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80" w:rsidRDefault="00DF1780" w:rsidP="00DF1780">
      <w:pPr>
        <w:ind w:firstLine="698"/>
        <w:jc w:val="right"/>
      </w:pPr>
      <w:r>
        <w:t>В [</w:t>
      </w:r>
      <w:r>
        <w:rPr>
          <w:rStyle w:val="a4"/>
          <w:bCs/>
          <w:color w:val="000000"/>
        </w:rPr>
        <w:t>наименование суда, в который подается заявление</w:t>
      </w:r>
      <w:r>
        <w:t>]</w:t>
      </w:r>
    </w:p>
    <w:p w:rsidR="00DF1780" w:rsidRDefault="00DF1780" w:rsidP="00DF1780"/>
    <w:p w:rsidR="00DF1780" w:rsidRDefault="00DF1780" w:rsidP="00DF1780">
      <w:pPr>
        <w:ind w:firstLine="698"/>
        <w:jc w:val="right"/>
      </w:pPr>
      <w:r>
        <w:t>Истец: [</w:t>
      </w:r>
      <w:r>
        <w:rPr>
          <w:rStyle w:val="a4"/>
          <w:bCs/>
          <w:color w:val="000000"/>
        </w:rPr>
        <w:t>Ф. И. О.</w:t>
      </w:r>
      <w:r>
        <w:t>]</w:t>
      </w:r>
    </w:p>
    <w:p w:rsidR="00DF1780" w:rsidRDefault="00DF1780" w:rsidP="00DF1780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дата и место рождения</w:t>
      </w:r>
      <w:r>
        <w:t>]</w:t>
      </w:r>
    </w:p>
    <w:p w:rsidR="00DF1780" w:rsidRDefault="00DF1780" w:rsidP="00DF1780">
      <w:pPr>
        <w:ind w:firstLine="698"/>
        <w:jc w:val="right"/>
      </w:pPr>
      <w:proofErr w:type="gramStart"/>
      <w:r>
        <w:t>проживающий</w:t>
      </w:r>
      <w:proofErr w:type="gramEnd"/>
      <w:r>
        <w:t xml:space="preserve"> по адресу: [</w:t>
      </w:r>
      <w:r>
        <w:rPr>
          <w:rStyle w:val="a4"/>
          <w:bCs/>
          <w:color w:val="000000"/>
        </w:rPr>
        <w:t>место жительства или пребывания</w:t>
      </w:r>
      <w:r>
        <w:t>]</w:t>
      </w:r>
    </w:p>
    <w:p w:rsidR="00DF1780" w:rsidRDefault="00DF1780" w:rsidP="00DF1780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идентификаторов:</w:t>
      </w:r>
      <w:proofErr w:type="gramEnd"/>
    </w:p>
    <w:p w:rsidR="00DF1780" w:rsidRDefault="00DF1780" w:rsidP="00DF1780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</w:t>
      </w:r>
      <w:r>
        <w:rPr>
          <w:rStyle w:val="a4"/>
          <w:bCs/>
          <w:color w:val="000000"/>
        </w:rPr>
        <w:br/>
        <w:t>серия и номер водительского удостоверения</w:t>
      </w:r>
      <w:r>
        <w:t>]</w:t>
      </w:r>
      <w:proofErr w:type="gramEnd"/>
    </w:p>
    <w:p w:rsidR="00DF1780" w:rsidRDefault="00DF1780" w:rsidP="00DF1780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DF1780" w:rsidRDefault="00DF1780" w:rsidP="00DF1780"/>
    <w:p w:rsidR="00DF1780" w:rsidRDefault="00DF1780" w:rsidP="00DF1780">
      <w:pPr>
        <w:pStyle w:val="a3"/>
        <w:ind w:left="139"/>
        <w:jc w:val="right"/>
        <w:rPr>
          <w:shd w:val="clear" w:color="auto" w:fill="F0F0F0"/>
        </w:rPr>
      </w:pPr>
      <w:r>
        <w:rPr>
          <w:shd w:val="clear" w:color="auto" w:fill="F0F0F0"/>
        </w:rPr>
        <w:t>если заявление подается представителем:</w:t>
      </w:r>
    </w:p>
    <w:p w:rsidR="00DF1780" w:rsidRDefault="00DF1780" w:rsidP="00DF1780">
      <w:pPr>
        <w:ind w:firstLine="698"/>
        <w:jc w:val="right"/>
      </w:pPr>
      <w:r>
        <w:t>Представитель истца: [</w:t>
      </w:r>
      <w:r>
        <w:rPr>
          <w:rStyle w:val="a4"/>
          <w:bCs/>
          <w:color w:val="000000"/>
        </w:rPr>
        <w:t>Ф. И. О./наименование</w:t>
      </w:r>
      <w:r>
        <w:t>]</w:t>
      </w:r>
    </w:p>
    <w:p w:rsidR="00DF1780" w:rsidRDefault="00DF1780" w:rsidP="00DF1780">
      <w:pPr>
        <w:ind w:firstLine="698"/>
        <w:jc w:val="right"/>
      </w:pPr>
      <w:r>
        <w:t>адрес [</w:t>
      </w:r>
      <w:r>
        <w:rPr>
          <w:rStyle w:val="a4"/>
          <w:bCs/>
          <w:color w:val="000000"/>
        </w:rPr>
        <w:t>для направления судебных, извещений</w:t>
      </w:r>
      <w:r>
        <w:t>]</w:t>
      </w:r>
    </w:p>
    <w:p w:rsidR="00DF1780" w:rsidRDefault="00DF1780" w:rsidP="00DF1780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идентификаторов:</w:t>
      </w:r>
      <w:proofErr w:type="gramEnd"/>
    </w:p>
    <w:p w:rsidR="00DF1780" w:rsidRDefault="00DF1780" w:rsidP="00DF1780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</w:t>
      </w:r>
      <w:r>
        <w:rPr>
          <w:rStyle w:val="a4"/>
          <w:bCs/>
          <w:color w:val="000000"/>
        </w:rPr>
        <w:br/>
        <w:t>серия и номер водительского удостоверения (для гражданина)</w:t>
      </w:r>
      <w:r>
        <w:t>]</w:t>
      </w:r>
      <w:proofErr w:type="gramEnd"/>
    </w:p>
    <w:p w:rsidR="00DF1780" w:rsidRDefault="00DF1780" w:rsidP="00DF1780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DF1780" w:rsidRDefault="00DF1780" w:rsidP="00DF1780"/>
    <w:p w:rsidR="00DF1780" w:rsidRDefault="00DF1780" w:rsidP="00DF1780">
      <w:pPr>
        <w:ind w:firstLine="698"/>
        <w:jc w:val="right"/>
      </w:pPr>
      <w:r>
        <w:t>Ответчик: [</w:t>
      </w:r>
      <w:r>
        <w:rPr>
          <w:rStyle w:val="a4"/>
          <w:bCs/>
          <w:color w:val="000000"/>
        </w:rPr>
        <w:t>Ф. И. О./наименование</w:t>
      </w:r>
      <w:r>
        <w:t>]</w:t>
      </w:r>
    </w:p>
    <w:p w:rsidR="00DF1780" w:rsidRDefault="00DF1780" w:rsidP="00DF1780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дата и место рождения (если известно)</w:t>
      </w:r>
      <w:r>
        <w:t>]</w:t>
      </w:r>
    </w:p>
    <w:p w:rsidR="00DF1780" w:rsidRDefault="00DF1780" w:rsidP="00DF1780">
      <w:pPr>
        <w:ind w:firstLine="698"/>
        <w:jc w:val="right"/>
      </w:pPr>
      <w:proofErr w:type="gramStart"/>
      <w:r>
        <w:t>проживающий</w:t>
      </w:r>
      <w:proofErr w:type="gramEnd"/>
      <w:r>
        <w:t xml:space="preserve"> по адресу: [</w:t>
      </w:r>
      <w:r>
        <w:rPr>
          <w:rStyle w:val="a4"/>
          <w:bCs/>
          <w:color w:val="000000"/>
        </w:rPr>
        <w:t>место жительства или пребывания</w:t>
      </w:r>
      <w:r>
        <w:t>]</w:t>
      </w:r>
    </w:p>
    <w:p w:rsidR="00DF1780" w:rsidRDefault="00DF1780" w:rsidP="00DF1780">
      <w:pPr>
        <w:ind w:firstLine="698"/>
        <w:jc w:val="right"/>
      </w:pPr>
      <w:r>
        <w:t>место работы [</w:t>
      </w:r>
      <w:r>
        <w:rPr>
          <w:rStyle w:val="a4"/>
          <w:bCs/>
          <w:color w:val="000000"/>
        </w:rPr>
        <w:t>указать (если известно)/не известно</w:t>
      </w:r>
      <w:r>
        <w:t>]</w:t>
      </w:r>
    </w:p>
    <w:p w:rsidR="00DF1780" w:rsidRDefault="00DF1780" w:rsidP="00DF1780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 (если известно):</w:t>
      </w:r>
      <w:proofErr w:type="gramEnd"/>
    </w:p>
    <w:p w:rsidR="00DF1780" w:rsidRDefault="00DF1780" w:rsidP="00DF1780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 ОГРНИП,</w:t>
      </w:r>
      <w:r>
        <w:rPr>
          <w:rStyle w:val="a4"/>
          <w:bCs/>
          <w:color w:val="000000"/>
        </w:rPr>
        <w:br/>
        <w:t>серия и номер водительского удостоверения</w:t>
      </w:r>
      <w:r>
        <w:t>]</w:t>
      </w:r>
      <w:proofErr w:type="gramEnd"/>
    </w:p>
    <w:p w:rsidR="00DF1780" w:rsidRDefault="00DF1780" w:rsidP="00DF1780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DF1780" w:rsidRDefault="00DF1780" w:rsidP="00DF1780">
      <w:pPr>
        <w:pStyle w:val="a3"/>
        <w:rPr>
          <w:shd w:val="clear" w:color="auto" w:fill="F0F0F0"/>
        </w:rPr>
      </w:pPr>
      <w:bookmarkStart w:id="0" w:name="_GoBack"/>
      <w:bookmarkEnd w:id="0"/>
      <w:r>
        <w:rPr>
          <w:shd w:val="clear" w:color="auto" w:fill="F0F0F0"/>
        </w:rPr>
        <w:t xml:space="preserve">Примечание. </w:t>
      </w:r>
      <w:proofErr w:type="gramStart"/>
      <w:r>
        <w:rPr>
          <w:shd w:val="clear" w:color="auto" w:fill="F0F0F0"/>
        </w:rPr>
        <w:t xml:space="preserve">Согласно </w:t>
      </w:r>
      <w:hyperlink r:id="rId5" w:history="1">
        <w:r>
          <w:rPr>
            <w:rStyle w:val="a5"/>
            <w:color w:val="000000"/>
            <w:shd w:val="clear" w:color="auto" w:fill="F0F0F0"/>
          </w:rPr>
          <w:t>п. 3 ч. 2 ст. 131</w:t>
        </w:r>
      </w:hyperlink>
      <w:r>
        <w:rPr>
          <w:shd w:val="clear" w:color="auto" w:fill="F0F0F0"/>
        </w:rPr>
        <w:t xml:space="preserve"> ГПК РФ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</w:t>
      </w:r>
      <w:proofErr w:type="gramEnd"/>
    </w:p>
    <w:p w:rsidR="00DF1780" w:rsidRDefault="00DF1780" w:rsidP="00DF1780">
      <w:pPr>
        <w:pStyle w:val="a3"/>
        <w:rPr>
          <w:shd w:val="clear" w:color="auto" w:fill="F0F0F0"/>
        </w:rPr>
      </w:pPr>
      <w:r>
        <w:t xml:space="preserve"> </w:t>
      </w:r>
    </w:p>
    <w:p w:rsidR="00DF1780" w:rsidRDefault="00DF1780" w:rsidP="00DF1780">
      <w:pPr>
        <w:pStyle w:val="1"/>
      </w:pPr>
      <w:r>
        <w:t>Исковое заявление</w:t>
      </w:r>
      <w:r>
        <w:br/>
        <w:t>о признании утратившим право пользования жилым помещением, выселении и снятии с регистрационного учета по месту жительства</w:t>
      </w:r>
    </w:p>
    <w:p w:rsidR="00DF1780" w:rsidRDefault="00DF1780" w:rsidP="00DF1780"/>
    <w:p w:rsidR="00DF1780" w:rsidRDefault="00DF1780" w:rsidP="00DF1780">
      <w:r>
        <w:t xml:space="preserve">По договору купли-продажи </w:t>
      </w:r>
      <w:proofErr w:type="gramStart"/>
      <w:r>
        <w:t>от</w:t>
      </w:r>
      <w:proofErr w:type="gramEnd"/>
      <w:r>
        <w:t xml:space="preserve"> [</w:t>
      </w:r>
      <w:r>
        <w:rPr>
          <w:rStyle w:val="a4"/>
          <w:bCs/>
          <w:color w:val="000000"/>
        </w:rPr>
        <w:t>число, месяц, год</w:t>
      </w:r>
      <w:r>
        <w:t>] я приобрел в собственность жилое помещение - квартиру, расположенную по адресу: [</w:t>
      </w:r>
      <w:r>
        <w:rPr>
          <w:rStyle w:val="a4"/>
          <w:bCs/>
          <w:color w:val="000000"/>
        </w:rPr>
        <w:t>вписать нужное</w:t>
      </w:r>
      <w:r>
        <w:t>].</w:t>
      </w:r>
    </w:p>
    <w:p w:rsidR="00DF1780" w:rsidRDefault="00DF1780" w:rsidP="00DF1780">
      <w:r>
        <w:t>В договоре купли-продажи жилого помещения (пункте [</w:t>
      </w:r>
      <w:r>
        <w:rPr>
          <w:rStyle w:val="a4"/>
          <w:bCs/>
          <w:color w:val="000000"/>
        </w:rPr>
        <w:t>вписать нужное</w:t>
      </w:r>
      <w:r>
        <w:t>]) стороны установили, что в течение [</w:t>
      </w:r>
      <w:r>
        <w:rPr>
          <w:rStyle w:val="a4"/>
          <w:bCs/>
          <w:color w:val="000000"/>
        </w:rPr>
        <w:t>срок</w:t>
      </w:r>
      <w:r>
        <w:t>] с момента государственной регистрации перехода права собственности лица, проживающие в квартире, являющейся предметом сделки, освободят жилое помещение и снимутся с регистрационного учета по месту жительства.</w:t>
      </w:r>
    </w:p>
    <w:p w:rsidR="00DF1780" w:rsidRDefault="00DF1780" w:rsidP="00DF1780">
      <w:r>
        <w:t>Наряду с бывшим собственником в жилом помещении были зарегистрированы и проживали члены его семьи: [</w:t>
      </w:r>
      <w:r>
        <w:rPr>
          <w:rStyle w:val="a4"/>
          <w:bCs/>
          <w:color w:val="000000"/>
        </w:rPr>
        <w:t>Ф. И. О.</w:t>
      </w:r>
      <w:r>
        <w:t xml:space="preserve">], </w:t>
      </w:r>
      <w:proofErr w:type="gramStart"/>
      <w:r>
        <w:t>которые</w:t>
      </w:r>
      <w:proofErr w:type="gramEnd"/>
      <w:r>
        <w:t xml:space="preserve"> и по настоящее время зарегистрированы и проживают (продолжают пользоваться жилым помещением) по указанному адресу.</w:t>
      </w:r>
    </w:p>
    <w:p w:rsidR="00DF1780" w:rsidRDefault="00DF1780" w:rsidP="00DF1780">
      <w:r>
        <w:t>Данное обстоятельство является препятствием для осуществления моих законных прав собственника.</w:t>
      </w:r>
    </w:p>
    <w:p w:rsidR="00DF1780" w:rsidRDefault="00DF1780" w:rsidP="00DF1780">
      <w:r>
        <w:t xml:space="preserve">В соответствии с </w:t>
      </w:r>
      <w:hyperlink r:id="rId6" w:history="1">
        <w:r>
          <w:rPr>
            <w:rStyle w:val="a5"/>
            <w:color w:val="000000"/>
          </w:rPr>
          <w:t xml:space="preserve">пунктом 2 статьи 292 </w:t>
        </w:r>
      </w:hyperlink>
      <w:r>
        <w:t xml:space="preserve">Гражданского кодекса РФ в связи с </w:t>
      </w:r>
      <w:r>
        <w:lastRenderedPageBreak/>
        <w:t>переходом права собственности право пользования жилым помещением членами семьи прежнего собственника прекратились.</w:t>
      </w:r>
    </w:p>
    <w:p w:rsidR="00DF1780" w:rsidRDefault="00DF1780" w:rsidP="00DF1780">
      <w:r>
        <w:t xml:space="preserve">Согласно </w:t>
      </w:r>
      <w:hyperlink r:id="rId7" w:history="1">
        <w:r>
          <w:rPr>
            <w:rStyle w:val="a5"/>
            <w:color w:val="000000"/>
          </w:rPr>
          <w:t>пункту 1 статьи 35</w:t>
        </w:r>
      </w:hyperlink>
      <w:r>
        <w:t xml:space="preserve"> Жилищного кодекса РФ от 29.12.2004 г. N 188-ФЗ в случае прекращения у гражданина права пользования жилым помещением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DF1780" w:rsidRDefault="00DF1780" w:rsidP="00DF1780">
      <w:r>
        <w:t xml:space="preserve">На основании вышеизложенного и руководствуясь </w:t>
      </w:r>
      <w:hyperlink r:id="rId8" w:history="1">
        <w:r>
          <w:rPr>
            <w:rStyle w:val="a5"/>
            <w:color w:val="000000"/>
          </w:rPr>
          <w:t>п. 2 ст. 292</w:t>
        </w:r>
      </w:hyperlink>
      <w:r>
        <w:t xml:space="preserve"> ГК РФ, </w:t>
      </w:r>
      <w:hyperlink r:id="rId9" w:history="1">
        <w:r>
          <w:rPr>
            <w:rStyle w:val="a5"/>
            <w:color w:val="000000"/>
          </w:rPr>
          <w:t>п. 1 ст. 35</w:t>
        </w:r>
      </w:hyperlink>
      <w:r>
        <w:t xml:space="preserve"> ЖК РФ, </w:t>
      </w:r>
      <w:hyperlink r:id="rId10" w:history="1">
        <w:r>
          <w:rPr>
            <w:rStyle w:val="a5"/>
            <w:color w:val="000000"/>
          </w:rPr>
          <w:t>ст. 7</w:t>
        </w:r>
      </w:hyperlink>
      <w:r>
        <w:t xml:space="preserve"> Закона РФ от 25.06.1993 г. N 5242-I "О праве граждан Российской Федерации на свободу передвижения, выбор места пребывания и жительства в пределах Российской Федерации",</w:t>
      </w:r>
    </w:p>
    <w:p w:rsidR="00DF1780" w:rsidRDefault="00DF1780" w:rsidP="00DF1780">
      <w:r>
        <w:t>прошу:</w:t>
      </w:r>
    </w:p>
    <w:p w:rsidR="00DF1780" w:rsidRDefault="00DF1780" w:rsidP="00DF1780">
      <w:r>
        <w:t>1. Признать [</w:t>
      </w:r>
      <w:r>
        <w:rPr>
          <w:rStyle w:val="a4"/>
          <w:bCs/>
          <w:color w:val="000000"/>
        </w:rPr>
        <w:t>Ф. И. О. членов семьи прежнего собственника</w:t>
      </w:r>
      <w:r>
        <w:t>] утратившими право пользования жилым помещением - квартирой, расположенной по адресу: [</w:t>
      </w:r>
      <w:r>
        <w:rPr>
          <w:rStyle w:val="a4"/>
          <w:bCs/>
          <w:color w:val="000000"/>
        </w:rPr>
        <w:t>вписать нужное</w:t>
      </w:r>
      <w:r>
        <w:t>].</w:t>
      </w:r>
    </w:p>
    <w:p w:rsidR="00DF1780" w:rsidRDefault="00DF1780" w:rsidP="00DF1780">
      <w:r>
        <w:t>2. Выселить [</w:t>
      </w:r>
      <w:r>
        <w:rPr>
          <w:rStyle w:val="a4"/>
          <w:bCs/>
          <w:color w:val="000000"/>
        </w:rPr>
        <w:t>Ф. И. О. членов семьи прежнего собственника</w:t>
      </w:r>
      <w:r>
        <w:t>] из указанного жилого помещения.</w:t>
      </w:r>
    </w:p>
    <w:p w:rsidR="00DF1780" w:rsidRDefault="00DF1780" w:rsidP="00DF1780">
      <w:r>
        <w:t>3. Обязать [</w:t>
      </w:r>
      <w:r>
        <w:rPr>
          <w:rStyle w:val="a4"/>
          <w:bCs/>
          <w:color w:val="000000"/>
        </w:rPr>
        <w:t>наименование органа регистрационного учета</w:t>
      </w:r>
      <w:r>
        <w:t>] снять указанных граждан с регистрационного учета по месту жительства по адресу: [</w:t>
      </w:r>
      <w:r>
        <w:rPr>
          <w:rStyle w:val="a4"/>
          <w:bCs/>
          <w:color w:val="000000"/>
        </w:rPr>
        <w:t>вписать нужное</w:t>
      </w:r>
      <w:r>
        <w:t>].</w:t>
      </w:r>
    </w:p>
    <w:p w:rsidR="00DF1780" w:rsidRDefault="00DF1780" w:rsidP="00DF1780"/>
    <w:p w:rsidR="00DF1780" w:rsidRDefault="00DF1780" w:rsidP="00DF1780">
      <w:r>
        <w:t>Приложение:</w:t>
      </w:r>
    </w:p>
    <w:p w:rsidR="00DF1780" w:rsidRDefault="00DF1780" w:rsidP="00DF1780">
      <w:r>
        <w:t xml:space="preserve">1) документ, подтверждающий уплату государственной пошлины в </w:t>
      </w:r>
      <w:proofErr w:type="gramStart"/>
      <w:r>
        <w:t>установленных</w:t>
      </w:r>
      <w:proofErr w:type="gramEnd"/>
      <w: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DF1780" w:rsidRDefault="00DF1780" w:rsidP="00DF1780">
      <w:r>
        <w:t>2) доверенность или иной документ, удостоверяющие полномочия представителя истца;</w:t>
      </w:r>
    </w:p>
    <w:p w:rsidR="00DF1780" w:rsidRDefault="00DF1780" w:rsidP="00DF1780">
      <w:r>
        <w:t xml:space="preserve">3) документы, подтверждающие выполнение обязательного </w:t>
      </w:r>
      <w:hyperlink r:id="rId11" w:history="1">
        <w:r>
          <w:rPr>
            <w:rStyle w:val="a5"/>
            <w:color w:val="000000"/>
          </w:rPr>
          <w:t>досудебного</w:t>
        </w:r>
      </w:hyperlink>
      <w:r>
        <w:t xml:space="preserve"> порядка урегулирования спора, если такой порядок установлен федеральным законом;</w:t>
      </w:r>
    </w:p>
    <w:p w:rsidR="00DF1780" w:rsidRDefault="00DF1780" w:rsidP="00DF1780">
      <w:r>
        <w:t>4) документы, подтверждающие обстоятельства, на которых истец основывает свои требования, копии этих документов для ответчиков и третьих лиц, если копии у них отсутствуют;</w:t>
      </w:r>
    </w:p>
    <w:p w:rsidR="00DF1780" w:rsidRDefault="00DF1780" w:rsidP="00DF1780">
      <w:r>
        <w:t>5)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DF1780" w:rsidRDefault="00DF1780" w:rsidP="00DF1780">
      <w:r>
        <w:t>6)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DF1780" w:rsidRDefault="00DF1780" w:rsidP="00DF1780"/>
    <w:p w:rsidR="00DF1780" w:rsidRDefault="00DF1780" w:rsidP="00DF1780">
      <w:r>
        <w:t>[</w:t>
      </w:r>
      <w:r>
        <w:rPr>
          <w:rStyle w:val="a4"/>
          <w:bCs/>
          <w:color w:val="000000"/>
        </w:rPr>
        <w:t>подпись, инициалы, фамилия</w:t>
      </w:r>
      <w:r>
        <w:t>]</w:t>
      </w:r>
    </w:p>
    <w:p w:rsidR="00DF1780" w:rsidRDefault="00DF1780" w:rsidP="00DF1780"/>
    <w:p w:rsidR="00DF1780" w:rsidRDefault="00DF1780" w:rsidP="00DF1780">
      <w:r>
        <w:t>[</w:t>
      </w:r>
      <w:r>
        <w:rPr>
          <w:rStyle w:val="a4"/>
          <w:bCs/>
          <w:color w:val="000000"/>
        </w:rPr>
        <w:t>число, месяц, год</w:t>
      </w:r>
      <w:r>
        <w:t>]</w:t>
      </w:r>
    </w:p>
    <w:p w:rsidR="00255E78" w:rsidRDefault="00255E78"/>
    <w:sectPr w:rsidR="0025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FD"/>
    <w:rsid w:val="00255E78"/>
    <w:rsid w:val="00D339FD"/>
    <w:rsid w:val="00D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17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178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DF1780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DF1780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DF1780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17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178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DF1780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DF1780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DF1780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8.68.42:7777/document/redirect/10164072/29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2138291/350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64072/2922" TargetMode="External"/><Relationship Id="rId11" Type="http://schemas.openxmlformats.org/officeDocument/2006/relationships/hyperlink" Target="http://10.68.68.42:7777/document/redirect/57413500/0" TargetMode="External"/><Relationship Id="rId5" Type="http://schemas.openxmlformats.org/officeDocument/2006/relationships/hyperlink" Target="http://10.68.68.42:7777/document/redirect/12128809/13123" TargetMode="External"/><Relationship Id="rId10" Type="http://schemas.openxmlformats.org/officeDocument/2006/relationships/hyperlink" Target="http://10.68.68.42:7777/document/redirect/10102748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8.68.42:7777/document/redirect/12138291/3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2026-04-02T07:18:00Z</dcterms:created>
  <dcterms:modified xsi:type="dcterms:W3CDTF">2026-04-02T07:18:00Z</dcterms:modified>
</cp:coreProperties>
</file>