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____________________________________________ районный суд </w:t>
      </w:r>
      <w:hyperlink w:anchor="p64" w:history="1"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&lt;1&gt;</w:t>
        </w:r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</w:r>
      </w:hyperlink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__________________________________________ (Ф.И.О.),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_______________________________________________________,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_____________________, факс: ________________________,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_____________________________________,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рождения: _______________________________________,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идентификатор гражданина: _____________________________________ 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заявителя: _________________________________ </w:t>
      </w:r>
      <w:hyperlink w:anchor="p66" w:history="1"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&lt;2&gt;</w:t>
        </w:r>
      </w:hyperlink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_______________________________________________________,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_____________________, факс: ________________________,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_____________________________________,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идентификатор гражданина: _____________________________________ 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Заинтересованное лицо: _____________ (наименование или Ф.И.О.),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_______________________________________________________,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_____________________, факс: ________________________,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______________________________________ 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для заинтересованного лица-гражданина: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рождения: ________________________ (если известны)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(Вариант:</w:t>
      </w:r>
      <w:proofErr w:type="gramEnd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 неизвестны) </w:t>
      </w:r>
      <w:proofErr w:type="gramEnd"/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работы: _________________________________ (если известно)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идентификатор гражданина: _____________________ (если известен)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(Вариант:</w:t>
      </w:r>
      <w:proofErr w:type="gramEnd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Идентификатор неизвестен) </w:t>
      </w:r>
      <w:proofErr w:type="gramEnd"/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для заинтересованного лица-организации: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__________________, ОГРН __________________ (если </w:t>
      </w:r>
      <w:proofErr w:type="gramStart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</w:t>
      </w:r>
      <w:proofErr w:type="gramEnd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A79F5" w:rsidRPr="00DA79F5" w:rsidRDefault="00DA79F5" w:rsidP="00DA79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Госпошлина: __________________________ рублей </w:t>
      </w:r>
      <w:hyperlink w:anchor="p67" w:history="1"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&lt;3&gt;</w:t>
        </w:r>
      </w:hyperlink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A79F5" w:rsidRPr="00DA79F5" w:rsidRDefault="00DA79F5" w:rsidP="00DA7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  <w:hyperlink w:anchor="p69" w:history="1"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&lt;4&gt;</w:t>
        </w:r>
      </w:hyperlink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9F5" w:rsidRPr="00DA79F5" w:rsidRDefault="00DA79F5" w:rsidP="00DA7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факта, имеющего юридическое значение </w:t>
      </w:r>
    </w:p>
    <w:bookmarkEnd w:id="0"/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A79F5" w:rsidRPr="00DA79F5" w:rsidRDefault="00DA79F5" w:rsidP="00DA7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79F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A79F5" w:rsidRPr="00DA79F5" w:rsidRDefault="00DA79F5" w:rsidP="00DA7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79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(указать факт, об установлении которого ходатайствует заявитель)</w:t>
      </w:r>
    </w:p>
    <w:p w:rsidR="00DA79F5" w:rsidRPr="00DA79F5" w:rsidRDefault="00DA79F5" w:rsidP="00DA7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79F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DA79F5" w:rsidRPr="00DA79F5" w:rsidRDefault="00DA79F5" w:rsidP="00DA7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79F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A79F5" w:rsidRPr="00DA79F5" w:rsidRDefault="00DA79F5" w:rsidP="00DA7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79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(указать, для каких целей заявителю необходимо установление данного факта)</w:t>
      </w:r>
    </w:p>
    <w:p w:rsidR="00DA79F5" w:rsidRPr="00DA79F5" w:rsidRDefault="00DA79F5" w:rsidP="00DA7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79F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DA79F5" w:rsidRPr="00DA79F5" w:rsidRDefault="00DA79F5" w:rsidP="00DA7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79F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A79F5" w:rsidRPr="00DA79F5" w:rsidRDefault="00DA79F5" w:rsidP="00DA7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79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DA79F5">
        <w:rPr>
          <w:rFonts w:ascii="Courier New" w:eastAsia="Times New Roman" w:hAnsi="Courier New" w:cs="Courier New"/>
          <w:sz w:val="20"/>
          <w:szCs w:val="20"/>
          <w:lang w:eastAsia="ru-RU"/>
        </w:rPr>
        <w:t>(указать причины невозможности получения надлежащих документов или</w:t>
      </w:r>
      <w:proofErr w:type="gramEnd"/>
    </w:p>
    <w:p w:rsidR="00DA79F5" w:rsidRPr="00DA79F5" w:rsidRDefault="00DA79F5" w:rsidP="00DA7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79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невозможности восстановления утраченных документов)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 и в соответствии со </w:t>
      </w:r>
      <w:hyperlink r:id="rId5" w:history="1"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ст. 131</w:t>
        </w:r>
      </w:hyperlink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132</w:t>
        </w:r>
      </w:hyperlink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264</w:t>
        </w:r>
      </w:hyperlink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8" w:history="1"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268</w:t>
        </w:r>
      </w:hyperlink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процессуального кодекса Российской Федерации, 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A79F5" w:rsidRPr="00DA79F5" w:rsidRDefault="00DA79F5" w:rsidP="00DA7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ПРОШУ: 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факт __________________________________________. 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Приложение: </w:t>
      </w:r>
    </w:p>
    <w:p w:rsidR="00DA79F5" w:rsidRPr="00DA79F5" w:rsidRDefault="00DA79F5" w:rsidP="00DA79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Документы, подтверждающие доводы заявителя. </w:t>
      </w:r>
    </w:p>
    <w:p w:rsidR="00DA79F5" w:rsidRPr="00DA79F5" w:rsidRDefault="00DA79F5" w:rsidP="00DA79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 </w:t>
      </w:r>
    </w:p>
    <w:p w:rsidR="00DA79F5" w:rsidRPr="00DA79F5" w:rsidRDefault="00DA79F5" w:rsidP="00DA79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 </w:t>
      </w:r>
    </w:p>
    <w:p w:rsidR="00DA79F5" w:rsidRPr="00DA79F5" w:rsidRDefault="00DA79F5" w:rsidP="00DA79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 </w:t>
      </w:r>
      <w:hyperlink w:anchor="p66" w:history="1"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&lt;2&gt;</w:t>
        </w:r>
      </w:hyperlink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A79F5" w:rsidRPr="00DA79F5" w:rsidRDefault="00DA79F5" w:rsidP="00DA79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Иные документы, подтверждающие обстоятельства, на которых заявитель основывает свои требования. 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"___"__________ ____ </w:t>
      </w:r>
      <w:proofErr w:type="gramStart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(представитель): </w:t>
      </w:r>
    </w:p>
    <w:p w:rsidR="00DA79F5" w:rsidRPr="00DA79F5" w:rsidRDefault="00DA79F5" w:rsidP="00DA79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(подпись) / _______________________________________ (Ф.И.О.) 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A79F5" w:rsidRPr="00DA79F5" w:rsidRDefault="00DA79F5" w:rsidP="00DA79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DA79F5" w:rsidRPr="00DA79F5" w:rsidRDefault="00DA79F5" w:rsidP="00DA79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для сведения: </w:t>
      </w:r>
    </w:p>
    <w:p w:rsidR="00DA79F5" w:rsidRPr="00DA79F5" w:rsidRDefault="00DA79F5" w:rsidP="00DA79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4"/>
      <w:bookmarkEnd w:id="1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Согласно </w:t>
      </w:r>
      <w:hyperlink r:id="rId9" w:history="1"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266</w:t>
        </w:r>
      </w:hyperlink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 </w:t>
      </w:r>
    </w:p>
    <w:p w:rsidR="00DA79F5" w:rsidRPr="00DA79F5" w:rsidRDefault="00DA79F5" w:rsidP="00DA79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 об установлении факта, имеющего юридическое значение, подсудно районному суду (</w:t>
      </w:r>
      <w:hyperlink r:id="rId10" w:history="1"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24</w:t>
        </w:r>
      </w:hyperlink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процессуального кодекса Российской Федерации). </w:t>
      </w:r>
    </w:p>
    <w:p w:rsidR="00DA79F5" w:rsidRPr="00DA79F5" w:rsidRDefault="00DA79F5" w:rsidP="00DA79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6"/>
      <w:bookmarkEnd w:id="2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>&lt;2</w:t>
      </w:r>
      <w:proofErr w:type="gramStart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О</w:t>
      </w:r>
      <w:proofErr w:type="gramEnd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требованиях, предъявляемых к представителям и документам, подтверждающим их полномочия, см. </w:t>
      </w:r>
      <w:hyperlink r:id="rId11" w:history="1"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ст. 49</w:t>
        </w:r>
      </w:hyperlink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 w:history="1"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54</w:t>
        </w:r>
      </w:hyperlink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процессуального кодекса Российской Федерации. </w:t>
      </w:r>
    </w:p>
    <w:p w:rsidR="00DA79F5" w:rsidRPr="00DA79F5" w:rsidRDefault="00DA79F5" w:rsidP="00DA79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7"/>
      <w:bookmarkEnd w:id="3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Госпошлина при подаче заявления по делам особого производства определяется в соответствии с </w:t>
      </w:r>
      <w:hyperlink r:id="rId13" w:history="1">
        <w:proofErr w:type="spellStart"/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</w:t>
        </w:r>
        <w:proofErr w:type="spellEnd"/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 8 п. 1 ст. 333.19</w:t>
        </w:r>
      </w:hyperlink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Федерации. </w:t>
      </w:r>
    </w:p>
    <w:p w:rsidR="00DA79F5" w:rsidRPr="00DA79F5" w:rsidRDefault="00DA79F5" w:rsidP="00DA79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вопросам, касающимся предоставления льгот по уплате госпошлины определенным категориям лиц, смотри </w:t>
      </w:r>
      <w:hyperlink r:id="rId14" w:history="1"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ст. 333.35</w:t>
        </w:r>
      </w:hyperlink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333.36</w:t>
        </w:r>
      </w:hyperlink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Федерации. </w:t>
      </w:r>
    </w:p>
    <w:p w:rsidR="00DA79F5" w:rsidRPr="00DA79F5" w:rsidRDefault="00DA79F5" w:rsidP="00DA79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9"/>
      <w:bookmarkEnd w:id="4"/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Согласно </w:t>
      </w:r>
      <w:hyperlink r:id="rId16" w:history="1">
        <w:r w:rsidRPr="00DA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267</w:t>
        </w:r>
      </w:hyperlink>
      <w:r w:rsidRPr="00DA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процессуального кодекса Российской Федерации в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 </w:t>
      </w:r>
    </w:p>
    <w:p w:rsidR="00F73F58" w:rsidRDefault="00F73F58"/>
    <w:sectPr w:rsidR="00F7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F5"/>
    <w:rsid w:val="00DA79F5"/>
    <w:rsid w:val="00F7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101255&amp;field=134&amp;date=13.05.2025" TargetMode="External"/><Relationship Id="rId13" Type="http://schemas.openxmlformats.org/officeDocument/2006/relationships/hyperlink" Target="https://login.consultant.ru/link/?req=doc&amp;base=LAW&amp;n=475532&amp;dst=9954&amp;field=134&amp;date=13.05.20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5&amp;dst=101236&amp;field=134&amp;date=13.05.2025" TargetMode="External"/><Relationship Id="rId12" Type="http://schemas.openxmlformats.org/officeDocument/2006/relationships/hyperlink" Target="https://login.consultant.ru/link/?req=doc&amp;base=LAW&amp;n=502255&amp;dst=100253&amp;field=134&amp;date=13.05.2025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01253&amp;field=134&amp;date=13.05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100643&amp;field=134&amp;date=13.05.2025" TargetMode="External"/><Relationship Id="rId11" Type="http://schemas.openxmlformats.org/officeDocument/2006/relationships/hyperlink" Target="https://login.consultant.ru/link/?req=doc&amp;base=LAW&amp;n=502255&amp;dst=1208&amp;field=134&amp;date=13.05.2025" TargetMode="External"/><Relationship Id="rId5" Type="http://schemas.openxmlformats.org/officeDocument/2006/relationships/hyperlink" Target="https://login.consultant.ru/link/?req=doc&amp;base=LAW&amp;n=502255&amp;dst=100628&amp;field=134&amp;date=13.05.2025" TargetMode="External"/><Relationship Id="rId15" Type="http://schemas.openxmlformats.org/officeDocument/2006/relationships/hyperlink" Target="https://login.consultant.ru/link/?req=doc&amp;base=LAW&amp;n=475532&amp;dst=9905&amp;field=134&amp;date=13.05.2025" TargetMode="External"/><Relationship Id="rId10" Type="http://schemas.openxmlformats.org/officeDocument/2006/relationships/hyperlink" Target="https://login.consultant.ru/link/?req=doc&amp;base=LAW&amp;n=502255&amp;dst=100122&amp;field=134&amp;date=13.05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5&amp;dst=101251&amp;field=134&amp;date=13.05.2025" TargetMode="External"/><Relationship Id="rId14" Type="http://schemas.openxmlformats.org/officeDocument/2006/relationships/hyperlink" Target="https://login.consultant.ru/link/?req=doc&amp;base=LAW&amp;n=475532&amp;dst=1225&amp;field=134&amp;date=13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Интернет-2</dc:creator>
  <cp:lastModifiedBy>Интернет-2</cp:lastModifiedBy>
  <cp:revision>1</cp:revision>
  <dcterms:created xsi:type="dcterms:W3CDTF">2025-05-13T03:51:00Z</dcterms:created>
  <dcterms:modified xsi:type="dcterms:W3CDTF">2025-05-13T03:52:00Z</dcterms:modified>
</cp:coreProperties>
</file>