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32A" w:rsidRPr="00323E89" w:rsidRDefault="000F60A6" w:rsidP="000F60A6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r w:rsidRPr="00323E89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</w:t>
      </w:r>
      <w:r w:rsidR="00323E89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DE432A" w:rsidRPr="00323E89">
        <w:rPr>
          <w:rFonts w:ascii="Times New Roman" w:hAnsi="Times New Roman" w:cs="Times New Roman"/>
          <w:b/>
          <w:sz w:val="22"/>
          <w:szCs w:val="22"/>
        </w:rPr>
        <w:t>УТВЕРЖДЕНЫ</w:t>
      </w:r>
    </w:p>
    <w:p w:rsidR="00DE432A" w:rsidRPr="00323E89" w:rsidRDefault="00DE432A" w:rsidP="00DE432A">
      <w:pPr>
        <w:pStyle w:val="a3"/>
        <w:spacing w:before="0" w:beforeAutospacing="0" w:after="0" w:afterAutospacing="0" w:line="288" w:lineRule="atLeast"/>
        <w:ind w:firstLine="540"/>
        <w:jc w:val="right"/>
        <w:rPr>
          <w:sz w:val="22"/>
          <w:szCs w:val="22"/>
        </w:rPr>
      </w:pPr>
      <w:r w:rsidRPr="00323E89">
        <w:rPr>
          <w:sz w:val="22"/>
          <w:szCs w:val="22"/>
        </w:rPr>
        <w:t>приказом председателя Ярославского гарнизонного</w:t>
      </w:r>
    </w:p>
    <w:p w:rsidR="00DE432A" w:rsidRPr="00323E89" w:rsidRDefault="00323E89" w:rsidP="00323E89">
      <w:pPr>
        <w:pStyle w:val="a3"/>
        <w:spacing w:before="0" w:beforeAutospacing="0" w:after="0" w:afterAutospacing="0" w:line="288" w:lineRule="atLeast"/>
        <w:ind w:firstLine="5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  <w:r w:rsidR="00DE432A" w:rsidRPr="00323E89">
        <w:rPr>
          <w:sz w:val="22"/>
          <w:szCs w:val="22"/>
        </w:rPr>
        <w:t>военного суда от 14 февраля 2024 года № 1</w:t>
      </w:r>
      <w:r w:rsidR="00555D85">
        <w:rPr>
          <w:sz w:val="22"/>
          <w:szCs w:val="22"/>
        </w:rPr>
        <w:t>5</w:t>
      </w:r>
    </w:p>
    <w:bookmarkEnd w:id="0"/>
    <w:p w:rsidR="00DE432A" w:rsidRPr="00323E89" w:rsidRDefault="00DE432A" w:rsidP="00DE432A">
      <w:pPr>
        <w:pStyle w:val="a3"/>
        <w:spacing w:before="0" w:beforeAutospacing="0" w:after="0" w:afterAutospacing="0" w:line="288" w:lineRule="atLeast"/>
        <w:ind w:firstLine="540"/>
        <w:jc w:val="right"/>
        <w:rPr>
          <w:sz w:val="26"/>
          <w:szCs w:val="26"/>
        </w:rPr>
      </w:pPr>
    </w:p>
    <w:p w:rsidR="00894C3B" w:rsidRPr="00323E89" w:rsidRDefault="00894C3B" w:rsidP="00DE432A">
      <w:pPr>
        <w:pStyle w:val="a3"/>
        <w:spacing w:before="0" w:beforeAutospacing="0" w:after="0" w:afterAutospacing="0" w:line="288" w:lineRule="atLeast"/>
        <w:ind w:firstLine="540"/>
        <w:jc w:val="right"/>
        <w:rPr>
          <w:sz w:val="26"/>
          <w:szCs w:val="26"/>
        </w:rPr>
      </w:pPr>
      <w:r w:rsidRPr="00323E89">
        <w:rPr>
          <w:sz w:val="26"/>
          <w:szCs w:val="26"/>
        </w:rPr>
        <w:t xml:space="preserve">  </w:t>
      </w:r>
    </w:p>
    <w:p w:rsidR="00DE432A" w:rsidRPr="00323E89" w:rsidRDefault="00894C3B" w:rsidP="00894C3B">
      <w:pPr>
        <w:pStyle w:val="a3"/>
        <w:spacing w:before="0" w:beforeAutospacing="0" w:after="0" w:afterAutospacing="0" w:line="312" w:lineRule="auto"/>
        <w:jc w:val="center"/>
        <w:rPr>
          <w:b/>
          <w:bCs/>
          <w:sz w:val="26"/>
          <w:szCs w:val="26"/>
        </w:rPr>
      </w:pPr>
      <w:r w:rsidRPr="00323E89">
        <w:rPr>
          <w:b/>
          <w:bCs/>
          <w:sz w:val="26"/>
          <w:szCs w:val="26"/>
        </w:rPr>
        <w:t xml:space="preserve"> ПРАВИЛА ПРЕБЫВАНИЯ ПОСЕТИТЕЛЕЙ</w:t>
      </w:r>
    </w:p>
    <w:p w:rsidR="00894C3B" w:rsidRPr="00323E89" w:rsidRDefault="00894C3B" w:rsidP="00DE432A">
      <w:pPr>
        <w:pStyle w:val="a3"/>
        <w:spacing w:before="0" w:beforeAutospacing="0" w:after="0" w:afterAutospacing="0" w:line="312" w:lineRule="auto"/>
        <w:jc w:val="center"/>
        <w:rPr>
          <w:b/>
          <w:bCs/>
          <w:sz w:val="26"/>
          <w:szCs w:val="26"/>
        </w:rPr>
      </w:pPr>
      <w:r w:rsidRPr="00323E89">
        <w:rPr>
          <w:b/>
          <w:bCs/>
          <w:sz w:val="26"/>
          <w:szCs w:val="26"/>
        </w:rPr>
        <w:t xml:space="preserve"> В</w:t>
      </w:r>
      <w:r w:rsidR="00DE432A" w:rsidRPr="00323E89">
        <w:rPr>
          <w:b/>
          <w:bCs/>
          <w:sz w:val="26"/>
          <w:szCs w:val="26"/>
        </w:rPr>
        <w:t xml:space="preserve"> ЯРОСЛАВСКОМ ГАРНИЗОННОМ ВОЕННОМ СУДЕ</w:t>
      </w:r>
      <w:r w:rsidRPr="00323E89">
        <w:rPr>
          <w:b/>
          <w:bCs/>
          <w:sz w:val="26"/>
          <w:szCs w:val="26"/>
        </w:rPr>
        <w:t xml:space="preserve"> </w:t>
      </w:r>
    </w:p>
    <w:p w:rsidR="00894C3B" w:rsidRPr="00323E89" w:rsidRDefault="00894C3B" w:rsidP="00894C3B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323E89">
        <w:rPr>
          <w:sz w:val="26"/>
          <w:szCs w:val="26"/>
        </w:rPr>
        <w:t xml:space="preserve">  </w:t>
      </w:r>
    </w:p>
    <w:p w:rsidR="00894C3B" w:rsidRPr="00323E89" w:rsidRDefault="00894C3B" w:rsidP="00894C3B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323E89">
        <w:rPr>
          <w:b/>
          <w:bCs/>
          <w:sz w:val="26"/>
          <w:szCs w:val="26"/>
        </w:rPr>
        <w:t>1. Общие положения</w:t>
      </w:r>
      <w:r w:rsidRPr="00323E89">
        <w:rPr>
          <w:sz w:val="26"/>
          <w:szCs w:val="26"/>
        </w:rPr>
        <w:t xml:space="preserve"> </w:t>
      </w:r>
    </w:p>
    <w:p w:rsidR="00894C3B" w:rsidRPr="00323E89" w:rsidRDefault="00894C3B" w:rsidP="00894C3B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323E89">
        <w:rPr>
          <w:sz w:val="26"/>
          <w:szCs w:val="26"/>
        </w:rPr>
        <w:t xml:space="preserve">  </w:t>
      </w:r>
    </w:p>
    <w:p w:rsidR="00894C3B" w:rsidRPr="00323E89" w:rsidRDefault="005C5382" w:rsidP="00894C3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1.1. </w:t>
      </w:r>
      <w:proofErr w:type="gramStart"/>
      <w:r w:rsidRPr="00323E89">
        <w:rPr>
          <w:sz w:val="26"/>
          <w:szCs w:val="26"/>
        </w:rPr>
        <w:t>П</w:t>
      </w:r>
      <w:r w:rsidR="00894C3B" w:rsidRPr="00323E89">
        <w:rPr>
          <w:sz w:val="26"/>
          <w:szCs w:val="26"/>
        </w:rPr>
        <w:t xml:space="preserve">равила пребывания временно находящихся в здании </w:t>
      </w:r>
      <w:r w:rsidR="0052770B" w:rsidRPr="00323E89">
        <w:rPr>
          <w:sz w:val="26"/>
          <w:szCs w:val="26"/>
        </w:rPr>
        <w:t>Ярославского гарнизонного военного  суда</w:t>
      </w:r>
      <w:r w:rsidR="00894C3B" w:rsidRPr="00323E89">
        <w:rPr>
          <w:sz w:val="26"/>
          <w:szCs w:val="26"/>
        </w:rPr>
        <w:t xml:space="preserve"> </w:t>
      </w:r>
      <w:r w:rsidR="0052770B" w:rsidRPr="00323E89">
        <w:rPr>
          <w:sz w:val="26"/>
          <w:szCs w:val="26"/>
        </w:rPr>
        <w:t xml:space="preserve"> (далее – суд) </w:t>
      </w:r>
      <w:r w:rsidR="00894C3B" w:rsidRPr="00323E89">
        <w:rPr>
          <w:sz w:val="26"/>
          <w:szCs w:val="26"/>
        </w:rPr>
        <w:t xml:space="preserve">физических лиц, </w:t>
      </w:r>
      <w:r w:rsidR="0052770B" w:rsidRPr="00323E89">
        <w:rPr>
          <w:sz w:val="26"/>
          <w:szCs w:val="26"/>
        </w:rPr>
        <w:t xml:space="preserve"> </w:t>
      </w:r>
      <w:r w:rsidR="00894C3B" w:rsidRPr="00323E89">
        <w:rPr>
          <w:sz w:val="26"/>
          <w:szCs w:val="26"/>
        </w:rPr>
        <w:t>для которых суд не является местом работы (далее - посетители)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</w:t>
      </w:r>
      <w:r w:rsidR="0052770B" w:rsidRPr="00323E89">
        <w:rPr>
          <w:sz w:val="26"/>
          <w:szCs w:val="26"/>
        </w:rPr>
        <w:t>ости судей, работников</w:t>
      </w:r>
      <w:proofErr w:type="gramEnd"/>
      <w:r w:rsidR="0052770B" w:rsidRPr="00323E89">
        <w:rPr>
          <w:sz w:val="26"/>
          <w:szCs w:val="26"/>
        </w:rPr>
        <w:t xml:space="preserve"> аппарата суда</w:t>
      </w:r>
      <w:r w:rsidR="00894C3B" w:rsidRPr="00323E89">
        <w:rPr>
          <w:sz w:val="26"/>
          <w:szCs w:val="26"/>
        </w:rPr>
        <w:t xml:space="preserve">.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>Типовые правил</w:t>
      </w:r>
      <w:r w:rsidR="0052770B" w:rsidRPr="00323E89">
        <w:rPr>
          <w:sz w:val="26"/>
          <w:szCs w:val="26"/>
        </w:rPr>
        <w:t>а пребывания посетителей в суде</w:t>
      </w:r>
      <w:r w:rsidRPr="00323E89">
        <w:rPr>
          <w:sz w:val="26"/>
          <w:szCs w:val="26"/>
        </w:rPr>
        <w:t xml:space="preserve"> направлены </w:t>
      </w:r>
      <w:proofErr w:type="gramStart"/>
      <w:r w:rsidRPr="00323E89">
        <w:rPr>
          <w:sz w:val="26"/>
          <w:szCs w:val="26"/>
        </w:rPr>
        <w:t>на</w:t>
      </w:r>
      <w:proofErr w:type="gramEnd"/>
      <w:r w:rsidRPr="00323E89">
        <w:rPr>
          <w:sz w:val="26"/>
          <w:szCs w:val="26"/>
        </w:rPr>
        <w:t xml:space="preserve">: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реализацию конституционного права граждан на судебную защиту;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>обеспечение установле</w:t>
      </w:r>
      <w:r w:rsidR="0052770B" w:rsidRPr="00323E89">
        <w:rPr>
          <w:sz w:val="26"/>
          <w:szCs w:val="26"/>
        </w:rPr>
        <w:t>нного порядка деятельности суда</w:t>
      </w:r>
      <w:r w:rsidRPr="00323E89">
        <w:rPr>
          <w:sz w:val="26"/>
          <w:szCs w:val="26"/>
        </w:rPr>
        <w:t xml:space="preserve">;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поддержание общественного порядка в здании (помещении) суда и осуществление его охраны;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обеспечение прав граждан на охрану жизни и здоровья, </w:t>
      </w:r>
      <w:r w:rsidR="0052770B" w:rsidRPr="00323E89">
        <w:rPr>
          <w:sz w:val="26"/>
          <w:szCs w:val="26"/>
        </w:rPr>
        <w:t>в том числе безопасности судей и работников аппарата суда</w:t>
      </w:r>
      <w:r w:rsidRPr="00323E89">
        <w:rPr>
          <w:sz w:val="26"/>
          <w:szCs w:val="26"/>
        </w:rPr>
        <w:t xml:space="preserve"> и иных участников судебного процесса;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>обеспечение гласности и открытости судопроизводства, реализацию права на доступ к</w:t>
      </w:r>
      <w:r w:rsidR="0052770B" w:rsidRPr="00323E89">
        <w:rPr>
          <w:sz w:val="26"/>
          <w:szCs w:val="26"/>
        </w:rPr>
        <w:t xml:space="preserve"> информации о деятельности суда</w:t>
      </w:r>
      <w:r w:rsidRPr="00323E89">
        <w:rPr>
          <w:sz w:val="26"/>
          <w:szCs w:val="26"/>
        </w:rPr>
        <w:t xml:space="preserve">;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обеспечение уважительного отношения посетителей суда, судебных приставов, судей и работников аппарата суда друг к другу.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1.2. Проход в здание (помещение) суда осуществляется по следующим документам: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паспорт гражданина Российской Федерации;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>временное удостоверение личности граждани</w:t>
      </w:r>
      <w:r w:rsidR="00F30341">
        <w:rPr>
          <w:sz w:val="26"/>
          <w:szCs w:val="26"/>
        </w:rPr>
        <w:t>на Российской Федерации (форма №</w:t>
      </w:r>
      <w:r w:rsidRPr="00323E89">
        <w:rPr>
          <w:sz w:val="26"/>
          <w:szCs w:val="26"/>
        </w:rPr>
        <w:t xml:space="preserve"> 2);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паспорт гражданина Российской Федерации, удостоверяющий личность гражданина Российской Федерации за пределами территории Российской Федерации;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дипломатический паспорт гражданина Российской Федерации;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служебный паспорт гражданина Российской Федерации;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lastRenderedPageBreak/>
        <w:t xml:space="preserve">удостоверение личности военнослужащего Российской Федерации или военный билет;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удостоверение личности моряка;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свидетельство о рождении (для граждан Российской Федерации до 14 лет);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водительское удостоверение;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служебное удостоверение;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удостоверение адвоката;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удостоверение беженца, свидетельство о рассмотрении ходатайства о признании беженцем на территории Российской Федерации по существу;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>Проход в здание (помещение) суда не может ставиться в зависимость от предъявления каких-либо иных документов, в том числе обосновывающ</w:t>
      </w:r>
      <w:r w:rsidR="0052770B" w:rsidRPr="00323E89">
        <w:rPr>
          <w:sz w:val="26"/>
          <w:szCs w:val="26"/>
        </w:rPr>
        <w:t>их необходимость посещения суда,</w:t>
      </w:r>
      <w:r w:rsidRPr="00323E89">
        <w:rPr>
          <w:sz w:val="26"/>
          <w:szCs w:val="26"/>
        </w:rPr>
        <w:t xml:space="preserve"> </w:t>
      </w:r>
      <w:proofErr w:type="gramStart"/>
      <w:r w:rsidRPr="00323E89">
        <w:rPr>
          <w:sz w:val="26"/>
          <w:szCs w:val="26"/>
        </w:rPr>
        <w:t>помимо</w:t>
      </w:r>
      <w:proofErr w:type="gramEnd"/>
      <w:r w:rsidRPr="00323E89">
        <w:rPr>
          <w:sz w:val="26"/>
          <w:szCs w:val="26"/>
        </w:rPr>
        <w:t xml:space="preserve"> указанных в настоящем пункте. </w:t>
      </w:r>
    </w:p>
    <w:p w:rsidR="00894C3B" w:rsidRPr="00323E89" w:rsidRDefault="00894C3B" w:rsidP="00894C3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  </w:t>
      </w:r>
    </w:p>
    <w:p w:rsidR="00894C3B" w:rsidRPr="00323E89" w:rsidRDefault="00894C3B" w:rsidP="00894C3B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323E89">
        <w:rPr>
          <w:b/>
          <w:bCs/>
          <w:sz w:val="26"/>
          <w:szCs w:val="26"/>
        </w:rPr>
        <w:t>2. Организация допуска посетителей в здание (помещение) суда</w:t>
      </w:r>
      <w:r w:rsidRPr="00323E89">
        <w:rPr>
          <w:sz w:val="26"/>
          <w:szCs w:val="26"/>
        </w:rPr>
        <w:t xml:space="preserve"> </w:t>
      </w:r>
    </w:p>
    <w:p w:rsidR="00894C3B" w:rsidRPr="00323E89" w:rsidRDefault="00894C3B" w:rsidP="00894C3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  </w:t>
      </w:r>
    </w:p>
    <w:p w:rsidR="00894C3B" w:rsidRPr="00323E89" w:rsidRDefault="00894C3B" w:rsidP="00F97B4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>2.1. Допуск посетителей в здание (помещение) суда о</w:t>
      </w:r>
      <w:r w:rsidR="00F97B4B" w:rsidRPr="00323E89">
        <w:rPr>
          <w:sz w:val="26"/>
          <w:szCs w:val="26"/>
        </w:rPr>
        <w:t>существляется в соответствии с П</w:t>
      </w:r>
      <w:r w:rsidRPr="00323E89">
        <w:rPr>
          <w:sz w:val="26"/>
          <w:szCs w:val="26"/>
        </w:rPr>
        <w:t xml:space="preserve">равилами внутреннего распорядка суда, </w:t>
      </w:r>
      <w:r w:rsidR="00E820E2" w:rsidRPr="00323E89">
        <w:rPr>
          <w:sz w:val="26"/>
          <w:szCs w:val="26"/>
        </w:rPr>
        <w:t>утвер</w:t>
      </w:r>
      <w:r w:rsidR="000B22A9">
        <w:rPr>
          <w:sz w:val="26"/>
          <w:szCs w:val="26"/>
        </w:rPr>
        <w:t>жденными приказом  председателя</w:t>
      </w:r>
      <w:r w:rsidR="00E820E2" w:rsidRPr="00323E89">
        <w:rPr>
          <w:sz w:val="26"/>
          <w:szCs w:val="26"/>
        </w:rPr>
        <w:t xml:space="preserve"> суда </w:t>
      </w:r>
      <w:r w:rsidR="00F97B4B" w:rsidRPr="00323E89">
        <w:rPr>
          <w:sz w:val="26"/>
          <w:szCs w:val="26"/>
        </w:rPr>
        <w:t xml:space="preserve">от </w:t>
      </w:r>
      <w:r w:rsidR="00E820E2" w:rsidRPr="00323E89">
        <w:rPr>
          <w:sz w:val="26"/>
          <w:szCs w:val="26"/>
        </w:rPr>
        <w:t>13 ноября 2019 года № 143</w:t>
      </w:r>
      <w:r w:rsidRPr="00323E89">
        <w:rPr>
          <w:sz w:val="26"/>
          <w:szCs w:val="26"/>
        </w:rPr>
        <w:t>, в месте, на котором судебные приставы по обеспечению установленного порядка деятельности судов выполняют возложенные на них обязанности. В целях обеспечения безопасности судей, присяжных заседат</w:t>
      </w:r>
      <w:r w:rsidR="00F97B4B" w:rsidRPr="00323E89">
        <w:rPr>
          <w:sz w:val="26"/>
          <w:szCs w:val="26"/>
        </w:rPr>
        <w:t>елей, работников аппарата суда</w:t>
      </w:r>
      <w:r w:rsidRPr="00323E89">
        <w:rPr>
          <w:sz w:val="26"/>
          <w:szCs w:val="26"/>
        </w:rPr>
        <w:t xml:space="preserve"> и</w:t>
      </w:r>
      <w:r w:rsidR="00F97B4B" w:rsidRPr="00323E89">
        <w:rPr>
          <w:sz w:val="26"/>
          <w:szCs w:val="26"/>
        </w:rPr>
        <w:t xml:space="preserve"> иных лиц, находящихся в здании суда,</w:t>
      </w:r>
      <w:r w:rsidRPr="00323E89">
        <w:rPr>
          <w:sz w:val="26"/>
          <w:szCs w:val="26"/>
        </w:rPr>
        <w:t xml:space="preserve"> судебными приставами по обеспечению установле</w:t>
      </w:r>
      <w:r w:rsidR="00440408">
        <w:rPr>
          <w:sz w:val="26"/>
          <w:szCs w:val="26"/>
        </w:rPr>
        <w:t>нного порядка деятельности суда</w:t>
      </w:r>
      <w:r w:rsidRPr="00323E89">
        <w:rPr>
          <w:sz w:val="26"/>
          <w:szCs w:val="26"/>
        </w:rPr>
        <w:t xml:space="preserve"> применяются технические средства охраны и </w:t>
      </w:r>
      <w:proofErr w:type="gramStart"/>
      <w:r w:rsidRPr="00323E89">
        <w:rPr>
          <w:sz w:val="26"/>
          <w:szCs w:val="26"/>
        </w:rPr>
        <w:t>досмотра</w:t>
      </w:r>
      <w:proofErr w:type="gramEnd"/>
      <w:r w:rsidRPr="00323E89">
        <w:rPr>
          <w:sz w:val="26"/>
          <w:szCs w:val="26"/>
        </w:rPr>
        <w:t xml:space="preserve"> и осуществляется учет (регистрация) входящих в здание (помещение) суда посетителей, за исключением лиц, указанных в </w:t>
      </w:r>
      <w:hyperlink w:anchor="p39" w:history="1">
        <w:r w:rsidRPr="00323E89">
          <w:rPr>
            <w:rStyle w:val="a4"/>
            <w:sz w:val="26"/>
            <w:szCs w:val="26"/>
          </w:rPr>
          <w:t>пунктах 2.3</w:t>
        </w:r>
      </w:hyperlink>
      <w:r w:rsidRPr="00323E89">
        <w:rPr>
          <w:sz w:val="26"/>
          <w:szCs w:val="26"/>
        </w:rPr>
        <w:t xml:space="preserve"> и </w:t>
      </w:r>
      <w:hyperlink w:anchor="p40" w:history="1">
        <w:r w:rsidRPr="00323E89">
          <w:rPr>
            <w:rStyle w:val="a4"/>
            <w:sz w:val="26"/>
            <w:szCs w:val="26"/>
          </w:rPr>
          <w:t>2.4</w:t>
        </w:r>
      </w:hyperlink>
      <w:r w:rsidRPr="00323E89">
        <w:rPr>
          <w:sz w:val="26"/>
          <w:szCs w:val="26"/>
        </w:rPr>
        <w:t xml:space="preserve"> </w:t>
      </w:r>
      <w:r w:rsidR="00F97B4B" w:rsidRPr="00323E89">
        <w:rPr>
          <w:sz w:val="26"/>
          <w:szCs w:val="26"/>
        </w:rPr>
        <w:t>настоящих</w:t>
      </w:r>
      <w:r w:rsidRPr="00323E89">
        <w:rPr>
          <w:sz w:val="26"/>
          <w:szCs w:val="26"/>
        </w:rPr>
        <w:t xml:space="preserve"> правил.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2.2. Охрана и поддержание общественного порядка в здании (помещении) суда осуществляются судебными приставами по обеспечению установленного </w:t>
      </w:r>
      <w:r w:rsidRPr="00323E89">
        <w:rPr>
          <w:sz w:val="26"/>
          <w:szCs w:val="26"/>
        </w:rPr>
        <w:lastRenderedPageBreak/>
        <w:t xml:space="preserve">порядка деятельности судов (далее - судебные приставы) в соответствии с законодательством Российской Федерации.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bookmarkStart w:id="1" w:name="p39"/>
      <w:bookmarkEnd w:id="1"/>
      <w:r w:rsidRPr="00323E89">
        <w:rPr>
          <w:sz w:val="26"/>
          <w:szCs w:val="26"/>
        </w:rPr>
        <w:t xml:space="preserve">2.3. Беспрепятственный проход в здание (помещение) суда осуществляется лицами, являющимися объектами государственной охраны в соответствии с Федеральным </w:t>
      </w:r>
      <w:hyperlink r:id="rId5" w:history="1">
        <w:r w:rsidRPr="00323E89">
          <w:rPr>
            <w:rStyle w:val="a4"/>
            <w:sz w:val="26"/>
            <w:szCs w:val="26"/>
          </w:rPr>
          <w:t>законом</w:t>
        </w:r>
      </w:hyperlink>
      <w:r w:rsidRPr="00323E89">
        <w:rPr>
          <w:sz w:val="26"/>
          <w:szCs w:val="26"/>
        </w:rPr>
        <w:t xml:space="preserve"> от 27.05.1996 N 57-ФЗ "О государственной охране".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bookmarkStart w:id="2" w:name="p40"/>
      <w:bookmarkEnd w:id="2"/>
      <w:r w:rsidRPr="00323E89">
        <w:rPr>
          <w:sz w:val="26"/>
          <w:szCs w:val="26"/>
        </w:rPr>
        <w:t xml:space="preserve">2.4. При предъявлении служебного удостоверения в здание (помещение) суда проходят: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судьи, в том числе пребывающие в отставке;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сенаторы Российской Федерации и депутаты Государственной Думы Федерального Собрания Российской Федерации;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государственные гражданские служащие Верховного Суда Российской Федерации;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работники системы Судебного департамента при Верховном Суде Российской Федерации;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государственные гражданские служащие федеральных судов и мировых судей субъектов Российской Федерации;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депутаты законодательных (представительных) органов государственной власти субъектов Российской Федерации;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При предъявлении удостоверения проходят в здание (помещение) суда адвокаты.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Круглосуточно проходят в здание (помещение) суда сотрудники Государственной фельдъегерской службы Российской Федерации, Службы </w:t>
      </w:r>
      <w:r w:rsidRPr="00323E89">
        <w:rPr>
          <w:sz w:val="26"/>
          <w:szCs w:val="26"/>
        </w:rPr>
        <w:lastRenderedPageBreak/>
        <w:t xml:space="preserve">специальной связи и информации Федеральной службы охраны Российской Федерации, в том числе имеющие при себе оружие. </w:t>
      </w:r>
    </w:p>
    <w:p w:rsidR="003C5870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>2.5. По прибытии в здание (помещение) суда въездных бригад скорой медицинской помощи регистрируется номер бригады скорой медицинской помощи. Медицинские работники в помещениях суда находятся в с</w:t>
      </w:r>
      <w:r w:rsidR="003C5870" w:rsidRPr="00323E89">
        <w:rPr>
          <w:sz w:val="26"/>
          <w:szCs w:val="26"/>
        </w:rPr>
        <w:t>опровождении судебных приставов.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>О нахождении в здании суда медицинских работников</w:t>
      </w:r>
      <w:r w:rsidR="003C5870" w:rsidRPr="00323E89">
        <w:rPr>
          <w:sz w:val="26"/>
          <w:szCs w:val="26"/>
        </w:rPr>
        <w:t>,</w:t>
      </w:r>
      <w:r w:rsidRPr="00323E89">
        <w:rPr>
          <w:sz w:val="26"/>
          <w:szCs w:val="26"/>
        </w:rPr>
        <w:t xml:space="preserve"> судебными приставами незамедлительно докладывается пре</w:t>
      </w:r>
      <w:r w:rsidR="003C5870" w:rsidRPr="00323E89">
        <w:rPr>
          <w:sz w:val="26"/>
          <w:szCs w:val="26"/>
        </w:rPr>
        <w:t>дседателю суда.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2.6. Доступ в здание (помещение) суда предоставляется: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>присяжным заседателям (кандидатам в присяжные заседатели) на основании списка присяжных заседателей (кандидатов в присяжные заседатели), находящегося на посту охраны</w:t>
      </w:r>
      <w:r w:rsidR="005C7BFE">
        <w:rPr>
          <w:sz w:val="26"/>
          <w:szCs w:val="26"/>
        </w:rPr>
        <w:t xml:space="preserve"> у судебных приставов</w:t>
      </w:r>
      <w:r w:rsidRPr="00323E89">
        <w:rPr>
          <w:sz w:val="26"/>
          <w:szCs w:val="26"/>
        </w:rPr>
        <w:t xml:space="preserve">;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работникам строительных (подрядных) или </w:t>
      </w:r>
      <w:proofErr w:type="spellStart"/>
      <w:r w:rsidRPr="00323E89">
        <w:rPr>
          <w:sz w:val="26"/>
          <w:szCs w:val="26"/>
        </w:rPr>
        <w:t>клининговых</w:t>
      </w:r>
      <w:proofErr w:type="spellEnd"/>
      <w:r w:rsidRPr="00323E89">
        <w:rPr>
          <w:sz w:val="26"/>
          <w:szCs w:val="26"/>
        </w:rPr>
        <w:t xml:space="preserve"> организаций на основании списков, представ</w:t>
      </w:r>
      <w:r w:rsidR="003C5870" w:rsidRPr="00323E89">
        <w:rPr>
          <w:sz w:val="26"/>
          <w:szCs w:val="26"/>
        </w:rPr>
        <w:t xml:space="preserve">ляемых </w:t>
      </w:r>
      <w:r w:rsidRPr="00323E89">
        <w:rPr>
          <w:sz w:val="26"/>
          <w:szCs w:val="26"/>
        </w:rPr>
        <w:t>администратором суда</w:t>
      </w:r>
      <w:r w:rsidR="003C5870" w:rsidRPr="00323E89">
        <w:rPr>
          <w:sz w:val="26"/>
          <w:szCs w:val="26"/>
        </w:rPr>
        <w:t>.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2.7. 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При ликвидации чрезвычайной ситуации или производстве аварийно-восстановительных работ присутствует лицо, осуществляющее охрану здания (помещения) суда, или уполномоченный работник суда.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2.8. 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законом.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2.9. 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2.10. 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>2.11. При срабатывании металлодетектора или наличии личных вещей у посетителя судебный пристав вправе предложить посетителю предъявить личные вещи для о</w:t>
      </w:r>
      <w:r w:rsidR="00F30341">
        <w:rPr>
          <w:sz w:val="26"/>
          <w:szCs w:val="26"/>
        </w:rPr>
        <w:t>смотра. В случае отказа от досмотра</w:t>
      </w:r>
      <w:r w:rsidRPr="00323E89">
        <w:rPr>
          <w:sz w:val="26"/>
          <w:szCs w:val="26"/>
        </w:rPr>
        <w:t xml:space="preserve">, а также при наличии достаточных оснований полагать, что у посетителя находятся запрещенные к </w:t>
      </w:r>
      <w:r w:rsidR="00F30341">
        <w:rPr>
          <w:sz w:val="26"/>
          <w:szCs w:val="26"/>
        </w:rPr>
        <w:t>про</w:t>
      </w:r>
      <w:r w:rsidRPr="00323E89">
        <w:rPr>
          <w:sz w:val="26"/>
          <w:szCs w:val="26"/>
        </w:rPr>
        <w:t>носу предметы, судебный пристав вправе запретить доступ указанного лица в здание суда (</w:t>
      </w:r>
      <w:hyperlink r:id="rId6" w:history="1">
        <w:r w:rsidRPr="00323E89">
          <w:rPr>
            <w:rStyle w:val="a4"/>
            <w:sz w:val="26"/>
            <w:szCs w:val="26"/>
          </w:rPr>
          <w:t>ст. 11</w:t>
        </w:r>
      </w:hyperlink>
      <w:r w:rsidRPr="00323E89">
        <w:rPr>
          <w:sz w:val="26"/>
          <w:szCs w:val="26"/>
        </w:rPr>
        <w:t xml:space="preserve"> </w:t>
      </w:r>
      <w:r w:rsidRPr="00323E89">
        <w:rPr>
          <w:sz w:val="26"/>
          <w:szCs w:val="26"/>
        </w:rPr>
        <w:lastRenderedPageBreak/>
        <w:t xml:space="preserve">Федерального закона от 21.07.1997 N 118-ФЗ "Об органах принудительного исполнения Российской Федерации").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2.12. Основаниями для отказа в допуске в здание (помещение) суда являются: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отсутствие или отказ предъявить документы, удостоверяющие личность;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отказ от прохождения проверки с использованием стационарного или переносного металлодетектора в случае, если это не связано с медицинскими противопоказаниями (при предоставлении соответствующего медицинского документа);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прибытие в суд лиц в состоянии алкогольного, наркотического или иного токсического опьянения;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 </w:t>
      </w:r>
    </w:p>
    <w:p w:rsidR="00894C3B" w:rsidRPr="00323E89" w:rsidRDefault="00894C3B" w:rsidP="00894C3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  </w:t>
      </w:r>
    </w:p>
    <w:p w:rsidR="00894C3B" w:rsidRPr="00323E89" w:rsidRDefault="00894C3B" w:rsidP="00894C3B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323E89">
        <w:rPr>
          <w:b/>
          <w:bCs/>
          <w:sz w:val="26"/>
          <w:szCs w:val="26"/>
        </w:rPr>
        <w:t>3. Меры безопасности в суде</w:t>
      </w:r>
      <w:r w:rsidRPr="00323E89">
        <w:rPr>
          <w:sz w:val="26"/>
          <w:szCs w:val="26"/>
        </w:rPr>
        <w:t xml:space="preserve"> </w:t>
      </w:r>
    </w:p>
    <w:p w:rsidR="00894C3B" w:rsidRPr="00323E89" w:rsidRDefault="00894C3B" w:rsidP="00894C3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  </w:t>
      </w:r>
    </w:p>
    <w:p w:rsidR="00894C3B" w:rsidRPr="00323E89" w:rsidRDefault="00894C3B" w:rsidP="00894C3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3.1. 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проносить в здание и служебные помещения суда предметы, перечисленные в </w:t>
      </w:r>
      <w:hyperlink w:anchor="p96" w:history="1">
        <w:r w:rsidRPr="00323E89">
          <w:rPr>
            <w:rStyle w:val="a4"/>
            <w:sz w:val="26"/>
            <w:szCs w:val="26"/>
          </w:rPr>
          <w:t>приложении</w:t>
        </w:r>
      </w:hyperlink>
      <w:r w:rsidRPr="00323E89">
        <w:rPr>
          <w:sz w:val="26"/>
          <w:szCs w:val="26"/>
        </w:rPr>
        <w:t xml:space="preserve"> к настоящим </w:t>
      </w:r>
      <w:r w:rsidR="005A281F" w:rsidRPr="00323E89">
        <w:rPr>
          <w:sz w:val="26"/>
          <w:szCs w:val="26"/>
        </w:rPr>
        <w:t>П</w:t>
      </w:r>
      <w:r w:rsidRPr="00323E89">
        <w:rPr>
          <w:sz w:val="26"/>
          <w:szCs w:val="26"/>
        </w:rPr>
        <w:t xml:space="preserve">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находиться в служебных помещениях суда без разрешения судей, работников аппарата суда и судебных приставов;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производить кино- и фотосъемку, видеозапись, трансляцию судебного заседания по радио, телевидению и в информационно-телекоммуникационной сети "Интернет" в нарушение порядка, установленного процессуальным </w:t>
      </w:r>
      <w:r w:rsidRPr="00323E89">
        <w:rPr>
          <w:sz w:val="26"/>
          <w:szCs w:val="26"/>
        </w:rPr>
        <w:lastRenderedPageBreak/>
        <w:t xml:space="preserve">законодательством Российской Федерации. В иных случаях фото- и видеосъемка в задании суда может производиться по согласованию с председателем суда, с лицом, его замещающим, либо с иным уполномоченным лицом;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выносить из здания или служебных помещений суда, портить или уничтожать документы, полученные для ознакомления, а также имущество суда;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изымать образцы судебных документов с информационных стендов суда либо размещать на них объявления личного и рекламного характера;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курить;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осуществлять несанкционированную торговлю и (или) распространение печатной и иной продукции, в том числе рекламного характера. </w:t>
      </w:r>
    </w:p>
    <w:p w:rsidR="00894C3B" w:rsidRPr="00323E89" w:rsidRDefault="00894C3B" w:rsidP="00894C3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  </w:t>
      </w:r>
    </w:p>
    <w:p w:rsidR="00894C3B" w:rsidRPr="00323E89" w:rsidRDefault="00894C3B" w:rsidP="00894C3B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323E89">
        <w:rPr>
          <w:b/>
          <w:bCs/>
          <w:sz w:val="26"/>
          <w:szCs w:val="26"/>
        </w:rPr>
        <w:t>4. Ответственность посетителей суда</w:t>
      </w:r>
      <w:r w:rsidRPr="00323E89">
        <w:rPr>
          <w:sz w:val="26"/>
          <w:szCs w:val="26"/>
        </w:rPr>
        <w:t xml:space="preserve"> </w:t>
      </w:r>
    </w:p>
    <w:p w:rsidR="00894C3B" w:rsidRPr="00323E89" w:rsidRDefault="00894C3B" w:rsidP="00894C3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  </w:t>
      </w:r>
    </w:p>
    <w:p w:rsidR="00894C3B" w:rsidRPr="00323E89" w:rsidRDefault="00894C3B" w:rsidP="00894C3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4.1. При совершении противоправных действий (бездействии) посетитель несет установленную законодательством Российской Федерации ответственность. </w:t>
      </w:r>
    </w:p>
    <w:p w:rsidR="00894C3B" w:rsidRPr="00323E89" w:rsidRDefault="00894C3B" w:rsidP="00894C3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  </w:t>
      </w:r>
    </w:p>
    <w:p w:rsidR="00894C3B" w:rsidRPr="00323E89" w:rsidRDefault="00894C3B" w:rsidP="00894C3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  </w:t>
      </w:r>
    </w:p>
    <w:p w:rsidR="00894C3B" w:rsidRPr="00323E89" w:rsidRDefault="00894C3B" w:rsidP="00894C3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  </w:t>
      </w:r>
    </w:p>
    <w:p w:rsidR="00894C3B" w:rsidRPr="00323E89" w:rsidRDefault="00894C3B" w:rsidP="00894C3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  </w:t>
      </w:r>
    </w:p>
    <w:p w:rsidR="00894C3B" w:rsidRPr="00323E89" w:rsidRDefault="00894C3B" w:rsidP="00894C3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  </w:t>
      </w:r>
    </w:p>
    <w:p w:rsidR="00894C3B" w:rsidRPr="00323E89" w:rsidRDefault="00894C3B" w:rsidP="00894C3B">
      <w:pPr>
        <w:pStyle w:val="a3"/>
        <w:spacing w:before="0" w:beforeAutospacing="0" w:after="0" w:afterAutospacing="0" w:line="288" w:lineRule="atLeast"/>
        <w:jc w:val="right"/>
        <w:rPr>
          <w:sz w:val="26"/>
          <w:szCs w:val="26"/>
        </w:rPr>
      </w:pPr>
      <w:r w:rsidRPr="00323E89">
        <w:rPr>
          <w:sz w:val="26"/>
          <w:szCs w:val="26"/>
        </w:rPr>
        <w:t xml:space="preserve">Приложение </w:t>
      </w:r>
    </w:p>
    <w:p w:rsidR="00894C3B" w:rsidRPr="00323E89" w:rsidRDefault="00894C3B" w:rsidP="00894C3B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323E89">
        <w:rPr>
          <w:sz w:val="26"/>
          <w:szCs w:val="26"/>
        </w:rPr>
        <w:t xml:space="preserve">  </w:t>
      </w:r>
    </w:p>
    <w:p w:rsidR="00894C3B" w:rsidRPr="00323E89" w:rsidRDefault="00894C3B" w:rsidP="00894C3B">
      <w:pPr>
        <w:pStyle w:val="a3"/>
        <w:spacing w:before="0" w:beforeAutospacing="0" w:after="0" w:afterAutospacing="0" w:line="312" w:lineRule="auto"/>
        <w:jc w:val="center"/>
        <w:rPr>
          <w:b/>
          <w:bCs/>
          <w:sz w:val="26"/>
          <w:szCs w:val="26"/>
        </w:rPr>
      </w:pPr>
      <w:bookmarkStart w:id="3" w:name="p96"/>
      <w:bookmarkEnd w:id="3"/>
      <w:r w:rsidRPr="00323E89">
        <w:rPr>
          <w:b/>
          <w:bCs/>
          <w:sz w:val="26"/>
          <w:szCs w:val="26"/>
        </w:rPr>
        <w:t xml:space="preserve">ПРИМЕРНЫЙ ПЕРЕЧЕНЬ </w:t>
      </w:r>
    </w:p>
    <w:p w:rsidR="00894C3B" w:rsidRPr="00323E89" w:rsidRDefault="00894C3B" w:rsidP="00894C3B">
      <w:pPr>
        <w:pStyle w:val="a3"/>
        <w:spacing w:before="0" w:beforeAutospacing="0" w:after="0" w:afterAutospacing="0" w:line="312" w:lineRule="auto"/>
        <w:jc w:val="center"/>
        <w:rPr>
          <w:b/>
          <w:bCs/>
          <w:sz w:val="26"/>
          <w:szCs w:val="26"/>
        </w:rPr>
      </w:pPr>
      <w:r w:rsidRPr="00323E89">
        <w:rPr>
          <w:b/>
          <w:bCs/>
          <w:sz w:val="26"/>
          <w:szCs w:val="26"/>
        </w:rPr>
        <w:t>ПРЕДМЕТОВ, ЗАПРЕЩЕНН</w:t>
      </w:r>
      <w:r w:rsidR="005A281F" w:rsidRPr="00323E89">
        <w:rPr>
          <w:b/>
          <w:bCs/>
          <w:sz w:val="26"/>
          <w:szCs w:val="26"/>
        </w:rPr>
        <w:t xml:space="preserve">ЫХ К ВНОСУ В ЗДАНИЕ (ПОМЕЩЕНИЕ) </w:t>
      </w:r>
      <w:r w:rsidRPr="00323E89">
        <w:rPr>
          <w:b/>
          <w:bCs/>
          <w:sz w:val="26"/>
          <w:szCs w:val="26"/>
        </w:rPr>
        <w:t xml:space="preserve">СУДА </w:t>
      </w:r>
    </w:p>
    <w:p w:rsidR="00894C3B" w:rsidRPr="00323E89" w:rsidRDefault="00894C3B" w:rsidP="00894C3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  </w:t>
      </w:r>
    </w:p>
    <w:p w:rsidR="00894C3B" w:rsidRPr="00323E89" w:rsidRDefault="00894C3B" w:rsidP="00894C3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1. Гражданское, служебное, боевое ручное стрелковое и холодное оружие, а также колющие и режущие предметы (за исключением случаев, указанных в </w:t>
      </w:r>
      <w:hyperlink w:anchor="p39" w:history="1">
        <w:r w:rsidRPr="00323E89">
          <w:rPr>
            <w:rStyle w:val="a4"/>
            <w:sz w:val="26"/>
            <w:szCs w:val="26"/>
          </w:rPr>
          <w:t>пункте 2.3</w:t>
        </w:r>
      </w:hyperlink>
      <w:r w:rsidRPr="00323E89">
        <w:rPr>
          <w:sz w:val="26"/>
          <w:szCs w:val="26"/>
        </w:rPr>
        <w:t xml:space="preserve"> Типовых правил) и боеприпасы.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2. Взрывчатые вещества, взрывные устройства.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3. Наркотические средства, психотропные вещества и их аналоги.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4. Токсические (ядовитые), радиоактивные вещества.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5. Легковоспламеняющиеся вещества (жидкости).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6. Бытовые газовые баллоны.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7. Алкогольная и спиртосодержащая продукция.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>8. Велосипеды и иные транспортные средства, за исключением специальных сре</w:t>
      </w:r>
      <w:proofErr w:type="gramStart"/>
      <w:r w:rsidRPr="00323E89">
        <w:rPr>
          <w:sz w:val="26"/>
          <w:szCs w:val="26"/>
        </w:rPr>
        <w:t>дств дл</w:t>
      </w:r>
      <w:proofErr w:type="gramEnd"/>
      <w:r w:rsidRPr="00323E89">
        <w:rPr>
          <w:sz w:val="26"/>
          <w:szCs w:val="26"/>
        </w:rPr>
        <w:t xml:space="preserve">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lastRenderedPageBreak/>
        <w:t xml:space="preserve">9. Предметы, материалы агитационного характера (плакаты, транспаранты, флаги, листовки). </w:t>
      </w:r>
    </w:p>
    <w:p w:rsidR="00894C3B" w:rsidRPr="00323E89" w:rsidRDefault="00894C3B" w:rsidP="00894C3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10. Иные предметы, вещества и средства, представляющие угрозу для безопасности окружающих. </w:t>
      </w:r>
    </w:p>
    <w:p w:rsidR="00894C3B" w:rsidRPr="00323E89" w:rsidRDefault="00894C3B" w:rsidP="00894C3B">
      <w:pPr>
        <w:pStyle w:val="a3"/>
        <w:spacing w:before="0" w:beforeAutospacing="0" w:after="0" w:afterAutospacing="0" w:line="288" w:lineRule="atLeast"/>
        <w:jc w:val="both"/>
        <w:rPr>
          <w:sz w:val="26"/>
          <w:szCs w:val="26"/>
        </w:rPr>
      </w:pPr>
      <w:r w:rsidRPr="00323E89">
        <w:rPr>
          <w:sz w:val="26"/>
          <w:szCs w:val="26"/>
        </w:rPr>
        <w:t xml:space="preserve">  </w:t>
      </w:r>
    </w:p>
    <w:p w:rsidR="005C6C6F" w:rsidRPr="00323E89" w:rsidRDefault="005C6C6F">
      <w:pPr>
        <w:rPr>
          <w:rFonts w:ascii="Times New Roman" w:hAnsi="Times New Roman" w:cs="Times New Roman"/>
          <w:sz w:val="26"/>
          <w:szCs w:val="26"/>
        </w:rPr>
      </w:pPr>
    </w:p>
    <w:sectPr w:rsidR="005C6C6F" w:rsidRPr="00323E89" w:rsidSect="00786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6E17"/>
    <w:rsid w:val="000B22A9"/>
    <w:rsid w:val="000F60A6"/>
    <w:rsid w:val="001529EC"/>
    <w:rsid w:val="00323E89"/>
    <w:rsid w:val="003C5870"/>
    <w:rsid w:val="00440408"/>
    <w:rsid w:val="0052770B"/>
    <w:rsid w:val="00555D85"/>
    <w:rsid w:val="005A281F"/>
    <w:rsid w:val="005C5382"/>
    <w:rsid w:val="005C6C6F"/>
    <w:rsid w:val="005C7BFE"/>
    <w:rsid w:val="007862DC"/>
    <w:rsid w:val="007E5421"/>
    <w:rsid w:val="00894C3B"/>
    <w:rsid w:val="00B06E17"/>
    <w:rsid w:val="00DE432A"/>
    <w:rsid w:val="00E820E2"/>
    <w:rsid w:val="00F30341"/>
    <w:rsid w:val="00F97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4C3B"/>
    <w:rPr>
      <w:color w:val="0000FF"/>
      <w:u w:val="single"/>
    </w:rPr>
  </w:style>
  <w:style w:type="paragraph" w:customStyle="1" w:styleId="ConsPlusNormal">
    <w:name w:val="ConsPlusNormal"/>
    <w:rsid w:val="00DE43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5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5D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4C3B"/>
    <w:rPr>
      <w:color w:val="0000FF"/>
      <w:u w:val="single"/>
    </w:rPr>
  </w:style>
  <w:style w:type="paragraph" w:customStyle="1" w:styleId="ConsPlusNormal">
    <w:name w:val="ConsPlusNormal"/>
    <w:rsid w:val="00DE43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8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404186&amp;dst=100271&amp;field=134&amp;date=14.02.2024" TargetMode="External"/><Relationship Id="rId5" Type="http://schemas.openxmlformats.org/officeDocument/2006/relationships/hyperlink" Target="https://login.consultant.ru/link/?req=doc&amp;demo=2&amp;base=LAW&amp;n=454027&amp;date=14.02.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2061</Words>
  <Characters>11752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Соловьева Ю.В.</cp:lastModifiedBy>
  <cp:revision>17</cp:revision>
  <cp:lastPrinted>2024-02-16T08:47:00Z</cp:lastPrinted>
  <dcterms:created xsi:type="dcterms:W3CDTF">2024-02-14T14:07:00Z</dcterms:created>
  <dcterms:modified xsi:type="dcterms:W3CDTF">2024-02-16T08:47:00Z</dcterms:modified>
</cp:coreProperties>
</file>