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45E" w:rsidRPr="00B4245E" w:rsidRDefault="00B4245E" w:rsidP="00B4245E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4245E">
        <w:rPr>
          <w:rFonts w:ascii="Times New Roman" w:hAnsi="Times New Roman" w:cs="Times New Roman"/>
          <w:sz w:val="24"/>
          <w:szCs w:val="24"/>
        </w:rPr>
        <w:t>СУДЕБНЫЙ ДЕПАРТАМЕНТ ПРИ ВЕРХОВНОМ СУДЕ</w:t>
      </w:r>
    </w:p>
    <w:p w:rsidR="00B4245E" w:rsidRPr="00B4245E" w:rsidRDefault="00B4245E" w:rsidP="00B424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4245E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B4245E" w:rsidRPr="00B4245E" w:rsidRDefault="00B4245E" w:rsidP="00B424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4245E" w:rsidRPr="00B4245E" w:rsidRDefault="00B4245E" w:rsidP="00B424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4245E">
        <w:rPr>
          <w:rFonts w:ascii="Times New Roman" w:hAnsi="Times New Roman" w:cs="Times New Roman"/>
          <w:sz w:val="24"/>
          <w:szCs w:val="24"/>
        </w:rPr>
        <w:t>ПРИКАЗ</w:t>
      </w:r>
    </w:p>
    <w:p w:rsidR="00B4245E" w:rsidRPr="00B4245E" w:rsidRDefault="00B4245E" w:rsidP="00B424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4245E">
        <w:rPr>
          <w:rFonts w:ascii="Times New Roman" w:hAnsi="Times New Roman" w:cs="Times New Roman"/>
          <w:sz w:val="24"/>
          <w:szCs w:val="24"/>
        </w:rPr>
        <w:t>от 11 декабря 2013 г. N 241</w:t>
      </w:r>
    </w:p>
    <w:p w:rsidR="00B4245E" w:rsidRPr="00B4245E" w:rsidRDefault="00B4245E" w:rsidP="00B424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4245E" w:rsidRPr="00B4245E" w:rsidRDefault="00B4245E" w:rsidP="00B424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4245E">
        <w:rPr>
          <w:rFonts w:ascii="Times New Roman" w:hAnsi="Times New Roman" w:cs="Times New Roman"/>
          <w:sz w:val="24"/>
          <w:szCs w:val="24"/>
        </w:rPr>
        <w:t>ОБ УТВЕРЖДЕНИИ ПОРЯДКА</w:t>
      </w:r>
    </w:p>
    <w:p w:rsidR="00B4245E" w:rsidRPr="00B4245E" w:rsidRDefault="00B4245E" w:rsidP="00B424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4245E">
        <w:rPr>
          <w:rFonts w:ascii="Times New Roman" w:hAnsi="Times New Roman" w:cs="Times New Roman"/>
          <w:sz w:val="24"/>
          <w:szCs w:val="24"/>
        </w:rPr>
        <w:t>РАЗМЕЩЕНИЯ В ИНФОРМАЦИОННО-ТЕЛЕКОММУНИКАЦИОННОЙ СЕТИ</w:t>
      </w:r>
    </w:p>
    <w:p w:rsidR="00B4245E" w:rsidRPr="00B4245E" w:rsidRDefault="00B4245E" w:rsidP="00B424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4245E">
        <w:rPr>
          <w:rFonts w:ascii="Times New Roman" w:hAnsi="Times New Roman" w:cs="Times New Roman"/>
          <w:sz w:val="24"/>
          <w:szCs w:val="24"/>
        </w:rPr>
        <w:t>ИНТЕРНЕТ ИНФОРМАЦИИ О ВНЕПРОЦЕССУАЛЬНЫХ ОБРАЩЕНИЯХ</w:t>
      </w:r>
    </w:p>
    <w:p w:rsidR="00B4245E" w:rsidRPr="00B4245E" w:rsidRDefault="00B4245E" w:rsidP="00B4245E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4245E" w:rsidRPr="00B4245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45E" w:rsidRPr="00B4245E" w:rsidRDefault="00B4245E" w:rsidP="00B424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45E" w:rsidRPr="00B4245E" w:rsidRDefault="00B4245E" w:rsidP="00B424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245E" w:rsidRPr="00B4245E" w:rsidRDefault="00B4245E" w:rsidP="00B424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245E">
              <w:rPr>
                <w:rFonts w:ascii="Times New Roman" w:hAnsi="Times New Roman" w:cs="Times New Roman"/>
                <w:sz w:val="20"/>
              </w:rPr>
              <w:t>Список изменяющих документов</w:t>
            </w:r>
          </w:p>
          <w:p w:rsidR="00B4245E" w:rsidRPr="00B4245E" w:rsidRDefault="00B4245E" w:rsidP="00B424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B4245E">
              <w:rPr>
                <w:rFonts w:ascii="Times New Roman" w:hAnsi="Times New Roman" w:cs="Times New Roman"/>
                <w:sz w:val="20"/>
              </w:rPr>
              <w:t>(в ред. Приказов Судебного департамента при Верховном Суде РФ</w:t>
            </w:r>
            <w:proofErr w:type="gramEnd"/>
          </w:p>
          <w:p w:rsidR="00B4245E" w:rsidRPr="00B4245E" w:rsidRDefault="00B4245E" w:rsidP="00B424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245E">
              <w:rPr>
                <w:rFonts w:ascii="Times New Roman" w:hAnsi="Times New Roman" w:cs="Times New Roman"/>
                <w:sz w:val="20"/>
              </w:rPr>
              <w:t xml:space="preserve">от 08.07.2015 </w:t>
            </w:r>
            <w:hyperlink r:id="rId5">
              <w:r w:rsidRPr="00B4245E">
                <w:rPr>
                  <w:rFonts w:ascii="Times New Roman" w:hAnsi="Times New Roman" w:cs="Times New Roman"/>
                  <w:sz w:val="20"/>
                </w:rPr>
                <w:t>N 172</w:t>
              </w:r>
            </w:hyperlink>
            <w:r w:rsidRPr="00B4245E">
              <w:rPr>
                <w:rFonts w:ascii="Times New Roman" w:hAnsi="Times New Roman" w:cs="Times New Roman"/>
                <w:sz w:val="20"/>
              </w:rPr>
              <w:t xml:space="preserve">, от 08.10.2018 </w:t>
            </w:r>
            <w:hyperlink r:id="rId6">
              <w:r w:rsidRPr="00B4245E">
                <w:rPr>
                  <w:rFonts w:ascii="Times New Roman" w:hAnsi="Times New Roman" w:cs="Times New Roman"/>
                  <w:sz w:val="20"/>
                </w:rPr>
                <w:t>N 194</w:t>
              </w:r>
            </w:hyperlink>
            <w:r w:rsidRPr="00B4245E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45E" w:rsidRPr="00B4245E" w:rsidRDefault="00B4245E" w:rsidP="00B424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4245E" w:rsidRPr="00B4245E" w:rsidRDefault="00B4245E" w:rsidP="00B4245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 xml:space="preserve">В связи с принятием Федерального </w:t>
      </w:r>
      <w:hyperlink r:id="rId7">
        <w:r w:rsidRPr="00B4245E">
          <w:rPr>
            <w:rFonts w:ascii="Times New Roman" w:hAnsi="Times New Roman" w:cs="Times New Roman"/>
            <w:sz w:val="20"/>
          </w:rPr>
          <w:t>закона</w:t>
        </w:r>
      </w:hyperlink>
      <w:r w:rsidRPr="00B4245E">
        <w:rPr>
          <w:rFonts w:ascii="Times New Roman" w:hAnsi="Times New Roman" w:cs="Times New Roman"/>
          <w:sz w:val="20"/>
        </w:rPr>
        <w:t xml:space="preserve"> от 2 июля 2013 г. N 166-ФЗ "О внесении изменений в отдельные законодательные акты Российской Федерации", а также в целях </w:t>
      </w:r>
      <w:proofErr w:type="gramStart"/>
      <w:r w:rsidRPr="00B4245E">
        <w:rPr>
          <w:rFonts w:ascii="Times New Roman" w:hAnsi="Times New Roman" w:cs="Times New Roman"/>
          <w:sz w:val="20"/>
        </w:rPr>
        <w:t>установления единого порядка осуществления деятельности федеральных судов общей юрисдикции</w:t>
      </w:r>
      <w:proofErr w:type="gramEnd"/>
      <w:r w:rsidRPr="00B4245E">
        <w:rPr>
          <w:rFonts w:ascii="Times New Roman" w:hAnsi="Times New Roman" w:cs="Times New Roman"/>
          <w:sz w:val="20"/>
        </w:rPr>
        <w:t xml:space="preserve"> и федеральных арбитражных судов по размещению в информационно-телекоммуникационной сети Интернет информации о внепроцессуальных обращениях приказываю:</w:t>
      </w:r>
    </w:p>
    <w:p w:rsidR="00B4245E" w:rsidRPr="00B4245E" w:rsidRDefault="00B4245E" w:rsidP="00B4245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 xml:space="preserve">(преамбула в ред. </w:t>
      </w:r>
      <w:hyperlink r:id="rId8">
        <w:r w:rsidRPr="00B4245E">
          <w:rPr>
            <w:rFonts w:ascii="Times New Roman" w:hAnsi="Times New Roman" w:cs="Times New Roman"/>
            <w:sz w:val="20"/>
          </w:rPr>
          <w:t>Приказа</w:t>
        </w:r>
      </w:hyperlink>
      <w:r w:rsidRPr="00B4245E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08.07.2015 N 172)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 xml:space="preserve">1. Утвердить прилагаемый </w:t>
      </w:r>
      <w:hyperlink w:anchor="P40">
        <w:r w:rsidRPr="00B4245E">
          <w:rPr>
            <w:rFonts w:ascii="Times New Roman" w:hAnsi="Times New Roman" w:cs="Times New Roman"/>
            <w:sz w:val="20"/>
          </w:rPr>
          <w:t>Порядок</w:t>
        </w:r>
      </w:hyperlink>
      <w:r w:rsidRPr="00B4245E">
        <w:rPr>
          <w:rFonts w:ascii="Times New Roman" w:hAnsi="Times New Roman" w:cs="Times New Roman"/>
          <w:sz w:val="20"/>
        </w:rPr>
        <w:t xml:space="preserve"> размещения в информационно-телекоммуникационной сети Интернет информации о внепроцессуальных обращениях.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 xml:space="preserve">2. Начальникам управлений (отделов) Судебного департамента в субъектах Российской Федерации довести </w:t>
      </w:r>
      <w:hyperlink w:anchor="P40">
        <w:r w:rsidRPr="00B4245E">
          <w:rPr>
            <w:rFonts w:ascii="Times New Roman" w:hAnsi="Times New Roman" w:cs="Times New Roman"/>
            <w:sz w:val="20"/>
          </w:rPr>
          <w:t>Порядок</w:t>
        </w:r>
      </w:hyperlink>
      <w:r w:rsidRPr="00B4245E">
        <w:rPr>
          <w:rFonts w:ascii="Times New Roman" w:hAnsi="Times New Roman" w:cs="Times New Roman"/>
          <w:sz w:val="20"/>
        </w:rPr>
        <w:t xml:space="preserve"> размещения в информационно-телекоммуникационной сети Интернет информации о внепроцессуальных обращениях до сведения органов государственной власти соответствующих субъектов Российской Федерации, организационно обеспечивающих деятельность мировых судей в рамках заключенных соглашений.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 xml:space="preserve">2.1. </w:t>
      </w:r>
      <w:proofErr w:type="gramStart"/>
      <w:r w:rsidRPr="00B4245E">
        <w:rPr>
          <w:rFonts w:ascii="Times New Roman" w:hAnsi="Times New Roman" w:cs="Times New Roman"/>
          <w:sz w:val="20"/>
        </w:rPr>
        <w:t>Федеральному государственному бюджетному учреждению "Информационно-аналитический центр поддержки Государственной автоматизированной системы Российской Федерации "Правосудие" Судебного департамента и председателям арбитражных судов округов (арбитражных кассационных судов), арбитражных апелляционных судов, арбитражных судов первой инстанции в республиках, краях, областях, городах федерального значения, автономной области, автономных округах (арбитражных судов субъектов Российской Федерации), Суда по интеллектуальным правам обеспечить создание и размещение на официальных сайтах указанных судов интернет-портала</w:t>
      </w:r>
      <w:proofErr w:type="gramEnd"/>
      <w:r w:rsidRPr="00B4245E">
        <w:rPr>
          <w:rFonts w:ascii="Times New Roman" w:hAnsi="Times New Roman" w:cs="Times New Roman"/>
          <w:sz w:val="20"/>
        </w:rPr>
        <w:t xml:space="preserve"> ГАС "Правосудие" раздела "</w:t>
      </w:r>
      <w:proofErr w:type="spellStart"/>
      <w:r w:rsidRPr="00B4245E">
        <w:rPr>
          <w:rFonts w:ascii="Times New Roman" w:hAnsi="Times New Roman" w:cs="Times New Roman"/>
          <w:sz w:val="20"/>
        </w:rPr>
        <w:t>Внепроцессуальные</w:t>
      </w:r>
      <w:proofErr w:type="spellEnd"/>
      <w:r w:rsidRPr="00B4245E">
        <w:rPr>
          <w:rFonts w:ascii="Times New Roman" w:hAnsi="Times New Roman" w:cs="Times New Roman"/>
          <w:sz w:val="20"/>
        </w:rPr>
        <w:t xml:space="preserve"> обращения".</w:t>
      </w:r>
    </w:p>
    <w:p w:rsidR="00B4245E" w:rsidRPr="00B4245E" w:rsidRDefault="00B4245E" w:rsidP="00B4245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 xml:space="preserve">(п. 2.1 </w:t>
      </w:r>
      <w:proofErr w:type="gramStart"/>
      <w:r w:rsidRPr="00B4245E">
        <w:rPr>
          <w:rFonts w:ascii="Times New Roman" w:hAnsi="Times New Roman" w:cs="Times New Roman"/>
          <w:sz w:val="20"/>
        </w:rPr>
        <w:t>введен</w:t>
      </w:r>
      <w:proofErr w:type="gramEnd"/>
      <w:r w:rsidRPr="00B4245E">
        <w:rPr>
          <w:rFonts w:ascii="Times New Roman" w:hAnsi="Times New Roman" w:cs="Times New Roman"/>
          <w:sz w:val="20"/>
        </w:rPr>
        <w:t xml:space="preserve"> </w:t>
      </w:r>
      <w:hyperlink r:id="rId9">
        <w:r w:rsidRPr="00B4245E">
          <w:rPr>
            <w:rFonts w:ascii="Times New Roman" w:hAnsi="Times New Roman" w:cs="Times New Roman"/>
            <w:sz w:val="20"/>
          </w:rPr>
          <w:t>Приказом</w:t>
        </w:r>
      </w:hyperlink>
      <w:r w:rsidRPr="00B4245E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08.07.2015 N 172)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 xml:space="preserve">3. </w:t>
      </w:r>
      <w:proofErr w:type="gramStart"/>
      <w:r w:rsidRPr="00B4245E">
        <w:rPr>
          <w:rFonts w:ascii="Times New Roman" w:hAnsi="Times New Roman" w:cs="Times New Roman"/>
          <w:sz w:val="20"/>
        </w:rPr>
        <w:t>Контроль за</w:t>
      </w:r>
      <w:proofErr w:type="gramEnd"/>
      <w:r w:rsidRPr="00B4245E">
        <w:rPr>
          <w:rFonts w:ascii="Times New Roman" w:hAnsi="Times New Roman" w:cs="Times New Roman"/>
          <w:sz w:val="20"/>
        </w:rPr>
        <w:t xml:space="preserve"> исполнением настоящего приказа возложить на заместителя Генерального директора Судебного департамента при Верховном Суде Российской Федерации Паршина А.И.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B4245E" w:rsidRPr="00B4245E" w:rsidRDefault="00B4245E" w:rsidP="00B4245E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>Генеральный директор</w:t>
      </w:r>
    </w:p>
    <w:p w:rsidR="00B4245E" w:rsidRPr="00B4245E" w:rsidRDefault="00B4245E" w:rsidP="00B4245E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>А.В.ГУСЕВ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B4245E" w:rsidRPr="00B4245E" w:rsidRDefault="00B4245E" w:rsidP="00B4245E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bookmarkStart w:id="0" w:name="_GoBack"/>
      <w:bookmarkEnd w:id="0"/>
      <w:r w:rsidRPr="00B4245E">
        <w:rPr>
          <w:rFonts w:ascii="Times New Roman" w:hAnsi="Times New Roman" w:cs="Times New Roman"/>
          <w:sz w:val="20"/>
        </w:rPr>
        <w:t>Утвержден</w:t>
      </w:r>
    </w:p>
    <w:p w:rsidR="00B4245E" w:rsidRPr="00B4245E" w:rsidRDefault="00B4245E" w:rsidP="00B4245E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>приказом Судебного департамента</w:t>
      </w:r>
    </w:p>
    <w:p w:rsidR="00B4245E" w:rsidRPr="00B4245E" w:rsidRDefault="00B4245E" w:rsidP="00B4245E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>при Верховном Суде</w:t>
      </w:r>
    </w:p>
    <w:p w:rsidR="00B4245E" w:rsidRPr="00B4245E" w:rsidRDefault="00B4245E" w:rsidP="00B4245E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>Российской Федерации</w:t>
      </w:r>
    </w:p>
    <w:p w:rsidR="00B4245E" w:rsidRPr="00B4245E" w:rsidRDefault="00B4245E" w:rsidP="00B4245E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>от 11 декабря 2013 г. N 241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B4245E" w:rsidRPr="00B4245E" w:rsidRDefault="00B4245E" w:rsidP="00B4245E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>Согласован</w:t>
      </w:r>
    </w:p>
    <w:p w:rsidR="00B4245E" w:rsidRPr="00B4245E" w:rsidRDefault="00B4245E" w:rsidP="00B4245E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>постановлением Президиума Совета</w:t>
      </w:r>
    </w:p>
    <w:p w:rsidR="00B4245E" w:rsidRPr="00B4245E" w:rsidRDefault="00B4245E" w:rsidP="00B4245E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>судей Российской Федерации</w:t>
      </w:r>
    </w:p>
    <w:p w:rsidR="00B4245E" w:rsidRPr="00B4245E" w:rsidRDefault="00B4245E" w:rsidP="00B4245E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>от 29 октября 2013 г. N 362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245E" w:rsidRPr="00B4245E" w:rsidRDefault="00B4245E" w:rsidP="00B424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0"/>
      <w:bookmarkEnd w:id="1"/>
      <w:r w:rsidRPr="00B4245E">
        <w:rPr>
          <w:rFonts w:ascii="Times New Roman" w:hAnsi="Times New Roman" w:cs="Times New Roman"/>
          <w:sz w:val="24"/>
          <w:szCs w:val="24"/>
        </w:rPr>
        <w:t>ПОРЯДОК</w:t>
      </w:r>
    </w:p>
    <w:p w:rsidR="00B4245E" w:rsidRPr="00B4245E" w:rsidRDefault="00B4245E" w:rsidP="00B424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4245E">
        <w:rPr>
          <w:rFonts w:ascii="Times New Roman" w:hAnsi="Times New Roman" w:cs="Times New Roman"/>
          <w:sz w:val="24"/>
          <w:szCs w:val="24"/>
        </w:rPr>
        <w:t>РАЗМЕЩЕНИЯ В ИНФОРМАЦИОННО-ТЕЛЕКОММУНИКАЦИОННОЙ СЕТИ</w:t>
      </w:r>
    </w:p>
    <w:p w:rsidR="00B4245E" w:rsidRPr="00B4245E" w:rsidRDefault="00B4245E" w:rsidP="00B424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4245E">
        <w:rPr>
          <w:rFonts w:ascii="Times New Roman" w:hAnsi="Times New Roman" w:cs="Times New Roman"/>
          <w:sz w:val="24"/>
          <w:szCs w:val="24"/>
        </w:rPr>
        <w:t>ИНТЕРНЕТ ИНФОРМАЦИИ О ВНЕПРОЦЕССУАЛЬНЫХ ОБРАЩЕНИЯХ</w:t>
      </w:r>
    </w:p>
    <w:p w:rsidR="00B4245E" w:rsidRPr="00B4245E" w:rsidRDefault="00B4245E" w:rsidP="00B4245E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4245E" w:rsidRPr="00B4245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45E" w:rsidRPr="00B4245E" w:rsidRDefault="00B4245E" w:rsidP="00B424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45E" w:rsidRPr="00B4245E" w:rsidRDefault="00B4245E" w:rsidP="00B424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245E" w:rsidRPr="00B4245E" w:rsidRDefault="00B4245E" w:rsidP="00B424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245E">
              <w:rPr>
                <w:rFonts w:ascii="Times New Roman" w:hAnsi="Times New Roman" w:cs="Times New Roman"/>
                <w:sz w:val="20"/>
              </w:rPr>
              <w:t>Список изменяющих документов</w:t>
            </w:r>
          </w:p>
          <w:p w:rsidR="00B4245E" w:rsidRPr="00B4245E" w:rsidRDefault="00B4245E" w:rsidP="00B424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B4245E">
              <w:rPr>
                <w:rFonts w:ascii="Times New Roman" w:hAnsi="Times New Roman" w:cs="Times New Roman"/>
                <w:sz w:val="20"/>
              </w:rPr>
              <w:t>(в ред. Приказов Судебного департамента при Верховном Суде РФ</w:t>
            </w:r>
            <w:proofErr w:type="gramEnd"/>
          </w:p>
          <w:p w:rsidR="00B4245E" w:rsidRPr="00B4245E" w:rsidRDefault="00B4245E" w:rsidP="00B424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245E">
              <w:rPr>
                <w:rFonts w:ascii="Times New Roman" w:hAnsi="Times New Roman" w:cs="Times New Roman"/>
                <w:sz w:val="20"/>
              </w:rPr>
              <w:t xml:space="preserve">от 08.07.2015 </w:t>
            </w:r>
            <w:hyperlink r:id="rId10">
              <w:r w:rsidRPr="00B4245E">
                <w:rPr>
                  <w:rFonts w:ascii="Times New Roman" w:hAnsi="Times New Roman" w:cs="Times New Roman"/>
                  <w:sz w:val="20"/>
                </w:rPr>
                <w:t>N 172</w:t>
              </w:r>
            </w:hyperlink>
            <w:r w:rsidRPr="00B4245E">
              <w:rPr>
                <w:rFonts w:ascii="Times New Roman" w:hAnsi="Times New Roman" w:cs="Times New Roman"/>
                <w:sz w:val="20"/>
              </w:rPr>
              <w:t xml:space="preserve">, от 08.10.2018 </w:t>
            </w:r>
            <w:hyperlink r:id="rId11">
              <w:r w:rsidRPr="00B4245E">
                <w:rPr>
                  <w:rFonts w:ascii="Times New Roman" w:hAnsi="Times New Roman" w:cs="Times New Roman"/>
                  <w:sz w:val="20"/>
                </w:rPr>
                <w:t>N 194</w:t>
              </w:r>
            </w:hyperlink>
            <w:r w:rsidRPr="00B4245E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45E" w:rsidRPr="00B4245E" w:rsidRDefault="00B4245E" w:rsidP="00B424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B4245E" w:rsidRPr="00B4245E" w:rsidRDefault="00B4245E" w:rsidP="00B4245E">
      <w:pPr>
        <w:pStyle w:val="ConsPlusTitle"/>
        <w:jc w:val="center"/>
        <w:outlineLvl w:val="1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>I. Общие положения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 xml:space="preserve">1.1. </w:t>
      </w:r>
      <w:proofErr w:type="gramStart"/>
      <w:r w:rsidRPr="00B4245E">
        <w:rPr>
          <w:rFonts w:ascii="Times New Roman" w:hAnsi="Times New Roman" w:cs="Times New Roman"/>
          <w:sz w:val="20"/>
        </w:rPr>
        <w:t xml:space="preserve">Настоящий Порядок размещения в информационно-телекоммуникационной сети Интернет информации о внепроцессуальных обращениях (далее - Порядок) разработан в соответствии с Федеральным </w:t>
      </w:r>
      <w:hyperlink r:id="rId12">
        <w:r w:rsidRPr="00B4245E">
          <w:rPr>
            <w:rFonts w:ascii="Times New Roman" w:hAnsi="Times New Roman" w:cs="Times New Roman"/>
            <w:sz w:val="20"/>
          </w:rPr>
          <w:t>законом</w:t>
        </w:r>
      </w:hyperlink>
      <w:r w:rsidRPr="00B4245E">
        <w:rPr>
          <w:rFonts w:ascii="Times New Roman" w:hAnsi="Times New Roman" w:cs="Times New Roman"/>
          <w:sz w:val="20"/>
        </w:rPr>
        <w:t xml:space="preserve"> от 02.07.2013 N 166-ФЗ "О внесении изменений в отдельные законодательные акты Российской Федерации", </w:t>
      </w:r>
      <w:hyperlink r:id="rId13">
        <w:r w:rsidRPr="00B4245E">
          <w:rPr>
            <w:rFonts w:ascii="Times New Roman" w:hAnsi="Times New Roman" w:cs="Times New Roman"/>
            <w:sz w:val="20"/>
          </w:rPr>
          <w:t>пунктом 1 статьи 10</w:t>
        </w:r>
      </w:hyperlink>
      <w:r w:rsidRPr="00B4245E">
        <w:rPr>
          <w:rFonts w:ascii="Times New Roman" w:hAnsi="Times New Roman" w:cs="Times New Roman"/>
          <w:sz w:val="20"/>
        </w:rPr>
        <w:t xml:space="preserve">, </w:t>
      </w:r>
      <w:hyperlink r:id="rId14">
        <w:r w:rsidRPr="00B4245E">
          <w:rPr>
            <w:rFonts w:ascii="Times New Roman" w:hAnsi="Times New Roman" w:cs="Times New Roman"/>
            <w:sz w:val="20"/>
          </w:rPr>
          <w:t>статьей 6.2</w:t>
        </w:r>
      </w:hyperlink>
      <w:r w:rsidRPr="00B4245E">
        <w:rPr>
          <w:rFonts w:ascii="Times New Roman" w:hAnsi="Times New Roman" w:cs="Times New Roman"/>
          <w:sz w:val="20"/>
        </w:rPr>
        <w:t xml:space="preserve"> Закона Российской Федерации от 26.06.1992 N 3132-1 "О статусе судей в Российской Федерации", </w:t>
      </w:r>
      <w:hyperlink r:id="rId15">
        <w:r w:rsidRPr="00B4245E">
          <w:rPr>
            <w:rFonts w:ascii="Times New Roman" w:hAnsi="Times New Roman" w:cs="Times New Roman"/>
            <w:sz w:val="20"/>
          </w:rPr>
          <w:t>частью 3 статьи 61</w:t>
        </w:r>
      </w:hyperlink>
      <w:r w:rsidRPr="00B4245E">
        <w:rPr>
          <w:rFonts w:ascii="Times New Roman" w:hAnsi="Times New Roman" w:cs="Times New Roman"/>
          <w:sz w:val="20"/>
        </w:rPr>
        <w:t xml:space="preserve">, </w:t>
      </w:r>
      <w:hyperlink r:id="rId16">
        <w:r w:rsidRPr="00B4245E">
          <w:rPr>
            <w:rFonts w:ascii="Times New Roman" w:hAnsi="Times New Roman" w:cs="Times New Roman"/>
            <w:sz w:val="20"/>
          </w:rPr>
          <w:t>статьей 8.1</w:t>
        </w:r>
      </w:hyperlink>
      <w:r w:rsidRPr="00B4245E">
        <w:rPr>
          <w:rFonts w:ascii="Times New Roman" w:hAnsi="Times New Roman" w:cs="Times New Roman"/>
          <w:sz w:val="20"/>
        </w:rPr>
        <w:t xml:space="preserve"> Уголовно-процессуального кодекса Российской</w:t>
      </w:r>
      <w:proofErr w:type="gramEnd"/>
      <w:r w:rsidRPr="00B4245E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B4245E">
        <w:rPr>
          <w:rFonts w:ascii="Times New Roman" w:hAnsi="Times New Roman" w:cs="Times New Roman"/>
          <w:sz w:val="20"/>
        </w:rPr>
        <w:t xml:space="preserve">Федерации, </w:t>
      </w:r>
      <w:hyperlink r:id="rId17">
        <w:r w:rsidRPr="00B4245E">
          <w:rPr>
            <w:rFonts w:ascii="Times New Roman" w:hAnsi="Times New Roman" w:cs="Times New Roman"/>
            <w:sz w:val="20"/>
          </w:rPr>
          <w:t>статьей 24.3.1</w:t>
        </w:r>
      </w:hyperlink>
      <w:r w:rsidRPr="00B4245E">
        <w:rPr>
          <w:rFonts w:ascii="Times New Roman" w:hAnsi="Times New Roman" w:cs="Times New Roman"/>
          <w:sz w:val="20"/>
        </w:rPr>
        <w:t xml:space="preserve">, </w:t>
      </w:r>
      <w:hyperlink r:id="rId18">
        <w:r w:rsidRPr="00B4245E">
          <w:rPr>
            <w:rFonts w:ascii="Times New Roman" w:hAnsi="Times New Roman" w:cs="Times New Roman"/>
            <w:sz w:val="20"/>
          </w:rPr>
          <w:t>частью 2 статьи 29.2</w:t>
        </w:r>
      </w:hyperlink>
      <w:r w:rsidRPr="00B4245E">
        <w:rPr>
          <w:rFonts w:ascii="Times New Roman" w:hAnsi="Times New Roman" w:cs="Times New Roman"/>
          <w:sz w:val="20"/>
        </w:rPr>
        <w:t xml:space="preserve"> Кодекса Российской Федерации об административных правонарушениях, </w:t>
      </w:r>
      <w:hyperlink r:id="rId19">
        <w:r w:rsidRPr="00B4245E">
          <w:rPr>
            <w:rFonts w:ascii="Times New Roman" w:hAnsi="Times New Roman" w:cs="Times New Roman"/>
            <w:sz w:val="20"/>
          </w:rPr>
          <w:t>частью 4 статьи 8</w:t>
        </w:r>
      </w:hyperlink>
      <w:r w:rsidRPr="00B4245E">
        <w:rPr>
          <w:rFonts w:ascii="Times New Roman" w:hAnsi="Times New Roman" w:cs="Times New Roman"/>
          <w:sz w:val="20"/>
        </w:rPr>
        <w:t xml:space="preserve">, </w:t>
      </w:r>
      <w:hyperlink r:id="rId20">
        <w:r w:rsidRPr="00B4245E">
          <w:rPr>
            <w:rFonts w:ascii="Times New Roman" w:hAnsi="Times New Roman" w:cs="Times New Roman"/>
            <w:sz w:val="20"/>
          </w:rPr>
          <w:t>частью 3 статьи 16</w:t>
        </w:r>
      </w:hyperlink>
      <w:r w:rsidRPr="00B4245E">
        <w:rPr>
          <w:rFonts w:ascii="Times New Roman" w:hAnsi="Times New Roman" w:cs="Times New Roman"/>
          <w:sz w:val="20"/>
        </w:rPr>
        <w:t xml:space="preserve"> Гражданского процессуального кодекса Российской Федерации, </w:t>
      </w:r>
      <w:hyperlink r:id="rId21">
        <w:r w:rsidRPr="00B4245E">
          <w:rPr>
            <w:rFonts w:ascii="Times New Roman" w:hAnsi="Times New Roman" w:cs="Times New Roman"/>
            <w:sz w:val="20"/>
          </w:rPr>
          <w:t>частью 2.1 статьи 5</w:t>
        </w:r>
      </w:hyperlink>
      <w:r w:rsidRPr="00B4245E">
        <w:rPr>
          <w:rFonts w:ascii="Times New Roman" w:hAnsi="Times New Roman" w:cs="Times New Roman"/>
          <w:sz w:val="20"/>
        </w:rPr>
        <w:t xml:space="preserve"> Арбитражного процессуального кодекса Российской Федерации, </w:t>
      </w:r>
      <w:hyperlink r:id="rId22">
        <w:r w:rsidRPr="00B4245E">
          <w:rPr>
            <w:rFonts w:ascii="Times New Roman" w:hAnsi="Times New Roman" w:cs="Times New Roman"/>
            <w:sz w:val="20"/>
          </w:rPr>
          <w:t>частью 4 статьи 7</w:t>
        </w:r>
      </w:hyperlink>
      <w:r w:rsidRPr="00B4245E">
        <w:rPr>
          <w:rFonts w:ascii="Times New Roman" w:hAnsi="Times New Roman" w:cs="Times New Roman"/>
          <w:sz w:val="20"/>
        </w:rPr>
        <w:t xml:space="preserve"> Кодекса административного судопроизводства Российской Федерации, </w:t>
      </w:r>
      <w:hyperlink r:id="rId23">
        <w:r w:rsidRPr="00B4245E">
          <w:rPr>
            <w:rFonts w:ascii="Times New Roman" w:hAnsi="Times New Roman" w:cs="Times New Roman"/>
            <w:sz w:val="20"/>
          </w:rPr>
          <w:t>подпунктом "и" пункта 2 части 1 статьи 14</w:t>
        </w:r>
      </w:hyperlink>
      <w:r w:rsidRPr="00B4245E">
        <w:rPr>
          <w:rFonts w:ascii="Times New Roman" w:hAnsi="Times New Roman" w:cs="Times New Roman"/>
          <w:sz w:val="20"/>
        </w:rPr>
        <w:t xml:space="preserve"> Федерального закона от 22.12.2008 N 262-ФЗ "Об обеспечении</w:t>
      </w:r>
      <w:proofErr w:type="gramEnd"/>
      <w:r w:rsidRPr="00B4245E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B4245E">
        <w:rPr>
          <w:rFonts w:ascii="Times New Roman" w:hAnsi="Times New Roman" w:cs="Times New Roman"/>
          <w:sz w:val="20"/>
        </w:rPr>
        <w:t xml:space="preserve">доступа к информации о деятельности судов в Российской Федерации", </w:t>
      </w:r>
      <w:hyperlink r:id="rId24">
        <w:r w:rsidRPr="00B4245E">
          <w:rPr>
            <w:rFonts w:ascii="Times New Roman" w:hAnsi="Times New Roman" w:cs="Times New Roman"/>
            <w:sz w:val="20"/>
          </w:rPr>
          <w:t>частью 3 статьи 29</w:t>
        </w:r>
      </w:hyperlink>
      <w:r w:rsidRPr="00B4245E">
        <w:rPr>
          <w:rFonts w:ascii="Times New Roman" w:hAnsi="Times New Roman" w:cs="Times New Roman"/>
          <w:sz w:val="20"/>
        </w:rPr>
        <w:t xml:space="preserve"> и </w:t>
      </w:r>
      <w:hyperlink r:id="rId25">
        <w:r w:rsidRPr="00B4245E">
          <w:rPr>
            <w:rFonts w:ascii="Times New Roman" w:hAnsi="Times New Roman" w:cs="Times New Roman"/>
            <w:sz w:val="20"/>
          </w:rPr>
          <w:t>частью 3 статьи 35</w:t>
        </w:r>
      </w:hyperlink>
      <w:r w:rsidRPr="00B4245E">
        <w:rPr>
          <w:rFonts w:ascii="Times New Roman" w:hAnsi="Times New Roman" w:cs="Times New Roman"/>
          <w:sz w:val="20"/>
        </w:rPr>
        <w:t xml:space="preserve"> Федерального конституционного закона от 07.02.2011 N 1-ФКЗ "О судах общей юрисдикции в Российской Федерации, </w:t>
      </w:r>
      <w:hyperlink r:id="rId26">
        <w:r w:rsidRPr="00B4245E">
          <w:rPr>
            <w:rFonts w:ascii="Times New Roman" w:hAnsi="Times New Roman" w:cs="Times New Roman"/>
            <w:sz w:val="20"/>
          </w:rPr>
          <w:t>частью 2 статьи 32</w:t>
        </w:r>
      </w:hyperlink>
      <w:r w:rsidRPr="00B4245E">
        <w:rPr>
          <w:rFonts w:ascii="Times New Roman" w:hAnsi="Times New Roman" w:cs="Times New Roman"/>
          <w:sz w:val="20"/>
        </w:rPr>
        <w:t xml:space="preserve">, </w:t>
      </w:r>
      <w:hyperlink r:id="rId27">
        <w:r w:rsidRPr="00B4245E">
          <w:rPr>
            <w:rFonts w:ascii="Times New Roman" w:hAnsi="Times New Roman" w:cs="Times New Roman"/>
            <w:sz w:val="20"/>
          </w:rPr>
          <w:t>частью 2 статьи 33.9</w:t>
        </w:r>
      </w:hyperlink>
      <w:r w:rsidRPr="00B4245E">
        <w:rPr>
          <w:rFonts w:ascii="Times New Roman" w:hAnsi="Times New Roman" w:cs="Times New Roman"/>
          <w:sz w:val="20"/>
        </w:rPr>
        <w:t xml:space="preserve">, </w:t>
      </w:r>
      <w:hyperlink r:id="rId28">
        <w:r w:rsidRPr="00B4245E">
          <w:rPr>
            <w:rFonts w:ascii="Times New Roman" w:hAnsi="Times New Roman" w:cs="Times New Roman"/>
            <w:sz w:val="20"/>
          </w:rPr>
          <w:t>частью 2 статьи 42</w:t>
        </w:r>
      </w:hyperlink>
      <w:r w:rsidRPr="00B4245E">
        <w:rPr>
          <w:rFonts w:ascii="Times New Roman" w:hAnsi="Times New Roman" w:cs="Times New Roman"/>
          <w:sz w:val="20"/>
        </w:rPr>
        <w:t xml:space="preserve">, </w:t>
      </w:r>
      <w:hyperlink r:id="rId29">
        <w:r w:rsidRPr="00B4245E">
          <w:rPr>
            <w:rFonts w:ascii="Times New Roman" w:hAnsi="Times New Roman" w:cs="Times New Roman"/>
            <w:sz w:val="20"/>
          </w:rPr>
          <w:t>частью 2 статьи 43.10</w:t>
        </w:r>
      </w:hyperlink>
      <w:r w:rsidRPr="00B4245E">
        <w:rPr>
          <w:rFonts w:ascii="Times New Roman" w:hAnsi="Times New Roman" w:cs="Times New Roman"/>
          <w:sz w:val="20"/>
        </w:rPr>
        <w:t xml:space="preserve"> Федерального конституционного закона от 28 апреля 1995 г. N 1-ФКЗ "Об арбитражных</w:t>
      </w:r>
      <w:proofErr w:type="gramEnd"/>
      <w:r w:rsidRPr="00B4245E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B4245E">
        <w:rPr>
          <w:rFonts w:ascii="Times New Roman" w:hAnsi="Times New Roman" w:cs="Times New Roman"/>
          <w:sz w:val="20"/>
        </w:rPr>
        <w:t xml:space="preserve">судах в Российской Федерации", </w:t>
      </w:r>
      <w:hyperlink r:id="rId30">
        <w:r w:rsidRPr="00B4245E">
          <w:rPr>
            <w:rFonts w:ascii="Times New Roman" w:hAnsi="Times New Roman" w:cs="Times New Roman"/>
            <w:sz w:val="20"/>
          </w:rPr>
          <w:t>Регламентом</w:t>
        </w:r>
      </w:hyperlink>
      <w:r w:rsidRPr="00B4245E">
        <w:rPr>
          <w:rFonts w:ascii="Times New Roman" w:hAnsi="Times New Roman" w:cs="Times New Roman"/>
          <w:sz w:val="20"/>
        </w:rPr>
        <w:t xml:space="preserve"> размещения информации о деятельности судов общей юрисдикции, органов судейского сообщества, системы Судебного департамента при Верховном Суде Российской Федерации в сети "Интернет", утвержденным приказом Судебного департамента при Верховном Суде Российской Федерации от 20.04.2009 N 71.</w:t>
      </w:r>
      <w:proofErr w:type="gramEnd"/>
    </w:p>
    <w:p w:rsidR="00B4245E" w:rsidRPr="00B4245E" w:rsidRDefault="00B4245E" w:rsidP="00B4245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 xml:space="preserve">(в ред. </w:t>
      </w:r>
      <w:hyperlink r:id="rId31">
        <w:r w:rsidRPr="00B4245E">
          <w:rPr>
            <w:rFonts w:ascii="Times New Roman" w:hAnsi="Times New Roman" w:cs="Times New Roman"/>
            <w:sz w:val="20"/>
          </w:rPr>
          <w:t>Приказа</w:t>
        </w:r>
      </w:hyperlink>
      <w:r w:rsidRPr="00B4245E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08.07.2015 N 172)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 xml:space="preserve">1.2. </w:t>
      </w:r>
      <w:proofErr w:type="gramStart"/>
      <w:r w:rsidRPr="00B4245E">
        <w:rPr>
          <w:rFonts w:ascii="Times New Roman" w:hAnsi="Times New Roman" w:cs="Times New Roman"/>
          <w:sz w:val="20"/>
        </w:rPr>
        <w:t>Порядок регулирует вопросы создания, подготовки и размещения в информационно-телекоммуникационной сети Интернет (далее - сеть Интернет) информации о внепроцессуальных обращениях, обеспечения доступа к этой информации в сети Интернет на официальных сайтах кассационных судов общей юрисдикции, апелляционных судов общей юрисдикции, кассационного военного суда, апелляционного военного суда, верховных судов республик, краевых и областных судов, судов городов федерального значения, судов автономной области и автономных округов</w:t>
      </w:r>
      <w:proofErr w:type="gramEnd"/>
      <w:r w:rsidRPr="00B4245E">
        <w:rPr>
          <w:rFonts w:ascii="Times New Roman" w:hAnsi="Times New Roman" w:cs="Times New Roman"/>
          <w:sz w:val="20"/>
        </w:rPr>
        <w:t xml:space="preserve">, </w:t>
      </w:r>
      <w:proofErr w:type="gramStart"/>
      <w:r w:rsidRPr="00B4245E">
        <w:rPr>
          <w:rFonts w:ascii="Times New Roman" w:hAnsi="Times New Roman" w:cs="Times New Roman"/>
          <w:sz w:val="20"/>
        </w:rPr>
        <w:t>окружных (флотских) военных судов, арбитражных судов округов (арбитражных кассационных судов), арбитражных апелляционных судов, арбитражных судов первой инстанции в республиках, краях, областях, городах федерального значения, автономной области, автономных округах (арбитражных судов субъектов Российской Федерации), специализированных арбитражных судов, районных судов, городских судов, межрайонных судов и гарнизонных военных судов (далее - федеральные суды общей юрисдикции, федеральные арбитражные суды), а также действия работников аппаратов федеральных</w:t>
      </w:r>
      <w:proofErr w:type="gramEnd"/>
      <w:r w:rsidRPr="00B4245E">
        <w:rPr>
          <w:rFonts w:ascii="Times New Roman" w:hAnsi="Times New Roman" w:cs="Times New Roman"/>
          <w:sz w:val="20"/>
        </w:rPr>
        <w:t xml:space="preserve"> судов общей юрисдикции и федеральных арбитражных судов, уполномоченных осуществлять размещение такой информации на официальных сайтах указанных судов.</w:t>
      </w:r>
    </w:p>
    <w:p w:rsidR="00B4245E" w:rsidRPr="00B4245E" w:rsidRDefault="00B4245E" w:rsidP="00B4245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 xml:space="preserve">(в ред. Приказов Судебного департамента при Верховном Суде РФ от 08.07.2015 </w:t>
      </w:r>
      <w:hyperlink r:id="rId32">
        <w:r w:rsidRPr="00B4245E">
          <w:rPr>
            <w:rFonts w:ascii="Times New Roman" w:hAnsi="Times New Roman" w:cs="Times New Roman"/>
            <w:sz w:val="20"/>
          </w:rPr>
          <w:t>N 172</w:t>
        </w:r>
      </w:hyperlink>
      <w:r w:rsidRPr="00B4245E">
        <w:rPr>
          <w:rFonts w:ascii="Times New Roman" w:hAnsi="Times New Roman" w:cs="Times New Roman"/>
          <w:sz w:val="20"/>
        </w:rPr>
        <w:t xml:space="preserve">, от 08.10.2018 </w:t>
      </w:r>
      <w:hyperlink r:id="rId33">
        <w:r w:rsidRPr="00B4245E">
          <w:rPr>
            <w:rFonts w:ascii="Times New Roman" w:hAnsi="Times New Roman" w:cs="Times New Roman"/>
            <w:sz w:val="20"/>
          </w:rPr>
          <w:t>N 194</w:t>
        </w:r>
      </w:hyperlink>
      <w:r w:rsidRPr="00B4245E">
        <w:rPr>
          <w:rFonts w:ascii="Times New Roman" w:hAnsi="Times New Roman" w:cs="Times New Roman"/>
          <w:sz w:val="20"/>
        </w:rPr>
        <w:t>)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>1.3. Порядок не регламентирует отношения, связанные с порядком рассмотрения федеральными судами общей юрисдикции, федеральными арбитражными судами обращений граждан (физических лиц), организаций (юридических лиц), общественных объединений, органов государственной власти и (или) органов местного самоуправления, а также обращений, подлежащих рассмотрению в порядке, установленном процессуальным законодательством Российской Федерации.</w:t>
      </w:r>
    </w:p>
    <w:p w:rsidR="00B4245E" w:rsidRPr="00B4245E" w:rsidRDefault="00B4245E" w:rsidP="00B4245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>(</w:t>
      </w:r>
      <w:proofErr w:type="gramStart"/>
      <w:r w:rsidRPr="00B4245E">
        <w:rPr>
          <w:rFonts w:ascii="Times New Roman" w:hAnsi="Times New Roman" w:cs="Times New Roman"/>
          <w:sz w:val="20"/>
        </w:rPr>
        <w:t>в</w:t>
      </w:r>
      <w:proofErr w:type="gramEnd"/>
      <w:r w:rsidRPr="00B4245E">
        <w:rPr>
          <w:rFonts w:ascii="Times New Roman" w:hAnsi="Times New Roman" w:cs="Times New Roman"/>
          <w:sz w:val="20"/>
        </w:rPr>
        <w:t xml:space="preserve"> ред. </w:t>
      </w:r>
      <w:hyperlink r:id="rId34">
        <w:r w:rsidRPr="00B4245E">
          <w:rPr>
            <w:rFonts w:ascii="Times New Roman" w:hAnsi="Times New Roman" w:cs="Times New Roman"/>
            <w:sz w:val="20"/>
          </w:rPr>
          <w:t>Приказа</w:t>
        </w:r>
      </w:hyperlink>
      <w:r w:rsidRPr="00B4245E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08.07.2015 N 172)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 xml:space="preserve">1.4. Информация о внепроцессуальных обращениях размещается на официальных сайтах федеральных судов общей юрисдикции, федеральных арбитражных судов </w:t>
      </w:r>
      <w:proofErr w:type="gramStart"/>
      <w:r w:rsidRPr="00B4245E">
        <w:rPr>
          <w:rFonts w:ascii="Times New Roman" w:hAnsi="Times New Roman" w:cs="Times New Roman"/>
          <w:sz w:val="20"/>
        </w:rPr>
        <w:t>интернет-портала</w:t>
      </w:r>
      <w:proofErr w:type="gramEnd"/>
      <w:r w:rsidRPr="00B4245E">
        <w:rPr>
          <w:rFonts w:ascii="Times New Roman" w:hAnsi="Times New Roman" w:cs="Times New Roman"/>
          <w:sz w:val="20"/>
        </w:rPr>
        <w:t xml:space="preserve"> Государственной автоматизированной системы Российской Федерации "Правосудие" в разделе "</w:t>
      </w:r>
      <w:proofErr w:type="spellStart"/>
      <w:r w:rsidRPr="00B4245E">
        <w:rPr>
          <w:rFonts w:ascii="Times New Roman" w:hAnsi="Times New Roman" w:cs="Times New Roman"/>
          <w:sz w:val="20"/>
        </w:rPr>
        <w:t>Внепроцессуальные</w:t>
      </w:r>
      <w:proofErr w:type="spellEnd"/>
      <w:r w:rsidRPr="00B4245E">
        <w:rPr>
          <w:rFonts w:ascii="Times New Roman" w:hAnsi="Times New Roman" w:cs="Times New Roman"/>
          <w:sz w:val="20"/>
        </w:rPr>
        <w:t xml:space="preserve"> обращения".</w:t>
      </w:r>
    </w:p>
    <w:p w:rsidR="00B4245E" w:rsidRPr="00B4245E" w:rsidRDefault="00B4245E" w:rsidP="00B4245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>(</w:t>
      </w:r>
      <w:proofErr w:type="gramStart"/>
      <w:r w:rsidRPr="00B4245E">
        <w:rPr>
          <w:rFonts w:ascii="Times New Roman" w:hAnsi="Times New Roman" w:cs="Times New Roman"/>
          <w:sz w:val="20"/>
        </w:rPr>
        <w:t>в</w:t>
      </w:r>
      <w:proofErr w:type="gramEnd"/>
      <w:r w:rsidRPr="00B4245E">
        <w:rPr>
          <w:rFonts w:ascii="Times New Roman" w:hAnsi="Times New Roman" w:cs="Times New Roman"/>
          <w:sz w:val="20"/>
        </w:rPr>
        <w:t xml:space="preserve"> ред. </w:t>
      </w:r>
      <w:hyperlink r:id="rId35">
        <w:r w:rsidRPr="00B4245E">
          <w:rPr>
            <w:rFonts w:ascii="Times New Roman" w:hAnsi="Times New Roman" w:cs="Times New Roman"/>
            <w:sz w:val="20"/>
          </w:rPr>
          <w:t>Приказа</w:t>
        </w:r>
      </w:hyperlink>
      <w:r w:rsidRPr="00B4245E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08.07.2015 N 172)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>1.5. Настоящий Порядок разработан в целях: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>доведения до общественности объективной и достоверной информации о внепроцессуальных обращениях;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 xml:space="preserve">достижения необходимого уровня общественного </w:t>
      </w:r>
      <w:proofErr w:type="gramStart"/>
      <w:r w:rsidRPr="00B4245E">
        <w:rPr>
          <w:rFonts w:ascii="Times New Roman" w:hAnsi="Times New Roman" w:cs="Times New Roman"/>
          <w:sz w:val="20"/>
        </w:rPr>
        <w:t>контроля за</w:t>
      </w:r>
      <w:proofErr w:type="gramEnd"/>
      <w:r w:rsidRPr="00B4245E">
        <w:rPr>
          <w:rFonts w:ascii="Times New Roman" w:hAnsi="Times New Roman" w:cs="Times New Roman"/>
          <w:sz w:val="20"/>
        </w:rPr>
        <w:t xml:space="preserve"> деятельностью федеральных судов общей юрисдикции, федеральных арбитражных судов;</w:t>
      </w:r>
    </w:p>
    <w:p w:rsidR="00B4245E" w:rsidRPr="00B4245E" w:rsidRDefault="00B4245E" w:rsidP="00B4245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 xml:space="preserve">(в ред. </w:t>
      </w:r>
      <w:hyperlink r:id="rId36">
        <w:r w:rsidRPr="00B4245E">
          <w:rPr>
            <w:rFonts w:ascii="Times New Roman" w:hAnsi="Times New Roman" w:cs="Times New Roman"/>
            <w:sz w:val="20"/>
          </w:rPr>
          <w:t>Приказа</w:t>
        </w:r>
      </w:hyperlink>
      <w:r w:rsidRPr="00B4245E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08.07.2015 N 172)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>поддержания и повышения в обществе авторитета судебной власти, уровня доверия граждан к правосудию;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 xml:space="preserve">максимального </w:t>
      </w:r>
      <w:proofErr w:type="spellStart"/>
      <w:r w:rsidRPr="00B4245E">
        <w:rPr>
          <w:rFonts w:ascii="Times New Roman" w:hAnsi="Times New Roman" w:cs="Times New Roman"/>
          <w:sz w:val="20"/>
        </w:rPr>
        <w:t>избежания</w:t>
      </w:r>
      <w:proofErr w:type="spellEnd"/>
      <w:r w:rsidRPr="00B4245E">
        <w:rPr>
          <w:rFonts w:ascii="Times New Roman" w:hAnsi="Times New Roman" w:cs="Times New Roman"/>
          <w:sz w:val="20"/>
        </w:rPr>
        <w:t xml:space="preserve"> судьями федеральных судов общей юрисдикции, федеральных арбитражных судов контактов, которые могут умалить авторитет судебной власти, причинить ущерб репутации судьи и поставить под сомнение его объективность и независимость при осуществлении </w:t>
      </w:r>
      <w:r w:rsidRPr="00B4245E">
        <w:rPr>
          <w:rFonts w:ascii="Times New Roman" w:hAnsi="Times New Roman" w:cs="Times New Roman"/>
          <w:sz w:val="20"/>
        </w:rPr>
        <w:lastRenderedPageBreak/>
        <w:t>правосудия;</w:t>
      </w:r>
    </w:p>
    <w:p w:rsidR="00B4245E" w:rsidRPr="00B4245E" w:rsidRDefault="00B4245E" w:rsidP="00B4245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 xml:space="preserve">(в ред. </w:t>
      </w:r>
      <w:hyperlink r:id="rId37">
        <w:r w:rsidRPr="00B4245E">
          <w:rPr>
            <w:rFonts w:ascii="Times New Roman" w:hAnsi="Times New Roman" w:cs="Times New Roman"/>
            <w:sz w:val="20"/>
          </w:rPr>
          <w:t>Приказа</w:t>
        </w:r>
      </w:hyperlink>
      <w:r w:rsidRPr="00B4245E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08.07.2015 N 172)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>развития и совершенствования информационной структуры федеральных судов общей юрисдикции, федеральных арбитражных судов;</w:t>
      </w:r>
    </w:p>
    <w:p w:rsidR="00B4245E" w:rsidRPr="00B4245E" w:rsidRDefault="00B4245E" w:rsidP="00B4245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 xml:space="preserve">(в ред. </w:t>
      </w:r>
      <w:hyperlink r:id="rId38">
        <w:r w:rsidRPr="00B4245E">
          <w:rPr>
            <w:rFonts w:ascii="Times New Roman" w:hAnsi="Times New Roman" w:cs="Times New Roman"/>
            <w:sz w:val="20"/>
          </w:rPr>
          <w:t>Приказа</w:t>
        </w:r>
      </w:hyperlink>
      <w:r w:rsidRPr="00B4245E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08.07.2015 N 172)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>повышения гарантий соблюдения принципа независимости и объективности при вынесении судебных решений судьями федеральных судов общей юрисдикции, федеральных арбитражных судов;</w:t>
      </w:r>
    </w:p>
    <w:p w:rsidR="00B4245E" w:rsidRPr="00B4245E" w:rsidRDefault="00B4245E" w:rsidP="00B4245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 xml:space="preserve">(в ред. </w:t>
      </w:r>
      <w:hyperlink r:id="rId39">
        <w:r w:rsidRPr="00B4245E">
          <w:rPr>
            <w:rFonts w:ascii="Times New Roman" w:hAnsi="Times New Roman" w:cs="Times New Roman"/>
            <w:sz w:val="20"/>
          </w:rPr>
          <w:t>Приказа</w:t>
        </w:r>
      </w:hyperlink>
      <w:r w:rsidRPr="00B4245E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08.07.2015 N 172)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>обеспечения доступности правосудия и предотвращения коррупции в органах судебной власти;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>обеспечения превенции недобросовестных руководителей органов государственной власти и местного самоуправления, граждан и должностных лиц от вмешательства в судебную деятельность;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 xml:space="preserve">существенного сокращения возможности </w:t>
      </w:r>
      <w:proofErr w:type="spellStart"/>
      <w:r w:rsidRPr="00B4245E">
        <w:rPr>
          <w:rFonts w:ascii="Times New Roman" w:hAnsi="Times New Roman" w:cs="Times New Roman"/>
          <w:sz w:val="20"/>
        </w:rPr>
        <w:t>внепроцессуального</w:t>
      </w:r>
      <w:proofErr w:type="spellEnd"/>
      <w:r w:rsidRPr="00B4245E">
        <w:rPr>
          <w:rFonts w:ascii="Times New Roman" w:hAnsi="Times New Roman" w:cs="Times New Roman"/>
          <w:sz w:val="20"/>
        </w:rPr>
        <w:t xml:space="preserve"> общения судей с участниками процесса и другими лицами, заинтересованными в разрешении дела, находящегося в производстве суда.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>1.6. Информация о внепроцессуальных обращениях является общедоступным информационным банком и предоставляется на бесплатной основе.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B4245E" w:rsidRPr="00B4245E" w:rsidRDefault="00B4245E" w:rsidP="00B4245E">
      <w:pPr>
        <w:pStyle w:val="ConsPlusTitle"/>
        <w:jc w:val="center"/>
        <w:outlineLvl w:val="1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>II. Организация размещения информации</w:t>
      </w:r>
    </w:p>
    <w:p w:rsidR="00B4245E" w:rsidRPr="00B4245E" w:rsidRDefault="00B4245E" w:rsidP="00B4245E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>о внепроцессуальных обращениях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 xml:space="preserve">2.1. В соответствии с </w:t>
      </w:r>
      <w:hyperlink r:id="rId40">
        <w:r w:rsidRPr="00B4245E">
          <w:rPr>
            <w:rFonts w:ascii="Times New Roman" w:hAnsi="Times New Roman" w:cs="Times New Roman"/>
            <w:sz w:val="20"/>
          </w:rPr>
          <w:t>пунктом 1 статьи 10</w:t>
        </w:r>
      </w:hyperlink>
      <w:r w:rsidRPr="00B4245E">
        <w:rPr>
          <w:rFonts w:ascii="Times New Roman" w:hAnsi="Times New Roman" w:cs="Times New Roman"/>
          <w:sz w:val="20"/>
        </w:rPr>
        <w:t xml:space="preserve"> Закона Российской Федерации "О статусе судей в Российской Федерации" под </w:t>
      </w:r>
      <w:proofErr w:type="spellStart"/>
      <w:r w:rsidRPr="00B4245E">
        <w:rPr>
          <w:rFonts w:ascii="Times New Roman" w:hAnsi="Times New Roman" w:cs="Times New Roman"/>
          <w:sz w:val="20"/>
        </w:rPr>
        <w:t>внепроцессуальным</w:t>
      </w:r>
      <w:proofErr w:type="spellEnd"/>
      <w:r w:rsidRPr="00B4245E">
        <w:rPr>
          <w:rFonts w:ascii="Times New Roman" w:hAnsi="Times New Roman" w:cs="Times New Roman"/>
          <w:sz w:val="20"/>
        </w:rPr>
        <w:t xml:space="preserve"> обращением понимается поступившее судье по делу, находящемуся в его производстве, либо председателю суда, его заместителю, председателю судебного состава или председателю судебной коллегии по делам, находящимся в производстве суда, обращение в письменной или устной </w:t>
      </w:r>
      <w:proofErr w:type="gramStart"/>
      <w:r w:rsidRPr="00B4245E">
        <w:rPr>
          <w:rFonts w:ascii="Times New Roman" w:hAnsi="Times New Roman" w:cs="Times New Roman"/>
          <w:sz w:val="20"/>
        </w:rPr>
        <w:t>форме</w:t>
      </w:r>
      <w:proofErr w:type="gramEnd"/>
      <w:r w:rsidRPr="00B4245E">
        <w:rPr>
          <w:rFonts w:ascii="Times New Roman" w:hAnsi="Times New Roman" w:cs="Times New Roman"/>
          <w:sz w:val="20"/>
        </w:rPr>
        <w:t xml:space="preserve"> не являющихся участниками судебного разбирательства государственного органа, органа местного самоуправления, иного органа, организации, должностного лица или гражданина в случаях, не предусмотренных законодательством Российской Федерации, либо обращение в не предусмотренной процессуальным законодательством форме участников судебного разбирательства.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 xml:space="preserve">2.2. </w:t>
      </w:r>
      <w:proofErr w:type="gramStart"/>
      <w:r w:rsidRPr="00B4245E">
        <w:rPr>
          <w:rFonts w:ascii="Times New Roman" w:hAnsi="Times New Roman" w:cs="Times New Roman"/>
          <w:sz w:val="20"/>
        </w:rPr>
        <w:t>Решение о размещении информации о внепроцессуальных обращениях, контроль за своевременностью и исполнением размещения данной информации на официальном сайте федерального суда общей юрисдикции, федерального арбитражного суда, а также общий контроль за соблюдением сроков и этапов размещения информации о внепроцессуальных обращениях осуществляется председателем соответствующего федерального суда общей юрисдикции, федерального арбитражного суда либо лицом, им уполномоченным.</w:t>
      </w:r>
      <w:proofErr w:type="gramEnd"/>
    </w:p>
    <w:p w:rsidR="00B4245E" w:rsidRPr="00B4245E" w:rsidRDefault="00B4245E" w:rsidP="00B4245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>(</w:t>
      </w:r>
      <w:proofErr w:type="gramStart"/>
      <w:r w:rsidRPr="00B4245E">
        <w:rPr>
          <w:rFonts w:ascii="Times New Roman" w:hAnsi="Times New Roman" w:cs="Times New Roman"/>
          <w:sz w:val="20"/>
        </w:rPr>
        <w:t>в</w:t>
      </w:r>
      <w:proofErr w:type="gramEnd"/>
      <w:r w:rsidRPr="00B4245E">
        <w:rPr>
          <w:rFonts w:ascii="Times New Roman" w:hAnsi="Times New Roman" w:cs="Times New Roman"/>
          <w:sz w:val="20"/>
        </w:rPr>
        <w:t xml:space="preserve"> ред. </w:t>
      </w:r>
      <w:hyperlink r:id="rId41">
        <w:r w:rsidRPr="00B4245E">
          <w:rPr>
            <w:rFonts w:ascii="Times New Roman" w:hAnsi="Times New Roman" w:cs="Times New Roman"/>
            <w:sz w:val="20"/>
          </w:rPr>
          <w:t>Приказа</w:t>
        </w:r>
      </w:hyperlink>
      <w:r w:rsidRPr="00B4245E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08.07.2015 N 172)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>2.3. Председатель соответствующего федерального суда общей юрисдикции, федерального арбитражного суда определяет лиц, ответственных за размещение информации о внепроцессуальных обращениях на официальном сайте федерального суда общей юрисдикции, федерального арбитражного суда в сети Интернет.</w:t>
      </w:r>
    </w:p>
    <w:p w:rsidR="00B4245E" w:rsidRPr="00B4245E" w:rsidRDefault="00B4245E" w:rsidP="00B4245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>(</w:t>
      </w:r>
      <w:proofErr w:type="gramStart"/>
      <w:r w:rsidRPr="00B4245E">
        <w:rPr>
          <w:rFonts w:ascii="Times New Roman" w:hAnsi="Times New Roman" w:cs="Times New Roman"/>
          <w:sz w:val="20"/>
        </w:rPr>
        <w:t>в</w:t>
      </w:r>
      <w:proofErr w:type="gramEnd"/>
      <w:r w:rsidRPr="00B4245E">
        <w:rPr>
          <w:rFonts w:ascii="Times New Roman" w:hAnsi="Times New Roman" w:cs="Times New Roman"/>
          <w:sz w:val="20"/>
        </w:rPr>
        <w:t xml:space="preserve"> ред. </w:t>
      </w:r>
      <w:hyperlink r:id="rId42">
        <w:r w:rsidRPr="00B4245E">
          <w:rPr>
            <w:rFonts w:ascii="Times New Roman" w:hAnsi="Times New Roman" w:cs="Times New Roman"/>
            <w:sz w:val="20"/>
          </w:rPr>
          <w:t>Приказа</w:t>
        </w:r>
      </w:hyperlink>
      <w:r w:rsidRPr="00B4245E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08.07.2015 N 172)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 xml:space="preserve">2.4. </w:t>
      </w:r>
      <w:proofErr w:type="gramStart"/>
      <w:r w:rsidRPr="00B4245E">
        <w:rPr>
          <w:rFonts w:ascii="Times New Roman" w:hAnsi="Times New Roman" w:cs="Times New Roman"/>
          <w:sz w:val="20"/>
        </w:rPr>
        <w:t>Лица, ответственные за размещение информации о внепроцессуальных обращениях на официальном сайте федерального суда общей юрисдикции, федерального арбитражного суда в сети Интернет, несут ответственность за надлежащее исполнение требований к оформлению информации о внепроцессуальных обращениях для размещения ее на официальном сайте федерального суда общей юрисдикции, федерального арбитражного суда в сети Интернет, в том числе за:</w:t>
      </w:r>
      <w:proofErr w:type="gramEnd"/>
    </w:p>
    <w:p w:rsidR="00B4245E" w:rsidRPr="00B4245E" w:rsidRDefault="00B4245E" w:rsidP="00B4245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 xml:space="preserve">(в ред. </w:t>
      </w:r>
      <w:hyperlink r:id="rId43">
        <w:r w:rsidRPr="00B4245E">
          <w:rPr>
            <w:rFonts w:ascii="Times New Roman" w:hAnsi="Times New Roman" w:cs="Times New Roman"/>
            <w:sz w:val="20"/>
          </w:rPr>
          <w:t>Приказа</w:t>
        </w:r>
      </w:hyperlink>
      <w:r w:rsidRPr="00B4245E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08.07.2015 N 172)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>систематическое обновление раздела "</w:t>
      </w:r>
      <w:proofErr w:type="spellStart"/>
      <w:r w:rsidRPr="00B4245E">
        <w:rPr>
          <w:rFonts w:ascii="Times New Roman" w:hAnsi="Times New Roman" w:cs="Times New Roman"/>
          <w:sz w:val="20"/>
        </w:rPr>
        <w:t>Внепроцессуальные</w:t>
      </w:r>
      <w:proofErr w:type="spellEnd"/>
      <w:r w:rsidRPr="00B4245E">
        <w:rPr>
          <w:rFonts w:ascii="Times New Roman" w:hAnsi="Times New Roman" w:cs="Times New Roman"/>
          <w:sz w:val="20"/>
        </w:rPr>
        <w:t xml:space="preserve"> обращения";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>соблюдение процедуры размещения информации о внепроцессуальных обращениях в соответствии с настоящим Порядком;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>ведение журнала учета информации о внепроцессуальных обращениях (журнала регистрации) либо регистрацию в автоматизированных системах делопроизводства в соответствии с инструкциями по судебному делопроизводству (делопроизводству) в судах;</w:t>
      </w:r>
    </w:p>
    <w:p w:rsidR="00B4245E" w:rsidRPr="00B4245E" w:rsidRDefault="00B4245E" w:rsidP="00B4245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 xml:space="preserve">(в ред. </w:t>
      </w:r>
      <w:hyperlink r:id="rId44">
        <w:r w:rsidRPr="00B4245E">
          <w:rPr>
            <w:rFonts w:ascii="Times New Roman" w:hAnsi="Times New Roman" w:cs="Times New Roman"/>
            <w:sz w:val="20"/>
          </w:rPr>
          <w:t>Приказа</w:t>
        </w:r>
      </w:hyperlink>
      <w:r w:rsidRPr="00B4245E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08.07.2015 N 172)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>техническое размещение информации о внепроцессуальных обращениях в установленные настоящим Порядком сроки.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2" w:name="P88"/>
      <w:bookmarkEnd w:id="2"/>
      <w:r w:rsidRPr="00B4245E">
        <w:rPr>
          <w:rFonts w:ascii="Times New Roman" w:hAnsi="Times New Roman" w:cs="Times New Roman"/>
          <w:sz w:val="20"/>
        </w:rPr>
        <w:t>2.5. Размещаемая на официальном сайте федерального суда общей юрисдикции, федерального арбитражного суда в сети Интернет информация о внепроцессуальных обращениях должна содержать следующее:</w:t>
      </w:r>
    </w:p>
    <w:p w:rsidR="00B4245E" w:rsidRPr="00B4245E" w:rsidRDefault="00B4245E" w:rsidP="00B4245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 xml:space="preserve">(в ред. </w:t>
      </w:r>
      <w:hyperlink r:id="rId45">
        <w:r w:rsidRPr="00B4245E">
          <w:rPr>
            <w:rFonts w:ascii="Times New Roman" w:hAnsi="Times New Roman" w:cs="Times New Roman"/>
            <w:sz w:val="20"/>
          </w:rPr>
          <w:t>Приказа</w:t>
        </w:r>
      </w:hyperlink>
      <w:r w:rsidRPr="00B4245E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08.07.2015 N 172)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 xml:space="preserve">дату поступления информации о </w:t>
      </w:r>
      <w:proofErr w:type="spellStart"/>
      <w:r w:rsidRPr="00B4245E">
        <w:rPr>
          <w:rFonts w:ascii="Times New Roman" w:hAnsi="Times New Roman" w:cs="Times New Roman"/>
          <w:sz w:val="20"/>
        </w:rPr>
        <w:t>внепроцессуальном</w:t>
      </w:r>
      <w:proofErr w:type="spellEnd"/>
      <w:r w:rsidRPr="00B4245E">
        <w:rPr>
          <w:rFonts w:ascii="Times New Roman" w:hAnsi="Times New Roman" w:cs="Times New Roman"/>
          <w:sz w:val="20"/>
        </w:rPr>
        <w:t xml:space="preserve"> обращении;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>сведения о форме поданного обращения (</w:t>
      </w:r>
      <w:proofErr w:type="gramStart"/>
      <w:r w:rsidRPr="00B4245E">
        <w:rPr>
          <w:rFonts w:ascii="Times New Roman" w:hAnsi="Times New Roman" w:cs="Times New Roman"/>
          <w:sz w:val="20"/>
        </w:rPr>
        <w:t>письменная</w:t>
      </w:r>
      <w:proofErr w:type="gramEnd"/>
      <w:r w:rsidRPr="00B4245E">
        <w:rPr>
          <w:rFonts w:ascii="Times New Roman" w:hAnsi="Times New Roman" w:cs="Times New Roman"/>
          <w:sz w:val="20"/>
        </w:rPr>
        <w:t xml:space="preserve"> либо устная);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>наименование заявителя обращения (фамилия и инициалы физического лица или должностного лица либо полное наименование юридического лица);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>регистрационный номер дела;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lastRenderedPageBreak/>
        <w:t>наименование рассматриваемого дела;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 xml:space="preserve">электронный образ обращения в виде прикрепленного файла в формате PDF-файла либо краткую информацию о поступившем обращении, сформированную в соответствии с </w:t>
      </w:r>
      <w:hyperlink w:anchor="P106">
        <w:r w:rsidRPr="00B4245E">
          <w:rPr>
            <w:rFonts w:ascii="Times New Roman" w:hAnsi="Times New Roman" w:cs="Times New Roman"/>
            <w:sz w:val="20"/>
          </w:rPr>
          <w:t>пунктом 2.9</w:t>
        </w:r>
      </w:hyperlink>
      <w:r w:rsidRPr="00B4245E">
        <w:rPr>
          <w:rFonts w:ascii="Times New Roman" w:hAnsi="Times New Roman" w:cs="Times New Roman"/>
          <w:sz w:val="20"/>
        </w:rPr>
        <w:t xml:space="preserve"> и </w:t>
      </w:r>
      <w:hyperlink w:anchor="P139">
        <w:r w:rsidRPr="00B4245E">
          <w:rPr>
            <w:rFonts w:ascii="Times New Roman" w:hAnsi="Times New Roman" w:cs="Times New Roman"/>
            <w:sz w:val="20"/>
          </w:rPr>
          <w:t>разделом IV</w:t>
        </w:r>
      </w:hyperlink>
      <w:r w:rsidRPr="00B4245E">
        <w:rPr>
          <w:rFonts w:ascii="Times New Roman" w:hAnsi="Times New Roman" w:cs="Times New Roman"/>
          <w:sz w:val="20"/>
        </w:rPr>
        <w:t xml:space="preserve"> настоящего Порядка.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>Например: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 xml:space="preserve">Письменное </w:t>
      </w:r>
      <w:proofErr w:type="spellStart"/>
      <w:r w:rsidRPr="00B4245E">
        <w:rPr>
          <w:rFonts w:ascii="Times New Roman" w:hAnsi="Times New Roman" w:cs="Times New Roman"/>
          <w:sz w:val="20"/>
        </w:rPr>
        <w:t>внепроцессуальное</w:t>
      </w:r>
      <w:proofErr w:type="spellEnd"/>
      <w:r w:rsidRPr="00B4245E">
        <w:rPr>
          <w:rFonts w:ascii="Times New Roman" w:hAnsi="Times New Roman" w:cs="Times New Roman"/>
          <w:sz w:val="20"/>
        </w:rPr>
        <w:t xml:space="preserve"> обращение Ф.И.О. от 01.01.2014 по гражданскому делу N 2-2000/2013 по иску Ф.И.О. (1) к Ф.И.О. (2) о признании права собственности.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 xml:space="preserve">Письменное </w:t>
      </w:r>
      <w:proofErr w:type="spellStart"/>
      <w:r w:rsidRPr="00B4245E">
        <w:rPr>
          <w:rFonts w:ascii="Times New Roman" w:hAnsi="Times New Roman" w:cs="Times New Roman"/>
          <w:sz w:val="20"/>
        </w:rPr>
        <w:t>внепроцессуальное</w:t>
      </w:r>
      <w:proofErr w:type="spellEnd"/>
      <w:r w:rsidRPr="00B4245E">
        <w:rPr>
          <w:rFonts w:ascii="Times New Roman" w:hAnsi="Times New Roman" w:cs="Times New Roman"/>
          <w:sz w:val="20"/>
        </w:rPr>
        <w:t xml:space="preserve"> обращение Ф.И.О. (наименование организации) от 01.04.2015 по делу N А73-12216/2015 по иск</w:t>
      </w:r>
      <w:proofErr w:type="gramStart"/>
      <w:r w:rsidRPr="00B4245E">
        <w:rPr>
          <w:rFonts w:ascii="Times New Roman" w:hAnsi="Times New Roman" w:cs="Times New Roman"/>
          <w:sz w:val="20"/>
        </w:rPr>
        <w:t>у ООО</w:t>
      </w:r>
      <w:proofErr w:type="gramEnd"/>
      <w:r w:rsidRPr="00B4245E">
        <w:rPr>
          <w:rFonts w:ascii="Times New Roman" w:hAnsi="Times New Roman" w:cs="Times New Roman"/>
          <w:sz w:val="20"/>
        </w:rPr>
        <w:t xml:space="preserve"> (1) к ООО (2) о взыскании суммы неосновательного обогащения.</w:t>
      </w:r>
    </w:p>
    <w:p w:rsidR="00B4245E" w:rsidRPr="00B4245E" w:rsidRDefault="00B4245E" w:rsidP="00B4245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 xml:space="preserve">(абзац введен </w:t>
      </w:r>
      <w:hyperlink r:id="rId46">
        <w:r w:rsidRPr="00B4245E">
          <w:rPr>
            <w:rFonts w:ascii="Times New Roman" w:hAnsi="Times New Roman" w:cs="Times New Roman"/>
            <w:sz w:val="20"/>
          </w:rPr>
          <w:t>Приказом</w:t>
        </w:r>
      </w:hyperlink>
      <w:r w:rsidRPr="00B4245E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08.07.2015 N 172)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>2.6. Размещаемая на официальном сайте федеральных судов общей юрисдикции, федеральных арбитражных судов в сети Интернет информация о внепроцессуальных обращениях должна быть изложена на русском языке. Допускается указание наименований иностранных юридических лиц, фамилий и имен физических лиц с использованием букв латинского алфавита.</w:t>
      </w:r>
    </w:p>
    <w:p w:rsidR="00B4245E" w:rsidRPr="00B4245E" w:rsidRDefault="00B4245E" w:rsidP="00B4245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>(</w:t>
      </w:r>
      <w:proofErr w:type="gramStart"/>
      <w:r w:rsidRPr="00B4245E">
        <w:rPr>
          <w:rFonts w:ascii="Times New Roman" w:hAnsi="Times New Roman" w:cs="Times New Roman"/>
          <w:sz w:val="20"/>
        </w:rPr>
        <w:t>в</w:t>
      </w:r>
      <w:proofErr w:type="gramEnd"/>
      <w:r w:rsidRPr="00B4245E">
        <w:rPr>
          <w:rFonts w:ascii="Times New Roman" w:hAnsi="Times New Roman" w:cs="Times New Roman"/>
          <w:sz w:val="20"/>
        </w:rPr>
        <w:t xml:space="preserve"> ред. </w:t>
      </w:r>
      <w:hyperlink r:id="rId47">
        <w:r w:rsidRPr="00B4245E">
          <w:rPr>
            <w:rFonts w:ascii="Times New Roman" w:hAnsi="Times New Roman" w:cs="Times New Roman"/>
            <w:sz w:val="20"/>
          </w:rPr>
          <w:t>Приказа</w:t>
        </w:r>
      </w:hyperlink>
      <w:r w:rsidRPr="00B4245E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08.07.2015 N 172)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>2.7. Не допускается размещение на официальном сайте федерального суда общей юрисдикции, федерального арбитражного суда в сети Интернет внепроцессуальных обращений без решения председателя соответствующего федерального суда общей юрисдикции, федерального арбитражного суда либо иного уполномоченного им лица о размещении данной информации и (или) с нарушением установленного порядка.</w:t>
      </w:r>
    </w:p>
    <w:p w:rsidR="00B4245E" w:rsidRPr="00B4245E" w:rsidRDefault="00B4245E" w:rsidP="00B4245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>(</w:t>
      </w:r>
      <w:proofErr w:type="gramStart"/>
      <w:r w:rsidRPr="00B4245E">
        <w:rPr>
          <w:rFonts w:ascii="Times New Roman" w:hAnsi="Times New Roman" w:cs="Times New Roman"/>
          <w:sz w:val="20"/>
        </w:rPr>
        <w:t>в</w:t>
      </w:r>
      <w:proofErr w:type="gramEnd"/>
      <w:r w:rsidRPr="00B4245E">
        <w:rPr>
          <w:rFonts w:ascii="Times New Roman" w:hAnsi="Times New Roman" w:cs="Times New Roman"/>
          <w:sz w:val="20"/>
        </w:rPr>
        <w:t xml:space="preserve"> ред. </w:t>
      </w:r>
      <w:hyperlink r:id="rId48">
        <w:r w:rsidRPr="00B4245E">
          <w:rPr>
            <w:rFonts w:ascii="Times New Roman" w:hAnsi="Times New Roman" w:cs="Times New Roman"/>
            <w:sz w:val="20"/>
          </w:rPr>
          <w:t>Приказа</w:t>
        </w:r>
      </w:hyperlink>
      <w:r w:rsidRPr="00B4245E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08.07.2015 N 172)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>2.8. Деперсонификация в текстах внепроцессуальных обращений, размещенных на официальном сайте федерального суда общей юрисдикции, федерального арбитражного суда в сети Интернет, не допускается.</w:t>
      </w:r>
    </w:p>
    <w:p w:rsidR="00B4245E" w:rsidRPr="00B4245E" w:rsidRDefault="00B4245E" w:rsidP="00B4245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>(</w:t>
      </w:r>
      <w:proofErr w:type="gramStart"/>
      <w:r w:rsidRPr="00B4245E">
        <w:rPr>
          <w:rFonts w:ascii="Times New Roman" w:hAnsi="Times New Roman" w:cs="Times New Roman"/>
          <w:sz w:val="20"/>
        </w:rPr>
        <w:t>в</w:t>
      </w:r>
      <w:proofErr w:type="gramEnd"/>
      <w:r w:rsidRPr="00B4245E">
        <w:rPr>
          <w:rFonts w:ascii="Times New Roman" w:hAnsi="Times New Roman" w:cs="Times New Roman"/>
          <w:sz w:val="20"/>
        </w:rPr>
        <w:t xml:space="preserve"> ред. </w:t>
      </w:r>
      <w:hyperlink r:id="rId49">
        <w:r w:rsidRPr="00B4245E">
          <w:rPr>
            <w:rFonts w:ascii="Times New Roman" w:hAnsi="Times New Roman" w:cs="Times New Roman"/>
            <w:sz w:val="20"/>
          </w:rPr>
          <w:t>Приказа</w:t>
        </w:r>
      </w:hyperlink>
      <w:r w:rsidRPr="00B4245E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08.07.2015 N 172)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106"/>
      <w:bookmarkEnd w:id="3"/>
      <w:r w:rsidRPr="00B4245E">
        <w:rPr>
          <w:rFonts w:ascii="Times New Roman" w:hAnsi="Times New Roman" w:cs="Times New Roman"/>
          <w:sz w:val="20"/>
        </w:rPr>
        <w:t xml:space="preserve">2.9. </w:t>
      </w:r>
      <w:proofErr w:type="gramStart"/>
      <w:r w:rsidRPr="00B4245E">
        <w:rPr>
          <w:rFonts w:ascii="Times New Roman" w:hAnsi="Times New Roman" w:cs="Times New Roman"/>
          <w:sz w:val="20"/>
        </w:rPr>
        <w:t xml:space="preserve">Председатель суда либо уполномоченное им лицо принимает решение о размещении на официальном сайте федерального суда общей юрисдикции, федерального арбитражного суда в сети Интернет краткого сообщения о поступившем обращении либо извлечения из обращения, если оно содержит сведения конфиденциального характера, с соблюдением требований </w:t>
      </w:r>
      <w:hyperlink w:anchor="P88">
        <w:r w:rsidRPr="00B4245E">
          <w:rPr>
            <w:rFonts w:ascii="Times New Roman" w:hAnsi="Times New Roman" w:cs="Times New Roman"/>
            <w:sz w:val="20"/>
          </w:rPr>
          <w:t>пункта 2.5</w:t>
        </w:r>
      </w:hyperlink>
      <w:r w:rsidRPr="00B4245E">
        <w:rPr>
          <w:rFonts w:ascii="Times New Roman" w:hAnsi="Times New Roman" w:cs="Times New Roman"/>
          <w:sz w:val="20"/>
        </w:rPr>
        <w:t xml:space="preserve"> настоящего Порядка (за исключением электронного образа </w:t>
      </w:r>
      <w:proofErr w:type="spellStart"/>
      <w:r w:rsidRPr="00B4245E">
        <w:rPr>
          <w:rFonts w:ascii="Times New Roman" w:hAnsi="Times New Roman" w:cs="Times New Roman"/>
          <w:sz w:val="20"/>
        </w:rPr>
        <w:t>внепроцессуального</w:t>
      </w:r>
      <w:proofErr w:type="spellEnd"/>
      <w:r w:rsidRPr="00B4245E">
        <w:rPr>
          <w:rFonts w:ascii="Times New Roman" w:hAnsi="Times New Roman" w:cs="Times New Roman"/>
          <w:sz w:val="20"/>
        </w:rPr>
        <w:t xml:space="preserve"> обращения в виде прикрепленного файла в формате PDF-файла).</w:t>
      </w:r>
      <w:proofErr w:type="gramEnd"/>
    </w:p>
    <w:p w:rsidR="00B4245E" w:rsidRPr="00B4245E" w:rsidRDefault="00B4245E" w:rsidP="00B4245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>(</w:t>
      </w:r>
      <w:proofErr w:type="gramStart"/>
      <w:r w:rsidRPr="00B4245E">
        <w:rPr>
          <w:rFonts w:ascii="Times New Roman" w:hAnsi="Times New Roman" w:cs="Times New Roman"/>
          <w:sz w:val="20"/>
        </w:rPr>
        <w:t>в</w:t>
      </w:r>
      <w:proofErr w:type="gramEnd"/>
      <w:r w:rsidRPr="00B4245E">
        <w:rPr>
          <w:rFonts w:ascii="Times New Roman" w:hAnsi="Times New Roman" w:cs="Times New Roman"/>
          <w:sz w:val="20"/>
        </w:rPr>
        <w:t xml:space="preserve"> ред. </w:t>
      </w:r>
      <w:hyperlink r:id="rId50">
        <w:r w:rsidRPr="00B4245E">
          <w:rPr>
            <w:rFonts w:ascii="Times New Roman" w:hAnsi="Times New Roman" w:cs="Times New Roman"/>
            <w:sz w:val="20"/>
          </w:rPr>
          <w:t>Приказа</w:t>
        </w:r>
      </w:hyperlink>
      <w:r w:rsidRPr="00B4245E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08.07.2015 N 172)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B4245E" w:rsidRPr="00B4245E" w:rsidRDefault="00B4245E" w:rsidP="00B4245E">
      <w:pPr>
        <w:pStyle w:val="ConsPlusTitle"/>
        <w:jc w:val="center"/>
        <w:outlineLvl w:val="1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>III. Порядок размещения информации о внепроцессуальных</w:t>
      </w:r>
    </w:p>
    <w:p w:rsidR="00B4245E" w:rsidRPr="00B4245E" w:rsidRDefault="00B4245E" w:rsidP="00B4245E">
      <w:pPr>
        <w:pStyle w:val="ConsPlusTitle"/>
        <w:jc w:val="center"/>
        <w:rPr>
          <w:rFonts w:ascii="Times New Roman" w:hAnsi="Times New Roman" w:cs="Times New Roman"/>
          <w:sz w:val="20"/>
        </w:rPr>
      </w:pPr>
      <w:proofErr w:type="gramStart"/>
      <w:r w:rsidRPr="00B4245E">
        <w:rPr>
          <w:rFonts w:ascii="Times New Roman" w:hAnsi="Times New Roman" w:cs="Times New Roman"/>
          <w:sz w:val="20"/>
        </w:rPr>
        <w:t>обращениях</w:t>
      </w:r>
      <w:proofErr w:type="gramEnd"/>
      <w:r w:rsidRPr="00B4245E">
        <w:rPr>
          <w:rFonts w:ascii="Times New Roman" w:hAnsi="Times New Roman" w:cs="Times New Roman"/>
          <w:sz w:val="20"/>
        </w:rPr>
        <w:t xml:space="preserve"> при поступлении письменного обращения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 xml:space="preserve">3.1. </w:t>
      </w:r>
      <w:proofErr w:type="gramStart"/>
      <w:r w:rsidRPr="00B4245E">
        <w:rPr>
          <w:rFonts w:ascii="Times New Roman" w:hAnsi="Times New Roman" w:cs="Times New Roman"/>
          <w:sz w:val="20"/>
        </w:rPr>
        <w:t>Поступившие в федеральный суд общей юрисдикции, федеральный арбитражный суд письменные обращения регистрируются уполномоченным работником аппарата суда в порядке, установленном инструкциями по судебному делопроизводству (делопроизводству), в журнале учета внепроцессуальных обращений (журнале регистрации) либо в автоматизированных системах, обеспечивающих ведение автоматизированного делопроизводства (база данных специальных программных средств Государственной автоматизированной системы Российской Федерации "Правосудие", обеспечивающих ведение автоматизированного судебного делопроизводства (ПС ГАС "Правосудие), система автоматизации</w:t>
      </w:r>
      <w:proofErr w:type="gramEnd"/>
      <w:r w:rsidRPr="00B4245E">
        <w:rPr>
          <w:rFonts w:ascii="Times New Roman" w:hAnsi="Times New Roman" w:cs="Times New Roman"/>
          <w:sz w:val="20"/>
        </w:rPr>
        <w:t xml:space="preserve"> делопроизводства в федеральных арбитражных судах (САД) (далее - автоматизированные системы делопроизводства).</w:t>
      </w:r>
    </w:p>
    <w:p w:rsidR="00B4245E" w:rsidRPr="00B4245E" w:rsidRDefault="00B4245E" w:rsidP="00B4245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 xml:space="preserve">(п. 3.1 в ред. </w:t>
      </w:r>
      <w:hyperlink r:id="rId51">
        <w:r w:rsidRPr="00B4245E">
          <w:rPr>
            <w:rFonts w:ascii="Times New Roman" w:hAnsi="Times New Roman" w:cs="Times New Roman"/>
            <w:sz w:val="20"/>
          </w:rPr>
          <w:t>Приказа</w:t>
        </w:r>
      </w:hyperlink>
      <w:r w:rsidRPr="00B4245E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08.07.2015 N 172)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 xml:space="preserve">3.2. После регистрации, но не позднее следующего рабочего дня поступившее письменное обращение передается председателю соответствующего федерального суда общей юрисдикции, федерального арбитражного суда (либо иному уполномоченному им лицу) для решения вопроса о размещении информации о </w:t>
      </w:r>
      <w:proofErr w:type="spellStart"/>
      <w:r w:rsidRPr="00B4245E">
        <w:rPr>
          <w:rFonts w:ascii="Times New Roman" w:hAnsi="Times New Roman" w:cs="Times New Roman"/>
          <w:sz w:val="20"/>
        </w:rPr>
        <w:t>внепроцессуальном</w:t>
      </w:r>
      <w:proofErr w:type="spellEnd"/>
      <w:r w:rsidRPr="00B4245E">
        <w:rPr>
          <w:rFonts w:ascii="Times New Roman" w:hAnsi="Times New Roman" w:cs="Times New Roman"/>
          <w:sz w:val="20"/>
        </w:rPr>
        <w:t xml:space="preserve"> обращении на официальном сайте федерального суда общей юрисдикции, федерального арбитражного суда в сети Интернет.</w:t>
      </w:r>
    </w:p>
    <w:p w:rsidR="00B4245E" w:rsidRPr="00B4245E" w:rsidRDefault="00B4245E" w:rsidP="00B4245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>(</w:t>
      </w:r>
      <w:proofErr w:type="gramStart"/>
      <w:r w:rsidRPr="00B4245E">
        <w:rPr>
          <w:rFonts w:ascii="Times New Roman" w:hAnsi="Times New Roman" w:cs="Times New Roman"/>
          <w:sz w:val="20"/>
        </w:rPr>
        <w:t>в</w:t>
      </w:r>
      <w:proofErr w:type="gramEnd"/>
      <w:r w:rsidRPr="00B4245E">
        <w:rPr>
          <w:rFonts w:ascii="Times New Roman" w:hAnsi="Times New Roman" w:cs="Times New Roman"/>
          <w:sz w:val="20"/>
        </w:rPr>
        <w:t xml:space="preserve"> ред. </w:t>
      </w:r>
      <w:hyperlink r:id="rId52">
        <w:r w:rsidRPr="00B4245E">
          <w:rPr>
            <w:rFonts w:ascii="Times New Roman" w:hAnsi="Times New Roman" w:cs="Times New Roman"/>
            <w:sz w:val="20"/>
          </w:rPr>
          <w:t>Приказа</w:t>
        </w:r>
      </w:hyperlink>
      <w:r w:rsidRPr="00B4245E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08.07.2015 N 172)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 xml:space="preserve">3.3. </w:t>
      </w:r>
      <w:proofErr w:type="gramStart"/>
      <w:r w:rsidRPr="00B4245E">
        <w:rPr>
          <w:rFonts w:ascii="Times New Roman" w:hAnsi="Times New Roman" w:cs="Times New Roman"/>
          <w:sz w:val="20"/>
        </w:rPr>
        <w:t>В соответствии с резолюцией председателя соответствующего федерального суда общей юрисдикции, федерального арбитражного суда (либо иного уполномоченного им лица) письменное обращение передается лицу, ответственному за размещение информации о внепроцессуальных обращениях на официальном сайте федерального суда общей юрисдикции, федерального арбитражного суда в сети Интернет, о чем делается отметка в журнале либо в автоматизированных системах делопроизводства.</w:t>
      </w:r>
      <w:proofErr w:type="gramEnd"/>
    </w:p>
    <w:p w:rsidR="00B4245E" w:rsidRPr="00B4245E" w:rsidRDefault="00B4245E" w:rsidP="00B4245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>(</w:t>
      </w:r>
      <w:proofErr w:type="gramStart"/>
      <w:r w:rsidRPr="00B4245E">
        <w:rPr>
          <w:rFonts w:ascii="Times New Roman" w:hAnsi="Times New Roman" w:cs="Times New Roman"/>
          <w:sz w:val="20"/>
        </w:rPr>
        <w:t>в</w:t>
      </w:r>
      <w:proofErr w:type="gramEnd"/>
      <w:r w:rsidRPr="00B4245E">
        <w:rPr>
          <w:rFonts w:ascii="Times New Roman" w:hAnsi="Times New Roman" w:cs="Times New Roman"/>
          <w:sz w:val="20"/>
        </w:rPr>
        <w:t xml:space="preserve"> ред. </w:t>
      </w:r>
      <w:hyperlink r:id="rId53">
        <w:r w:rsidRPr="00B4245E">
          <w:rPr>
            <w:rFonts w:ascii="Times New Roman" w:hAnsi="Times New Roman" w:cs="Times New Roman"/>
            <w:sz w:val="20"/>
          </w:rPr>
          <w:t>Приказа</w:t>
        </w:r>
      </w:hyperlink>
      <w:r w:rsidRPr="00B4245E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08.07.2015 N 172)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>3.4. Лицо, ответственное за размещение информации о внепроцессуальных обращениях на официальном сайте федерального суда общей юрисдикции, федерального арбитражного суда в сети Интернет, осуществляет следующие действия:</w:t>
      </w:r>
    </w:p>
    <w:p w:rsidR="00B4245E" w:rsidRPr="00B4245E" w:rsidRDefault="00B4245E" w:rsidP="00B4245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 xml:space="preserve">(в ред. </w:t>
      </w:r>
      <w:hyperlink r:id="rId54">
        <w:r w:rsidRPr="00B4245E">
          <w:rPr>
            <w:rFonts w:ascii="Times New Roman" w:hAnsi="Times New Roman" w:cs="Times New Roman"/>
            <w:sz w:val="20"/>
          </w:rPr>
          <w:t>Приказа</w:t>
        </w:r>
      </w:hyperlink>
      <w:r w:rsidRPr="00B4245E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08.07.2015 N 172)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>сканирует бумажный документ (обращение) - сканируется каждый разворот;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lastRenderedPageBreak/>
        <w:t xml:space="preserve">осуществляет </w:t>
      </w:r>
      <w:proofErr w:type="gramStart"/>
      <w:r w:rsidRPr="00B4245E">
        <w:rPr>
          <w:rFonts w:ascii="Times New Roman" w:hAnsi="Times New Roman" w:cs="Times New Roman"/>
          <w:sz w:val="20"/>
        </w:rPr>
        <w:t>контроль за</w:t>
      </w:r>
      <w:proofErr w:type="gramEnd"/>
      <w:r w:rsidRPr="00B4245E">
        <w:rPr>
          <w:rFonts w:ascii="Times New Roman" w:hAnsi="Times New Roman" w:cs="Times New Roman"/>
          <w:sz w:val="20"/>
        </w:rPr>
        <w:t xml:space="preserve"> качеством и полнотой электронного образа обращения: читаемость, отсутствие перекосов, затемнений или иных дефектов, соответствие количества страниц обращения;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>обрабатывает при необходимости каждый отсканированный разворот: удаляет лишние объекты, которые могут появиться при сканировании, например, изображение пальцев рук и другое;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>после проведения процедуры сканирования проверяет соответствие электронной копии обращения подлиннику документа на бумажном носителе, при обнаружении несоответствия производит повторное сканирование обращения;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>В случае осуществления обязательного сканирования всех поступающих письменных внепроцессуальных обращений с прикреплением электронных образов документов к регистрационным карточкам в автоматизированных системах делопроизводства вышеперечисленные действия производятся уполномоченным работником аппарата суда, ответственным за регистрацию обращений.</w:t>
      </w:r>
    </w:p>
    <w:p w:rsidR="00B4245E" w:rsidRPr="00B4245E" w:rsidRDefault="00B4245E" w:rsidP="00B4245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 xml:space="preserve">(абзац введен </w:t>
      </w:r>
      <w:hyperlink r:id="rId55">
        <w:r w:rsidRPr="00B4245E">
          <w:rPr>
            <w:rFonts w:ascii="Times New Roman" w:hAnsi="Times New Roman" w:cs="Times New Roman"/>
            <w:sz w:val="20"/>
          </w:rPr>
          <w:t>Приказом</w:t>
        </w:r>
      </w:hyperlink>
      <w:r w:rsidRPr="00B4245E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08.07.2015 N 172)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>сохраняет файл на диске своего автоматизированного рабочего места в файл с электронным образом документа с возможностью поиска (формат PDF-файла), в том числе путем сохранения прикрепленного электронного образа обращения из автоматизированной системы делопроизводства;</w:t>
      </w:r>
    </w:p>
    <w:p w:rsidR="00B4245E" w:rsidRPr="00B4245E" w:rsidRDefault="00B4245E" w:rsidP="00B4245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 xml:space="preserve">(в ред. </w:t>
      </w:r>
      <w:hyperlink r:id="rId56">
        <w:r w:rsidRPr="00B4245E">
          <w:rPr>
            <w:rFonts w:ascii="Times New Roman" w:hAnsi="Times New Roman" w:cs="Times New Roman"/>
            <w:sz w:val="20"/>
          </w:rPr>
          <w:t>Приказа</w:t>
        </w:r>
      </w:hyperlink>
      <w:r w:rsidRPr="00B4245E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08.07.2015 N 172)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>загружает созданный электронный образ обращения в раздел "</w:t>
      </w:r>
      <w:proofErr w:type="spellStart"/>
      <w:r w:rsidRPr="00B4245E">
        <w:rPr>
          <w:rFonts w:ascii="Times New Roman" w:hAnsi="Times New Roman" w:cs="Times New Roman"/>
          <w:sz w:val="20"/>
        </w:rPr>
        <w:t>Внепроцессуальные</w:t>
      </w:r>
      <w:proofErr w:type="spellEnd"/>
      <w:r w:rsidRPr="00B4245E">
        <w:rPr>
          <w:rFonts w:ascii="Times New Roman" w:hAnsi="Times New Roman" w:cs="Times New Roman"/>
          <w:sz w:val="20"/>
        </w:rPr>
        <w:t xml:space="preserve"> обращения".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>3.5. После проведения процедуры размещения лицо, ответственное за размещение информации о внепроцессуальных обращениях на официальном сайте федерального суда общей юрисдикции, федерального арбитражного суда в сети Интернет, делает соответствующую отметку об исполнении в журнале учета (регистрации), предусмотренном инструкциями по судебному делопроизводству, (делопроизводству) либо в автоматизированных системах делопроизводства.</w:t>
      </w:r>
    </w:p>
    <w:p w:rsidR="00B4245E" w:rsidRPr="00B4245E" w:rsidRDefault="00B4245E" w:rsidP="00B4245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 xml:space="preserve">(в ред. </w:t>
      </w:r>
      <w:hyperlink r:id="rId57">
        <w:r w:rsidRPr="00B4245E">
          <w:rPr>
            <w:rFonts w:ascii="Times New Roman" w:hAnsi="Times New Roman" w:cs="Times New Roman"/>
            <w:sz w:val="20"/>
          </w:rPr>
          <w:t>Приказа</w:t>
        </w:r>
      </w:hyperlink>
      <w:r w:rsidRPr="00B4245E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08.07.2015 N 172)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>3.6. Обращение должно быть отсканировано в формате PDF-файла в черно-белом либо сером цвете, обеспечивающем сохранение всех аутентичных признаков подлинности (качество - не менее 200 точек на дюйм), а именно: графической подписи лица, печати, углового штампа бланка (если приемлемо), а также исходящего номера (если имеется) и даты обращения.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>3.7. Содержание и количество страниц электронной копии обращения должно соответствовать содержанию и количеству страниц подлинника документа на бумажном носителе.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>3.8. При отсутствии технической возможности размещения информации о внепроцессуальных обращениях в автоматическом режиме такая информация размещается в ручном режиме.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 xml:space="preserve">3.9. Результатом сканирования является наличие электронного образа </w:t>
      </w:r>
      <w:proofErr w:type="spellStart"/>
      <w:r w:rsidRPr="00B4245E">
        <w:rPr>
          <w:rFonts w:ascii="Times New Roman" w:hAnsi="Times New Roman" w:cs="Times New Roman"/>
          <w:sz w:val="20"/>
        </w:rPr>
        <w:t>внепроцессуального</w:t>
      </w:r>
      <w:proofErr w:type="spellEnd"/>
      <w:r w:rsidRPr="00B4245E">
        <w:rPr>
          <w:rFonts w:ascii="Times New Roman" w:hAnsi="Times New Roman" w:cs="Times New Roman"/>
          <w:sz w:val="20"/>
        </w:rPr>
        <w:t xml:space="preserve"> обращения в виде изображения текста в графическом формате PDF-файла.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 xml:space="preserve">3.10. Редактирование </w:t>
      </w:r>
      <w:proofErr w:type="spellStart"/>
      <w:r w:rsidRPr="00B4245E">
        <w:rPr>
          <w:rFonts w:ascii="Times New Roman" w:hAnsi="Times New Roman" w:cs="Times New Roman"/>
          <w:sz w:val="20"/>
        </w:rPr>
        <w:t>внепроцессуального</w:t>
      </w:r>
      <w:proofErr w:type="spellEnd"/>
      <w:r w:rsidRPr="00B4245E">
        <w:rPr>
          <w:rFonts w:ascii="Times New Roman" w:hAnsi="Times New Roman" w:cs="Times New Roman"/>
          <w:sz w:val="20"/>
        </w:rPr>
        <w:t xml:space="preserve"> обращения, переведенного в электронный вид, также как и на бумажном носителе (в том числе и такое, которое влечет за собой смысловые изменения в тексте обращения) - не допускается.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136"/>
      <w:bookmarkEnd w:id="4"/>
      <w:r w:rsidRPr="00B4245E">
        <w:rPr>
          <w:rFonts w:ascii="Times New Roman" w:hAnsi="Times New Roman" w:cs="Times New Roman"/>
          <w:sz w:val="20"/>
        </w:rPr>
        <w:t>3.11. Размещение информации о внепроцессуальных обращениях осуществляется в срок, не превышающий двух рабочих дней со дня получения этой информации лицом, ответственным за размещение информации о внепроцессуальных обращениях на официальном сайте федерального суда общей юрисдикции, федерального арбитражного суда в сети Интернет.</w:t>
      </w:r>
    </w:p>
    <w:p w:rsidR="00B4245E" w:rsidRPr="00B4245E" w:rsidRDefault="00B4245E" w:rsidP="00B4245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>(</w:t>
      </w:r>
      <w:proofErr w:type="gramStart"/>
      <w:r w:rsidRPr="00B4245E">
        <w:rPr>
          <w:rFonts w:ascii="Times New Roman" w:hAnsi="Times New Roman" w:cs="Times New Roman"/>
          <w:sz w:val="20"/>
        </w:rPr>
        <w:t>в</w:t>
      </w:r>
      <w:proofErr w:type="gramEnd"/>
      <w:r w:rsidRPr="00B4245E">
        <w:rPr>
          <w:rFonts w:ascii="Times New Roman" w:hAnsi="Times New Roman" w:cs="Times New Roman"/>
          <w:sz w:val="20"/>
        </w:rPr>
        <w:t xml:space="preserve"> ред. </w:t>
      </w:r>
      <w:hyperlink r:id="rId58">
        <w:r w:rsidRPr="00B4245E">
          <w:rPr>
            <w:rFonts w:ascii="Times New Roman" w:hAnsi="Times New Roman" w:cs="Times New Roman"/>
            <w:sz w:val="20"/>
          </w:rPr>
          <w:t>Приказа</w:t>
        </w:r>
      </w:hyperlink>
      <w:r w:rsidRPr="00B4245E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08.07.2015 N 172)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B4245E" w:rsidRPr="00B4245E" w:rsidRDefault="00B4245E" w:rsidP="00B4245E">
      <w:pPr>
        <w:pStyle w:val="ConsPlusTitle"/>
        <w:jc w:val="center"/>
        <w:outlineLvl w:val="1"/>
        <w:rPr>
          <w:rFonts w:ascii="Times New Roman" w:hAnsi="Times New Roman" w:cs="Times New Roman"/>
          <w:sz w:val="20"/>
        </w:rPr>
      </w:pPr>
      <w:bookmarkStart w:id="5" w:name="P139"/>
      <w:bookmarkEnd w:id="5"/>
      <w:r w:rsidRPr="00B4245E">
        <w:rPr>
          <w:rFonts w:ascii="Times New Roman" w:hAnsi="Times New Roman" w:cs="Times New Roman"/>
          <w:sz w:val="20"/>
        </w:rPr>
        <w:t>IV. Порядок размещения информации о внепроцессуальных</w:t>
      </w:r>
    </w:p>
    <w:p w:rsidR="00B4245E" w:rsidRPr="00B4245E" w:rsidRDefault="00B4245E" w:rsidP="00B4245E">
      <w:pPr>
        <w:pStyle w:val="ConsPlusTitle"/>
        <w:jc w:val="center"/>
        <w:rPr>
          <w:rFonts w:ascii="Times New Roman" w:hAnsi="Times New Roman" w:cs="Times New Roman"/>
          <w:sz w:val="20"/>
        </w:rPr>
      </w:pPr>
      <w:proofErr w:type="gramStart"/>
      <w:r w:rsidRPr="00B4245E">
        <w:rPr>
          <w:rFonts w:ascii="Times New Roman" w:hAnsi="Times New Roman" w:cs="Times New Roman"/>
          <w:sz w:val="20"/>
        </w:rPr>
        <w:t>обращениях</w:t>
      </w:r>
      <w:proofErr w:type="gramEnd"/>
      <w:r w:rsidRPr="00B4245E">
        <w:rPr>
          <w:rFonts w:ascii="Times New Roman" w:hAnsi="Times New Roman" w:cs="Times New Roman"/>
          <w:sz w:val="20"/>
        </w:rPr>
        <w:t xml:space="preserve"> при поступлении устного обращения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 xml:space="preserve">4.1. </w:t>
      </w:r>
      <w:proofErr w:type="gramStart"/>
      <w:r w:rsidRPr="00B4245E">
        <w:rPr>
          <w:rFonts w:ascii="Times New Roman" w:hAnsi="Times New Roman" w:cs="Times New Roman"/>
          <w:sz w:val="20"/>
        </w:rPr>
        <w:t>В случае поступления обращения в устной форме судья по делу, находящемуся в его производстве, либо заместитель председателя суда, председатель судебного состава или председатель судебной коллегии принимает предварительное решение о размещении (неразмещении) на официальном сайте федерального суда общей юрисдикции, федерального арбитражного суда информации в сети Интернет, о чем незамедлительно докладывает председателю соответствующего федерального суда общей юрисдикции, федерального арбитражного суда в письменном</w:t>
      </w:r>
      <w:proofErr w:type="gramEnd"/>
      <w:r w:rsidRPr="00B4245E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B4245E">
        <w:rPr>
          <w:rFonts w:ascii="Times New Roman" w:hAnsi="Times New Roman" w:cs="Times New Roman"/>
          <w:sz w:val="20"/>
        </w:rPr>
        <w:t>виде</w:t>
      </w:r>
      <w:proofErr w:type="gramEnd"/>
      <w:r w:rsidRPr="00B4245E">
        <w:rPr>
          <w:rFonts w:ascii="Times New Roman" w:hAnsi="Times New Roman" w:cs="Times New Roman"/>
          <w:sz w:val="20"/>
        </w:rPr>
        <w:t>.</w:t>
      </w:r>
    </w:p>
    <w:p w:rsidR="00B4245E" w:rsidRPr="00B4245E" w:rsidRDefault="00B4245E" w:rsidP="00B4245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 xml:space="preserve">(в ред. </w:t>
      </w:r>
      <w:hyperlink r:id="rId59">
        <w:r w:rsidRPr="00B4245E">
          <w:rPr>
            <w:rFonts w:ascii="Times New Roman" w:hAnsi="Times New Roman" w:cs="Times New Roman"/>
            <w:sz w:val="20"/>
          </w:rPr>
          <w:t>Приказа</w:t>
        </w:r>
      </w:hyperlink>
      <w:r w:rsidRPr="00B4245E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08.07.2015 N 172)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 xml:space="preserve">4.2. </w:t>
      </w:r>
      <w:proofErr w:type="gramStart"/>
      <w:r w:rsidRPr="00B4245E">
        <w:rPr>
          <w:rFonts w:ascii="Times New Roman" w:hAnsi="Times New Roman" w:cs="Times New Roman"/>
          <w:sz w:val="20"/>
        </w:rPr>
        <w:t>Уполномоченный работник аппарата суда по поручению судьи по делу, находящемуся в его производстве, либо заместителя председателя федерального суда общей юрисдикции, федерального арбитражного суда, председателя судебного состава или председателя судебной коллегии, а также председателя федерального суда общей юрисдикции, федерального арбитражного суда при поступлении устного обращения непосредственно к нему производит оформление данного обращения в письменной форме на бумажном носителе и представляет его</w:t>
      </w:r>
      <w:proofErr w:type="gramEnd"/>
      <w:r w:rsidRPr="00B4245E">
        <w:rPr>
          <w:rFonts w:ascii="Times New Roman" w:hAnsi="Times New Roman" w:cs="Times New Roman"/>
          <w:sz w:val="20"/>
        </w:rPr>
        <w:t xml:space="preserve"> соответственно вышеперечисленным лицам, которым поступило обращение, для проверки.</w:t>
      </w:r>
    </w:p>
    <w:p w:rsidR="00B4245E" w:rsidRPr="00B4245E" w:rsidRDefault="00B4245E" w:rsidP="00B4245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 xml:space="preserve">(в ред. </w:t>
      </w:r>
      <w:hyperlink r:id="rId60">
        <w:r w:rsidRPr="00B4245E">
          <w:rPr>
            <w:rFonts w:ascii="Times New Roman" w:hAnsi="Times New Roman" w:cs="Times New Roman"/>
            <w:sz w:val="20"/>
          </w:rPr>
          <w:t>Приказа</w:t>
        </w:r>
      </w:hyperlink>
      <w:r w:rsidRPr="00B4245E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08.07.2015 N 172)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>В случае необходимости работником аппарата федерального суда общей юрисдикции либо судьей вносятся соответствующие правки по тексту.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 xml:space="preserve">4.3. </w:t>
      </w:r>
      <w:proofErr w:type="gramStart"/>
      <w:r w:rsidRPr="00B4245E">
        <w:rPr>
          <w:rFonts w:ascii="Times New Roman" w:hAnsi="Times New Roman" w:cs="Times New Roman"/>
          <w:sz w:val="20"/>
        </w:rPr>
        <w:t xml:space="preserve">Письменный документ, представляющий собой оформленную на бумажном носителе </w:t>
      </w:r>
      <w:r w:rsidRPr="00B4245E">
        <w:rPr>
          <w:rFonts w:ascii="Times New Roman" w:hAnsi="Times New Roman" w:cs="Times New Roman"/>
          <w:sz w:val="20"/>
        </w:rPr>
        <w:lastRenderedPageBreak/>
        <w:t xml:space="preserve">информацию о </w:t>
      </w:r>
      <w:proofErr w:type="spellStart"/>
      <w:r w:rsidRPr="00B4245E">
        <w:rPr>
          <w:rFonts w:ascii="Times New Roman" w:hAnsi="Times New Roman" w:cs="Times New Roman"/>
          <w:sz w:val="20"/>
        </w:rPr>
        <w:t>внепроцессуальном</w:t>
      </w:r>
      <w:proofErr w:type="spellEnd"/>
      <w:r w:rsidRPr="00B4245E">
        <w:rPr>
          <w:rFonts w:ascii="Times New Roman" w:hAnsi="Times New Roman" w:cs="Times New Roman"/>
          <w:sz w:val="20"/>
        </w:rPr>
        <w:t xml:space="preserve"> обращении, регистрируется уполномоченным работником аппарата федерального суда общей юрисдикции, федерального арбитражного суда в порядке, установленном инструкциями по судебному делопроизводству, в журнале учета внепроцессуальных обращений (журнале регистрации) либо в автоматизированных системах делопроизводства и не позднее следующего рабочего дня передается председателю соответствующего федерального суда общей юрисдикции, федерального арбитражного суда (либо иному</w:t>
      </w:r>
      <w:proofErr w:type="gramEnd"/>
      <w:r w:rsidRPr="00B4245E">
        <w:rPr>
          <w:rFonts w:ascii="Times New Roman" w:hAnsi="Times New Roman" w:cs="Times New Roman"/>
          <w:sz w:val="20"/>
        </w:rPr>
        <w:t xml:space="preserve"> уполномоченному им лицу) для решения вопроса о размещении информации о </w:t>
      </w:r>
      <w:proofErr w:type="spellStart"/>
      <w:r w:rsidRPr="00B4245E">
        <w:rPr>
          <w:rFonts w:ascii="Times New Roman" w:hAnsi="Times New Roman" w:cs="Times New Roman"/>
          <w:sz w:val="20"/>
        </w:rPr>
        <w:t>внепроцессуальном</w:t>
      </w:r>
      <w:proofErr w:type="spellEnd"/>
      <w:r w:rsidRPr="00B4245E">
        <w:rPr>
          <w:rFonts w:ascii="Times New Roman" w:hAnsi="Times New Roman" w:cs="Times New Roman"/>
          <w:sz w:val="20"/>
        </w:rPr>
        <w:t xml:space="preserve"> обращении на официальном сайте федерального суда общей юрисдикции, федерального арбитражного суда в сети Интернет.</w:t>
      </w:r>
    </w:p>
    <w:p w:rsidR="00B4245E" w:rsidRPr="00B4245E" w:rsidRDefault="00B4245E" w:rsidP="00B4245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 xml:space="preserve">(в ред. </w:t>
      </w:r>
      <w:hyperlink r:id="rId61">
        <w:r w:rsidRPr="00B4245E">
          <w:rPr>
            <w:rFonts w:ascii="Times New Roman" w:hAnsi="Times New Roman" w:cs="Times New Roman"/>
            <w:sz w:val="20"/>
          </w:rPr>
          <w:t>Приказа</w:t>
        </w:r>
      </w:hyperlink>
      <w:r w:rsidRPr="00B4245E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08.07.2015 N 172)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hyperlink r:id="rId62">
        <w:proofErr w:type="gramStart"/>
        <w:r w:rsidRPr="00B4245E">
          <w:rPr>
            <w:rFonts w:ascii="Times New Roman" w:hAnsi="Times New Roman" w:cs="Times New Roman"/>
            <w:sz w:val="20"/>
          </w:rPr>
          <w:t>4.4</w:t>
        </w:r>
      </w:hyperlink>
      <w:r w:rsidRPr="00B4245E">
        <w:rPr>
          <w:rFonts w:ascii="Times New Roman" w:hAnsi="Times New Roman" w:cs="Times New Roman"/>
          <w:sz w:val="20"/>
        </w:rPr>
        <w:t xml:space="preserve">. В соответствии с резолюцией председателя соответствующего федерального суда общей юрисдикции, федерального арбитражного суда (либо уполномоченного им лица) о размещении информации о </w:t>
      </w:r>
      <w:proofErr w:type="spellStart"/>
      <w:r w:rsidRPr="00B4245E">
        <w:rPr>
          <w:rFonts w:ascii="Times New Roman" w:hAnsi="Times New Roman" w:cs="Times New Roman"/>
          <w:sz w:val="20"/>
        </w:rPr>
        <w:t>внепроцессуальном</w:t>
      </w:r>
      <w:proofErr w:type="spellEnd"/>
      <w:r w:rsidRPr="00B4245E">
        <w:rPr>
          <w:rFonts w:ascii="Times New Roman" w:hAnsi="Times New Roman" w:cs="Times New Roman"/>
          <w:sz w:val="20"/>
        </w:rPr>
        <w:t xml:space="preserve"> обращении в сети Интернет зафиксированное на бумажном носителе устное обращение передается лицу, ответственному за размещение информации о внепроцессуальных обращениях на официальном сайте федерального суда общей юрисдикции, федерального арбитражного суда в сети Интернет, о чем делается отметка в</w:t>
      </w:r>
      <w:proofErr w:type="gramEnd"/>
      <w:r w:rsidRPr="00B4245E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B4245E">
        <w:rPr>
          <w:rFonts w:ascii="Times New Roman" w:hAnsi="Times New Roman" w:cs="Times New Roman"/>
          <w:sz w:val="20"/>
        </w:rPr>
        <w:t>журнале</w:t>
      </w:r>
      <w:proofErr w:type="gramEnd"/>
      <w:r w:rsidRPr="00B4245E">
        <w:rPr>
          <w:rFonts w:ascii="Times New Roman" w:hAnsi="Times New Roman" w:cs="Times New Roman"/>
          <w:sz w:val="20"/>
        </w:rPr>
        <w:t xml:space="preserve"> учета внепроцессуальных обращений, (журнале регистрации) либо в автоматизированных системах делопроизводства.</w:t>
      </w:r>
    </w:p>
    <w:p w:rsidR="00B4245E" w:rsidRPr="00B4245E" w:rsidRDefault="00B4245E" w:rsidP="00B4245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 xml:space="preserve">(в ред. </w:t>
      </w:r>
      <w:hyperlink r:id="rId63">
        <w:r w:rsidRPr="00B4245E">
          <w:rPr>
            <w:rFonts w:ascii="Times New Roman" w:hAnsi="Times New Roman" w:cs="Times New Roman"/>
            <w:sz w:val="20"/>
          </w:rPr>
          <w:t>Приказа</w:t>
        </w:r>
      </w:hyperlink>
      <w:r w:rsidRPr="00B4245E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08.07.2015 N 172)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hyperlink r:id="rId64">
        <w:r w:rsidRPr="00B4245E">
          <w:rPr>
            <w:rFonts w:ascii="Times New Roman" w:hAnsi="Times New Roman" w:cs="Times New Roman"/>
            <w:sz w:val="20"/>
          </w:rPr>
          <w:t>4.5</w:t>
        </w:r>
      </w:hyperlink>
      <w:r w:rsidRPr="00B4245E">
        <w:rPr>
          <w:rFonts w:ascii="Times New Roman" w:hAnsi="Times New Roman" w:cs="Times New Roman"/>
          <w:sz w:val="20"/>
        </w:rPr>
        <w:t>. Лицо, ответственное за размещение информации о внепроцессуальных обращениях на официальном сайте федерального суда общей юрисдикции, федерального арбитражного суда в сети Интернет, совершает следующие действия:</w:t>
      </w:r>
    </w:p>
    <w:p w:rsidR="00B4245E" w:rsidRPr="00B4245E" w:rsidRDefault="00B4245E" w:rsidP="00B4245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 xml:space="preserve">(в ред. </w:t>
      </w:r>
      <w:hyperlink r:id="rId65">
        <w:r w:rsidRPr="00B4245E">
          <w:rPr>
            <w:rFonts w:ascii="Times New Roman" w:hAnsi="Times New Roman" w:cs="Times New Roman"/>
            <w:sz w:val="20"/>
          </w:rPr>
          <w:t>Приказа</w:t>
        </w:r>
      </w:hyperlink>
      <w:r w:rsidRPr="00B4245E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08.07.2015 N 172)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 xml:space="preserve">размещает сформированную в текстовом редакторе информацию об устном </w:t>
      </w:r>
      <w:proofErr w:type="spellStart"/>
      <w:r w:rsidRPr="00B4245E">
        <w:rPr>
          <w:rFonts w:ascii="Times New Roman" w:hAnsi="Times New Roman" w:cs="Times New Roman"/>
          <w:sz w:val="20"/>
        </w:rPr>
        <w:t>внепроцессуальном</w:t>
      </w:r>
      <w:proofErr w:type="spellEnd"/>
      <w:r w:rsidRPr="00B4245E">
        <w:rPr>
          <w:rFonts w:ascii="Times New Roman" w:hAnsi="Times New Roman" w:cs="Times New Roman"/>
          <w:sz w:val="20"/>
        </w:rPr>
        <w:t xml:space="preserve"> обращении в разделе "</w:t>
      </w:r>
      <w:proofErr w:type="spellStart"/>
      <w:r w:rsidRPr="00B4245E">
        <w:rPr>
          <w:rFonts w:ascii="Times New Roman" w:hAnsi="Times New Roman" w:cs="Times New Roman"/>
          <w:sz w:val="20"/>
        </w:rPr>
        <w:t>Внепроцессуальные</w:t>
      </w:r>
      <w:proofErr w:type="spellEnd"/>
      <w:r w:rsidRPr="00B4245E">
        <w:rPr>
          <w:rFonts w:ascii="Times New Roman" w:hAnsi="Times New Roman" w:cs="Times New Roman"/>
          <w:sz w:val="20"/>
        </w:rPr>
        <w:t xml:space="preserve"> обращения";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>делает отметку об исполнении в журнале учета внепроцессуальных обращений, (журнале регистрации) либо в автоматизированных системах делопроизводства.</w:t>
      </w:r>
    </w:p>
    <w:p w:rsidR="00B4245E" w:rsidRPr="00B4245E" w:rsidRDefault="00B4245E" w:rsidP="00B4245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 xml:space="preserve">(в ред. </w:t>
      </w:r>
      <w:hyperlink r:id="rId66">
        <w:r w:rsidRPr="00B4245E">
          <w:rPr>
            <w:rFonts w:ascii="Times New Roman" w:hAnsi="Times New Roman" w:cs="Times New Roman"/>
            <w:sz w:val="20"/>
          </w:rPr>
          <w:t>Приказа</w:t>
        </w:r>
      </w:hyperlink>
      <w:r w:rsidRPr="00B4245E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08.07.2015 N 172)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245E">
        <w:rPr>
          <w:rFonts w:ascii="Times New Roman" w:hAnsi="Times New Roman" w:cs="Times New Roman"/>
          <w:sz w:val="20"/>
        </w:rPr>
        <w:t xml:space="preserve">4.7. Размещение информации о внепроцессуальных обращениях, поступивших в устной форме, осуществляется в сроки, указанные в </w:t>
      </w:r>
      <w:hyperlink w:anchor="P136">
        <w:r w:rsidRPr="00B4245E">
          <w:rPr>
            <w:rFonts w:ascii="Times New Roman" w:hAnsi="Times New Roman" w:cs="Times New Roman"/>
            <w:sz w:val="20"/>
          </w:rPr>
          <w:t>пункте 3.11</w:t>
        </w:r>
      </w:hyperlink>
      <w:r w:rsidRPr="00B4245E">
        <w:rPr>
          <w:rFonts w:ascii="Times New Roman" w:hAnsi="Times New Roman" w:cs="Times New Roman"/>
          <w:sz w:val="20"/>
        </w:rPr>
        <w:t xml:space="preserve"> настоящего Порядка.</w:t>
      </w: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B4245E" w:rsidRPr="00B4245E" w:rsidRDefault="00B4245E" w:rsidP="00B424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B4245E" w:rsidRPr="00B4245E" w:rsidRDefault="00B4245E" w:rsidP="00B4245E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0"/>
        </w:rPr>
      </w:pPr>
    </w:p>
    <w:p w:rsidR="00894728" w:rsidRPr="00B4245E" w:rsidRDefault="00894728" w:rsidP="00B424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94728" w:rsidRPr="00B4245E" w:rsidSect="008F6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45E"/>
    <w:rsid w:val="00894728"/>
    <w:rsid w:val="00B4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24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24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24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24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24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24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1742&amp;dst=101171" TargetMode="External"/><Relationship Id="rId18" Type="http://schemas.openxmlformats.org/officeDocument/2006/relationships/hyperlink" Target="https://login.consultant.ru/link/?req=doc&amp;base=LAW&amp;n=510549&amp;dst=4103" TargetMode="External"/><Relationship Id="rId26" Type="http://schemas.openxmlformats.org/officeDocument/2006/relationships/hyperlink" Target="https://login.consultant.ru/link/?req=doc&amp;base=LAW&amp;n=453322&amp;dst=57" TargetMode="External"/><Relationship Id="rId39" Type="http://schemas.openxmlformats.org/officeDocument/2006/relationships/hyperlink" Target="https://login.consultant.ru/link/?req=doc&amp;base=LAW&amp;n=188057&amp;dst=100018" TargetMode="External"/><Relationship Id="rId21" Type="http://schemas.openxmlformats.org/officeDocument/2006/relationships/hyperlink" Target="https://login.consultant.ru/link/?req=doc&amp;base=LAW&amp;n=502254&amp;dst=624" TargetMode="External"/><Relationship Id="rId34" Type="http://schemas.openxmlformats.org/officeDocument/2006/relationships/hyperlink" Target="https://login.consultant.ru/link/?req=doc&amp;base=LAW&amp;n=188057&amp;dst=100016" TargetMode="External"/><Relationship Id="rId42" Type="http://schemas.openxmlformats.org/officeDocument/2006/relationships/hyperlink" Target="https://login.consultant.ru/link/?req=doc&amp;base=LAW&amp;n=188057&amp;dst=100020" TargetMode="External"/><Relationship Id="rId47" Type="http://schemas.openxmlformats.org/officeDocument/2006/relationships/hyperlink" Target="https://login.consultant.ru/link/?req=doc&amp;base=LAW&amp;n=188057&amp;dst=100029" TargetMode="External"/><Relationship Id="rId50" Type="http://schemas.openxmlformats.org/officeDocument/2006/relationships/hyperlink" Target="https://login.consultant.ru/link/?req=doc&amp;base=LAW&amp;n=188057&amp;dst=100030" TargetMode="External"/><Relationship Id="rId55" Type="http://schemas.openxmlformats.org/officeDocument/2006/relationships/hyperlink" Target="https://login.consultant.ru/link/?req=doc&amp;base=LAW&amp;n=188057&amp;dst=100039" TargetMode="External"/><Relationship Id="rId63" Type="http://schemas.openxmlformats.org/officeDocument/2006/relationships/hyperlink" Target="https://login.consultant.ru/link/?req=doc&amp;base=LAW&amp;n=188057&amp;dst=100053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148477&amp;dst=10001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0548&amp;dst=1234" TargetMode="External"/><Relationship Id="rId29" Type="http://schemas.openxmlformats.org/officeDocument/2006/relationships/hyperlink" Target="https://login.consultant.ru/link/?req=doc&amp;base=LAW&amp;n=453322&amp;dst=10053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10889&amp;dst=100005" TargetMode="External"/><Relationship Id="rId11" Type="http://schemas.openxmlformats.org/officeDocument/2006/relationships/hyperlink" Target="https://login.consultant.ru/link/?req=doc&amp;base=LAW&amp;n=310889&amp;dst=100005" TargetMode="External"/><Relationship Id="rId24" Type="http://schemas.openxmlformats.org/officeDocument/2006/relationships/hyperlink" Target="https://login.consultant.ru/link/?req=doc&amp;base=LAW&amp;n=453321&amp;dst=100230" TargetMode="External"/><Relationship Id="rId32" Type="http://schemas.openxmlformats.org/officeDocument/2006/relationships/hyperlink" Target="https://login.consultant.ru/link/?req=doc&amp;base=LAW&amp;n=188057&amp;dst=100014" TargetMode="External"/><Relationship Id="rId37" Type="http://schemas.openxmlformats.org/officeDocument/2006/relationships/hyperlink" Target="https://login.consultant.ru/link/?req=doc&amp;base=LAW&amp;n=188057&amp;dst=100018" TargetMode="External"/><Relationship Id="rId40" Type="http://schemas.openxmlformats.org/officeDocument/2006/relationships/hyperlink" Target="https://login.consultant.ru/link/?req=doc&amp;base=LAW&amp;n=451742&amp;dst=101168" TargetMode="External"/><Relationship Id="rId45" Type="http://schemas.openxmlformats.org/officeDocument/2006/relationships/hyperlink" Target="https://login.consultant.ru/link/?req=doc&amp;base=LAW&amp;n=188057&amp;dst=100026" TargetMode="External"/><Relationship Id="rId53" Type="http://schemas.openxmlformats.org/officeDocument/2006/relationships/hyperlink" Target="https://login.consultant.ru/link/?req=doc&amp;base=LAW&amp;n=188057&amp;dst=100034" TargetMode="External"/><Relationship Id="rId58" Type="http://schemas.openxmlformats.org/officeDocument/2006/relationships/hyperlink" Target="https://login.consultant.ru/link/?req=doc&amp;base=LAW&amp;n=188057&amp;dst=100045" TargetMode="External"/><Relationship Id="rId66" Type="http://schemas.openxmlformats.org/officeDocument/2006/relationships/hyperlink" Target="https://login.consultant.ru/link/?req=doc&amp;base=LAW&amp;n=188057&amp;dst=100054" TargetMode="External"/><Relationship Id="rId5" Type="http://schemas.openxmlformats.org/officeDocument/2006/relationships/hyperlink" Target="https://login.consultant.ru/link/?req=doc&amp;base=LAW&amp;n=188057&amp;dst=100005" TargetMode="External"/><Relationship Id="rId15" Type="http://schemas.openxmlformats.org/officeDocument/2006/relationships/hyperlink" Target="https://login.consultant.ru/link/?req=doc&amp;base=LAW&amp;n=510548&amp;dst=1235" TargetMode="External"/><Relationship Id="rId23" Type="http://schemas.openxmlformats.org/officeDocument/2006/relationships/hyperlink" Target="https://login.consultant.ru/link/?req=doc&amp;base=LAW&amp;n=422098&amp;dst=22" TargetMode="External"/><Relationship Id="rId28" Type="http://schemas.openxmlformats.org/officeDocument/2006/relationships/hyperlink" Target="https://login.consultant.ru/link/?req=doc&amp;base=LAW&amp;n=453322&amp;dst=100233" TargetMode="External"/><Relationship Id="rId36" Type="http://schemas.openxmlformats.org/officeDocument/2006/relationships/hyperlink" Target="https://login.consultant.ru/link/?req=doc&amp;base=LAW&amp;n=188057&amp;dst=100018" TargetMode="External"/><Relationship Id="rId49" Type="http://schemas.openxmlformats.org/officeDocument/2006/relationships/hyperlink" Target="https://login.consultant.ru/link/?req=doc&amp;base=LAW&amp;n=188057&amp;dst=100030" TargetMode="External"/><Relationship Id="rId57" Type="http://schemas.openxmlformats.org/officeDocument/2006/relationships/hyperlink" Target="https://login.consultant.ru/link/?req=doc&amp;base=LAW&amp;n=188057&amp;dst=100042" TargetMode="External"/><Relationship Id="rId61" Type="http://schemas.openxmlformats.org/officeDocument/2006/relationships/hyperlink" Target="https://login.consultant.ru/link/?req=doc&amp;base=LAW&amp;n=188057&amp;dst=100048" TargetMode="External"/><Relationship Id="rId10" Type="http://schemas.openxmlformats.org/officeDocument/2006/relationships/hyperlink" Target="https://login.consultant.ru/link/?req=doc&amp;base=LAW&amp;n=188057&amp;dst=100010" TargetMode="External"/><Relationship Id="rId19" Type="http://schemas.openxmlformats.org/officeDocument/2006/relationships/hyperlink" Target="https://login.consultant.ru/link/?req=doc&amp;base=LAW&amp;n=509430&amp;dst=602" TargetMode="External"/><Relationship Id="rId31" Type="http://schemas.openxmlformats.org/officeDocument/2006/relationships/hyperlink" Target="https://login.consultant.ru/link/?req=doc&amp;base=LAW&amp;n=188057&amp;dst=100011" TargetMode="External"/><Relationship Id="rId44" Type="http://schemas.openxmlformats.org/officeDocument/2006/relationships/hyperlink" Target="https://login.consultant.ru/link/?req=doc&amp;base=LAW&amp;n=188057&amp;dst=100023" TargetMode="External"/><Relationship Id="rId52" Type="http://schemas.openxmlformats.org/officeDocument/2006/relationships/hyperlink" Target="https://login.consultant.ru/link/?req=doc&amp;base=LAW&amp;n=188057&amp;dst=100033" TargetMode="External"/><Relationship Id="rId60" Type="http://schemas.openxmlformats.org/officeDocument/2006/relationships/hyperlink" Target="https://login.consultant.ru/link/?req=doc&amp;base=LAW&amp;n=188057&amp;dst=100047" TargetMode="External"/><Relationship Id="rId65" Type="http://schemas.openxmlformats.org/officeDocument/2006/relationships/hyperlink" Target="https://login.consultant.ru/link/?req=doc&amp;base=LAW&amp;n=188057&amp;dst=1000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88057&amp;dst=100008" TargetMode="External"/><Relationship Id="rId14" Type="http://schemas.openxmlformats.org/officeDocument/2006/relationships/hyperlink" Target="https://login.consultant.ru/link/?req=doc&amp;base=LAW&amp;n=451742&amp;dst=100102" TargetMode="External"/><Relationship Id="rId22" Type="http://schemas.openxmlformats.org/officeDocument/2006/relationships/hyperlink" Target="https://login.consultant.ru/link/?req=doc&amp;base=LAW&amp;n=509426&amp;dst=100076" TargetMode="External"/><Relationship Id="rId27" Type="http://schemas.openxmlformats.org/officeDocument/2006/relationships/hyperlink" Target="https://login.consultant.ru/link/?req=doc&amp;base=LAW&amp;n=453322&amp;dst=100418" TargetMode="External"/><Relationship Id="rId30" Type="http://schemas.openxmlformats.org/officeDocument/2006/relationships/hyperlink" Target="https://login.consultant.ru/link/?req=doc&amp;base=LAW&amp;n=172644&amp;dst=100704" TargetMode="External"/><Relationship Id="rId35" Type="http://schemas.openxmlformats.org/officeDocument/2006/relationships/hyperlink" Target="https://login.consultant.ru/link/?req=doc&amp;base=LAW&amp;n=188057&amp;dst=100017" TargetMode="External"/><Relationship Id="rId43" Type="http://schemas.openxmlformats.org/officeDocument/2006/relationships/hyperlink" Target="https://login.consultant.ru/link/?req=doc&amp;base=LAW&amp;n=188057&amp;dst=100022" TargetMode="External"/><Relationship Id="rId48" Type="http://schemas.openxmlformats.org/officeDocument/2006/relationships/hyperlink" Target="https://login.consultant.ru/link/?req=doc&amp;base=LAW&amp;n=188057&amp;dst=100030" TargetMode="External"/><Relationship Id="rId56" Type="http://schemas.openxmlformats.org/officeDocument/2006/relationships/hyperlink" Target="https://login.consultant.ru/link/?req=doc&amp;base=LAW&amp;n=188057&amp;dst=100041" TargetMode="External"/><Relationship Id="rId64" Type="http://schemas.openxmlformats.org/officeDocument/2006/relationships/hyperlink" Target="https://login.consultant.ru/link/?req=doc&amp;base=LAW&amp;n=188057&amp;dst=100052" TargetMode="External"/><Relationship Id="rId8" Type="http://schemas.openxmlformats.org/officeDocument/2006/relationships/hyperlink" Target="https://login.consultant.ru/link/?req=doc&amp;base=LAW&amp;n=188057&amp;dst=100006" TargetMode="External"/><Relationship Id="rId51" Type="http://schemas.openxmlformats.org/officeDocument/2006/relationships/hyperlink" Target="https://login.consultant.ru/link/?req=doc&amp;base=LAW&amp;n=188057&amp;dst=10003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148477&amp;dst=100013" TargetMode="External"/><Relationship Id="rId17" Type="http://schemas.openxmlformats.org/officeDocument/2006/relationships/hyperlink" Target="https://login.consultant.ru/link/?req=doc&amp;base=LAW&amp;n=510549&amp;dst=4097" TargetMode="External"/><Relationship Id="rId25" Type="http://schemas.openxmlformats.org/officeDocument/2006/relationships/hyperlink" Target="https://login.consultant.ru/link/?req=doc&amp;base=LAW&amp;n=453321&amp;dst=100276" TargetMode="External"/><Relationship Id="rId33" Type="http://schemas.openxmlformats.org/officeDocument/2006/relationships/hyperlink" Target="https://login.consultant.ru/link/?req=doc&amp;base=LAW&amp;n=310889&amp;dst=100006" TargetMode="External"/><Relationship Id="rId38" Type="http://schemas.openxmlformats.org/officeDocument/2006/relationships/hyperlink" Target="https://login.consultant.ru/link/?req=doc&amp;base=LAW&amp;n=188057&amp;dst=100018" TargetMode="External"/><Relationship Id="rId46" Type="http://schemas.openxmlformats.org/officeDocument/2006/relationships/hyperlink" Target="https://login.consultant.ru/link/?req=doc&amp;base=LAW&amp;n=188057&amp;dst=100027" TargetMode="External"/><Relationship Id="rId59" Type="http://schemas.openxmlformats.org/officeDocument/2006/relationships/hyperlink" Target="https://login.consultant.ru/link/?req=doc&amp;base=LAW&amp;n=188057&amp;dst=100046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509430&amp;dst=603" TargetMode="External"/><Relationship Id="rId41" Type="http://schemas.openxmlformats.org/officeDocument/2006/relationships/hyperlink" Target="https://login.consultant.ru/link/?req=doc&amp;base=LAW&amp;n=188057&amp;dst=100019" TargetMode="External"/><Relationship Id="rId54" Type="http://schemas.openxmlformats.org/officeDocument/2006/relationships/hyperlink" Target="https://login.consultant.ru/link/?req=doc&amp;base=LAW&amp;n=188057&amp;dst=100038" TargetMode="External"/><Relationship Id="rId62" Type="http://schemas.openxmlformats.org/officeDocument/2006/relationships/hyperlink" Target="https://login.consultant.ru/link/?req=doc&amp;base=LAW&amp;n=188057&amp;dst=1000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4474</Words>
  <Characters>25508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KC-12-1</dc:creator>
  <cp:lastModifiedBy>KC-12-1</cp:lastModifiedBy>
  <cp:revision>1</cp:revision>
  <dcterms:created xsi:type="dcterms:W3CDTF">2025-08-08T13:04:00Z</dcterms:created>
  <dcterms:modified xsi:type="dcterms:W3CDTF">2025-08-08T13:06:00Z</dcterms:modified>
</cp:coreProperties>
</file>