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85" w:rsidRPr="00890185" w:rsidRDefault="00890185" w:rsidP="0089018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ПРИКАЗ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от 27 декабря 2016 г. N 251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ПОДАЧИ В ФЕДЕРАЛЬНЫЕ СУДЫ ОБЩЕЙ ЮРИСДИКЦИИ ДОКУМЕНТОВ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В ЭЛЕКТРОННОМ ВИДЕ, В ТОМ ЧИСЛЕ В ФОРМЕ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ЭЛЕКТРОННОГО ДОКУМЕНТА</w:t>
      </w:r>
    </w:p>
    <w:p w:rsidR="00890185" w:rsidRPr="00890185" w:rsidRDefault="00890185" w:rsidP="00890185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90185" w:rsidRPr="008901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185" w:rsidRPr="00890185" w:rsidRDefault="00890185" w:rsidP="008901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185" w:rsidRPr="00890185" w:rsidRDefault="00890185" w:rsidP="008901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185" w:rsidRPr="00890185" w:rsidRDefault="00890185" w:rsidP="00890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0185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890185" w:rsidRPr="00890185" w:rsidRDefault="00890185" w:rsidP="00890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90185">
              <w:rPr>
                <w:rFonts w:ascii="Times New Roman" w:hAnsi="Times New Roman" w:cs="Times New Roman"/>
                <w:sz w:val="20"/>
              </w:rPr>
              <w:t>(в ред. Приказов Судебного департамента при Верховном Суде РФ</w:t>
            </w:r>
            <w:proofErr w:type="gramEnd"/>
          </w:p>
          <w:p w:rsidR="00890185" w:rsidRPr="00890185" w:rsidRDefault="00890185" w:rsidP="00890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0185">
              <w:rPr>
                <w:rFonts w:ascii="Times New Roman" w:hAnsi="Times New Roman" w:cs="Times New Roman"/>
                <w:sz w:val="20"/>
              </w:rPr>
              <w:t xml:space="preserve">от 27.08.2019 </w:t>
            </w:r>
            <w:hyperlink r:id="rId5">
              <w:r w:rsidRPr="00890185">
                <w:rPr>
                  <w:rFonts w:ascii="Times New Roman" w:hAnsi="Times New Roman" w:cs="Times New Roman"/>
                  <w:sz w:val="20"/>
                </w:rPr>
                <w:t>N 187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 xml:space="preserve">, от 05.11.2019 </w:t>
            </w:r>
            <w:hyperlink r:id="rId6">
              <w:r w:rsidRPr="00890185">
                <w:rPr>
                  <w:rFonts w:ascii="Times New Roman" w:hAnsi="Times New Roman" w:cs="Times New Roman"/>
                  <w:sz w:val="20"/>
                </w:rPr>
                <w:t>N 255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 xml:space="preserve">, от 17.11.2021 </w:t>
            </w:r>
            <w:hyperlink r:id="rId7">
              <w:r w:rsidRPr="00890185">
                <w:rPr>
                  <w:rFonts w:ascii="Times New Roman" w:hAnsi="Times New Roman" w:cs="Times New Roman"/>
                  <w:sz w:val="20"/>
                </w:rPr>
                <w:t>N 223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>,</w:t>
            </w:r>
          </w:p>
          <w:p w:rsidR="00890185" w:rsidRPr="00890185" w:rsidRDefault="00890185" w:rsidP="00890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0185">
              <w:rPr>
                <w:rFonts w:ascii="Times New Roman" w:hAnsi="Times New Roman" w:cs="Times New Roman"/>
                <w:sz w:val="20"/>
              </w:rPr>
              <w:t xml:space="preserve">от 11.12.2023 </w:t>
            </w:r>
            <w:hyperlink r:id="rId8">
              <w:r w:rsidRPr="00890185">
                <w:rPr>
                  <w:rFonts w:ascii="Times New Roman" w:hAnsi="Times New Roman" w:cs="Times New Roman"/>
                  <w:sz w:val="20"/>
                </w:rPr>
                <w:t>N 265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 xml:space="preserve">, от 23.01.2024 </w:t>
            </w:r>
            <w:hyperlink r:id="rId9">
              <w:r w:rsidRPr="00890185">
                <w:rPr>
                  <w:rFonts w:ascii="Times New Roman" w:hAnsi="Times New Roman" w:cs="Times New Roman"/>
                  <w:sz w:val="20"/>
                </w:rPr>
                <w:t>N 19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 xml:space="preserve">, от 24.07.2025 </w:t>
            </w:r>
            <w:hyperlink r:id="rId10">
              <w:r w:rsidRPr="00890185">
                <w:rPr>
                  <w:rFonts w:ascii="Times New Roman" w:hAnsi="Times New Roman" w:cs="Times New Roman"/>
                  <w:sz w:val="20"/>
                </w:rPr>
                <w:t>N 116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>,</w:t>
            </w:r>
          </w:p>
          <w:p w:rsidR="00890185" w:rsidRPr="00890185" w:rsidRDefault="00890185" w:rsidP="00890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0185">
              <w:rPr>
                <w:rFonts w:ascii="Times New Roman" w:hAnsi="Times New Roman" w:cs="Times New Roman"/>
                <w:sz w:val="20"/>
              </w:rPr>
              <w:t xml:space="preserve">от 28.10.2025 </w:t>
            </w:r>
            <w:hyperlink r:id="rId11">
              <w:r w:rsidRPr="00890185">
                <w:rPr>
                  <w:rFonts w:ascii="Times New Roman" w:hAnsi="Times New Roman" w:cs="Times New Roman"/>
                  <w:sz w:val="20"/>
                </w:rPr>
                <w:t>N 192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185" w:rsidRPr="00890185" w:rsidRDefault="00890185" w:rsidP="008901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В соответствии с федеральными законами от 8 января 1998 г. </w:t>
      </w:r>
      <w:hyperlink r:id="rId12">
        <w:r w:rsidRPr="00890185">
          <w:rPr>
            <w:rFonts w:ascii="Times New Roman" w:hAnsi="Times New Roman" w:cs="Times New Roman"/>
            <w:sz w:val="20"/>
          </w:rPr>
          <w:t>N 7-ФЗ</w:t>
        </w:r>
      </w:hyperlink>
      <w:r w:rsidRPr="00890185">
        <w:rPr>
          <w:rFonts w:ascii="Times New Roman" w:hAnsi="Times New Roman" w:cs="Times New Roman"/>
          <w:sz w:val="20"/>
        </w:rPr>
        <w:t xml:space="preserve"> "О Судебном департаменте при Верховном Суде Российской Федерации" и от 23 июня 2016 г. </w:t>
      </w:r>
      <w:hyperlink r:id="rId13">
        <w:r w:rsidRPr="00890185">
          <w:rPr>
            <w:rFonts w:ascii="Times New Roman" w:hAnsi="Times New Roman" w:cs="Times New Roman"/>
            <w:sz w:val="20"/>
          </w:rPr>
          <w:t>N 220-ФЗ</w:t>
        </w:r>
      </w:hyperlink>
      <w:r w:rsidRPr="00890185">
        <w:rPr>
          <w:rFonts w:ascii="Times New Roman" w:hAnsi="Times New Roman" w:cs="Times New Roman"/>
          <w:sz w:val="20"/>
        </w:rP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Утвердить и ввести в действие с 1 января 2017 г. прилагаемый </w:t>
      </w:r>
      <w:hyperlink w:anchor="P33">
        <w:r w:rsidRPr="00890185">
          <w:rPr>
            <w:rFonts w:ascii="Times New Roman" w:hAnsi="Times New Roman" w:cs="Times New Roman"/>
            <w:sz w:val="20"/>
          </w:rPr>
          <w:t>Порядок</w:t>
        </w:r>
      </w:hyperlink>
      <w:r w:rsidRPr="00890185">
        <w:rPr>
          <w:rFonts w:ascii="Times New Roman" w:hAnsi="Times New Roman" w:cs="Times New Roman"/>
          <w:sz w:val="20"/>
        </w:rP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Генеральный директор</w:t>
      </w:r>
    </w:p>
    <w:p w:rsidR="00890185" w:rsidRPr="00890185" w:rsidRDefault="00890185" w:rsidP="0089018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А.В.ГУСЕВ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890185" w:rsidRPr="00890185" w:rsidRDefault="00890185" w:rsidP="00890185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Утвержден</w:t>
      </w:r>
    </w:p>
    <w:p w:rsidR="00890185" w:rsidRPr="00890185" w:rsidRDefault="00890185" w:rsidP="0089018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приказом Судебного департамента</w:t>
      </w:r>
    </w:p>
    <w:p w:rsidR="00890185" w:rsidRPr="00890185" w:rsidRDefault="00890185" w:rsidP="0089018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при Верховном Суде</w:t>
      </w:r>
    </w:p>
    <w:p w:rsidR="00890185" w:rsidRPr="00890185" w:rsidRDefault="00890185" w:rsidP="0089018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Российской Федерации</w:t>
      </w:r>
    </w:p>
    <w:p w:rsidR="00890185" w:rsidRPr="00890185" w:rsidRDefault="00890185" w:rsidP="0089018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от 27 декабря 2016 г. N 251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890185">
        <w:rPr>
          <w:rFonts w:ascii="Times New Roman" w:hAnsi="Times New Roman" w:cs="Times New Roman"/>
          <w:sz w:val="24"/>
          <w:szCs w:val="24"/>
        </w:rPr>
        <w:t>ПОРЯДОК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ПОДАЧИ В ФЕДЕРАЛЬНЫЕ СУДЫ ОБЩЕЙ ЮРИСДИКЦИИ ДОКУМЕНТОВ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В ЭЛЕКТРОННОМ ВИДЕ, В ТОМ ЧИСЛЕ В ФОРМЕ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0185">
        <w:rPr>
          <w:rFonts w:ascii="Times New Roman" w:hAnsi="Times New Roman" w:cs="Times New Roman"/>
          <w:sz w:val="24"/>
          <w:szCs w:val="24"/>
        </w:rPr>
        <w:t>ЭЛЕКТРОННОГО ДОКУМЕНТА</w:t>
      </w:r>
    </w:p>
    <w:p w:rsidR="00890185" w:rsidRPr="00890185" w:rsidRDefault="00890185" w:rsidP="00890185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90185" w:rsidRPr="008901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185" w:rsidRPr="00890185" w:rsidRDefault="00890185" w:rsidP="008901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185" w:rsidRPr="00890185" w:rsidRDefault="00890185" w:rsidP="008901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185" w:rsidRPr="00890185" w:rsidRDefault="00890185" w:rsidP="00890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0185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890185" w:rsidRPr="00890185" w:rsidRDefault="00890185" w:rsidP="00890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90185">
              <w:rPr>
                <w:rFonts w:ascii="Times New Roman" w:hAnsi="Times New Roman" w:cs="Times New Roman"/>
                <w:sz w:val="20"/>
              </w:rPr>
              <w:t>(в ред. Приказов Судебного департамента при Верховном Суде РФ</w:t>
            </w:r>
            <w:proofErr w:type="gramEnd"/>
          </w:p>
          <w:p w:rsidR="00890185" w:rsidRPr="00890185" w:rsidRDefault="00890185" w:rsidP="00890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0185">
              <w:rPr>
                <w:rFonts w:ascii="Times New Roman" w:hAnsi="Times New Roman" w:cs="Times New Roman"/>
                <w:sz w:val="20"/>
              </w:rPr>
              <w:t xml:space="preserve">от 27.08.2019 </w:t>
            </w:r>
            <w:hyperlink r:id="rId14">
              <w:r w:rsidRPr="00890185">
                <w:rPr>
                  <w:rFonts w:ascii="Times New Roman" w:hAnsi="Times New Roman" w:cs="Times New Roman"/>
                  <w:sz w:val="20"/>
                </w:rPr>
                <w:t>N 187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 xml:space="preserve">, от 05.11.2019 </w:t>
            </w:r>
            <w:hyperlink r:id="rId15">
              <w:r w:rsidRPr="00890185">
                <w:rPr>
                  <w:rFonts w:ascii="Times New Roman" w:hAnsi="Times New Roman" w:cs="Times New Roman"/>
                  <w:sz w:val="20"/>
                </w:rPr>
                <w:t>N 255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 xml:space="preserve">, от 17.11.2021 </w:t>
            </w:r>
            <w:hyperlink r:id="rId16">
              <w:r w:rsidRPr="00890185">
                <w:rPr>
                  <w:rFonts w:ascii="Times New Roman" w:hAnsi="Times New Roman" w:cs="Times New Roman"/>
                  <w:sz w:val="20"/>
                </w:rPr>
                <w:t>N 223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>,</w:t>
            </w:r>
          </w:p>
          <w:p w:rsidR="00890185" w:rsidRPr="00890185" w:rsidRDefault="00890185" w:rsidP="00890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0185">
              <w:rPr>
                <w:rFonts w:ascii="Times New Roman" w:hAnsi="Times New Roman" w:cs="Times New Roman"/>
                <w:sz w:val="20"/>
              </w:rPr>
              <w:t xml:space="preserve">от 11.12.2023 </w:t>
            </w:r>
            <w:hyperlink r:id="rId17">
              <w:r w:rsidRPr="00890185">
                <w:rPr>
                  <w:rFonts w:ascii="Times New Roman" w:hAnsi="Times New Roman" w:cs="Times New Roman"/>
                  <w:sz w:val="20"/>
                </w:rPr>
                <w:t>N 265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 xml:space="preserve">, от 23.01.2024 </w:t>
            </w:r>
            <w:hyperlink r:id="rId18">
              <w:r w:rsidRPr="00890185">
                <w:rPr>
                  <w:rFonts w:ascii="Times New Roman" w:hAnsi="Times New Roman" w:cs="Times New Roman"/>
                  <w:sz w:val="20"/>
                </w:rPr>
                <w:t>N 19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 xml:space="preserve">, от 24.07.2025 </w:t>
            </w:r>
            <w:hyperlink r:id="rId19">
              <w:r w:rsidRPr="00890185">
                <w:rPr>
                  <w:rFonts w:ascii="Times New Roman" w:hAnsi="Times New Roman" w:cs="Times New Roman"/>
                  <w:sz w:val="20"/>
                </w:rPr>
                <w:t>N 116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>,</w:t>
            </w:r>
          </w:p>
          <w:p w:rsidR="00890185" w:rsidRPr="00890185" w:rsidRDefault="00890185" w:rsidP="00890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0185">
              <w:rPr>
                <w:rFonts w:ascii="Times New Roman" w:hAnsi="Times New Roman" w:cs="Times New Roman"/>
                <w:sz w:val="20"/>
              </w:rPr>
              <w:t xml:space="preserve">от 28.10.2025 </w:t>
            </w:r>
            <w:hyperlink r:id="rId20">
              <w:r w:rsidRPr="00890185">
                <w:rPr>
                  <w:rFonts w:ascii="Times New Roman" w:hAnsi="Times New Roman" w:cs="Times New Roman"/>
                  <w:sz w:val="20"/>
                </w:rPr>
                <w:t>N 192</w:t>
              </w:r>
            </w:hyperlink>
            <w:r w:rsidRPr="0089018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185" w:rsidRPr="00890185" w:rsidRDefault="00890185" w:rsidP="008901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1. ОБЩИЕ ПОЛОЖЕНИЯ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1.1. </w:t>
      </w:r>
      <w:proofErr w:type="gramStart"/>
      <w:r w:rsidRPr="00890185">
        <w:rPr>
          <w:rFonts w:ascii="Times New Roman" w:hAnsi="Times New Roman" w:cs="Times New Roman"/>
          <w:sz w:val="20"/>
        </w:rP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1">
        <w:r w:rsidRPr="00890185">
          <w:rPr>
            <w:rFonts w:ascii="Times New Roman" w:hAnsi="Times New Roman" w:cs="Times New Roman"/>
            <w:sz w:val="20"/>
          </w:rPr>
          <w:t>кодекса</w:t>
        </w:r>
      </w:hyperlink>
      <w:r w:rsidRPr="00890185">
        <w:rPr>
          <w:rFonts w:ascii="Times New Roman" w:hAnsi="Times New Roman" w:cs="Times New Roman"/>
          <w:sz w:val="20"/>
        </w:rPr>
        <w:t xml:space="preserve"> Российской Федерации (далее также - ГПК РФ), Федерального </w:t>
      </w:r>
      <w:hyperlink r:id="rId22">
        <w:r w:rsidRPr="00890185">
          <w:rPr>
            <w:rFonts w:ascii="Times New Roman" w:hAnsi="Times New Roman" w:cs="Times New Roman"/>
            <w:sz w:val="20"/>
          </w:rPr>
          <w:t>закона</w:t>
        </w:r>
      </w:hyperlink>
      <w:r w:rsidRPr="00890185">
        <w:rPr>
          <w:rFonts w:ascii="Times New Roman" w:hAnsi="Times New Roman" w:cs="Times New Roman"/>
          <w:sz w:val="20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23">
        <w:r w:rsidRPr="00890185">
          <w:rPr>
            <w:rFonts w:ascii="Times New Roman" w:hAnsi="Times New Roman" w:cs="Times New Roman"/>
            <w:sz w:val="20"/>
          </w:rPr>
          <w:t>Кодекса</w:t>
        </w:r>
      </w:hyperlink>
      <w:r w:rsidRPr="00890185">
        <w:rPr>
          <w:rFonts w:ascii="Times New Roman" w:hAnsi="Times New Roman" w:cs="Times New Roman"/>
          <w:sz w:val="20"/>
        </w:rPr>
        <w:t xml:space="preserve"> административного судопроизводства Российской Федерации (далее также - КАС РФ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), </w:t>
      </w:r>
      <w:proofErr w:type="gramStart"/>
      <w:r w:rsidRPr="00890185">
        <w:rPr>
          <w:rFonts w:ascii="Times New Roman" w:hAnsi="Times New Roman" w:cs="Times New Roman"/>
          <w:sz w:val="20"/>
        </w:rPr>
        <w:t xml:space="preserve">Федерального </w:t>
      </w:r>
      <w:hyperlink r:id="rId24">
        <w:r w:rsidRPr="00890185">
          <w:rPr>
            <w:rFonts w:ascii="Times New Roman" w:hAnsi="Times New Roman" w:cs="Times New Roman"/>
            <w:sz w:val="20"/>
          </w:rPr>
          <w:t>закона</w:t>
        </w:r>
      </w:hyperlink>
      <w:r w:rsidRPr="00890185">
        <w:rPr>
          <w:rFonts w:ascii="Times New Roman" w:hAnsi="Times New Roman" w:cs="Times New Roman"/>
          <w:sz w:val="20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5">
        <w:r w:rsidRPr="00890185">
          <w:rPr>
            <w:rFonts w:ascii="Times New Roman" w:hAnsi="Times New Roman" w:cs="Times New Roman"/>
            <w:sz w:val="20"/>
          </w:rPr>
          <w:t>кодекса</w:t>
        </w:r>
      </w:hyperlink>
      <w:r w:rsidRPr="00890185">
        <w:rPr>
          <w:rFonts w:ascii="Times New Roman" w:hAnsi="Times New Roman" w:cs="Times New Roman"/>
          <w:sz w:val="20"/>
        </w:rPr>
        <w:t xml:space="preserve"> Российской Федерации (далее также - УПК РФ), Федерального </w:t>
      </w:r>
      <w:hyperlink r:id="rId26">
        <w:r w:rsidRPr="00890185">
          <w:rPr>
            <w:rFonts w:ascii="Times New Roman" w:hAnsi="Times New Roman" w:cs="Times New Roman"/>
            <w:sz w:val="20"/>
          </w:rPr>
          <w:t>закона</w:t>
        </w:r>
      </w:hyperlink>
      <w:r w:rsidRPr="00890185">
        <w:rPr>
          <w:rFonts w:ascii="Times New Roman" w:hAnsi="Times New Roman" w:cs="Times New Roman"/>
          <w:sz w:val="20"/>
        </w:rPr>
        <w:t xml:space="preserve"> от 18.12.2001 N 177-ФЗ "О введении в </w:t>
      </w:r>
      <w:r w:rsidRPr="00890185">
        <w:rPr>
          <w:rFonts w:ascii="Times New Roman" w:hAnsi="Times New Roman" w:cs="Times New Roman"/>
          <w:sz w:val="20"/>
        </w:rPr>
        <w:lastRenderedPageBreak/>
        <w:t xml:space="preserve">действие Уголовно-процессуального кодекса Российской Федерации", </w:t>
      </w:r>
      <w:hyperlink r:id="rId27">
        <w:r w:rsidRPr="00890185">
          <w:rPr>
            <w:rFonts w:ascii="Times New Roman" w:hAnsi="Times New Roman" w:cs="Times New Roman"/>
            <w:sz w:val="20"/>
          </w:rPr>
          <w:t>Кодекса</w:t>
        </w:r>
      </w:hyperlink>
      <w:r w:rsidRPr="00890185">
        <w:rPr>
          <w:rFonts w:ascii="Times New Roman" w:hAnsi="Times New Roman" w:cs="Times New Roman"/>
          <w:sz w:val="20"/>
        </w:rPr>
        <w:t xml:space="preserve"> Российской Федерации об административных правонарушениях (далее также - КоАП РФ), Федерального </w:t>
      </w:r>
      <w:hyperlink r:id="rId28">
        <w:r w:rsidRPr="00890185">
          <w:rPr>
            <w:rFonts w:ascii="Times New Roman" w:hAnsi="Times New Roman" w:cs="Times New Roman"/>
            <w:sz w:val="20"/>
          </w:rPr>
          <w:t>закона</w:t>
        </w:r>
      </w:hyperlink>
      <w:r w:rsidRPr="00890185">
        <w:rPr>
          <w:rFonts w:ascii="Times New Roman" w:hAnsi="Times New Roman" w:cs="Times New Roman"/>
          <w:sz w:val="20"/>
        </w:rPr>
        <w:t xml:space="preserve"> от 30 декабря 2001 г. N 196-ФЗ "О введении в действие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890185">
        <w:rPr>
          <w:rFonts w:ascii="Times New Roman" w:hAnsi="Times New Roman" w:cs="Times New Roman"/>
          <w:sz w:val="20"/>
        </w:rPr>
        <w:t xml:space="preserve">Кодекса Российской Федерации об административных правонарушениях", Федерального </w:t>
      </w:r>
      <w:hyperlink r:id="rId29">
        <w:r w:rsidRPr="00890185">
          <w:rPr>
            <w:rFonts w:ascii="Times New Roman" w:hAnsi="Times New Roman" w:cs="Times New Roman"/>
            <w:sz w:val="20"/>
          </w:rPr>
          <w:t>закона</w:t>
        </w:r>
      </w:hyperlink>
      <w:r w:rsidRPr="00890185">
        <w:rPr>
          <w:rFonts w:ascii="Times New Roman" w:hAnsi="Times New Roman" w:cs="Times New Roman"/>
          <w:sz w:val="20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0">
        <w:r w:rsidRPr="00890185">
          <w:rPr>
            <w:rFonts w:ascii="Times New Roman" w:hAnsi="Times New Roman" w:cs="Times New Roman"/>
            <w:sz w:val="20"/>
          </w:rPr>
          <w:t>закона</w:t>
        </w:r>
      </w:hyperlink>
      <w:r w:rsidRPr="00890185">
        <w:rPr>
          <w:rFonts w:ascii="Times New Roman" w:hAnsi="Times New Roman" w:cs="Times New Roman"/>
          <w:sz w:val="20"/>
        </w:rP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1">
        <w:r w:rsidRPr="00890185">
          <w:rPr>
            <w:rFonts w:ascii="Times New Roman" w:hAnsi="Times New Roman" w:cs="Times New Roman"/>
            <w:sz w:val="20"/>
          </w:rPr>
          <w:t>закона</w:t>
        </w:r>
      </w:hyperlink>
      <w:r w:rsidRPr="00890185">
        <w:rPr>
          <w:rFonts w:ascii="Times New Roman" w:hAnsi="Times New Roman" w:cs="Times New Roman"/>
          <w:sz w:val="20"/>
        </w:rPr>
        <w:t xml:space="preserve"> от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890185">
        <w:rPr>
          <w:rFonts w:ascii="Times New Roman" w:hAnsi="Times New Roman" w:cs="Times New Roman"/>
          <w:sz w:val="20"/>
        </w:rP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2">
        <w:r w:rsidRPr="00890185">
          <w:rPr>
            <w:rFonts w:ascii="Times New Roman" w:hAnsi="Times New Roman" w:cs="Times New Roman"/>
            <w:sz w:val="20"/>
          </w:rPr>
          <w:t>закона</w:t>
        </w:r>
      </w:hyperlink>
      <w:r w:rsidRPr="00890185">
        <w:rPr>
          <w:rFonts w:ascii="Times New Roman" w:hAnsi="Times New Roman" w:cs="Times New Roman"/>
          <w:sz w:val="20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(в ред. Приказов Судебного департамента при Верховном Суде РФ от 11.12.2023 </w:t>
      </w:r>
      <w:hyperlink r:id="rId33">
        <w:r w:rsidRPr="00890185">
          <w:rPr>
            <w:rFonts w:ascii="Times New Roman" w:hAnsi="Times New Roman" w:cs="Times New Roman"/>
            <w:sz w:val="20"/>
          </w:rPr>
          <w:t>N 265</w:t>
        </w:r>
      </w:hyperlink>
      <w:r w:rsidRPr="00890185">
        <w:rPr>
          <w:rFonts w:ascii="Times New Roman" w:hAnsi="Times New Roman" w:cs="Times New Roman"/>
          <w:sz w:val="20"/>
        </w:rPr>
        <w:t xml:space="preserve">, от 24.07.2025 </w:t>
      </w:r>
      <w:hyperlink r:id="rId34">
        <w:r w:rsidRPr="00890185">
          <w:rPr>
            <w:rFonts w:ascii="Times New Roman" w:hAnsi="Times New Roman" w:cs="Times New Roman"/>
            <w:sz w:val="20"/>
          </w:rPr>
          <w:t>N 116</w:t>
        </w:r>
      </w:hyperlink>
      <w:r w:rsidRPr="00890185">
        <w:rPr>
          <w:rFonts w:ascii="Times New Roman" w:hAnsi="Times New Roman" w:cs="Times New Roman"/>
          <w:sz w:val="20"/>
        </w:rPr>
        <w:t>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1.2. В соответствии с </w:t>
      </w:r>
      <w:hyperlink r:id="rId35">
        <w:r w:rsidRPr="00890185">
          <w:rPr>
            <w:rFonts w:ascii="Times New Roman" w:hAnsi="Times New Roman" w:cs="Times New Roman"/>
            <w:sz w:val="20"/>
          </w:rPr>
          <w:t>частью 1.1 статьи 3</w:t>
        </w:r>
      </w:hyperlink>
      <w:r w:rsidRPr="00890185">
        <w:rPr>
          <w:rFonts w:ascii="Times New Roman" w:hAnsi="Times New Roman" w:cs="Times New Roman"/>
          <w:sz w:val="20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 w:rsidRPr="00890185">
          <w:rPr>
            <w:rFonts w:ascii="Times New Roman" w:hAnsi="Times New Roman" w:cs="Times New Roman"/>
            <w:sz w:val="20"/>
          </w:rPr>
          <w:t>ГПК</w:t>
        </w:r>
      </w:hyperlink>
      <w:r w:rsidRPr="00890185">
        <w:rPr>
          <w:rFonts w:ascii="Times New Roman" w:hAnsi="Times New Roman" w:cs="Times New Roman"/>
          <w:sz w:val="20"/>
        </w:rPr>
        <w:t xml:space="preserve"> РФ не установлено, что указанные документы должны быть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890185">
        <w:rPr>
          <w:rFonts w:ascii="Times New Roman" w:hAnsi="Times New Roman" w:cs="Times New Roman"/>
          <w:sz w:val="20"/>
        </w:rPr>
        <w:t>подписаны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В соответствии с </w:t>
      </w:r>
      <w:hyperlink r:id="rId37">
        <w:r w:rsidRPr="00890185">
          <w:rPr>
            <w:rFonts w:ascii="Times New Roman" w:hAnsi="Times New Roman" w:cs="Times New Roman"/>
            <w:sz w:val="20"/>
          </w:rPr>
          <w:t>частью 2 статьи 45</w:t>
        </w:r>
      </w:hyperlink>
      <w:r w:rsidRPr="00890185">
        <w:rPr>
          <w:rFonts w:ascii="Times New Roman" w:hAnsi="Times New Roman" w:cs="Times New Roman"/>
          <w:sz w:val="20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8">
        <w:r w:rsidRPr="00890185">
          <w:rPr>
            <w:rFonts w:ascii="Times New Roman" w:hAnsi="Times New Roman" w:cs="Times New Roman"/>
            <w:sz w:val="20"/>
          </w:rPr>
          <w:t>КАС</w:t>
        </w:r>
      </w:hyperlink>
      <w:r w:rsidRPr="00890185">
        <w:rPr>
          <w:rFonts w:ascii="Times New Roman" w:hAnsi="Times New Roman" w:cs="Times New Roman"/>
          <w:sz w:val="20"/>
        </w:rPr>
        <w:t xml:space="preserve"> РФ не установлено, что указанные документы должны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быть </w:t>
      </w:r>
      <w:proofErr w:type="gramStart"/>
      <w:r w:rsidRPr="00890185">
        <w:rPr>
          <w:rFonts w:ascii="Times New Roman" w:hAnsi="Times New Roman" w:cs="Times New Roman"/>
          <w:sz w:val="20"/>
        </w:rPr>
        <w:t>подписаны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В соответствии со </w:t>
      </w:r>
      <w:hyperlink r:id="rId39">
        <w:r w:rsidRPr="00890185">
          <w:rPr>
            <w:rFonts w:ascii="Times New Roman" w:hAnsi="Times New Roman" w:cs="Times New Roman"/>
            <w:sz w:val="20"/>
          </w:rPr>
          <w:t>статьей 474.1</w:t>
        </w:r>
      </w:hyperlink>
      <w:r w:rsidRPr="00890185">
        <w:rPr>
          <w:rFonts w:ascii="Times New Roman" w:hAnsi="Times New Roman" w:cs="Times New Roman"/>
          <w:sz w:val="20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0">
        <w:r w:rsidRPr="00890185">
          <w:rPr>
            <w:rFonts w:ascii="Times New Roman" w:hAnsi="Times New Roman" w:cs="Times New Roman"/>
            <w:sz w:val="20"/>
          </w:rPr>
          <w:t>УПК</w:t>
        </w:r>
      </w:hyperlink>
      <w:r w:rsidRPr="00890185">
        <w:rPr>
          <w:rFonts w:ascii="Times New Roman" w:hAnsi="Times New Roman" w:cs="Times New Roman"/>
          <w:sz w:val="20"/>
        </w:rP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электронной подписью, если </w:t>
      </w:r>
      <w:hyperlink r:id="rId41">
        <w:r w:rsidRPr="00890185">
          <w:rPr>
            <w:rFonts w:ascii="Times New Roman" w:hAnsi="Times New Roman" w:cs="Times New Roman"/>
            <w:sz w:val="20"/>
          </w:rPr>
          <w:t>УПК</w:t>
        </w:r>
      </w:hyperlink>
      <w:r w:rsidRPr="00890185">
        <w:rPr>
          <w:rFonts w:ascii="Times New Roman" w:hAnsi="Times New Roman" w:cs="Times New Roman"/>
          <w:sz w:val="20"/>
        </w:rP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890185">
        <w:rPr>
          <w:rFonts w:ascii="Times New Roman" w:hAnsi="Times New Roman" w:cs="Times New Roman"/>
          <w:sz w:val="20"/>
        </w:rPr>
        <w:t>к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890185">
        <w:rPr>
          <w:rFonts w:ascii="Times New Roman" w:hAnsi="Times New Roman" w:cs="Times New Roman"/>
          <w:sz w:val="20"/>
        </w:rPr>
        <w:t>таким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2">
        <w:r w:rsidRPr="00890185">
          <w:rPr>
            <w:rFonts w:ascii="Times New Roman" w:hAnsi="Times New Roman" w:cs="Times New Roman"/>
            <w:sz w:val="20"/>
          </w:rPr>
          <w:t>пунктом 21.1 части второй статьи 42</w:t>
        </w:r>
      </w:hyperlink>
      <w:r w:rsidRPr="00890185">
        <w:rPr>
          <w:rFonts w:ascii="Times New Roman" w:hAnsi="Times New Roman" w:cs="Times New Roman"/>
          <w:sz w:val="20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890185">
        <w:rPr>
          <w:rFonts w:ascii="Times New Roman" w:hAnsi="Times New Roman" w:cs="Times New Roman"/>
          <w:sz w:val="20"/>
        </w:rP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3">
        <w:r w:rsidRPr="00890185">
          <w:rPr>
            <w:rFonts w:ascii="Times New Roman" w:hAnsi="Times New Roman" w:cs="Times New Roman"/>
            <w:sz w:val="20"/>
          </w:rPr>
          <w:t>УПК</w:t>
        </w:r>
      </w:hyperlink>
      <w:r w:rsidRPr="00890185">
        <w:rPr>
          <w:rFonts w:ascii="Times New Roman" w:hAnsi="Times New Roman" w:cs="Times New Roman"/>
          <w:sz w:val="20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В соответствии с </w:t>
      </w:r>
      <w:hyperlink r:id="rId44">
        <w:r w:rsidRPr="00890185">
          <w:rPr>
            <w:rFonts w:ascii="Times New Roman" w:hAnsi="Times New Roman" w:cs="Times New Roman"/>
            <w:sz w:val="20"/>
          </w:rPr>
          <w:t>частью 1 статьи 24.8</w:t>
        </w:r>
      </w:hyperlink>
      <w:r w:rsidRPr="00890185">
        <w:rPr>
          <w:rFonts w:ascii="Times New Roman" w:hAnsi="Times New Roman" w:cs="Times New Roman"/>
          <w:sz w:val="20"/>
        </w:rP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</w:t>
      </w:r>
      <w:r w:rsidRPr="00890185">
        <w:rPr>
          <w:rFonts w:ascii="Times New Roman" w:hAnsi="Times New Roman" w:cs="Times New Roman"/>
          <w:sz w:val="20"/>
        </w:rPr>
        <w:lastRenderedPageBreak/>
        <w:t>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gramStart"/>
      <w:r w:rsidRPr="00890185">
        <w:rPr>
          <w:rFonts w:ascii="Times New Roman" w:hAnsi="Times New Roman" w:cs="Times New Roman"/>
          <w:sz w:val="20"/>
        </w:rPr>
        <w:t>в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ред. </w:t>
      </w:r>
      <w:hyperlink r:id="rId45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6">
        <w:r w:rsidRPr="00890185">
          <w:rPr>
            <w:rFonts w:ascii="Times New Roman" w:hAnsi="Times New Roman" w:cs="Times New Roman"/>
            <w:sz w:val="20"/>
          </w:rPr>
          <w:t>часть 2 статьи 24.8</w:t>
        </w:r>
      </w:hyperlink>
      <w:r w:rsidRPr="00890185">
        <w:rPr>
          <w:rFonts w:ascii="Times New Roman" w:hAnsi="Times New Roman" w:cs="Times New Roman"/>
          <w:sz w:val="20"/>
        </w:rPr>
        <w:t xml:space="preserve"> КоАП РФ).</w:t>
      </w:r>
      <w:proofErr w:type="gramEnd"/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(абзац введен </w:t>
      </w:r>
      <w:hyperlink r:id="rId47">
        <w:r w:rsidRPr="00890185">
          <w:rPr>
            <w:rFonts w:ascii="Times New Roman" w:hAnsi="Times New Roman" w:cs="Times New Roman"/>
            <w:sz w:val="20"/>
          </w:rPr>
          <w:t>Приказом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8">
        <w:r w:rsidRPr="00890185">
          <w:rPr>
            <w:rFonts w:ascii="Times New Roman" w:hAnsi="Times New Roman" w:cs="Times New Roman"/>
            <w:sz w:val="20"/>
          </w:rPr>
          <w:t>КоАП</w:t>
        </w:r>
      </w:hyperlink>
      <w:r w:rsidRPr="00890185">
        <w:rPr>
          <w:rFonts w:ascii="Times New Roman" w:hAnsi="Times New Roman" w:cs="Times New Roman"/>
          <w:sz w:val="20"/>
        </w:rPr>
        <w:t xml:space="preserve"> РФ не установлено, что они должны быть подписаны усиленной квалифицированной электронной подписью (</w:t>
      </w:r>
      <w:hyperlink r:id="rId49">
        <w:r w:rsidRPr="00890185">
          <w:rPr>
            <w:rFonts w:ascii="Times New Roman" w:hAnsi="Times New Roman" w:cs="Times New Roman"/>
            <w:sz w:val="20"/>
          </w:rPr>
          <w:t>часть 3 статьи 24.8</w:t>
        </w:r>
      </w:hyperlink>
      <w:r w:rsidRPr="00890185">
        <w:rPr>
          <w:rFonts w:ascii="Times New Roman" w:hAnsi="Times New Roman" w:cs="Times New Roman"/>
          <w:sz w:val="20"/>
        </w:rPr>
        <w:t xml:space="preserve"> КоАП РФ).</w:t>
      </w:r>
      <w:proofErr w:type="gramEnd"/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(абзац введен </w:t>
      </w:r>
      <w:hyperlink r:id="rId50">
        <w:r w:rsidRPr="00890185">
          <w:rPr>
            <w:rFonts w:ascii="Times New Roman" w:hAnsi="Times New Roman" w:cs="Times New Roman"/>
            <w:sz w:val="20"/>
          </w:rPr>
          <w:t>Приказом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(п. 1.2 в ред. </w:t>
      </w:r>
      <w:hyperlink r:id="rId51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1.3. Положения </w:t>
      </w:r>
      <w:hyperlink r:id="rId52">
        <w:r w:rsidRPr="00890185">
          <w:rPr>
            <w:rFonts w:ascii="Times New Roman" w:hAnsi="Times New Roman" w:cs="Times New Roman"/>
            <w:sz w:val="20"/>
          </w:rPr>
          <w:t>ГПК</w:t>
        </w:r>
      </w:hyperlink>
      <w:r w:rsidRPr="00890185">
        <w:rPr>
          <w:rFonts w:ascii="Times New Roman" w:hAnsi="Times New Roman" w:cs="Times New Roman"/>
          <w:sz w:val="20"/>
        </w:rPr>
        <w:t xml:space="preserve"> РФ, </w:t>
      </w:r>
      <w:hyperlink r:id="rId53">
        <w:r w:rsidRPr="00890185">
          <w:rPr>
            <w:rFonts w:ascii="Times New Roman" w:hAnsi="Times New Roman" w:cs="Times New Roman"/>
            <w:sz w:val="20"/>
          </w:rPr>
          <w:t>КАС</w:t>
        </w:r>
      </w:hyperlink>
      <w:r w:rsidRPr="00890185">
        <w:rPr>
          <w:rFonts w:ascii="Times New Roman" w:hAnsi="Times New Roman" w:cs="Times New Roman"/>
          <w:sz w:val="20"/>
        </w:rPr>
        <w:t xml:space="preserve"> РФ, </w:t>
      </w:r>
      <w:hyperlink r:id="rId54">
        <w:r w:rsidRPr="00890185">
          <w:rPr>
            <w:rFonts w:ascii="Times New Roman" w:hAnsi="Times New Roman" w:cs="Times New Roman"/>
            <w:sz w:val="20"/>
          </w:rPr>
          <w:t>УПК</w:t>
        </w:r>
      </w:hyperlink>
      <w:r w:rsidRPr="00890185">
        <w:rPr>
          <w:rFonts w:ascii="Times New Roman" w:hAnsi="Times New Roman" w:cs="Times New Roman"/>
          <w:sz w:val="20"/>
        </w:rPr>
        <w:t xml:space="preserve"> РФ, </w:t>
      </w:r>
      <w:hyperlink r:id="rId55">
        <w:r w:rsidRPr="00890185">
          <w:rPr>
            <w:rFonts w:ascii="Times New Roman" w:hAnsi="Times New Roman" w:cs="Times New Roman"/>
            <w:sz w:val="20"/>
          </w:rPr>
          <w:t>КоАП</w:t>
        </w:r>
      </w:hyperlink>
      <w:r w:rsidRPr="00890185">
        <w:rPr>
          <w:rFonts w:ascii="Times New Roman" w:hAnsi="Times New Roman" w:cs="Times New Roman"/>
          <w:sz w:val="20"/>
        </w:rP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gramStart"/>
      <w:r w:rsidRPr="00890185">
        <w:rPr>
          <w:rFonts w:ascii="Times New Roman" w:hAnsi="Times New Roman" w:cs="Times New Roman"/>
          <w:sz w:val="20"/>
        </w:rPr>
        <w:t>в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ред. </w:t>
      </w:r>
      <w:hyperlink r:id="rId56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Подача запросов, предложений, заявлений или жалоб в суд в соответствии с федеральными законами от 22.12.2008 </w:t>
      </w:r>
      <w:hyperlink r:id="rId57">
        <w:r w:rsidRPr="00890185">
          <w:rPr>
            <w:rFonts w:ascii="Times New Roman" w:hAnsi="Times New Roman" w:cs="Times New Roman"/>
            <w:sz w:val="20"/>
          </w:rPr>
          <w:t>N 262-ФЗ</w:t>
        </w:r>
      </w:hyperlink>
      <w:r w:rsidRPr="00890185">
        <w:rPr>
          <w:rFonts w:ascii="Times New Roman" w:hAnsi="Times New Roman" w:cs="Times New Roman"/>
          <w:sz w:val="20"/>
        </w:rPr>
        <w:t xml:space="preserve"> "Об обеспечении доступа к информации о деятельности судов в Российской Федерации", от 02.05.2006 </w:t>
      </w:r>
      <w:hyperlink r:id="rId58">
        <w:r w:rsidRPr="00890185">
          <w:rPr>
            <w:rFonts w:ascii="Times New Roman" w:hAnsi="Times New Roman" w:cs="Times New Roman"/>
            <w:sz w:val="20"/>
          </w:rPr>
          <w:t>59-ФЗ</w:t>
        </w:r>
      </w:hyperlink>
      <w:r w:rsidRPr="00890185">
        <w:rPr>
          <w:rFonts w:ascii="Times New Roman" w:hAnsi="Times New Roman" w:cs="Times New Roman"/>
          <w:sz w:val="20"/>
        </w:rP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(п. 1.3 в ред. </w:t>
      </w:r>
      <w:hyperlink r:id="rId59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1.4. В целях реализации настоящего Порядка подачи документов используются следующее основные понятия: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(в ред. </w:t>
      </w:r>
      <w:hyperlink r:id="rId60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простая электронная подпись - электронная подпись, которая посредством использования кодов, </w:t>
      </w:r>
      <w:r w:rsidRPr="00890185">
        <w:rPr>
          <w:rFonts w:ascii="Times New Roman" w:hAnsi="Times New Roman" w:cs="Times New Roman"/>
          <w:sz w:val="20"/>
        </w:rPr>
        <w:lastRenderedPageBreak/>
        <w:t>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1">
        <w:r w:rsidRPr="00890185">
          <w:rPr>
            <w:rFonts w:ascii="Times New Roman" w:hAnsi="Times New Roman" w:cs="Times New Roman"/>
            <w:sz w:val="20"/>
          </w:rPr>
          <w:t>части 4 статьи 5</w:t>
        </w:r>
      </w:hyperlink>
      <w:r w:rsidRPr="00890185">
        <w:rPr>
          <w:rFonts w:ascii="Times New Roman" w:hAnsi="Times New Roman" w:cs="Times New Roman"/>
          <w:sz w:val="20"/>
        </w:rPr>
        <w:t xml:space="preserve"> Федерального закона от 06.04.2011 N 63-ФЗ "Об электронной подписи";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2">
        <w:r w:rsidRPr="00890185">
          <w:rPr>
            <w:rFonts w:ascii="Times New Roman" w:hAnsi="Times New Roman" w:cs="Times New Roman"/>
            <w:sz w:val="20"/>
          </w:rPr>
          <w:t>Законом</w:t>
        </w:r>
      </w:hyperlink>
      <w:r w:rsidRPr="00890185">
        <w:rPr>
          <w:rFonts w:ascii="Times New Roman" w:hAnsi="Times New Roman" w:cs="Times New Roman"/>
          <w:sz w:val="20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ЕСИА - федеральная государственная информационная система "Единая система идентификац</w:t>
      </w:r>
      <w:proofErr w:type="gramStart"/>
      <w:r w:rsidRPr="00890185">
        <w:rPr>
          <w:rFonts w:ascii="Times New Roman" w:hAnsi="Times New Roman" w:cs="Times New Roman"/>
          <w:sz w:val="20"/>
        </w:rPr>
        <w:t>ии и ау</w:t>
      </w:r>
      <w:proofErr w:type="gramEnd"/>
      <w:r w:rsidRPr="00890185">
        <w:rPr>
          <w:rFonts w:ascii="Times New Roman" w:hAnsi="Times New Roman" w:cs="Times New Roman"/>
          <w:sz w:val="20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(п. 1.4 в ред. </w:t>
      </w:r>
      <w:hyperlink r:id="rId63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 УСЛОВИЯ ПОДАЧИ ДОКУМЕНТОВ В ЭЛЕКТРОННОМ ВИДЕ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2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2.1. Личный кабинет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4">
        <w:r w:rsidRPr="00890185">
          <w:rPr>
            <w:rFonts w:ascii="Times New Roman" w:hAnsi="Times New Roman" w:cs="Times New Roman"/>
            <w:sz w:val="20"/>
          </w:rPr>
          <w:t>www.ej.sudrf.ru</w:t>
        </w:r>
      </w:hyperlink>
      <w:r w:rsidRPr="00890185">
        <w:rPr>
          <w:rFonts w:ascii="Times New Roman" w:hAnsi="Times New Roman" w:cs="Times New Roman"/>
          <w:sz w:val="20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890185">
        <w:rPr>
          <w:rFonts w:ascii="Times New Roman" w:hAnsi="Times New Roman" w:cs="Times New Roman"/>
          <w:sz w:val="20"/>
        </w:rPr>
        <w:t>к ГАС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"Правосудие" и информирование о порядке доступа к указанной автоматизированной системе.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2.1.1 в ред. </w:t>
      </w:r>
      <w:hyperlink r:id="rId65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2.1.2 в ред. </w:t>
      </w:r>
      <w:hyperlink r:id="rId66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2.1.3. Доступ к личному кабинету осуществляется посредством идентификац</w:t>
      </w:r>
      <w:proofErr w:type="gramStart"/>
      <w:r w:rsidRPr="00890185">
        <w:rPr>
          <w:rFonts w:ascii="Times New Roman" w:hAnsi="Times New Roman" w:cs="Times New Roman"/>
          <w:sz w:val="20"/>
        </w:rPr>
        <w:t>ии и ау</w:t>
      </w:r>
      <w:proofErr w:type="gramEnd"/>
      <w:r w:rsidRPr="00890185">
        <w:rPr>
          <w:rFonts w:ascii="Times New Roman" w:hAnsi="Times New Roman" w:cs="Times New Roman"/>
          <w:sz w:val="20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2.1.3 в ред. </w:t>
      </w:r>
      <w:hyperlink r:id="rId67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</w:t>
      </w:r>
      <w:r w:rsidRPr="00890185">
        <w:rPr>
          <w:rFonts w:ascii="Times New Roman" w:hAnsi="Times New Roman" w:cs="Times New Roman"/>
          <w:sz w:val="20"/>
        </w:rPr>
        <w:lastRenderedPageBreak/>
        <w:t>форме электронного образа документа.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2.1.4 в ред. </w:t>
      </w:r>
      <w:hyperlink r:id="rId68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2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2.2. Требования к электронным образам документов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2.2.1. Электронный образ документа создается с помощью сре</w:t>
      </w:r>
      <w:proofErr w:type="gramStart"/>
      <w:r w:rsidRPr="00890185">
        <w:rPr>
          <w:rFonts w:ascii="Times New Roman" w:hAnsi="Times New Roman" w:cs="Times New Roman"/>
          <w:sz w:val="20"/>
        </w:rPr>
        <w:t>дств ск</w:t>
      </w:r>
      <w:proofErr w:type="gramEnd"/>
      <w:r w:rsidRPr="00890185">
        <w:rPr>
          <w:rFonts w:ascii="Times New Roman" w:hAnsi="Times New Roman" w:cs="Times New Roman"/>
          <w:sz w:val="20"/>
        </w:rPr>
        <w:t>анирования.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имеет значение для рассмотрения дела.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gramStart"/>
      <w:r w:rsidRPr="00890185">
        <w:rPr>
          <w:rFonts w:ascii="Times New Roman" w:hAnsi="Times New Roman" w:cs="Times New Roman"/>
          <w:sz w:val="20"/>
        </w:rPr>
        <w:t>в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ред. </w:t>
      </w:r>
      <w:hyperlink r:id="rId69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23.01.2024 N 19)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Размер файла электронного образа документа не должен превышать 30 Мб.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2.2.2 в ред. </w:t>
      </w:r>
      <w:hyperlink r:id="rId70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1">
        <w:r w:rsidRPr="00890185">
          <w:rPr>
            <w:rFonts w:ascii="Times New Roman" w:hAnsi="Times New Roman" w:cs="Times New Roman"/>
            <w:sz w:val="20"/>
          </w:rPr>
          <w:t>статьи 244.20</w:t>
        </w:r>
      </w:hyperlink>
      <w:r w:rsidRPr="00890185">
        <w:rPr>
          <w:rFonts w:ascii="Times New Roman" w:hAnsi="Times New Roman" w:cs="Times New Roman"/>
          <w:sz w:val="20"/>
        </w:rPr>
        <w:t xml:space="preserve">, </w:t>
      </w:r>
      <w:hyperlink r:id="rId72">
        <w:r w:rsidRPr="00890185">
          <w:rPr>
            <w:rFonts w:ascii="Times New Roman" w:hAnsi="Times New Roman" w:cs="Times New Roman"/>
            <w:sz w:val="20"/>
          </w:rPr>
          <w:t>244.21</w:t>
        </w:r>
      </w:hyperlink>
      <w:r w:rsidRPr="00890185">
        <w:rPr>
          <w:rFonts w:ascii="Times New Roman" w:hAnsi="Times New Roman" w:cs="Times New Roman"/>
          <w:sz w:val="20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3">
        <w:r w:rsidRPr="00890185">
          <w:rPr>
            <w:rFonts w:ascii="Times New Roman" w:hAnsi="Times New Roman" w:cs="Times New Roman"/>
            <w:sz w:val="20"/>
          </w:rPr>
          <w:t>статья 42</w:t>
        </w:r>
      </w:hyperlink>
      <w:r w:rsidRPr="00890185">
        <w:rPr>
          <w:rFonts w:ascii="Times New Roman" w:hAnsi="Times New Roman" w:cs="Times New Roman"/>
          <w:sz w:val="20"/>
        </w:rPr>
        <w:t xml:space="preserve"> КАС РФ), то подача такого обращения в суд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в форме электронного образа документа может быть </w:t>
      </w:r>
      <w:proofErr w:type="gramStart"/>
      <w:r w:rsidRPr="00890185">
        <w:rPr>
          <w:rFonts w:ascii="Times New Roman" w:hAnsi="Times New Roman" w:cs="Times New Roman"/>
          <w:sz w:val="20"/>
        </w:rPr>
        <w:t>осуществлена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одним из лиц, которому поручено ведение соответствующего дела в интересах группы лиц.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2.2.6 </w:t>
      </w:r>
      <w:proofErr w:type="gramStart"/>
      <w:r w:rsidRPr="00890185">
        <w:rPr>
          <w:rFonts w:ascii="Times New Roman" w:hAnsi="Times New Roman" w:cs="Times New Roman"/>
          <w:sz w:val="20"/>
        </w:rPr>
        <w:t>введен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hyperlink r:id="rId74">
        <w:r w:rsidRPr="00890185">
          <w:rPr>
            <w:rFonts w:ascii="Times New Roman" w:hAnsi="Times New Roman" w:cs="Times New Roman"/>
            <w:sz w:val="20"/>
          </w:rPr>
          <w:t>Приказом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2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2.3. Требования к электронным документам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2.3.2. Файл обращения в суд должен быть в формате PDF с возможностью копирования текста.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1) PDF, RTF, DOC, DOCX, XLS, XLSX, ODT - для документов с текстовым содержанием;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2) PDF, JPEG (JPG), PNG, TIFF - для документов с графическим содержанием.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Размер файла электронного документа не должен превышать 30 Мб.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2.3.5. Обращение в суд в форме электронного документа должно быть подписано усиленной </w:t>
      </w:r>
      <w:r w:rsidRPr="00890185">
        <w:rPr>
          <w:rFonts w:ascii="Times New Roman" w:hAnsi="Times New Roman" w:cs="Times New Roman"/>
          <w:sz w:val="20"/>
        </w:rPr>
        <w:lastRenderedPageBreak/>
        <w:t>квалифицированной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2.3.5 в ред. </w:t>
      </w:r>
      <w:hyperlink r:id="rId75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2.3.6 в ред. </w:t>
      </w:r>
      <w:hyperlink r:id="rId76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890185">
        <w:rPr>
          <w:rFonts w:ascii="Times New Roman" w:hAnsi="Times New Roman" w:cs="Times New Roman"/>
          <w:sz w:val="20"/>
        </w:rPr>
        <w:t>в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890185">
        <w:rPr>
          <w:rFonts w:ascii="Times New Roman" w:hAnsi="Times New Roman" w:cs="Times New Roman"/>
          <w:sz w:val="20"/>
        </w:rPr>
        <w:t>текста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2.3.7 </w:t>
      </w:r>
      <w:proofErr w:type="gramStart"/>
      <w:r w:rsidRPr="00890185">
        <w:rPr>
          <w:rFonts w:ascii="Times New Roman" w:hAnsi="Times New Roman" w:cs="Times New Roman"/>
          <w:sz w:val="20"/>
        </w:rPr>
        <w:t>введен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hyperlink r:id="rId77">
        <w:r w:rsidRPr="00890185">
          <w:rPr>
            <w:rFonts w:ascii="Times New Roman" w:hAnsi="Times New Roman" w:cs="Times New Roman"/>
            <w:sz w:val="20"/>
          </w:rPr>
          <w:t>Приказом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 ПОДАЧА ДОКУМЕНТОВ В ЭЛЕКТРОННОМ ВИДЕ</w:t>
      </w:r>
    </w:p>
    <w:p w:rsidR="00890185" w:rsidRPr="00890185" w:rsidRDefault="00890185" w:rsidP="00890185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(в ред. </w:t>
      </w:r>
      <w:hyperlink r:id="rId78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</w:t>
      </w:r>
      <w:proofErr w:type="gramEnd"/>
    </w:p>
    <w:p w:rsidR="00890185" w:rsidRPr="00890185" w:rsidRDefault="00890185" w:rsidP="0089018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при Верховном Суде РФ от 11.12.2023 N 265)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2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3.1. Общие требования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(в ред. </w:t>
      </w:r>
      <w:hyperlink r:id="rId79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</w:t>
      </w:r>
      <w:r w:rsidRPr="00890185">
        <w:rPr>
          <w:rFonts w:ascii="Times New Roman" w:hAnsi="Times New Roman" w:cs="Times New Roman"/>
          <w:sz w:val="20"/>
        </w:rPr>
        <w:lastRenderedPageBreak/>
        <w:t>которого подаются документы;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заявителем является иностранное юридическое лицо, требование об указании ИНН и ОГРН не применяется;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5) указывается адресат обращения;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6) указывается (выбирается) наименование суда, в который адресовано обращение;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7) выбирается вид обращения в суд, указываются его реквизиты и загружаются файлы подаваемых документов;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8) вводится номер дела (производства, материала) в случае, если производство по делу возбуждено в суде;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8 в ред. </w:t>
      </w:r>
      <w:hyperlink r:id="rId80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8.1 </w:t>
      </w:r>
      <w:proofErr w:type="gramStart"/>
      <w:r w:rsidRPr="00890185">
        <w:rPr>
          <w:rFonts w:ascii="Times New Roman" w:hAnsi="Times New Roman" w:cs="Times New Roman"/>
          <w:sz w:val="20"/>
        </w:rPr>
        <w:t>введен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hyperlink r:id="rId81">
        <w:r w:rsidRPr="00890185">
          <w:rPr>
            <w:rFonts w:ascii="Times New Roman" w:hAnsi="Times New Roman" w:cs="Times New Roman"/>
            <w:sz w:val="20"/>
          </w:rPr>
          <w:t>Приказом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8.2 </w:t>
      </w:r>
      <w:proofErr w:type="gramStart"/>
      <w:r w:rsidRPr="00890185">
        <w:rPr>
          <w:rFonts w:ascii="Times New Roman" w:hAnsi="Times New Roman" w:cs="Times New Roman"/>
          <w:sz w:val="20"/>
        </w:rPr>
        <w:t>введен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hyperlink r:id="rId82">
        <w:r w:rsidRPr="00890185">
          <w:rPr>
            <w:rFonts w:ascii="Times New Roman" w:hAnsi="Times New Roman" w:cs="Times New Roman"/>
            <w:sz w:val="20"/>
          </w:rPr>
          <w:t>Приказом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28.10.2025 N 192)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3.1.2 в ред. </w:t>
      </w:r>
      <w:hyperlink r:id="rId83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lastRenderedPageBreak/>
        <w:t xml:space="preserve">3.1.3. </w:t>
      </w:r>
      <w:proofErr w:type="gramStart"/>
      <w:r w:rsidRPr="00890185">
        <w:rPr>
          <w:rFonts w:ascii="Times New Roman" w:hAnsi="Times New Roman" w:cs="Times New Roman"/>
          <w:sz w:val="20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В соответствии с </w:t>
      </w:r>
      <w:hyperlink r:id="rId84">
        <w:r w:rsidRPr="00890185">
          <w:rPr>
            <w:rFonts w:ascii="Times New Roman" w:hAnsi="Times New Roman" w:cs="Times New Roman"/>
            <w:sz w:val="20"/>
          </w:rPr>
          <w:t>ГПК</w:t>
        </w:r>
      </w:hyperlink>
      <w:r w:rsidRPr="00890185">
        <w:rPr>
          <w:rFonts w:ascii="Times New Roman" w:hAnsi="Times New Roman" w:cs="Times New Roman"/>
          <w:sz w:val="20"/>
        </w:rPr>
        <w:t xml:space="preserve"> РФ, </w:t>
      </w:r>
      <w:hyperlink r:id="rId85">
        <w:r w:rsidRPr="00890185">
          <w:rPr>
            <w:rFonts w:ascii="Times New Roman" w:hAnsi="Times New Roman" w:cs="Times New Roman"/>
            <w:sz w:val="20"/>
          </w:rPr>
          <w:t>КАС</w:t>
        </w:r>
      </w:hyperlink>
      <w:r w:rsidRPr="00890185">
        <w:rPr>
          <w:rFonts w:ascii="Times New Roman" w:hAnsi="Times New Roman" w:cs="Times New Roman"/>
          <w:sz w:val="20"/>
        </w:rPr>
        <w:t xml:space="preserve"> РФ, </w:t>
      </w:r>
      <w:hyperlink r:id="rId86">
        <w:r w:rsidRPr="00890185">
          <w:rPr>
            <w:rFonts w:ascii="Times New Roman" w:hAnsi="Times New Roman" w:cs="Times New Roman"/>
            <w:sz w:val="20"/>
          </w:rPr>
          <w:t>КоАП</w:t>
        </w:r>
      </w:hyperlink>
      <w:r w:rsidRPr="00890185">
        <w:rPr>
          <w:rFonts w:ascii="Times New Roman" w:hAnsi="Times New Roman" w:cs="Times New Roman"/>
          <w:sz w:val="20"/>
        </w:rPr>
        <w:t xml:space="preserve"> РФ: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В соответствии с </w:t>
      </w:r>
      <w:hyperlink r:id="rId87">
        <w:r w:rsidRPr="00890185">
          <w:rPr>
            <w:rFonts w:ascii="Times New Roman" w:hAnsi="Times New Roman" w:cs="Times New Roman"/>
            <w:sz w:val="20"/>
          </w:rPr>
          <w:t>УПК</w:t>
        </w:r>
      </w:hyperlink>
      <w:r w:rsidRPr="00890185">
        <w:rPr>
          <w:rFonts w:ascii="Times New Roman" w:hAnsi="Times New Roman" w:cs="Times New Roman"/>
          <w:sz w:val="20"/>
        </w:rPr>
        <w:t xml:space="preserve"> РФ: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3.1.3 в ред. </w:t>
      </w:r>
      <w:hyperlink r:id="rId88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2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3.2. Подача документов в рамках </w:t>
      </w:r>
      <w:proofErr w:type="gramStart"/>
      <w:r w:rsidRPr="00890185">
        <w:rPr>
          <w:rFonts w:ascii="Times New Roman" w:hAnsi="Times New Roman" w:cs="Times New Roman"/>
          <w:sz w:val="20"/>
        </w:rPr>
        <w:t>гражданского</w:t>
      </w:r>
      <w:proofErr w:type="gramEnd"/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судопроизводства (в соответствии с Гражданским</w:t>
      </w:r>
      <w:proofErr w:type="gramEnd"/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процессуальным кодексом Российской Федерации)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3.2.1 в ред. </w:t>
      </w:r>
      <w:hyperlink r:id="rId89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3.2.2. </w:t>
      </w:r>
      <w:proofErr w:type="gramStart"/>
      <w:r w:rsidRPr="00890185">
        <w:rPr>
          <w:rFonts w:ascii="Times New Roman" w:hAnsi="Times New Roman" w:cs="Times New Roman"/>
          <w:sz w:val="20"/>
        </w:rPr>
        <w:t xml:space="preserve">Обращение в суд, которое согласно </w:t>
      </w:r>
      <w:hyperlink r:id="rId90">
        <w:r w:rsidRPr="00890185">
          <w:rPr>
            <w:rFonts w:ascii="Times New Roman" w:hAnsi="Times New Roman" w:cs="Times New Roman"/>
            <w:sz w:val="20"/>
          </w:rPr>
          <w:t>ГПК</w:t>
        </w:r>
      </w:hyperlink>
      <w:r w:rsidRPr="00890185">
        <w:rPr>
          <w:rFonts w:ascii="Times New Roman" w:hAnsi="Times New Roman" w:cs="Times New Roman"/>
          <w:sz w:val="20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91">
        <w:r w:rsidRPr="00890185">
          <w:rPr>
            <w:rFonts w:ascii="Times New Roman" w:hAnsi="Times New Roman" w:cs="Times New Roman"/>
            <w:sz w:val="20"/>
          </w:rPr>
          <w:t>часть 4 статьи 131</w:t>
        </w:r>
      </w:hyperlink>
      <w:r w:rsidRPr="00890185">
        <w:rPr>
          <w:rFonts w:ascii="Times New Roman" w:hAnsi="Times New Roman" w:cs="Times New Roman"/>
          <w:sz w:val="20"/>
        </w:rPr>
        <w:t xml:space="preserve"> и </w:t>
      </w:r>
      <w:hyperlink r:id="rId92">
        <w:r w:rsidRPr="00890185">
          <w:rPr>
            <w:rFonts w:ascii="Times New Roman" w:hAnsi="Times New Roman" w:cs="Times New Roman"/>
            <w:sz w:val="20"/>
          </w:rPr>
          <w:t>часть 1 статьи 139</w:t>
        </w:r>
      </w:hyperlink>
      <w:r w:rsidRPr="00890185">
        <w:rPr>
          <w:rFonts w:ascii="Times New Roman" w:hAnsi="Times New Roman" w:cs="Times New Roman"/>
          <w:sz w:val="20"/>
        </w:rPr>
        <w:t xml:space="preserve"> ГПК РФ), ходатайство о приостановлении исполнения судебных актов (</w:t>
      </w:r>
      <w:hyperlink r:id="rId93">
        <w:r w:rsidRPr="00890185">
          <w:rPr>
            <w:rFonts w:ascii="Times New Roman" w:hAnsi="Times New Roman" w:cs="Times New Roman"/>
            <w:sz w:val="20"/>
          </w:rPr>
          <w:t>статья 379.3</w:t>
        </w:r>
      </w:hyperlink>
      <w:r w:rsidRPr="00890185">
        <w:rPr>
          <w:rFonts w:ascii="Times New Roman" w:hAnsi="Times New Roman" w:cs="Times New Roman"/>
          <w:sz w:val="20"/>
        </w:rP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3.2.2 в ред. </w:t>
      </w:r>
      <w:hyperlink r:id="rId94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3.2.3 в ред. </w:t>
      </w:r>
      <w:hyperlink r:id="rId95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3.2.4. Исключен. - </w:t>
      </w:r>
      <w:hyperlink r:id="rId96">
        <w:r w:rsidRPr="00890185">
          <w:rPr>
            <w:rFonts w:ascii="Times New Roman" w:hAnsi="Times New Roman" w:cs="Times New Roman"/>
            <w:sz w:val="20"/>
          </w:rPr>
          <w:t>Приказ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05.11.2019 N 255.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2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3.3. Подача документов в рамках </w:t>
      </w:r>
      <w:proofErr w:type="gramStart"/>
      <w:r w:rsidRPr="00890185">
        <w:rPr>
          <w:rFonts w:ascii="Times New Roman" w:hAnsi="Times New Roman" w:cs="Times New Roman"/>
          <w:sz w:val="20"/>
        </w:rPr>
        <w:t>административного</w:t>
      </w:r>
      <w:proofErr w:type="gramEnd"/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судопроизводства (в соответствии с Кодексом</w:t>
      </w:r>
      <w:proofErr w:type="gramEnd"/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lastRenderedPageBreak/>
        <w:t>административного судопроизводства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Российской Федерации)</w:t>
      </w:r>
      <w:proofErr w:type="gramEnd"/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3.3.1 в ред. </w:t>
      </w:r>
      <w:hyperlink r:id="rId97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3.3.2. </w:t>
      </w:r>
      <w:proofErr w:type="gramStart"/>
      <w:r w:rsidRPr="00890185">
        <w:rPr>
          <w:rFonts w:ascii="Times New Roman" w:hAnsi="Times New Roman" w:cs="Times New Roman"/>
          <w:sz w:val="20"/>
        </w:rPr>
        <w:t xml:space="preserve">Обращение в суд, которое согласно </w:t>
      </w:r>
      <w:hyperlink r:id="rId98">
        <w:r w:rsidRPr="00890185">
          <w:rPr>
            <w:rFonts w:ascii="Times New Roman" w:hAnsi="Times New Roman" w:cs="Times New Roman"/>
            <w:sz w:val="20"/>
          </w:rPr>
          <w:t>КАС</w:t>
        </w:r>
      </w:hyperlink>
      <w:r w:rsidRPr="00890185">
        <w:rPr>
          <w:rFonts w:ascii="Times New Roman" w:hAnsi="Times New Roman" w:cs="Times New Roman"/>
          <w:sz w:val="20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9">
        <w:r w:rsidRPr="00890185">
          <w:rPr>
            <w:rFonts w:ascii="Times New Roman" w:hAnsi="Times New Roman" w:cs="Times New Roman"/>
            <w:sz w:val="20"/>
          </w:rPr>
          <w:t>часть 9 статьи 125</w:t>
        </w:r>
      </w:hyperlink>
      <w:r w:rsidRPr="00890185">
        <w:rPr>
          <w:rFonts w:ascii="Times New Roman" w:hAnsi="Times New Roman" w:cs="Times New Roman"/>
          <w:sz w:val="20"/>
        </w:rPr>
        <w:t xml:space="preserve"> и </w:t>
      </w:r>
      <w:hyperlink r:id="rId100">
        <w:r w:rsidRPr="00890185">
          <w:rPr>
            <w:rFonts w:ascii="Times New Roman" w:hAnsi="Times New Roman" w:cs="Times New Roman"/>
            <w:sz w:val="20"/>
          </w:rPr>
          <w:t>часть 1.1 статьи 86</w:t>
        </w:r>
      </w:hyperlink>
      <w:r w:rsidRPr="00890185">
        <w:rPr>
          <w:rFonts w:ascii="Times New Roman" w:hAnsi="Times New Roman" w:cs="Times New Roman"/>
          <w:sz w:val="20"/>
        </w:rP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3.3.2 в ред. </w:t>
      </w:r>
      <w:hyperlink r:id="rId101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3.3.3 в ред. </w:t>
      </w:r>
      <w:hyperlink r:id="rId102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3.3.4. </w:t>
      </w:r>
      <w:proofErr w:type="gramStart"/>
      <w:r w:rsidRPr="00890185">
        <w:rPr>
          <w:rFonts w:ascii="Times New Roman" w:hAnsi="Times New Roman" w:cs="Times New Roman"/>
          <w:sz w:val="20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К кассационной жалобе, представлению, </w:t>
      </w:r>
      <w:proofErr w:type="gramStart"/>
      <w:r w:rsidRPr="00890185">
        <w:rPr>
          <w:rFonts w:ascii="Times New Roman" w:hAnsi="Times New Roman" w:cs="Times New Roman"/>
          <w:sz w:val="20"/>
        </w:rPr>
        <w:t>подаваемым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в суд кассационной инстанции, заявитель вправе не прилагать обжалуемые судебные акты.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3.3.4 в ред. </w:t>
      </w:r>
      <w:hyperlink r:id="rId103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2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3.4. Подача документов в рамках уголовного судопроизводства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(в соответствии с Уголовно-процессуальным кодексом</w:t>
      </w:r>
      <w:proofErr w:type="gramEnd"/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Российской Федерации)</w:t>
      </w:r>
      <w:proofErr w:type="gramEnd"/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4">
        <w:r w:rsidRPr="00890185">
          <w:rPr>
            <w:rFonts w:ascii="Times New Roman" w:hAnsi="Times New Roman" w:cs="Times New Roman"/>
            <w:sz w:val="20"/>
          </w:rPr>
          <w:t>пунктом 21.1 части второй статьи 42</w:t>
        </w:r>
      </w:hyperlink>
      <w:r w:rsidRPr="00890185">
        <w:rPr>
          <w:rFonts w:ascii="Times New Roman" w:hAnsi="Times New Roman" w:cs="Times New Roman"/>
          <w:sz w:val="20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Обращение в </w:t>
      </w:r>
      <w:proofErr w:type="gramStart"/>
      <w:r w:rsidRPr="00890185">
        <w:rPr>
          <w:rFonts w:ascii="Times New Roman" w:hAnsi="Times New Roman" w:cs="Times New Roman"/>
          <w:sz w:val="20"/>
        </w:rPr>
        <w:t>суд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3.4.1 в ред. </w:t>
      </w:r>
      <w:hyperlink r:id="rId105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3.4.2. </w:t>
      </w:r>
      <w:proofErr w:type="gramStart"/>
      <w:r w:rsidRPr="00890185">
        <w:rPr>
          <w:rFonts w:ascii="Times New Roman" w:hAnsi="Times New Roman" w:cs="Times New Roman"/>
          <w:sz w:val="20"/>
        </w:rPr>
        <w:t xml:space="preserve"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</w:t>
      </w:r>
      <w:r w:rsidRPr="00890185">
        <w:rPr>
          <w:rFonts w:ascii="Times New Roman" w:hAnsi="Times New Roman" w:cs="Times New Roman"/>
          <w:sz w:val="20"/>
        </w:rPr>
        <w:lastRenderedPageBreak/>
        <w:t>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3.4.2 в ред. </w:t>
      </w:r>
      <w:hyperlink r:id="rId106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2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3.5. Подача документов участниками производства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>по делу об административном правонарушении (в соответствии</w:t>
      </w:r>
      <w:proofErr w:type="gramEnd"/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с Кодексом Российской Федерации</w:t>
      </w:r>
    </w:p>
    <w:p w:rsidR="00890185" w:rsidRPr="00890185" w:rsidRDefault="00890185" w:rsidP="0089018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об административных правонарушениях)</w:t>
      </w:r>
    </w:p>
    <w:p w:rsidR="00890185" w:rsidRPr="00890185" w:rsidRDefault="00890185" w:rsidP="00890185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(в ред. </w:t>
      </w:r>
      <w:hyperlink r:id="rId107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</w:t>
      </w:r>
      <w:proofErr w:type="gramEnd"/>
    </w:p>
    <w:p w:rsidR="00890185" w:rsidRPr="00890185" w:rsidRDefault="00890185" w:rsidP="0089018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от 24.07.2025 N 116)</w:t>
      </w:r>
    </w:p>
    <w:p w:rsidR="00890185" w:rsidRPr="00890185" w:rsidRDefault="00890185" w:rsidP="0089018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890185">
        <w:rPr>
          <w:rFonts w:ascii="Times New Roman" w:hAnsi="Times New Roman" w:cs="Times New Roman"/>
          <w:sz w:val="20"/>
        </w:rPr>
        <w:t xml:space="preserve">(введен </w:t>
      </w:r>
      <w:hyperlink r:id="rId108">
        <w:r w:rsidRPr="00890185">
          <w:rPr>
            <w:rFonts w:ascii="Times New Roman" w:hAnsi="Times New Roman" w:cs="Times New Roman"/>
            <w:sz w:val="20"/>
          </w:rPr>
          <w:t>Приказом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</w:t>
      </w:r>
      <w:proofErr w:type="gramEnd"/>
    </w:p>
    <w:p w:rsidR="00890185" w:rsidRPr="00890185" w:rsidRDefault="00890185" w:rsidP="0089018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при Верховном Суде РФ от 17.11.2021 N 223)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Обращение в суд, которое согласно </w:t>
      </w:r>
      <w:hyperlink r:id="rId109">
        <w:r w:rsidRPr="00890185">
          <w:rPr>
            <w:rFonts w:ascii="Times New Roman" w:hAnsi="Times New Roman" w:cs="Times New Roman"/>
            <w:sz w:val="20"/>
          </w:rPr>
          <w:t>КоАП</w:t>
        </w:r>
      </w:hyperlink>
      <w:r w:rsidRPr="00890185">
        <w:rPr>
          <w:rFonts w:ascii="Times New Roman" w:hAnsi="Times New Roman" w:cs="Times New Roman"/>
          <w:sz w:val="20"/>
        </w:rP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(п. 3.5.1 в ред. </w:t>
      </w:r>
      <w:hyperlink r:id="rId110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(п. 3.5.2 в ред. </w:t>
      </w:r>
      <w:hyperlink r:id="rId111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3.5.3. </w:t>
      </w:r>
      <w:proofErr w:type="gramStart"/>
      <w:r w:rsidRPr="00890185">
        <w:rPr>
          <w:rFonts w:ascii="Times New Roman" w:hAnsi="Times New Roman" w:cs="Times New Roman"/>
          <w:sz w:val="20"/>
        </w:rP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2">
        <w:r w:rsidRPr="00890185">
          <w:rPr>
            <w:rFonts w:ascii="Times New Roman" w:hAnsi="Times New Roman" w:cs="Times New Roman"/>
            <w:sz w:val="20"/>
          </w:rPr>
          <w:t>статья 30.13</w:t>
        </w:r>
      </w:hyperlink>
      <w:r w:rsidRPr="00890185">
        <w:rPr>
          <w:rFonts w:ascii="Times New Roman" w:hAnsi="Times New Roman" w:cs="Times New Roman"/>
          <w:sz w:val="20"/>
        </w:rPr>
        <w:t xml:space="preserve"> КоАП РФ, </w:t>
      </w:r>
      <w:hyperlink r:id="rId113">
        <w:r w:rsidRPr="00890185">
          <w:rPr>
            <w:rFonts w:ascii="Times New Roman" w:hAnsi="Times New Roman" w:cs="Times New Roman"/>
            <w:sz w:val="20"/>
          </w:rPr>
          <w:t>статья 30.14</w:t>
        </w:r>
      </w:hyperlink>
      <w:r w:rsidRPr="00890185">
        <w:rPr>
          <w:rFonts w:ascii="Times New Roman" w:hAnsi="Times New Roman" w:cs="Times New Roman"/>
          <w:sz w:val="20"/>
        </w:rP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 w:rsidRPr="00890185">
        <w:rPr>
          <w:rFonts w:ascii="Times New Roman" w:hAnsi="Times New Roman" w:cs="Times New Roman"/>
          <w:sz w:val="20"/>
        </w:rP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(п. 3.5.3 в ред. </w:t>
      </w:r>
      <w:hyperlink r:id="rId114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24.07.2025 N 116)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4. ЗАВЕРШЕНИЕ ПОДАЧИ ДОКУМЕНТОВ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4.3. </w:t>
      </w:r>
      <w:proofErr w:type="gramStart"/>
      <w:r w:rsidRPr="00890185">
        <w:rPr>
          <w:rFonts w:ascii="Times New Roman" w:hAnsi="Times New Roman" w:cs="Times New Roman"/>
          <w:sz w:val="20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5">
        <w:r w:rsidRPr="00890185">
          <w:rPr>
            <w:rFonts w:ascii="Times New Roman" w:hAnsi="Times New Roman" w:cs="Times New Roman"/>
            <w:sz w:val="20"/>
          </w:rPr>
          <w:t>часть 3 статьи 108</w:t>
        </w:r>
      </w:hyperlink>
      <w:r w:rsidRPr="00890185">
        <w:rPr>
          <w:rFonts w:ascii="Times New Roman" w:hAnsi="Times New Roman" w:cs="Times New Roman"/>
          <w:sz w:val="20"/>
        </w:rPr>
        <w:t xml:space="preserve"> ГПК РФ, </w:t>
      </w:r>
      <w:hyperlink r:id="rId116">
        <w:r w:rsidRPr="00890185">
          <w:rPr>
            <w:rFonts w:ascii="Times New Roman" w:hAnsi="Times New Roman" w:cs="Times New Roman"/>
            <w:sz w:val="20"/>
          </w:rPr>
          <w:t>часть 4 статьи 93</w:t>
        </w:r>
      </w:hyperlink>
      <w:r w:rsidRPr="00890185">
        <w:rPr>
          <w:rFonts w:ascii="Times New Roman" w:hAnsi="Times New Roman" w:cs="Times New Roman"/>
          <w:sz w:val="20"/>
        </w:rPr>
        <w:t xml:space="preserve"> КАС РФ, </w:t>
      </w:r>
      <w:hyperlink r:id="rId117">
        <w:r w:rsidRPr="00890185">
          <w:rPr>
            <w:rFonts w:ascii="Times New Roman" w:hAnsi="Times New Roman" w:cs="Times New Roman"/>
            <w:sz w:val="20"/>
          </w:rPr>
          <w:t>статья 129</w:t>
        </w:r>
      </w:hyperlink>
      <w:r w:rsidRPr="00890185">
        <w:rPr>
          <w:rFonts w:ascii="Times New Roman" w:hAnsi="Times New Roman" w:cs="Times New Roman"/>
          <w:sz w:val="20"/>
        </w:rPr>
        <w:t xml:space="preserve"> УПК РФ, </w:t>
      </w:r>
      <w:hyperlink r:id="rId118">
        <w:r w:rsidRPr="00890185">
          <w:rPr>
            <w:rFonts w:ascii="Times New Roman" w:hAnsi="Times New Roman" w:cs="Times New Roman"/>
            <w:sz w:val="20"/>
          </w:rPr>
          <w:t>статья 4.8</w:t>
        </w:r>
        <w:proofErr w:type="gramEnd"/>
      </w:hyperlink>
      <w:r w:rsidRPr="00890185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890185">
        <w:rPr>
          <w:rFonts w:ascii="Times New Roman" w:hAnsi="Times New Roman" w:cs="Times New Roman"/>
          <w:sz w:val="20"/>
        </w:rPr>
        <w:t>КоАП РФ).</w:t>
      </w:r>
      <w:proofErr w:type="gramEnd"/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(в ред. </w:t>
      </w:r>
      <w:hyperlink r:id="rId119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17.11.2021 N 223)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lastRenderedPageBreak/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4.4. </w:t>
      </w:r>
      <w:proofErr w:type="gramStart"/>
      <w:r w:rsidRPr="00890185">
        <w:rPr>
          <w:rFonts w:ascii="Times New Roman" w:hAnsi="Times New Roman" w:cs="Times New Roman"/>
          <w:sz w:val="20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890185">
        <w:rPr>
          <w:rFonts w:ascii="Times New Roman" w:hAnsi="Times New Roman" w:cs="Times New Roman"/>
          <w:sz w:val="20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4.5. Документы отклоняются по следующим причинам: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1) обращение в суд не адресовано данному суду;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2) обращение в суд является идентичным ранее направленному обращению;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3) документы </w:t>
      </w:r>
      <w:proofErr w:type="spellStart"/>
      <w:r w:rsidRPr="00890185">
        <w:rPr>
          <w:rFonts w:ascii="Times New Roman" w:hAnsi="Times New Roman" w:cs="Times New Roman"/>
          <w:sz w:val="20"/>
        </w:rPr>
        <w:t>нечитаемы</w:t>
      </w:r>
      <w:proofErr w:type="spellEnd"/>
      <w:r w:rsidRPr="00890185">
        <w:rPr>
          <w:rFonts w:ascii="Times New Roman" w:hAnsi="Times New Roman" w:cs="Times New Roman"/>
          <w:sz w:val="20"/>
        </w:rP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890185">
        <w:rPr>
          <w:rFonts w:ascii="Times New Roman" w:hAnsi="Times New Roman" w:cs="Times New Roman"/>
          <w:sz w:val="20"/>
        </w:rPr>
        <w:t xml:space="preserve">или) </w:t>
      </w:r>
      <w:proofErr w:type="gramEnd"/>
      <w:r w:rsidRPr="00890185">
        <w:rPr>
          <w:rFonts w:ascii="Times New Roman" w:hAnsi="Times New Roman" w:cs="Times New Roman"/>
          <w:sz w:val="20"/>
        </w:rPr>
        <w:t>печати, содержат интерактивные или мультимедийные элементы, внедренные сценарии;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7 в ред. </w:t>
      </w:r>
      <w:hyperlink r:id="rId120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8) электронный образ обращения в суд не содержит графической подписи лица, обратившегося в суд;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(</w:t>
      </w:r>
      <w:proofErr w:type="spellStart"/>
      <w:r w:rsidRPr="00890185">
        <w:rPr>
          <w:rFonts w:ascii="Times New Roman" w:hAnsi="Times New Roman" w:cs="Times New Roman"/>
          <w:sz w:val="20"/>
        </w:rPr>
        <w:t>пп</w:t>
      </w:r>
      <w:proofErr w:type="spellEnd"/>
      <w:r w:rsidRPr="00890185">
        <w:rPr>
          <w:rFonts w:ascii="Times New Roman" w:hAnsi="Times New Roman" w:cs="Times New Roman"/>
          <w:sz w:val="20"/>
        </w:rPr>
        <w:t xml:space="preserve">. 12 </w:t>
      </w:r>
      <w:proofErr w:type="gramStart"/>
      <w:r w:rsidRPr="00890185">
        <w:rPr>
          <w:rFonts w:ascii="Times New Roman" w:hAnsi="Times New Roman" w:cs="Times New Roman"/>
          <w:sz w:val="20"/>
        </w:rPr>
        <w:t>введен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</w:t>
      </w:r>
      <w:hyperlink r:id="rId121">
        <w:r w:rsidRPr="00890185">
          <w:rPr>
            <w:rFonts w:ascii="Times New Roman" w:hAnsi="Times New Roman" w:cs="Times New Roman"/>
            <w:sz w:val="20"/>
          </w:rPr>
          <w:t>Приказом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r:id="rId122">
        <w:r w:rsidRPr="00890185">
          <w:rPr>
            <w:rFonts w:ascii="Times New Roman" w:hAnsi="Times New Roman" w:cs="Times New Roman"/>
            <w:sz w:val="20"/>
          </w:rPr>
          <w:t>13</w:t>
        </w:r>
      </w:hyperlink>
      <w:r w:rsidRPr="00890185">
        <w:rPr>
          <w:rFonts w:ascii="Times New Roman" w:hAnsi="Times New Roman" w:cs="Times New Roman"/>
          <w:sz w:val="20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4.6. В целях приобщения к судебному делу (производству) распечатываются: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копия обращения в суд, поступившего в форме электронного образа документа или электронного документа;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(в ред. </w:t>
      </w:r>
      <w:hyperlink r:id="rId123">
        <w:r w:rsidRPr="00890185">
          <w:rPr>
            <w:rFonts w:ascii="Times New Roman" w:hAnsi="Times New Roman" w:cs="Times New Roman"/>
            <w:sz w:val="20"/>
          </w:rPr>
          <w:t>Приказа</w:t>
        </w:r>
      </w:hyperlink>
      <w:r w:rsidRPr="00890185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11.12.2023 N 265)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сведения о простой электронной подписи, которой заверен электронный образ документа.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 xml:space="preserve">4.7. Документы, поступившие в информационную систему, должны </w:t>
      </w:r>
      <w:proofErr w:type="gramStart"/>
      <w:r w:rsidRPr="00890185">
        <w:rPr>
          <w:rFonts w:ascii="Times New Roman" w:hAnsi="Times New Roman" w:cs="Times New Roman"/>
          <w:sz w:val="20"/>
        </w:rPr>
        <w:t xml:space="preserve">быть зарегистрированы в </w:t>
      </w:r>
      <w:r w:rsidRPr="00890185">
        <w:rPr>
          <w:rFonts w:ascii="Times New Roman" w:hAnsi="Times New Roman" w:cs="Times New Roman"/>
          <w:sz w:val="20"/>
        </w:rPr>
        <w:lastRenderedPageBreak/>
        <w:t>специальных программных средствах ГАС</w:t>
      </w:r>
      <w:proofErr w:type="gramEnd"/>
      <w:r w:rsidRPr="00890185">
        <w:rPr>
          <w:rFonts w:ascii="Times New Roman" w:hAnsi="Times New Roman" w:cs="Times New Roman"/>
          <w:sz w:val="20"/>
        </w:rPr>
        <w:t xml:space="preserve"> "Правосудие", обеспечивающих ведение автоматизированного судебного делопроизводства.</w:t>
      </w:r>
    </w:p>
    <w:p w:rsidR="00890185" w:rsidRPr="00890185" w:rsidRDefault="00890185" w:rsidP="008901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90185">
        <w:rPr>
          <w:rFonts w:ascii="Times New Roman" w:hAnsi="Times New Roman" w:cs="Times New Roman"/>
          <w:sz w:val="20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0185" w:rsidRPr="00890185" w:rsidRDefault="00890185" w:rsidP="00890185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97322F" w:rsidRPr="00890185" w:rsidRDefault="0097322F" w:rsidP="008901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7322F" w:rsidRPr="00890185" w:rsidSect="00BD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85"/>
    <w:rsid w:val="00890185"/>
    <w:rsid w:val="0097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0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1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0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1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3325&amp;dst=5" TargetMode="External"/><Relationship Id="rId117" Type="http://schemas.openxmlformats.org/officeDocument/2006/relationships/hyperlink" Target="https://login.consultant.ru/link/?req=doc&amp;base=LAW&amp;n=510655&amp;dst=100995" TargetMode="External"/><Relationship Id="rId21" Type="http://schemas.openxmlformats.org/officeDocument/2006/relationships/hyperlink" Target="https://login.consultant.ru/link/?req=doc&amp;base=LAW&amp;n=502317&amp;dst=1947" TargetMode="External"/><Relationship Id="rId42" Type="http://schemas.openxmlformats.org/officeDocument/2006/relationships/hyperlink" Target="https://login.consultant.ru/link/?req=doc&amp;base=LAW&amp;n=510655&amp;dst=1501" TargetMode="External"/><Relationship Id="rId47" Type="http://schemas.openxmlformats.org/officeDocument/2006/relationships/hyperlink" Target="https://login.consultant.ru/link/?req=doc&amp;base=LAW&amp;n=511762&amp;dst=100013" TargetMode="External"/><Relationship Id="rId63" Type="http://schemas.openxmlformats.org/officeDocument/2006/relationships/hyperlink" Target="https://login.consultant.ru/link/?req=doc&amp;base=LAW&amp;n=467994&amp;dst=100020" TargetMode="External"/><Relationship Id="rId68" Type="http://schemas.openxmlformats.org/officeDocument/2006/relationships/hyperlink" Target="https://login.consultant.ru/link/?req=doc&amp;base=LAW&amp;n=467994&amp;dst=100045" TargetMode="External"/><Relationship Id="rId84" Type="http://schemas.openxmlformats.org/officeDocument/2006/relationships/hyperlink" Target="https://login.consultant.ru/link/?req=doc&amp;base=LAW&amp;n=502317" TargetMode="External"/><Relationship Id="rId89" Type="http://schemas.openxmlformats.org/officeDocument/2006/relationships/hyperlink" Target="https://login.consultant.ru/link/?req=doc&amp;base=LAW&amp;n=467994&amp;dst=100101" TargetMode="External"/><Relationship Id="rId112" Type="http://schemas.openxmlformats.org/officeDocument/2006/relationships/hyperlink" Target="https://login.consultant.ru/link/?req=doc&amp;base=LAW&amp;n=523865&amp;dst=5438" TargetMode="External"/><Relationship Id="rId16" Type="http://schemas.openxmlformats.org/officeDocument/2006/relationships/hyperlink" Target="https://login.consultant.ru/link/?req=doc&amp;base=LAW&amp;n=405317&amp;dst=100005" TargetMode="External"/><Relationship Id="rId107" Type="http://schemas.openxmlformats.org/officeDocument/2006/relationships/hyperlink" Target="https://login.consultant.ru/link/?req=doc&amp;base=LAW&amp;n=511762&amp;dst=100030" TargetMode="External"/><Relationship Id="rId11" Type="http://schemas.openxmlformats.org/officeDocument/2006/relationships/hyperlink" Target="https://login.consultant.ru/link/?req=doc&amp;base=LAW&amp;n=524822&amp;dst=100005" TargetMode="External"/><Relationship Id="rId32" Type="http://schemas.openxmlformats.org/officeDocument/2006/relationships/hyperlink" Target="https://login.consultant.ru/link/?req=doc&amp;base=LAW&amp;n=436168" TargetMode="External"/><Relationship Id="rId37" Type="http://schemas.openxmlformats.org/officeDocument/2006/relationships/hyperlink" Target="https://login.consultant.ru/link/?req=doc&amp;base=LAW&amp;n=523314&amp;dst=728" TargetMode="External"/><Relationship Id="rId53" Type="http://schemas.openxmlformats.org/officeDocument/2006/relationships/hyperlink" Target="https://login.consultant.ru/link/?req=doc&amp;base=LAW&amp;n=523314" TargetMode="External"/><Relationship Id="rId58" Type="http://schemas.openxmlformats.org/officeDocument/2006/relationships/hyperlink" Target="https://login.consultant.ru/link/?req=doc&amp;base=LAW&amp;n=494960" TargetMode="External"/><Relationship Id="rId74" Type="http://schemas.openxmlformats.org/officeDocument/2006/relationships/hyperlink" Target="https://login.consultant.ru/link/?req=doc&amp;base=LAW&amp;n=467994&amp;dst=100050" TargetMode="External"/><Relationship Id="rId79" Type="http://schemas.openxmlformats.org/officeDocument/2006/relationships/hyperlink" Target="https://login.consultant.ru/link/?req=doc&amp;base=LAW&amp;n=511762&amp;dst=100023" TargetMode="External"/><Relationship Id="rId102" Type="http://schemas.openxmlformats.org/officeDocument/2006/relationships/hyperlink" Target="https://login.consultant.ru/link/?req=doc&amp;base=LAW&amp;n=467994&amp;dst=100109" TargetMode="External"/><Relationship Id="rId123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503689&amp;dst=100041" TargetMode="External"/><Relationship Id="rId82" Type="http://schemas.openxmlformats.org/officeDocument/2006/relationships/hyperlink" Target="https://login.consultant.ru/link/?req=doc&amp;base=LAW&amp;n=524822&amp;dst=100007" TargetMode="External"/><Relationship Id="rId90" Type="http://schemas.openxmlformats.org/officeDocument/2006/relationships/hyperlink" Target="https://login.consultant.ru/link/?req=doc&amp;base=LAW&amp;n=502317" TargetMode="External"/><Relationship Id="rId95" Type="http://schemas.openxmlformats.org/officeDocument/2006/relationships/hyperlink" Target="https://login.consultant.ru/link/?req=doc&amp;base=LAW&amp;n=467994&amp;dst=100104" TargetMode="External"/><Relationship Id="rId19" Type="http://schemas.openxmlformats.org/officeDocument/2006/relationships/hyperlink" Target="https://login.consultant.ru/link/?req=doc&amp;base=LAW&amp;n=511762&amp;dst=100005" TargetMode="External"/><Relationship Id="rId14" Type="http://schemas.openxmlformats.org/officeDocument/2006/relationships/hyperlink" Target="https://login.consultant.ru/link/?req=doc&amp;base=LAW&amp;n=336606&amp;dst=100005" TargetMode="External"/><Relationship Id="rId22" Type="http://schemas.openxmlformats.org/officeDocument/2006/relationships/hyperlink" Target="https://login.consultant.ru/link/?req=doc&amp;base=LAW&amp;n=405620&amp;dst=100093" TargetMode="External"/><Relationship Id="rId27" Type="http://schemas.openxmlformats.org/officeDocument/2006/relationships/hyperlink" Target="https://login.consultant.ru/link/?req=doc&amp;base=LAW&amp;n=523865&amp;dst=11468" TargetMode="External"/><Relationship Id="rId30" Type="http://schemas.openxmlformats.org/officeDocument/2006/relationships/hyperlink" Target="https://login.consultant.ru/link/?req=doc&amp;base=LAW&amp;n=502580" TargetMode="External"/><Relationship Id="rId35" Type="http://schemas.openxmlformats.org/officeDocument/2006/relationships/hyperlink" Target="https://login.consultant.ru/link/?req=doc&amp;base=LAW&amp;n=502317&amp;dst=1947" TargetMode="External"/><Relationship Id="rId43" Type="http://schemas.openxmlformats.org/officeDocument/2006/relationships/hyperlink" Target="https://login.consultant.ru/link/?req=doc&amp;base=LAW&amp;n=510655" TargetMode="External"/><Relationship Id="rId48" Type="http://schemas.openxmlformats.org/officeDocument/2006/relationships/hyperlink" Target="https://login.consultant.ru/link/?req=doc&amp;base=LAW&amp;n=523865" TargetMode="External"/><Relationship Id="rId56" Type="http://schemas.openxmlformats.org/officeDocument/2006/relationships/hyperlink" Target="https://login.consultant.ru/link/?req=doc&amp;base=LAW&amp;n=511762&amp;dst=100017" TargetMode="External"/><Relationship Id="rId64" Type="http://schemas.openxmlformats.org/officeDocument/2006/relationships/hyperlink" Target="www.ej.sudrf.ru" TargetMode="External"/><Relationship Id="rId69" Type="http://schemas.openxmlformats.org/officeDocument/2006/relationships/hyperlink" Target="https://login.consultant.ru/link/?req=doc&amp;base=LAW&amp;n=476482&amp;dst=100006" TargetMode="External"/><Relationship Id="rId77" Type="http://schemas.openxmlformats.org/officeDocument/2006/relationships/hyperlink" Target="https://login.consultant.ru/link/?req=doc&amp;base=LAW&amp;n=467994&amp;dst=100063" TargetMode="External"/><Relationship Id="rId100" Type="http://schemas.openxmlformats.org/officeDocument/2006/relationships/hyperlink" Target="https://login.consultant.ru/link/?req=doc&amp;base=LAW&amp;n=523314&amp;dst=735" TargetMode="External"/><Relationship Id="rId105" Type="http://schemas.openxmlformats.org/officeDocument/2006/relationships/hyperlink" Target="https://login.consultant.ru/link/?req=doc&amp;base=LAW&amp;n=467994&amp;dst=100113" TargetMode="External"/><Relationship Id="rId113" Type="http://schemas.openxmlformats.org/officeDocument/2006/relationships/hyperlink" Target="https://login.consultant.ru/link/?req=doc&amp;base=LAW&amp;n=523865&amp;dst=5445" TargetMode="External"/><Relationship Id="rId118" Type="http://schemas.openxmlformats.org/officeDocument/2006/relationships/hyperlink" Target="https://login.consultant.ru/link/?req=doc&amp;base=LAW&amp;n=523865&amp;dst=313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467994&amp;dst=100008" TargetMode="External"/><Relationship Id="rId72" Type="http://schemas.openxmlformats.org/officeDocument/2006/relationships/hyperlink" Target="https://login.consultant.ru/link/?req=doc&amp;base=LAW&amp;n=502317&amp;dst=1737" TargetMode="External"/><Relationship Id="rId80" Type="http://schemas.openxmlformats.org/officeDocument/2006/relationships/hyperlink" Target="https://login.consultant.ru/link/?req=doc&amp;base=LAW&amp;n=511762&amp;dst=100025" TargetMode="External"/><Relationship Id="rId85" Type="http://schemas.openxmlformats.org/officeDocument/2006/relationships/hyperlink" Target="https://login.consultant.ru/link/?req=doc&amp;base=LAW&amp;n=523314" TargetMode="External"/><Relationship Id="rId93" Type="http://schemas.openxmlformats.org/officeDocument/2006/relationships/hyperlink" Target="https://login.consultant.ru/link/?req=doc&amp;base=LAW&amp;n=502317&amp;dst=1515" TargetMode="External"/><Relationship Id="rId98" Type="http://schemas.openxmlformats.org/officeDocument/2006/relationships/hyperlink" Target="https://login.consultant.ru/link/?req=doc&amp;base=LAW&amp;n=523314" TargetMode="External"/><Relationship Id="rId121" Type="http://schemas.openxmlformats.org/officeDocument/2006/relationships/hyperlink" Target="https://login.consultant.ru/link/?req=doc&amp;base=LAW&amp;n=467994&amp;dst=1001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0610&amp;dst=100040" TargetMode="External"/><Relationship Id="rId17" Type="http://schemas.openxmlformats.org/officeDocument/2006/relationships/hyperlink" Target="https://login.consultant.ru/link/?req=doc&amp;base=LAW&amp;n=467994&amp;dst=100005" TargetMode="External"/><Relationship Id="rId25" Type="http://schemas.openxmlformats.org/officeDocument/2006/relationships/hyperlink" Target="https://login.consultant.ru/link/?req=doc&amp;base=LAW&amp;n=510655&amp;dst=2527" TargetMode="External"/><Relationship Id="rId33" Type="http://schemas.openxmlformats.org/officeDocument/2006/relationships/hyperlink" Target="https://login.consultant.ru/link/?req=doc&amp;base=LAW&amp;n=467994&amp;dst=100006" TargetMode="External"/><Relationship Id="rId38" Type="http://schemas.openxmlformats.org/officeDocument/2006/relationships/hyperlink" Target="https://login.consultant.ru/link/?req=doc&amp;base=LAW&amp;n=523314" TargetMode="External"/><Relationship Id="rId46" Type="http://schemas.openxmlformats.org/officeDocument/2006/relationships/hyperlink" Target="https://login.consultant.ru/link/?req=doc&amp;base=LAW&amp;n=523865&amp;dst=11470" TargetMode="External"/><Relationship Id="rId59" Type="http://schemas.openxmlformats.org/officeDocument/2006/relationships/hyperlink" Target="https://login.consultant.ru/link/?req=doc&amp;base=LAW&amp;n=467994&amp;dst=100015" TargetMode="External"/><Relationship Id="rId67" Type="http://schemas.openxmlformats.org/officeDocument/2006/relationships/hyperlink" Target="https://login.consultant.ru/link/?req=doc&amp;base=LAW&amp;n=467994&amp;dst=100044" TargetMode="External"/><Relationship Id="rId103" Type="http://schemas.openxmlformats.org/officeDocument/2006/relationships/hyperlink" Target="https://login.consultant.ru/link/?req=doc&amp;base=LAW&amp;n=467994&amp;dst=100111" TargetMode="External"/><Relationship Id="rId108" Type="http://schemas.openxmlformats.org/officeDocument/2006/relationships/hyperlink" Target="https://login.consultant.ru/link/?req=doc&amp;base=LAW&amp;n=405317&amp;dst=100020" TargetMode="External"/><Relationship Id="rId116" Type="http://schemas.openxmlformats.org/officeDocument/2006/relationships/hyperlink" Target="https://login.consultant.ru/link/?req=doc&amp;base=LAW&amp;n=523314&amp;dst=100693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4822&amp;dst=100005" TargetMode="External"/><Relationship Id="rId41" Type="http://schemas.openxmlformats.org/officeDocument/2006/relationships/hyperlink" Target="https://login.consultant.ru/link/?req=doc&amp;base=LAW&amp;n=510655" TargetMode="External"/><Relationship Id="rId54" Type="http://schemas.openxmlformats.org/officeDocument/2006/relationships/hyperlink" Target="https://login.consultant.ru/link/?req=doc&amp;base=LAW&amp;n=510655" TargetMode="External"/><Relationship Id="rId62" Type="http://schemas.openxmlformats.org/officeDocument/2006/relationships/hyperlink" Target="https://login.consultant.ru/link/?req=doc&amp;base=LAW&amp;n=503689" TargetMode="External"/><Relationship Id="rId70" Type="http://schemas.openxmlformats.org/officeDocument/2006/relationships/hyperlink" Target="https://login.consultant.ru/link/?req=doc&amp;base=LAW&amp;n=467994&amp;dst=100046" TargetMode="External"/><Relationship Id="rId75" Type="http://schemas.openxmlformats.org/officeDocument/2006/relationships/hyperlink" Target="https://login.consultant.ru/link/?req=doc&amp;base=LAW&amp;n=467994&amp;dst=100054" TargetMode="External"/><Relationship Id="rId83" Type="http://schemas.openxmlformats.org/officeDocument/2006/relationships/hyperlink" Target="https://login.consultant.ru/link/?req=doc&amp;base=LAW&amp;n=467994&amp;dst=100068" TargetMode="External"/><Relationship Id="rId88" Type="http://schemas.openxmlformats.org/officeDocument/2006/relationships/hyperlink" Target="https://login.consultant.ru/link/?req=doc&amp;base=LAW&amp;n=467994&amp;dst=100092" TargetMode="External"/><Relationship Id="rId91" Type="http://schemas.openxmlformats.org/officeDocument/2006/relationships/hyperlink" Target="https://login.consultant.ru/link/?req=doc&amp;base=LAW&amp;n=502317&amp;dst=100642" TargetMode="External"/><Relationship Id="rId96" Type="http://schemas.openxmlformats.org/officeDocument/2006/relationships/hyperlink" Target="https://login.consultant.ru/link/?req=doc&amp;base=LAW&amp;n=350923&amp;dst=100004" TargetMode="External"/><Relationship Id="rId111" Type="http://schemas.openxmlformats.org/officeDocument/2006/relationships/hyperlink" Target="https://login.consultant.ru/link/?req=doc&amp;base=LAW&amp;n=511762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350923&amp;dst=100004" TargetMode="External"/><Relationship Id="rId23" Type="http://schemas.openxmlformats.org/officeDocument/2006/relationships/hyperlink" Target="https://login.consultant.ru/link/?req=doc&amp;base=LAW&amp;n=523314&amp;dst=728" TargetMode="External"/><Relationship Id="rId28" Type="http://schemas.openxmlformats.org/officeDocument/2006/relationships/hyperlink" Target="https://login.consultant.ru/link/?req=doc&amp;base=LAW&amp;n=502628&amp;dst=15" TargetMode="External"/><Relationship Id="rId36" Type="http://schemas.openxmlformats.org/officeDocument/2006/relationships/hyperlink" Target="https://login.consultant.ru/link/?req=doc&amp;base=LAW&amp;n=502317" TargetMode="External"/><Relationship Id="rId49" Type="http://schemas.openxmlformats.org/officeDocument/2006/relationships/hyperlink" Target="https://login.consultant.ru/link/?req=doc&amp;base=LAW&amp;n=523865&amp;dst=11471" TargetMode="External"/><Relationship Id="rId57" Type="http://schemas.openxmlformats.org/officeDocument/2006/relationships/hyperlink" Target="https://login.consultant.ru/link/?req=doc&amp;base=LAW&amp;n=422098" TargetMode="External"/><Relationship Id="rId106" Type="http://schemas.openxmlformats.org/officeDocument/2006/relationships/hyperlink" Target="https://login.consultant.ru/link/?req=doc&amp;base=LAW&amp;n=467994&amp;dst=100118" TargetMode="External"/><Relationship Id="rId114" Type="http://schemas.openxmlformats.org/officeDocument/2006/relationships/hyperlink" Target="https://login.consultant.ru/link/?req=doc&amp;base=LAW&amp;n=511762&amp;dst=100037" TargetMode="External"/><Relationship Id="rId119" Type="http://schemas.openxmlformats.org/officeDocument/2006/relationships/hyperlink" Target="https://login.consultant.ru/link/?req=doc&amp;base=LAW&amp;n=405317&amp;dst=100026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405386" TargetMode="External"/><Relationship Id="rId44" Type="http://schemas.openxmlformats.org/officeDocument/2006/relationships/hyperlink" Target="https://login.consultant.ru/link/?req=doc&amp;base=LAW&amp;n=523865&amp;dst=11469" TargetMode="External"/><Relationship Id="rId52" Type="http://schemas.openxmlformats.org/officeDocument/2006/relationships/hyperlink" Target="https://login.consultant.ru/link/?req=doc&amp;base=LAW&amp;n=502317" TargetMode="External"/><Relationship Id="rId60" Type="http://schemas.openxmlformats.org/officeDocument/2006/relationships/hyperlink" Target="https://login.consultant.ru/link/?req=doc&amp;base=LAW&amp;n=511762&amp;dst=100019" TargetMode="External"/><Relationship Id="rId65" Type="http://schemas.openxmlformats.org/officeDocument/2006/relationships/hyperlink" Target="https://login.consultant.ru/link/?req=doc&amp;base=LAW&amp;n=467994&amp;dst=100038" TargetMode="External"/><Relationship Id="rId73" Type="http://schemas.openxmlformats.org/officeDocument/2006/relationships/hyperlink" Target="https://login.consultant.ru/link/?req=doc&amp;base=LAW&amp;n=523314&amp;dst=100289" TargetMode="External"/><Relationship Id="rId78" Type="http://schemas.openxmlformats.org/officeDocument/2006/relationships/hyperlink" Target="https://login.consultant.ru/link/?req=doc&amp;base=LAW&amp;n=467994&amp;dst=100066" TargetMode="External"/><Relationship Id="rId81" Type="http://schemas.openxmlformats.org/officeDocument/2006/relationships/hyperlink" Target="https://login.consultant.ru/link/?req=doc&amp;base=LAW&amp;n=511762&amp;dst=100027" TargetMode="External"/><Relationship Id="rId86" Type="http://schemas.openxmlformats.org/officeDocument/2006/relationships/hyperlink" Target="https://login.consultant.ru/link/?req=doc&amp;base=LAW&amp;n=523865" TargetMode="External"/><Relationship Id="rId94" Type="http://schemas.openxmlformats.org/officeDocument/2006/relationships/hyperlink" Target="https://login.consultant.ru/link/?req=doc&amp;base=LAW&amp;n=467994&amp;dst=100103" TargetMode="External"/><Relationship Id="rId99" Type="http://schemas.openxmlformats.org/officeDocument/2006/relationships/hyperlink" Target="https://login.consultant.ru/link/?req=doc&amp;base=LAW&amp;n=523314&amp;dst=749" TargetMode="External"/><Relationship Id="rId101" Type="http://schemas.openxmlformats.org/officeDocument/2006/relationships/hyperlink" Target="https://login.consultant.ru/link/?req=doc&amp;base=LAW&amp;n=467994&amp;dst=100108" TargetMode="External"/><Relationship Id="rId122" Type="http://schemas.openxmlformats.org/officeDocument/2006/relationships/hyperlink" Target="https://login.consultant.ru/link/?req=doc&amp;base=LAW&amp;n=467994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200008" TargetMode="External"/><Relationship Id="rId18" Type="http://schemas.openxmlformats.org/officeDocument/2006/relationships/hyperlink" Target="https://login.consultant.ru/link/?req=doc&amp;base=LAW&amp;n=476482&amp;dst=100005" TargetMode="External"/><Relationship Id="rId39" Type="http://schemas.openxmlformats.org/officeDocument/2006/relationships/hyperlink" Target="https://login.consultant.ru/link/?req=doc&amp;base=LAW&amp;n=510655&amp;dst=2527" TargetMode="External"/><Relationship Id="rId109" Type="http://schemas.openxmlformats.org/officeDocument/2006/relationships/hyperlink" Target="https://login.consultant.ru/link/?req=doc&amp;base=LAW&amp;n=523865" TargetMode="External"/><Relationship Id="rId34" Type="http://schemas.openxmlformats.org/officeDocument/2006/relationships/hyperlink" Target="https://login.consultant.ru/link/?req=doc&amp;base=LAW&amp;n=511762&amp;dst=100007" TargetMode="External"/><Relationship Id="rId50" Type="http://schemas.openxmlformats.org/officeDocument/2006/relationships/hyperlink" Target="https://login.consultant.ru/link/?req=doc&amp;base=LAW&amp;n=511762&amp;dst=100015" TargetMode="External"/><Relationship Id="rId55" Type="http://schemas.openxmlformats.org/officeDocument/2006/relationships/hyperlink" Target="https://login.consultant.ru/link/?req=doc&amp;base=LAW&amp;n=523865" TargetMode="External"/><Relationship Id="rId76" Type="http://schemas.openxmlformats.org/officeDocument/2006/relationships/hyperlink" Target="https://login.consultant.ru/link/?req=doc&amp;base=LAW&amp;n=467994&amp;dst=100060" TargetMode="External"/><Relationship Id="rId97" Type="http://schemas.openxmlformats.org/officeDocument/2006/relationships/hyperlink" Target="https://login.consultant.ru/link/?req=doc&amp;base=LAW&amp;n=467994&amp;dst=100106" TargetMode="External"/><Relationship Id="rId104" Type="http://schemas.openxmlformats.org/officeDocument/2006/relationships/hyperlink" Target="https://login.consultant.ru/link/?req=doc&amp;base=LAW&amp;n=510655&amp;dst=1501" TargetMode="External"/><Relationship Id="rId120" Type="http://schemas.openxmlformats.org/officeDocument/2006/relationships/hyperlink" Target="https://login.consultant.ru/link/?req=doc&amp;base=LAW&amp;n=467994&amp;dst=100125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502317&amp;dst=1726" TargetMode="External"/><Relationship Id="rId92" Type="http://schemas.openxmlformats.org/officeDocument/2006/relationships/hyperlink" Target="https://login.consultant.ru/link/?req=doc&amp;base=LAW&amp;n=502317&amp;dst=90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00008" TargetMode="External"/><Relationship Id="rId24" Type="http://schemas.openxmlformats.org/officeDocument/2006/relationships/hyperlink" Target="https://login.consultant.ru/link/?req=doc&amp;base=LAW&amp;n=405626&amp;dst=100034" TargetMode="External"/><Relationship Id="rId40" Type="http://schemas.openxmlformats.org/officeDocument/2006/relationships/hyperlink" Target="https://login.consultant.ru/link/?req=doc&amp;base=LAW&amp;n=510655" TargetMode="External"/><Relationship Id="rId45" Type="http://schemas.openxmlformats.org/officeDocument/2006/relationships/hyperlink" Target="https://login.consultant.ru/link/?req=doc&amp;base=LAW&amp;n=511762&amp;dst=100011" TargetMode="External"/><Relationship Id="rId66" Type="http://schemas.openxmlformats.org/officeDocument/2006/relationships/hyperlink" Target="https://login.consultant.ru/link/?req=doc&amp;base=LAW&amp;n=467994&amp;dst=100041" TargetMode="External"/><Relationship Id="rId87" Type="http://schemas.openxmlformats.org/officeDocument/2006/relationships/hyperlink" Target="https://login.consultant.ru/link/?req=doc&amp;base=LAW&amp;n=510655" TargetMode="External"/><Relationship Id="rId110" Type="http://schemas.openxmlformats.org/officeDocument/2006/relationships/hyperlink" Target="https://login.consultant.ru/link/?req=doc&amp;base=LAW&amp;n=511762&amp;dst=100032" TargetMode="External"/><Relationship Id="rId115" Type="http://schemas.openxmlformats.org/officeDocument/2006/relationships/hyperlink" Target="https://login.consultant.ru/link/?req=doc&amp;base=LAW&amp;n=502317&amp;dst=100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9308</Words>
  <Characters>53060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1</cp:revision>
  <dcterms:created xsi:type="dcterms:W3CDTF">2026-01-28T07:52:00Z</dcterms:created>
  <dcterms:modified xsi:type="dcterms:W3CDTF">2026-01-28T07:54:00Z</dcterms:modified>
</cp:coreProperties>
</file>