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BA" w:rsidRPr="002108BA" w:rsidRDefault="002108BA" w:rsidP="002108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90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Выборгский </w:t>
      </w:r>
      <w:bookmarkStart w:id="0" w:name="_GoBack"/>
      <w:bookmarkEnd w:id="0"/>
      <w:r w:rsidRPr="00210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городской суд Ленинградско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области</w:t>
      </w:r>
      <w:r w:rsidRPr="00210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 (наименование суда)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</w:t>
      </w:r>
      <w:bookmarkStart w:id="1" w:name="_ftnref1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"file:///C:\\ProgramData\\Bimoid\\Users\\User0001\\RcvdFiles\\minnehamova.eh\\%D1%85%D0%BE%D0%B4%D0%B0%D1%82%D0%B0%D0%B9%D1%81%D1%82%D0%B2%D0%BE.doc" \l "_ftn1" \o "" </w:instrTex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108BA">
        <w:rPr>
          <w:rFonts w:ascii="Symbol" w:eastAsia="Times New Roman" w:hAnsi="Symbol" w:cs="Times New Roman"/>
          <w:color w:val="0000FF"/>
          <w:sz w:val="24"/>
          <w:szCs w:val="24"/>
          <w:u w:val="single"/>
          <w:lang w:eastAsia="ru-RU"/>
        </w:rPr>
        <w:t>*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</w:t>
      </w:r>
      <w:bookmarkStart w:id="2" w:name="_ftnref2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"file:///C:\\ProgramData\\Bimoid\\Users\\User0001\\RcvdFiles\\minnehamova.eh\\%D1%85%D0%BE%D0%B4%D0%B0%D1%82%D0%B0%D0%B9%D1%81%D1%82%D0%B2%D0%BE.doc" \l "_ftn2" \o "" </w:instrTex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108BA">
        <w:rPr>
          <w:rFonts w:ascii="Symbol" w:eastAsia="Times New Roman" w:hAnsi="Symbol" w:cs="Times New Roman"/>
          <w:color w:val="0000FF"/>
          <w:sz w:val="24"/>
          <w:szCs w:val="24"/>
          <w:u w:val="single"/>
          <w:lang w:eastAsia="ru-RU"/>
        </w:rPr>
        <w:t>*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 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left="396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2108BA" w:rsidRPr="002108BA" w:rsidRDefault="002108BA" w:rsidP="002108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C6" w:rsidRDefault="00883FC6" w:rsidP="0021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A" w:rsidRPr="002108BA" w:rsidRDefault="002108BA" w:rsidP="0021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исполнительного листа для исполнения в форме электронного документа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направить исполнительны</w:t>
      </w:r>
      <w:proofErr w:type="gramStart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лист(ы) по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108BA" w:rsidRPr="002108BA" w:rsidRDefault="002108BA" w:rsidP="002108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гражданскому / административному делу (нужное указать)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___________/_____по 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8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 (указание наименования и реквизиты судебного акта: номер дела, наименование или ФИО истца, ответчика, предмет иска)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для исполнения в соответствующее подразделение службы судебных приставов.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  документы, подтверждающие полномочия представителя на __</w:t>
      </w:r>
      <w:r w:rsidR="00883F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        </w:t>
      </w:r>
      <w:r w:rsidRPr="002108BA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ходатайство подписывается представителем взыскателя)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"__" __________ 20____ г.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Взыскатель (представитель):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__________/_______________/</w:t>
      </w:r>
    </w:p>
    <w:p w:rsidR="002108BA" w:rsidRPr="002108BA" w:rsidRDefault="002108BA" w:rsidP="00210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 (Ф.И.О.)</w:t>
      </w:r>
    </w:p>
    <w:p w:rsidR="002108BA" w:rsidRDefault="002108BA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C6" w:rsidRPr="002108BA" w:rsidRDefault="00883FC6" w:rsidP="002108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3" w:name="_ftn1"/>
    <w:p w:rsidR="002108BA" w:rsidRPr="002108BA" w:rsidRDefault="002108BA" w:rsidP="002108B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"file:///C:\\ProgramData\\Bimoid\\Users\\User0001\\RcvdFiles\\minnehamova.eh\\%D1%85%D0%BE%D0%B4%D0%B0%D1%82%D0%B0%D0%B9%D1%81%D1%82%D0%B2%D0%BE.doc" \l "_ftnref1" \o "" </w:instrTex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108BA">
        <w:rPr>
          <w:rFonts w:ascii="Symbol" w:eastAsia="Times New Roman" w:hAnsi="Symbol" w:cs="Times New Roman"/>
          <w:color w:val="0000FF"/>
          <w:sz w:val="20"/>
          <w:szCs w:val="20"/>
          <w:u w:val="single"/>
          <w:lang w:eastAsia="ru-RU"/>
        </w:rPr>
        <w:t>*</w:t>
      </w:r>
      <w:r w:rsidRPr="002108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2108B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108BA">
        <w:rPr>
          <w:rFonts w:ascii="Times New Roman" w:eastAsia="Times New Roman" w:hAnsi="Times New Roman" w:cs="Times New Roman"/>
          <w:sz w:val="18"/>
          <w:szCs w:val="18"/>
          <w:lang w:eastAsia="ru-RU"/>
        </w:rPr>
        <w:t>1) для физических лиц - фамилия, имя и отчество (при наличии), дата и место рождения, </w:t>
      </w:r>
      <w:hyperlink r:id="rId5" w:history="1">
        <w:r w:rsidRPr="002108B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место жительства</w:t>
        </w:r>
      </w:hyperlink>
      <w:r w:rsidRPr="002108BA">
        <w:rPr>
          <w:rFonts w:ascii="Times New Roman" w:eastAsia="Times New Roman" w:hAnsi="Times New Roman" w:cs="Times New Roman"/>
          <w:sz w:val="18"/>
          <w:szCs w:val="18"/>
          <w:lang w:eastAsia="ru-RU"/>
        </w:rPr>
        <w:t> или </w:t>
      </w:r>
      <w:hyperlink r:id="rId6" w:history="1">
        <w:r w:rsidRPr="002108B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место пребывания</w:t>
        </w:r>
      </w:hyperlink>
      <w:r w:rsidRPr="002108BA">
        <w:rPr>
          <w:rFonts w:ascii="Times New Roman" w:eastAsia="Times New Roman" w:hAnsi="Times New Roman" w:cs="Times New Roman"/>
          <w:sz w:val="18"/>
          <w:szCs w:val="18"/>
          <w:lang w:eastAsia="ru-RU"/>
        </w:rPr>
        <w:t>, один из идентификаторов (страховой номер индивидуального лицевого счета; идентификационный номер налогоплательщика; серия и номер документа, удостоверяющего личность; серия и номер водительского удостоверения; серия и номер свидетельства о регистрации транспортного средства); для индивидуального предпринимателя также - дата и место его государственной регистрации в качестве индивидуального предпринимателя, идентификационный номер налогоплательщика;</w:t>
      </w:r>
    </w:p>
    <w:p w:rsidR="007C17F6" w:rsidRDefault="002108BA" w:rsidP="00883FC6">
      <w:pPr>
        <w:shd w:val="clear" w:color="auto" w:fill="FFFFFF"/>
        <w:spacing w:after="0" w:line="240" w:lineRule="auto"/>
        <w:ind w:firstLine="539"/>
        <w:jc w:val="both"/>
      </w:pPr>
      <w:r w:rsidRPr="002108BA">
        <w:rPr>
          <w:rFonts w:ascii="Times New Roman" w:eastAsia="Times New Roman" w:hAnsi="Times New Roman" w:cs="Times New Roman"/>
          <w:sz w:val="18"/>
          <w:szCs w:val="18"/>
          <w:lang w:eastAsia="ru-RU"/>
        </w:rPr>
        <w:t>2) для юридических лиц - наименование, адрес, указанный в едином государственном реестре юридических лиц, фактический адрес (если он известен), идентификационный номер налогоплательщика.</w:t>
      </w:r>
    </w:p>
    <w:sectPr w:rsidR="007C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7"/>
    <w:rsid w:val="000539E7"/>
    <w:rsid w:val="002108BA"/>
    <w:rsid w:val="0074168A"/>
    <w:rsid w:val="007C17F6"/>
    <w:rsid w:val="00883FC6"/>
    <w:rsid w:val="00906E84"/>
    <w:rsid w:val="00E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B0C6EAF13C7E4649503F1885628351A57DACE07978A38B69FD5923B02BC941076E2F7E1A8CC85665DCC0A50F19E34F6C7AEAAl2f0F" TargetMode="External"/><Relationship Id="rId5" Type="http://schemas.openxmlformats.org/officeDocument/2006/relationships/hyperlink" Target="consultantplus://offline/ref=5F6B0C6EAF13C7E4649503F1885628351A50DBCB019D8A38B69FD5923B02BC941076E2F7E3A8CC85665DCC0A50F19E34F6C7AEAAl2f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2025-06-20T14:01:00Z</dcterms:created>
  <dcterms:modified xsi:type="dcterms:W3CDTF">2025-06-20T14:01:00Z</dcterms:modified>
</cp:coreProperties>
</file>