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71" w:rsidRDefault="00FE0E71" w:rsidP="00FE0E71">
      <w:pPr>
        <w:ind w:left="3720" w:firstLine="528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572938" w:rsidRPr="003D5EE3">
        <w:rPr>
          <w:sz w:val="26"/>
          <w:szCs w:val="26"/>
        </w:rPr>
        <w:t>Приложение</w:t>
      </w:r>
      <w:r w:rsidR="000875F0">
        <w:rPr>
          <w:sz w:val="26"/>
          <w:szCs w:val="26"/>
        </w:rPr>
        <w:t xml:space="preserve"> № </w:t>
      </w:r>
      <w:r w:rsidR="00C850B4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572938" w:rsidRPr="003D5EE3">
        <w:rPr>
          <w:sz w:val="26"/>
          <w:szCs w:val="26"/>
        </w:rPr>
        <w:t xml:space="preserve">к приказу </w:t>
      </w:r>
    </w:p>
    <w:p w:rsidR="003D5EE3" w:rsidRDefault="00FE0E71" w:rsidP="00FE0E71">
      <w:pPr>
        <w:ind w:left="4428" w:firstLine="52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875F0">
        <w:rPr>
          <w:sz w:val="26"/>
          <w:szCs w:val="26"/>
        </w:rPr>
        <w:t>Вуктыльского</w:t>
      </w:r>
      <w:r w:rsidR="00572938" w:rsidRPr="003D5EE3">
        <w:rPr>
          <w:sz w:val="26"/>
          <w:szCs w:val="26"/>
        </w:rPr>
        <w:t xml:space="preserve"> городского суда </w:t>
      </w:r>
    </w:p>
    <w:p w:rsidR="00572938" w:rsidRDefault="00FE0E71" w:rsidP="00FE0E71">
      <w:pPr>
        <w:ind w:left="1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572938" w:rsidRPr="003D5EE3">
        <w:rPr>
          <w:sz w:val="26"/>
          <w:szCs w:val="26"/>
        </w:rPr>
        <w:t>Республики Коми</w:t>
      </w:r>
    </w:p>
    <w:p w:rsidR="00572938" w:rsidRPr="003D5EE3" w:rsidRDefault="00FE0E71" w:rsidP="0005132D">
      <w:pPr>
        <w:ind w:left="1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C850B4">
        <w:rPr>
          <w:sz w:val="26"/>
          <w:szCs w:val="26"/>
        </w:rPr>
        <w:t>от «6</w:t>
      </w:r>
      <w:r w:rsidR="00330D49" w:rsidRPr="003D5EE3">
        <w:rPr>
          <w:sz w:val="26"/>
          <w:szCs w:val="26"/>
        </w:rPr>
        <w:t>» октября</w:t>
      </w:r>
      <w:r w:rsidR="000875F0">
        <w:rPr>
          <w:sz w:val="26"/>
          <w:szCs w:val="26"/>
        </w:rPr>
        <w:t xml:space="preserve"> 2021</w:t>
      </w:r>
      <w:r w:rsidR="00572938" w:rsidRPr="003D5EE3">
        <w:rPr>
          <w:sz w:val="26"/>
          <w:szCs w:val="26"/>
        </w:rPr>
        <w:t xml:space="preserve"> года </w:t>
      </w:r>
      <w:r w:rsidR="00EC50CF" w:rsidRPr="003D5EE3">
        <w:rPr>
          <w:sz w:val="26"/>
          <w:szCs w:val="26"/>
        </w:rPr>
        <w:t>№</w:t>
      </w:r>
      <w:r w:rsidR="00C850B4">
        <w:rPr>
          <w:sz w:val="26"/>
          <w:szCs w:val="26"/>
        </w:rPr>
        <w:t xml:space="preserve"> 23 </w:t>
      </w:r>
      <w:r w:rsidR="00853B43" w:rsidRPr="003D5EE3">
        <w:rPr>
          <w:sz w:val="26"/>
          <w:szCs w:val="26"/>
        </w:rPr>
        <w:t>о/</w:t>
      </w:r>
      <w:proofErr w:type="spellStart"/>
      <w:r w:rsidR="00853B43" w:rsidRPr="003D5EE3">
        <w:rPr>
          <w:sz w:val="26"/>
          <w:szCs w:val="26"/>
        </w:rPr>
        <w:t>д</w:t>
      </w:r>
      <w:proofErr w:type="spellEnd"/>
    </w:p>
    <w:p w:rsidR="00572938" w:rsidRDefault="00572938" w:rsidP="0005132D">
      <w:pPr>
        <w:ind w:left="180"/>
        <w:rPr>
          <w:sz w:val="26"/>
          <w:szCs w:val="26"/>
        </w:rPr>
      </w:pPr>
    </w:p>
    <w:p w:rsidR="00FE0E71" w:rsidRPr="003D5EE3" w:rsidRDefault="00FE0E71" w:rsidP="0005132D">
      <w:pPr>
        <w:ind w:left="180"/>
        <w:rPr>
          <w:sz w:val="26"/>
          <w:szCs w:val="26"/>
        </w:rPr>
      </w:pPr>
    </w:p>
    <w:p w:rsidR="00572938" w:rsidRPr="003D5EE3" w:rsidRDefault="00572938" w:rsidP="0005132D">
      <w:pPr>
        <w:ind w:left="180"/>
        <w:jc w:val="center"/>
        <w:rPr>
          <w:b/>
          <w:sz w:val="26"/>
          <w:szCs w:val="26"/>
        </w:rPr>
      </w:pPr>
      <w:r w:rsidRPr="003D5EE3">
        <w:rPr>
          <w:b/>
          <w:sz w:val="26"/>
          <w:szCs w:val="26"/>
        </w:rPr>
        <w:t>Положение</w:t>
      </w:r>
      <w:r w:rsidR="003F60A5" w:rsidRPr="003D5EE3">
        <w:rPr>
          <w:b/>
          <w:sz w:val="26"/>
          <w:szCs w:val="26"/>
        </w:rPr>
        <w:t xml:space="preserve"> </w:t>
      </w:r>
      <w:r w:rsidRPr="003D5EE3">
        <w:rPr>
          <w:b/>
          <w:sz w:val="26"/>
          <w:szCs w:val="26"/>
        </w:rPr>
        <w:t xml:space="preserve">об организации личного приема граждан и представителей организаций председателем </w:t>
      </w:r>
      <w:r w:rsidR="000875F0">
        <w:rPr>
          <w:b/>
          <w:sz w:val="26"/>
          <w:szCs w:val="26"/>
        </w:rPr>
        <w:t>Вуктыльского</w:t>
      </w:r>
      <w:r w:rsidRPr="003D5EE3">
        <w:rPr>
          <w:b/>
          <w:sz w:val="26"/>
          <w:szCs w:val="26"/>
        </w:rPr>
        <w:t xml:space="preserve"> городского суда Республики Коми </w:t>
      </w:r>
    </w:p>
    <w:p w:rsidR="00572938" w:rsidRDefault="00572938" w:rsidP="0005132D">
      <w:pPr>
        <w:ind w:left="180"/>
      </w:pPr>
    </w:p>
    <w:p w:rsidR="00572938" w:rsidRPr="003F60A5" w:rsidRDefault="00572938" w:rsidP="0005132D">
      <w:pPr>
        <w:ind w:left="180" w:firstLine="708"/>
        <w:jc w:val="both"/>
        <w:rPr>
          <w:sz w:val="26"/>
          <w:szCs w:val="26"/>
        </w:rPr>
      </w:pPr>
      <w:r w:rsidRPr="003F60A5">
        <w:rPr>
          <w:sz w:val="26"/>
          <w:szCs w:val="26"/>
        </w:rPr>
        <w:t xml:space="preserve">1. Положение об организации личного приема граждан и представителей организаций председателем </w:t>
      </w:r>
      <w:r w:rsidR="000875F0">
        <w:rPr>
          <w:sz w:val="26"/>
          <w:szCs w:val="26"/>
        </w:rPr>
        <w:t>Вуктыльского</w:t>
      </w:r>
      <w:r w:rsidRPr="003F60A5">
        <w:rPr>
          <w:sz w:val="26"/>
          <w:szCs w:val="26"/>
        </w:rPr>
        <w:t xml:space="preserve"> городского суда Республики Коми и (далее - Положение) разработано в соответствии с Федеральным законом от 02.05.2006 № 59-ФЗ «О порядке рассмотрения обращений граждан Российской Федерации».</w:t>
      </w:r>
    </w:p>
    <w:p w:rsidR="000875F0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72938" w:rsidRPr="003F60A5">
        <w:rPr>
          <w:sz w:val="26"/>
          <w:szCs w:val="26"/>
        </w:rPr>
        <w:t>. Положение определяет порядок организации личного приема граждан и представителей организаций председателем</w:t>
      </w:r>
      <w:r w:rsidR="00E13F69">
        <w:rPr>
          <w:sz w:val="26"/>
          <w:szCs w:val="26"/>
        </w:rPr>
        <w:t xml:space="preserve"> Вуктыльского городского суда Республики Коми (далее –</w:t>
      </w:r>
      <w:r w:rsidR="00572938" w:rsidRPr="003F60A5">
        <w:rPr>
          <w:sz w:val="26"/>
          <w:szCs w:val="26"/>
        </w:rPr>
        <w:t xml:space="preserve"> </w:t>
      </w:r>
      <w:r w:rsidR="00D315C7">
        <w:rPr>
          <w:sz w:val="26"/>
          <w:szCs w:val="26"/>
        </w:rPr>
        <w:t>С</w:t>
      </w:r>
      <w:r w:rsidR="00572938" w:rsidRPr="003F60A5">
        <w:rPr>
          <w:sz w:val="26"/>
          <w:szCs w:val="26"/>
        </w:rPr>
        <w:t>уда</w:t>
      </w:r>
      <w:r w:rsidR="00E13F69">
        <w:rPr>
          <w:sz w:val="26"/>
          <w:szCs w:val="26"/>
        </w:rPr>
        <w:t>)</w:t>
      </w:r>
      <w:r w:rsidR="000875F0">
        <w:rPr>
          <w:sz w:val="26"/>
          <w:szCs w:val="26"/>
        </w:rPr>
        <w:t>.</w:t>
      </w:r>
      <w:r w:rsidR="00572938" w:rsidRPr="003F60A5">
        <w:rPr>
          <w:sz w:val="26"/>
          <w:szCs w:val="26"/>
        </w:rPr>
        <w:t xml:space="preserve"> </w:t>
      </w:r>
    </w:p>
    <w:p w:rsidR="00572938" w:rsidRPr="003F60A5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72938" w:rsidRPr="003F60A5">
        <w:rPr>
          <w:sz w:val="26"/>
          <w:szCs w:val="26"/>
        </w:rPr>
        <w:t>. Личный прием граждан и представителей организаций (далее – личный прием) производится по вопросам организации и обеспечения деятельности Суда, по иным вопросам, не требующим разрешения в процессуальном порядке и не связанным с рассмотрением конкретных дел, а также обжалованием судебных актов и процессуальных действий судьи.</w:t>
      </w:r>
    </w:p>
    <w:p w:rsidR="00572938" w:rsidRPr="00B0538A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72938" w:rsidRPr="003F60A5">
        <w:rPr>
          <w:sz w:val="26"/>
          <w:szCs w:val="26"/>
        </w:rPr>
        <w:t>. График личного приема и информация о порядке личного приема размещаются на официальном сайте Суда в сети Интернет, а также в доступном для посетителей месте в здании Суда.</w:t>
      </w:r>
      <w:r w:rsidR="002B1193">
        <w:rPr>
          <w:sz w:val="26"/>
          <w:szCs w:val="26"/>
        </w:rPr>
        <w:t xml:space="preserve"> </w:t>
      </w:r>
      <w:r w:rsidR="002B1193" w:rsidRPr="00B0538A">
        <w:rPr>
          <w:sz w:val="26"/>
          <w:szCs w:val="26"/>
        </w:rPr>
        <w:t>Личный при</w:t>
      </w:r>
      <w:r w:rsidR="000875F0">
        <w:rPr>
          <w:sz w:val="26"/>
          <w:szCs w:val="26"/>
        </w:rPr>
        <w:t>ем граждан ос</w:t>
      </w:r>
      <w:r w:rsidR="00E13F69">
        <w:rPr>
          <w:sz w:val="26"/>
          <w:szCs w:val="26"/>
        </w:rPr>
        <w:t>уществляется каждый четверг с 15 часов 00 минут до 17</w:t>
      </w:r>
      <w:r w:rsidR="002B1193" w:rsidRPr="00B0538A">
        <w:rPr>
          <w:sz w:val="26"/>
          <w:szCs w:val="26"/>
        </w:rPr>
        <w:t xml:space="preserve"> часов 00 минут</w:t>
      </w:r>
      <w:r w:rsidR="00451F4A" w:rsidRPr="00B0538A">
        <w:rPr>
          <w:sz w:val="26"/>
          <w:szCs w:val="26"/>
        </w:rPr>
        <w:t xml:space="preserve">. </w:t>
      </w:r>
    </w:p>
    <w:p w:rsidR="00572938" w:rsidRPr="003F60A5" w:rsidRDefault="000875F0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Суда</w:t>
      </w:r>
      <w:r w:rsidR="00572938" w:rsidRPr="003F60A5">
        <w:rPr>
          <w:sz w:val="26"/>
          <w:szCs w:val="26"/>
        </w:rPr>
        <w:t xml:space="preserve"> вправе принять решение о приеме отдельных лиц вне утвержденного графика, в день обращения, с учетом места их проживания, состояния здоровья, возраста и других обстоятельств.  </w:t>
      </w:r>
    </w:p>
    <w:p w:rsidR="00572938" w:rsidRPr="003F60A5" w:rsidRDefault="00572938" w:rsidP="0005132D">
      <w:pPr>
        <w:ind w:left="180" w:firstLine="708"/>
        <w:jc w:val="both"/>
        <w:rPr>
          <w:sz w:val="26"/>
          <w:szCs w:val="26"/>
        </w:rPr>
      </w:pPr>
      <w:r w:rsidRPr="003F60A5">
        <w:rPr>
          <w:sz w:val="26"/>
          <w:szCs w:val="26"/>
        </w:rPr>
        <w:t>В ходе личного приема при необходимости могут присутствовать администратор суда, руководители и государственные гражданские служащие структурных подразделений суда, а также судебный пристав по обеспечению установленного порядка деятельности судов.</w:t>
      </w:r>
    </w:p>
    <w:p w:rsidR="00147A9A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72938" w:rsidRPr="003F60A5">
        <w:rPr>
          <w:sz w:val="26"/>
          <w:szCs w:val="26"/>
        </w:rPr>
        <w:t xml:space="preserve">. Прием граждан и представителей организаций ведется индивидуально в </w:t>
      </w:r>
      <w:proofErr w:type="gramStart"/>
      <w:r w:rsidR="00572938" w:rsidRPr="003F60A5">
        <w:rPr>
          <w:sz w:val="26"/>
          <w:szCs w:val="26"/>
        </w:rPr>
        <w:t>порядке</w:t>
      </w:r>
      <w:proofErr w:type="gramEnd"/>
      <w:r w:rsidR="00572938" w:rsidRPr="003F60A5">
        <w:rPr>
          <w:sz w:val="26"/>
          <w:szCs w:val="26"/>
        </w:rPr>
        <w:t xml:space="preserve">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  <w:r w:rsidR="00147A9A">
        <w:rPr>
          <w:sz w:val="26"/>
          <w:szCs w:val="26"/>
        </w:rPr>
        <w:t xml:space="preserve"> </w:t>
      </w:r>
    </w:p>
    <w:p w:rsidR="00526857" w:rsidRDefault="00147A9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Прием ведется без предварительной записи</w:t>
      </w:r>
      <w:r w:rsidR="00ED2D52">
        <w:rPr>
          <w:sz w:val="26"/>
          <w:szCs w:val="26"/>
        </w:rPr>
        <w:t>. Уполномоченному работнику</w:t>
      </w:r>
      <w:r w:rsidR="00ED2D52" w:rsidRPr="003F60A5">
        <w:rPr>
          <w:sz w:val="26"/>
          <w:szCs w:val="26"/>
        </w:rPr>
        <w:t xml:space="preserve"> аппарата Суда</w:t>
      </w:r>
      <w:r w:rsidR="00ED2D52">
        <w:rPr>
          <w:sz w:val="26"/>
          <w:szCs w:val="26"/>
        </w:rPr>
        <w:t xml:space="preserve"> </w:t>
      </w:r>
      <w:r w:rsidR="00ED2D52" w:rsidRPr="003F60A5">
        <w:rPr>
          <w:sz w:val="26"/>
          <w:szCs w:val="26"/>
        </w:rPr>
        <w:t>заявителю необходимо сообщить свою фамилию, имя, отчество, должность, наименование организации, контактный телефон, суть предложения, заявления или жалобы.</w:t>
      </w:r>
    </w:p>
    <w:p w:rsidR="00572938" w:rsidRPr="003F60A5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72938" w:rsidRPr="003F60A5">
        <w:rPr>
          <w:sz w:val="26"/>
          <w:szCs w:val="26"/>
        </w:rPr>
        <w:t>. Личный прием гражданина проводится при предъявлении документа, удостоверяющего личность, а представителя организации – также при предъявлении доверенности на право представления интересов организации.</w:t>
      </w:r>
    </w:p>
    <w:p w:rsidR="00572938" w:rsidRPr="003F60A5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72938" w:rsidRPr="003F60A5">
        <w:rPr>
          <w:sz w:val="26"/>
          <w:szCs w:val="26"/>
        </w:rPr>
        <w:t>. В случае</w:t>
      </w:r>
      <w:proofErr w:type="gramStart"/>
      <w:r w:rsidR="00572938" w:rsidRPr="003F60A5">
        <w:rPr>
          <w:sz w:val="26"/>
          <w:szCs w:val="26"/>
        </w:rPr>
        <w:t>,</w:t>
      </w:r>
      <w:proofErr w:type="gramEnd"/>
      <w:r w:rsidR="00572938" w:rsidRPr="003F60A5">
        <w:rPr>
          <w:sz w:val="26"/>
          <w:szCs w:val="26"/>
        </w:rPr>
        <w:t xml:space="preserve"> если изложенные при личном обращении факты и обстоятельства являются очевидными и не требуют дополнительной проверки, ответ на обращение с согласия гражданина (представителя организации) может быть дан устно в ходе личного приема. В остальных случаях дается письменный </w:t>
      </w:r>
      <w:r w:rsidR="00572938" w:rsidRPr="003F60A5">
        <w:rPr>
          <w:sz w:val="26"/>
          <w:szCs w:val="26"/>
        </w:rPr>
        <w:lastRenderedPageBreak/>
        <w:t>ответ по существу поставленных в обращении вопросов. Письменное обращение, принятое в ходе личного приема, рассматривается в установленном законом порядке.</w:t>
      </w:r>
    </w:p>
    <w:p w:rsidR="00572938" w:rsidRPr="003F60A5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72938" w:rsidRPr="003F60A5">
        <w:rPr>
          <w:sz w:val="26"/>
          <w:szCs w:val="26"/>
        </w:rPr>
        <w:t>. Если при проведении личного приема выяснится, что поставленные гражданином (представителем организации) вопросы не входят в компетенцию Суда, заявителю дается разъяснение, куда и в каком порядке ему следует обратиться, а личный прием прекращается.</w:t>
      </w:r>
    </w:p>
    <w:p w:rsidR="00572938" w:rsidRPr="003F60A5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13F69">
        <w:rPr>
          <w:sz w:val="26"/>
          <w:szCs w:val="26"/>
        </w:rPr>
        <w:t>. На</w:t>
      </w:r>
      <w:r w:rsidR="00572938" w:rsidRPr="003F60A5">
        <w:rPr>
          <w:sz w:val="26"/>
          <w:szCs w:val="26"/>
        </w:rPr>
        <w:t xml:space="preserve"> личном приеме гражданину, представителю организации может быть отказано в дальнейшем рассмотрении обращения, если ему ранее был дан ответ по существу поставленных вопросов.</w:t>
      </w:r>
    </w:p>
    <w:p w:rsidR="00572938" w:rsidRPr="003F60A5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72938" w:rsidRPr="003F60A5">
        <w:rPr>
          <w:sz w:val="26"/>
          <w:szCs w:val="26"/>
        </w:rPr>
        <w:t>. В случае грубого, агрессивного поведения заявителя, использования им ненормативной лексики прием прекращается, а лицом, проводящим прием, немедленно вызываются судебный пристав по обеспечению установленного порядка деятельности судов и (или), в зависимости от складывающейся о</w:t>
      </w:r>
      <w:r w:rsidR="00E13F69">
        <w:rPr>
          <w:sz w:val="26"/>
          <w:szCs w:val="26"/>
        </w:rPr>
        <w:t>бстановки, сотрудники полиции,</w:t>
      </w:r>
      <w:r w:rsidR="00572938" w:rsidRPr="003F60A5">
        <w:rPr>
          <w:sz w:val="26"/>
          <w:szCs w:val="26"/>
        </w:rPr>
        <w:t xml:space="preserve"> соответствующая информация отражается в карточке личного приема.</w:t>
      </w:r>
    </w:p>
    <w:p w:rsidR="00572938" w:rsidRPr="003F60A5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72938" w:rsidRPr="003F60A5">
        <w:rPr>
          <w:sz w:val="26"/>
          <w:szCs w:val="26"/>
        </w:rPr>
        <w:t xml:space="preserve">. Не допускается </w:t>
      </w:r>
      <w:proofErr w:type="spellStart"/>
      <w:r w:rsidR="00572938" w:rsidRPr="003F60A5">
        <w:rPr>
          <w:sz w:val="26"/>
          <w:szCs w:val="26"/>
        </w:rPr>
        <w:t>внепроцессуальное</w:t>
      </w:r>
      <w:proofErr w:type="spellEnd"/>
      <w:r w:rsidR="00572938" w:rsidRPr="003F60A5">
        <w:rPr>
          <w:sz w:val="26"/>
          <w:szCs w:val="26"/>
        </w:rPr>
        <w:t xml:space="preserve"> обращение</w:t>
      </w:r>
      <w:r w:rsidR="000875F0">
        <w:rPr>
          <w:sz w:val="26"/>
          <w:szCs w:val="26"/>
        </w:rPr>
        <w:t xml:space="preserve"> к</w:t>
      </w:r>
      <w:r w:rsidR="00572938" w:rsidRPr="003F60A5">
        <w:rPr>
          <w:sz w:val="26"/>
          <w:szCs w:val="26"/>
        </w:rPr>
        <w:t xml:space="preserve"> председателю Суда по делам, </w:t>
      </w:r>
      <w:proofErr w:type="gramStart"/>
      <w:r w:rsidR="00572938" w:rsidRPr="003F60A5">
        <w:rPr>
          <w:sz w:val="26"/>
          <w:szCs w:val="26"/>
        </w:rPr>
        <w:t>находящимся</w:t>
      </w:r>
      <w:proofErr w:type="gramEnd"/>
      <w:r w:rsidR="00572938" w:rsidRPr="003F60A5">
        <w:rPr>
          <w:sz w:val="26"/>
          <w:szCs w:val="26"/>
        </w:rPr>
        <w:t xml:space="preserve"> в производстве суда (статья 10 Закона Российской Федерации от 26.06.1992 № 3132-I «О статусе судей в Российской Федерации»).   </w:t>
      </w:r>
    </w:p>
    <w:p w:rsidR="00572938" w:rsidRPr="003F60A5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572938" w:rsidRPr="003F60A5">
        <w:rPr>
          <w:sz w:val="26"/>
          <w:szCs w:val="26"/>
        </w:rPr>
        <w:t>.  В период временного отсутствия председателя Суда, личный прием осуществляет лицо, исполняющее его обязанности.</w:t>
      </w:r>
    </w:p>
    <w:p w:rsidR="00572938" w:rsidRPr="003F60A5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72938" w:rsidRPr="003F60A5">
        <w:rPr>
          <w:sz w:val="26"/>
          <w:szCs w:val="26"/>
        </w:rPr>
        <w:t>. Содержание устного обращения при личном приеме заносится в карточку личного приема.</w:t>
      </w:r>
    </w:p>
    <w:p w:rsidR="00572938" w:rsidRPr="003F60A5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572938" w:rsidRPr="003F60A5">
        <w:rPr>
          <w:sz w:val="26"/>
          <w:szCs w:val="26"/>
        </w:rPr>
        <w:t xml:space="preserve">. Письменное обращение, принятое в ходе личного приема, подлежит регистрации и учету в журнале учета обращений. </w:t>
      </w:r>
    </w:p>
    <w:p w:rsidR="005B12F2" w:rsidRPr="00B0538A" w:rsidRDefault="008D2D1A" w:rsidP="0005132D">
      <w:pPr>
        <w:ind w:left="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572938" w:rsidRPr="00B0538A">
        <w:rPr>
          <w:sz w:val="26"/>
          <w:szCs w:val="26"/>
        </w:rPr>
        <w:t xml:space="preserve">. </w:t>
      </w:r>
      <w:r w:rsidR="000875F0">
        <w:rPr>
          <w:sz w:val="26"/>
          <w:szCs w:val="26"/>
        </w:rPr>
        <w:t xml:space="preserve"> </w:t>
      </w:r>
      <w:r w:rsidR="00572938" w:rsidRPr="00B0538A">
        <w:rPr>
          <w:sz w:val="26"/>
          <w:szCs w:val="26"/>
        </w:rPr>
        <w:t xml:space="preserve">Во время личного </w:t>
      </w:r>
      <w:r w:rsidR="004E7FE6">
        <w:rPr>
          <w:sz w:val="26"/>
          <w:szCs w:val="26"/>
        </w:rPr>
        <w:t xml:space="preserve">приема </w:t>
      </w:r>
      <w:r w:rsidR="004E7FE6" w:rsidRPr="003F60A5">
        <w:rPr>
          <w:sz w:val="26"/>
          <w:szCs w:val="26"/>
        </w:rPr>
        <w:t>п</w:t>
      </w:r>
      <w:r w:rsidR="004E7FE6">
        <w:rPr>
          <w:sz w:val="26"/>
          <w:szCs w:val="26"/>
        </w:rPr>
        <w:t>редседатель</w:t>
      </w:r>
      <w:r w:rsidR="004E7FE6" w:rsidRPr="003F60A5">
        <w:rPr>
          <w:sz w:val="26"/>
          <w:szCs w:val="26"/>
        </w:rPr>
        <w:t xml:space="preserve"> </w:t>
      </w:r>
      <w:r w:rsidR="000875F0">
        <w:rPr>
          <w:sz w:val="26"/>
          <w:szCs w:val="26"/>
        </w:rPr>
        <w:t>Вуктыльского</w:t>
      </w:r>
      <w:r w:rsidR="004E7FE6" w:rsidRPr="003F60A5">
        <w:rPr>
          <w:sz w:val="26"/>
          <w:szCs w:val="26"/>
        </w:rPr>
        <w:t xml:space="preserve"> городского суда Республики Ком</w:t>
      </w:r>
      <w:r w:rsidR="004E7FE6">
        <w:rPr>
          <w:sz w:val="26"/>
          <w:szCs w:val="26"/>
        </w:rPr>
        <w:t xml:space="preserve">и </w:t>
      </w:r>
      <w:r w:rsidR="000875F0">
        <w:rPr>
          <w:sz w:val="26"/>
          <w:szCs w:val="26"/>
        </w:rPr>
        <w:t>может</w:t>
      </w:r>
      <w:r w:rsidR="004E7FE6">
        <w:rPr>
          <w:sz w:val="26"/>
          <w:szCs w:val="26"/>
        </w:rPr>
        <w:t xml:space="preserve"> </w:t>
      </w:r>
      <w:r w:rsidR="000875F0">
        <w:rPr>
          <w:sz w:val="26"/>
          <w:szCs w:val="26"/>
        </w:rPr>
        <w:t>осуществлять</w:t>
      </w:r>
      <w:r w:rsidR="00572938" w:rsidRPr="00B0538A">
        <w:rPr>
          <w:sz w:val="26"/>
          <w:szCs w:val="26"/>
        </w:rPr>
        <w:t xml:space="preserve"> ауди</w:t>
      </w:r>
      <w:proofErr w:type="gramStart"/>
      <w:r w:rsidR="00572938" w:rsidRPr="00B0538A">
        <w:rPr>
          <w:sz w:val="26"/>
          <w:szCs w:val="26"/>
        </w:rPr>
        <w:t>о-</w:t>
      </w:r>
      <w:proofErr w:type="gramEnd"/>
      <w:r w:rsidR="00572938" w:rsidRPr="00B0538A">
        <w:rPr>
          <w:sz w:val="26"/>
          <w:szCs w:val="26"/>
        </w:rPr>
        <w:t xml:space="preserve"> и/или видеозапись.</w:t>
      </w:r>
    </w:p>
    <w:sectPr w:rsidR="005B12F2" w:rsidRPr="00B0538A" w:rsidSect="002746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characterSpacingControl w:val="doNotCompress"/>
  <w:compat/>
  <w:rsids>
    <w:rsidRoot w:val="00572938"/>
    <w:rsid w:val="00013266"/>
    <w:rsid w:val="00044F15"/>
    <w:rsid w:val="0005132D"/>
    <w:rsid w:val="00073B3A"/>
    <w:rsid w:val="000875F0"/>
    <w:rsid w:val="00094061"/>
    <w:rsid w:val="00094F78"/>
    <w:rsid w:val="000C69B0"/>
    <w:rsid w:val="0010359F"/>
    <w:rsid w:val="001068C0"/>
    <w:rsid w:val="00123700"/>
    <w:rsid w:val="001313FC"/>
    <w:rsid w:val="00147A9A"/>
    <w:rsid w:val="0016629A"/>
    <w:rsid w:val="00167BC9"/>
    <w:rsid w:val="001E5E9C"/>
    <w:rsid w:val="00274660"/>
    <w:rsid w:val="002B1193"/>
    <w:rsid w:val="002B1753"/>
    <w:rsid w:val="002F748E"/>
    <w:rsid w:val="00330D49"/>
    <w:rsid w:val="003505CA"/>
    <w:rsid w:val="003D5EE3"/>
    <w:rsid w:val="003F60A5"/>
    <w:rsid w:val="00400B3C"/>
    <w:rsid w:val="00411437"/>
    <w:rsid w:val="0042592E"/>
    <w:rsid w:val="00451F4A"/>
    <w:rsid w:val="00452727"/>
    <w:rsid w:val="00473BD9"/>
    <w:rsid w:val="00486D30"/>
    <w:rsid w:val="00490E72"/>
    <w:rsid w:val="004B15D5"/>
    <w:rsid w:val="004B348A"/>
    <w:rsid w:val="004B4760"/>
    <w:rsid w:val="004E7FE6"/>
    <w:rsid w:val="00503704"/>
    <w:rsid w:val="00526857"/>
    <w:rsid w:val="00540C06"/>
    <w:rsid w:val="00554241"/>
    <w:rsid w:val="00572938"/>
    <w:rsid w:val="005B12F2"/>
    <w:rsid w:val="005D0250"/>
    <w:rsid w:val="006139D5"/>
    <w:rsid w:val="00616374"/>
    <w:rsid w:val="0064404A"/>
    <w:rsid w:val="006440F3"/>
    <w:rsid w:val="0070240C"/>
    <w:rsid w:val="00725A51"/>
    <w:rsid w:val="007A3255"/>
    <w:rsid w:val="007B4D24"/>
    <w:rsid w:val="007E32FF"/>
    <w:rsid w:val="007E7F4F"/>
    <w:rsid w:val="007F6CA4"/>
    <w:rsid w:val="008163F0"/>
    <w:rsid w:val="00825C32"/>
    <w:rsid w:val="008342B2"/>
    <w:rsid w:val="008426A0"/>
    <w:rsid w:val="00853B43"/>
    <w:rsid w:val="008A7C52"/>
    <w:rsid w:val="008B5C76"/>
    <w:rsid w:val="008C1A25"/>
    <w:rsid w:val="008C386F"/>
    <w:rsid w:val="008D2D1A"/>
    <w:rsid w:val="008D44D5"/>
    <w:rsid w:val="008F3476"/>
    <w:rsid w:val="00936B2F"/>
    <w:rsid w:val="00966D45"/>
    <w:rsid w:val="00967397"/>
    <w:rsid w:val="009714B8"/>
    <w:rsid w:val="0097417C"/>
    <w:rsid w:val="009930AC"/>
    <w:rsid w:val="009A7B0E"/>
    <w:rsid w:val="009D44A0"/>
    <w:rsid w:val="00A01B30"/>
    <w:rsid w:val="00A36168"/>
    <w:rsid w:val="00A741E9"/>
    <w:rsid w:val="00A96779"/>
    <w:rsid w:val="00AA639A"/>
    <w:rsid w:val="00AB54DE"/>
    <w:rsid w:val="00AD7F68"/>
    <w:rsid w:val="00AE0624"/>
    <w:rsid w:val="00AE0D08"/>
    <w:rsid w:val="00B02614"/>
    <w:rsid w:val="00B0538A"/>
    <w:rsid w:val="00B2127B"/>
    <w:rsid w:val="00B3448B"/>
    <w:rsid w:val="00B52D0A"/>
    <w:rsid w:val="00B80ABF"/>
    <w:rsid w:val="00BD1B85"/>
    <w:rsid w:val="00C33312"/>
    <w:rsid w:val="00C42854"/>
    <w:rsid w:val="00C479E1"/>
    <w:rsid w:val="00C6046B"/>
    <w:rsid w:val="00C84B5E"/>
    <w:rsid w:val="00C850B4"/>
    <w:rsid w:val="00C85DCA"/>
    <w:rsid w:val="00CB2C07"/>
    <w:rsid w:val="00CD7839"/>
    <w:rsid w:val="00CE253E"/>
    <w:rsid w:val="00D031EB"/>
    <w:rsid w:val="00D27EEC"/>
    <w:rsid w:val="00D315C7"/>
    <w:rsid w:val="00DB2E24"/>
    <w:rsid w:val="00DC791C"/>
    <w:rsid w:val="00DD57BE"/>
    <w:rsid w:val="00DD65D2"/>
    <w:rsid w:val="00E13F69"/>
    <w:rsid w:val="00E145FB"/>
    <w:rsid w:val="00E30C7F"/>
    <w:rsid w:val="00EB347C"/>
    <w:rsid w:val="00EB4FFA"/>
    <w:rsid w:val="00EC50CF"/>
    <w:rsid w:val="00ED2D52"/>
    <w:rsid w:val="00EF0A07"/>
    <w:rsid w:val="00EF0DCE"/>
    <w:rsid w:val="00F129BB"/>
    <w:rsid w:val="00F22B82"/>
    <w:rsid w:val="00F60DE4"/>
    <w:rsid w:val="00FA046B"/>
    <w:rsid w:val="00FB7E41"/>
    <w:rsid w:val="00FC40DC"/>
    <w:rsid w:val="00FE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Судебный департамент при ВС РФ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HoroshkoMF</dc:creator>
  <cp:lastModifiedBy>Diana</cp:lastModifiedBy>
  <cp:revision>2</cp:revision>
  <cp:lastPrinted>2021-10-05T12:23:00Z</cp:lastPrinted>
  <dcterms:created xsi:type="dcterms:W3CDTF">2023-05-24T11:37:00Z</dcterms:created>
  <dcterms:modified xsi:type="dcterms:W3CDTF">2023-05-24T11:37:00Z</dcterms:modified>
</cp:coreProperties>
</file>