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95045" w:rsidTr="003950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  <w:jc w:val="right"/>
              <w:outlineLvl w:val="0"/>
            </w:pPr>
            <w:r>
              <w:t>№ 778</w:t>
            </w:r>
          </w:p>
        </w:tc>
      </w:tr>
    </w:tbl>
    <w:p w:rsidR="00395045" w:rsidRDefault="003950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045" w:rsidRDefault="00395045">
      <w:pPr>
        <w:pStyle w:val="ConsPlusNormal"/>
        <w:jc w:val="right"/>
      </w:pPr>
    </w:p>
    <w:p w:rsidR="00395045" w:rsidRDefault="00395045">
      <w:pPr>
        <w:pStyle w:val="ConsPlusTitle"/>
        <w:jc w:val="center"/>
      </w:pPr>
      <w:r>
        <w:t>УКАЗ</w:t>
      </w:r>
    </w:p>
    <w:p w:rsidR="00395045" w:rsidRDefault="00395045">
      <w:pPr>
        <w:pStyle w:val="ConsPlusTitle"/>
        <w:jc w:val="center"/>
      </w:pPr>
    </w:p>
    <w:p w:rsidR="00395045" w:rsidRDefault="00395045">
      <w:pPr>
        <w:pStyle w:val="ConsPlusTitle"/>
        <w:jc w:val="center"/>
      </w:pPr>
      <w:r>
        <w:t>ПРЕЗИДЕНТА РОССИЙСКОЙ ФЕДЕРАЦИИ</w:t>
      </w:r>
    </w:p>
    <w:p w:rsidR="00395045" w:rsidRDefault="00395045">
      <w:pPr>
        <w:pStyle w:val="ConsPlusTitle"/>
        <w:jc w:val="center"/>
      </w:pPr>
    </w:p>
    <w:p w:rsidR="00395045" w:rsidRDefault="00395045">
      <w:pPr>
        <w:pStyle w:val="ConsPlusTitle"/>
        <w:jc w:val="center"/>
      </w:pPr>
      <w:r>
        <w:t>О МЕРАХ</w:t>
      </w:r>
    </w:p>
    <w:p w:rsidR="00395045" w:rsidRDefault="00395045">
      <w:pPr>
        <w:pStyle w:val="ConsPlusTitle"/>
        <w:jc w:val="center"/>
      </w:pPr>
      <w:r>
        <w:t xml:space="preserve">ПО РЕАЛИЗАЦИИ ОТДЕЛЬНЫХ ПОЛОЖЕНИЙ </w:t>
      </w:r>
      <w:proofErr w:type="gramStart"/>
      <w:r>
        <w:t>ФЕДЕРАЛЬНОГО</w:t>
      </w:r>
      <w:proofErr w:type="gramEnd"/>
    </w:p>
    <w:p w:rsidR="00395045" w:rsidRDefault="00395045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395045" w:rsidRDefault="00395045">
      <w:pPr>
        <w:pStyle w:val="ConsPlusTitle"/>
        <w:jc w:val="center"/>
      </w:pPr>
      <w:r>
        <w:t xml:space="preserve">И 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395045" w:rsidRDefault="00395045">
      <w:pPr>
        <w:pStyle w:val="ConsPlusTitle"/>
        <w:jc w:val="center"/>
      </w:pPr>
      <w:r>
        <w:t>АКТЫ РОССИЙСКОЙ ФЕДЕРАЦИИ"</w:t>
      </w:r>
    </w:p>
    <w:p w:rsidR="00395045" w:rsidRDefault="00395045">
      <w:pPr>
        <w:pStyle w:val="ConsPlusNormal"/>
        <w:jc w:val="center"/>
      </w:pPr>
    </w:p>
    <w:p w:rsidR="00395045" w:rsidRDefault="00395045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rPr>
          <w:color w:val="0000FF"/>
        </w:rPr>
        <w:t>законом</w:t>
      </w:r>
      <w:r>
        <w:t xml:space="preserve"> от 25 декабря 2008 г. № 273-ФЗ "О противодействии коррупции" и в связи с принятием Федерального </w:t>
      </w:r>
      <w:r>
        <w:rPr>
          <w:color w:val="0000FF"/>
        </w:rPr>
        <w:t>закона</w:t>
      </w:r>
      <w:r>
        <w:t xml:space="preserve"> от 31 июля 2020 г. №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395045" w:rsidRDefault="00395045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</w:t>
      </w:r>
      <w:proofErr w:type="gramStart"/>
      <w:r>
        <w:t xml:space="preserve">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r>
        <w:rPr>
          <w:color w:val="0000FF"/>
        </w:rPr>
        <w:t>перечнем</w:t>
      </w:r>
      <w:r>
        <w:t xml:space="preserve"> должностей, утвержденным Указом Президента Российской Федерации от 18 мая 2009 г. № 557 "Об утверждении перечня должностей федеральной государственной службы, при замещении которых федеральные</w:t>
      </w:r>
      <w:proofErr w:type="gramEnd"/>
      <w:r>
        <w:t xml:space="preserve"> </w:t>
      </w:r>
      <w:proofErr w:type="gramStart"/>
      <w:r>
        <w:t xml:space="preserve">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r>
        <w:rPr>
          <w:color w:val="0000FF"/>
        </w:rPr>
        <w:t>перечнем</w:t>
      </w:r>
      <w:r>
        <w:t xml:space="preserve">, вместе со сведениями, представляемыми по </w:t>
      </w:r>
      <w:r>
        <w:rPr>
          <w:color w:val="0000FF"/>
        </w:rPr>
        <w:t>форме</w:t>
      </w:r>
      <w:r>
        <w:t xml:space="preserve"> справки, утвержденной Указом Президента Российской Федерации от 23 июня 2014 г. № 460</w:t>
      </w:r>
      <w:proofErr w:type="gramEnd"/>
      <w:r>
        <w:t xml:space="preserve"> "</w:t>
      </w:r>
      <w:proofErr w:type="gramStart"/>
      <w: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r>
        <w:rPr>
          <w:color w:val="0000FF"/>
        </w:rPr>
        <w:t>приложению № 1</w:t>
      </w:r>
      <w:r>
        <w:t>.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2. </w:t>
      </w:r>
      <w:r>
        <w:rPr>
          <w:color w:val="0000FF"/>
        </w:rPr>
        <w:t>Уведомление</w:t>
      </w:r>
      <w:r>
        <w:t xml:space="preserve">, предусмотренное </w:t>
      </w:r>
      <w:r>
        <w:rPr>
          <w:color w:val="0000FF"/>
        </w:rPr>
        <w:t>пунктом 1</w:t>
      </w:r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3. </w:t>
      </w:r>
      <w:r>
        <w:rPr>
          <w:color w:val="0000FF"/>
        </w:rPr>
        <w:t>Уведомление</w:t>
      </w:r>
      <w:r>
        <w:t xml:space="preserve">, предусмотренное </w:t>
      </w:r>
      <w:r>
        <w:rPr>
          <w:color w:val="0000FF"/>
        </w:rPr>
        <w:t>пунктом 1</w:t>
      </w:r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r>
        <w:rPr>
          <w:color w:val="0000FF"/>
        </w:rPr>
        <w:t>приложению № 2</w:t>
      </w:r>
      <w:r>
        <w:t>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395045" w:rsidRDefault="00395045">
      <w:pPr>
        <w:pStyle w:val="ConsPlusNormal"/>
        <w:spacing w:before="220"/>
        <w:ind w:firstLine="540"/>
        <w:jc w:val="both"/>
      </w:pPr>
      <w:bookmarkStart w:id="1" w:name="P20"/>
      <w:bookmarkEnd w:id="1"/>
      <w:r>
        <w:lastRenderedPageBreak/>
        <w:t xml:space="preserve">6. Настоящий Указ вступает в силу с 1 января 2021 г., за исключением </w:t>
      </w:r>
      <w:r>
        <w:rPr>
          <w:color w:val="0000FF"/>
        </w:rPr>
        <w:t>пункта 6</w:t>
      </w:r>
      <w:r>
        <w:t xml:space="preserve"> приложения № 2, который вступает в силу с 1 июля 2021 г.</w:t>
      </w:r>
    </w:p>
    <w:p w:rsidR="00395045" w:rsidRDefault="00395045">
      <w:pPr>
        <w:pStyle w:val="ConsPlusNormal"/>
        <w:ind w:firstLine="540"/>
        <w:jc w:val="both"/>
      </w:pPr>
    </w:p>
    <w:p w:rsidR="00395045" w:rsidRDefault="00395045">
      <w:pPr>
        <w:pStyle w:val="ConsPlusNormal"/>
        <w:jc w:val="right"/>
      </w:pPr>
      <w:r>
        <w:t>Президент</w:t>
      </w:r>
    </w:p>
    <w:p w:rsidR="00395045" w:rsidRDefault="00395045">
      <w:pPr>
        <w:pStyle w:val="ConsPlusNormal"/>
        <w:jc w:val="right"/>
      </w:pPr>
      <w:r>
        <w:t>Российской Федерации</w:t>
      </w:r>
    </w:p>
    <w:p w:rsidR="00395045" w:rsidRDefault="00395045">
      <w:pPr>
        <w:pStyle w:val="ConsPlusNormal"/>
        <w:jc w:val="right"/>
      </w:pPr>
      <w:r>
        <w:t>В.ПУТИН</w:t>
      </w:r>
    </w:p>
    <w:p w:rsidR="00395045" w:rsidRDefault="00395045">
      <w:pPr>
        <w:pStyle w:val="ConsPlusNormal"/>
      </w:pPr>
      <w:r>
        <w:t>Москва, Кремль</w:t>
      </w:r>
    </w:p>
    <w:p w:rsidR="00395045" w:rsidRDefault="00395045">
      <w:pPr>
        <w:pStyle w:val="ConsPlusNormal"/>
        <w:spacing w:before="220"/>
      </w:pPr>
      <w:r>
        <w:t>10 декабря 2020 года</w:t>
      </w:r>
    </w:p>
    <w:p w:rsidR="00395045" w:rsidRDefault="00395045">
      <w:pPr>
        <w:pStyle w:val="ConsPlusNormal"/>
        <w:spacing w:before="220"/>
      </w:pPr>
      <w:r>
        <w:t>№ 778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950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5045" w:rsidRDefault="0039504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95045" w:rsidRDefault="00395045">
            <w:pPr>
              <w:pStyle w:val="ConsPlusNormal"/>
              <w:jc w:val="both"/>
            </w:pPr>
            <w:r>
              <w:rPr>
                <w:color w:val="392C69"/>
              </w:rPr>
              <w:t xml:space="preserve">О доп. разъяснениях к нормативному регулированию, порядку подачи уведомления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r>
              <w:rPr>
                <w:color w:val="0000FF"/>
              </w:rPr>
              <w:t>Письмо</w:t>
            </w:r>
            <w:r>
              <w:rPr>
                <w:color w:val="392C69"/>
              </w:rPr>
              <w:t xml:space="preserve"> Минтруда России от 20.02.2021 № 18-2/10/П-1330.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spacing w:before="280"/>
        <w:jc w:val="right"/>
        <w:outlineLvl w:val="0"/>
      </w:pPr>
      <w:r>
        <w:t>Приложение № 1</w:t>
      </w:r>
    </w:p>
    <w:p w:rsidR="00395045" w:rsidRDefault="00395045">
      <w:pPr>
        <w:pStyle w:val="ConsPlusNormal"/>
        <w:jc w:val="right"/>
      </w:pPr>
      <w:r>
        <w:t>к Указу Президента</w:t>
      </w:r>
    </w:p>
    <w:p w:rsidR="00395045" w:rsidRDefault="00395045">
      <w:pPr>
        <w:pStyle w:val="ConsPlusNormal"/>
        <w:jc w:val="right"/>
      </w:pPr>
      <w:r>
        <w:t>Российской Федерации</w:t>
      </w:r>
    </w:p>
    <w:p w:rsidR="00395045" w:rsidRDefault="00395045">
      <w:pPr>
        <w:pStyle w:val="ConsPlusNormal"/>
        <w:jc w:val="right"/>
      </w:pPr>
      <w:r>
        <w:t>от 10 декабря 2020 г. № 778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bookmarkStart w:id="2" w:name="P40"/>
      <w:bookmarkEnd w:id="2"/>
      <w:r>
        <w:t xml:space="preserve">                                УВЕДОМЛЕНИЕ</w:t>
      </w:r>
    </w:p>
    <w:p w:rsidR="00395045" w:rsidRDefault="00395045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395045" w:rsidRDefault="00395045">
      <w:pPr>
        <w:pStyle w:val="ConsPlusNonformat"/>
        <w:jc w:val="both"/>
      </w:pPr>
      <w:r>
        <w:t xml:space="preserve">         </w:t>
      </w:r>
      <w:proofErr w:type="gramStart"/>
      <w:r>
        <w:t>включающих</w:t>
      </w:r>
      <w:proofErr w:type="gramEnd"/>
      <w:r>
        <w:t xml:space="preserve"> одновременно цифровые финансовые активы и иные</w:t>
      </w:r>
    </w:p>
    <w:p w:rsidR="00395045" w:rsidRDefault="00395045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395045" w:rsidRDefault="00395045">
      <w:pPr>
        <w:pStyle w:val="ConsPlusNonformat"/>
        <w:jc w:val="both"/>
      </w:pPr>
      <w:r>
        <w:t xml:space="preserve">                        (фамилия, имя, отчество)</w:t>
      </w:r>
    </w:p>
    <w:p w:rsidR="00395045" w:rsidRDefault="00395045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395045" w:rsidRDefault="00395045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подчеркнуть) следующего имущества: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395045" w:rsidRDefault="00395045">
      <w:pPr>
        <w:pStyle w:val="ConsPlusNonformat"/>
        <w:jc w:val="both"/>
      </w:pPr>
      <w:r>
        <w:t>цифровые финансовые активы и иные цифровые права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8"/>
        <w:gridCol w:w="2045"/>
        <w:gridCol w:w="1701"/>
        <w:gridCol w:w="1361"/>
        <w:gridCol w:w="3274"/>
      </w:tblGrid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5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r>
              <w:rPr>
                <w:color w:val="0000FF"/>
              </w:rPr>
              <w:t>&lt;1&gt;</w:t>
            </w:r>
          </w:p>
        </w:tc>
        <w:tc>
          <w:tcPr>
            <w:tcW w:w="1701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395045" w:rsidRDefault="0039504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>
              <w:rPr>
                <w:color w:val="0000FF"/>
              </w:rPr>
              <w:t>&lt;2&gt;</w:t>
            </w: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0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36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274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0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36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274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bookmarkStart w:id="3" w:name="P75"/>
      <w:bookmarkEnd w:id="3"/>
      <w:r>
        <w:t>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395045" w:rsidRDefault="00395045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395045" w:rsidRDefault="00395045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95045" w:rsidRDefault="00395045">
      <w:pPr>
        <w:pStyle w:val="ConsPlusNonformat"/>
        <w:jc w:val="both"/>
      </w:pPr>
      <w:proofErr w:type="gramStart"/>
      <w:r>
        <w:t>одновременно  цифровые  финансовые  активы  и иные цифровые права (если его</w:t>
      </w:r>
      <w:proofErr w:type="gramEnd"/>
    </w:p>
    <w:p w:rsidR="00395045" w:rsidRDefault="00395045">
      <w:pPr>
        <w:pStyle w:val="ConsPlusNonformat"/>
        <w:jc w:val="both"/>
      </w:pPr>
      <w:r>
        <w:t xml:space="preserve">нельзя  определить,  указываются вид и объем прав, удостоверяемых </w:t>
      </w:r>
      <w:proofErr w:type="gramStart"/>
      <w:r>
        <w:t>цифровыми</w:t>
      </w:r>
      <w:proofErr w:type="gramEnd"/>
    </w:p>
    <w:p w:rsidR="00395045" w:rsidRDefault="00395045">
      <w:pPr>
        <w:pStyle w:val="ConsPlusNonformat"/>
        <w:jc w:val="both"/>
      </w:pPr>
      <w:r>
        <w:lastRenderedPageBreak/>
        <w:t>финансовыми  активами  и  иными  цифровыми  правами  с указанием видов иных</w:t>
      </w:r>
    </w:p>
    <w:p w:rsidR="00395045" w:rsidRDefault="00395045">
      <w:pPr>
        <w:pStyle w:val="ConsPlusNonformat"/>
        <w:jc w:val="both"/>
      </w:pPr>
      <w:r>
        <w:t>цифровых прав).</w:t>
      </w:r>
    </w:p>
    <w:p w:rsidR="00395045" w:rsidRDefault="00395045">
      <w:pPr>
        <w:pStyle w:val="ConsPlusNonformat"/>
        <w:jc w:val="both"/>
      </w:pPr>
      <w:bookmarkStart w:id="4" w:name="P82"/>
      <w:bookmarkEnd w:id="4"/>
      <w:r>
        <w:t>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395045" w:rsidRDefault="00395045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395045" w:rsidRDefault="00395045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95045" w:rsidRDefault="00395045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395045" w:rsidRDefault="00395045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2. Утилитарные цифровые права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8"/>
        <w:gridCol w:w="2045"/>
        <w:gridCol w:w="1701"/>
        <w:gridCol w:w="1361"/>
        <w:gridCol w:w="3274"/>
      </w:tblGrid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5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r>
              <w:rPr>
                <w:color w:val="0000FF"/>
              </w:rPr>
              <w:t>&lt;1&gt;</w:t>
            </w:r>
          </w:p>
        </w:tc>
        <w:tc>
          <w:tcPr>
            <w:tcW w:w="1701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395045" w:rsidRDefault="00395045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r>
              <w:rPr>
                <w:color w:val="0000FF"/>
              </w:rPr>
              <w:t>&lt;2&gt;</w:t>
            </w: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0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36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274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0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36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274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8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0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361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274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bookmarkStart w:id="5" w:name="P117"/>
      <w:bookmarkEnd w:id="5"/>
      <w:r>
        <w:t>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395045" w:rsidRDefault="00395045">
      <w:pPr>
        <w:pStyle w:val="ConsPlusNonformat"/>
        <w:jc w:val="both"/>
      </w:pPr>
      <w:r>
        <w:t>утилитарное цифровое право.</w:t>
      </w:r>
    </w:p>
    <w:p w:rsidR="00395045" w:rsidRDefault="00395045">
      <w:pPr>
        <w:pStyle w:val="ConsPlusNonformat"/>
        <w:jc w:val="both"/>
      </w:pPr>
      <w:bookmarkStart w:id="6" w:name="P119"/>
      <w:bookmarkEnd w:id="6"/>
      <w:r>
        <w:t>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395045" w:rsidRDefault="0039504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5045" w:rsidRDefault="00395045">
      <w:pPr>
        <w:pStyle w:val="ConsPlusNonformat"/>
        <w:jc w:val="both"/>
      </w:pPr>
      <w:r>
        <w:t>регистрационный номер.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3. Цифровая валюта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40"/>
        <w:gridCol w:w="3115"/>
        <w:gridCol w:w="2608"/>
      </w:tblGrid>
      <w:tr w:rsidR="00395045">
        <w:tc>
          <w:tcPr>
            <w:tcW w:w="629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0" w:type="dxa"/>
          </w:tcPr>
          <w:p w:rsidR="00395045" w:rsidRDefault="00395045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95045" w:rsidRDefault="00395045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95045">
        <w:tc>
          <w:tcPr>
            <w:tcW w:w="629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</w:tr>
      <w:tr w:rsidR="00395045">
        <w:tc>
          <w:tcPr>
            <w:tcW w:w="629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29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29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57"/>
      </w:tblGrid>
      <w:tr w:rsidR="00395045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_______________</w:t>
            </w:r>
          </w:p>
        </w:tc>
      </w:tr>
    </w:tbl>
    <w:p w:rsidR="00395045" w:rsidRDefault="003950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2"/>
        <w:gridCol w:w="874"/>
        <w:gridCol w:w="3345"/>
      </w:tblGrid>
      <w:tr w:rsidR="00395045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right"/>
        <w:outlineLvl w:val="0"/>
      </w:pPr>
      <w:r>
        <w:t>Приложение № 2</w:t>
      </w:r>
    </w:p>
    <w:p w:rsidR="00395045" w:rsidRDefault="00395045">
      <w:pPr>
        <w:pStyle w:val="ConsPlusNormal"/>
        <w:jc w:val="right"/>
      </w:pPr>
      <w:r>
        <w:t>к Указу Президента</w:t>
      </w:r>
    </w:p>
    <w:p w:rsidR="00395045" w:rsidRDefault="00395045">
      <w:pPr>
        <w:pStyle w:val="ConsPlusNormal"/>
        <w:jc w:val="right"/>
      </w:pPr>
      <w:r>
        <w:t>Российской Федерации</w:t>
      </w:r>
    </w:p>
    <w:p w:rsidR="00395045" w:rsidRDefault="00395045">
      <w:pPr>
        <w:pStyle w:val="ConsPlusNormal"/>
        <w:jc w:val="right"/>
      </w:pPr>
      <w:r>
        <w:t>от 10 декабря 2020 г. № 778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Title"/>
        <w:jc w:val="center"/>
      </w:pPr>
      <w:bookmarkStart w:id="7" w:name="P170"/>
      <w:bookmarkEnd w:id="7"/>
      <w:r>
        <w:t>ПЕРЕЧЕНЬ</w:t>
      </w:r>
    </w:p>
    <w:p w:rsidR="00395045" w:rsidRDefault="00395045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r>
        <w:rPr>
          <w:color w:val="0000FF"/>
        </w:rPr>
        <w:t>Положении</w:t>
      </w:r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>
        <w:t xml:space="preserve">, </w:t>
      </w:r>
      <w:proofErr w:type="gramStart"/>
      <w:r>
        <w:t>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2012, № 12, ст. 1391; 2013, № 14, ст. 1670; № 49, ст. 6399; 2014, № 15, ст. 1729; № 26, ст. 3518; 2015, № 10, ст. 1506; № 29, ст. 4477; 2017, № 39, ст. 5682;</w:t>
      </w:r>
      <w:proofErr w:type="gramEnd"/>
      <w:r>
        <w:t xml:space="preserve"> </w:t>
      </w:r>
      <w:proofErr w:type="gramStart"/>
      <w:r>
        <w:t>2018, № 33, ст. 5402):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в </w:t>
      </w:r>
      <w:r>
        <w:rPr>
          <w:color w:val="0000FF"/>
        </w:rPr>
        <w:t>абзаце первом пункта 18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б) в </w:t>
      </w:r>
      <w:r>
        <w:rPr>
          <w:color w:val="0000FF"/>
        </w:rPr>
        <w:t>пункте 18.1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r>
        <w:rPr>
          <w:color w:val="0000FF"/>
        </w:rPr>
        <w:t>Положении</w:t>
      </w:r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</w:t>
      </w:r>
      <w:proofErr w:type="gramEnd"/>
      <w:r>
        <w:t xml:space="preserve">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27, ст. 3446; 2011, № 4, ст. 572; 2012, № 12, ст. 1391; 2013, № 14, ст. 1670; № 49, ст. 6399; 2014, № 26, ст. 3518; 2015, № 11, ст. 1585; </w:t>
      </w:r>
      <w:proofErr w:type="gramStart"/>
      <w:r>
        <w:t>2017, № 39, ст. 5682; 2018, № 21, ст. 2981):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в </w:t>
      </w:r>
      <w:r>
        <w:rPr>
          <w:color w:val="0000FF"/>
        </w:rPr>
        <w:t>подпункте "г" пункта 7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б) в </w:t>
      </w:r>
      <w:r>
        <w:rPr>
          <w:color w:val="0000FF"/>
        </w:rPr>
        <w:t>пункте 7.1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lastRenderedPageBreak/>
        <w:t xml:space="preserve">3. В </w:t>
      </w:r>
      <w:r>
        <w:rPr>
          <w:color w:val="0000FF"/>
        </w:rPr>
        <w:t>Указе</w:t>
      </w:r>
      <w:r>
        <w:t xml:space="preserve"> Президента Российской Федерации от 2 апреля 2013 г. № 309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6399; 2014, № 26, ст. 3520; № 30, ст. 4286; 2015, № 10, ст. 1506; 2016, № 24, ст. 3506; 2017, № 9, ст. 1339; № 39, ст. 5682; № 42, ст. 6137; 2018, № 45, ст. 6916; 2019, № 20, ст. 2422; </w:t>
      </w:r>
      <w:proofErr w:type="gramStart"/>
      <w:r>
        <w:t>2020, №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в </w:t>
      </w:r>
      <w:r>
        <w:rPr>
          <w:color w:val="0000FF"/>
        </w:rPr>
        <w:t>пункте 19</w:t>
      </w:r>
      <w:r>
        <w:t xml:space="preserve"> Указа: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в </w:t>
      </w:r>
      <w:r>
        <w:rPr>
          <w:color w:val="0000FF"/>
        </w:rPr>
        <w:t>абзаце первом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rPr>
          <w:color w:val="0000FF"/>
        </w:rPr>
        <w:t>абзац второй</w:t>
      </w:r>
      <w:r>
        <w:t xml:space="preserve"> изложить в следующей редакции:</w:t>
      </w:r>
    </w:p>
    <w:p w:rsidR="00395045" w:rsidRDefault="00395045">
      <w:pPr>
        <w:pStyle w:val="ConsPlusNormal"/>
        <w:spacing w:before="220"/>
        <w:ind w:firstLine="540"/>
        <w:jc w:val="both"/>
      </w:pPr>
      <w:proofErr w:type="gramStart"/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r>
        <w:rPr>
          <w:color w:val="0000FF"/>
        </w:rPr>
        <w:t>частью шестой статьи 26</w:t>
      </w:r>
      <w:r>
        <w:t xml:space="preserve"> Федерального закона "О банках и банковской деятельности", </w:t>
      </w:r>
      <w:r>
        <w:rPr>
          <w:color w:val="0000FF"/>
        </w:rPr>
        <w:t>статьей 7.1</w:t>
      </w:r>
      <w:r>
        <w:t xml:space="preserve"> Закона Российской Федерации от 21 марта 1991 г. № 943-1</w:t>
      </w:r>
      <w:proofErr w:type="gramEnd"/>
      <w:r>
        <w:t xml:space="preserve"> "</w:t>
      </w:r>
      <w:proofErr w:type="gramStart"/>
      <w:r>
        <w:t xml:space="preserve">О налоговых органах Российской Федерации", </w:t>
      </w:r>
      <w:r>
        <w:rPr>
          <w:color w:val="0000FF"/>
        </w:rPr>
        <w:t>частью 13 статьи 62</w:t>
      </w:r>
      <w:r>
        <w:t xml:space="preserve"> Федерального закона от 13 июля 2015 г. № 218-ФЗ "О государственной регистрации недвижимости" и </w:t>
      </w:r>
      <w:r>
        <w:rPr>
          <w:color w:val="0000FF"/>
        </w:rPr>
        <w:t>частью 3 статьи 6</w:t>
      </w:r>
      <w:r>
        <w:t xml:space="preserve"> Федерального закона от 31 июля 2020 г. №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</w:t>
      </w:r>
      <w:proofErr w:type="gramEnd"/>
      <w:r>
        <w:t xml:space="preserve">, </w:t>
      </w:r>
      <w:proofErr w:type="gramStart"/>
      <w:r>
        <w:t>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</w:t>
      </w:r>
      <w:proofErr w:type="gramEnd"/>
      <w:r>
        <w:t xml:space="preserve"> названный перечень</w:t>
      </w:r>
      <w:proofErr w:type="gramStart"/>
      <w:r>
        <w:t>.";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б) </w:t>
      </w:r>
      <w:r>
        <w:rPr>
          <w:color w:val="0000FF"/>
        </w:rPr>
        <w:t>наименование</w:t>
      </w:r>
      <w:r>
        <w:t xml:space="preserve"> перечня изложить в следующей редакции: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center"/>
      </w:pPr>
      <w:r>
        <w:t>"ПЕРЕЧЕНЬ</w:t>
      </w:r>
    </w:p>
    <w:p w:rsidR="00395045" w:rsidRDefault="00395045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395045" w:rsidRDefault="00395045">
      <w:pPr>
        <w:pStyle w:val="ConsPlusNormal"/>
        <w:jc w:val="center"/>
      </w:pPr>
      <w:r>
        <w:t>ЗАПРОСОВ В КРЕДИТНЫЕ ОРГАНИЗАЦИИ, НАЛОГОВЫЕ ОРГАНЫ</w:t>
      </w:r>
    </w:p>
    <w:p w:rsidR="00395045" w:rsidRDefault="00395045">
      <w:pPr>
        <w:pStyle w:val="ConsPlusNormal"/>
        <w:jc w:val="center"/>
      </w:pPr>
      <w:r>
        <w:t>РОССИЙСКОЙ ФЕДЕРАЦИИ, ОРГАНЫ, ОСУЩЕСТВЛЯЮЩИЕ</w:t>
      </w:r>
    </w:p>
    <w:p w:rsidR="00395045" w:rsidRDefault="00395045">
      <w:pPr>
        <w:pStyle w:val="ConsPlusNormal"/>
        <w:jc w:val="center"/>
      </w:pPr>
      <w:r>
        <w:t xml:space="preserve">ГОСУДАРСТВЕННУЮ РЕГИСТРАЦИЮ ПРАВ НА </w:t>
      </w:r>
      <w:proofErr w:type="gramStart"/>
      <w:r>
        <w:t>НЕДВИЖИМОЕ</w:t>
      </w:r>
      <w:proofErr w:type="gramEnd"/>
    </w:p>
    <w:p w:rsidR="00395045" w:rsidRDefault="00395045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395045" w:rsidRDefault="00395045">
      <w:pPr>
        <w:pStyle w:val="ConsPlusNormal"/>
        <w:jc w:val="center"/>
      </w:pPr>
      <w:r>
        <w:t>СИСТЕМ, В КОТОРЫХ ОСУЩЕСТВЛЯЕТСЯ ВЫПУСК ЦИФРОВЫХ</w:t>
      </w:r>
    </w:p>
    <w:p w:rsidR="00395045" w:rsidRDefault="00395045">
      <w:pPr>
        <w:pStyle w:val="ConsPlusNormal"/>
        <w:jc w:val="center"/>
      </w:pPr>
      <w:r>
        <w:t>ФИНАНСОВЫХ АКТИВОВ, ПРИ ОСУЩЕСТВЛЕНИИ ПРОВЕРОК</w:t>
      </w:r>
    </w:p>
    <w:p w:rsidR="00395045" w:rsidRDefault="00395045">
      <w:pPr>
        <w:pStyle w:val="ConsPlusNormal"/>
        <w:jc w:val="center"/>
      </w:pPr>
      <w:r>
        <w:t>В ЦЕЛЯХ ПРОТИВОДЕЙСТВИЯ КОРРУПЦИИ".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4. </w:t>
      </w:r>
      <w:proofErr w:type="gramStart"/>
      <w:r>
        <w:rPr>
          <w:color w:val="0000FF"/>
        </w:rPr>
        <w:t>Пункт 6</w:t>
      </w:r>
      <w:r>
        <w:t xml:space="preserve"> Указа Президента Российской Федерации от 2 апреля 2013 г.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 14, ст. 1671; № 28, ст. 3813; № 49, ст. 6399; 2014, № 26, ст. 3520;</w:t>
      </w:r>
      <w:proofErr w:type="gramEnd"/>
      <w:r>
        <w:t xml:space="preserve"> </w:t>
      </w:r>
      <w:proofErr w:type="gramStart"/>
      <w:r>
        <w:t xml:space="preserve">2019, № 20, ст. 2422) после слов "(долей участия, паев в уставных (складочных) капиталах организаций)" дополнить словами ", цифровых финансовых активов, </w:t>
      </w:r>
      <w:r>
        <w:lastRenderedPageBreak/>
        <w:t>цифровой валюты".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rPr>
          <w:color w:val="0000FF"/>
        </w:rPr>
        <w:t>Подпункт "г" пункта 2</w:t>
      </w:r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№ 613 "Вопросы противодействия</w:t>
      </w:r>
      <w:proofErr w:type="gramEnd"/>
      <w:r>
        <w:t xml:space="preserve"> коррупции" (Собрание законодательства Российской Федерации, 2013, № 28, ст. 3813; № 49, ст. 6399; 2014, № 26, ст. 3518; 2015, № 29, ст. 4477), изложить в следующей редакции:</w:t>
      </w:r>
    </w:p>
    <w:p w:rsidR="00395045" w:rsidRDefault="00395045">
      <w:pPr>
        <w:pStyle w:val="ConsPlusNormal"/>
        <w:spacing w:before="220"/>
        <w:ind w:firstLine="540"/>
        <w:jc w:val="both"/>
      </w:pPr>
      <w:proofErr w:type="gramStart"/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>
        <w:t xml:space="preserve"> отчетному периоду</w:t>
      </w:r>
      <w:proofErr w:type="gramStart"/>
      <w:r>
        <w:t>.".</w:t>
      </w:r>
      <w:proofErr w:type="gramEnd"/>
    </w:p>
    <w:p w:rsidR="00395045" w:rsidRDefault="003950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950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5045" w:rsidRDefault="0039504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95045" w:rsidRDefault="00395045">
            <w:pPr>
              <w:pStyle w:val="ConsPlusNormal"/>
              <w:jc w:val="both"/>
            </w:pPr>
            <w:r>
              <w:rPr>
                <w:color w:val="392C69"/>
              </w:rPr>
              <w:t xml:space="preserve">П. 6 Приложения № 2 </w:t>
            </w:r>
            <w:r>
              <w:rPr>
                <w:color w:val="0000FF"/>
              </w:rPr>
              <w:t>вступает</w:t>
            </w:r>
            <w:r>
              <w:rPr>
                <w:color w:val="392C69"/>
              </w:rPr>
              <w:t xml:space="preserve"> в силу с 01.07.2021.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spacing w:before="280"/>
        <w:ind w:firstLine="540"/>
        <w:jc w:val="both"/>
      </w:pPr>
      <w:bookmarkStart w:id="8" w:name="P201"/>
      <w:bookmarkEnd w:id="8"/>
      <w:r>
        <w:t xml:space="preserve">6. </w:t>
      </w:r>
      <w:proofErr w:type="gramStart"/>
      <w:r>
        <w:t xml:space="preserve">В </w:t>
      </w:r>
      <w:r>
        <w:rPr>
          <w:color w:val="0000FF"/>
        </w:rPr>
        <w:t>форме</w:t>
      </w:r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 26, ст. 3520;</w:t>
      </w:r>
      <w:proofErr w:type="gramEnd"/>
      <w:r>
        <w:t xml:space="preserve"> </w:t>
      </w:r>
      <w:proofErr w:type="gramStart"/>
      <w:r>
        <w:t>2017, № 39, ст. 5682; № 42, ст. 6137; 2020, № 3, ст. 243):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</w:t>
      </w:r>
      <w:r>
        <w:rPr>
          <w:color w:val="0000FF"/>
        </w:rPr>
        <w:t>раздел 1</w:t>
      </w:r>
      <w:r>
        <w:t xml:space="preserve"> изложить в следующей редакции: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>"Раздел 1. Сведения о доходах &lt;1&gt;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101"/>
        <w:gridCol w:w="2381"/>
      </w:tblGrid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01" w:type="dxa"/>
          </w:tcPr>
          <w:p w:rsidR="00395045" w:rsidRDefault="00395045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95045" w:rsidRDefault="00395045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567" w:type="dxa"/>
          </w:tcPr>
          <w:p w:rsidR="00395045" w:rsidRDefault="003950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95045" w:rsidRDefault="00395045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r>
        <w:t>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395045" w:rsidRDefault="00395045">
      <w:pPr>
        <w:pStyle w:val="ConsPlusNonformat"/>
        <w:jc w:val="both"/>
      </w:pPr>
      <w:r>
        <w:t>отчетный период.</w:t>
      </w:r>
    </w:p>
    <w:p w:rsidR="00395045" w:rsidRDefault="00395045">
      <w:pPr>
        <w:pStyle w:val="ConsPlusNonformat"/>
        <w:jc w:val="both"/>
      </w:pPr>
      <w:r>
        <w:t xml:space="preserve">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395045" w:rsidRDefault="00395045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395045" w:rsidRDefault="00395045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395045" w:rsidRDefault="00395045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395045" w:rsidRDefault="00395045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95045" w:rsidRDefault="00395045">
      <w:pPr>
        <w:pStyle w:val="ConsPlusNonformat"/>
        <w:jc w:val="both"/>
      </w:pPr>
      <w:r>
        <w:t>получения дохода.</w:t>
      </w:r>
    </w:p>
    <w:p w:rsidR="00395045" w:rsidRDefault="00395045">
      <w:pPr>
        <w:pStyle w:val="ConsPlusNonformat"/>
        <w:jc w:val="both"/>
      </w:pPr>
      <w:r>
        <w:t>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395045" w:rsidRDefault="00395045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95045" w:rsidRDefault="00395045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95045" w:rsidRDefault="00395045">
      <w:pPr>
        <w:pStyle w:val="ConsPlusNonformat"/>
        <w:jc w:val="both"/>
      </w:pPr>
      <w:r>
        <w:t>вид цифровой валюты</w:t>
      </w:r>
      <w:proofErr w:type="gramStart"/>
      <w:r>
        <w:t>.";</w:t>
      </w:r>
      <w:proofErr w:type="gramEnd"/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б) </w:t>
      </w:r>
      <w:r>
        <w:rPr>
          <w:color w:val="0000FF"/>
        </w:rPr>
        <w:t>раздел 2</w:t>
      </w:r>
      <w:r>
        <w:t xml:space="preserve"> изложить в следующей редакции: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>"Раздел 2. Сведения о расходах &lt;1&gt;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424"/>
        <w:gridCol w:w="1272"/>
        <w:gridCol w:w="2400"/>
        <w:gridCol w:w="2268"/>
      </w:tblGrid>
      <w:tr w:rsidR="0039504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9504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5045" w:rsidRDefault="00395045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5045" w:rsidRDefault="0039504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5045" w:rsidRDefault="00395045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5045" w:rsidRDefault="00395045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5045" w:rsidRDefault="00395045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95045" w:rsidRDefault="00395045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r>
        <w:t>&lt;1&gt; Сведения о расходах представляются в случаях, установленных статьей</w:t>
      </w:r>
    </w:p>
    <w:p w:rsidR="00395045" w:rsidRDefault="00395045">
      <w:pPr>
        <w:pStyle w:val="ConsPlusNonformat"/>
        <w:jc w:val="both"/>
      </w:pPr>
      <w:r>
        <w:rPr>
          <w:color w:val="0000FF"/>
        </w:rPr>
        <w:t>3</w:t>
      </w:r>
      <w:r>
        <w:t xml:space="preserve">  Федерального  закона  от  3  декабря  2012  г.  №  230-ФЗ "О контроле </w:t>
      </w:r>
      <w:proofErr w:type="gramStart"/>
      <w:r>
        <w:t>за</w:t>
      </w:r>
      <w:proofErr w:type="gramEnd"/>
    </w:p>
    <w:p w:rsidR="00395045" w:rsidRDefault="00395045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95045" w:rsidRDefault="00395045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395045" w:rsidRDefault="00395045">
      <w:pPr>
        <w:pStyle w:val="ConsPlusNonformat"/>
        <w:jc w:val="both"/>
      </w:pPr>
      <w:r>
        <w:t>сведений отсутствуют, данный раздел не заполняется.</w:t>
      </w:r>
    </w:p>
    <w:p w:rsidR="00395045" w:rsidRDefault="00395045">
      <w:pPr>
        <w:pStyle w:val="ConsPlusNonformat"/>
        <w:jc w:val="both"/>
      </w:pPr>
      <w:r>
        <w:t>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395045" w:rsidRDefault="00395045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95045" w:rsidRDefault="00395045">
      <w:pPr>
        <w:pStyle w:val="ConsPlusNonformat"/>
        <w:jc w:val="both"/>
      </w:pPr>
      <w:r>
        <w:t>прилагается к настоящей справке.</w:t>
      </w:r>
    </w:p>
    <w:p w:rsidR="00395045" w:rsidRDefault="00395045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95045" w:rsidRDefault="00395045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395045" w:rsidRDefault="00395045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395045" w:rsidRDefault="00395045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95045" w:rsidRDefault="00395045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95045" w:rsidRDefault="00395045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95045" w:rsidRDefault="00395045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95045" w:rsidRDefault="00395045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95045" w:rsidRDefault="00395045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95045" w:rsidRDefault="00395045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95045" w:rsidRDefault="00395045">
      <w:pPr>
        <w:pStyle w:val="ConsPlusNonformat"/>
        <w:jc w:val="both"/>
      </w:pPr>
      <w:r>
        <w:t>сделки</w:t>
      </w:r>
      <w:proofErr w:type="gramStart"/>
      <w:r>
        <w:t>.";</w:t>
      </w:r>
      <w:proofErr w:type="gramEnd"/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в) </w:t>
      </w:r>
      <w:r>
        <w:rPr>
          <w:color w:val="0000FF"/>
        </w:rPr>
        <w:t>раздел 3</w:t>
      </w:r>
      <w:r>
        <w:t xml:space="preserve"> дополнить подразделами 3.3 - 3.5 следующего содержания: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>"3.3.    Цифровые   финансовые   активы,   цифровые   права,  включающие</w:t>
      </w:r>
    </w:p>
    <w:p w:rsidR="00395045" w:rsidRDefault="00395045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2338"/>
        <w:gridCol w:w="1992"/>
        <w:gridCol w:w="1417"/>
        <w:gridCol w:w="2678"/>
      </w:tblGrid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8" w:type="dxa"/>
          </w:tcPr>
          <w:p w:rsidR="00395045" w:rsidRDefault="00395045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95045" w:rsidRDefault="0039504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95045" w:rsidRDefault="00395045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992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417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7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992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417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78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r>
        <w:t>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395045" w:rsidRDefault="00395045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395045" w:rsidRDefault="00395045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95045" w:rsidRDefault="00395045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395045" w:rsidRDefault="00395045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395045" w:rsidRDefault="00395045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95045" w:rsidRDefault="00395045">
      <w:pPr>
        <w:pStyle w:val="ConsPlusNonformat"/>
        <w:jc w:val="both"/>
      </w:pPr>
      <w:r>
        <w:t>цифровых прав).</w:t>
      </w:r>
    </w:p>
    <w:p w:rsidR="00395045" w:rsidRDefault="00395045">
      <w:pPr>
        <w:pStyle w:val="ConsPlusNonformat"/>
        <w:jc w:val="both"/>
      </w:pPr>
      <w:r>
        <w:t>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395045" w:rsidRDefault="00395045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395045" w:rsidRDefault="00395045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95045" w:rsidRDefault="00395045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395045" w:rsidRDefault="00395045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3.4. Утилитарные цифровые права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2"/>
        <w:gridCol w:w="1928"/>
        <w:gridCol w:w="2160"/>
        <w:gridCol w:w="1766"/>
        <w:gridCol w:w="2496"/>
      </w:tblGrid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8" w:type="dxa"/>
          </w:tcPr>
          <w:p w:rsidR="00395045" w:rsidRDefault="00395045">
            <w:pPr>
              <w:pStyle w:val="ConsPlusNormal"/>
              <w:jc w:val="center"/>
            </w:pPr>
            <w:r>
              <w:t>Уникальное условное обозначение &lt;1&gt;</w:t>
            </w:r>
          </w:p>
        </w:tc>
        <w:tc>
          <w:tcPr>
            <w:tcW w:w="2160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95045" w:rsidRDefault="00395045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95045" w:rsidRDefault="00395045">
            <w:pPr>
              <w:pStyle w:val="ConsPlusNormal"/>
              <w:jc w:val="center"/>
            </w:pPr>
            <w:r>
              <w:t>Сведения об операторе инвестиционной платформы &lt;2&gt;</w:t>
            </w:r>
          </w:p>
        </w:tc>
      </w:tr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</w:tr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16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66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496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16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66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496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16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66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496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72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160" w:type="dxa"/>
          </w:tcPr>
          <w:p w:rsidR="00395045" w:rsidRDefault="00395045">
            <w:pPr>
              <w:pStyle w:val="ConsPlusNormal"/>
            </w:pPr>
          </w:p>
        </w:tc>
        <w:tc>
          <w:tcPr>
            <w:tcW w:w="1766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496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r>
        <w:t>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395045" w:rsidRDefault="00395045">
      <w:pPr>
        <w:pStyle w:val="ConsPlusNonformat"/>
        <w:jc w:val="both"/>
      </w:pPr>
      <w:r>
        <w:t>утилитарное цифровое право.</w:t>
      </w:r>
    </w:p>
    <w:p w:rsidR="00395045" w:rsidRDefault="00395045">
      <w:pPr>
        <w:pStyle w:val="ConsPlusNonformat"/>
        <w:jc w:val="both"/>
      </w:pPr>
      <w:r>
        <w:t>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395045" w:rsidRDefault="0039504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5045" w:rsidRDefault="00395045">
      <w:pPr>
        <w:pStyle w:val="ConsPlusNonformat"/>
        <w:jc w:val="both"/>
      </w:pPr>
      <w:r>
        <w:t>регистрационный номер.</w:t>
      </w:r>
    </w:p>
    <w:p w:rsidR="00395045" w:rsidRDefault="00395045">
      <w:pPr>
        <w:pStyle w:val="ConsPlusNonformat"/>
        <w:jc w:val="both"/>
      </w:pPr>
    </w:p>
    <w:p w:rsidR="00395045" w:rsidRDefault="00395045">
      <w:pPr>
        <w:pStyle w:val="ConsPlusNonformat"/>
        <w:jc w:val="both"/>
      </w:pPr>
      <w:r>
        <w:t xml:space="preserve">    3.5. Цифровая валюта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2645"/>
        <w:gridCol w:w="3115"/>
        <w:gridCol w:w="2608"/>
      </w:tblGrid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5" w:type="dxa"/>
          </w:tcPr>
          <w:p w:rsidR="00395045" w:rsidRDefault="00395045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95045" w:rsidRDefault="0039504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95045" w:rsidRDefault="00395045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  <w:tr w:rsidR="00395045">
        <w:tc>
          <w:tcPr>
            <w:tcW w:w="634" w:type="dxa"/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3115" w:type="dxa"/>
          </w:tcPr>
          <w:p w:rsidR="00395045" w:rsidRDefault="00395045">
            <w:pPr>
              <w:pStyle w:val="ConsPlusNormal"/>
            </w:pPr>
          </w:p>
        </w:tc>
        <w:tc>
          <w:tcPr>
            <w:tcW w:w="2608" w:type="dxa"/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right"/>
      </w:pPr>
      <w:r>
        <w:t>";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г) </w:t>
      </w:r>
      <w:r>
        <w:rPr>
          <w:color w:val="0000FF"/>
        </w:rPr>
        <w:t>сноску 1</w:t>
      </w:r>
      <w:r>
        <w:t xml:space="preserve"> к разделу 4 изложить в следующей редакции: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>"&lt;1&gt; Указываются вид счета (депозитный, текущий, расчетный и другие) и валюта счета</w:t>
      </w:r>
      <w:proofErr w:type="gramStart"/>
      <w:r>
        <w:t>.";</w:t>
      </w:r>
      <w:proofErr w:type="gramEnd"/>
    </w:p>
    <w:p w:rsidR="00395045" w:rsidRDefault="0039504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r>
        <w:rPr>
          <w:color w:val="0000FF"/>
        </w:rPr>
        <w:t>раздел 7</w:t>
      </w:r>
      <w:r>
        <w:t xml:space="preserve"> изложить в следующей редакции: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>"Раздел  7.  Сведения   о  недвижимом имуществе, транспортных средствах,</w:t>
      </w:r>
    </w:p>
    <w:p w:rsidR="00395045" w:rsidRDefault="00395045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395045" w:rsidRDefault="00395045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395045" w:rsidRDefault="00395045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395045" w:rsidRDefault="00395045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95045" w:rsidRDefault="003950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091"/>
        <w:gridCol w:w="2366"/>
        <w:gridCol w:w="2948"/>
      </w:tblGrid>
      <w:tr w:rsidR="0039504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39504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5045" w:rsidRDefault="00395045">
            <w:pPr>
              <w:pStyle w:val="ConsPlusNormal"/>
            </w:pPr>
          </w:p>
        </w:tc>
      </w:tr>
      <w:tr w:rsidR="0039504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5045" w:rsidRDefault="00395045">
            <w:pPr>
              <w:pStyle w:val="ConsPlusNormal"/>
            </w:pPr>
          </w:p>
        </w:tc>
      </w:tr>
    </w:tbl>
    <w:p w:rsidR="00395045" w:rsidRDefault="00395045">
      <w:pPr>
        <w:pStyle w:val="ConsPlusNormal"/>
        <w:jc w:val="both"/>
      </w:pPr>
    </w:p>
    <w:p w:rsidR="00395045" w:rsidRDefault="00395045">
      <w:pPr>
        <w:pStyle w:val="ConsPlusNonformat"/>
        <w:jc w:val="both"/>
      </w:pPr>
      <w:r>
        <w:t xml:space="preserve">    --------------------------------</w:t>
      </w:r>
    </w:p>
    <w:p w:rsidR="00395045" w:rsidRDefault="00395045">
      <w:pPr>
        <w:pStyle w:val="ConsPlusNonformat"/>
        <w:jc w:val="both"/>
      </w:pPr>
      <w:r>
        <w:t>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395045" w:rsidRDefault="00395045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395045" w:rsidRDefault="00395045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95045" w:rsidRDefault="00395045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95045" w:rsidRDefault="0039504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5045" w:rsidRDefault="00395045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395045" w:rsidRDefault="00395045">
      <w:pPr>
        <w:pStyle w:val="ConsPlusNonformat"/>
        <w:jc w:val="both"/>
      </w:pPr>
      <w:r>
        <w:t>безвозмездной сделке.</w:t>
      </w:r>
    </w:p>
    <w:p w:rsidR="00395045" w:rsidRDefault="00395045">
      <w:pPr>
        <w:pStyle w:val="ConsPlusNonformat"/>
        <w:jc w:val="both"/>
      </w:pPr>
      <w:r>
        <w:t>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395045" w:rsidRDefault="00395045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395045" w:rsidRDefault="00395045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95045" w:rsidRDefault="00395045">
      <w:pPr>
        <w:pStyle w:val="ConsPlusNonformat"/>
        <w:jc w:val="both"/>
      </w:pPr>
      <w:r>
        <w:t>также указывается дата их отчуждения</w:t>
      </w:r>
      <w:proofErr w:type="gramStart"/>
      <w:r>
        <w:t>.".</w:t>
      </w:r>
      <w:proofErr w:type="gramEnd"/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В </w:t>
      </w:r>
      <w:r>
        <w:rPr>
          <w:color w:val="0000FF"/>
        </w:rPr>
        <w:t>Положении</w:t>
      </w:r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№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</w:t>
      </w:r>
      <w:proofErr w:type="gramEnd"/>
      <w:r>
        <w:t xml:space="preserve">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№ 460" (Собрание законодательства Российской Федерации, 2017, № 42, ст. 6137):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в </w:t>
      </w:r>
      <w:r>
        <w:rPr>
          <w:color w:val="0000FF"/>
        </w:rPr>
        <w:t>подпункте "г" пункта 18</w:t>
      </w:r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б) в </w:t>
      </w:r>
      <w:r>
        <w:rPr>
          <w:color w:val="0000FF"/>
        </w:rPr>
        <w:t>абзаце первом пункта 19</w:t>
      </w:r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в) в </w:t>
      </w:r>
      <w:r>
        <w:rPr>
          <w:color w:val="0000FF"/>
        </w:rPr>
        <w:t>пункте 20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</w:t>
      </w:r>
      <w:r>
        <w:rPr>
          <w:color w:val="0000FF"/>
        </w:rPr>
        <w:t>Положении</w:t>
      </w:r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№ 217 "О мерах по реализации отдельных положений Федерального закона</w:t>
      </w:r>
      <w:proofErr w:type="gramEnd"/>
      <w:r>
        <w:t xml:space="preserve"> "Об уполномоченном по правам потребителей финансовых услуг" (Собрание законодательства Российской Федерации, 2019, № 20, ст. 2422):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а) </w:t>
      </w:r>
      <w:r>
        <w:rPr>
          <w:color w:val="0000FF"/>
        </w:rPr>
        <w:t>подпункт "в" пункта 17</w:t>
      </w:r>
      <w:r>
        <w:t xml:space="preserve"> после слов "органы, осуществляющие государственную регистрацию прав на недвижимое имущество и сделок с ним</w:t>
      </w:r>
      <w:proofErr w:type="gramStart"/>
      <w:r>
        <w:t>,"</w:t>
      </w:r>
      <w:proofErr w:type="gramEnd"/>
      <w:r>
        <w:t xml:space="preserve"> дополнить словами "операторам информационных систем, в которых осуществляется выпуск цифровых финансовых активов,";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r>
        <w:rPr>
          <w:color w:val="0000FF"/>
        </w:rPr>
        <w:t>пункте 18</w:t>
      </w:r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5045" w:rsidRDefault="0039504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</w:t>
      </w:r>
      <w:r>
        <w:rPr>
          <w:color w:val="0000FF"/>
        </w:rPr>
        <w:t>подпункте "г" пункта 3</w:t>
      </w:r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№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</w:t>
      </w:r>
      <w:proofErr w:type="gramEnd"/>
      <w:r>
        <w:t xml:space="preserve"> участвовать на безвозмездной основе в управлении некоммерческими организациями" (Собрание законодательства Российской Федерации, 2020, № 22, ст. 3473), слово "индивидуальный" заменить словом "идентификационный".</w:t>
      </w: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jc w:val="both"/>
      </w:pPr>
    </w:p>
    <w:p w:rsidR="00395045" w:rsidRDefault="003950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1" w:rsidRDefault="009478F1"/>
    <w:sectPr w:rsidR="009478F1" w:rsidSect="00CB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5045"/>
    <w:rsid w:val="00395045"/>
    <w:rsid w:val="009478F1"/>
    <w:rsid w:val="00B2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04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504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5045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5045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3819</Words>
  <Characters>21774</Characters>
  <Application>Microsoft Office Word</Application>
  <DocSecurity>0</DocSecurity>
  <Lines>181</Lines>
  <Paragraphs>51</Paragraphs>
  <ScaleCrop>false</ScaleCrop>
  <Company>Reanimator Extreme Edition</Company>
  <LinksUpToDate>false</LinksUpToDate>
  <CharactersWithSpaces>25542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1</cp:revision>
  <dcterms:created xsi:type="dcterms:W3CDTF">2025-04-16T11:53:00Z</dcterms:created>
  <dcterms:modified xsi:type="dcterms:W3CDTF">2025-04-16T11:54:00Z</dcterms:modified>
</cp:coreProperties>
</file>