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C1" w:rsidRPr="0087162E" w:rsidRDefault="00F0514F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Председателю </w:t>
      </w:r>
      <w:r w:rsidR="009B45C1" w:rsidRPr="0087162E">
        <w:rPr>
          <w:sz w:val="26"/>
          <w:szCs w:val="26"/>
        </w:rPr>
        <w:t>Верховно</w:t>
      </w:r>
      <w:r>
        <w:rPr>
          <w:sz w:val="26"/>
          <w:szCs w:val="26"/>
        </w:rPr>
        <w:t>го</w:t>
      </w:r>
      <w:r w:rsidR="009B45C1" w:rsidRPr="0087162E">
        <w:rPr>
          <w:sz w:val="26"/>
          <w:szCs w:val="26"/>
        </w:rPr>
        <w:t xml:space="preserve"> Суд</w:t>
      </w:r>
      <w:r>
        <w:rPr>
          <w:sz w:val="26"/>
          <w:szCs w:val="26"/>
        </w:rPr>
        <w:t>а</w:t>
      </w:r>
    </w:p>
    <w:p w:rsidR="009B45C1" w:rsidRPr="0087162E" w:rsidRDefault="00F0514F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Республики Тыва</w:t>
      </w:r>
    </w:p>
    <w:p w:rsidR="009B45C1" w:rsidRPr="0087162E" w:rsidRDefault="009B45C1" w:rsidP="007C06C2">
      <w:pPr>
        <w:tabs>
          <w:tab w:val="left" w:pos="8505"/>
        </w:tabs>
        <w:ind w:left="4962"/>
        <w:rPr>
          <w:sz w:val="26"/>
          <w:szCs w:val="26"/>
        </w:rPr>
      </w:pPr>
    </w:p>
    <w:p w:rsidR="006C3054" w:rsidRPr="0087162E" w:rsidRDefault="00F0514F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В.К. </w:t>
      </w:r>
      <w:proofErr w:type="spellStart"/>
      <w:r>
        <w:rPr>
          <w:sz w:val="26"/>
          <w:szCs w:val="26"/>
        </w:rPr>
        <w:t>Ондару</w:t>
      </w:r>
      <w:proofErr w:type="spellEnd"/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от _________________________</w:t>
      </w:r>
    </w:p>
    <w:p w:rsidR="00585363" w:rsidRPr="0087162E" w:rsidRDefault="00B73AA9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            </w:t>
      </w:r>
      <w:r w:rsidR="00585363" w:rsidRPr="0087162E">
        <w:rPr>
          <w:sz w:val="26"/>
          <w:szCs w:val="26"/>
          <w:vertAlign w:val="subscript"/>
        </w:rPr>
        <w:t>(</w:t>
      </w:r>
      <w:r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полностью)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  <w:vertAlign w:val="subscript"/>
        </w:rPr>
        <w:t>__________</w:t>
      </w:r>
      <w:r w:rsidR="007C06C2" w:rsidRPr="0087162E">
        <w:rPr>
          <w:sz w:val="26"/>
          <w:szCs w:val="26"/>
          <w:vertAlign w:val="subscript"/>
        </w:rPr>
        <w:t>_______________________________</w:t>
      </w:r>
      <w:r w:rsidRPr="0087162E">
        <w:rPr>
          <w:sz w:val="26"/>
          <w:szCs w:val="26"/>
        </w:rPr>
        <w:t>,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представляющего (ей)  интересы несовершеннолетнего</w:t>
      </w:r>
      <w:r w:rsidRPr="0087162E">
        <w:rPr>
          <w:rStyle w:val="af6"/>
          <w:sz w:val="26"/>
          <w:szCs w:val="26"/>
        </w:rPr>
        <w:footnoteReference w:id="1"/>
      </w:r>
      <w:r w:rsidRPr="0087162E">
        <w:rPr>
          <w:sz w:val="26"/>
          <w:szCs w:val="26"/>
        </w:rPr>
        <w:t>:</w:t>
      </w: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___________________________,</w:t>
      </w:r>
    </w:p>
    <w:p w:rsidR="00585363" w:rsidRPr="0087162E" w:rsidRDefault="007C06C2" w:rsidP="007C06C2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</w:t>
      </w:r>
      <w:r w:rsidR="00585363" w:rsidRPr="0087162E">
        <w:rPr>
          <w:sz w:val="26"/>
          <w:szCs w:val="26"/>
          <w:vertAlign w:val="subscript"/>
        </w:rPr>
        <w:t>(</w:t>
      </w:r>
      <w:r w:rsidR="00B73AA9"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несовершеннолетнего)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п</w:t>
      </w:r>
      <w:r w:rsidR="00585363" w:rsidRPr="0087162E">
        <w:rPr>
          <w:sz w:val="26"/>
          <w:szCs w:val="26"/>
        </w:rPr>
        <w:t>роживающего</w:t>
      </w:r>
      <w:proofErr w:type="gramEnd"/>
      <w:r w:rsidR="00585363" w:rsidRPr="0087162E">
        <w:rPr>
          <w:sz w:val="26"/>
          <w:szCs w:val="26"/>
        </w:rPr>
        <w:t xml:space="preserve"> по адресу: </w:t>
      </w:r>
      <w:r w:rsidR="00585363"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10EF6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телефон</w:t>
      </w:r>
      <w:r w:rsidR="00585363" w:rsidRPr="0087162E">
        <w:rPr>
          <w:sz w:val="26"/>
          <w:szCs w:val="26"/>
        </w:rPr>
        <w:t>:</w:t>
      </w:r>
      <w:r w:rsidRPr="0087162E">
        <w:rPr>
          <w:sz w:val="26"/>
          <w:szCs w:val="26"/>
        </w:rPr>
        <w:t xml:space="preserve">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r w:rsidRPr="0087162E">
        <w:t>e</w:t>
      </w:r>
      <w:r w:rsidR="00585363" w:rsidRPr="0087162E">
        <w:t>-</w:t>
      </w:r>
      <w:proofErr w:type="spellStart"/>
      <w:r w:rsidR="00585363" w:rsidRPr="0087162E">
        <w:t>mail</w:t>
      </w:r>
      <w:proofErr w:type="spellEnd"/>
      <w:r w:rsidR="00585363" w:rsidRPr="0087162E">
        <w:t>:</w:t>
      </w:r>
      <w:r w:rsidR="007C06C2" w:rsidRPr="0087162E">
        <w:t xml:space="preserve">     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</w:p>
    <w:p w:rsidR="007C06C2" w:rsidRPr="0087162E" w:rsidRDefault="007C06C2" w:rsidP="006C3054">
      <w:pPr>
        <w:ind w:left="-567"/>
        <w:jc w:val="center"/>
        <w:rPr>
          <w:b/>
          <w:sz w:val="28"/>
          <w:szCs w:val="28"/>
        </w:rPr>
      </w:pP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proofErr w:type="gramStart"/>
      <w:r w:rsidRPr="0087162E">
        <w:rPr>
          <w:b/>
          <w:sz w:val="26"/>
          <w:szCs w:val="26"/>
        </w:rPr>
        <w:t>З</w:t>
      </w:r>
      <w:proofErr w:type="gramEnd"/>
      <w:r w:rsidR="00B73AA9" w:rsidRPr="0087162E">
        <w:rPr>
          <w:b/>
          <w:sz w:val="26"/>
          <w:szCs w:val="26"/>
        </w:rPr>
        <w:t xml:space="preserve"> А Я В Л Е Н И Е</w:t>
      </w:r>
      <w:r w:rsidRPr="0087162E">
        <w:rPr>
          <w:b/>
          <w:sz w:val="26"/>
          <w:szCs w:val="26"/>
        </w:rPr>
        <w:t xml:space="preserve"> </w:t>
      </w: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гражданина </w:t>
      </w:r>
      <w:r w:rsidR="00961987" w:rsidRPr="0087162E">
        <w:rPr>
          <w:b/>
          <w:sz w:val="26"/>
          <w:szCs w:val="26"/>
        </w:rPr>
        <w:t xml:space="preserve">(гражданского служащего) </w:t>
      </w:r>
      <w:r w:rsidRPr="0087162E">
        <w:rPr>
          <w:b/>
          <w:sz w:val="26"/>
          <w:szCs w:val="26"/>
        </w:rPr>
        <w:t xml:space="preserve">о заключении договора </w:t>
      </w:r>
      <w:r w:rsidR="00910EF6" w:rsidRPr="0087162E">
        <w:rPr>
          <w:b/>
          <w:sz w:val="26"/>
          <w:szCs w:val="26"/>
        </w:rPr>
        <w:br/>
      </w:r>
      <w:r w:rsidRPr="0087162E">
        <w:rPr>
          <w:b/>
          <w:sz w:val="26"/>
          <w:szCs w:val="26"/>
        </w:rPr>
        <w:t xml:space="preserve">о целевом обучении </w:t>
      </w:r>
    </w:p>
    <w:p w:rsidR="00585363" w:rsidRPr="0087162E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87162E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Я, _______________________________</w:t>
      </w:r>
      <w:r w:rsidR="007C06C2" w:rsidRPr="0087162E">
        <w:rPr>
          <w:sz w:val="26"/>
          <w:szCs w:val="26"/>
        </w:rPr>
        <w:t>____</w:t>
      </w:r>
      <w:r w:rsidR="00961987" w:rsidRPr="0087162E">
        <w:rPr>
          <w:sz w:val="26"/>
          <w:szCs w:val="26"/>
        </w:rPr>
        <w:t>_________________________</w:t>
      </w:r>
      <w:r w:rsidR="00A372EB" w:rsidRPr="0087162E">
        <w:rPr>
          <w:sz w:val="26"/>
          <w:szCs w:val="26"/>
        </w:rPr>
        <w:t>__</w:t>
      </w:r>
      <w:r w:rsidR="007C06C2" w:rsidRPr="0087162E">
        <w:rPr>
          <w:sz w:val="26"/>
          <w:szCs w:val="26"/>
        </w:rPr>
        <w:t>____</w:t>
      </w:r>
      <w:r w:rsidR="00A372EB" w:rsidRPr="0087162E">
        <w:rPr>
          <w:sz w:val="26"/>
          <w:szCs w:val="26"/>
        </w:rPr>
        <w:t>___,</w:t>
      </w:r>
      <w:r w:rsidR="00A372EB" w:rsidRPr="0087162E">
        <w:rPr>
          <w:sz w:val="26"/>
          <w:szCs w:val="26"/>
        </w:rPr>
        <w:br/>
      </w:r>
      <w:r w:rsidRPr="0087162E">
        <w:rPr>
          <w:sz w:val="26"/>
          <w:szCs w:val="26"/>
          <w:vertAlign w:val="superscript"/>
        </w:rPr>
        <w:t>(ФИО</w:t>
      </w:r>
      <w:r w:rsidR="00961987" w:rsidRPr="0087162E">
        <w:rPr>
          <w:sz w:val="26"/>
          <w:szCs w:val="26"/>
          <w:vertAlign w:val="superscript"/>
        </w:rPr>
        <w:t xml:space="preserve"> полностью</w:t>
      </w:r>
      <w:r w:rsidRPr="0087162E">
        <w:rPr>
          <w:sz w:val="26"/>
          <w:szCs w:val="26"/>
          <w:vertAlign w:val="superscript"/>
        </w:rPr>
        <w:t>)</w:t>
      </w:r>
    </w:p>
    <w:p w:rsidR="000029EA" w:rsidRPr="0087162E" w:rsidRDefault="000029EA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замещающий</w:t>
      </w:r>
      <w:proofErr w:type="gramEnd"/>
      <w:r w:rsidRPr="0087162E">
        <w:rPr>
          <w:sz w:val="26"/>
          <w:szCs w:val="26"/>
        </w:rPr>
        <w:t xml:space="preserve"> должность</w:t>
      </w:r>
      <w:r w:rsidR="002209EF" w:rsidRPr="0087162E">
        <w:rPr>
          <w:rStyle w:val="af6"/>
          <w:sz w:val="26"/>
          <w:szCs w:val="26"/>
        </w:rPr>
        <w:footnoteReference w:id="2"/>
      </w:r>
      <w:r w:rsidRPr="0087162E">
        <w:rPr>
          <w:sz w:val="26"/>
          <w:szCs w:val="26"/>
        </w:rPr>
        <w:t>______________________________________________________</w:t>
      </w:r>
    </w:p>
    <w:p w:rsidR="000029EA" w:rsidRPr="0087162E" w:rsidRDefault="002209EF" w:rsidP="00AC149D">
      <w:pPr>
        <w:autoSpaceDE w:val="0"/>
        <w:autoSpaceDN w:val="0"/>
        <w:adjustRightInd w:val="0"/>
        <w:ind w:left="2835" w:right="141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(должность </w:t>
      </w:r>
      <w:proofErr w:type="gramStart"/>
      <w:r w:rsidRPr="0087162E">
        <w:rPr>
          <w:sz w:val="26"/>
          <w:szCs w:val="26"/>
          <w:vertAlign w:val="subscript"/>
        </w:rPr>
        <w:t>федеральн</w:t>
      </w:r>
      <w:r w:rsidR="00AC149D">
        <w:rPr>
          <w:sz w:val="26"/>
          <w:szCs w:val="26"/>
          <w:vertAlign w:val="subscript"/>
        </w:rPr>
        <w:t>ой</w:t>
      </w:r>
      <w:proofErr w:type="gramEnd"/>
      <w:r w:rsidR="00AC149D">
        <w:rPr>
          <w:sz w:val="26"/>
          <w:szCs w:val="26"/>
          <w:vertAlign w:val="subscript"/>
        </w:rPr>
        <w:t xml:space="preserve"> государственной гражданской</w:t>
      </w:r>
      <w:r w:rsidR="00AC149D">
        <w:rPr>
          <w:sz w:val="26"/>
          <w:szCs w:val="26"/>
          <w:vertAlign w:val="subscript"/>
        </w:rPr>
        <w:tab/>
      </w:r>
      <w:r w:rsidRPr="0087162E">
        <w:rPr>
          <w:sz w:val="26"/>
          <w:szCs w:val="26"/>
          <w:vertAlign w:val="subscript"/>
        </w:rPr>
        <w:t>службы)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</w:p>
    <w:p w:rsidR="007C06C2" w:rsidRPr="0087162E" w:rsidRDefault="007C06C2">
      <w:r w:rsidRPr="0087162E"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B76538" w:rsidRPr="0087162E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по направлению </w:t>
      </w:r>
      <w:r w:rsidR="00961987" w:rsidRPr="0087162E">
        <w:rPr>
          <w:sz w:val="26"/>
          <w:szCs w:val="26"/>
        </w:rPr>
        <w:t>подготовки/специальности______________________________________</w:t>
      </w:r>
      <w:r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87162E">
        <w:rPr>
          <w:sz w:val="26"/>
          <w:szCs w:val="26"/>
          <w:vertAlign w:val="superscript"/>
        </w:rPr>
        <w:t xml:space="preserve">                                      </w:t>
      </w:r>
      <w:r w:rsidR="00AC149D">
        <w:rPr>
          <w:sz w:val="26"/>
          <w:szCs w:val="26"/>
          <w:vertAlign w:val="superscript"/>
        </w:rPr>
        <w:t xml:space="preserve">                  </w:t>
      </w:r>
      <w:r w:rsidR="00961987" w:rsidRPr="0087162E">
        <w:rPr>
          <w:sz w:val="26"/>
          <w:szCs w:val="26"/>
          <w:vertAlign w:val="superscript"/>
        </w:rPr>
        <w:t xml:space="preserve"> (код и наименование направления подготовки/специальности, </w:t>
      </w:r>
      <w:r w:rsidR="00961987" w:rsidRPr="0087162E">
        <w:rPr>
          <w:sz w:val="26"/>
          <w:szCs w:val="26"/>
        </w:rPr>
        <w:t>___________________________________________________________________________</w:t>
      </w:r>
      <w:r w:rsidR="00A372EB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br/>
      </w:r>
      <w:r w:rsidR="00AC149D" w:rsidRPr="0087162E">
        <w:rPr>
          <w:sz w:val="26"/>
          <w:szCs w:val="26"/>
          <w:vertAlign w:val="superscript"/>
        </w:rPr>
        <w:t>форма</w:t>
      </w:r>
      <w:r w:rsidR="00AC149D" w:rsidRPr="0087162E">
        <w:rPr>
          <w:sz w:val="26"/>
          <w:szCs w:val="26"/>
          <w:vertAlign w:val="subscript"/>
        </w:rPr>
        <w:t xml:space="preserve"> </w:t>
      </w:r>
      <w:r w:rsidRPr="0087162E">
        <w:rPr>
          <w:sz w:val="26"/>
          <w:szCs w:val="26"/>
          <w:vertAlign w:val="superscript"/>
        </w:rPr>
        <w:t>обучения)</w:t>
      </w:r>
      <w:r w:rsidRPr="0087162E">
        <w:rPr>
          <w:sz w:val="26"/>
          <w:szCs w:val="26"/>
          <w:vertAlign w:val="subscript"/>
        </w:rPr>
        <w:t xml:space="preserve">  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с последующим прохождением </w:t>
      </w:r>
      <w:proofErr w:type="gramStart"/>
      <w:r w:rsidRPr="0087162E">
        <w:rPr>
          <w:sz w:val="26"/>
          <w:szCs w:val="26"/>
        </w:rPr>
        <w:t>федеральной</w:t>
      </w:r>
      <w:proofErr w:type="gramEnd"/>
      <w:r w:rsidRPr="0087162E">
        <w:rPr>
          <w:sz w:val="26"/>
          <w:szCs w:val="26"/>
        </w:rPr>
        <w:t xml:space="preserve"> государственной гражданской службы </w:t>
      </w:r>
      <w:r w:rsidRPr="0087162E">
        <w:rPr>
          <w:sz w:val="26"/>
          <w:szCs w:val="26"/>
        </w:rPr>
        <w:br/>
      </w:r>
      <w:r w:rsidR="001C4315" w:rsidRPr="0087162E">
        <w:rPr>
          <w:sz w:val="26"/>
          <w:szCs w:val="26"/>
        </w:rPr>
        <w:t>в</w:t>
      </w:r>
      <w:r w:rsidR="00715237" w:rsidRPr="0087162E">
        <w:rPr>
          <w:sz w:val="26"/>
          <w:szCs w:val="26"/>
        </w:rPr>
        <w:t xml:space="preserve"> </w:t>
      </w:r>
      <w:r w:rsidRPr="0087162E">
        <w:rPr>
          <w:sz w:val="26"/>
          <w:szCs w:val="26"/>
        </w:rPr>
        <w:t>__________________________________________________________________________</w:t>
      </w:r>
    </w:p>
    <w:p w:rsidR="000029EA" w:rsidRPr="0087162E" w:rsidRDefault="000029EA" w:rsidP="000029EA">
      <w:pPr>
        <w:autoSpaceDE w:val="0"/>
        <w:autoSpaceDN w:val="0"/>
        <w:adjustRightInd w:val="0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(наименование структурного подразделения Судебного департамента)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987" w:rsidRPr="0087162E" w:rsidRDefault="00C97DC7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7162E">
        <w:rPr>
          <w:sz w:val="26"/>
          <w:szCs w:val="26"/>
        </w:rPr>
        <w:t xml:space="preserve">в </w:t>
      </w:r>
      <w:r w:rsidR="00961987" w:rsidRPr="0087162E">
        <w:rPr>
          <w:sz w:val="26"/>
          <w:szCs w:val="26"/>
        </w:rPr>
        <w:t xml:space="preserve">соответствии с постановлением Правительства Российской Федерации </w:t>
      </w:r>
      <w:r w:rsidR="00A372EB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 xml:space="preserve">от </w:t>
      </w:r>
      <w:r w:rsidR="000029EA" w:rsidRPr="0087162E">
        <w:rPr>
          <w:sz w:val="26"/>
          <w:szCs w:val="26"/>
        </w:rPr>
        <w:t>27</w:t>
      </w:r>
      <w:r w:rsidR="00961987" w:rsidRPr="0087162E">
        <w:rPr>
          <w:sz w:val="26"/>
          <w:szCs w:val="26"/>
        </w:rPr>
        <w:t xml:space="preserve"> </w:t>
      </w:r>
      <w:r w:rsidR="000029EA" w:rsidRPr="0087162E">
        <w:rPr>
          <w:sz w:val="26"/>
          <w:szCs w:val="26"/>
        </w:rPr>
        <w:t>апреля</w:t>
      </w:r>
      <w:r w:rsidR="00961987" w:rsidRPr="0087162E">
        <w:rPr>
          <w:sz w:val="26"/>
          <w:szCs w:val="26"/>
        </w:rPr>
        <w:t xml:space="preserve"> 20</w:t>
      </w:r>
      <w:r w:rsidR="00910EF6" w:rsidRPr="0087162E">
        <w:rPr>
          <w:sz w:val="26"/>
          <w:szCs w:val="26"/>
        </w:rPr>
        <w:t>2</w:t>
      </w:r>
      <w:r w:rsidR="000029EA" w:rsidRPr="0087162E">
        <w:rPr>
          <w:sz w:val="26"/>
          <w:szCs w:val="26"/>
        </w:rPr>
        <w:t>4</w:t>
      </w:r>
      <w:r w:rsidR="00910EF6" w:rsidRPr="0087162E">
        <w:rPr>
          <w:sz w:val="26"/>
          <w:szCs w:val="26"/>
        </w:rPr>
        <w:t xml:space="preserve"> г. </w:t>
      </w:r>
      <w:r w:rsidR="00961987" w:rsidRPr="0087162E">
        <w:rPr>
          <w:sz w:val="26"/>
          <w:szCs w:val="26"/>
        </w:rPr>
        <w:t xml:space="preserve">№ </w:t>
      </w:r>
      <w:r w:rsidR="000029EA" w:rsidRPr="0087162E">
        <w:rPr>
          <w:sz w:val="26"/>
          <w:szCs w:val="26"/>
        </w:rPr>
        <w:t>555</w:t>
      </w:r>
      <w:r w:rsidR="00961987" w:rsidRPr="0087162E">
        <w:rPr>
          <w:sz w:val="26"/>
          <w:szCs w:val="26"/>
        </w:rPr>
        <w:t xml:space="preserve"> «О целевом обучении </w:t>
      </w:r>
      <w:r w:rsidR="00961987" w:rsidRPr="0087162E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87162E">
        <w:rPr>
          <w:sz w:val="26"/>
          <w:szCs w:val="26"/>
        </w:rPr>
        <w:t xml:space="preserve">Положением о порядке заключения договора о целевом обучении между федеральным государственным органом </w:t>
      </w:r>
      <w:r w:rsidR="00961987" w:rsidRPr="0087162E">
        <w:rPr>
          <w:sz w:val="26"/>
          <w:szCs w:val="26"/>
        </w:rPr>
        <w:lastRenderedPageBreak/>
        <w:t>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="00961987" w:rsidRPr="0087162E">
        <w:rPr>
          <w:sz w:val="26"/>
          <w:szCs w:val="26"/>
        </w:rPr>
        <w:t xml:space="preserve"> «О подготовке кадров </w:t>
      </w:r>
      <w:r w:rsidR="00910EF6" w:rsidRPr="0087162E">
        <w:rPr>
          <w:sz w:val="26"/>
          <w:szCs w:val="26"/>
        </w:rPr>
        <w:br/>
      </w:r>
      <w:proofErr w:type="gramStart"/>
      <w:r w:rsidR="00961987" w:rsidRPr="0087162E">
        <w:rPr>
          <w:sz w:val="26"/>
          <w:szCs w:val="26"/>
        </w:rPr>
        <w:t>для</w:t>
      </w:r>
      <w:proofErr w:type="gramEnd"/>
      <w:r w:rsidR="00961987" w:rsidRPr="0087162E">
        <w:rPr>
          <w:sz w:val="26"/>
          <w:szCs w:val="26"/>
        </w:rPr>
        <w:t xml:space="preserve"> федеральной государственной гражданской службы по договорам о целевом обучении».</w:t>
      </w:r>
    </w:p>
    <w:p w:rsidR="00961987" w:rsidRPr="0087162E" w:rsidRDefault="00961987" w:rsidP="00910EF6">
      <w:pPr>
        <w:jc w:val="both"/>
        <w:rPr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8C0F75" w:rsidRDefault="008C0F75" w:rsidP="008C0F75">
      <w:pPr>
        <w:shd w:val="clear" w:color="auto" w:fill="FFFFFF"/>
        <w:jc w:val="right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Дата</w:t>
      </w:r>
      <w:proofErr w:type="gramStart"/>
      <w:r>
        <w:rPr>
          <w:sz w:val="26"/>
          <w:szCs w:val="26"/>
        </w:rPr>
        <w:t xml:space="preserve">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  <w:proofErr w:type="gramEnd"/>
    </w:p>
    <w:p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AF6C9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</w:t>
      </w:r>
      <w:r w:rsidR="00AF6C98">
        <w:rPr>
          <w:sz w:val="26"/>
          <w:szCs w:val="26"/>
        </w:rPr>
        <w:t xml:space="preserve">                </w:t>
      </w:r>
    </w:p>
    <w:p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15237" w:rsidRPr="00B76538" w:rsidRDefault="00BD022C" w:rsidP="00BD022C">
      <w:pPr>
        <w:shd w:val="clear" w:color="auto" w:fill="FFFFFF"/>
        <w:jc w:val="both"/>
        <w:rPr>
          <w:b/>
          <w:sz w:val="26"/>
          <w:szCs w:val="26"/>
        </w:rPr>
      </w:pPr>
      <w:r w:rsidRPr="00B76538">
        <w:rPr>
          <w:sz w:val="26"/>
          <w:szCs w:val="26"/>
        </w:rPr>
        <w:t xml:space="preserve">       </w:t>
      </w:r>
    </w:p>
    <w:p w:rsidR="002F117D" w:rsidRDefault="002F117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Дополнительная информация о гражданине, </w:t>
      </w:r>
    </w:p>
    <w:p w:rsidR="00715237" w:rsidRDefault="00BD022C" w:rsidP="006C305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  <w:proofErr w:type="gramEnd"/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D005D2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0023" w:type="dxa"/>
            <w:gridSpan w:val="6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B76538">
            <w:pPr>
              <w:jc w:val="both"/>
              <w:rPr>
                <w:b/>
              </w:rPr>
            </w:pPr>
            <w:proofErr w:type="gramStart"/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proofErr w:type="gramEnd"/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both"/>
              <w:rPr>
                <w:b/>
              </w:rPr>
            </w:pPr>
          </w:p>
          <w:p w:rsidR="00BD022C" w:rsidRDefault="00BD022C" w:rsidP="00475B1F">
            <w:pPr>
              <w:jc w:val="both"/>
              <w:rPr>
                <w:b/>
              </w:rPr>
            </w:pPr>
          </w:p>
          <w:p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BD022C" w:rsidRDefault="00BD022C" w:rsidP="00475B1F">
            <w:pPr>
              <w:jc w:val="right"/>
              <w:rPr>
                <w:sz w:val="20"/>
              </w:rPr>
            </w:pPr>
          </w:p>
          <w:p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:rsidR="002F117D" w:rsidRDefault="002F117D" w:rsidP="009862BB">
      <w:pPr>
        <w:jc w:val="center"/>
        <w:rPr>
          <w:b/>
        </w:rPr>
      </w:pPr>
    </w:p>
    <w:p w:rsidR="002F117D" w:rsidRDefault="002F117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56596" w:rsidRDefault="00F56596" w:rsidP="009862BB">
      <w:pPr>
        <w:jc w:val="center"/>
        <w:rPr>
          <w:b/>
        </w:rPr>
      </w:pPr>
    </w:p>
    <w:p w:rsidR="009862BB" w:rsidRPr="00A11AED" w:rsidRDefault="00A11AED" w:rsidP="009862BB">
      <w:pPr>
        <w:jc w:val="center"/>
        <w:rPr>
          <w:b/>
        </w:rPr>
      </w:pPr>
      <w:r>
        <w:rPr>
          <w:b/>
        </w:rPr>
        <w:t>С</w:t>
      </w:r>
      <w:r>
        <w:rPr>
          <w:b/>
          <w:lang w:val="en-US"/>
        </w:rPr>
        <w:t xml:space="preserve"> </w:t>
      </w:r>
      <w:r>
        <w:rPr>
          <w:b/>
        </w:rPr>
        <w:t>О Г Л А С И Е</w:t>
      </w:r>
    </w:p>
    <w:p w:rsidR="009862BB" w:rsidRDefault="009862BB" w:rsidP="006C3054">
      <w:pPr>
        <w:jc w:val="right"/>
        <w:rPr>
          <w:sz w:val="20"/>
        </w:rPr>
      </w:pPr>
    </w:p>
    <w:p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:rsidR="006C3054" w:rsidRDefault="006C3054" w:rsidP="006C3054">
      <w:pPr>
        <w:ind w:firstLine="709"/>
        <w:jc w:val="both"/>
      </w:pPr>
      <w:proofErr w:type="gramStart"/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73478C">
        <w:t xml:space="preserve"> г.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 w:rsidR="00F0514F">
        <w:t>Верховны</w:t>
      </w:r>
      <w:r>
        <w:t xml:space="preserve">м </w:t>
      </w:r>
      <w:proofErr w:type="spellStart"/>
      <w:r>
        <w:t>Суд</w:t>
      </w:r>
      <w:r w:rsidR="00F0514F">
        <w:t>ос</w:t>
      </w:r>
      <w:proofErr w:type="spellEnd"/>
      <w:r>
        <w:t xml:space="preserve"> </w:t>
      </w:r>
      <w:r w:rsidR="00F0514F">
        <w:t>Республики Тыва</w:t>
      </w:r>
      <w:r>
        <w:t xml:space="preserve"> </w:t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73478C">
        <w:t xml:space="preserve"> г.</w:t>
      </w:r>
      <w:r w:rsidRPr="0003713C">
        <w:t>№</w:t>
      </w:r>
      <w:r>
        <w:t xml:space="preserve"> </w:t>
      </w:r>
      <w:r w:rsidRPr="0003713C">
        <w:t>152-ФЗ «О персональных данных», и подтверждаю, что, давая такое</w:t>
      </w:r>
      <w:proofErr w:type="gramEnd"/>
      <w:r w:rsidRPr="0003713C">
        <w:t xml:space="preserve"> согласие, действую свободно, по </w:t>
      </w:r>
      <w:r>
        <w:t xml:space="preserve">своей воле и в своих </w:t>
      </w:r>
      <w:proofErr w:type="gramStart"/>
      <w:r>
        <w:t>интересах</w:t>
      </w:r>
      <w:proofErr w:type="gramEnd"/>
      <w:r>
        <w:t>.</w:t>
      </w:r>
    </w:p>
    <w:p w:rsidR="006C3054" w:rsidRDefault="006C3054" w:rsidP="006C3054">
      <w:pPr>
        <w:ind w:firstLine="709"/>
        <w:jc w:val="both"/>
        <w:rPr>
          <w:vertAlign w:val="subscript"/>
        </w:rPr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в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Pr="00253F11">
        <w:t xml:space="preserve"> </w:t>
      </w:r>
      <w:r w:rsidRPr="004C41A4">
        <w:t>по целевому приему.</w:t>
      </w:r>
    </w:p>
    <w:p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B76538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73478C" w:rsidRDefault="006C3054" w:rsidP="001E38E5">
      <w:pPr>
        <w:ind w:firstLine="709"/>
        <w:jc w:val="both"/>
      </w:pPr>
      <w:r w:rsidRPr="00AF33C4">
        <w:t>Верховн</w:t>
      </w:r>
      <w:r w:rsidR="002F117D">
        <w:t>ый</w:t>
      </w:r>
      <w:r w:rsidRPr="00AF33C4">
        <w:t xml:space="preserve"> </w:t>
      </w:r>
      <w:r>
        <w:t xml:space="preserve">Суд </w:t>
      </w:r>
      <w:r w:rsidR="002F117D">
        <w:t>Республики Тыва</w:t>
      </w:r>
      <w:r>
        <w:t xml:space="preserve"> </w:t>
      </w:r>
      <w:r w:rsidRPr="004C41A4">
        <w:t xml:space="preserve">вправе передавать </w:t>
      </w:r>
      <w:r w:rsidR="002F117D">
        <w:br/>
      </w:r>
      <w:r w:rsidRPr="00B76538">
        <w:t xml:space="preserve">в </w:t>
      </w:r>
      <w:r w:rsidR="002F117D">
        <w:t>Западно-Сибирский филиал ФГБОУВО «РГУП им. В.М. Лебедева»</w:t>
      </w:r>
      <w:r w:rsidR="0073478C">
        <w:t xml:space="preserve"> </w:t>
      </w:r>
      <w:r w:rsidRPr="004C41A4">
        <w:t xml:space="preserve">сведения, </w:t>
      </w:r>
      <w:r w:rsidR="001E38E5">
        <w:t xml:space="preserve">                      </w:t>
      </w:r>
      <w:r w:rsidR="001E38E5">
        <w:br/>
      </w:r>
      <w:r w:rsidR="001E38E5">
        <w:rPr>
          <w:sz w:val="26"/>
          <w:szCs w:val="26"/>
          <w:vertAlign w:val="superscript"/>
        </w:rPr>
        <w:t xml:space="preserve">                                                          </w:t>
      </w:r>
      <w:r w:rsidR="0073478C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6C3054" w:rsidRPr="0073478C" w:rsidRDefault="006C3054" w:rsidP="00B76538">
      <w:pPr>
        <w:jc w:val="both"/>
        <w:rPr>
          <w:sz w:val="26"/>
          <w:szCs w:val="26"/>
          <w:vertAlign w:val="superscript"/>
        </w:rPr>
      </w:pPr>
      <w:r w:rsidRPr="004C41A4">
        <w:t>содержащие мои</w:t>
      </w:r>
      <w:r w:rsidR="0073478C">
        <w:rPr>
          <w:sz w:val="26"/>
          <w:szCs w:val="26"/>
          <w:vertAlign w:val="superscript"/>
        </w:rPr>
        <w:t xml:space="preserve"> </w:t>
      </w:r>
      <w:r w:rsidRPr="004C41A4">
        <w:t>персональные данные, кроме паспортных данных, дат</w:t>
      </w:r>
      <w:r>
        <w:t>ы</w:t>
      </w:r>
      <w:r w:rsidRPr="004C41A4">
        <w:t xml:space="preserve"> и мест</w:t>
      </w:r>
      <w:r>
        <w:t>а</w:t>
      </w:r>
      <w:r w:rsidRPr="004C41A4">
        <w:t xml:space="preserve"> рождения, адреса </w:t>
      </w:r>
      <w:r>
        <w:t>регистрации</w:t>
      </w:r>
      <w:r w:rsidRPr="004C41A4">
        <w:t>, сведени</w:t>
      </w:r>
      <w:r>
        <w:t>й</w:t>
      </w:r>
      <w:r w:rsidRPr="004C41A4">
        <w:t xml:space="preserve"> о родителях.</w:t>
      </w:r>
    </w:p>
    <w:p w:rsidR="00BD022C" w:rsidRDefault="00BD022C" w:rsidP="002B4F75">
      <w:pPr>
        <w:shd w:val="clear" w:color="auto" w:fill="FFFFFF"/>
        <w:ind w:firstLine="709"/>
        <w:jc w:val="both"/>
      </w:pPr>
    </w:p>
    <w:p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:rsidR="00BD022C" w:rsidRPr="0003713C" w:rsidRDefault="00BD022C" w:rsidP="002B4F75">
      <w:pPr>
        <w:shd w:val="clear" w:color="auto" w:fill="FFFFFF"/>
        <w:ind w:firstLine="709"/>
        <w:jc w:val="both"/>
      </w:pP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r w:rsidR="0073478C" w:rsidRPr="0003713C">
        <w:t>e</w:t>
      </w:r>
      <w:r w:rsidRPr="0003713C">
        <w:t>-</w:t>
      </w:r>
      <w:proofErr w:type="spellStart"/>
      <w:r w:rsidRPr="0003713C">
        <w:t>mail</w:t>
      </w:r>
      <w:proofErr w:type="spellEnd"/>
      <w:r w:rsidRPr="0003713C">
        <w:t>)</w:t>
      </w:r>
    </w:p>
    <w:p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:rsidR="001E38E5" w:rsidRDefault="001E38E5" w:rsidP="00EB1273">
      <w:pPr>
        <w:shd w:val="clear" w:color="auto" w:fill="FFFFFF"/>
        <w:jc w:val="both"/>
      </w:pPr>
    </w:p>
    <w:p w:rsidR="001E38E5" w:rsidRDefault="0085160C" w:rsidP="001E38E5">
      <w:pPr>
        <w:shd w:val="clear" w:color="auto" w:fill="FFFFFF"/>
        <w:jc w:val="both"/>
        <w:rPr>
          <w:sz w:val="20"/>
        </w:rPr>
      </w:pPr>
      <w:r>
        <w:t>Дата</w:t>
      </w:r>
      <w:proofErr w:type="gramStart"/>
      <w:r>
        <w:t xml:space="preserve">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  <w:proofErr w:type="gramEnd"/>
    </w:p>
    <w:p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:rsidR="00BD022C" w:rsidRDefault="00BD022C" w:rsidP="00BD022C">
      <w:pPr>
        <w:shd w:val="clear" w:color="auto" w:fill="FFFFFF"/>
        <w:jc w:val="right"/>
      </w:pPr>
    </w:p>
    <w:p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4D1173" w:rsidRPr="00A10F16" w:rsidRDefault="004D1173" w:rsidP="004D11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B52488" w:rsidRDefault="00B52488">
      <w:pPr>
        <w:spacing w:after="200" w:line="276" w:lineRule="auto"/>
      </w:pPr>
      <w:r>
        <w:br w:type="page"/>
      </w:r>
    </w:p>
    <w:p w:rsidR="00B52488" w:rsidRPr="00821732" w:rsidRDefault="00B52488" w:rsidP="00B52488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821732">
        <w:rPr>
          <w:b/>
          <w:sz w:val="26"/>
          <w:szCs w:val="26"/>
        </w:rPr>
        <w:lastRenderedPageBreak/>
        <w:t>Р</w:t>
      </w:r>
      <w:proofErr w:type="gramEnd"/>
      <w:r w:rsidRPr="00821732">
        <w:rPr>
          <w:b/>
          <w:sz w:val="26"/>
          <w:szCs w:val="26"/>
        </w:rPr>
        <w:t xml:space="preserve"> А С П И С К А</w:t>
      </w:r>
    </w:p>
    <w:p w:rsidR="00B52488" w:rsidRPr="006F25AF" w:rsidRDefault="00B52488" w:rsidP="00B52488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52488" w:rsidRPr="0049351A" w:rsidRDefault="00B52488" w:rsidP="00B52488">
      <w:pPr>
        <w:shd w:val="clear" w:color="auto" w:fill="FFFFFF"/>
        <w:ind w:firstLine="709"/>
        <w:jc w:val="both"/>
        <w:rPr>
          <w:sz w:val="26"/>
          <w:szCs w:val="26"/>
          <w:vertAlign w:val="subscript"/>
        </w:rPr>
      </w:pPr>
      <w:proofErr w:type="gramStart"/>
      <w:r w:rsidRPr="0049351A">
        <w:rPr>
          <w:sz w:val="26"/>
          <w:szCs w:val="26"/>
        </w:rPr>
        <w:t xml:space="preserve">Перед заключением договора о целевом обучении гражданин ознакомлен </w:t>
      </w:r>
      <w:r w:rsidRPr="0049351A">
        <w:rPr>
          <w:sz w:val="26"/>
          <w:szCs w:val="26"/>
        </w:rPr>
        <w:br/>
        <w:t xml:space="preserve">с информацией об ограничениях и запретах, предусмотренных </w:t>
      </w:r>
      <w:r>
        <w:rPr>
          <w:sz w:val="26"/>
          <w:szCs w:val="26"/>
        </w:rPr>
        <w:br/>
      </w:r>
      <w:r w:rsidRPr="0049351A">
        <w:rPr>
          <w:sz w:val="26"/>
          <w:szCs w:val="26"/>
        </w:rPr>
        <w:t>статьями 16 и 17 Федерального закона от 27 июля 2004</w:t>
      </w:r>
      <w:r>
        <w:rPr>
          <w:sz w:val="26"/>
          <w:szCs w:val="26"/>
        </w:rPr>
        <w:t xml:space="preserve"> г.</w:t>
      </w:r>
      <w:r w:rsidRPr="0049351A">
        <w:rPr>
          <w:sz w:val="26"/>
          <w:szCs w:val="26"/>
        </w:rPr>
        <w:t xml:space="preserve"> № 79-ФЗ «О государственной гражданской службе Российской Федерации» (далее – Федеральный закон от 27 июля </w:t>
      </w:r>
      <w:r>
        <w:rPr>
          <w:sz w:val="26"/>
          <w:szCs w:val="26"/>
        </w:rPr>
        <w:br/>
      </w:r>
      <w:r w:rsidRPr="0049351A">
        <w:rPr>
          <w:sz w:val="26"/>
          <w:szCs w:val="26"/>
        </w:rPr>
        <w:t xml:space="preserve">2004 г. № 79-ФЗ), требованиями </w:t>
      </w:r>
      <w:r w:rsidRPr="0049351A">
        <w:rPr>
          <w:rFonts w:eastAsiaTheme="minorHAnsi"/>
          <w:sz w:val="26"/>
          <w:szCs w:val="26"/>
          <w:lang w:eastAsia="en-US"/>
        </w:rPr>
        <w:t>Федерального закона от 25 декабря 2008 г</w:t>
      </w:r>
      <w:r>
        <w:rPr>
          <w:rFonts w:eastAsiaTheme="minorHAnsi"/>
          <w:sz w:val="26"/>
          <w:szCs w:val="26"/>
          <w:lang w:eastAsia="en-US"/>
        </w:rPr>
        <w:t>.</w:t>
      </w:r>
      <w:r w:rsidRPr="0049351A">
        <w:rPr>
          <w:rFonts w:eastAsiaTheme="minorHAnsi"/>
          <w:sz w:val="26"/>
          <w:szCs w:val="26"/>
          <w:lang w:eastAsia="en-US"/>
        </w:rPr>
        <w:t xml:space="preserve"> № 273-ФЗ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«О противодействии коррупции»</w:t>
      </w:r>
      <w:r w:rsidRPr="0049351A">
        <w:rPr>
          <w:sz w:val="26"/>
          <w:szCs w:val="26"/>
        </w:rPr>
        <w:t>:</w:t>
      </w:r>
      <w:proofErr w:type="gramEnd"/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признания его недееспособным или ограниченно дееспособным решением суда, вступившим в законную силу;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2)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случае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наличия не снятой или не погашенной в установленном федеральным законом порядке судимости;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3)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отказа от прохождения процедуры оформления допуска к сведениям, составляющим государственную и иную охраняемую федеральным </w:t>
      </w:r>
      <w:hyperlink r:id="rId9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Pr="0049351A">
        <w:rPr>
          <w:rFonts w:eastAsiaTheme="minorHAnsi"/>
          <w:sz w:val="26"/>
          <w:szCs w:val="26"/>
          <w:lang w:eastAsia="en-US"/>
        </w:rPr>
        <w:t xml:space="preserve">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10" w:history="1">
        <w:r w:rsidRPr="0049351A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прохождения диспансеризации, </w:t>
      </w:r>
      <w:hyperlink r:id="rId11" w:history="1">
        <w:r w:rsidRPr="0049351A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таких заболеваний и </w:t>
      </w:r>
      <w:hyperlink r:id="rId12" w:history="1">
        <w:r w:rsidRPr="0049351A">
          <w:rPr>
            <w:rFonts w:eastAsiaTheme="minorHAnsi"/>
            <w:sz w:val="26"/>
            <w:szCs w:val="26"/>
            <w:lang w:eastAsia="en-US"/>
          </w:rPr>
          <w:t>форма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заключения медицинской организации устанавливаются уполномоченным Правительством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Российской Федерации федеральным органом исполнительной власти;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5)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плотностью сельского населения, а также в отдаленных и труднодоступных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местностях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>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6) </w:t>
      </w:r>
      <w:r w:rsidRPr="0049351A">
        <w:rPr>
          <w:rFonts w:eastAsiaTheme="minorHAnsi"/>
          <w:sz w:val="26"/>
          <w:szCs w:val="26"/>
          <w:lang w:eastAsia="en-US"/>
        </w:rPr>
        <w:t>прекращения гражданства Российской Федерации;</w:t>
      </w:r>
    </w:p>
    <w:p w:rsidR="00B52488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7)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наличия гражданства (подданства) иностранного государства либо вида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8)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представления подложных документов или заведомо ложных сведений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при поступлении на гражданскую службу;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9)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непредставления установленных Федеральным законом </w:t>
      </w:r>
      <w:r w:rsidRPr="0049351A">
        <w:rPr>
          <w:sz w:val="26"/>
          <w:szCs w:val="26"/>
        </w:rPr>
        <w:t>от 27 июля 2004 г.</w:t>
      </w:r>
      <w:r w:rsidRPr="0049351A">
        <w:rPr>
          <w:sz w:val="26"/>
          <w:szCs w:val="26"/>
        </w:rPr>
        <w:br/>
        <w:t>№ 79-ФЗ</w:t>
      </w:r>
      <w:r w:rsidRPr="0049351A">
        <w:rPr>
          <w:rFonts w:eastAsiaTheme="minorHAnsi"/>
          <w:sz w:val="26"/>
          <w:szCs w:val="26"/>
          <w:lang w:eastAsia="en-US"/>
        </w:rPr>
        <w:t xml:space="preserve">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10)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утраты представителем нанимателя доверия к гражданскому служащему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случаях несоблюдения ограничений и запретов, требований о предотвращении или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об урегулировании конфликта интересов и неисполнения обязанностей, установленных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целях противодействия коррупции Федеральным законом </w:t>
      </w:r>
      <w:r w:rsidRPr="0049351A">
        <w:rPr>
          <w:sz w:val="26"/>
          <w:szCs w:val="26"/>
        </w:rPr>
        <w:t>от 27 июля 2004 г. № 79-ФЗ</w:t>
      </w:r>
      <w:r w:rsidRPr="0049351A">
        <w:rPr>
          <w:rFonts w:eastAsiaTheme="minorHAnsi"/>
          <w:sz w:val="26"/>
          <w:szCs w:val="26"/>
          <w:lang w:eastAsia="en-US"/>
        </w:rPr>
        <w:t xml:space="preserve">,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 xml:space="preserve">Федеральным </w:t>
      </w:r>
      <w:hyperlink r:id="rId13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от 25 декабря 2008 г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49351A">
        <w:rPr>
          <w:rFonts w:eastAsiaTheme="minorHAnsi"/>
          <w:sz w:val="26"/>
          <w:szCs w:val="26"/>
          <w:lang w:eastAsia="en-US"/>
        </w:rPr>
        <w:t xml:space="preserve">№ 273-ФЗ «О противодействии коррупции»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и другими федеральными </w:t>
      </w:r>
      <w:hyperlink r:id="rId14" w:history="1">
        <w:r w:rsidRPr="0049351A">
          <w:rPr>
            <w:rFonts w:eastAsiaTheme="minorHAnsi"/>
            <w:sz w:val="26"/>
            <w:szCs w:val="26"/>
            <w:lang w:eastAsia="en-US"/>
          </w:rPr>
          <w:t>законами</w:t>
        </w:r>
      </w:hyperlink>
      <w:r w:rsidRPr="0049351A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11)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Российской Федерации по жалобе гражданина на указанное заключение были обжалованы в суд, –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B52488" w:rsidRPr="001B7A50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12)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непредставления сведений, предусмотренных </w:t>
      </w:r>
      <w:hyperlink r:id="rId15" w:history="1">
        <w:r w:rsidRPr="0049351A">
          <w:rPr>
            <w:rFonts w:eastAsiaTheme="minorHAnsi"/>
            <w:sz w:val="26"/>
            <w:szCs w:val="26"/>
            <w:lang w:eastAsia="en-US"/>
          </w:rPr>
          <w:t>статьей 20.2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Федеральным законом </w:t>
      </w:r>
      <w:r w:rsidRPr="001B7A50">
        <w:rPr>
          <w:rFonts w:eastAsiaTheme="minorHAnsi"/>
          <w:sz w:val="26"/>
          <w:szCs w:val="26"/>
          <w:lang w:eastAsia="en-US"/>
        </w:rPr>
        <w:t>от 27 июля 2004 г. № 79-ФЗ;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7A50">
        <w:rPr>
          <w:rFonts w:eastAsiaTheme="minorHAnsi"/>
          <w:sz w:val="26"/>
          <w:szCs w:val="26"/>
          <w:lang w:eastAsia="en-US"/>
        </w:rPr>
        <w:t>13) приобретения им статуса иностранного агента</w:t>
      </w:r>
      <w:r w:rsidRPr="0049351A">
        <w:rPr>
          <w:rFonts w:eastAsiaTheme="minorHAnsi"/>
          <w:sz w:val="26"/>
          <w:szCs w:val="26"/>
          <w:lang w:eastAsia="en-US"/>
        </w:rPr>
        <w:t>.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В связи с прохождением гражданской службы гражданскому служащему запрещается: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замещать должность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гражданской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службы в случае: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а)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избрания или назначения на государственную должность, за исключением случаев, установленных </w:t>
      </w:r>
      <w:hyperlink r:id="rId16" w:history="1">
        <w:r w:rsidRPr="0049351A">
          <w:rPr>
            <w:rFonts w:eastAsiaTheme="minorHAnsi"/>
            <w:sz w:val="26"/>
            <w:szCs w:val="26"/>
            <w:lang w:eastAsia="en-US"/>
          </w:rPr>
          <w:t>частью второй статьи 4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Федерального конституционного закона от 6 ноября 2020 г</w:t>
      </w:r>
      <w:r>
        <w:rPr>
          <w:rFonts w:eastAsiaTheme="minorHAnsi"/>
          <w:sz w:val="26"/>
          <w:szCs w:val="26"/>
          <w:lang w:eastAsia="en-US"/>
        </w:rPr>
        <w:t>.</w:t>
      </w:r>
      <w:r w:rsidRPr="0049351A">
        <w:rPr>
          <w:rFonts w:eastAsiaTheme="minorHAnsi"/>
          <w:sz w:val="26"/>
          <w:szCs w:val="26"/>
          <w:lang w:eastAsia="en-US"/>
        </w:rPr>
        <w:t xml:space="preserve"> № 4-ФКЗ «О Правительстве Российской Федерации» и </w:t>
      </w:r>
      <w:hyperlink r:id="rId17" w:history="1">
        <w:r w:rsidRPr="0049351A">
          <w:rPr>
            <w:rFonts w:eastAsiaTheme="minorHAnsi"/>
            <w:sz w:val="26"/>
            <w:szCs w:val="26"/>
            <w:lang w:eastAsia="en-US"/>
          </w:rPr>
          <w:t>частью девятой статьи 12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Федерального закона от 22 декабря 2020 г</w:t>
      </w:r>
      <w:r>
        <w:rPr>
          <w:rFonts w:eastAsiaTheme="minorHAnsi"/>
          <w:sz w:val="26"/>
          <w:szCs w:val="26"/>
          <w:lang w:eastAsia="en-US"/>
        </w:rPr>
        <w:t>.</w:t>
      </w:r>
      <w:r w:rsidRPr="0049351A">
        <w:rPr>
          <w:rFonts w:eastAsiaTheme="minorHAnsi"/>
          <w:sz w:val="26"/>
          <w:szCs w:val="26"/>
          <w:lang w:eastAsia="en-US"/>
        </w:rPr>
        <w:t xml:space="preserve"> № 437-ФЗ «О федеральной территории «Сириус»;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б)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избрания на выборную должность в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органе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местного самоуправления;</w:t>
      </w:r>
    </w:p>
    <w:p w:rsidR="00B52488" w:rsidRPr="0049351A" w:rsidRDefault="00B52488" w:rsidP="00B524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избрания на оплачиваемую выборную должность в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органе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профессионального союза, в том числе в выборном органе первичной профсоюзной организации, созданной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в государственном органе;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участвовать в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управлении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коммерческой или некоммерческой организацией,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за исключением следующих случаев: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а)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б)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том числе выборным органом первичной профсоюзной организации, созданной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органа;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в)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 xml:space="preserve">в </w:t>
      </w:r>
      <w:hyperlink r:id="rId18" w:history="1">
        <w:r w:rsidRPr="0049351A">
          <w:rPr>
            <w:rFonts w:eastAsiaTheme="minorHAnsi"/>
            <w:sz w:val="26"/>
            <w:szCs w:val="26"/>
            <w:lang w:eastAsia="en-US"/>
          </w:rPr>
          <w:t>порядке</w:t>
        </w:r>
      </w:hyperlink>
      <w:r w:rsidRPr="0049351A">
        <w:rPr>
          <w:rFonts w:eastAsiaTheme="minorHAnsi"/>
          <w:sz w:val="26"/>
          <w:szCs w:val="26"/>
          <w:lang w:eastAsia="en-US"/>
        </w:rPr>
        <w:t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г)</w:t>
      </w:r>
      <w:r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B52488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>д)</w:t>
      </w:r>
      <w:r>
        <w:rPr>
          <w:rFonts w:eastAsiaTheme="minorHAnsi"/>
          <w:sz w:val="26"/>
          <w:szCs w:val="26"/>
          <w:lang w:eastAsia="en-US"/>
        </w:rPr>
        <w:t> </w:t>
      </w:r>
      <w:r w:rsidRPr="001B7A50">
        <w:rPr>
          <w:rFonts w:eastAsiaTheme="minorHAnsi"/>
          <w:sz w:val="26"/>
          <w:szCs w:val="26"/>
          <w:lang w:eastAsia="en-US"/>
        </w:rPr>
        <w:t xml:space="preserve">представление на безвозмездной основе интересов Российской Федерации, субъекта Российской Федерации или федеральной территории в органах управления </w:t>
      </w:r>
      <w:r>
        <w:rPr>
          <w:rFonts w:eastAsiaTheme="minorHAnsi"/>
          <w:sz w:val="26"/>
          <w:szCs w:val="26"/>
          <w:lang w:eastAsia="en-US"/>
        </w:rPr>
        <w:br/>
      </w:r>
      <w:r w:rsidRPr="001B7A50">
        <w:rPr>
          <w:rFonts w:eastAsiaTheme="minorHAnsi"/>
          <w:sz w:val="26"/>
          <w:szCs w:val="26"/>
          <w:lang w:eastAsia="en-US"/>
        </w:rPr>
        <w:t xml:space="preserve">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</w:t>
      </w:r>
      <w:r>
        <w:rPr>
          <w:rFonts w:eastAsiaTheme="minorHAnsi"/>
          <w:sz w:val="26"/>
          <w:szCs w:val="26"/>
          <w:lang w:eastAsia="en-US"/>
        </w:rPr>
        <w:br/>
      </w:r>
      <w:r w:rsidRPr="001B7A50">
        <w:rPr>
          <w:rFonts w:eastAsiaTheme="minorHAnsi"/>
          <w:sz w:val="26"/>
          <w:szCs w:val="26"/>
          <w:lang w:eastAsia="en-US"/>
        </w:rPr>
        <w:t>или нормативными правовыми актами органов публичной власти федеральной территории, определяющими порядок</w:t>
      </w:r>
      <w:proofErr w:type="gramEnd"/>
      <w:r w:rsidRPr="001B7A50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1B7A50">
        <w:rPr>
          <w:rFonts w:eastAsiaTheme="minorHAnsi"/>
          <w:sz w:val="26"/>
          <w:szCs w:val="26"/>
          <w:lang w:eastAsia="en-US"/>
        </w:rPr>
        <w:t xml:space="preserve">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</w:t>
      </w:r>
      <w:r>
        <w:rPr>
          <w:rFonts w:eastAsiaTheme="minorHAnsi"/>
          <w:sz w:val="26"/>
          <w:szCs w:val="26"/>
          <w:lang w:eastAsia="en-US"/>
        </w:rPr>
        <w:br/>
      </w:r>
      <w:r w:rsidRPr="001B7A50">
        <w:rPr>
          <w:rFonts w:eastAsiaTheme="minorHAnsi"/>
          <w:sz w:val="26"/>
          <w:szCs w:val="26"/>
          <w:lang w:eastAsia="en-US"/>
        </w:rPr>
        <w:t>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</w:t>
      </w:r>
      <w:proofErr w:type="gramEnd"/>
      <w:r w:rsidRPr="001B7A50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1B7A50">
        <w:rPr>
          <w:rFonts w:eastAsiaTheme="minorHAnsi"/>
          <w:sz w:val="26"/>
          <w:szCs w:val="26"/>
          <w:lang w:eastAsia="en-US"/>
        </w:rPr>
        <w:t>отношении</w:t>
      </w:r>
      <w:proofErr w:type="gramEnd"/>
      <w:r w:rsidRPr="001B7A50">
        <w:rPr>
          <w:rFonts w:eastAsiaTheme="minorHAnsi"/>
          <w:sz w:val="26"/>
          <w:szCs w:val="26"/>
          <w:lang w:eastAsia="en-US"/>
        </w:rPr>
        <w:t xml:space="preserve"> которых полномочия собственника осуществляют органы публичной власти федеральной территории</w:t>
      </w:r>
      <w:r w:rsidRPr="0049351A">
        <w:rPr>
          <w:rFonts w:eastAsiaTheme="minorHAnsi"/>
          <w:sz w:val="26"/>
          <w:szCs w:val="26"/>
          <w:lang w:eastAsia="en-US"/>
        </w:rPr>
        <w:t>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е) </w:t>
      </w:r>
      <w:r w:rsidRPr="001B7A50">
        <w:rPr>
          <w:rFonts w:eastAsiaTheme="minorHAnsi"/>
          <w:sz w:val="26"/>
          <w:szCs w:val="26"/>
          <w:lang w:eastAsia="en-US"/>
        </w:rPr>
        <w:t>иные случаи, предусмотренные международными договорами Российской Федерации или федеральными законами;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заниматься предпринимательской деятельностью лично или через доверенных лиц;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приобретать в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случаях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, установленных федеральным законом, ценные бумаги,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по которым может быть получен доход;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если иное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не предусмотрено федеральными законами;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получать в связи с исполнением должностных обязанностей вознаграждения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 xml:space="preserve">Подарки, полученные гражданским служащим в связи с протокольными мероприятиями,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котором он замещает должность гражданской службы, за исключением случаев, установленных Гражданским </w:t>
      </w:r>
      <w:hyperlink r:id="rId19" w:history="1">
        <w:r w:rsidRPr="0049351A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 xml:space="preserve"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>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использовать в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целях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>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разглашать или использовать в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целях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, не связанных с гражданской службой, </w:t>
      </w:r>
      <w:hyperlink r:id="rId20" w:history="1">
        <w:r w:rsidRPr="0049351A">
          <w:rPr>
            <w:rFonts w:eastAsiaTheme="minorHAnsi"/>
            <w:sz w:val="26"/>
            <w:szCs w:val="26"/>
            <w:lang w:eastAsia="en-US"/>
          </w:rPr>
          <w:t>сведения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в связи с исполнением должностных обязанностей;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использовать должностные полномочия в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интересах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 xml:space="preserve"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и иных органов общественной самодеятельности) и религиозных объединений или способствовать созданию указанных структур;</w:t>
      </w:r>
      <w:proofErr w:type="gramEnd"/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прекращать исполнение должностных обязанностей в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целях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урегулирования служебного спора;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</w:t>
      </w:r>
      <w:r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52488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21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расположенных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за пределами территории Российской Федерации,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 xml:space="preserve">владеть и (или) пользоваться иностранными финансовыми инструментами». </w:t>
      </w:r>
      <w:r>
        <w:rPr>
          <w:rFonts w:eastAsiaTheme="minorHAnsi"/>
          <w:sz w:val="26"/>
          <w:szCs w:val="26"/>
          <w:lang w:eastAsia="en-US"/>
        </w:rPr>
        <w:t>При этом понятие «</w:t>
      </w:r>
      <w:r w:rsidRPr="001B7A50">
        <w:rPr>
          <w:rFonts w:eastAsiaTheme="minorHAnsi"/>
          <w:sz w:val="26"/>
          <w:szCs w:val="26"/>
          <w:lang w:eastAsia="en-US"/>
        </w:rPr>
        <w:t>иностранные финансовые инструменты</w:t>
      </w:r>
      <w:r>
        <w:rPr>
          <w:rFonts w:eastAsiaTheme="minorHAnsi"/>
          <w:sz w:val="26"/>
          <w:szCs w:val="26"/>
          <w:lang w:eastAsia="en-US"/>
        </w:rPr>
        <w:t>»</w:t>
      </w:r>
      <w:r w:rsidRPr="001B7A50">
        <w:rPr>
          <w:rFonts w:eastAsiaTheme="minorHAnsi"/>
          <w:sz w:val="26"/>
          <w:szCs w:val="26"/>
          <w:lang w:eastAsia="en-US"/>
        </w:rPr>
        <w:t xml:space="preserve"> используется в значении, определенном указанным </w:t>
      </w:r>
      <w:hyperlink r:id="rId22" w:anchor="/document/70372954/entry/12" w:history="1">
        <w:r w:rsidRPr="001B7A50">
          <w:rPr>
            <w:rFonts w:eastAsiaTheme="minorHAnsi"/>
            <w:sz w:val="26"/>
            <w:szCs w:val="26"/>
            <w:lang w:eastAsia="en-US"/>
          </w:rPr>
          <w:t>Федеральным законом</w:t>
        </w:r>
      </w:hyperlink>
      <w:r w:rsidRPr="001B7A50">
        <w:rPr>
          <w:rFonts w:eastAsiaTheme="minorHAnsi"/>
          <w:sz w:val="26"/>
          <w:szCs w:val="26"/>
          <w:lang w:eastAsia="en-US"/>
        </w:rPr>
        <w:t>.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23" w:history="1">
        <w:r w:rsidRPr="0049351A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Гражданин после увольнения с гражданской службы не вправе разглашать или использовать в </w:t>
      </w:r>
      <w:proofErr w:type="gramStart"/>
      <w:r w:rsidRPr="0049351A">
        <w:rPr>
          <w:rFonts w:eastAsiaTheme="minorHAnsi"/>
          <w:sz w:val="26"/>
          <w:szCs w:val="26"/>
          <w:lang w:eastAsia="en-US"/>
        </w:rPr>
        <w:t>интересах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организаций либо физических лиц </w:t>
      </w:r>
      <w:hyperlink r:id="rId24" w:history="1">
        <w:r w:rsidRPr="0049351A">
          <w:rPr>
            <w:rFonts w:eastAsiaTheme="minorHAnsi"/>
            <w:sz w:val="26"/>
            <w:szCs w:val="26"/>
            <w:lang w:eastAsia="en-US"/>
          </w:rPr>
          <w:t>сведения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B52488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lang w:eastAsia="en-US"/>
        </w:rPr>
        <w:t xml:space="preserve">Гражданин, замещавший должность гражданской службы, включенную в </w:t>
      </w:r>
      <w:hyperlink r:id="rId25" w:history="1">
        <w:r w:rsidRPr="0049351A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hyperlink r:id="rId26" w:history="1">
        <w:r w:rsidRPr="0049351A">
          <w:rPr>
            <w:rFonts w:eastAsiaTheme="minorHAnsi"/>
            <w:sz w:val="26"/>
            <w:szCs w:val="26"/>
            <w:lang w:eastAsia="en-US"/>
          </w:rPr>
          <w:t>комиссии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49351A">
        <w:rPr>
          <w:rFonts w:eastAsiaTheme="minorHAnsi"/>
          <w:sz w:val="26"/>
          <w:szCs w:val="26"/>
          <w:lang w:eastAsia="en-US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B52488" w:rsidRPr="0049351A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52488" w:rsidRPr="00E72C61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proofErr w:type="gramStart"/>
      <w:r w:rsidRPr="0049351A">
        <w:rPr>
          <w:rFonts w:eastAsiaTheme="minorHAnsi"/>
          <w:sz w:val="26"/>
          <w:szCs w:val="26"/>
          <w:u w:val="single"/>
          <w:lang w:eastAsia="en-US"/>
        </w:rPr>
        <w:t xml:space="preserve">Граждане, претендующие на замещение должностей государственной службы, обязаны представлять представителю нанимателя (работодателю), иным уполномоченным лицам, </w:t>
      </w:r>
      <w:r w:rsidRPr="00E72C61">
        <w:rPr>
          <w:rFonts w:eastAsiaTheme="minorHAnsi"/>
          <w:sz w:val="26"/>
          <w:szCs w:val="26"/>
          <w:u w:val="single"/>
          <w:lang w:eastAsia="en-US"/>
        </w:rPr>
        <w:t xml:space="preserve">определенным Федеральным законом от 25 декабря 2008 г. № 273-ФЗ </w:t>
      </w:r>
      <w:r w:rsidRPr="00E72C61">
        <w:rPr>
          <w:rFonts w:eastAsiaTheme="minorHAnsi"/>
          <w:sz w:val="26"/>
          <w:szCs w:val="26"/>
          <w:u w:val="single"/>
          <w:lang w:eastAsia="en-US"/>
        </w:rPr>
        <w:br/>
        <w:t>«О противодействии коррупции»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52488" w:rsidRDefault="00B52488" w:rsidP="00B5248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52488" w:rsidRDefault="00B52488" w:rsidP="00B5248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52488" w:rsidRPr="00E72C61" w:rsidRDefault="00B52488" w:rsidP="00B5248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52488" w:rsidRPr="00E72C61" w:rsidRDefault="00B52488" w:rsidP="00B52488">
      <w:pPr>
        <w:shd w:val="clear" w:color="auto" w:fill="FFFFFF"/>
        <w:jc w:val="right"/>
        <w:rPr>
          <w:sz w:val="26"/>
          <w:szCs w:val="26"/>
          <w:vertAlign w:val="subscript"/>
        </w:rPr>
      </w:pPr>
      <w:r w:rsidRPr="00E72C61">
        <w:rPr>
          <w:sz w:val="26"/>
          <w:szCs w:val="26"/>
        </w:rPr>
        <w:t xml:space="preserve">                                                                                                        _________(____________________)</w:t>
      </w:r>
    </w:p>
    <w:p w:rsidR="00B52488" w:rsidRPr="00E72C61" w:rsidRDefault="00B52488" w:rsidP="00B52488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 w:rsidRPr="00E72C61">
        <w:rPr>
          <w:sz w:val="26"/>
          <w:szCs w:val="26"/>
          <w:vertAlign w:val="subscript"/>
        </w:rPr>
        <w:t xml:space="preserve">       (подпись, инициалы, фамилия)</w:t>
      </w:r>
    </w:p>
    <w:p w:rsidR="00B52488" w:rsidRPr="00E72C61" w:rsidRDefault="00B52488" w:rsidP="00B5248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Перед заключением договора о целевом обучении гражданин ознакомлен </w:t>
      </w:r>
      <w:r w:rsidRPr="00E72C61">
        <w:rPr>
          <w:sz w:val="26"/>
          <w:szCs w:val="26"/>
        </w:rPr>
        <w:br/>
        <w:t xml:space="preserve">со следующей информацией, содержащейся в </w:t>
      </w:r>
      <w:r w:rsidRPr="00E72C61">
        <w:rPr>
          <w:sz w:val="26"/>
          <w:szCs w:val="26"/>
          <w:shd w:val="clear" w:color="auto" w:fill="FFFFFF"/>
        </w:rPr>
        <w:t xml:space="preserve">Федеральном законе </w:t>
      </w:r>
      <w:r w:rsidRPr="00E72C61">
        <w:rPr>
          <w:sz w:val="26"/>
          <w:szCs w:val="26"/>
          <w:shd w:val="clear" w:color="auto" w:fill="FFFFFF"/>
        </w:rPr>
        <w:br/>
        <w:t xml:space="preserve">от 29 декабря 2012 г. № 273-ФЗ «Об образовании в Российской Федерации», </w:t>
      </w:r>
      <w:r w:rsidRPr="00E72C61">
        <w:rPr>
          <w:sz w:val="26"/>
          <w:szCs w:val="26"/>
        </w:rPr>
        <w:t xml:space="preserve">Положении </w:t>
      </w:r>
      <w:r w:rsidRPr="00E72C61">
        <w:rPr>
          <w:sz w:val="26"/>
          <w:szCs w:val="26"/>
        </w:rPr>
        <w:br/>
        <w:t xml:space="preserve">о целевом </w:t>
      </w:r>
      <w:proofErr w:type="gramStart"/>
      <w:r w:rsidRPr="00E72C61">
        <w:rPr>
          <w:sz w:val="26"/>
          <w:szCs w:val="26"/>
        </w:rPr>
        <w:t>обучении по</w:t>
      </w:r>
      <w:proofErr w:type="gramEnd"/>
      <w:r w:rsidRPr="00E72C61">
        <w:rPr>
          <w:sz w:val="26"/>
          <w:szCs w:val="26"/>
        </w:rPr>
        <w:t xml:space="preserve"> образовательным программам среднего профессионального </w:t>
      </w:r>
      <w:r w:rsidRPr="00E72C61">
        <w:rPr>
          <w:sz w:val="26"/>
          <w:szCs w:val="26"/>
        </w:rPr>
        <w:br/>
        <w:t>и высшего образования, утвержденном постановлением Правительства Российской Федерации от 27 апреля 2024 г. № 555.</w:t>
      </w:r>
    </w:p>
    <w:p w:rsidR="00B52488" w:rsidRPr="00E72C61" w:rsidRDefault="00B52488" w:rsidP="00B5248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72C61">
        <w:rPr>
          <w:rFonts w:eastAsiaTheme="minorHAnsi"/>
          <w:sz w:val="26"/>
          <w:szCs w:val="26"/>
          <w:lang w:eastAsia="en-US"/>
        </w:rPr>
        <w:lastRenderedPageBreak/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E72C61">
        <w:rPr>
          <w:rFonts w:eastAsiaTheme="minorHAnsi"/>
          <w:b/>
          <w:sz w:val="26"/>
          <w:szCs w:val="26"/>
          <w:lang w:eastAsia="en-US"/>
        </w:rPr>
        <w:t>в течение 3 лет</w:t>
      </w:r>
      <w:r w:rsidRPr="00E72C61">
        <w:rPr>
          <w:rFonts w:eastAsiaTheme="minorHAnsi"/>
          <w:sz w:val="26"/>
          <w:szCs w:val="26"/>
          <w:lang w:eastAsia="en-US"/>
        </w:rPr>
        <w:t xml:space="preserve">,  </w:t>
      </w:r>
      <w:r w:rsidRPr="00E72C61">
        <w:rPr>
          <w:rFonts w:eastAsiaTheme="minorHAnsi"/>
          <w:b/>
          <w:sz w:val="26"/>
          <w:szCs w:val="26"/>
          <w:lang w:eastAsia="en-US"/>
        </w:rPr>
        <w:t>гражданин выплачивает штраф</w:t>
      </w:r>
      <w:r w:rsidRPr="00E72C61">
        <w:rPr>
          <w:rFonts w:eastAsiaTheme="minorHAnsi"/>
          <w:sz w:val="26"/>
          <w:szCs w:val="26"/>
          <w:lang w:eastAsia="en-US"/>
        </w:rPr>
        <w:t xml:space="preserve"> в размере расходов федерального бюджета, осуществленных на обучение гражданского служащего, </w:t>
      </w:r>
      <w:r w:rsidRPr="00E72C61">
        <w:rPr>
          <w:sz w:val="26"/>
          <w:szCs w:val="26"/>
          <w:shd w:val="clear" w:color="auto" w:fill="FFFFFF"/>
        </w:rPr>
        <w:t xml:space="preserve">который зачисляется </w:t>
      </w:r>
      <w:r w:rsidRPr="00E72C61">
        <w:rPr>
          <w:sz w:val="26"/>
          <w:szCs w:val="26"/>
          <w:shd w:val="clear" w:color="auto" w:fill="FFFFFF"/>
        </w:rPr>
        <w:br/>
        <w:t>в соответствующий бюджет бюджетной системы Российской Федерации</w:t>
      </w:r>
      <w:r w:rsidRPr="00E72C61">
        <w:rPr>
          <w:rFonts w:eastAsiaTheme="minorHAnsi"/>
          <w:sz w:val="26"/>
          <w:szCs w:val="26"/>
          <w:lang w:eastAsia="en-US"/>
        </w:rPr>
        <w:t xml:space="preserve"> (далее – штраф).</w:t>
      </w:r>
      <w:proofErr w:type="gramEnd"/>
    </w:p>
    <w:p w:rsidR="00B52488" w:rsidRPr="00E72C61" w:rsidRDefault="00B52488" w:rsidP="00B5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Штраф с гражданина взимается:</w:t>
      </w:r>
    </w:p>
    <w:p w:rsidR="00B52488" w:rsidRPr="00E72C61" w:rsidRDefault="00B52488" w:rsidP="00B5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E72C61">
        <w:rPr>
          <w:sz w:val="26"/>
          <w:szCs w:val="26"/>
        </w:rPr>
        <w:t>был</w:t>
      </w:r>
      <w:proofErr w:type="gramEnd"/>
      <w:r w:rsidRPr="00E72C61">
        <w:rPr>
          <w:sz w:val="26"/>
          <w:szCs w:val="26"/>
        </w:rPr>
        <w:t xml:space="preserve"> расторгнут </w:t>
      </w:r>
      <w:r w:rsidRPr="00E72C61">
        <w:rPr>
          <w:sz w:val="26"/>
          <w:szCs w:val="26"/>
        </w:rPr>
        <w:br/>
        <w:t>(стал считаться расторгнутым) до завершения освоения образовательной программы,</w:t>
      </w:r>
      <w:r>
        <w:rPr>
          <w:sz w:val="26"/>
          <w:szCs w:val="26"/>
        </w:rPr>
        <w:t xml:space="preserve"> </w:t>
      </w:r>
      <w:r w:rsidRPr="0049351A">
        <w:rPr>
          <w:sz w:val="26"/>
          <w:szCs w:val="26"/>
        </w:rPr>
        <w:t>–</w:t>
      </w:r>
      <w:r>
        <w:rPr>
          <w:sz w:val="26"/>
          <w:szCs w:val="26"/>
        </w:rPr>
        <w:br/>
      </w:r>
      <w:r w:rsidRPr="00E72C61">
        <w:rPr>
          <w:sz w:val="26"/>
          <w:szCs w:val="26"/>
        </w:rPr>
        <w:t>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B52488" w:rsidRPr="00E72C61" w:rsidRDefault="00B52488" w:rsidP="00B5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б) в </w:t>
      </w:r>
      <w:proofErr w:type="gramStart"/>
      <w:r w:rsidRPr="00E72C61">
        <w:rPr>
          <w:sz w:val="26"/>
          <w:szCs w:val="26"/>
        </w:rPr>
        <w:t>случае</w:t>
      </w:r>
      <w:proofErr w:type="gramEnd"/>
      <w:r w:rsidRPr="00E72C61">
        <w:rPr>
          <w:sz w:val="26"/>
          <w:szCs w:val="26"/>
        </w:rPr>
        <w:t xml:space="preserve"> если гражданин завершил освоение образовательной программы </w:t>
      </w:r>
      <w:r w:rsidRPr="00E72C61">
        <w:rPr>
          <w:sz w:val="26"/>
          <w:szCs w:val="26"/>
        </w:rPr>
        <w:br/>
        <w:t xml:space="preserve">на условиях договора о целевом обучении и не заключил дополнительное соглашение </w:t>
      </w:r>
      <w:r w:rsidRPr="00E72C61">
        <w:rPr>
          <w:sz w:val="26"/>
          <w:szCs w:val="26"/>
        </w:rPr>
        <w:br/>
        <w:t xml:space="preserve">к служебному контракту на условиях договора о целевом обучении, </w:t>
      </w:r>
      <w:r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в размере расходов, осуществленных на обучение гражданина за период освоения образовательной программы;</w:t>
      </w:r>
    </w:p>
    <w:p w:rsidR="00B52488" w:rsidRPr="00E72C61" w:rsidRDefault="00B52488" w:rsidP="00B5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E72C61">
        <w:rPr>
          <w:sz w:val="26"/>
          <w:szCs w:val="26"/>
        </w:rPr>
        <w:t xml:space="preserve">в) в случае если гражданин завершил освоение образовательной программы </w:t>
      </w:r>
      <w:r w:rsidRPr="00E72C61">
        <w:rPr>
          <w:sz w:val="26"/>
          <w:szCs w:val="26"/>
        </w:rPr>
        <w:br/>
        <w:t xml:space="preserve">на условиях договора о целевом обучении, заключил дополнительное соглашение </w:t>
      </w:r>
      <w:r w:rsidRPr="00E72C61">
        <w:rPr>
          <w:sz w:val="26"/>
          <w:szCs w:val="26"/>
        </w:rPr>
        <w:br/>
        <w:t xml:space="preserve">к служебному контракту на условиях договора о целевом обучении и не исполнил обязательство по осуществлению трудовой деятельности, </w:t>
      </w:r>
      <w:r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в размере, определяемом </w:t>
      </w:r>
      <w:r w:rsidRPr="00E72C61">
        <w:rPr>
          <w:sz w:val="26"/>
          <w:szCs w:val="26"/>
        </w:rPr>
        <w:br/>
        <w:t>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E72C61">
        <w:rPr>
          <w:sz w:val="26"/>
          <w:szCs w:val="26"/>
        </w:rPr>
        <w:t xml:space="preserve"> трудовой деятельности.</w:t>
      </w:r>
    </w:p>
    <w:p w:rsidR="00B52488" w:rsidRPr="00E72C61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2C61">
        <w:rPr>
          <w:sz w:val="26"/>
          <w:szCs w:val="26"/>
          <w:shd w:val="clear" w:color="auto" w:fill="FFFFFF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</w:t>
      </w:r>
    </w:p>
    <w:p w:rsidR="00B52488" w:rsidRPr="00E72C61" w:rsidRDefault="00B52488" w:rsidP="00B5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B52488" w:rsidRPr="00E72C61" w:rsidRDefault="00B52488" w:rsidP="00B5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Одновременно с направлением требования заказчику или гражданину направляет </w:t>
      </w:r>
      <w:r w:rsidRPr="00E72C61">
        <w:rPr>
          <w:sz w:val="26"/>
          <w:szCs w:val="26"/>
        </w:rPr>
        <w:br/>
        <w:t xml:space="preserve">в федеральный орган исполнительной власти, исполняющий функции администратора доходов федерального бюджета в отношении этой организации (далее </w:t>
      </w:r>
      <w:r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администратор доходов федерального бюджета), копию указанного требования.</w:t>
      </w:r>
    </w:p>
    <w:p w:rsidR="00B52488" w:rsidRPr="00E72C61" w:rsidRDefault="00B52488" w:rsidP="00B5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B52488" w:rsidRPr="00E72C61" w:rsidRDefault="00B52488" w:rsidP="00B5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Администратор доходов федерального бюджета осуществляет мониторинг выплаты штрафа в </w:t>
      </w:r>
      <w:proofErr w:type="gramStart"/>
      <w:r w:rsidRPr="00E72C61">
        <w:rPr>
          <w:sz w:val="26"/>
          <w:szCs w:val="26"/>
        </w:rPr>
        <w:t>соответствии</w:t>
      </w:r>
      <w:proofErr w:type="gramEnd"/>
      <w:r w:rsidRPr="00E72C61">
        <w:rPr>
          <w:sz w:val="26"/>
          <w:szCs w:val="26"/>
        </w:rPr>
        <w:t xml:space="preserve"> с информацией, полученной от организации, определяющей размер штрафа. В случае если гражданин в вышеуказанный срок не выплатил штраф </w:t>
      </w:r>
      <w:r w:rsidRPr="00E72C61">
        <w:rPr>
          <w:sz w:val="26"/>
          <w:szCs w:val="26"/>
        </w:rPr>
        <w:br/>
        <w:t>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B52488" w:rsidRPr="00E72C61" w:rsidRDefault="00B52488" w:rsidP="00B52488">
      <w:pPr>
        <w:shd w:val="clear" w:color="auto" w:fill="FFFFFF"/>
        <w:rPr>
          <w:sz w:val="26"/>
          <w:szCs w:val="26"/>
        </w:rPr>
      </w:pPr>
    </w:p>
    <w:p w:rsidR="00B52488" w:rsidRPr="00E72C61" w:rsidRDefault="00B52488" w:rsidP="00B52488">
      <w:pPr>
        <w:shd w:val="clear" w:color="auto" w:fill="FFFFFF"/>
        <w:rPr>
          <w:sz w:val="26"/>
          <w:szCs w:val="26"/>
          <w:vertAlign w:val="subscript"/>
        </w:rPr>
      </w:pPr>
      <w:r w:rsidRPr="00E72C61">
        <w:rPr>
          <w:sz w:val="26"/>
          <w:szCs w:val="26"/>
        </w:rPr>
        <w:t>Дата</w:t>
      </w:r>
      <w:proofErr w:type="gramStart"/>
      <w:r w:rsidRPr="00E72C61">
        <w:rPr>
          <w:sz w:val="26"/>
          <w:szCs w:val="26"/>
        </w:rPr>
        <w:t xml:space="preserve">                                                                                        _________(____________________)</w:t>
      </w:r>
      <w:proofErr w:type="gramEnd"/>
    </w:p>
    <w:p w:rsidR="00B52488" w:rsidRPr="00E72C61" w:rsidRDefault="00B52488" w:rsidP="00B52488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 w:rsidRPr="00E72C61">
        <w:rPr>
          <w:sz w:val="26"/>
          <w:szCs w:val="26"/>
          <w:vertAlign w:val="subscript"/>
        </w:rPr>
        <w:t xml:space="preserve"> (подпись, инициалы, фамилия)</w:t>
      </w:r>
    </w:p>
    <w:p w:rsidR="00B52488" w:rsidRPr="00E72C61" w:rsidRDefault="00B52488" w:rsidP="00B52488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p w:rsidR="00B52488" w:rsidRPr="00E72C61" w:rsidRDefault="00B52488" w:rsidP="00B52488">
      <w:pPr>
        <w:shd w:val="clear" w:color="auto" w:fill="FFFFFF"/>
        <w:jc w:val="center"/>
        <w:rPr>
          <w:sz w:val="26"/>
          <w:szCs w:val="26"/>
        </w:rPr>
      </w:pPr>
      <w:r w:rsidRPr="00E72C61">
        <w:rPr>
          <w:sz w:val="26"/>
          <w:szCs w:val="26"/>
          <w:vertAlign w:val="subscript"/>
        </w:rPr>
        <w:t>__________________</w:t>
      </w:r>
    </w:p>
    <w:p w:rsidR="00B52488" w:rsidRPr="00F00A83" w:rsidRDefault="00B52488" w:rsidP="00B52488">
      <w:pPr>
        <w:ind w:left="5670"/>
        <w:jc w:val="both"/>
        <w:rPr>
          <w:sz w:val="28"/>
          <w:szCs w:val="26"/>
        </w:rPr>
      </w:pPr>
      <w:bookmarkStart w:id="0" w:name="_GoBack"/>
      <w:bookmarkEnd w:id="0"/>
      <w:r w:rsidRPr="00F00A83">
        <w:rPr>
          <w:sz w:val="28"/>
          <w:szCs w:val="26"/>
        </w:rPr>
        <w:lastRenderedPageBreak/>
        <w:t>УТВЕРЖДЕНО</w:t>
      </w:r>
    </w:p>
    <w:p w:rsidR="00B52488" w:rsidRPr="00F00A83" w:rsidRDefault="00B52488" w:rsidP="00B52488">
      <w:pPr>
        <w:ind w:left="5670"/>
        <w:jc w:val="both"/>
        <w:rPr>
          <w:sz w:val="28"/>
          <w:szCs w:val="26"/>
        </w:rPr>
      </w:pPr>
      <w:r w:rsidRPr="00F00A83">
        <w:rPr>
          <w:sz w:val="28"/>
          <w:szCs w:val="26"/>
        </w:rPr>
        <w:t>приказом Верховного Суда</w:t>
      </w:r>
    </w:p>
    <w:p w:rsidR="00B52488" w:rsidRPr="00F00A83" w:rsidRDefault="00B52488" w:rsidP="00B52488">
      <w:pPr>
        <w:ind w:left="5670"/>
        <w:jc w:val="both"/>
        <w:rPr>
          <w:sz w:val="28"/>
          <w:szCs w:val="26"/>
        </w:rPr>
      </w:pPr>
      <w:r w:rsidRPr="00F00A83">
        <w:rPr>
          <w:sz w:val="28"/>
          <w:szCs w:val="26"/>
        </w:rPr>
        <w:t>Республики Тыва</w:t>
      </w:r>
    </w:p>
    <w:p w:rsidR="00B52488" w:rsidRPr="00F00A83" w:rsidRDefault="00B52488" w:rsidP="00B52488">
      <w:pPr>
        <w:ind w:left="5670"/>
        <w:jc w:val="both"/>
        <w:rPr>
          <w:sz w:val="28"/>
          <w:szCs w:val="26"/>
        </w:rPr>
      </w:pPr>
      <w:r w:rsidRPr="00F00A83">
        <w:rPr>
          <w:sz w:val="28"/>
          <w:szCs w:val="26"/>
        </w:rPr>
        <w:t xml:space="preserve">от </w:t>
      </w:r>
      <w:r>
        <w:rPr>
          <w:sz w:val="28"/>
          <w:szCs w:val="26"/>
        </w:rPr>
        <w:t>25</w:t>
      </w:r>
      <w:r w:rsidRPr="00F00A83">
        <w:rPr>
          <w:sz w:val="28"/>
          <w:szCs w:val="26"/>
        </w:rPr>
        <w:t xml:space="preserve"> марта 2026 г. </w:t>
      </w:r>
    </w:p>
    <w:p w:rsidR="00B52488" w:rsidRPr="00F00A83" w:rsidRDefault="00B52488" w:rsidP="00B52488">
      <w:pPr>
        <w:ind w:left="5670"/>
        <w:jc w:val="both"/>
        <w:rPr>
          <w:sz w:val="28"/>
          <w:szCs w:val="26"/>
        </w:rPr>
      </w:pPr>
      <w:r w:rsidRPr="00F00A83">
        <w:rPr>
          <w:sz w:val="28"/>
          <w:szCs w:val="26"/>
        </w:rPr>
        <w:t>№ 09-02-</w:t>
      </w:r>
      <w:r>
        <w:rPr>
          <w:sz w:val="28"/>
          <w:szCs w:val="26"/>
        </w:rPr>
        <w:t>057</w:t>
      </w:r>
    </w:p>
    <w:p w:rsidR="00B52488" w:rsidRPr="00F00A83" w:rsidRDefault="00B52488" w:rsidP="00B52488">
      <w:pPr>
        <w:ind w:left="5103" w:right="-143"/>
        <w:jc w:val="both"/>
        <w:rPr>
          <w:sz w:val="26"/>
          <w:szCs w:val="26"/>
        </w:rPr>
      </w:pPr>
    </w:p>
    <w:p w:rsidR="00B52488" w:rsidRPr="00F00A83" w:rsidRDefault="00B52488" w:rsidP="00B5248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bookmarkStart w:id="1" w:name="Par40"/>
      <w:bookmarkEnd w:id="1"/>
    </w:p>
    <w:p w:rsidR="00B52488" w:rsidRPr="00F00A83" w:rsidRDefault="00B52488" w:rsidP="00B5248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proofErr w:type="gramStart"/>
      <w:r w:rsidRPr="00F00A83">
        <w:rPr>
          <w:b/>
          <w:bCs/>
          <w:sz w:val="28"/>
          <w:szCs w:val="26"/>
        </w:rPr>
        <w:t>П</w:t>
      </w:r>
      <w:proofErr w:type="gramEnd"/>
      <w:r w:rsidRPr="00F00A83">
        <w:rPr>
          <w:b/>
          <w:bCs/>
          <w:sz w:val="28"/>
          <w:szCs w:val="26"/>
        </w:rPr>
        <w:t xml:space="preserve"> О Л О Ж Е Н И Е</w:t>
      </w:r>
    </w:p>
    <w:p w:rsidR="00B52488" w:rsidRPr="00F00A83" w:rsidRDefault="00B52488" w:rsidP="00B5248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F00A83">
        <w:rPr>
          <w:b/>
          <w:bCs/>
          <w:sz w:val="28"/>
          <w:szCs w:val="26"/>
        </w:rPr>
        <w:t xml:space="preserve">о порядке заключения договора о целевом обучении </w:t>
      </w:r>
      <w:proofErr w:type="gramStart"/>
      <w:r w:rsidRPr="00F00A83">
        <w:rPr>
          <w:b/>
          <w:bCs/>
          <w:sz w:val="28"/>
          <w:szCs w:val="26"/>
        </w:rPr>
        <w:t>между</w:t>
      </w:r>
      <w:proofErr w:type="gramEnd"/>
      <w:r w:rsidRPr="00F00A83">
        <w:rPr>
          <w:b/>
          <w:bCs/>
          <w:sz w:val="28"/>
          <w:szCs w:val="26"/>
        </w:rPr>
        <w:t xml:space="preserve"> </w:t>
      </w:r>
    </w:p>
    <w:p w:rsidR="00B52488" w:rsidRPr="00F00A83" w:rsidRDefault="00B52488" w:rsidP="00B5248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F00A83">
        <w:rPr>
          <w:b/>
          <w:bCs/>
          <w:sz w:val="28"/>
          <w:szCs w:val="26"/>
        </w:rPr>
        <w:t>Верховным Судом Республики Тыва</w:t>
      </w:r>
    </w:p>
    <w:p w:rsidR="00B52488" w:rsidRPr="00F00A83" w:rsidRDefault="00B52488" w:rsidP="00B5248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F00A83">
        <w:rPr>
          <w:b/>
          <w:bCs/>
          <w:sz w:val="28"/>
          <w:szCs w:val="26"/>
        </w:rPr>
        <w:t>и гражданином Российской Федерации с обязательством последующего</w:t>
      </w:r>
    </w:p>
    <w:p w:rsidR="00B52488" w:rsidRPr="00F00A83" w:rsidRDefault="00B52488" w:rsidP="00B5248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F00A83">
        <w:rPr>
          <w:b/>
          <w:bCs/>
          <w:sz w:val="28"/>
          <w:szCs w:val="26"/>
        </w:rPr>
        <w:t xml:space="preserve">прохождения </w:t>
      </w:r>
      <w:proofErr w:type="gramStart"/>
      <w:r w:rsidRPr="00F00A83">
        <w:rPr>
          <w:b/>
          <w:bCs/>
          <w:sz w:val="28"/>
          <w:szCs w:val="26"/>
        </w:rPr>
        <w:t>федеральной</w:t>
      </w:r>
      <w:proofErr w:type="gramEnd"/>
      <w:r w:rsidRPr="00F00A83">
        <w:rPr>
          <w:b/>
          <w:bCs/>
          <w:sz w:val="28"/>
          <w:szCs w:val="26"/>
        </w:rPr>
        <w:t xml:space="preserve"> государственной</w:t>
      </w:r>
    </w:p>
    <w:p w:rsidR="00B52488" w:rsidRPr="00F00A83" w:rsidRDefault="00B52488" w:rsidP="00B5248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F00A83">
        <w:rPr>
          <w:b/>
          <w:bCs/>
          <w:sz w:val="28"/>
          <w:szCs w:val="26"/>
        </w:rPr>
        <w:t>гражданской службы</w:t>
      </w:r>
    </w:p>
    <w:p w:rsidR="00B52488" w:rsidRPr="00F00A83" w:rsidRDefault="00B52488" w:rsidP="00B5248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6"/>
        </w:rPr>
      </w:pPr>
    </w:p>
    <w:p w:rsidR="00B52488" w:rsidRPr="00F00A83" w:rsidRDefault="00B52488" w:rsidP="00B52488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1.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Настоящим Положением определяется порядок заключения договора </w:t>
      </w:r>
      <w:r w:rsidRPr="00F00A83">
        <w:rPr>
          <w:sz w:val="28"/>
          <w:szCs w:val="28"/>
        </w:rPr>
        <w:br/>
        <w:t xml:space="preserve">о целевом обучении между Верховным Судом Республики Тыва и гражданином Российской Федерации с обязательством последующего прохождения федеральной государственной гражданской службы (далее – договор о целевом обучении) </w:t>
      </w:r>
      <w:r w:rsidRPr="00F00A83">
        <w:rPr>
          <w:sz w:val="28"/>
          <w:szCs w:val="28"/>
        </w:rPr>
        <w:br/>
        <w:t xml:space="preserve">с учетом особенностей, установленных Федеральным законом от 27 июля 2004 г. </w:t>
      </w:r>
      <w:r w:rsidRPr="00F00A83"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 w:rsidRPr="00F00A83">
        <w:rPr>
          <w:sz w:val="28"/>
          <w:szCs w:val="28"/>
        </w:rPr>
        <w:br/>
        <w:t xml:space="preserve">(далее – Федеральный </w:t>
      </w:r>
      <w:proofErr w:type="spellStart"/>
      <w:r w:rsidRPr="00F00A83">
        <w:rPr>
          <w:sz w:val="28"/>
          <w:szCs w:val="28"/>
        </w:rPr>
        <w:t>закон</w:t>
      </w:r>
      <w:proofErr w:type="gramStart"/>
      <w:r w:rsidRPr="00F00A83">
        <w:rPr>
          <w:sz w:val="28"/>
          <w:szCs w:val="28"/>
        </w:rPr>
        <w:t>«О</w:t>
      </w:r>
      <w:proofErr w:type="spellEnd"/>
      <w:proofErr w:type="gramEnd"/>
      <w:r w:rsidRPr="00F00A83">
        <w:rPr>
          <w:sz w:val="28"/>
          <w:szCs w:val="28"/>
        </w:rPr>
        <w:t xml:space="preserve"> государственной гражданской службе Российской Федерации»), Федеральным законом </w:t>
      </w:r>
      <w:proofErr w:type="gramStart"/>
      <w:r w:rsidRPr="00F00A83">
        <w:rPr>
          <w:sz w:val="28"/>
          <w:szCs w:val="28"/>
        </w:rPr>
        <w:t xml:space="preserve">от 29 декабря 2012 г. № 273-ФЗ </w:t>
      </w:r>
      <w:r w:rsidRPr="00F00A83">
        <w:rPr>
          <w:sz w:val="28"/>
          <w:szCs w:val="28"/>
        </w:rPr>
        <w:br/>
        <w:t xml:space="preserve">«Об образовании в Российской Федерации» (далее – Федеральный закон </w:t>
      </w:r>
      <w:r w:rsidRPr="00F00A83">
        <w:rPr>
          <w:sz w:val="28"/>
          <w:szCs w:val="28"/>
        </w:rPr>
        <w:br/>
        <w:t xml:space="preserve">«Об образовании в Российской Федерации»), а также Положением о порядке заключения договора о целевом обучении между федеральным государственным органом или органом публичной власти федеральной территории «Сириус» </w:t>
      </w:r>
      <w:r w:rsidRPr="00F00A83">
        <w:rPr>
          <w:sz w:val="28"/>
          <w:szCs w:val="28"/>
        </w:rPr>
        <w:br/>
        <w:t>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</w:t>
      </w:r>
      <w:proofErr w:type="gramEnd"/>
      <w:r w:rsidRPr="00F00A83">
        <w:rPr>
          <w:sz w:val="28"/>
          <w:szCs w:val="28"/>
        </w:rPr>
        <w:t xml:space="preserve"> </w:t>
      </w:r>
      <w:proofErr w:type="gramStart"/>
      <w:r w:rsidRPr="00F00A83">
        <w:rPr>
          <w:sz w:val="28"/>
          <w:szCs w:val="28"/>
        </w:rPr>
        <w:t>2021 г. № 301 «</w:t>
      </w:r>
      <w:r w:rsidRPr="00F00A83">
        <w:rPr>
          <w:sz w:val="28"/>
          <w:szCs w:val="28"/>
          <w:shd w:val="clear" w:color="auto" w:fill="FFFFFF"/>
        </w:rPr>
        <w:t xml:space="preserve">О подготовке кадров для федеральной государственной гражданской службы по договорам </w:t>
      </w:r>
      <w:r w:rsidRPr="00F00A83">
        <w:rPr>
          <w:sz w:val="28"/>
          <w:szCs w:val="28"/>
          <w:shd w:val="clear" w:color="auto" w:fill="FFFFFF"/>
        </w:rPr>
        <w:br/>
        <w:t xml:space="preserve">о целевом обучении» </w:t>
      </w:r>
      <w:r w:rsidRPr="00F00A83">
        <w:rPr>
          <w:sz w:val="28"/>
          <w:szCs w:val="28"/>
        </w:rPr>
        <w:t xml:space="preserve">(далее – Положение о порядке заключения договора о целевом обучении, утвержденное Указом Президента Российской Федерации </w:t>
      </w:r>
      <w:r w:rsidRPr="00F00A83">
        <w:rPr>
          <w:sz w:val="28"/>
          <w:szCs w:val="28"/>
        </w:rPr>
        <w:br/>
        <w:t>от 20 мая 2021 г. № 301),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«О</w:t>
      </w:r>
      <w:proofErr w:type="gramEnd"/>
      <w:r w:rsidRPr="00F00A83">
        <w:rPr>
          <w:sz w:val="28"/>
          <w:szCs w:val="28"/>
        </w:rPr>
        <w:t xml:space="preserve"> целевом </w:t>
      </w:r>
      <w:proofErr w:type="gramStart"/>
      <w:r w:rsidRPr="00F00A83">
        <w:rPr>
          <w:sz w:val="28"/>
          <w:szCs w:val="28"/>
        </w:rPr>
        <w:t>обучении</w:t>
      </w:r>
      <w:proofErr w:type="gramEnd"/>
      <w:r w:rsidRPr="00F00A83">
        <w:rPr>
          <w:sz w:val="28"/>
          <w:szCs w:val="28"/>
        </w:rPr>
        <w:t xml:space="preserve"> по образовательным программам среднего профессионального и высшего образования» (далее – Положение о целевом обучении, утвержденное постановлением Правительства Российской Федерации от 27 апреля 2024 г. № 555).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2. Договор о целевом обучении заключается между Верховным Судом Республики Тыва и отобранным им на конкурсной основе: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гражданином Российской Федерации (далее – гражданин), обучающимся </w:t>
      </w:r>
      <w:r w:rsidRPr="00F00A83">
        <w:rPr>
          <w:sz w:val="28"/>
          <w:szCs w:val="28"/>
        </w:rPr>
        <w:br/>
        <w:t xml:space="preserve">в профессиональной образовательной организации или образовательной организации высшего образования по имеющей государственную аккредитацию </w:t>
      </w:r>
      <w:r w:rsidRPr="00F00A83">
        <w:rPr>
          <w:sz w:val="28"/>
          <w:szCs w:val="28"/>
        </w:rPr>
        <w:lastRenderedPageBreak/>
        <w:t xml:space="preserve">образовательной программе среднего профессионального образования, – не </w:t>
      </w:r>
      <w:proofErr w:type="gramStart"/>
      <w:r w:rsidRPr="00F00A83">
        <w:rPr>
          <w:sz w:val="28"/>
          <w:szCs w:val="28"/>
        </w:rPr>
        <w:t>позднее</w:t>
      </w:r>
      <w:proofErr w:type="gramEnd"/>
      <w:r w:rsidRPr="00F00A83">
        <w:rPr>
          <w:sz w:val="28"/>
          <w:szCs w:val="28"/>
        </w:rPr>
        <w:t xml:space="preserve"> чем за один год до окончания обучения;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гражданином, в том числе проходящим федеральную государственную гражданскую службу (далее – гражданская служба, гражданский служащий), обучающимся в организации, осуществляющей образовательную деятельность,</w:t>
      </w:r>
      <w:r w:rsidRPr="00F00A83">
        <w:rPr>
          <w:sz w:val="28"/>
          <w:szCs w:val="28"/>
        </w:rPr>
        <w:br/>
        <w:t xml:space="preserve">по имеющей государственную аккредитацию образовательной программе высшего образования (программе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программе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 xml:space="preserve">, программе магистратуры), – не </w:t>
      </w:r>
      <w:proofErr w:type="gramStart"/>
      <w:r w:rsidRPr="00F00A83">
        <w:rPr>
          <w:sz w:val="28"/>
          <w:szCs w:val="28"/>
        </w:rPr>
        <w:t>позднее</w:t>
      </w:r>
      <w:proofErr w:type="gramEnd"/>
      <w:r w:rsidRPr="00F00A83">
        <w:rPr>
          <w:sz w:val="28"/>
          <w:szCs w:val="28"/>
        </w:rPr>
        <w:t xml:space="preserve"> чем за один год до окончания обучения;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гражданином, в том числе проходящим гражданскую службу, поступающим на обучение в организацию, осуществляющую образовательную деятельность, </w:t>
      </w:r>
      <w:r w:rsidRPr="00F00A83">
        <w:rPr>
          <w:sz w:val="28"/>
          <w:szCs w:val="28"/>
        </w:rPr>
        <w:br/>
        <w:t xml:space="preserve">по имеющей государственную аккредитацию образовательной программе высшего образования (программе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программе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>, программе магистратуры).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3.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>Право участвовать в конкурсе, проводимом Верховным Судом Республики Тыва на заключение договора о целевом обучении по имеющим государственную аккредитацию программам среднего профессионального образования имеют граждане, владеющие государственным языком Российской Федерации: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0A83">
        <w:rPr>
          <w:sz w:val="28"/>
          <w:szCs w:val="28"/>
        </w:rPr>
        <w:t>получающие среднее профессиональное образование в профессиональных образовательных организациях или образовательных организациях высшего образования.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 xml:space="preserve">Право участвовать в конкурсе, проводимом Верховным Судом Республики Тыва на заключение договора о целевом обучении по имеющим государственную аккредитацию образовательным программам высшего образования (программам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программам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>, программам магистратуры) имеют: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4.1.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Граждане, владеющие государственным языком Российской Федерации: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0A83">
        <w:rPr>
          <w:sz w:val="28"/>
          <w:szCs w:val="28"/>
        </w:rPr>
        <w:t xml:space="preserve">получающие высшее образование по программам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программам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>, программам магистратуры;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0A83">
        <w:rPr>
          <w:sz w:val="28"/>
          <w:szCs w:val="28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программам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>;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программам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>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0A83">
        <w:rPr>
          <w:sz w:val="28"/>
          <w:szCs w:val="28"/>
        </w:rPr>
        <w:t xml:space="preserve">завершающие освоение образовательных программ высшего образования </w:t>
      </w:r>
      <w:r w:rsidRPr="00F00A83">
        <w:rPr>
          <w:sz w:val="28"/>
          <w:szCs w:val="28"/>
        </w:rPr>
        <w:br/>
        <w:t xml:space="preserve">по программам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 в текущем учебном году и поступающие </w:t>
      </w:r>
      <w:r w:rsidRPr="00F00A83">
        <w:rPr>
          <w:sz w:val="28"/>
          <w:szCs w:val="28"/>
        </w:rPr>
        <w:br/>
        <w:t>в организации, осуществляющие образовательную деятельность, для получения высшего образования по программам магистратуры;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получившие высшее образование по программам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 или высшее профессиональное образование, подтвержденное присвоением квалификации «дипломированный специалист», и поступающие в организации, осуществляющие </w:t>
      </w:r>
      <w:r w:rsidRPr="00F00A83">
        <w:rPr>
          <w:sz w:val="28"/>
          <w:szCs w:val="28"/>
        </w:rPr>
        <w:lastRenderedPageBreak/>
        <w:t>образовательную деятельность, для получения высшего образования по программам магистратуры.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4.2. Федеральные государственные гражданские служащие (далее – гражданские служащие):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получающие высшее образование по программам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программам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>, программам магистратуры в очно-заочной или заочной форме;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имеющие среднее профессиональное образование и поступающие </w:t>
      </w:r>
      <w:r w:rsidRPr="00F00A83">
        <w:rPr>
          <w:sz w:val="28"/>
          <w:szCs w:val="28"/>
        </w:rPr>
        <w:br/>
        <w:t xml:space="preserve">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программам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 xml:space="preserve"> </w:t>
      </w:r>
      <w:r w:rsidRPr="00F00A83">
        <w:rPr>
          <w:sz w:val="28"/>
          <w:szCs w:val="28"/>
        </w:rPr>
        <w:br/>
        <w:t>в очно-заочной или заочной форме;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получившие высшее образование по программам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 или высшее профессиональное образование, подтвержденное присвоением квалификации «дипломированный специалист»,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0A83">
        <w:rPr>
          <w:sz w:val="28"/>
          <w:szCs w:val="28"/>
        </w:rPr>
        <w:t xml:space="preserve">завершающие освоение образовательных программ высшего образования </w:t>
      </w:r>
      <w:r w:rsidRPr="00F00A83">
        <w:rPr>
          <w:sz w:val="28"/>
          <w:szCs w:val="28"/>
        </w:rPr>
        <w:br/>
        <w:t xml:space="preserve">по программам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 в текущем учебном году и поступающие </w:t>
      </w:r>
      <w:r w:rsidRPr="00F00A83">
        <w:rPr>
          <w:sz w:val="28"/>
          <w:szCs w:val="28"/>
        </w:rPr>
        <w:br/>
        <w:t>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5.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</w:t>
      </w:r>
      <w:r w:rsidRPr="00F00A83">
        <w:rPr>
          <w:sz w:val="28"/>
          <w:szCs w:val="28"/>
        </w:rPr>
        <w:br/>
        <w:t xml:space="preserve">о целевом обучении (далее – конкурс), если обучение по соответствующим программам высшего образования не является для них получением второго </w:t>
      </w:r>
      <w:r w:rsidRPr="00F00A83">
        <w:rPr>
          <w:sz w:val="28"/>
          <w:szCs w:val="28"/>
        </w:rPr>
        <w:br/>
        <w:t>или последующего высшего образования.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6.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Гражданский служащий Верховного Суда Республики </w:t>
      </w:r>
      <w:proofErr w:type="spellStart"/>
      <w:r w:rsidRPr="00F00A83">
        <w:rPr>
          <w:sz w:val="28"/>
          <w:szCs w:val="28"/>
        </w:rPr>
        <w:t>Тываимеет</w:t>
      </w:r>
      <w:proofErr w:type="spellEnd"/>
      <w:r w:rsidRPr="00F00A83">
        <w:rPr>
          <w:sz w:val="28"/>
          <w:szCs w:val="28"/>
        </w:rPr>
        <w:t xml:space="preserve"> право участвовать в </w:t>
      </w:r>
      <w:proofErr w:type="gramStart"/>
      <w:r w:rsidRPr="00F00A83">
        <w:rPr>
          <w:sz w:val="28"/>
          <w:szCs w:val="28"/>
        </w:rPr>
        <w:t>конкурсе</w:t>
      </w:r>
      <w:proofErr w:type="gramEnd"/>
      <w:r w:rsidRPr="00F00A83">
        <w:rPr>
          <w:sz w:val="28"/>
          <w:szCs w:val="28"/>
        </w:rPr>
        <w:t xml:space="preserve"> независимо от того, какую должность гражданской службы он замещает в период проведения конкурса.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7.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Конкурс проводится исходя из потребности Верховного Суда Республики Тыва в подготовке кадров для гражданской службы по соответствующим специальностям, направлениям подготовки.</w:t>
      </w:r>
    </w:p>
    <w:p w:rsidR="00B52488" w:rsidRPr="00F00A83" w:rsidRDefault="00B52488" w:rsidP="00B524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8.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Сведения о потребности, предусмотренной пунктом 7 настоящего Положения, с учетом предложений структурных подразделений Верховного Суда Республики Тыва </w:t>
      </w:r>
      <w:proofErr w:type="gramStart"/>
      <w:r w:rsidRPr="00F00A83">
        <w:rPr>
          <w:sz w:val="28"/>
          <w:szCs w:val="28"/>
        </w:rPr>
        <w:t>формируются отделом кадров и государственной службы докладываются</w:t>
      </w:r>
      <w:proofErr w:type="gramEnd"/>
      <w:r w:rsidRPr="00F00A83">
        <w:rPr>
          <w:sz w:val="28"/>
          <w:szCs w:val="28"/>
        </w:rPr>
        <w:t xml:space="preserve"> Председателю Верховного Суда Республики Тыва для принятия решения об объявлении конкурса.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9.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Конкурс в Верховном </w:t>
      </w:r>
      <w:proofErr w:type="gramStart"/>
      <w:r w:rsidRPr="00F00A83">
        <w:rPr>
          <w:sz w:val="28"/>
          <w:szCs w:val="28"/>
        </w:rPr>
        <w:t>Суде</w:t>
      </w:r>
      <w:proofErr w:type="gramEnd"/>
      <w:r w:rsidRPr="00F00A83">
        <w:rPr>
          <w:sz w:val="28"/>
          <w:szCs w:val="28"/>
        </w:rPr>
        <w:t xml:space="preserve"> Республики Тыва объявляется по решению Председателя Верховного Суда Республики Тыва.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lastRenderedPageBreak/>
        <w:t>10.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Конкурс проводится Верховным Судом Республики Тыва в </w:t>
      </w:r>
      <w:proofErr w:type="gramStart"/>
      <w:r w:rsidRPr="00F00A83">
        <w:rPr>
          <w:sz w:val="28"/>
          <w:szCs w:val="28"/>
        </w:rPr>
        <w:t>соответствии</w:t>
      </w:r>
      <w:proofErr w:type="gramEnd"/>
      <w:r w:rsidRPr="00F00A83">
        <w:rPr>
          <w:sz w:val="28"/>
          <w:szCs w:val="28"/>
        </w:rPr>
        <w:t xml:space="preserve"> </w:t>
      </w:r>
      <w:r w:rsidRPr="00F00A83">
        <w:rPr>
          <w:sz w:val="28"/>
          <w:szCs w:val="28"/>
        </w:rPr>
        <w:br/>
        <w:t xml:space="preserve">с </w:t>
      </w:r>
      <w:r w:rsidRPr="00F00A83">
        <w:rPr>
          <w:sz w:val="28"/>
          <w:szCs w:val="28"/>
          <w:shd w:val="clear" w:color="auto" w:fill="FFFFFF"/>
        </w:rPr>
        <w:t>методикой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утверждаемой постановлением Правительства Российской Федерации</w:t>
      </w:r>
      <w:r w:rsidRPr="00F00A83">
        <w:rPr>
          <w:sz w:val="28"/>
          <w:szCs w:val="28"/>
        </w:rPr>
        <w:t>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11.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Конкурс проводится конкурсной комиссией, образованной приказом Верховного Суда Республики Тыва (далее – конкурсная комиссия).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00A83">
        <w:rPr>
          <w:sz w:val="28"/>
          <w:szCs w:val="28"/>
        </w:rPr>
        <w:t>12.</w:t>
      </w:r>
      <w:r w:rsidRPr="00F00A83">
        <w:rPr>
          <w:sz w:val="28"/>
          <w:szCs w:val="28"/>
          <w:lang w:val="en-US"/>
        </w:rPr>
        <w:t> </w:t>
      </w:r>
      <w:bookmarkStart w:id="2" w:name="Par42"/>
      <w:bookmarkEnd w:id="2"/>
      <w:proofErr w:type="gramStart"/>
      <w:r w:rsidRPr="00F00A83">
        <w:rPr>
          <w:sz w:val="28"/>
          <w:szCs w:val="28"/>
          <w:shd w:val="clear" w:color="auto" w:fill="FFFFFF"/>
        </w:rPr>
        <w:t xml:space="preserve">Отдел кадров и государственной службы в течение 10 рабочих дней со дня получения уведомления Министерства труда и социальной защиты Российской Федерации о возможности удовлетворения кадровой потребности путем привлечения граждан на условиях целевого обучения размещает на </w:t>
      </w:r>
      <w:r w:rsidRPr="00F00A83">
        <w:rPr>
          <w:sz w:val="28"/>
          <w:szCs w:val="28"/>
        </w:rPr>
        <w:t xml:space="preserve">Единой цифровой платформе в сфере занятости и трудовых отношений «Работа в России»  (далее – цифровая платформа «Работа в России») </w:t>
      </w:r>
      <w:r w:rsidRPr="00F00A83">
        <w:rPr>
          <w:sz w:val="28"/>
          <w:szCs w:val="28"/>
          <w:shd w:val="clear" w:color="auto" w:fill="FFFFFF"/>
        </w:rPr>
        <w:t>информацию о наличии потребности в использовании механизма</w:t>
      </w:r>
      <w:proofErr w:type="gramEnd"/>
      <w:r w:rsidRPr="00F00A83">
        <w:rPr>
          <w:sz w:val="28"/>
          <w:szCs w:val="28"/>
          <w:shd w:val="clear" w:color="auto" w:fill="FFFFFF"/>
        </w:rPr>
        <w:t xml:space="preserve"> целевого обучения.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13. Отдел кадров и государственной службы организует размещение информации о проведении конкурса в информационно-телекоммуникационной сети «Интернет» на официальном сайте Верховного Суда Республики Тыва </w:t>
      </w:r>
      <w:r w:rsidRPr="00F00A83">
        <w:rPr>
          <w:sz w:val="28"/>
          <w:szCs w:val="28"/>
        </w:rPr>
        <w:br/>
        <w:t xml:space="preserve">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Единая информационная система) не </w:t>
      </w:r>
      <w:proofErr w:type="gramStart"/>
      <w:r w:rsidRPr="00F00A83">
        <w:rPr>
          <w:sz w:val="28"/>
          <w:szCs w:val="28"/>
        </w:rPr>
        <w:t>позднее</w:t>
      </w:r>
      <w:proofErr w:type="gramEnd"/>
      <w:r w:rsidRPr="00F00A83">
        <w:rPr>
          <w:sz w:val="28"/>
          <w:szCs w:val="28"/>
        </w:rPr>
        <w:t xml:space="preserve"> чем за один месяц до даты проведения конкурса.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Информация о проведении конкурса должна содержать следующие сведения: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наименование категории и группы должностей гражданской службы, </w:t>
      </w:r>
      <w:r w:rsidRPr="00F00A83">
        <w:rPr>
          <w:sz w:val="28"/>
          <w:szCs w:val="28"/>
        </w:rPr>
        <w:br/>
        <w:t>на которые могут быть назначены граждане (гражданские служащие) после окончания обучения;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квалификационные требования для замещения должностей </w:t>
      </w:r>
      <w:r w:rsidRPr="00F00A83">
        <w:rPr>
          <w:sz w:val="28"/>
          <w:szCs w:val="28"/>
        </w:rPr>
        <w:br/>
        <w:t xml:space="preserve">в </w:t>
      </w:r>
      <w:proofErr w:type="gramStart"/>
      <w:r w:rsidRPr="00F00A83">
        <w:rPr>
          <w:sz w:val="28"/>
          <w:szCs w:val="28"/>
        </w:rPr>
        <w:t>соответствии</w:t>
      </w:r>
      <w:proofErr w:type="gramEnd"/>
      <w:r w:rsidRPr="00F00A83">
        <w:rPr>
          <w:sz w:val="28"/>
          <w:szCs w:val="28"/>
        </w:rPr>
        <w:t xml:space="preserve"> с категорией и группой должностей гражданской службы;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0A83">
        <w:rPr>
          <w:sz w:val="28"/>
          <w:szCs w:val="28"/>
        </w:rPr>
        <w:t xml:space="preserve">условия прохождения гражданской службы, включая ограничения </w:t>
      </w:r>
      <w:r w:rsidRPr="00F00A83">
        <w:rPr>
          <w:sz w:val="28"/>
          <w:szCs w:val="28"/>
        </w:rPr>
        <w:br/>
        <w:t xml:space="preserve">и запреты, предусмотренные статьями 16 и 17 Федерального закона </w:t>
      </w:r>
      <w:r w:rsidRPr="00F00A83">
        <w:rPr>
          <w:sz w:val="28"/>
          <w:szCs w:val="28"/>
        </w:rPr>
        <w:br/>
        <w:t xml:space="preserve">«О государственной гражданской службе Российской Федерации», требования </w:t>
      </w:r>
      <w:r w:rsidRPr="00F00A83">
        <w:rPr>
          <w:sz w:val="28"/>
          <w:szCs w:val="28"/>
        </w:rPr>
        <w:br/>
        <w:t xml:space="preserve">о предотвращении или об урегулировании конфликта интересов и обязанности, установленные Федеральным законом от 25 декабря 2008 г. № 273-ФЗ </w:t>
      </w:r>
      <w:r w:rsidRPr="00F00A83">
        <w:rPr>
          <w:sz w:val="28"/>
          <w:szCs w:val="28"/>
        </w:rPr>
        <w:br/>
        <w:t>«О противодействии коррупции» (далее – Федеральный закон «О противодействии коррупции») и другими федеральными законами;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место и время приема документов, подлежащих представлению </w:t>
      </w:r>
      <w:r w:rsidRPr="00F00A83">
        <w:rPr>
          <w:sz w:val="28"/>
          <w:szCs w:val="28"/>
        </w:rPr>
        <w:br/>
        <w:t>в соответствии с пунктами 15–23 настоящего Положения, срок, до истечения которого они принимаются;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дата проведения конкурса, место и порядок его проведения.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14. </w:t>
      </w:r>
      <w:proofErr w:type="gramStart"/>
      <w:r w:rsidRPr="00F00A83">
        <w:rPr>
          <w:sz w:val="28"/>
          <w:szCs w:val="28"/>
        </w:rPr>
        <w:t xml:space="preserve">Отдел кадров и государственной службы формирует предложения </w:t>
      </w:r>
      <w:r w:rsidRPr="00F00A83">
        <w:rPr>
          <w:sz w:val="28"/>
          <w:szCs w:val="28"/>
        </w:rPr>
        <w:br/>
        <w:t xml:space="preserve">о заключении договора (договоров) о целевом обучении в соответствии с формой </w:t>
      </w:r>
      <w:r w:rsidRPr="00F00A83">
        <w:rPr>
          <w:sz w:val="28"/>
          <w:szCs w:val="28"/>
        </w:rPr>
        <w:lastRenderedPageBreak/>
        <w:t xml:space="preserve">предложений о заключении договора или договоров о целевом обучении </w:t>
      </w:r>
      <w:r w:rsidRPr="00F00A83">
        <w:rPr>
          <w:sz w:val="28"/>
          <w:szCs w:val="28"/>
        </w:rPr>
        <w:br/>
        <w:t xml:space="preserve">по образовательной программе среднего профессионального или высшего образования, утвержденной постановлением Правительства Российской Федерации </w:t>
      </w:r>
      <w:r w:rsidRPr="00F00A83">
        <w:rPr>
          <w:sz w:val="28"/>
          <w:szCs w:val="28"/>
        </w:rPr>
        <w:br/>
        <w:t>от 27 апреля 2024 г. N° 555 «О целевом обучении по образовательным программам среднего профессионального и высшего образования» (далее - Предложения</w:t>
      </w:r>
      <w:proofErr w:type="gramEnd"/>
      <w:r w:rsidRPr="00F00A83">
        <w:rPr>
          <w:sz w:val="28"/>
          <w:szCs w:val="28"/>
        </w:rPr>
        <w:t xml:space="preserve">), </w:t>
      </w:r>
      <w:r w:rsidRPr="00F00A83">
        <w:rPr>
          <w:sz w:val="28"/>
          <w:szCs w:val="28"/>
        </w:rPr>
        <w:br/>
        <w:t xml:space="preserve">и размещает их на цифровой платформе «Работа в России» не позднее 10 июня года приема на целевое обучение. Предложения адресуются лицам, поступающим </w:t>
      </w:r>
      <w:r w:rsidRPr="00F00A83">
        <w:rPr>
          <w:sz w:val="28"/>
          <w:szCs w:val="28"/>
        </w:rPr>
        <w:br/>
        <w:t xml:space="preserve">на обучение по образовательным программам высшего образования за счет бюджетных ассигнований федерального бюджета, в </w:t>
      </w:r>
      <w:proofErr w:type="gramStart"/>
      <w:r w:rsidRPr="00F00A83">
        <w:rPr>
          <w:sz w:val="28"/>
          <w:szCs w:val="28"/>
        </w:rPr>
        <w:t>пределах</w:t>
      </w:r>
      <w:proofErr w:type="gramEnd"/>
      <w:r w:rsidRPr="00F00A83">
        <w:rPr>
          <w:sz w:val="28"/>
          <w:szCs w:val="28"/>
        </w:rPr>
        <w:t xml:space="preserve"> установленной квоты (далее </w:t>
      </w:r>
      <w:proofErr w:type="spellStart"/>
      <w:r w:rsidRPr="00F00A83">
        <w:rPr>
          <w:sz w:val="28"/>
          <w:szCs w:val="28"/>
        </w:rPr>
        <w:t>пелевое</w:t>
      </w:r>
      <w:proofErr w:type="spellEnd"/>
      <w:r w:rsidRPr="00F00A83">
        <w:rPr>
          <w:sz w:val="28"/>
          <w:szCs w:val="28"/>
        </w:rPr>
        <w:t xml:space="preserve"> обучение в пределах квоты).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Сроки формирования предложений для граждан, обучающихся </w:t>
      </w:r>
      <w:r w:rsidRPr="00F00A83">
        <w:rPr>
          <w:sz w:val="28"/>
          <w:szCs w:val="28"/>
        </w:rPr>
        <w:br/>
        <w:t>по образовательным программам среднего профессионального или высшего образования, определяются заказчиками.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Предложения о заключении договора о целевом обучении должны содержать сведения: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о соответствии Верховного Суда Республики Тыва пункту 1 части 1 </w:t>
      </w:r>
      <w:r w:rsidRPr="00F00A83">
        <w:rPr>
          <w:sz w:val="28"/>
          <w:szCs w:val="28"/>
        </w:rPr>
        <w:br/>
        <w:t>статьи 71.1 Федерального закона «Об образовании в Российской Федерации»;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о требованиях, которые предъявляются Верховным Судом Республики Тыва как заказчиком целевого обучения к гражданам, с которыми заключается договор о целевом обучении, с учетом ограничений, связанных с особенностями регулирования государственной гражданской службы, предусмотренными нормативными правовыми актами Российской Федерации;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о необходимости прохождения гражданином конкурса на заключение договора о </w:t>
      </w:r>
      <w:proofErr w:type="gramStart"/>
      <w:r w:rsidRPr="00F00A83">
        <w:rPr>
          <w:sz w:val="28"/>
          <w:szCs w:val="28"/>
        </w:rPr>
        <w:t>целевом</w:t>
      </w:r>
      <w:proofErr w:type="gramEnd"/>
      <w:r w:rsidRPr="00F00A83">
        <w:rPr>
          <w:sz w:val="28"/>
          <w:szCs w:val="28"/>
        </w:rPr>
        <w:t xml:space="preserve"> обучений, объявленного Верховным Судом Республики Тыва;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иные сведения, предусмотренные пунктами 12, 23 Положения о целевом обучении, утвержденного постановлением Правительства Российской Федерации </w:t>
      </w:r>
      <w:r w:rsidRPr="00F00A83">
        <w:rPr>
          <w:sz w:val="28"/>
          <w:szCs w:val="28"/>
        </w:rPr>
        <w:br/>
        <w:t>от 27 апреля 2024 г. № 555.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00A83">
        <w:rPr>
          <w:sz w:val="28"/>
          <w:szCs w:val="28"/>
        </w:rPr>
        <w:t xml:space="preserve">В случае если Верховный Суд Республики Тыва проводит мероприятия по профессиональной ориентации граждан на конкретную область трудовой деятельности, участие в которых рассматривается как индивидуальные достижения при приеме на целевое обучение в пределах квоты в соответствии с предложением (далее - </w:t>
      </w:r>
      <w:proofErr w:type="spellStart"/>
      <w:r w:rsidRPr="00F00A83">
        <w:rPr>
          <w:sz w:val="28"/>
          <w:szCs w:val="28"/>
        </w:rPr>
        <w:t>профориентационные</w:t>
      </w:r>
      <w:proofErr w:type="spellEnd"/>
      <w:r w:rsidRPr="00F00A83">
        <w:rPr>
          <w:sz w:val="28"/>
          <w:szCs w:val="28"/>
        </w:rPr>
        <w:t xml:space="preserve"> мероприятия), предложение должно содержать ссылки на информацию о проведении </w:t>
      </w:r>
      <w:proofErr w:type="spellStart"/>
      <w:r w:rsidRPr="00F00A83">
        <w:rPr>
          <w:sz w:val="28"/>
          <w:szCs w:val="28"/>
        </w:rPr>
        <w:t>профориентационных</w:t>
      </w:r>
      <w:proofErr w:type="spellEnd"/>
      <w:r w:rsidRPr="00F00A83">
        <w:rPr>
          <w:sz w:val="28"/>
          <w:szCs w:val="28"/>
        </w:rPr>
        <w:t xml:space="preserve"> мероприятий в сети Интернет.</w:t>
      </w:r>
      <w:proofErr w:type="gramEnd"/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00A83">
        <w:rPr>
          <w:sz w:val="28"/>
          <w:szCs w:val="28"/>
        </w:rPr>
        <w:t>Предложение, адресованное гражданам, желающим заключить с тем же заказчиком договор о целевом обучении, который предусматривает освоение образовательной программы следующего уровня (далее - следующий договор о целевом обучении), должно содержать указание на то, что предложение сформировано для заключения следующего договора о целевом обучении, а также - что гражданин вправе подать заявку на заключение договора о целевом обучении в соответствии с данным предложением при</w:t>
      </w:r>
      <w:proofErr w:type="gramEnd"/>
      <w:r w:rsidRPr="00F00A83">
        <w:rPr>
          <w:sz w:val="28"/>
          <w:szCs w:val="28"/>
        </w:rPr>
        <w:t xml:space="preserve"> </w:t>
      </w:r>
      <w:proofErr w:type="gramStart"/>
      <w:r w:rsidRPr="00F00A83">
        <w:rPr>
          <w:sz w:val="28"/>
          <w:szCs w:val="28"/>
        </w:rPr>
        <w:t>условии</w:t>
      </w:r>
      <w:proofErr w:type="gramEnd"/>
      <w:r w:rsidRPr="00F00A83">
        <w:rPr>
          <w:sz w:val="28"/>
          <w:szCs w:val="28"/>
        </w:rPr>
        <w:t xml:space="preserve"> выполнения следующих требований: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гражданин в </w:t>
      </w:r>
      <w:proofErr w:type="gramStart"/>
      <w:r w:rsidRPr="00F00A83">
        <w:rPr>
          <w:sz w:val="28"/>
          <w:szCs w:val="28"/>
        </w:rPr>
        <w:t>соответствии</w:t>
      </w:r>
      <w:proofErr w:type="gramEnd"/>
      <w:r w:rsidRPr="00F00A83">
        <w:rPr>
          <w:sz w:val="28"/>
          <w:szCs w:val="28"/>
        </w:rPr>
        <w:t xml:space="preserve"> с договором о целевом обучении завершил (завершит в текущем учебном году) освоение образовательной программы </w:t>
      </w:r>
      <w:r w:rsidRPr="00F00A83">
        <w:rPr>
          <w:sz w:val="28"/>
          <w:szCs w:val="28"/>
        </w:rPr>
        <w:lastRenderedPageBreak/>
        <w:t>соответствующего уровня (с указанием уровня (уровней) образовательных программ) (далее - предшествующий договор о целевом обучении);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истек;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предшествующим договором </w:t>
      </w:r>
      <w:proofErr w:type="gramStart"/>
      <w:r w:rsidRPr="00F00A83">
        <w:rPr>
          <w:sz w:val="28"/>
          <w:szCs w:val="28"/>
        </w:rPr>
        <w:t>о целевом обучении установлено право гражданина на освобождение от ответственности за неисполнение обязательства по осуществлению</w:t>
      </w:r>
      <w:proofErr w:type="gramEnd"/>
      <w:r w:rsidRPr="00F00A83">
        <w:rPr>
          <w:sz w:val="28"/>
          <w:szCs w:val="28"/>
        </w:rPr>
        <w:t xml:space="preserve"> трудовой деятельности по предшествующему договору о целевом обучении в случае заключения следующего договора о целевом обучении.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14(1). По решению Председателя Верховного Суда Республики Тыва Отдел кадров и государственной службы при формировании предложения указывает перечень </w:t>
      </w:r>
      <w:proofErr w:type="spellStart"/>
      <w:r w:rsidRPr="00F00A83">
        <w:rPr>
          <w:sz w:val="28"/>
          <w:szCs w:val="28"/>
        </w:rPr>
        <w:t>профориентационных</w:t>
      </w:r>
      <w:proofErr w:type="spellEnd"/>
      <w:r w:rsidRPr="00F00A83">
        <w:rPr>
          <w:sz w:val="28"/>
          <w:szCs w:val="28"/>
        </w:rPr>
        <w:t xml:space="preserve"> мероприятий, организованных судом и (или) проведенных с его участием, участие в которых учитывается при приеме на целевое обучение в пределах квоты в качестве индивидуальных достижений с начислением баллов (далее - целевые баллы).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00A83">
        <w:rPr>
          <w:sz w:val="28"/>
          <w:szCs w:val="28"/>
        </w:rPr>
        <w:t xml:space="preserve">В качестве </w:t>
      </w:r>
      <w:proofErr w:type="spellStart"/>
      <w:r w:rsidRPr="00F00A83">
        <w:rPr>
          <w:sz w:val="28"/>
          <w:szCs w:val="28"/>
        </w:rPr>
        <w:t>профориентационных</w:t>
      </w:r>
      <w:proofErr w:type="spellEnd"/>
      <w:r w:rsidRPr="00F00A83">
        <w:rPr>
          <w:sz w:val="28"/>
          <w:szCs w:val="28"/>
        </w:rPr>
        <w:t xml:space="preserve"> мероприятий рассматриваются конкурсы, олимпиады и иные мероприятия конкурсного (соревновательного) характера и (или) обучение в профильных классах (обучение в профильных классах - только при приеме на целевое обучение в пределах квоты по программам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программам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 xml:space="preserve">) при условии, что проведение </w:t>
      </w:r>
      <w:proofErr w:type="spellStart"/>
      <w:r w:rsidRPr="00F00A83">
        <w:rPr>
          <w:sz w:val="28"/>
          <w:szCs w:val="28"/>
        </w:rPr>
        <w:t>профориентационных</w:t>
      </w:r>
      <w:proofErr w:type="spellEnd"/>
      <w:r w:rsidRPr="00F00A83">
        <w:rPr>
          <w:sz w:val="28"/>
          <w:szCs w:val="28"/>
        </w:rPr>
        <w:t xml:space="preserve"> мероприятий (обучение в профильных классах) завершено в году приема на обучение или в течение 4 лет, предшествующих году</w:t>
      </w:r>
      <w:proofErr w:type="gramEnd"/>
      <w:r w:rsidRPr="00F00A83">
        <w:rPr>
          <w:sz w:val="28"/>
          <w:szCs w:val="28"/>
        </w:rPr>
        <w:t xml:space="preserve"> приема на обучение.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В случае определения перечня </w:t>
      </w:r>
      <w:proofErr w:type="spellStart"/>
      <w:r w:rsidRPr="00F00A83">
        <w:rPr>
          <w:sz w:val="28"/>
          <w:szCs w:val="28"/>
        </w:rPr>
        <w:t>профориентационных</w:t>
      </w:r>
      <w:proofErr w:type="spellEnd"/>
      <w:r w:rsidRPr="00F00A83">
        <w:rPr>
          <w:sz w:val="28"/>
          <w:szCs w:val="28"/>
        </w:rPr>
        <w:t xml:space="preserve"> мероприятий Отдел кадров и государственной службы: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организует размещение информации о проведении </w:t>
      </w:r>
      <w:proofErr w:type="spellStart"/>
      <w:r w:rsidRPr="00F00A83">
        <w:rPr>
          <w:sz w:val="28"/>
          <w:szCs w:val="28"/>
        </w:rPr>
        <w:t>профориентационных</w:t>
      </w:r>
      <w:proofErr w:type="spellEnd"/>
      <w:r w:rsidRPr="00F00A83">
        <w:rPr>
          <w:sz w:val="28"/>
          <w:szCs w:val="28"/>
        </w:rPr>
        <w:t xml:space="preserve"> мероприятий на официальном сайте Суда в сети Интернет;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указывает в </w:t>
      </w:r>
      <w:proofErr w:type="gramStart"/>
      <w:r w:rsidRPr="00F00A83">
        <w:rPr>
          <w:sz w:val="28"/>
          <w:szCs w:val="28"/>
        </w:rPr>
        <w:t>предложении</w:t>
      </w:r>
      <w:proofErr w:type="gramEnd"/>
      <w:r w:rsidRPr="00F00A83">
        <w:rPr>
          <w:sz w:val="28"/>
          <w:szCs w:val="28"/>
        </w:rPr>
        <w:t xml:space="preserve"> ссылки на сведения о проведении </w:t>
      </w:r>
      <w:proofErr w:type="spellStart"/>
      <w:r w:rsidRPr="00F00A83">
        <w:rPr>
          <w:sz w:val="28"/>
          <w:szCs w:val="28"/>
        </w:rPr>
        <w:t>профориентационных</w:t>
      </w:r>
      <w:proofErr w:type="spellEnd"/>
      <w:r w:rsidRPr="00F00A83">
        <w:rPr>
          <w:sz w:val="28"/>
          <w:szCs w:val="28"/>
        </w:rPr>
        <w:t xml:space="preserve"> мероприятий, размещенные на официальном сайте Верховного Суда Республики Тыва в сети Интернет;</w:t>
      </w:r>
    </w:p>
    <w:p w:rsidR="00B52488" w:rsidRPr="00F00A83" w:rsidRDefault="00B52488" w:rsidP="00B524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не позднее 10 июня года приема на целевое обучение формирует на цифровой платформе «Работа в России» сведения о гражданах, участвовавших</w:t>
      </w:r>
      <w:r w:rsidRPr="00F00A83">
        <w:rPr>
          <w:sz w:val="28"/>
          <w:szCs w:val="28"/>
        </w:rPr>
        <w:br/>
        <w:t xml:space="preserve"> в </w:t>
      </w:r>
      <w:proofErr w:type="spellStart"/>
      <w:r w:rsidRPr="00F00A83">
        <w:rPr>
          <w:sz w:val="28"/>
          <w:szCs w:val="28"/>
        </w:rPr>
        <w:t>профориентационных</w:t>
      </w:r>
      <w:proofErr w:type="spellEnd"/>
      <w:r w:rsidRPr="00F00A83">
        <w:rPr>
          <w:sz w:val="28"/>
          <w:szCs w:val="28"/>
        </w:rPr>
        <w:t xml:space="preserve"> мероприятиях, соответствующих предложениям по квоте, для образовательных организаций.</w:t>
      </w:r>
    </w:p>
    <w:p w:rsidR="00B52488" w:rsidRPr="00F00A83" w:rsidRDefault="00B52488" w:rsidP="00B52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15.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Гражданин, изъявивший желание участвовать в </w:t>
      </w:r>
      <w:proofErr w:type="gramStart"/>
      <w:r w:rsidRPr="00F00A83">
        <w:rPr>
          <w:sz w:val="28"/>
          <w:szCs w:val="28"/>
        </w:rPr>
        <w:t>конкурсе</w:t>
      </w:r>
      <w:proofErr w:type="gramEnd"/>
      <w:r w:rsidRPr="00F00A83">
        <w:rPr>
          <w:sz w:val="28"/>
          <w:szCs w:val="28"/>
        </w:rPr>
        <w:t xml:space="preserve">, представляет </w:t>
      </w:r>
      <w:r w:rsidRPr="00F00A83">
        <w:rPr>
          <w:sz w:val="28"/>
          <w:szCs w:val="28"/>
        </w:rPr>
        <w:br/>
        <w:t>в Верховный Суд Республики Тыва: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а)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заявление в письменной форме на имя Председателя Верховного Суда Республики Тыва (приложение № 1 к настоящему Положению), в котором он подтверждает, что ознакомлен с информацией об ограничениях и запретах, предусмотренных статьями 16 и 17 Федерального закона «О государственной гражданской службе Российской Федерации», о </w:t>
      </w:r>
      <w:proofErr w:type="gramStart"/>
      <w:r w:rsidRPr="00F00A83">
        <w:rPr>
          <w:sz w:val="28"/>
          <w:szCs w:val="28"/>
        </w:rPr>
        <w:t>требованиях</w:t>
      </w:r>
      <w:proofErr w:type="gramEnd"/>
      <w:r w:rsidRPr="00F00A83">
        <w:rPr>
          <w:sz w:val="28"/>
          <w:szCs w:val="28"/>
        </w:rPr>
        <w:t xml:space="preserve"> о предотвращении </w:t>
      </w:r>
      <w:r w:rsidRPr="00F00A83">
        <w:rPr>
          <w:sz w:val="28"/>
          <w:szCs w:val="28"/>
        </w:rPr>
        <w:br/>
        <w:t>или об урегулировании конфликта интересов и об обязанностях, установленных Федеральным законом «О противодействии коррупции» и другими федеральными законами;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rFonts w:ascii="PT Serif" w:hAnsi="PT Serif"/>
          <w:sz w:val="28"/>
          <w:szCs w:val="28"/>
          <w:shd w:val="clear" w:color="auto" w:fill="FFFFFF"/>
        </w:rPr>
      </w:pPr>
      <w:r w:rsidRPr="00F00A83">
        <w:rPr>
          <w:sz w:val="28"/>
          <w:szCs w:val="28"/>
        </w:rPr>
        <w:lastRenderedPageBreak/>
        <w:t>б)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анкету для поступления на государственную службу в Российской Федерации, заполненную по установленной форме;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в) копию паспорта (паспорт предъявляется лично по прибытии на конкурс);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г)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д)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заключение медицинской организации, подтверждающее отсутствие </w:t>
      </w:r>
      <w:r w:rsidRPr="00F00A83">
        <w:rPr>
          <w:sz w:val="28"/>
          <w:szCs w:val="28"/>
        </w:rPr>
        <w:br/>
        <w:t>у гражданина заболевания, препятствующего поступлению на гражданскую службу или ее прохождению, по форме, предусмотренной пунктом 4 части 1 статьи 16 Федерального закона «О государственной гражданской службе Российской Федерации».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48"/>
      <w:bookmarkEnd w:id="3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16.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Гражданский служащий Верховного Суда Республики Тыва, изъявивший желание участвовать в </w:t>
      </w:r>
      <w:proofErr w:type="gramStart"/>
      <w:r w:rsidRPr="00F00A83">
        <w:rPr>
          <w:sz w:val="28"/>
          <w:szCs w:val="28"/>
        </w:rPr>
        <w:t>конкурсе</w:t>
      </w:r>
      <w:proofErr w:type="gramEnd"/>
      <w:r w:rsidRPr="00F00A83">
        <w:rPr>
          <w:sz w:val="28"/>
          <w:szCs w:val="28"/>
        </w:rPr>
        <w:t>, подает в Отдел кадров и государственной службы: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а)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заявление на имя Председателя Верховного Суда Республики Тыва (приложение № 1 к настоящему Положению);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б)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отзыв непосредственного руководителя об исполнении гражданским служащим должностных обязанностей с оценкой целесообразности </w:t>
      </w:r>
      <w:r w:rsidRPr="00F00A83">
        <w:rPr>
          <w:sz w:val="28"/>
          <w:szCs w:val="28"/>
        </w:rPr>
        <w:br/>
        <w:t xml:space="preserve">его направления на обучение для получения высшего образования соответствующего уровня (приложение № 2 к настоящему Положению). 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17.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Гражданский служащий иного государственного органа, изъявивший желание участвовать в </w:t>
      </w:r>
      <w:proofErr w:type="gramStart"/>
      <w:r w:rsidRPr="00F00A83">
        <w:rPr>
          <w:sz w:val="28"/>
          <w:szCs w:val="28"/>
        </w:rPr>
        <w:t>конкурсе</w:t>
      </w:r>
      <w:proofErr w:type="gramEnd"/>
      <w:r w:rsidRPr="00F00A83">
        <w:rPr>
          <w:sz w:val="28"/>
          <w:szCs w:val="28"/>
        </w:rPr>
        <w:t>, представляет в Отдел кадров и государственной службы: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а)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заявление на имя Председателя Верховного Суда Республики Тыва (приложение № 1 к настоящему Положению);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0A83">
        <w:rPr>
          <w:sz w:val="28"/>
          <w:szCs w:val="28"/>
        </w:rPr>
        <w:t>б)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анкету для поступления на государственную службу в Российской Федерации, заполненную по установленной форме, подписанную им и заверенную кадровой службой государственного органа, в котором он замещает должность гражданской службы;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в)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отзыв непосредственного руководителя об исполнении гражданским служащим должностных обязанностей с оценкой целесообразности </w:t>
      </w:r>
      <w:r w:rsidRPr="00F00A83">
        <w:rPr>
          <w:sz w:val="28"/>
          <w:szCs w:val="28"/>
        </w:rPr>
        <w:br/>
        <w:t>его направления на обучение для получения высшего образования соответствующего уровня (приложение № 2 к настоящему Положению).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18.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 xml:space="preserve">Гражданин, обучающийся по имеющей государственную аккредитацию образовательной программе среднего профессионального образования, </w:t>
      </w:r>
      <w:r w:rsidRPr="00F00A83">
        <w:rPr>
          <w:sz w:val="28"/>
          <w:szCs w:val="28"/>
        </w:rPr>
        <w:br/>
        <w:t xml:space="preserve">или гражданин (гражданский служащий), обучающийся по имеющей государственную аккредитацию образовательной программе высшего образования (программе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программе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 xml:space="preserve">, программе магистратуры), дополнительно представляет в Отдел кадров и государственной службы справку </w:t>
      </w:r>
      <w:r w:rsidRPr="00F00A83">
        <w:rPr>
          <w:sz w:val="28"/>
          <w:szCs w:val="28"/>
        </w:rPr>
        <w:br/>
        <w:t xml:space="preserve">об обучении или о периоде обучения, включающую информацию об успеваемости, по образцу, самостоятельно установленному образовательной организацией, </w:t>
      </w:r>
      <w:r w:rsidRPr="00F00A83">
        <w:rPr>
          <w:sz w:val="28"/>
          <w:szCs w:val="28"/>
        </w:rPr>
        <w:lastRenderedPageBreak/>
        <w:t>осуществляющей образовательную деятельность (далее – справка</w:t>
      </w:r>
      <w:proofErr w:type="gramEnd"/>
      <w:r w:rsidRPr="00F00A83">
        <w:rPr>
          <w:sz w:val="28"/>
          <w:szCs w:val="28"/>
        </w:rPr>
        <w:t xml:space="preserve"> </w:t>
      </w:r>
      <w:r w:rsidRPr="00F00A83">
        <w:rPr>
          <w:sz w:val="28"/>
          <w:szCs w:val="28"/>
        </w:rPr>
        <w:br/>
        <w:t xml:space="preserve">об обучении), в </w:t>
      </w:r>
      <w:proofErr w:type="gramStart"/>
      <w:r w:rsidRPr="00F00A83">
        <w:rPr>
          <w:sz w:val="28"/>
          <w:szCs w:val="28"/>
        </w:rPr>
        <w:t>которой</w:t>
      </w:r>
      <w:proofErr w:type="gramEnd"/>
      <w:r w:rsidRPr="00F00A83">
        <w:rPr>
          <w:sz w:val="28"/>
          <w:szCs w:val="28"/>
        </w:rPr>
        <w:t xml:space="preserve"> обучается гражданин (гражданский служащий).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20.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 xml:space="preserve">Гражданин (гражданский служащий), поступающий на обучение </w:t>
      </w:r>
      <w:r w:rsidRPr="00F00A83">
        <w:rPr>
          <w:sz w:val="28"/>
          <w:szCs w:val="28"/>
        </w:rPr>
        <w:br/>
        <w:t xml:space="preserve">по имеющей государственную аккредитацию образовательной программе высшего образования (программе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программе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 xml:space="preserve">), дополнительно представляет в Отдел кадров и государственной службы аттестат о среднем общем образовании или диплом о среднем профессиональном образовании </w:t>
      </w:r>
      <w:r w:rsidRPr="00F00A83">
        <w:rPr>
          <w:sz w:val="28"/>
          <w:szCs w:val="28"/>
        </w:rPr>
        <w:br/>
        <w:t xml:space="preserve">и приложение к нему или справку об обучении из образовательной организации, осуществляющей образовательную деятельность, в случае если получение </w:t>
      </w:r>
      <w:r w:rsidRPr="00F00A83">
        <w:rPr>
          <w:sz w:val="28"/>
          <w:szCs w:val="28"/>
        </w:rPr>
        <w:br/>
        <w:t>им среднего общего образования или</w:t>
      </w:r>
      <w:proofErr w:type="gramEnd"/>
      <w:r w:rsidRPr="00F00A83">
        <w:rPr>
          <w:sz w:val="28"/>
          <w:szCs w:val="28"/>
        </w:rPr>
        <w:t xml:space="preserve"> среднего профессионального образования </w:t>
      </w:r>
      <w:r w:rsidRPr="00F00A83">
        <w:rPr>
          <w:sz w:val="28"/>
          <w:szCs w:val="28"/>
        </w:rPr>
        <w:br/>
        <w:t>не завершено.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21.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 xml:space="preserve">Гражданин, не достигший возраста 18 лет, поступающий на обучение </w:t>
      </w:r>
      <w:r w:rsidRPr="00F00A83">
        <w:rPr>
          <w:sz w:val="28"/>
          <w:szCs w:val="28"/>
        </w:rPr>
        <w:br/>
        <w:t xml:space="preserve">по имеющей государственную аккредитацию образовательной программе высшего образования (программе </w:t>
      </w:r>
      <w:proofErr w:type="spellStart"/>
      <w:r w:rsidRPr="00F00A83">
        <w:rPr>
          <w:sz w:val="28"/>
          <w:szCs w:val="28"/>
        </w:rPr>
        <w:t>бакалавриата</w:t>
      </w:r>
      <w:proofErr w:type="spellEnd"/>
      <w:r w:rsidRPr="00F00A83">
        <w:rPr>
          <w:sz w:val="28"/>
          <w:szCs w:val="28"/>
        </w:rPr>
        <w:t xml:space="preserve">, программе </w:t>
      </w:r>
      <w:proofErr w:type="spellStart"/>
      <w:r w:rsidRPr="00F00A83">
        <w:rPr>
          <w:sz w:val="28"/>
          <w:szCs w:val="28"/>
        </w:rPr>
        <w:t>специалитета</w:t>
      </w:r>
      <w:proofErr w:type="spellEnd"/>
      <w:r w:rsidRPr="00F00A83">
        <w:rPr>
          <w:sz w:val="28"/>
          <w:szCs w:val="28"/>
        </w:rPr>
        <w:t>), дополнительно представляет в Отдел кадров и государственной службы оформленное в письменной форме согласие родителя, усыновителя или попечителя (далее – законного представителя) на участие в конкурсе, за исключением граждан, не достигших возраста 18 лет, но в соответствии с пунктом 2 статьи</w:t>
      </w:r>
      <w:proofErr w:type="gramEnd"/>
      <w:r w:rsidRPr="00F00A83">
        <w:rPr>
          <w:sz w:val="28"/>
          <w:szCs w:val="28"/>
        </w:rPr>
        <w:t xml:space="preserve"> 21 и статьей 27 Гражданского кодекса Российской Федерации </w:t>
      </w:r>
      <w:proofErr w:type="gramStart"/>
      <w:r w:rsidRPr="00F00A83">
        <w:rPr>
          <w:sz w:val="28"/>
          <w:szCs w:val="28"/>
        </w:rPr>
        <w:t>признанных</w:t>
      </w:r>
      <w:proofErr w:type="gramEnd"/>
      <w:r w:rsidRPr="00F00A83">
        <w:rPr>
          <w:sz w:val="28"/>
          <w:szCs w:val="28"/>
        </w:rPr>
        <w:t xml:space="preserve"> полностью дееспособными.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22.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 xml:space="preserve">Гражданин (гражданский служащий), поступающий на обучение </w:t>
      </w:r>
      <w:r w:rsidRPr="00F00A83">
        <w:rPr>
          <w:sz w:val="28"/>
          <w:szCs w:val="28"/>
        </w:rPr>
        <w:br/>
        <w:t xml:space="preserve">по имеющей государственную аккредитацию образовательной программе высшего образования (программе магистратуры), дополнительно представляет </w:t>
      </w:r>
      <w:r w:rsidRPr="00F00A83">
        <w:rPr>
          <w:sz w:val="28"/>
          <w:szCs w:val="28"/>
        </w:rPr>
        <w:br/>
        <w:t xml:space="preserve">в Отдел кадров и государственной службы диплом бакалавра и приложение </w:t>
      </w:r>
      <w:r w:rsidRPr="00F00A83">
        <w:rPr>
          <w:sz w:val="28"/>
          <w:szCs w:val="28"/>
        </w:rPr>
        <w:br/>
        <w:t>к нему или диплом специалиста, подтверждающий присвоение квалификации «дипломированный специалист», и приложение к нему.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54"/>
      <w:bookmarkEnd w:id="4"/>
      <w:r w:rsidRPr="00F00A83">
        <w:rPr>
          <w:sz w:val="28"/>
          <w:szCs w:val="28"/>
        </w:rPr>
        <w:t>23.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Гражданин, прошедший практику или стажировку в Верховном </w:t>
      </w:r>
      <w:proofErr w:type="gramStart"/>
      <w:r w:rsidRPr="00F00A83">
        <w:rPr>
          <w:sz w:val="28"/>
          <w:szCs w:val="28"/>
        </w:rPr>
        <w:t>Суде</w:t>
      </w:r>
      <w:proofErr w:type="gramEnd"/>
      <w:r w:rsidRPr="00F00A83">
        <w:rPr>
          <w:sz w:val="28"/>
          <w:szCs w:val="28"/>
        </w:rPr>
        <w:t xml:space="preserve"> Республики Тыва или в иных федеральных государственных органах, органах государственной власти субъектов Российской Федерации, органах местного самоуправления (далее –  практика или стажировка), дополнительно представляет </w:t>
      </w:r>
      <w:r w:rsidRPr="00F00A83">
        <w:rPr>
          <w:sz w:val="28"/>
          <w:szCs w:val="28"/>
        </w:rPr>
        <w:br/>
        <w:t xml:space="preserve">в Отдел кадров и государственной службы отзыв руководителя практики </w:t>
      </w:r>
      <w:r w:rsidRPr="00F00A83">
        <w:rPr>
          <w:sz w:val="28"/>
          <w:szCs w:val="28"/>
        </w:rPr>
        <w:br/>
        <w:t>или стажировки.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24.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 xml:space="preserve">Документы, указанные в пунктах 15–23 настоящего Положения, представляются в Отдел кадров и государственной службы гражданином (гражданским служащим) лично, посредством направления по почте </w:t>
      </w:r>
      <w:r w:rsidRPr="00F00A83">
        <w:rPr>
          <w:sz w:val="28"/>
          <w:szCs w:val="28"/>
        </w:rPr>
        <w:br/>
        <w:t xml:space="preserve">или в электронной форме с использованием Единой информационной системы </w:t>
      </w:r>
      <w:r w:rsidRPr="00F00A83">
        <w:rPr>
          <w:sz w:val="28"/>
          <w:szCs w:val="28"/>
        </w:rPr>
        <w:br/>
        <w:t xml:space="preserve">в течение 21 календарного дня со дня размещения информации о проведении конкурса в информационно-телекоммуникационной сети «Интернет» </w:t>
      </w:r>
      <w:r w:rsidRPr="00F00A83">
        <w:rPr>
          <w:sz w:val="28"/>
          <w:szCs w:val="28"/>
        </w:rPr>
        <w:br/>
        <w:t>на официальном сайте Единой информационной системы.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lastRenderedPageBreak/>
        <w:t>25. Порядок представления документов в электронной форме устанавливается Правительством Российской Федерации.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26.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Несвоевременное представление документов, представление </w:t>
      </w:r>
      <w:r w:rsidRPr="00F00A83">
        <w:rPr>
          <w:sz w:val="28"/>
          <w:szCs w:val="28"/>
        </w:rPr>
        <w:br/>
        <w:t xml:space="preserve">их не в полном </w:t>
      </w:r>
      <w:proofErr w:type="gramStart"/>
      <w:r w:rsidRPr="00F00A83">
        <w:rPr>
          <w:sz w:val="28"/>
          <w:szCs w:val="28"/>
        </w:rPr>
        <w:t>объеме</w:t>
      </w:r>
      <w:proofErr w:type="gramEnd"/>
      <w:r w:rsidRPr="00F00A83">
        <w:rPr>
          <w:sz w:val="28"/>
          <w:szCs w:val="28"/>
        </w:rPr>
        <w:t xml:space="preserve">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27.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В случае несвоевременного представления документов, представления </w:t>
      </w:r>
      <w:r w:rsidRPr="00F00A83">
        <w:rPr>
          <w:sz w:val="28"/>
          <w:szCs w:val="28"/>
        </w:rPr>
        <w:br/>
        <w:t>их не в полном объеме или с нарушением правил оформления по уважительной причине Отдел кадров и государственной службы по решению Председателя Верховного Суда Республики Тыва вправе перенести срок приема документов.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28.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Расходы, связанные с участием в </w:t>
      </w:r>
      <w:proofErr w:type="gramStart"/>
      <w:r w:rsidRPr="00F00A83">
        <w:rPr>
          <w:sz w:val="28"/>
          <w:szCs w:val="28"/>
        </w:rPr>
        <w:t>конкурсе</w:t>
      </w:r>
      <w:proofErr w:type="gramEnd"/>
      <w:r w:rsidRPr="00F00A83">
        <w:rPr>
          <w:sz w:val="28"/>
          <w:szCs w:val="28"/>
        </w:rPr>
        <w:t xml:space="preserve"> (проезд к месту проведения конкурса и обратно, наем жилого помещения, проживание, пользование услугами средств связи и другие), осуществляются гражданами (гражданскими служащими) за счет собственных средств.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60"/>
      <w:bookmarkEnd w:id="5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29.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Конкурсная комиссия оценивает кандидатов на основании сведений </w:t>
      </w:r>
      <w:r w:rsidRPr="00F00A83">
        <w:rPr>
          <w:sz w:val="28"/>
          <w:szCs w:val="28"/>
        </w:rPr>
        <w:br/>
        <w:t xml:space="preserve">об успеваемости и иных сведений, содержащихся в документах, представленных </w:t>
      </w:r>
      <w:r w:rsidRPr="00F00A83">
        <w:rPr>
          <w:sz w:val="28"/>
          <w:szCs w:val="28"/>
        </w:rPr>
        <w:br/>
        <w:t xml:space="preserve">в соответствии с пунктами 15–23 настоящего Положения, а также на основании результатов конкурсных процедур, предусмотренных методикой проведения конкурсов на заключение договора о целевом обучении, утвержденной Правительством Российской Федерации. Конкурсные процедуры проводятся </w:t>
      </w:r>
      <w:r w:rsidRPr="00F00A83">
        <w:rPr>
          <w:sz w:val="28"/>
          <w:szCs w:val="28"/>
        </w:rPr>
        <w:br/>
        <w:t>с использованием не противоречащих федеральным законам и другим нормативным правовым актам Российской Федерации методов оценки способностей и личностных качеств кандидатов, включая индивидуальное собеседование, анкетирование, тестирование, написание реферата или мотивационного письма.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30.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>Прохождение гражданином практики или стажировки, подтвержденное отзывом руководителя практики или стажировки, нахождение гражданина (гражданского служащего) в кадровом резерве Верховного Суда Республики Тыва, представление гражданским служащим отзыва непосредственного руководителя, предусмотренного пунктами 16 и 17 настоящего Положения, учитываются конкурсной комиссией при принятии в отношении этого гражданина (гражданского служащего) решения о заключении договора о целевом обучении.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31.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Конкурсная комиссия до 15 июня года приема на обучение определяет </w:t>
      </w:r>
      <w:r w:rsidRPr="00F00A83">
        <w:rPr>
          <w:sz w:val="28"/>
          <w:szCs w:val="28"/>
        </w:rPr>
        <w:br/>
        <w:t xml:space="preserve">по итогам оценки кандидатов в </w:t>
      </w:r>
      <w:proofErr w:type="gramStart"/>
      <w:r w:rsidRPr="00F00A83">
        <w:rPr>
          <w:sz w:val="28"/>
          <w:szCs w:val="28"/>
        </w:rPr>
        <w:t>соответствии</w:t>
      </w:r>
      <w:proofErr w:type="gramEnd"/>
      <w:r w:rsidRPr="00F00A83">
        <w:rPr>
          <w:sz w:val="28"/>
          <w:szCs w:val="28"/>
        </w:rPr>
        <w:t xml:space="preserve"> с пунктом 29 настоящего Положения граждан (гражданских служащих), с которыми Верховный Суд Республики Тыва намерен заключить договоры о целевом обучении.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32.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Отдел кадров и государственной службы в письменной форме </w:t>
      </w:r>
      <w:r w:rsidRPr="00F00A83">
        <w:rPr>
          <w:sz w:val="28"/>
          <w:szCs w:val="28"/>
        </w:rPr>
        <w:br/>
        <w:t xml:space="preserve">в течение трех рабочих дней со дня завершения конкурса сообщает гражданам (гражданским служащим), участвовавшим в конкурсе, о его результатах. 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33.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Граждане (гражданские служащие), участвовавшие в </w:t>
      </w:r>
      <w:proofErr w:type="gramStart"/>
      <w:r w:rsidRPr="00F00A83">
        <w:rPr>
          <w:sz w:val="28"/>
          <w:szCs w:val="28"/>
        </w:rPr>
        <w:t>конкурсе</w:t>
      </w:r>
      <w:proofErr w:type="gramEnd"/>
      <w:r w:rsidRPr="00F00A83">
        <w:rPr>
          <w:sz w:val="28"/>
          <w:szCs w:val="28"/>
        </w:rPr>
        <w:t>, вправе обжаловать решение конкурсной комиссии в соответствии с законодательством Российской Федерации.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34. Граждане (гражданские служащие) заявляют о своем желании заключить договор о целевом обучении после прохождения конкурса </w:t>
      </w:r>
      <w:r w:rsidRPr="00F00A83">
        <w:rPr>
          <w:sz w:val="28"/>
          <w:szCs w:val="28"/>
        </w:rPr>
        <w:br/>
        <w:t xml:space="preserve">на заключение договора о целевом обучении посредством подачи заявок </w:t>
      </w:r>
      <w:r w:rsidRPr="00F00A83">
        <w:rPr>
          <w:sz w:val="28"/>
          <w:szCs w:val="28"/>
        </w:rPr>
        <w:br/>
        <w:t xml:space="preserve">на заключение договора о целевом обучении в соответствии с предложениями </w:t>
      </w:r>
      <w:r w:rsidRPr="00F00A83">
        <w:rPr>
          <w:sz w:val="28"/>
          <w:szCs w:val="28"/>
        </w:rPr>
        <w:br/>
        <w:t>(далее – заявки).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В заявке указывается: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о согласии на заключение договора о целевом обучении, в соответствии </w:t>
      </w:r>
      <w:r w:rsidRPr="00F00A83">
        <w:rPr>
          <w:sz w:val="28"/>
          <w:szCs w:val="28"/>
        </w:rPr>
        <w:br/>
        <w:t xml:space="preserve">с которым гражданин дает обязательство в случае приема его на целевое обучение </w:t>
      </w:r>
      <w:r w:rsidRPr="00F00A83">
        <w:rPr>
          <w:sz w:val="28"/>
          <w:szCs w:val="28"/>
        </w:rPr>
        <w:br/>
        <w:t>в пределах квоты заключить договор о целевом обучении;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сведения, подтверждающие соответствие гражданина требованиям, предъявляемым к гражданам, которые установлены абзацем 5 пункта 15 настоящего Положения, в том числе сведения о положительном результате прохождения конкурса, проведенного Верховным Судом Республики Тыва.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В случае если гражданин является несовершеннолетним, к заявке прилагается письменное согласие законного представителя гражданина  </w:t>
      </w:r>
      <w:r w:rsidRPr="00F00A83">
        <w:rPr>
          <w:sz w:val="28"/>
          <w:szCs w:val="28"/>
        </w:rPr>
        <w:br/>
        <w:t xml:space="preserve">на заключение договора о целевом обучении. </w:t>
      </w:r>
      <w:proofErr w:type="gramStart"/>
      <w:r w:rsidRPr="00F00A83">
        <w:rPr>
          <w:sz w:val="28"/>
          <w:szCs w:val="28"/>
        </w:rPr>
        <w:t xml:space="preserve">Указанное согласие подается </w:t>
      </w:r>
      <w:r w:rsidRPr="00F00A83">
        <w:rPr>
          <w:sz w:val="28"/>
          <w:szCs w:val="28"/>
        </w:rPr>
        <w:br/>
        <w:t xml:space="preserve">в письменном виде на бумажном носителе или посредством электронной отметки, проставляемой </w:t>
      </w:r>
      <w:r w:rsidRPr="00F00A83">
        <w:rPr>
          <w:sz w:val="28"/>
          <w:szCs w:val="28"/>
          <w:shd w:val="clear" w:color="auto" w:fill="FFFFFF"/>
        </w:rPr>
        <w:t>в федеральной государственной информационной системе «</w:t>
      </w:r>
      <w:hyperlink r:id="rId27" w:tgtFrame="_blank" w:history="1">
        <w:r w:rsidRPr="00F00A83">
          <w:rPr>
            <w:rStyle w:val="af1"/>
            <w:sz w:val="28"/>
            <w:szCs w:val="28"/>
            <w:shd w:val="clear" w:color="auto" w:fill="FFFFFF"/>
          </w:rPr>
          <w:t>Единый портал</w:t>
        </w:r>
      </w:hyperlink>
      <w:r w:rsidRPr="00F00A83">
        <w:rPr>
          <w:sz w:val="28"/>
          <w:szCs w:val="28"/>
          <w:shd w:val="clear" w:color="auto" w:fill="FFFFFF"/>
        </w:rPr>
        <w:t xml:space="preserve"> государственных и муниципальных услуг (функций)» (далее </w:t>
      </w:r>
      <w:r w:rsidRPr="00F00A83">
        <w:rPr>
          <w:sz w:val="28"/>
          <w:szCs w:val="28"/>
        </w:rPr>
        <w:t xml:space="preserve">– </w:t>
      </w:r>
      <w:r w:rsidRPr="00F00A83">
        <w:rPr>
          <w:sz w:val="28"/>
          <w:szCs w:val="28"/>
          <w:shd w:val="clear" w:color="auto" w:fill="FFFFFF"/>
        </w:rPr>
        <w:t>Единый портал)</w:t>
      </w:r>
      <w:r w:rsidRPr="00F00A83">
        <w:rPr>
          <w:sz w:val="28"/>
          <w:szCs w:val="28"/>
        </w:rPr>
        <w:t xml:space="preserve"> (при наличии технической возможности).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Согласие законного представителя не требуется в </w:t>
      </w:r>
      <w:proofErr w:type="gramStart"/>
      <w:r w:rsidRPr="00F00A83">
        <w:rPr>
          <w:sz w:val="28"/>
          <w:szCs w:val="28"/>
        </w:rPr>
        <w:t>случаях</w:t>
      </w:r>
      <w:proofErr w:type="gramEnd"/>
      <w:r w:rsidRPr="00F00A83">
        <w:rPr>
          <w:sz w:val="28"/>
          <w:szCs w:val="28"/>
        </w:rPr>
        <w:t>, если гражданин приобрел дееспособность в полном объеме в соответствии с законодательством Российской Федерации.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35. Граждане, желающие заключить договор о целевом обучении </w:t>
      </w:r>
      <w:r w:rsidRPr="00F00A83">
        <w:rPr>
          <w:sz w:val="28"/>
          <w:szCs w:val="28"/>
        </w:rPr>
        <w:br/>
        <w:t xml:space="preserve">и поступающие на целевое обучение в пределах квоты, подают заявки одним </w:t>
      </w:r>
      <w:r w:rsidRPr="00F00A83">
        <w:rPr>
          <w:sz w:val="28"/>
          <w:szCs w:val="28"/>
        </w:rPr>
        <w:br/>
        <w:t>из следующих способов: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в электронном виде посредством Единого портала (при наличии технической возможности) одновременно с подачей заявления о приеме на обучение;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в письменном виде на бумажном носителе в образовательную организацию, </w:t>
      </w:r>
      <w:r w:rsidRPr="00F00A83">
        <w:rPr>
          <w:sz w:val="28"/>
          <w:szCs w:val="28"/>
        </w:rPr>
        <w:br/>
        <w:t xml:space="preserve">в которую они поступают на обучение, не позднее дня завершения приема документов </w:t>
      </w:r>
      <w:proofErr w:type="gramStart"/>
      <w:r w:rsidRPr="00F00A83">
        <w:rPr>
          <w:sz w:val="28"/>
          <w:szCs w:val="28"/>
        </w:rPr>
        <w:t>от</w:t>
      </w:r>
      <w:proofErr w:type="gramEnd"/>
      <w:r w:rsidRPr="00F00A83">
        <w:rPr>
          <w:sz w:val="28"/>
          <w:szCs w:val="28"/>
        </w:rPr>
        <w:t xml:space="preserve"> поступающих на обучение в образовательную организацию.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  <w:shd w:val="clear" w:color="auto" w:fill="FFFFFF"/>
        </w:rPr>
        <w:t xml:space="preserve">Сведения о </w:t>
      </w:r>
      <w:r w:rsidRPr="00F00A83">
        <w:rPr>
          <w:sz w:val="28"/>
          <w:szCs w:val="28"/>
        </w:rPr>
        <w:t>заявках, поданных в письменном виде на бумажном носителе, размещаются Отделом кадров и государственной службы на цифровой платформе «Работа в России» после получения</w:t>
      </w:r>
      <w:r w:rsidRPr="00F00A83">
        <w:rPr>
          <w:sz w:val="28"/>
          <w:szCs w:val="28"/>
          <w:shd w:val="clear" w:color="auto" w:fill="FFFFFF"/>
        </w:rPr>
        <w:t xml:space="preserve"> соответствующего уведомления </w:t>
      </w:r>
      <w:r w:rsidRPr="00F00A83">
        <w:rPr>
          <w:sz w:val="28"/>
          <w:szCs w:val="28"/>
          <w:shd w:val="clear" w:color="auto" w:fill="FFFFFF"/>
        </w:rPr>
        <w:br/>
        <w:t>от образовательной организации.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00A83">
        <w:rPr>
          <w:sz w:val="28"/>
          <w:szCs w:val="28"/>
          <w:shd w:val="clear" w:color="auto" w:fill="FFFFFF"/>
        </w:rPr>
        <w:t xml:space="preserve">Количество заявок, поданных гражданами в </w:t>
      </w:r>
      <w:proofErr w:type="gramStart"/>
      <w:r w:rsidRPr="00F00A83">
        <w:rPr>
          <w:sz w:val="28"/>
          <w:szCs w:val="28"/>
          <w:shd w:val="clear" w:color="auto" w:fill="FFFFFF"/>
        </w:rPr>
        <w:t>соответствии</w:t>
      </w:r>
      <w:proofErr w:type="gramEnd"/>
      <w:r w:rsidRPr="00F00A83">
        <w:rPr>
          <w:sz w:val="28"/>
          <w:szCs w:val="28"/>
          <w:shd w:val="clear" w:color="auto" w:fill="FFFFFF"/>
        </w:rPr>
        <w:t xml:space="preserve"> с предложением, отображается в предложении на </w:t>
      </w:r>
      <w:hyperlink r:id="rId28" w:tgtFrame="_blank" w:history="1">
        <w:r w:rsidRPr="00F00A83">
          <w:rPr>
            <w:rStyle w:val="af1"/>
            <w:sz w:val="28"/>
            <w:szCs w:val="28"/>
            <w:shd w:val="clear" w:color="auto" w:fill="FFFFFF"/>
          </w:rPr>
          <w:t>цифровой платформе</w:t>
        </w:r>
      </w:hyperlink>
      <w:r w:rsidRPr="00F00A83">
        <w:rPr>
          <w:sz w:val="28"/>
          <w:szCs w:val="28"/>
          <w:shd w:val="clear" w:color="auto" w:fill="FFFFFF"/>
        </w:rPr>
        <w:t> «Работа в России».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lastRenderedPageBreak/>
        <w:t xml:space="preserve">36. Договор о целевом обучении заключается между Верховным Судом Республики Тыва и гражданином (гражданским служащим) со дня, следующего </w:t>
      </w:r>
      <w:r w:rsidRPr="00F00A83">
        <w:rPr>
          <w:sz w:val="28"/>
          <w:szCs w:val="28"/>
        </w:rPr>
        <w:br/>
        <w:t xml:space="preserve">за днем издания образовательной организацией распорядительного акта о приеме гражданина на целевое обучение в пределах квоты, до дня начала учебного года включительно.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В случае</w:t>
      </w:r>
      <w:proofErr w:type="gramStart"/>
      <w:r w:rsidRPr="00F00A83">
        <w:rPr>
          <w:sz w:val="28"/>
          <w:szCs w:val="28"/>
        </w:rPr>
        <w:t>,</w:t>
      </w:r>
      <w:proofErr w:type="gramEnd"/>
      <w:r w:rsidRPr="00F00A83">
        <w:rPr>
          <w:sz w:val="28"/>
          <w:szCs w:val="28"/>
        </w:rPr>
        <w:t xml:space="preserve"> если гражданин на момент завершения зачисления не является зачисленным на целевое обучение в пределах квоты в соответствии </w:t>
      </w:r>
      <w:r w:rsidRPr="00F00A83">
        <w:rPr>
          <w:sz w:val="28"/>
          <w:szCs w:val="28"/>
        </w:rPr>
        <w:br/>
        <w:t xml:space="preserve">с характеристиками обучения, указанными в предложении (в том числе в случае зачисления не на целевое обучение в пределах квоты), договор о целевом обучении с гражданином не заключается.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37.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По решению Председателя Верховного Суда Республики Тыва </w:t>
      </w:r>
      <w:r w:rsidRPr="00F00A83">
        <w:rPr>
          <w:sz w:val="28"/>
          <w:szCs w:val="28"/>
        </w:rPr>
        <w:br/>
        <w:t xml:space="preserve">перед заключением договора о целевом обучении может быть осуществлена проверка достоверности и полноты персональных данных и иных сведений, содержащихся в документах, представленных гражданином, в соответствии </w:t>
      </w:r>
      <w:r>
        <w:rPr>
          <w:sz w:val="28"/>
          <w:szCs w:val="28"/>
        </w:rPr>
        <w:br/>
      </w:r>
      <w:r w:rsidRPr="00F00A83">
        <w:rPr>
          <w:sz w:val="28"/>
          <w:szCs w:val="28"/>
        </w:rPr>
        <w:t>с пунктами 15–</w:t>
      </w:r>
      <w:hyperlink w:anchor="Par54" w:history="1">
        <w:r w:rsidRPr="00F00A83">
          <w:rPr>
            <w:sz w:val="28"/>
            <w:szCs w:val="28"/>
          </w:rPr>
          <w:t>23</w:t>
        </w:r>
      </w:hyperlink>
      <w:r w:rsidRPr="00F00A83">
        <w:rPr>
          <w:sz w:val="28"/>
          <w:szCs w:val="28"/>
        </w:rPr>
        <w:t xml:space="preserve"> настоящего Положения.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38.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Сведения, представленные в электронной форме, подвергаются автоматизированной проверке в порядке, установленном Правительством Российской Федерации.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39.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Перед заключением договора о целевом обучении Отдел кадров </w:t>
      </w:r>
      <w:r w:rsidRPr="00F00A83">
        <w:rPr>
          <w:sz w:val="28"/>
          <w:szCs w:val="28"/>
        </w:rPr>
        <w:br/>
        <w:t xml:space="preserve">и государственной службы и образовательных учреждений в обязательном порядке организует ознакомление гражданина под расписку с информацией (приложение </w:t>
      </w:r>
      <w:r w:rsidRPr="00F00A83">
        <w:rPr>
          <w:sz w:val="28"/>
          <w:szCs w:val="28"/>
        </w:rPr>
        <w:br/>
        <w:t xml:space="preserve">№ 3 к настоящему Положению):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а)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об ограничениях и запретах, предусмотренных статьями </w:t>
      </w:r>
      <w:r w:rsidRPr="00F00A83">
        <w:rPr>
          <w:sz w:val="28"/>
          <w:szCs w:val="28"/>
        </w:rPr>
        <w:br/>
        <w:t xml:space="preserve">16 и 17 Федерального закона «О государственной гражданской службе Российской Федерации», о </w:t>
      </w:r>
      <w:proofErr w:type="gramStart"/>
      <w:r w:rsidRPr="00F00A83">
        <w:rPr>
          <w:sz w:val="28"/>
          <w:szCs w:val="28"/>
        </w:rPr>
        <w:t>требованиях</w:t>
      </w:r>
      <w:proofErr w:type="gramEnd"/>
      <w:r w:rsidRPr="00F00A83">
        <w:rPr>
          <w:sz w:val="28"/>
          <w:szCs w:val="28"/>
        </w:rPr>
        <w:t xml:space="preserve"> о предотвращении или об урегулировании конфликта интересов и об обязанностях, установленных Федеральным законом </w:t>
      </w:r>
      <w:r w:rsidRPr="00F00A83">
        <w:rPr>
          <w:sz w:val="28"/>
          <w:szCs w:val="28"/>
        </w:rPr>
        <w:br/>
        <w:t>«О противодействии коррупции» и другими федеральными законами;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б)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об обязательствах по возмещению расходов, связанных </w:t>
      </w:r>
      <w:r w:rsidRPr="00F00A83">
        <w:rPr>
          <w:sz w:val="28"/>
          <w:szCs w:val="28"/>
        </w:rPr>
        <w:br/>
        <w:t xml:space="preserve">с предоставлением мер поддержки, в случае неисполнения условий договора </w:t>
      </w:r>
      <w:r w:rsidRPr="00F00A83">
        <w:rPr>
          <w:sz w:val="28"/>
          <w:szCs w:val="28"/>
        </w:rPr>
        <w:br/>
        <w:t>о целевом обучении, касающихся освоения 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40.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>Перед заключением договора о целевом обучении Отдел кадров</w:t>
      </w:r>
      <w:r>
        <w:rPr>
          <w:sz w:val="28"/>
          <w:szCs w:val="28"/>
        </w:rPr>
        <w:br/>
      </w:r>
      <w:r w:rsidRPr="00F00A83">
        <w:rPr>
          <w:sz w:val="28"/>
          <w:szCs w:val="28"/>
        </w:rPr>
        <w:t>и государственной службы в обязательном порядке организует ознакомление гражданского служащего под расписку (приложение № 4 к настоящему Положению) об обязательствах по возмещению расходов, связанных с предоставлением мер поддержки, в случае неисполнения условий договора о целевом обучении, касающихся освоения соответствующей образовательной программы или замещения должности гражданской службы.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lastRenderedPageBreak/>
        <w:t>41.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Договор о целевом обучении заключается в количестве экземпляров </w:t>
      </w:r>
      <w:r w:rsidRPr="00F00A83">
        <w:rPr>
          <w:sz w:val="28"/>
          <w:szCs w:val="28"/>
        </w:rPr>
        <w:br/>
        <w:t xml:space="preserve">по числу сторон договора в простой письменной форме согласно типовой форме договора (приложение № 5 к настоящему Положению).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42. </w:t>
      </w:r>
      <w:proofErr w:type="gramStart"/>
      <w:r w:rsidRPr="00F00A83">
        <w:rPr>
          <w:sz w:val="28"/>
          <w:szCs w:val="28"/>
        </w:rPr>
        <w:t xml:space="preserve">Договор о целевом обучении с гражданином, представившим </w:t>
      </w:r>
      <w:r w:rsidRPr="00F00A83">
        <w:rPr>
          <w:sz w:val="28"/>
          <w:szCs w:val="28"/>
        </w:rPr>
        <w:br/>
        <w:t xml:space="preserve">в соответствии с пунктом 20 настоящего Положения для участия в конкурсе справку об обучении из образовательной организации, осуществляющей образовательную деятельность, заключается в сроки, указанные в части 12 статьи 56 Федерального закона «Об образовании в Российской Федерации», но не ранее представления </w:t>
      </w:r>
      <w:r w:rsidRPr="00F00A83">
        <w:rPr>
          <w:sz w:val="28"/>
          <w:szCs w:val="28"/>
        </w:rPr>
        <w:br/>
        <w:t>им в Отдел кадров и государственной службы документа об образовании или документа об</w:t>
      </w:r>
      <w:proofErr w:type="gramEnd"/>
      <w:r w:rsidRPr="00F00A83">
        <w:rPr>
          <w:sz w:val="28"/>
          <w:szCs w:val="28"/>
        </w:rPr>
        <w:t xml:space="preserve"> </w:t>
      </w:r>
      <w:proofErr w:type="gramStart"/>
      <w:r w:rsidRPr="00F00A83">
        <w:rPr>
          <w:sz w:val="28"/>
          <w:szCs w:val="28"/>
        </w:rPr>
        <w:t>образовании</w:t>
      </w:r>
      <w:proofErr w:type="gramEnd"/>
      <w:r w:rsidRPr="00F00A83">
        <w:rPr>
          <w:sz w:val="28"/>
          <w:szCs w:val="28"/>
        </w:rPr>
        <w:t xml:space="preserve"> и о квалификации, подтверждающего получение им образования соответствующего уровня.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43.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В договор о целевом обучении включаются следующие существенные условия: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43.1. Обязательства Верховного Суда Республики Тыва как заказчика </w:t>
      </w:r>
      <w:r w:rsidRPr="00F00A83">
        <w:rPr>
          <w:sz w:val="28"/>
          <w:szCs w:val="28"/>
        </w:rPr>
        <w:br/>
        <w:t>по договору о целевом обучении: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00A83">
        <w:rPr>
          <w:rFonts w:eastAsia="Calibri"/>
          <w:sz w:val="28"/>
          <w:szCs w:val="28"/>
        </w:rPr>
        <w:t xml:space="preserve">по организации предоставления и (или) предоставлению гражданину (гражданскому служащему), заключившему договор о целевом обучении, </w:t>
      </w:r>
      <w:r w:rsidRPr="00F00A83">
        <w:rPr>
          <w:rFonts w:eastAsia="Calibri"/>
          <w:sz w:val="28"/>
          <w:szCs w:val="28"/>
        </w:rPr>
        <w:br/>
        <w:t xml:space="preserve">в период обучения одной или нескольких мер поддержки, определяемых Верховным Судом Республики Тыва: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оказания содействия по предоставлению образовательной организацией </w:t>
      </w:r>
      <w:r w:rsidRPr="00F00A83">
        <w:rPr>
          <w:sz w:val="28"/>
          <w:szCs w:val="28"/>
        </w:rPr>
        <w:br/>
        <w:t>в пользование жилого помещения в период обучения;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предоставления возможности гражданину </w:t>
      </w:r>
      <w:r w:rsidRPr="00F00A83">
        <w:rPr>
          <w:rFonts w:eastAsia="Calibri"/>
          <w:sz w:val="28"/>
          <w:szCs w:val="28"/>
        </w:rPr>
        <w:t xml:space="preserve">(гражданскому служащему) принимать </w:t>
      </w:r>
      <w:r w:rsidRPr="00F00A83">
        <w:rPr>
          <w:sz w:val="28"/>
          <w:szCs w:val="28"/>
        </w:rPr>
        <w:t>участие в семинарах, конференциях, иных мероприятиях, организуемых судом;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денежной выплаты (материального стимулирования) в </w:t>
      </w:r>
      <w:proofErr w:type="gramStart"/>
      <w:r w:rsidRPr="00F00A83">
        <w:rPr>
          <w:sz w:val="28"/>
          <w:szCs w:val="28"/>
        </w:rPr>
        <w:t>порядке</w:t>
      </w:r>
      <w:proofErr w:type="gramEnd"/>
      <w:r w:rsidRPr="00F00A83">
        <w:rPr>
          <w:sz w:val="28"/>
          <w:szCs w:val="28"/>
        </w:rPr>
        <w:t xml:space="preserve">, предусмотренном пунктом 1.1 статьи 71.1 Федерального закона «Об образовании </w:t>
      </w:r>
      <w:r w:rsidRPr="00F00A83">
        <w:rPr>
          <w:sz w:val="28"/>
          <w:szCs w:val="28"/>
        </w:rPr>
        <w:br/>
        <w:t xml:space="preserve">в Российской Федерации»;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по трудоустройству гражданина, заключившего договор о целевом обучении, не позднее срока, установленного договором о целевом обучении, </w:t>
      </w:r>
      <w:r w:rsidRPr="00F00A83">
        <w:rPr>
          <w:sz w:val="28"/>
          <w:szCs w:val="28"/>
        </w:rPr>
        <w:br/>
        <w:t xml:space="preserve">с указанием места осуществления трудовой деятельности в соответствии </w:t>
      </w:r>
      <w:r w:rsidRPr="00F00A83">
        <w:rPr>
          <w:sz w:val="28"/>
          <w:szCs w:val="28"/>
        </w:rPr>
        <w:br/>
        <w:t>с квалификацией, полученной в результате освоения образовательной программы;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по организации практической подготовки (практики) гражданина </w:t>
      </w:r>
      <w:r w:rsidRPr="00F00A83">
        <w:rPr>
          <w:rFonts w:eastAsia="Calibri"/>
          <w:sz w:val="28"/>
          <w:szCs w:val="28"/>
        </w:rPr>
        <w:t xml:space="preserve">(гражданского служащего) в Верховном </w:t>
      </w:r>
      <w:proofErr w:type="gramStart"/>
      <w:r w:rsidRPr="00F00A83">
        <w:rPr>
          <w:rFonts w:eastAsia="Calibri"/>
          <w:sz w:val="28"/>
          <w:szCs w:val="28"/>
        </w:rPr>
        <w:t>Суде</w:t>
      </w:r>
      <w:proofErr w:type="gramEnd"/>
      <w:r w:rsidRPr="00F00A83">
        <w:rPr>
          <w:rFonts w:eastAsia="Calibri"/>
          <w:sz w:val="28"/>
          <w:szCs w:val="28"/>
        </w:rPr>
        <w:t xml:space="preserve"> Республики Тыва.</w:t>
      </w:r>
      <w:r w:rsidRPr="00F00A83">
        <w:rPr>
          <w:sz w:val="28"/>
          <w:szCs w:val="28"/>
        </w:rPr>
        <w:t xml:space="preserve">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43.2. Обязательства гражданина (гражданского служащего), заключившего договор о целевом обучении: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0A83">
        <w:rPr>
          <w:sz w:val="28"/>
          <w:szCs w:val="28"/>
        </w:rPr>
        <w:t xml:space="preserve">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</w:t>
      </w:r>
      <w:r w:rsidRPr="00F00A83">
        <w:rPr>
          <w:rFonts w:eastAsia="Calibri"/>
          <w:sz w:val="28"/>
          <w:szCs w:val="28"/>
        </w:rPr>
        <w:t>Верховным Судом Республики Тыва</w:t>
      </w:r>
      <w:r w:rsidRPr="00F00A83">
        <w:rPr>
          <w:sz w:val="28"/>
          <w:szCs w:val="28"/>
        </w:rPr>
        <w:t>);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по осуществлению трудовой деятельности в течение не менее трех лет </w:t>
      </w:r>
      <w:r w:rsidRPr="00F00A83">
        <w:rPr>
          <w:sz w:val="28"/>
          <w:szCs w:val="28"/>
        </w:rPr>
        <w:br/>
        <w:t>и не более пяти лет в соответствии с полученной квалификацией с учетом трудоустройства в срок, установленный договором о целевом обучении.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lastRenderedPageBreak/>
        <w:t xml:space="preserve">43.3. </w:t>
      </w:r>
      <w:proofErr w:type="gramStart"/>
      <w:r w:rsidRPr="00F00A83">
        <w:rPr>
          <w:sz w:val="28"/>
          <w:szCs w:val="28"/>
        </w:rPr>
        <w:t xml:space="preserve">Иные условия включаются в договор о целевом обучении в соответствии с Федеральным законом «Об образовании в Российской Федерации», Положением </w:t>
      </w:r>
      <w:r w:rsidRPr="00F00A83">
        <w:rPr>
          <w:sz w:val="28"/>
          <w:szCs w:val="28"/>
        </w:rPr>
        <w:br/>
        <w:t>о целевом обучении, утвержденном постановлением Правительства Российской Федерации от 27 апреля 2024 г. № 555, а также Положением о порядке заключения договора о целевом обучении, утвержденным Указом Президента Российской Федерации от 20 мая 2021 г. № 301.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44. </w:t>
      </w:r>
      <w:proofErr w:type="gramStart"/>
      <w:r w:rsidRPr="00F00A83">
        <w:rPr>
          <w:sz w:val="28"/>
          <w:szCs w:val="28"/>
        </w:rPr>
        <w:t xml:space="preserve">В случае если договором о целевом обучении  установлена мера поддержки в виде денежной выплаты, данная выплата производится в период обучения гражданина, заключившего договор о целевом обучении, за счет бюджетных ассигнований федерального бюджета Верховным Судом Республики Тыва, на банковский счет гражданина, открытый в кредитной организации, начиная с месяца, следующего за месяцем начала действия договора о целевом обучении, </w:t>
      </w:r>
      <w:r w:rsidRPr="00F00A83">
        <w:rPr>
          <w:sz w:val="28"/>
          <w:szCs w:val="28"/>
        </w:rPr>
        <w:br/>
        <w:t>и прекращается с месяца</w:t>
      </w:r>
      <w:proofErr w:type="gramEnd"/>
      <w:r w:rsidRPr="00F00A83">
        <w:rPr>
          <w:sz w:val="28"/>
          <w:szCs w:val="28"/>
        </w:rPr>
        <w:t>, следующего за месяцем прекращения действия этого договора.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В случае</w:t>
      </w:r>
      <w:proofErr w:type="gramStart"/>
      <w:r w:rsidRPr="00F00A83">
        <w:rPr>
          <w:sz w:val="28"/>
          <w:szCs w:val="28"/>
        </w:rPr>
        <w:t>,</w:t>
      </w:r>
      <w:proofErr w:type="gramEnd"/>
      <w:r w:rsidRPr="00F00A83">
        <w:rPr>
          <w:sz w:val="28"/>
          <w:szCs w:val="28"/>
        </w:rPr>
        <w:t xml:space="preserve"> если договором о целевом обучении предусмотрено право Верховного Суда Республики Тыва сократить денежную выплату по итогам успеваемости гражданина, при невыполнении гражданином установленных договором требований к успеваемости выплата сокращается, но не более чем </w:t>
      </w:r>
      <w:r w:rsidRPr="00F00A83">
        <w:rPr>
          <w:sz w:val="28"/>
          <w:szCs w:val="28"/>
        </w:rPr>
        <w:br/>
        <w:t>на 50 %.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Порядок сокращения денежной выплаты при невыполнении гражданином требований к успеваемости, условия и порядок восстановления денежной выплаты в полном </w:t>
      </w:r>
      <w:proofErr w:type="spellStart"/>
      <w:r w:rsidRPr="00F00A83">
        <w:rPr>
          <w:sz w:val="28"/>
          <w:szCs w:val="28"/>
        </w:rPr>
        <w:t>обьеме</w:t>
      </w:r>
      <w:proofErr w:type="spellEnd"/>
      <w:r w:rsidRPr="00F00A83">
        <w:rPr>
          <w:sz w:val="28"/>
          <w:szCs w:val="28"/>
        </w:rPr>
        <w:t xml:space="preserve"> устанавливаются договором о целевом обучении.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45.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Отдел кадров и государственной службы в период обучения гражданина (гражданского служащего) организует его практику</w:t>
      </w:r>
      <w:r w:rsidRPr="00F00A83">
        <w:rPr>
          <w:rFonts w:eastAsia="Calibri"/>
          <w:sz w:val="28"/>
          <w:szCs w:val="28"/>
        </w:rPr>
        <w:t xml:space="preserve"> в Верховном Суде Республики </w:t>
      </w:r>
      <w:proofErr w:type="gramStart"/>
      <w:r w:rsidRPr="00F00A83">
        <w:rPr>
          <w:rFonts w:eastAsia="Calibri"/>
          <w:sz w:val="28"/>
          <w:szCs w:val="28"/>
        </w:rPr>
        <w:t>Тыва</w:t>
      </w:r>
      <w:proofErr w:type="gramEnd"/>
      <w:r w:rsidRPr="00F00A83">
        <w:rPr>
          <w:rFonts w:eastAsia="Calibri"/>
          <w:sz w:val="28"/>
          <w:szCs w:val="28"/>
        </w:rPr>
        <w:t xml:space="preserve"> </w:t>
      </w:r>
      <w:r w:rsidRPr="00F00A83">
        <w:rPr>
          <w:sz w:val="28"/>
          <w:szCs w:val="28"/>
        </w:rPr>
        <w:t>а также привлекает его к участию в семинарах, конференциях, иных мероприятиях, организуемых Верховным Судом Республики Тыва.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5"/>
      <w:bookmarkEnd w:id="6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46.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>Верховный Суд Республики Тыва заключает с гражданином (гражданским служащим) по окончании его обучения срочный служебный контракт, предусматривающий обязанность гражданина (гражданского служащего) проходить в течение не менее трех лет и не более пяти лет, но не менее срока, в течение которого ему осуществлялась денежная выплата, гражданскую службу в Верховном Суде Республики Тыва, в том числе замещать не менее одного года должность</w:t>
      </w:r>
      <w:proofErr w:type="gramEnd"/>
      <w:r w:rsidRPr="00F00A83">
        <w:rPr>
          <w:sz w:val="28"/>
          <w:szCs w:val="28"/>
        </w:rPr>
        <w:t xml:space="preserve"> гражданской службы, на </w:t>
      </w:r>
      <w:proofErr w:type="gramStart"/>
      <w:r w:rsidRPr="00F00A83">
        <w:rPr>
          <w:sz w:val="28"/>
          <w:szCs w:val="28"/>
        </w:rPr>
        <w:t>которую</w:t>
      </w:r>
      <w:proofErr w:type="gramEnd"/>
      <w:r w:rsidRPr="00F00A83">
        <w:rPr>
          <w:sz w:val="28"/>
          <w:szCs w:val="28"/>
        </w:rPr>
        <w:t xml:space="preserve"> гражданин (гражданский служащий) будет назначен после завершения обучения (далее – срочный служебный контракт).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По соглашению сторон с гражданином может быть заключен срочный служебный контракт о прохождении гражданской службы в федеральном суде общей юрисдикции, федеральном арбитражном суде или управлении Судебного департамента в субъекте Российской Федерации путем заключения трехстороннего соглашения. 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47.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Срочный служебный контракт должен быть заключен в срок, установленный договором о целевом обучении.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48.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>В случае если гражданину (гражданскому служащему) для исполнения должностных обязанностей по должности гражданской службы, на замещение которой он претендует, необходимо оформление допуска к сведениям, составляющим государственную и иную охраняемую законом тайну, срочный служебный контракт заключается не позднее одного месяца после завершения процедуры оформления такого допуска.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49.</w:t>
      </w:r>
      <w:r w:rsidRPr="00F00A83">
        <w:rPr>
          <w:sz w:val="28"/>
          <w:szCs w:val="28"/>
          <w:lang w:val="en-US"/>
        </w:rPr>
        <w:t> </w:t>
      </w:r>
      <w:proofErr w:type="gramStart"/>
      <w:r w:rsidRPr="00F00A83">
        <w:rPr>
          <w:sz w:val="28"/>
          <w:szCs w:val="28"/>
        </w:rPr>
        <w:t xml:space="preserve">Порядок организации целевого обучения с обязательством последующего прохождения гражданской службы, не предусмотренные настоящим Положением, расторжения и изменения договора о целевом обучении, ответственность Верховного Суда Республики Тыва как заказчика целевого обучения и гражданина по договору о целевом обучении, возможность его расторжения в одностороннем порядке в соответствии с частью 17 статьи 56 Федерального закона </w:t>
      </w:r>
      <w:r w:rsidRPr="00F00A83">
        <w:rPr>
          <w:sz w:val="28"/>
          <w:szCs w:val="28"/>
        </w:rPr>
        <w:br/>
        <w:t>«Об образовании в Российской Федерации», определяются Положением о</w:t>
      </w:r>
      <w:proofErr w:type="gramEnd"/>
      <w:r w:rsidRPr="00F00A83">
        <w:rPr>
          <w:sz w:val="28"/>
          <w:szCs w:val="28"/>
        </w:rPr>
        <w:t xml:space="preserve"> целевом </w:t>
      </w:r>
      <w:proofErr w:type="gramStart"/>
      <w:r w:rsidRPr="00F00A83">
        <w:rPr>
          <w:sz w:val="28"/>
          <w:szCs w:val="28"/>
        </w:rPr>
        <w:t>обучении</w:t>
      </w:r>
      <w:proofErr w:type="gramEnd"/>
      <w:r w:rsidRPr="00F00A83">
        <w:rPr>
          <w:sz w:val="28"/>
          <w:szCs w:val="28"/>
        </w:rPr>
        <w:t>, утвержденным постановлением Правительства Российской Федерации от 27 апреля 2024 г. № 555.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00A83">
        <w:rPr>
          <w:sz w:val="28"/>
          <w:szCs w:val="28"/>
        </w:rPr>
        <w:t>50.</w:t>
      </w:r>
      <w:r w:rsidRPr="00F00A83">
        <w:rPr>
          <w:sz w:val="28"/>
          <w:szCs w:val="28"/>
          <w:lang w:val="en-US"/>
        </w:rPr>
        <w:t> </w:t>
      </w:r>
      <w:r w:rsidRPr="00F00A83">
        <w:rPr>
          <w:sz w:val="28"/>
          <w:szCs w:val="28"/>
        </w:rPr>
        <w:t xml:space="preserve">В соответствии с </w:t>
      </w:r>
      <w:hyperlink r:id="rId29" w:anchor="/document/76819006/entry/108663" w:history="1">
        <w:r w:rsidRPr="00F00A83">
          <w:rPr>
            <w:rStyle w:val="af1"/>
            <w:sz w:val="28"/>
            <w:szCs w:val="28"/>
            <w:shd w:val="clear" w:color="auto" w:fill="FFFFFF"/>
          </w:rPr>
          <w:t>частями 4</w:t>
        </w:r>
      </w:hyperlink>
      <w:r w:rsidRPr="00F00A83">
        <w:rPr>
          <w:sz w:val="28"/>
          <w:szCs w:val="28"/>
        </w:rPr>
        <w:t>, 5</w:t>
      </w:r>
      <w:r w:rsidRPr="00F00A83">
        <w:rPr>
          <w:sz w:val="28"/>
          <w:szCs w:val="28"/>
          <w:shd w:val="clear" w:color="auto" w:fill="FFFFFF"/>
        </w:rPr>
        <w:t xml:space="preserve"> статьи 56</w:t>
      </w:r>
      <w:r w:rsidRPr="00F00A83">
        <w:rPr>
          <w:sz w:val="28"/>
          <w:szCs w:val="28"/>
        </w:rPr>
        <w:t xml:space="preserve"> Федерального закона </w:t>
      </w:r>
      <w:r w:rsidRPr="00F00A83">
        <w:rPr>
          <w:sz w:val="28"/>
          <w:szCs w:val="28"/>
        </w:rPr>
        <w:br/>
        <w:t>«Об образовании в Российской Федерации»</w:t>
      </w:r>
      <w:r w:rsidRPr="00F00A83">
        <w:rPr>
          <w:sz w:val="28"/>
          <w:szCs w:val="28"/>
          <w:shd w:val="clear" w:color="auto" w:fill="FFFFFF"/>
        </w:rPr>
        <w:t xml:space="preserve">, наряду с гражданином и заказчиком целевого обучения стороной по договору о целевом обучении является образовательная организация, в обязанности которой входит: 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F00A83">
        <w:rPr>
          <w:sz w:val="28"/>
          <w:szCs w:val="28"/>
          <w:shd w:val="clear" w:color="auto" w:fill="FFFFFF"/>
        </w:rPr>
        <w:t xml:space="preserve">организация практической подготовки гражданина в местах, определенных договором о целевом обучении; </w:t>
      </w:r>
      <w:proofErr w:type="gramEnd"/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00A83">
        <w:rPr>
          <w:sz w:val="28"/>
          <w:szCs w:val="28"/>
          <w:shd w:val="clear" w:color="auto" w:fill="FFFFFF"/>
        </w:rPr>
        <w:t xml:space="preserve">предоставление заказчику целевого обучения сведений о результатах освоения гражданином образовательной программы, результатах прохождения </w:t>
      </w:r>
      <w:r w:rsidRPr="00F00A83">
        <w:rPr>
          <w:sz w:val="28"/>
          <w:szCs w:val="28"/>
          <w:shd w:val="clear" w:color="auto" w:fill="FFFFFF"/>
        </w:rPr>
        <w:br/>
        <w:t xml:space="preserve">им промежуточной и итоговой аттестации (в случае установления требований </w:t>
      </w:r>
      <w:r w:rsidRPr="00F00A83">
        <w:rPr>
          <w:sz w:val="28"/>
          <w:szCs w:val="28"/>
          <w:shd w:val="clear" w:color="auto" w:fill="FFFFFF"/>
        </w:rPr>
        <w:br/>
        <w:t>к успеваемости гражданина).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51. Отдел кадров и государственной службы размещает на цифровой платформе «Работа в России» информацию, предусмотренную </w:t>
      </w:r>
      <w:r w:rsidRPr="00F00A83">
        <w:rPr>
          <w:sz w:val="28"/>
          <w:szCs w:val="28"/>
        </w:rPr>
        <w:br/>
        <w:t xml:space="preserve">подпунктом «а» пункта 110, пунктом 111 Положения о целевом обучении, утвержденного постановлением Правительства Российской Федерации </w:t>
      </w:r>
      <w:r w:rsidRPr="00F00A83">
        <w:rPr>
          <w:sz w:val="28"/>
          <w:szCs w:val="28"/>
        </w:rPr>
        <w:br/>
        <w:t>от 27 апреля 2024 г. № 555.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>51(1). В целях своевременного формирования целевой кадровой потребности Верховного Суда Республики Тыва на очередной год, в котором осуществляется прием на целевое обучение, Отдел кадров и государственной службы</w:t>
      </w:r>
      <w:r w:rsidRPr="00F00A83">
        <w:rPr>
          <w:sz w:val="28"/>
          <w:szCs w:val="28"/>
        </w:rPr>
        <w:br/>
        <w:t>в срок до 25 марта года, предшествующего году приема на обучение, собирает сведения о целевой кадровой потребности структурных подразделений суда.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A83">
        <w:rPr>
          <w:sz w:val="28"/>
          <w:szCs w:val="28"/>
        </w:rPr>
        <w:t xml:space="preserve">52. </w:t>
      </w:r>
      <w:proofErr w:type="gramStart"/>
      <w:r w:rsidRPr="00F00A83">
        <w:rPr>
          <w:sz w:val="28"/>
          <w:szCs w:val="28"/>
        </w:rPr>
        <w:t>Контроль за</w:t>
      </w:r>
      <w:proofErr w:type="gramEnd"/>
      <w:r w:rsidRPr="00F00A83">
        <w:rPr>
          <w:sz w:val="28"/>
          <w:szCs w:val="28"/>
        </w:rPr>
        <w:t xml:space="preserve"> исполнением обязательств по договору о целевом обучении</w:t>
      </w:r>
      <w:r w:rsidRPr="00F00A83">
        <w:rPr>
          <w:sz w:val="28"/>
          <w:szCs w:val="28"/>
        </w:rPr>
        <w:br/>
        <w:t>и планирование обучения на основании договоров о целевом обучении осуществляет Отдел кадров и государственной службы.</w:t>
      </w:r>
    </w:p>
    <w:p w:rsidR="00B52488" w:rsidRPr="00F00A83" w:rsidRDefault="00B52488" w:rsidP="00B524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488" w:rsidRPr="00F00A83" w:rsidRDefault="00B52488" w:rsidP="00B52488">
      <w:pPr>
        <w:jc w:val="center"/>
        <w:rPr>
          <w:sz w:val="28"/>
          <w:szCs w:val="28"/>
        </w:rPr>
      </w:pPr>
      <w:r w:rsidRPr="00F00A83">
        <w:rPr>
          <w:sz w:val="28"/>
          <w:szCs w:val="28"/>
        </w:rPr>
        <w:lastRenderedPageBreak/>
        <w:t>____________</w:t>
      </w:r>
    </w:p>
    <w:p w:rsidR="00B52488" w:rsidRDefault="00B52488">
      <w:pPr>
        <w:spacing w:after="200" w:line="276" w:lineRule="auto"/>
      </w:pPr>
      <w:r>
        <w:br w:type="page"/>
      </w:r>
    </w:p>
    <w:p w:rsidR="0085160C" w:rsidRDefault="0085160C" w:rsidP="004D1173">
      <w:pPr>
        <w:shd w:val="clear" w:color="auto" w:fill="FFFFFF"/>
        <w:jc w:val="both"/>
      </w:pPr>
    </w:p>
    <w:sectPr w:rsidR="0085160C" w:rsidSect="0073478C">
      <w:headerReference w:type="even" r:id="rId30"/>
      <w:headerReference w:type="default" r:id="rId31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FB" w:rsidRDefault="004841FB" w:rsidP="00442902">
      <w:r>
        <w:separator/>
      </w:r>
    </w:p>
  </w:endnote>
  <w:endnote w:type="continuationSeparator" w:id="0">
    <w:p w:rsidR="004841FB" w:rsidRDefault="004841FB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FB" w:rsidRDefault="004841FB" w:rsidP="00442902">
      <w:r>
        <w:separator/>
      </w:r>
    </w:p>
  </w:footnote>
  <w:footnote w:type="continuationSeparator" w:id="0">
    <w:p w:rsidR="004841FB" w:rsidRDefault="004841FB" w:rsidP="00442902">
      <w:r>
        <w:continuationSeparator/>
      </w:r>
    </w:p>
  </w:footnote>
  <w:footnote w:id="1">
    <w:p w:rsidR="00585363" w:rsidRPr="00B73AA9" w:rsidRDefault="00585363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</w:t>
      </w:r>
      <w:proofErr w:type="gramStart"/>
      <w:r w:rsidRPr="00B73AA9">
        <w:rPr>
          <w:rFonts w:ascii="Times New Roman" w:hAnsi="Times New Roman"/>
          <w:sz w:val="22"/>
          <w:szCs w:val="22"/>
        </w:rPr>
        <w:t>случае</w:t>
      </w:r>
      <w:proofErr w:type="gramEnd"/>
      <w:r w:rsidRPr="00B73AA9">
        <w:rPr>
          <w:rFonts w:ascii="Times New Roman" w:hAnsi="Times New Roman"/>
          <w:sz w:val="22"/>
          <w:szCs w:val="22"/>
        </w:rPr>
        <w:t xml:space="preserve"> подачи заявления законным представителем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  <w:footnote w:id="2">
    <w:p w:rsidR="002209EF" w:rsidRPr="002209EF" w:rsidRDefault="002209EF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2209EF">
        <w:rPr>
          <w:rStyle w:val="af6"/>
          <w:rFonts w:ascii="Times New Roman" w:hAnsi="Times New Roman"/>
          <w:sz w:val="22"/>
          <w:szCs w:val="22"/>
        </w:rPr>
        <w:footnoteRef/>
      </w:r>
      <w:r w:rsidRPr="002209EF">
        <w:rPr>
          <w:rFonts w:ascii="Times New Roman" w:hAnsi="Times New Roman"/>
          <w:sz w:val="22"/>
          <w:szCs w:val="22"/>
        </w:rPr>
        <w:t xml:space="preserve"> Указывается в </w:t>
      </w:r>
      <w:proofErr w:type="gramStart"/>
      <w:r w:rsidRPr="002209EF">
        <w:rPr>
          <w:rFonts w:ascii="Times New Roman" w:hAnsi="Times New Roman"/>
          <w:sz w:val="22"/>
          <w:szCs w:val="22"/>
        </w:rPr>
        <w:t>случае</w:t>
      </w:r>
      <w:proofErr w:type="gramEnd"/>
      <w:r w:rsidRPr="002209EF">
        <w:rPr>
          <w:rFonts w:ascii="Times New Roman" w:hAnsi="Times New Roman"/>
          <w:sz w:val="22"/>
          <w:szCs w:val="22"/>
        </w:rPr>
        <w:t xml:space="preserve"> подачи заявления гражданским служащим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1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4841F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E22DA9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B52488">
          <w:rPr>
            <w:noProof/>
            <w:sz w:val="20"/>
          </w:rPr>
          <w:t>10</w:t>
        </w:r>
        <w:r w:rsidRPr="00910EF6">
          <w:rPr>
            <w:sz w:val="20"/>
          </w:rPr>
          <w:fldChar w:fldCharType="end"/>
        </w:r>
      </w:p>
    </w:sdtContent>
  </w:sdt>
  <w:p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54"/>
    <w:rsid w:val="0000227A"/>
    <w:rsid w:val="000029EA"/>
    <w:rsid w:val="00004994"/>
    <w:rsid w:val="000A3EEF"/>
    <w:rsid w:val="001014C8"/>
    <w:rsid w:val="00106AD3"/>
    <w:rsid w:val="00156FF6"/>
    <w:rsid w:val="00163467"/>
    <w:rsid w:val="001C4315"/>
    <w:rsid w:val="001E38E5"/>
    <w:rsid w:val="002209EF"/>
    <w:rsid w:val="00221BA5"/>
    <w:rsid w:val="002230AB"/>
    <w:rsid w:val="00233D37"/>
    <w:rsid w:val="00264E97"/>
    <w:rsid w:val="00286EDA"/>
    <w:rsid w:val="002A20DC"/>
    <w:rsid w:val="002B4F75"/>
    <w:rsid w:val="002D7100"/>
    <w:rsid w:val="002F117D"/>
    <w:rsid w:val="0030470A"/>
    <w:rsid w:val="003534D0"/>
    <w:rsid w:val="00382E32"/>
    <w:rsid w:val="003848A5"/>
    <w:rsid w:val="00442902"/>
    <w:rsid w:val="00456D52"/>
    <w:rsid w:val="004841FB"/>
    <w:rsid w:val="004A7251"/>
    <w:rsid w:val="004D1173"/>
    <w:rsid w:val="004F031B"/>
    <w:rsid w:val="00515B9E"/>
    <w:rsid w:val="00526E7F"/>
    <w:rsid w:val="005704E9"/>
    <w:rsid w:val="00585363"/>
    <w:rsid w:val="00594814"/>
    <w:rsid w:val="005E60D5"/>
    <w:rsid w:val="00616465"/>
    <w:rsid w:val="00650844"/>
    <w:rsid w:val="006573F7"/>
    <w:rsid w:val="006C3054"/>
    <w:rsid w:val="00715237"/>
    <w:rsid w:val="00717870"/>
    <w:rsid w:val="00733F53"/>
    <w:rsid w:val="0073478C"/>
    <w:rsid w:val="007423DA"/>
    <w:rsid w:val="0077268D"/>
    <w:rsid w:val="007C06C2"/>
    <w:rsid w:val="0085160C"/>
    <w:rsid w:val="0087162E"/>
    <w:rsid w:val="008C0F75"/>
    <w:rsid w:val="008E126C"/>
    <w:rsid w:val="00910EF6"/>
    <w:rsid w:val="00961987"/>
    <w:rsid w:val="009818DD"/>
    <w:rsid w:val="009862BB"/>
    <w:rsid w:val="009B3A85"/>
    <w:rsid w:val="009B45C1"/>
    <w:rsid w:val="00A11AED"/>
    <w:rsid w:val="00A372EB"/>
    <w:rsid w:val="00A75005"/>
    <w:rsid w:val="00AC149D"/>
    <w:rsid w:val="00AE02CB"/>
    <w:rsid w:val="00AF6C98"/>
    <w:rsid w:val="00B36FD5"/>
    <w:rsid w:val="00B52488"/>
    <w:rsid w:val="00B73AA9"/>
    <w:rsid w:val="00B76538"/>
    <w:rsid w:val="00BB6B41"/>
    <w:rsid w:val="00BD022C"/>
    <w:rsid w:val="00BF7E92"/>
    <w:rsid w:val="00C40C4C"/>
    <w:rsid w:val="00C97DC7"/>
    <w:rsid w:val="00D24DC7"/>
    <w:rsid w:val="00D51840"/>
    <w:rsid w:val="00D57A30"/>
    <w:rsid w:val="00DD0BF1"/>
    <w:rsid w:val="00E22DA9"/>
    <w:rsid w:val="00E318D9"/>
    <w:rsid w:val="00E3770A"/>
    <w:rsid w:val="00E56BFA"/>
    <w:rsid w:val="00E62099"/>
    <w:rsid w:val="00E73C9E"/>
    <w:rsid w:val="00EB1273"/>
    <w:rsid w:val="00ED4266"/>
    <w:rsid w:val="00F0514F"/>
    <w:rsid w:val="00F56596"/>
    <w:rsid w:val="00F70C39"/>
    <w:rsid w:val="00FB56F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  <w:style w:type="paragraph" w:customStyle="1" w:styleId="s1">
    <w:name w:val="s_1"/>
    <w:basedOn w:val="a"/>
    <w:rsid w:val="00B52488"/>
    <w:pPr>
      <w:spacing w:before="100" w:beforeAutospacing="1" w:after="100" w:afterAutospacing="1"/>
    </w:pPr>
  </w:style>
  <w:style w:type="paragraph" w:customStyle="1" w:styleId="s3">
    <w:name w:val="s_3"/>
    <w:basedOn w:val="a"/>
    <w:rsid w:val="00B524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  <w:style w:type="paragraph" w:customStyle="1" w:styleId="s1">
    <w:name w:val="s_1"/>
    <w:basedOn w:val="a"/>
    <w:rsid w:val="00B52488"/>
    <w:pPr>
      <w:spacing w:before="100" w:beforeAutospacing="1" w:after="100" w:afterAutospacing="1"/>
    </w:pPr>
  </w:style>
  <w:style w:type="paragraph" w:customStyle="1" w:styleId="s3">
    <w:name w:val="s_3"/>
    <w:basedOn w:val="a"/>
    <w:rsid w:val="00B524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FEF85F22D993E4FA3092AD2CBC08D9FA5546B1F96EC0E9ECE01208124101AD91DD5C6E6228F0F83C7DE7E7DDF64394D10DBFD2A677M" TargetMode="External"/><Relationship Id="rId18" Type="http://schemas.openxmlformats.org/officeDocument/2006/relationships/hyperlink" Target="consultantplus://offline/ref=7DFEF85F22D993E4FA3092AD2CBC08D9FD5347BBF565C0E9ECE01208124101AD91DD5C6E6323A4A97023BEB69ABD4E97CC11BFD37B84BDACA47DM" TargetMode="External"/><Relationship Id="rId26" Type="http://schemas.openxmlformats.org/officeDocument/2006/relationships/hyperlink" Target="consultantplus://offline/ref=7DFEF85F22D993E4FA3092AD2CBC08D9FD5747BBFB6FC0E9ECE01208124101AD83DD04626320BAA97B36E8E7DCAE7A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FEF85F22D993E4FA3092AD2CBC08D9FD5D46B8FF64C0E9ECE01208124101AD91DD5C6E6323A4A87923BEB69ABD4E97CC11BFD37B84BDACA47D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FEF85F22D993E4FA3092AD2CBC08D9F75345B9F56D9DE3E4B91E0A154E5EBA9694506F6321A3A0737CBBA38BE54394D10FBCCE6786BFAA7CM" TargetMode="External"/><Relationship Id="rId17" Type="http://schemas.openxmlformats.org/officeDocument/2006/relationships/hyperlink" Target="consultantplus://offline/ref=7DFEF85F22D993E4FA3092AD2CBC08D9FD5D4AB9F861C0E9ECE01208124101AD91DD5C6E6323A5AB7123BEB69ABD4E97CC11BFD37B84BDACA47DM" TargetMode="External"/><Relationship Id="rId25" Type="http://schemas.openxmlformats.org/officeDocument/2006/relationships/hyperlink" Target="consultantplus://offline/ref=7DFEF85F22D993E4FA3092AD2CBC08D9FF5541BFF565C0E9ECE01208124101AD91DD5C6E6323A4A97F23BEB69ABD4E97CC11BFD37B84BDACA47D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FEF85F22D993E4FA3092AD2CBC08D9FD5345B1F966C0E9ECE01208124101AD91DD5C6E6323A4AB7A23BEB69ABD4E97CC11BFD37B84BDACA47DM" TargetMode="External"/><Relationship Id="rId20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FEF85F22D993E4FA3092AD2CBC08D9F75345B9F56D9DE3E4B91E0A154E5EBA9694506F6321A2AD737CBBA38BE54394D10FBCCE6786BFAA7CM" TargetMode="External"/><Relationship Id="rId24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FEF85F22D993E4FA3092AD2CBC08D9FA5546BDF563C0E9ECE01208124101AD91DD5C6D6721AFFD296CBFEADEEB5D97CC11BDD067A874M" TargetMode="External"/><Relationship Id="rId23" Type="http://schemas.openxmlformats.org/officeDocument/2006/relationships/hyperlink" Target="consultantplus://offline/ref=7DFEF85F22D993E4FA3092AD2CBC08D9FD5244B8FE63C0E9ECE01208124101AD91DD5C6E6321A7AC7F23BEB69ABD4E97CC11BFD37B84BDACA47DM" TargetMode="External"/><Relationship Id="rId28" Type="http://schemas.openxmlformats.org/officeDocument/2006/relationships/hyperlink" Target="http://trudvsem.ru/" TargetMode="External"/><Relationship Id="rId10" Type="http://schemas.openxmlformats.org/officeDocument/2006/relationships/hyperlink" Target="consultantplus://offline/ref=7DFEF85F22D993E4FA3092AD2CBC08D9F75345B9F56D9DE3E4B91E0A154E5EBA9694506F6323A5AB737CBBA38BE54394D10FBCCE6786BFAA7CM" TargetMode="External"/><Relationship Id="rId19" Type="http://schemas.openxmlformats.org/officeDocument/2006/relationships/hyperlink" Target="consultantplus://offline/ref=7DFEF85F22D993E4FA3092AD2CBC08D9FD5244B8FE63C0E9ECE01208124101AD91DD5C6E6321ADA97B23BEB69ABD4E97CC11BFD37B84BDACA47DM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FEF85F22D993E4FA3092AD2CBC08D9F7564AB0FC6D9DE3E4B91E0A154E5EA896CC5C6F603DA4AA662AEAE5AD7CM" TargetMode="External"/><Relationship Id="rId14" Type="http://schemas.openxmlformats.org/officeDocument/2006/relationships/hyperlink" Target="consultantplus://offline/ref=7DFEF85F22D993E4FA3092AD2CBC08D9FA5546B1F960C0E9ECE01208124101AD83DD04626320BAA97B36E8E7DCAE7AM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www.gosuslugi.ru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F5317-AC7A-42FB-944A-F39606D9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9661</Words>
  <Characters>55072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Kadry</cp:lastModifiedBy>
  <cp:revision>6</cp:revision>
  <cp:lastPrinted>2024-07-16T13:01:00Z</cp:lastPrinted>
  <dcterms:created xsi:type="dcterms:W3CDTF">2024-07-16T12:30:00Z</dcterms:created>
  <dcterms:modified xsi:type="dcterms:W3CDTF">2026-04-27T09:58:00Z</dcterms:modified>
</cp:coreProperties>
</file>