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7D4" w:rsidRPr="001457D4" w:rsidRDefault="001457D4" w:rsidP="005716AE">
      <w:pPr>
        <w:widowControl w:val="0"/>
        <w:autoSpaceDE w:val="0"/>
        <w:autoSpaceDN w:val="0"/>
        <w:adjustRightInd w:val="0"/>
        <w:spacing w:after="0" w:line="240" w:lineRule="auto"/>
        <w:ind w:left="3261"/>
        <w:jc w:val="center"/>
        <w:rPr>
          <w:rFonts w:ascii="Times New Roman" w:eastAsia="Calibri" w:hAnsi="Times New Roman" w:cs="Times New Roman"/>
          <w:sz w:val="28"/>
          <w:szCs w:val="28"/>
        </w:rPr>
      </w:pPr>
      <w:r w:rsidRPr="001457D4">
        <w:rPr>
          <w:rFonts w:ascii="Times New Roman" w:eastAsia="Calibri" w:hAnsi="Times New Roman" w:cs="Times New Roman"/>
          <w:sz w:val="28"/>
          <w:szCs w:val="28"/>
        </w:rPr>
        <w:t>Утверждено</w:t>
      </w:r>
    </w:p>
    <w:p w:rsidR="001457D4" w:rsidRPr="001457D4" w:rsidRDefault="001457D4" w:rsidP="00CE12C4">
      <w:pPr>
        <w:widowControl w:val="0"/>
        <w:autoSpaceDE w:val="0"/>
        <w:autoSpaceDN w:val="0"/>
        <w:adjustRightInd w:val="0"/>
        <w:spacing w:after="0" w:line="240" w:lineRule="auto"/>
        <w:ind w:left="5529"/>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457D4">
        <w:rPr>
          <w:rFonts w:ascii="Times New Roman" w:eastAsia="Calibri" w:hAnsi="Times New Roman" w:cs="Times New Roman"/>
          <w:sz w:val="28"/>
          <w:szCs w:val="28"/>
        </w:rPr>
        <w:t>президиумом Верховного Суда</w:t>
      </w:r>
    </w:p>
    <w:p w:rsidR="001457D4" w:rsidRPr="001457D4" w:rsidRDefault="001457D4" w:rsidP="00CE12C4">
      <w:pPr>
        <w:widowControl w:val="0"/>
        <w:autoSpaceDE w:val="0"/>
        <w:autoSpaceDN w:val="0"/>
        <w:adjustRightInd w:val="0"/>
        <w:spacing w:after="0" w:line="240" w:lineRule="auto"/>
        <w:ind w:left="4536"/>
        <w:jc w:val="center"/>
        <w:rPr>
          <w:rFonts w:ascii="Times New Roman" w:eastAsia="Calibri" w:hAnsi="Times New Roman" w:cs="Times New Roman"/>
          <w:sz w:val="28"/>
          <w:szCs w:val="28"/>
        </w:rPr>
      </w:pPr>
      <w:r w:rsidRPr="001457D4">
        <w:rPr>
          <w:rFonts w:ascii="Times New Roman" w:eastAsia="Calibri" w:hAnsi="Times New Roman" w:cs="Times New Roman"/>
          <w:sz w:val="28"/>
          <w:szCs w:val="28"/>
        </w:rPr>
        <w:t xml:space="preserve">Республики Татарстан </w:t>
      </w:r>
    </w:p>
    <w:p w:rsidR="001457D4" w:rsidRPr="001457D4" w:rsidRDefault="00E24B9B" w:rsidP="00CE12C4">
      <w:pPr>
        <w:widowControl w:val="0"/>
        <w:autoSpaceDE w:val="0"/>
        <w:autoSpaceDN w:val="0"/>
        <w:adjustRightInd w:val="0"/>
        <w:spacing w:after="0" w:line="240" w:lineRule="auto"/>
        <w:ind w:left="4962"/>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B3B78">
        <w:rPr>
          <w:rFonts w:ascii="Times New Roman" w:eastAsia="Calibri" w:hAnsi="Times New Roman" w:cs="Times New Roman"/>
          <w:sz w:val="28"/>
          <w:szCs w:val="28"/>
        </w:rPr>
        <w:t>«_</w:t>
      </w:r>
      <w:r w:rsidR="00D922AD">
        <w:rPr>
          <w:rFonts w:ascii="Times New Roman" w:eastAsia="Calibri" w:hAnsi="Times New Roman" w:cs="Times New Roman"/>
          <w:sz w:val="28"/>
          <w:szCs w:val="28"/>
        </w:rPr>
        <w:t>12</w:t>
      </w:r>
      <w:proofErr w:type="gramStart"/>
      <w:r w:rsidR="00F426F2" w:rsidRPr="00333434">
        <w:rPr>
          <w:rFonts w:ascii="Times New Roman" w:eastAsia="Calibri" w:hAnsi="Times New Roman" w:cs="Times New Roman"/>
          <w:sz w:val="28"/>
          <w:szCs w:val="28"/>
        </w:rPr>
        <w:t>_</w:t>
      </w:r>
      <w:r w:rsidR="000B3B78">
        <w:rPr>
          <w:rFonts w:ascii="Times New Roman" w:eastAsia="Calibri" w:hAnsi="Times New Roman" w:cs="Times New Roman"/>
          <w:sz w:val="28"/>
          <w:szCs w:val="28"/>
        </w:rPr>
        <w:t xml:space="preserve"> »</w:t>
      </w:r>
      <w:proofErr w:type="gramEnd"/>
      <w:r w:rsidR="000B3B78">
        <w:rPr>
          <w:rFonts w:ascii="Times New Roman" w:eastAsia="Calibri" w:hAnsi="Times New Roman" w:cs="Times New Roman"/>
          <w:sz w:val="28"/>
          <w:szCs w:val="28"/>
        </w:rPr>
        <w:t xml:space="preserve"> </w:t>
      </w:r>
      <w:r w:rsidR="00D922AD">
        <w:rPr>
          <w:rFonts w:ascii="Times New Roman" w:eastAsia="Calibri" w:hAnsi="Times New Roman" w:cs="Times New Roman"/>
          <w:sz w:val="28"/>
          <w:szCs w:val="28"/>
        </w:rPr>
        <w:t>февраля</w:t>
      </w:r>
      <w:r w:rsidR="00AC2D32">
        <w:rPr>
          <w:rFonts w:ascii="Times New Roman" w:eastAsia="Calibri" w:hAnsi="Times New Roman" w:cs="Times New Roman"/>
          <w:sz w:val="28"/>
          <w:szCs w:val="28"/>
        </w:rPr>
        <w:t xml:space="preserve"> 2025</w:t>
      </w:r>
      <w:r w:rsidR="009A78D1">
        <w:rPr>
          <w:rFonts w:ascii="Times New Roman" w:eastAsia="Calibri" w:hAnsi="Times New Roman" w:cs="Times New Roman"/>
          <w:sz w:val="28"/>
          <w:szCs w:val="28"/>
        </w:rPr>
        <w:t xml:space="preserve"> года</w:t>
      </w:r>
    </w:p>
    <w:p w:rsidR="001457D4" w:rsidRDefault="001457D4" w:rsidP="00FB0D74">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E24B9B" w:rsidRPr="00E24B9B" w:rsidRDefault="00E24B9B" w:rsidP="00E24B9B">
      <w:pPr>
        <w:widowControl w:val="0"/>
        <w:autoSpaceDE w:val="0"/>
        <w:autoSpaceDN w:val="0"/>
        <w:adjustRightInd w:val="0"/>
        <w:spacing w:after="0" w:line="240" w:lineRule="auto"/>
        <w:ind w:left="-709" w:firstLine="709"/>
        <w:jc w:val="center"/>
        <w:rPr>
          <w:rFonts w:ascii="Times New Roman" w:eastAsia="Calibri" w:hAnsi="Times New Roman" w:cs="Times New Roman"/>
          <w:b/>
          <w:sz w:val="28"/>
          <w:szCs w:val="28"/>
        </w:rPr>
      </w:pPr>
      <w:r w:rsidRPr="00E24B9B">
        <w:rPr>
          <w:rFonts w:ascii="Times New Roman" w:eastAsia="Calibri" w:hAnsi="Times New Roman" w:cs="Times New Roman"/>
          <w:b/>
          <w:sz w:val="28"/>
          <w:szCs w:val="28"/>
        </w:rPr>
        <w:t>РЕЗУЛЬТАТЫ ОБОБЩЕНИЯ ПРАКТИКИ РАССМОТРЕНИЯ</w:t>
      </w:r>
    </w:p>
    <w:p w:rsidR="00E24B9B" w:rsidRPr="00E24B9B" w:rsidRDefault="00E24B9B" w:rsidP="00E24B9B">
      <w:pPr>
        <w:widowControl w:val="0"/>
        <w:autoSpaceDE w:val="0"/>
        <w:autoSpaceDN w:val="0"/>
        <w:adjustRightInd w:val="0"/>
        <w:spacing w:after="0" w:line="240" w:lineRule="auto"/>
        <w:ind w:left="-709" w:firstLine="709"/>
        <w:jc w:val="center"/>
        <w:rPr>
          <w:rFonts w:ascii="Times New Roman" w:eastAsia="Calibri" w:hAnsi="Times New Roman" w:cs="Times New Roman"/>
          <w:b/>
          <w:sz w:val="28"/>
          <w:szCs w:val="28"/>
        </w:rPr>
      </w:pPr>
      <w:r w:rsidRPr="00E24B9B">
        <w:rPr>
          <w:rFonts w:ascii="Times New Roman" w:eastAsia="Calibri" w:hAnsi="Times New Roman" w:cs="Times New Roman"/>
          <w:b/>
          <w:sz w:val="28"/>
          <w:szCs w:val="28"/>
        </w:rPr>
        <w:t xml:space="preserve"> УГОЛОВНЫХ, ГРАЖДАНСКИХ, АДМИНИСТРАТИВНЫХ  </w:t>
      </w:r>
    </w:p>
    <w:p w:rsidR="00E24B9B" w:rsidRDefault="00E24B9B" w:rsidP="00E24B9B">
      <w:pPr>
        <w:widowControl w:val="0"/>
        <w:autoSpaceDE w:val="0"/>
        <w:autoSpaceDN w:val="0"/>
        <w:adjustRightInd w:val="0"/>
        <w:spacing w:after="0" w:line="240" w:lineRule="auto"/>
        <w:ind w:left="-709" w:firstLine="709"/>
        <w:jc w:val="center"/>
        <w:rPr>
          <w:rFonts w:ascii="Times New Roman" w:eastAsia="Calibri" w:hAnsi="Times New Roman" w:cs="Times New Roman"/>
          <w:b/>
          <w:sz w:val="28"/>
          <w:szCs w:val="28"/>
        </w:rPr>
      </w:pPr>
      <w:r w:rsidRPr="00E24B9B">
        <w:rPr>
          <w:rFonts w:ascii="Times New Roman" w:eastAsia="Calibri" w:hAnsi="Times New Roman" w:cs="Times New Roman"/>
          <w:b/>
          <w:sz w:val="28"/>
          <w:szCs w:val="28"/>
        </w:rPr>
        <w:t xml:space="preserve"> ДЕЛ И ДЕЛ ОБ АДМИНИСТРАТИВНЫХ ПРАВОНАРУШЕНИЯХ АПЕЛЛЯЦИОННОЙ ИНСТАНЦИЕЙ ВЕРХОВНОГО СУДА</w:t>
      </w:r>
      <w:r w:rsidR="00AC2D32">
        <w:rPr>
          <w:rFonts w:ascii="Times New Roman" w:eastAsia="Calibri" w:hAnsi="Times New Roman" w:cs="Times New Roman"/>
          <w:b/>
          <w:sz w:val="28"/>
          <w:szCs w:val="28"/>
        </w:rPr>
        <w:t xml:space="preserve"> РЕСПУБЛИКИ ТАТАРСТАН В 4</w:t>
      </w:r>
      <w:r w:rsidR="00C7697E">
        <w:rPr>
          <w:rFonts w:ascii="Times New Roman" w:eastAsia="Calibri" w:hAnsi="Times New Roman" w:cs="Times New Roman"/>
          <w:b/>
          <w:sz w:val="28"/>
          <w:szCs w:val="28"/>
        </w:rPr>
        <w:t xml:space="preserve"> </w:t>
      </w:r>
      <w:r w:rsidRPr="00E24B9B">
        <w:rPr>
          <w:rFonts w:ascii="Times New Roman" w:eastAsia="Calibri" w:hAnsi="Times New Roman" w:cs="Times New Roman"/>
          <w:b/>
          <w:sz w:val="28"/>
          <w:szCs w:val="28"/>
        </w:rPr>
        <w:t xml:space="preserve">КВАРТАЛЕ 2024 ГОДА </w:t>
      </w:r>
    </w:p>
    <w:p w:rsidR="00E24B9B" w:rsidRDefault="00E24B9B" w:rsidP="00CE12C4">
      <w:pPr>
        <w:widowControl w:val="0"/>
        <w:autoSpaceDE w:val="0"/>
        <w:autoSpaceDN w:val="0"/>
        <w:adjustRightInd w:val="0"/>
        <w:spacing w:after="0" w:line="240" w:lineRule="auto"/>
        <w:ind w:left="-709" w:firstLine="709"/>
        <w:jc w:val="center"/>
        <w:rPr>
          <w:rFonts w:ascii="Times New Roman" w:eastAsia="Calibri" w:hAnsi="Times New Roman" w:cs="Times New Roman"/>
          <w:b/>
          <w:sz w:val="28"/>
          <w:szCs w:val="28"/>
        </w:rPr>
      </w:pPr>
    </w:p>
    <w:p w:rsidR="00FB0D74" w:rsidRPr="00FB0D74" w:rsidRDefault="00FB0D74" w:rsidP="00CE12C4">
      <w:pPr>
        <w:widowControl w:val="0"/>
        <w:autoSpaceDE w:val="0"/>
        <w:autoSpaceDN w:val="0"/>
        <w:adjustRightInd w:val="0"/>
        <w:spacing w:after="0" w:line="240" w:lineRule="auto"/>
        <w:ind w:left="-709"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ПО УГОЛО</w:t>
      </w:r>
      <w:r w:rsidRPr="00FB0D74">
        <w:rPr>
          <w:rFonts w:ascii="Times New Roman" w:eastAsia="Calibri" w:hAnsi="Times New Roman" w:cs="Times New Roman"/>
          <w:b/>
          <w:sz w:val="28"/>
          <w:szCs w:val="28"/>
        </w:rPr>
        <w:t>ВНЫМ ДЕЛАМ</w:t>
      </w:r>
    </w:p>
    <w:p w:rsidR="005971F1" w:rsidRPr="005971F1" w:rsidRDefault="005971F1" w:rsidP="005971F1">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5971F1" w:rsidRPr="004B4BB8" w:rsidRDefault="005971F1" w:rsidP="00333434">
      <w:pPr>
        <w:suppressAutoHyphens/>
        <w:spacing w:after="120" w:line="276" w:lineRule="auto"/>
        <w:ind w:firstLine="720"/>
        <w:jc w:val="center"/>
        <w:rPr>
          <w:rFonts w:ascii="Times New Roman" w:eastAsia="Calibri" w:hAnsi="Times New Roman" w:cs="Times New Roman"/>
          <w:sz w:val="24"/>
          <w:szCs w:val="24"/>
        </w:rPr>
      </w:pPr>
      <w:r w:rsidRPr="004B4BB8">
        <w:rPr>
          <w:rFonts w:ascii="Times New Roman" w:eastAsia="Calibri" w:hAnsi="Times New Roman" w:cs="Times New Roman"/>
          <w:sz w:val="24"/>
          <w:szCs w:val="24"/>
        </w:rPr>
        <w:t>О</w:t>
      </w:r>
      <w:r w:rsidR="00FB0D74" w:rsidRPr="004B4BB8">
        <w:rPr>
          <w:rFonts w:ascii="Times New Roman" w:eastAsia="Calibri" w:hAnsi="Times New Roman" w:cs="Times New Roman"/>
          <w:sz w:val="24"/>
          <w:szCs w:val="24"/>
        </w:rPr>
        <w:t>ШИБКИ ПР</w:t>
      </w:r>
      <w:r w:rsidR="004B4BB8" w:rsidRPr="004B4BB8">
        <w:rPr>
          <w:rFonts w:ascii="Times New Roman" w:eastAsia="Calibri" w:hAnsi="Times New Roman" w:cs="Times New Roman"/>
          <w:sz w:val="24"/>
          <w:szCs w:val="24"/>
        </w:rPr>
        <w:t>ИМЕНЕНИЯ УГОЛОВНОГО И УГОЛОВНО-ПРОЦЕССУАЛЬНОГО ЗАКОНА</w:t>
      </w:r>
    </w:p>
    <w:p w:rsidR="009063CD" w:rsidRPr="009063CD" w:rsidRDefault="009063CD" w:rsidP="00AC2D32">
      <w:pPr>
        <w:numPr>
          <w:ilvl w:val="0"/>
          <w:numId w:val="7"/>
        </w:numPr>
        <w:spacing w:after="0" w:line="240" w:lineRule="auto"/>
        <w:ind w:left="284" w:hanging="357"/>
        <w:contextualSpacing/>
        <w:jc w:val="both"/>
        <w:rPr>
          <w:rFonts w:ascii="Calibri" w:eastAsia="Calibri" w:hAnsi="Calibri" w:cs="Times New Roman"/>
          <w:b/>
        </w:rPr>
      </w:pPr>
      <w:r w:rsidRPr="009063CD">
        <w:rPr>
          <w:rFonts w:ascii="Times New Roman" w:eastAsia="Calibri" w:hAnsi="Times New Roman" w:cs="Times New Roman"/>
          <w:b/>
          <w:color w:val="000000"/>
          <w:sz w:val="28"/>
          <w:szCs w:val="28"/>
        </w:rPr>
        <w:t>Жалоба потерпевших, касающаяся неэффективности проводимого предварительного расследования, если такая неэффективность является следствием ненадлежащих действий (бездействия) и решений соответствующих должностных лиц, является предметом рассмотрения в порядке ст. 125 УПК РФ.</w:t>
      </w:r>
    </w:p>
    <w:p w:rsidR="009063CD" w:rsidRPr="009063CD" w:rsidRDefault="009063CD" w:rsidP="009063CD">
      <w:pPr>
        <w:spacing w:after="0" w:line="240" w:lineRule="auto"/>
        <w:rPr>
          <w:rFonts w:ascii="Times New Roman" w:eastAsia="Calibri" w:hAnsi="Times New Roman" w:cs="Times New Roman"/>
          <w:sz w:val="28"/>
          <w:szCs w:val="28"/>
        </w:rPr>
      </w:pPr>
      <w:r w:rsidRPr="009063CD">
        <w:rPr>
          <w:rFonts w:ascii="Times New Roman" w:eastAsia="Calibri" w:hAnsi="Times New Roman" w:cs="Times New Roman"/>
          <w:sz w:val="28"/>
          <w:szCs w:val="28"/>
        </w:rPr>
        <w:tab/>
      </w:r>
      <w:r w:rsidRPr="009063CD">
        <w:rPr>
          <w:rFonts w:ascii="Times New Roman" w:eastAsia="Calibri" w:hAnsi="Times New Roman" w:cs="Times New Roman"/>
          <w:sz w:val="28"/>
          <w:szCs w:val="28"/>
        </w:rPr>
        <w:tab/>
        <w:t xml:space="preserve"> </w:t>
      </w:r>
    </w:p>
    <w:p w:rsidR="009063CD" w:rsidRPr="009063CD" w:rsidRDefault="009063CD" w:rsidP="009063CD">
      <w:pPr>
        <w:spacing w:after="0" w:line="240" w:lineRule="auto"/>
        <w:ind w:firstLine="567"/>
        <w:jc w:val="both"/>
        <w:rPr>
          <w:rFonts w:ascii="Times New Roman" w:eastAsia="Calibri" w:hAnsi="Times New Roman" w:cs="Times New Roman"/>
          <w:sz w:val="28"/>
          <w:szCs w:val="28"/>
        </w:rPr>
      </w:pPr>
      <w:r w:rsidRPr="009063CD">
        <w:rPr>
          <w:rFonts w:ascii="Times New Roman" w:eastAsia="Calibri" w:hAnsi="Times New Roman" w:cs="Times New Roman"/>
          <w:sz w:val="28"/>
          <w:szCs w:val="28"/>
        </w:rPr>
        <w:t xml:space="preserve">Постановлением судьи </w:t>
      </w:r>
      <w:proofErr w:type="spellStart"/>
      <w:r w:rsidRPr="009063CD">
        <w:rPr>
          <w:rFonts w:ascii="Times New Roman" w:eastAsia="Calibri" w:hAnsi="Times New Roman" w:cs="Times New Roman"/>
          <w:sz w:val="28"/>
          <w:szCs w:val="28"/>
        </w:rPr>
        <w:t>Набережночелнинского</w:t>
      </w:r>
      <w:proofErr w:type="spellEnd"/>
      <w:r w:rsidRPr="009063CD">
        <w:rPr>
          <w:rFonts w:ascii="Times New Roman" w:eastAsia="Calibri" w:hAnsi="Times New Roman" w:cs="Times New Roman"/>
          <w:sz w:val="28"/>
          <w:szCs w:val="28"/>
        </w:rPr>
        <w:t xml:space="preserve"> городского суда Республики Татарстан от 20 сентября 2024 г. отказано в принятии к рассмотрению жалобы генерального директора ООО «КЁНИГ МОДУЛО РУ ЧЕЛНЫ» Л. на действия (бездействие) руководителя и должностных лиц отдела по расследованию общеуголовных мошенничеств и краж СУ УМВД России по г. Набережные Челны Республики Татарстан при расследовании уголовного дела, заключающиеся в неоднократном приостановлении производства по уголовному делу, непринятии эффективных мер к скорейшему завершению предварительного следствия.</w:t>
      </w:r>
    </w:p>
    <w:p w:rsidR="009063CD" w:rsidRPr="009063CD" w:rsidRDefault="009063CD" w:rsidP="009063CD">
      <w:pPr>
        <w:spacing w:after="0" w:line="240" w:lineRule="auto"/>
        <w:ind w:firstLine="567"/>
        <w:jc w:val="both"/>
        <w:rPr>
          <w:rFonts w:ascii="Times New Roman" w:eastAsia="Calibri" w:hAnsi="Times New Roman" w:cs="Times New Roman"/>
          <w:sz w:val="28"/>
          <w:szCs w:val="28"/>
        </w:rPr>
      </w:pPr>
      <w:r w:rsidRPr="009063CD">
        <w:rPr>
          <w:rFonts w:ascii="Times New Roman" w:eastAsia="Calibri" w:hAnsi="Times New Roman" w:cs="Times New Roman"/>
          <w:sz w:val="28"/>
          <w:szCs w:val="28"/>
        </w:rPr>
        <w:t xml:space="preserve">Заявитель указывал, что в рамках возбужденного уголовного дела, по которому он представляет интересы потерпевшей стороны, должностные лица органа предварительного следствия не предпринимают надлежащих мер по изобличению лица, виновного в совершении хищения денежных средств, а также по проведению процессуальных действий с целью установления значимых обстоятельств дела. </w:t>
      </w:r>
    </w:p>
    <w:p w:rsidR="009063CD" w:rsidRPr="009063CD" w:rsidRDefault="009063CD" w:rsidP="009063C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063CD">
        <w:rPr>
          <w:rFonts w:ascii="Times New Roman" w:eastAsia="Calibri" w:hAnsi="Times New Roman" w:cs="Times New Roman"/>
          <w:sz w:val="28"/>
          <w:szCs w:val="28"/>
        </w:rPr>
        <w:t xml:space="preserve"> В обоснование принятого решения судья, ссылаясь на положения статей 38 и 125 УПК РФ, указал, что </w:t>
      </w:r>
      <w:r w:rsidRPr="009063CD">
        <w:rPr>
          <w:rFonts w:ascii="Times New Roman" w:eastAsia="Times New Roman" w:hAnsi="Times New Roman" w:cs="Times New Roman"/>
          <w:sz w:val="28"/>
          <w:szCs w:val="28"/>
          <w:lang w:eastAsia="ru-RU"/>
        </w:rPr>
        <w:t xml:space="preserve">следователь уполномочен самостоятельно направлять ход расследования, принимать решение о производстве следственных и иных процессуальных действий, поэтому бездействие (действия) руководства и должностных лиц органа предварительного следствия, заключающиеся в неоднократном приостановлении производства по уголовному делу и непринятии достаточных эффективных мер на активизацию необходимых следственных действий, не образует предмета </w:t>
      </w:r>
      <w:r w:rsidRPr="009063CD">
        <w:rPr>
          <w:rFonts w:ascii="Times New Roman" w:eastAsia="Times New Roman" w:hAnsi="Times New Roman" w:cs="Times New Roman"/>
          <w:sz w:val="28"/>
          <w:szCs w:val="28"/>
          <w:lang w:eastAsia="ru-RU"/>
        </w:rPr>
        <w:lastRenderedPageBreak/>
        <w:t>обжалования, предусмотренного ст. 125 УПК РФ, у суда отсутствуют основания для проверки законности и обоснованности данного решения.</w:t>
      </w:r>
    </w:p>
    <w:p w:rsidR="009063CD" w:rsidRPr="009063CD" w:rsidRDefault="009063CD" w:rsidP="009063CD">
      <w:pPr>
        <w:spacing w:after="0" w:line="240" w:lineRule="auto"/>
        <w:ind w:firstLine="567"/>
        <w:jc w:val="both"/>
        <w:rPr>
          <w:rFonts w:ascii="Times New Roman" w:eastAsia="Calibri" w:hAnsi="Times New Roman" w:cs="Times New Roman"/>
          <w:sz w:val="28"/>
          <w:szCs w:val="28"/>
        </w:rPr>
      </w:pPr>
      <w:r w:rsidRPr="009063CD">
        <w:rPr>
          <w:rFonts w:ascii="Times New Roman" w:eastAsia="Calibri" w:hAnsi="Times New Roman" w:cs="Times New Roman"/>
          <w:sz w:val="28"/>
          <w:szCs w:val="28"/>
        </w:rPr>
        <w:t>Вместе с тем, из положений ч. 1 ст. 125 УПК РФ следует, что в районный суд по месту производства предварительного расследования могут быть обжалованы постановления дознавателя, следователя, руководителя следственного органа об отказе в возбуждении уголовного дела, о прекращении уголовного дела, а равно иные решения и действия (бездействие), дознавателя, следователя, руководителя следственного органа и прокурора, которые способны причинить ущерб конституционным правам и свободам участников уголовного судопроизводства либо затруднить доступ граждан к правосудию.</w:t>
      </w:r>
    </w:p>
    <w:p w:rsidR="009063CD" w:rsidRPr="009063CD" w:rsidRDefault="009063CD" w:rsidP="009063CD">
      <w:pPr>
        <w:spacing w:after="0" w:line="240" w:lineRule="auto"/>
        <w:ind w:firstLine="567"/>
        <w:jc w:val="both"/>
        <w:rPr>
          <w:rFonts w:ascii="Times New Roman" w:eastAsia="Calibri" w:hAnsi="Times New Roman" w:cs="Times New Roman"/>
          <w:sz w:val="28"/>
          <w:szCs w:val="28"/>
        </w:rPr>
      </w:pPr>
      <w:r w:rsidRPr="009063CD">
        <w:rPr>
          <w:rFonts w:ascii="Times New Roman" w:eastAsia="Calibri" w:hAnsi="Times New Roman" w:cs="Times New Roman"/>
          <w:sz w:val="28"/>
          <w:szCs w:val="28"/>
        </w:rPr>
        <w:t xml:space="preserve"> Как следует из разъяснений Пленума Верховного Суда РФ, изложенных в пункте 2 постановления от 10.02.2009 № 1 «О практике рассмотрения судами жалоб в порядке статьи 125 УПК РФ» (в ред. от 28.06.2022 </w:t>
      </w:r>
      <w:hyperlink r:id="rId6" w:history="1">
        <w:r w:rsidRPr="009063CD">
          <w:rPr>
            <w:rFonts w:ascii="Times New Roman" w:eastAsia="Calibri" w:hAnsi="Times New Roman" w:cs="Times New Roman"/>
            <w:sz w:val="28"/>
            <w:szCs w:val="28"/>
          </w:rPr>
          <w:t xml:space="preserve">№ </w:t>
        </w:r>
      </w:hyperlink>
      <w:r w:rsidRPr="009063CD">
        <w:rPr>
          <w:rFonts w:ascii="Times New Roman" w:eastAsia="Calibri" w:hAnsi="Times New Roman" w:cs="Times New Roman"/>
          <w:sz w:val="28"/>
          <w:szCs w:val="28"/>
        </w:rPr>
        <w:t>22), помимо</w:t>
      </w:r>
      <w:r w:rsidRPr="009063CD">
        <w:rPr>
          <w:rFonts w:ascii="Times New Roman" w:eastAsia="Calibri" w:hAnsi="Times New Roman" w:cs="Times New Roman"/>
          <w:color w:val="000000"/>
          <w:sz w:val="28"/>
          <w:szCs w:val="28"/>
        </w:rPr>
        <w:t xml:space="preserve"> постановлений дознавателя, следователя и руководителя следственного органа об отказе в возбуждении уголовного дела и о прекращении уголовного дела судебному обжалованию в соответствии с </w:t>
      </w:r>
      <w:hyperlink r:id="rId7" w:history="1">
        <w:r w:rsidRPr="009063CD">
          <w:rPr>
            <w:rFonts w:ascii="Times New Roman" w:eastAsia="Calibri" w:hAnsi="Times New Roman" w:cs="Times New Roman"/>
            <w:color w:val="000000"/>
            <w:sz w:val="28"/>
            <w:szCs w:val="28"/>
          </w:rPr>
          <w:t>частью 1 статьи 125</w:t>
        </w:r>
      </w:hyperlink>
      <w:r w:rsidRPr="009063CD">
        <w:rPr>
          <w:rFonts w:ascii="Times New Roman" w:eastAsia="Calibri" w:hAnsi="Times New Roman" w:cs="Times New Roman"/>
          <w:color w:val="000000"/>
          <w:sz w:val="28"/>
          <w:szCs w:val="28"/>
        </w:rPr>
        <w:t xml:space="preserve"> УПК РФ подлежат иные решения и действия (бездействие) должностных лиц, принятые (совершенные) на досудебных стадиях уголовного судопроизводства, если они способны причинить ущерб конституционным правам и свободам участников уголовного судопроизводства или иных лиц, чьи права и законные интересы нарушены, либо могут затруднить доступ граждан к правосудию. К иным решениям и действиям (бездействию), способным причинить ущерб конституционным правам и свободам участников уголовного судопроизводства, следует относить, например: постановления дознавателя, следователя и руководителя следственного органа о возбуждении уголовного дела, об избрании и о применении к подозреваемому, обвиняемому мер процессуального принуждения, за исключением тех, которые применяются по решению суда, об объявлении подозреваемого, обвиняемого в розыск, об отводе защитника; постановления указанных должностных лиц об отказе в удовлетворении ходатайства о назначении защитника или допуске законного представителя, а также ходатайств об отмене или изменении меры пресечения в виде залога и о возврате предмета залога его законному владельцу, о возвращении законному владельцу изъятых предметов, о возмещении (полном или частичном) потерпевшему расходов, понесенных в связи с участием в деле его представителя, либо бездействие должностных лиц, выразившееся в </w:t>
      </w:r>
      <w:proofErr w:type="spellStart"/>
      <w:r w:rsidRPr="009063CD">
        <w:rPr>
          <w:rFonts w:ascii="Times New Roman" w:eastAsia="Calibri" w:hAnsi="Times New Roman" w:cs="Times New Roman"/>
          <w:color w:val="000000"/>
          <w:sz w:val="28"/>
          <w:szCs w:val="28"/>
        </w:rPr>
        <w:t>нерассмотрении</w:t>
      </w:r>
      <w:proofErr w:type="spellEnd"/>
      <w:r w:rsidRPr="009063CD">
        <w:rPr>
          <w:rFonts w:ascii="Times New Roman" w:eastAsia="Calibri" w:hAnsi="Times New Roman" w:cs="Times New Roman"/>
          <w:color w:val="000000"/>
          <w:sz w:val="28"/>
          <w:szCs w:val="28"/>
        </w:rPr>
        <w:t xml:space="preserve"> таких ходатайств. К затрудняющим доступ граждан к правосудию следует относить такие действия (бездействие) либо решения должностных лиц, ограничивающие права граждан на участие в досудебном производстве по уголовному делу, которые создают гражданину препятствие для дальнейшего обращения за судебной защитой нарушенного права: отказ в признании лица потерпевшим; отказ в приеме сообщения о преступлении либо бездействие при проверке этих сообщений; </w:t>
      </w:r>
      <w:proofErr w:type="spellStart"/>
      <w:r w:rsidRPr="009063CD">
        <w:rPr>
          <w:rFonts w:ascii="Times New Roman" w:eastAsia="Calibri" w:hAnsi="Times New Roman" w:cs="Times New Roman"/>
          <w:color w:val="000000"/>
          <w:sz w:val="28"/>
          <w:szCs w:val="28"/>
        </w:rPr>
        <w:t>непредоставление</w:t>
      </w:r>
      <w:proofErr w:type="spellEnd"/>
      <w:r w:rsidRPr="009063CD">
        <w:rPr>
          <w:rFonts w:ascii="Times New Roman" w:eastAsia="Calibri" w:hAnsi="Times New Roman" w:cs="Times New Roman"/>
          <w:color w:val="000000"/>
          <w:sz w:val="28"/>
          <w:szCs w:val="28"/>
        </w:rPr>
        <w:t xml:space="preserve"> заявителю для ознакомления материалов проверки, проведенной в порядке </w:t>
      </w:r>
      <w:hyperlink r:id="rId8" w:history="1">
        <w:r w:rsidRPr="009063CD">
          <w:rPr>
            <w:rFonts w:ascii="Times New Roman" w:eastAsia="Calibri" w:hAnsi="Times New Roman" w:cs="Times New Roman"/>
            <w:color w:val="000000"/>
            <w:sz w:val="28"/>
            <w:szCs w:val="28"/>
          </w:rPr>
          <w:t>статьи 144</w:t>
        </w:r>
      </w:hyperlink>
      <w:r w:rsidRPr="009063CD">
        <w:rPr>
          <w:rFonts w:ascii="Times New Roman" w:eastAsia="Calibri" w:hAnsi="Times New Roman" w:cs="Times New Roman"/>
          <w:color w:val="000000"/>
          <w:sz w:val="28"/>
          <w:szCs w:val="28"/>
        </w:rPr>
        <w:t xml:space="preserve"> УПК РФ, по результатам которой принято решение об отказе в возбуждении </w:t>
      </w:r>
      <w:r w:rsidRPr="009063CD">
        <w:rPr>
          <w:rFonts w:ascii="Times New Roman" w:eastAsia="Calibri" w:hAnsi="Times New Roman" w:cs="Times New Roman"/>
          <w:color w:val="000000"/>
          <w:sz w:val="28"/>
          <w:szCs w:val="28"/>
        </w:rPr>
        <w:lastRenderedPageBreak/>
        <w:t xml:space="preserve">уголовного дела, или материалов прекращенного уголовного дела; </w:t>
      </w:r>
      <w:r w:rsidRPr="009063CD">
        <w:rPr>
          <w:rFonts w:ascii="Times New Roman" w:eastAsia="Calibri" w:hAnsi="Times New Roman" w:cs="Times New Roman"/>
          <w:sz w:val="28"/>
          <w:szCs w:val="28"/>
        </w:rPr>
        <w:t>постановление о приостановлении предварительного расследования; отказ прокурора в возбуждении производства по уголовному делу ввиду новых или вновь открывшихся обстоятельств и другие.</w:t>
      </w:r>
    </w:p>
    <w:p w:rsidR="009063CD" w:rsidRPr="009063CD" w:rsidRDefault="009063CD" w:rsidP="009063CD">
      <w:pPr>
        <w:spacing w:after="0" w:line="240" w:lineRule="auto"/>
        <w:ind w:firstLine="567"/>
        <w:jc w:val="both"/>
        <w:rPr>
          <w:rFonts w:ascii="Times New Roman" w:eastAsia="Calibri" w:hAnsi="Times New Roman" w:cs="Times New Roman"/>
          <w:color w:val="000000"/>
          <w:sz w:val="28"/>
          <w:szCs w:val="28"/>
        </w:rPr>
      </w:pPr>
      <w:r w:rsidRPr="009063CD">
        <w:rPr>
          <w:rFonts w:ascii="Times New Roman" w:eastAsia="Calibri" w:hAnsi="Times New Roman" w:cs="Times New Roman"/>
          <w:color w:val="000000"/>
          <w:sz w:val="28"/>
          <w:szCs w:val="28"/>
        </w:rPr>
        <w:t xml:space="preserve">Конституционный Суд РФ в своих определениях, в том числе от 25 апреля 2023 г. № 971-0, от 12 марта 2019 г. № 578-0, от 29 января 2019 г. № 14-0, от 23 декабря 2014 г. № 3005-0 и др., указывал, что по смыслу </w:t>
      </w:r>
      <w:hyperlink r:id="rId9" w:history="1">
        <w:r w:rsidRPr="009063CD">
          <w:rPr>
            <w:rFonts w:ascii="Times New Roman" w:eastAsia="Calibri" w:hAnsi="Times New Roman" w:cs="Times New Roman"/>
            <w:color w:val="000000"/>
            <w:sz w:val="28"/>
            <w:szCs w:val="28"/>
          </w:rPr>
          <w:t>ст. 125</w:t>
        </w:r>
      </w:hyperlink>
      <w:r w:rsidRPr="009063CD">
        <w:rPr>
          <w:rFonts w:ascii="Times New Roman" w:eastAsia="Calibri" w:hAnsi="Times New Roman" w:cs="Times New Roman"/>
          <w:color w:val="000000"/>
          <w:sz w:val="28"/>
          <w:szCs w:val="28"/>
        </w:rPr>
        <w:t xml:space="preserve"> УПК РФ не исключается рассмотрение судом в установленном ею порядке в пределах полномочий, вытекающих из природы судебного контроля на стадии предварительного расследования, и жалоб потерпевших, касающихся неэффективности проводимого предварительного расследования, если такая неэффективность является следствием ненадлежащих действий (бездействия) и решений соответствующих должностных лиц, что может выражаться, помимо прочего, в несвоевременности, недостаточности принимаемых ими мер в целях изобличения виновных в совершении преступления.</w:t>
      </w:r>
    </w:p>
    <w:p w:rsidR="009063CD" w:rsidRPr="009063CD" w:rsidRDefault="009063CD" w:rsidP="009063CD">
      <w:pPr>
        <w:spacing w:after="0" w:line="240" w:lineRule="auto"/>
        <w:ind w:firstLine="567"/>
        <w:jc w:val="both"/>
        <w:rPr>
          <w:rFonts w:ascii="Times New Roman" w:eastAsia="Calibri" w:hAnsi="Times New Roman" w:cs="Times New Roman"/>
          <w:sz w:val="28"/>
          <w:szCs w:val="28"/>
        </w:rPr>
      </w:pPr>
      <w:r w:rsidRPr="009063CD">
        <w:rPr>
          <w:rFonts w:ascii="Times New Roman" w:eastAsia="Calibri" w:hAnsi="Times New Roman" w:cs="Times New Roman"/>
          <w:sz w:val="28"/>
          <w:szCs w:val="28"/>
        </w:rPr>
        <w:t xml:space="preserve">Таким образом, выводы суда о том, что жалоба Л. не содержала предмета обжалования, предусмотренного ст. 125 УПК РФ, в связи с чем она не могла быть принята к рассмотрению, являются ошибочными.  </w:t>
      </w:r>
    </w:p>
    <w:p w:rsidR="009063CD" w:rsidRPr="009063CD" w:rsidRDefault="009063CD" w:rsidP="009063CD">
      <w:pPr>
        <w:spacing w:after="0" w:line="240" w:lineRule="auto"/>
        <w:ind w:firstLine="567"/>
        <w:jc w:val="both"/>
        <w:rPr>
          <w:rFonts w:ascii="Times New Roman" w:eastAsia="Calibri" w:hAnsi="Times New Roman" w:cs="Times New Roman"/>
          <w:sz w:val="28"/>
          <w:szCs w:val="28"/>
        </w:rPr>
      </w:pPr>
      <w:r w:rsidRPr="009063CD">
        <w:rPr>
          <w:rFonts w:ascii="Times New Roman" w:eastAsia="Calibri" w:hAnsi="Times New Roman" w:cs="Times New Roman"/>
          <w:sz w:val="28"/>
          <w:szCs w:val="28"/>
        </w:rPr>
        <w:t xml:space="preserve">Принимая во внимание положения </w:t>
      </w:r>
      <w:hyperlink r:id="rId10" w:history="1">
        <w:r w:rsidRPr="009063CD">
          <w:rPr>
            <w:rFonts w:ascii="Times New Roman" w:eastAsia="Calibri" w:hAnsi="Times New Roman" w:cs="Times New Roman"/>
            <w:sz w:val="28"/>
            <w:szCs w:val="28"/>
          </w:rPr>
          <w:t>ст. 125</w:t>
        </w:r>
      </w:hyperlink>
      <w:r w:rsidRPr="009063CD">
        <w:rPr>
          <w:rFonts w:ascii="Times New Roman" w:eastAsia="Calibri" w:hAnsi="Times New Roman" w:cs="Times New Roman"/>
          <w:sz w:val="28"/>
          <w:szCs w:val="28"/>
        </w:rPr>
        <w:t xml:space="preserve"> УПК РФ, толкование их Пленумом Верховного Суда РФ, а также правовые позиции Конституционного Суда РФ, суд апелляционной инстанции постановление судьи отменил, и передал жалобу Л. на новое судебное рассмотрение в тот же суд, иным составом суда.</w:t>
      </w:r>
    </w:p>
    <w:p w:rsidR="009063CD" w:rsidRPr="00AC2D32" w:rsidRDefault="009063CD" w:rsidP="009063CD">
      <w:pPr>
        <w:spacing w:after="0" w:line="240" w:lineRule="auto"/>
        <w:rPr>
          <w:rFonts w:ascii="Times New Roman" w:eastAsia="Calibri" w:hAnsi="Times New Roman" w:cs="Times New Roman"/>
          <w:sz w:val="24"/>
          <w:szCs w:val="24"/>
        </w:rPr>
      </w:pPr>
      <w:r w:rsidRPr="00AC2D32">
        <w:rPr>
          <w:rFonts w:ascii="Times New Roman" w:eastAsia="Times New Roman" w:hAnsi="Times New Roman" w:cs="Times New Roman"/>
          <w:sz w:val="24"/>
          <w:szCs w:val="24"/>
          <w:lang w:eastAsia="ru-RU"/>
        </w:rPr>
        <w:t xml:space="preserve">                                                  </w:t>
      </w:r>
      <w:r w:rsidR="00AC2D32">
        <w:rPr>
          <w:rFonts w:ascii="Times New Roman" w:eastAsia="Times New Roman" w:hAnsi="Times New Roman" w:cs="Times New Roman"/>
          <w:sz w:val="24"/>
          <w:szCs w:val="24"/>
          <w:lang w:eastAsia="ru-RU"/>
        </w:rPr>
        <w:t xml:space="preserve">                        </w:t>
      </w:r>
      <w:r w:rsidRPr="00AC2D32">
        <w:rPr>
          <w:rFonts w:ascii="Times New Roman" w:eastAsia="Times New Roman" w:hAnsi="Times New Roman" w:cs="Times New Roman"/>
          <w:sz w:val="24"/>
          <w:szCs w:val="24"/>
          <w:lang w:eastAsia="ru-RU"/>
        </w:rPr>
        <w:t xml:space="preserve">Апелляционное постановление </w:t>
      </w:r>
      <w:r w:rsidRPr="00AC2D32">
        <w:rPr>
          <w:rFonts w:ascii="Times New Roman" w:eastAsia="Calibri" w:hAnsi="Times New Roman" w:cs="Times New Roman"/>
          <w:sz w:val="24"/>
          <w:szCs w:val="24"/>
        </w:rPr>
        <w:t>№ 22-8329/2024</w:t>
      </w:r>
    </w:p>
    <w:p w:rsidR="009063CD" w:rsidRPr="009063CD" w:rsidRDefault="009063CD" w:rsidP="009063CD">
      <w:pPr>
        <w:widowControl w:val="0"/>
        <w:shd w:val="clear" w:color="auto" w:fill="FFFFFF"/>
        <w:autoSpaceDE w:val="0"/>
        <w:autoSpaceDN w:val="0"/>
        <w:adjustRightInd w:val="0"/>
        <w:spacing w:after="0" w:line="240" w:lineRule="auto"/>
        <w:ind w:firstLine="567"/>
        <w:jc w:val="both"/>
        <w:rPr>
          <w:rFonts w:ascii="Calibri" w:eastAsia="Calibri" w:hAnsi="Calibri" w:cs="Times New Roman"/>
        </w:rPr>
      </w:pPr>
    </w:p>
    <w:p w:rsidR="009063CD" w:rsidRPr="009063CD" w:rsidRDefault="009063CD" w:rsidP="00DA3DF1">
      <w:pPr>
        <w:spacing w:after="0" w:line="240" w:lineRule="auto"/>
        <w:ind w:firstLine="540"/>
        <w:jc w:val="both"/>
        <w:rPr>
          <w:rFonts w:ascii="Times New Roman" w:eastAsia="Calibri" w:hAnsi="Times New Roman" w:cs="Times New Roman"/>
          <w:b/>
          <w:sz w:val="28"/>
          <w:szCs w:val="28"/>
        </w:rPr>
      </w:pPr>
      <w:r w:rsidRPr="009063CD">
        <w:rPr>
          <w:rFonts w:ascii="Times New Roman" w:eastAsia="Calibri" w:hAnsi="Times New Roman" w:cs="Times New Roman"/>
          <w:b/>
          <w:sz w:val="28"/>
          <w:szCs w:val="28"/>
        </w:rPr>
        <w:t xml:space="preserve">2. Обеспечение права на обращение с жалобой на иностранном языке и предоставление услуг переводчика при необходимости является обязанностью суда и не может быть возложена на заявителя, находящегося в условиях изоляции от общества в учреждениях уголовно-исполнительной системы. </w:t>
      </w:r>
    </w:p>
    <w:p w:rsidR="00AC2D32" w:rsidRDefault="00AC2D32" w:rsidP="009063CD">
      <w:pPr>
        <w:autoSpaceDE w:val="0"/>
        <w:autoSpaceDN w:val="0"/>
        <w:adjustRightInd w:val="0"/>
        <w:spacing w:after="0" w:line="240" w:lineRule="auto"/>
        <w:jc w:val="both"/>
        <w:rPr>
          <w:rFonts w:ascii="Times New Roman" w:eastAsia="Calibri" w:hAnsi="Times New Roman" w:cs="Times New Roman"/>
          <w:sz w:val="28"/>
          <w:szCs w:val="28"/>
        </w:rPr>
      </w:pPr>
    </w:p>
    <w:p w:rsidR="009063CD" w:rsidRPr="009063CD" w:rsidRDefault="009063CD" w:rsidP="00DA3DF1">
      <w:pPr>
        <w:autoSpaceDE w:val="0"/>
        <w:autoSpaceDN w:val="0"/>
        <w:adjustRightInd w:val="0"/>
        <w:spacing w:after="0" w:line="240" w:lineRule="auto"/>
        <w:ind w:firstLine="540"/>
        <w:jc w:val="both"/>
        <w:rPr>
          <w:rFonts w:ascii="Times New Roman" w:eastAsia="Calibri" w:hAnsi="Times New Roman" w:cs="Times New Roman"/>
          <w:sz w:val="28"/>
          <w:szCs w:val="28"/>
        </w:rPr>
      </w:pPr>
      <w:r w:rsidRPr="009063CD">
        <w:rPr>
          <w:rFonts w:ascii="Times New Roman" w:eastAsia="Calibri" w:hAnsi="Times New Roman" w:cs="Times New Roman"/>
          <w:sz w:val="28"/>
          <w:szCs w:val="28"/>
        </w:rPr>
        <w:t>Постановлением судьи Московского районного суда г. Казани от 16 июля 2024 г. жалоба С., поданная в порядке ст. 125 УПК РФ, возвращена заявителю для устранения недостатков, с разъяснением права последующего обращения в суд.</w:t>
      </w:r>
    </w:p>
    <w:p w:rsidR="009063CD" w:rsidRPr="009063CD" w:rsidRDefault="009063CD" w:rsidP="009063CD">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4"/>
          <w:lang w:eastAsia="ru-RU"/>
        </w:rPr>
        <w:t>Из материалов следовало, что С., являющийся гражданином Республики Узбекистан, находящийся в условиях изоляции от общества и содержащийся в учреждении ФКУ СИЗО-1 УФСИН России по Республике Хакасия, обратился в Московский районный суд г. Казани в порядке ст. 125 УПК РФ с жалобой</w:t>
      </w:r>
      <w:r w:rsidRPr="009063CD">
        <w:rPr>
          <w:rFonts w:ascii="Times New Roman" w:eastAsia="Times New Roman" w:hAnsi="Times New Roman" w:cs="Times New Roman"/>
          <w:sz w:val="28"/>
          <w:szCs w:val="28"/>
          <w:lang w:eastAsia="ru-RU"/>
        </w:rPr>
        <w:t xml:space="preserve">, изложенной на его родном языке. По утверждению заявителя С., он являлся уроженцем и гражданином Республики Узбекистан, не владеет русским языком, в связи с чем обратился в районный суд в порядке ст. 125 УПК РФ с жалобой, изложенной на его родном языке. </w:t>
      </w:r>
    </w:p>
    <w:p w:rsidR="009063CD" w:rsidRPr="009063CD" w:rsidRDefault="009063CD" w:rsidP="00DA3DF1">
      <w:pPr>
        <w:spacing w:after="0" w:line="240" w:lineRule="auto"/>
        <w:ind w:firstLine="540"/>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 xml:space="preserve">В связи с изложением жалобы не на русском языке, судья, придя к выводу, что из ее содержания невозможно определить её подсудность, предмет </w:t>
      </w:r>
      <w:r w:rsidRPr="009063CD">
        <w:rPr>
          <w:rFonts w:ascii="Times New Roman" w:eastAsia="Times New Roman" w:hAnsi="Times New Roman" w:cs="Times New Roman"/>
          <w:sz w:val="28"/>
          <w:szCs w:val="28"/>
          <w:lang w:eastAsia="ru-RU"/>
        </w:rPr>
        <w:lastRenderedPageBreak/>
        <w:t>обжалования, а также иные необходимые сведения, что препятствует ее рассмотрению по существу, возвратил жалобу С. для устранения недостатков с разъяснением ему права на обращение в суд после их устранения. При этом, суд первой инстанции руководствовался положениями ч.1 ст.18 УПК РФ, согласно которым уголовное судопроизводство ведется на русском языке, а также на государственных языках, входящих в Российскую Федерацию республик, и указал, что ввиду того, что жалоба подана не на русском языке, суд лишен возможности выяснить, содержит ли она необходимые сведения для ее рассмотрения в порядке ст. 125 УПК РФ.</w:t>
      </w:r>
    </w:p>
    <w:p w:rsidR="009063CD" w:rsidRPr="009063CD" w:rsidRDefault="009063CD" w:rsidP="00DA3DF1">
      <w:pPr>
        <w:spacing w:after="0" w:line="240" w:lineRule="auto"/>
        <w:ind w:firstLine="540"/>
        <w:jc w:val="both"/>
        <w:rPr>
          <w:rFonts w:ascii="Times New Roman" w:eastAsia="Calibri" w:hAnsi="Times New Roman" w:cs="Times New Roman"/>
          <w:sz w:val="28"/>
          <w:szCs w:val="28"/>
        </w:rPr>
      </w:pPr>
      <w:r w:rsidRPr="009063CD">
        <w:rPr>
          <w:rFonts w:ascii="Times New Roman" w:eastAsia="Calibri" w:hAnsi="Times New Roman" w:cs="Times New Roman"/>
          <w:sz w:val="28"/>
          <w:szCs w:val="28"/>
        </w:rPr>
        <w:t xml:space="preserve">Однако, судом первой инстанции не учтены положения </w:t>
      </w:r>
      <w:proofErr w:type="spellStart"/>
      <w:r w:rsidRPr="009063CD">
        <w:rPr>
          <w:rFonts w:ascii="Times New Roman" w:eastAsia="Calibri" w:hAnsi="Times New Roman" w:cs="Times New Roman"/>
          <w:sz w:val="28"/>
          <w:szCs w:val="28"/>
        </w:rPr>
        <w:t>ч.ч</w:t>
      </w:r>
      <w:proofErr w:type="spellEnd"/>
      <w:r w:rsidRPr="009063CD">
        <w:rPr>
          <w:rFonts w:ascii="Times New Roman" w:eastAsia="Calibri" w:hAnsi="Times New Roman" w:cs="Times New Roman"/>
          <w:sz w:val="28"/>
          <w:szCs w:val="28"/>
        </w:rPr>
        <w:t>. 4, 5 ст. 12 УИК РФ, согласно которым осужденные, которые являются гражданами другого государства, вправе обращаться в суд с жалобами на своем родном языке или на любом другом языке, которым они владеют, а в необходимых случаях - пользоваться услугами переводчика. Ответы осужденным даются на языке обращения. При отсутствии возможности дать ответ на языке обращения, он дается на государственном языке Российской Федерации с переводом ответа на язык обращения, обеспечиваемым учреждением или органом, исполняющим наказания.</w:t>
      </w:r>
    </w:p>
    <w:p w:rsidR="009063CD" w:rsidRPr="009063CD" w:rsidRDefault="009063CD" w:rsidP="00DA3DF1">
      <w:pPr>
        <w:spacing w:after="0" w:line="240" w:lineRule="auto"/>
        <w:ind w:firstLine="540"/>
        <w:jc w:val="both"/>
        <w:rPr>
          <w:rFonts w:ascii="Times New Roman" w:eastAsia="Calibri" w:hAnsi="Times New Roman" w:cs="Times New Roman"/>
          <w:sz w:val="28"/>
          <w:szCs w:val="28"/>
        </w:rPr>
      </w:pPr>
      <w:r w:rsidRPr="009063CD">
        <w:rPr>
          <w:rFonts w:ascii="Times New Roman" w:eastAsia="Calibri" w:hAnsi="Times New Roman" w:cs="Times New Roman"/>
          <w:sz w:val="28"/>
          <w:szCs w:val="28"/>
        </w:rPr>
        <w:t>Суд апелляционной инстанции отменил постановление суда первой  инстанции, направил жалобу на новое рассмотрение и указал, что судом не были учтены положения ч. 2 ст. 26 Конституции РФ, закрепляющей право каждого на пользование родным языком, а также разъяснения, содержащиеся в п. 9 постановления Пленума Верховного Суда Российской Федерации от 31 октября 1995 г. N 8 "О некоторых вопросах применения судами Конституции Российской Федерации при осуществлении правосудия", из которых следует, что в силу указанной конституционной нормы, а также в соответствии с положениями ст. 18 УПК РФ, суд обязан разъяснить и обеспечить участвующим в деле лицам право делать заявления, давать объяснения и показания, заявлять ходатайства, подавать жалобы и выступать в суде на родном языке или другом языке, которым они владеют, а также пользоваться услугами переводчика.</w:t>
      </w:r>
    </w:p>
    <w:p w:rsidR="009063CD" w:rsidRPr="00AC2D32" w:rsidRDefault="009063CD" w:rsidP="009063CD">
      <w:pPr>
        <w:spacing w:after="0" w:line="240" w:lineRule="auto"/>
        <w:ind w:firstLine="709"/>
        <w:jc w:val="both"/>
        <w:rPr>
          <w:rFonts w:ascii="Times New Roman" w:eastAsia="Calibri" w:hAnsi="Times New Roman" w:cs="Times New Roman"/>
          <w:sz w:val="24"/>
          <w:szCs w:val="24"/>
        </w:rPr>
      </w:pPr>
      <w:r w:rsidRPr="00AC2D32">
        <w:rPr>
          <w:rFonts w:ascii="Times New Roman" w:eastAsia="Calibri" w:hAnsi="Times New Roman" w:cs="Times New Roman"/>
          <w:sz w:val="24"/>
          <w:szCs w:val="24"/>
        </w:rPr>
        <w:t xml:space="preserve">                                        </w:t>
      </w:r>
      <w:r w:rsidR="00AC2D32">
        <w:rPr>
          <w:rFonts w:ascii="Times New Roman" w:eastAsia="Calibri" w:hAnsi="Times New Roman" w:cs="Times New Roman"/>
          <w:sz w:val="24"/>
          <w:szCs w:val="24"/>
        </w:rPr>
        <w:t xml:space="preserve">                      </w:t>
      </w:r>
      <w:r w:rsidRPr="00AC2D32">
        <w:rPr>
          <w:rFonts w:ascii="Times New Roman" w:eastAsia="Calibri" w:hAnsi="Times New Roman" w:cs="Times New Roman"/>
          <w:sz w:val="24"/>
          <w:szCs w:val="24"/>
        </w:rPr>
        <w:t>Апелляционное постановление №22к-7420/2024</w:t>
      </w:r>
    </w:p>
    <w:p w:rsidR="009063CD" w:rsidRPr="009063CD" w:rsidRDefault="009063CD" w:rsidP="009063CD">
      <w:pPr>
        <w:keepNext/>
        <w:spacing w:after="0" w:line="240" w:lineRule="auto"/>
        <w:ind w:firstLine="708"/>
        <w:jc w:val="both"/>
        <w:outlineLvl w:val="0"/>
        <w:rPr>
          <w:rFonts w:ascii="Times New Roman" w:eastAsia="Times New Roman" w:hAnsi="Times New Roman" w:cs="Times New Roman"/>
          <w:sz w:val="28"/>
          <w:szCs w:val="20"/>
          <w:lang w:eastAsia="ru-RU"/>
        </w:rPr>
      </w:pPr>
    </w:p>
    <w:p w:rsidR="00AC2D32" w:rsidRPr="00DA3DF1" w:rsidRDefault="009063CD" w:rsidP="00DA3DF1">
      <w:pPr>
        <w:autoSpaceDE w:val="0"/>
        <w:autoSpaceDN w:val="0"/>
        <w:adjustRightInd w:val="0"/>
        <w:spacing w:after="0" w:line="240" w:lineRule="auto"/>
        <w:ind w:firstLine="708"/>
        <w:jc w:val="both"/>
        <w:rPr>
          <w:rFonts w:ascii="Times New Roman" w:eastAsia="Calibri" w:hAnsi="Times New Roman" w:cs="Times New Roman"/>
          <w:b/>
          <w:sz w:val="28"/>
          <w:szCs w:val="28"/>
        </w:rPr>
      </w:pPr>
      <w:r w:rsidRPr="009063CD">
        <w:rPr>
          <w:rFonts w:ascii="Times New Roman" w:eastAsia="Times New Roman" w:hAnsi="Times New Roman" w:cs="Times New Roman"/>
          <w:b/>
          <w:sz w:val="28"/>
          <w:szCs w:val="20"/>
          <w:lang w:eastAsia="ru-RU"/>
        </w:rPr>
        <w:t>3.</w:t>
      </w:r>
      <w:r w:rsidRPr="009063CD">
        <w:rPr>
          <w:rFonts w:ascii="Times New Roman" w:eastAsia="Calibri" w:hAnsi="Times New Roman" w:cs="Times New Roman"/>
          <w:b/>
          <w:sz w:val="28"/>
          <w:szCs w:val="28"/>
        </w:rPr>
        <w:t xml:space="preserve"> Доводы об уважительности причин пропуска процессуального срока для подачи апелляционной жалобы суд апелляционной инстанции признал заслуживающими внимания, а отказ в его восстановлении - нарушающим права и законные интересы заинтересованного лица на судебную защиту. </w:t>
      </w:r>
    </w:p>
    <w:p w:rsidR="009063CD" w:rsidRPr="009063CD" w:rsidRDefault="009063CD" w:rsidP="00DA3DF1">
      <w:pPr>
        <w:keepNext/>
        <w:spacing w:after="0" w:line="240" w:lineRule="auto"/>
        <w:ind w:firstLine="708"/>
        <w:jc w:val="both"/>
        <w:outlineLvl w:val="0"/>
        <w:rPr>
          <w:rFonts w:ascii="Times New Roman" w:eastAsia="Times New Roman" w:hAnsi="Times New Roman" w:cs="Times New Roman"/>
          <w:b/>
          <w:sz w:val="28"/>
          <w:szCs w:val="20"/>
          <w:lang w:eastAsia="ru-RU"/>
        </w:rPr>
      </w:pPr>
      <w:r w:rsidRPr="009063CD">
        <w:rPr>
          <w:rFonts w:ascii="Times New Roman" w:eastAsia="Times New Roman" w:hAnsi="Times New Roman" w:cs="Times New Roman"/>
          <w:sz w:val="28"/>
          <w:szCs w:val="20"/>
          <w:lang w:eastAsia="ru-RU"/>
        </w:rPr>
        <w:t>Постановлением судьи Нижнекамского городского суда Республики Татарстан от 10 сентября 2024 г. отказано в восстановлении срока апелляционного обжалования постановления суда заинтересованному лицу</w:t>
      </w:r>
      <w:r w:rsidRPr="009063CD">
        <w:rPr>
          <w:rFonts w:ascii="Times New Roman" w:eastAsia="Times New Roman" w:hAnsi="Times New Roman" w:cs="Times New Roman"/>
          <w:b/>
          <w:sz w:val="28"/>
          <w:szCs w:val="20"/>
          <w:lang w:eastAsia="ru-RU"/>
        </w:rPr>
        <w:t xml:space="preserve"> </w:t>
      </w:r>
      <w:r w:rsidRPr="009063CD">
        <w:rPr>
          <w:rFonts w:ascii="Times New Roman" w:eastAsia="Times New Roman" w:hAnsi="Times New Roman" w:cs="Times New Roman"/>
          <w:sz w:val="28"/>
          <w:szCs w:val="20"/>
          <w:lang w:eastAsia="ru-RU"/>
        </w:rPr>
        <w:t>С., являющегося</w:t>
      </w:r>
      <w:r w:rsidRPr="009063CD">
        <w:rPr>
          <w:rFonts w:ascii="Times New Roman" w:eastAsia="Times New Roman" w:hAnsi="Times New Roman" w:cs="Times New Roman"/>
          <w:sz w:val="28"/>
          <w:szCs w:val="28"/>
          <w:lang w:eastAsia="ru-RU"/>
        </w:rPr>
        <w:t xml:space="preserve"> финансовым управляющим.</w:t>
      </w:r>
    </w:p>
    <w:p w:rsidR="009063CD" w:rsidRPr="009063CD" w:rsidRDefault="009063CD" w:rsidP="00DA3DF1">
      <w:pPr>
        <w:spacing w:after="0" w:line="240" w:lineRule="auto"/>
        <w:ind w:left="23" w:right="23" w:firstLine="685"/>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 xml:space="preserve">Из материалов следовало, что 14 августа 2024 г. постановлением Нижнекамского городского суда Республики Татарстан при рассмотрении уголовного дела по существу в отношении К. в порядке ч. 3 ст. 115 УК РФ был </w:t>
      </w:r>
      <w:r w:rsidRPr="009063CD">
        <w:rPr>
          <w:rFonts w:ascii="Times New Roman" w:eastAsia="Times New Roman" w:hAnsi="Times New Roman" w:cs="Times New Roman"/>
          <w:sz w:val="28"/>
          <w:szCs w:val="28"/>
          <w:lang w:eastAsia="ru-RU"/>
        </w:rPr>
        <w:lastRenderedPageBreak/>
        <w:t xml:space="preserve">наложен арест на имущество К.А. в виде трех квартир, расположенных в г. Казани Республики Татарстан и в г. Йошкар-Ола Республики Марий Эл. </w:t>
      </w:r>
    </w:p>
    <w:p w:rsidR="009063CD" w:rsidRPr="009063CD" w:rsidRDefault="009063CD" w:rsidP="00DA3DF1">
      <w:pPr>
        <w:spacing w:after="0" w:line="240" w:lineRule="auto"/>
        <w:ind w:right="-2" w:firstLine="708"/>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 xml:space="preserve">05 сентября 2024 г. заинтересованным лицом – финансовым управляющим С. была подана апелляционная жалоба на данное решение суда с ходатайством о восстановлении срока апелляционного обжалования. С. указал, что постановление суда затрагивает его права как финансового управляющего, в судебном заседании он не участвовал, копия постановления суда от 14 августа 2024 г. ему не направлялась, о данном решении суда он узнал только 05 сентября 2024 г., и сразу же подал апелляционную жалобу. </w:t>
      </w:r>
    </w:p>
    <w:p w:rsidR="009063CD" w:rsidRPr="009063CD" w:rsidRDefault="009063CD" w:rsidP="00DA3DF1">
      <w:pPr>
        <w:spacing w:after="0" w:line="240" w:lineRule="auto"/>
        <w:ind w:right="-2" w:firstLine="708"/>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В соответствии с ч. 1 ст. 389.5 УПК РФ в случае пропуска срока апелляционного обжалования по уважительной причине лица, имеющие право подать апелляционную жалобу, могут ходатайствовать перед судом, вынесшим иное судебное решение, о восстановлении пропущенного срока.</w:t>
      </w:r>
    </w:p>
    <w:p w:rsidR="009063CD" w:rsidRPr="009063CD" w:rsidRDefault="009063CD" w:rsidP="00DA3DF1">
      <w:pPr>
        <w:spacing w:after="0" w:line="240" w:lineRule="auto"/>
        <w:ind w:right="-2" w:firstLine="708"/>
        <w:jc w:val="both"/>
        <w:rPr>
          <w:rFonts w:ascii="Times New Roman" w:eastAsia="Times New Roman" w:hAnsi="Times New Roman" w:cs="Times New Roman"/>
          <w:sz w:val="28"/>
          <w:szCs w:val="20"/>
          <w:lang w:eastAsia="ru-RU"/>
        </w:rPr>
      </w:pPr>
      <w:r w:rsidRPr="009063CD">
        <w:rPr>
          <w:rFonts w:ascii="Times New Roman" w:eastAsia="Times New Roman" w:hAnsi="Times New Roman" w:cs="Times New Roman"/>
          <w:sz w:val="28"/>
          <w:szCs w:val="28"/>
          <w:lang w:eastAsia="ru-RU"/>
        </w:rPr>
        <w:t xml:space="preserve">Суд апелляционной инстанции установив, что постановлением суда от 14 августа 2024 г. затрагивались интересы С., как финансового управляющего, и что его доводы о пропуске срока апелляционного обжалования являлись заслуживающими внимания и не были в должной мере проверены судьей при вынесении решения от 10 сентября 2024 г., постановление судьи </w:t>
      </w:r>
      <w:r w:rsidRPr="009063CD">
        <w:rPr>
          <w:rFonts w:ascii="Times New Roman" w:eastAsia="Times New Roman" w:hAnsi="Times New Roman" w:cs="Times New Roman"/>
          <w:sz w:val="28"/>
          <w:szCs w:val="20"/>
          <w:lang w:eastAsia="ru-RU"/>
        </w:rPr>
        <w:t xml:space="preserve">об отказе в восстановлении срока апелляционного обжалования отменил, направил дело в тот же суд для выполнения требования </w:t>
      </w:r>
      <w:proofErr w:type="spellStart"/>
      <w:r w:rsidRPr="009063CD">
        <w:rPr>
          <w:rFonts w:ascii="Times New Roman" w:eastAsia="Times New Roman" w:hAnsi="Times New Roman" w:cs="Times New Roman"/>
          <w:sz w:val="28"/>
          <w:szCs w:val="20"/>
          <w:lang w:eastAsia="ru-RU"/>
        </w:rPr>
        <w:t>ст.ст</w:t>
      </w:r>
      <w:proofErr w:type="spellEnd"/>
      <w:r w:rsidRPr="009063CD">
        <w:rPr>
          <w:rFonts w:ascii="Times New Roman" w:eastAsia="Times New Roman" w:hAnsi="Times New Roman" w:cs="Times New Roman"/>
          <w:sz w:val="28"/>
          <w:szCs w:val="20"/>
          <w:lang w:eastAsia="ru-RU"/>
        </w:rPr>
        <w:t>. 389.5, 389.6 УПК РФ.</w:t>
      </w:r>
    </w:p>
    <w:p w:rsidR="009063CD" w:rsidRPr="00AC2D32" w:rsidRDefault="00AC2D32" w:rsidP="009063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063CD" w:rsidRPr="00AC2D32">
        <w:rPr>
          <w:rFonts w:ascii="Times New Roman" w:eastAsia="Times New Roman" w:hAnsi="Times New Roman" w:cs="Times New Roman"/>
          <w:sz w:val="24"/>
          <w:szCs w:val="24"/>
          <w:lang w:eastAsia="ru-RU"/>
        </w:rPr>
        <w:t xml:space="preserve">  Апелляционное постановление № 22-7872/2024</w:t>
      </w:r>
    </w:p>
    <w:p w:rsidR="009063CD" w:rsidRPr="009063CD" w:rsidRDefault="009063CD" w:rsidP="009063CD">
      <w:pPr>
        <w:spacing w:after="0" w:line="240" w:lineRule="auto"/>
        <w:jc w:val="both"/>
        <w:rPr>
          <w:rFonts w:ascii="Times New Roman" w:eastAsia="Times New Roman" w:hAnsi="Times New Roman" w:cs="Times New Roman"/>
          <w:sz w:val="28"/>
          <w:szCs w:val="28"/>
          <w:lang w:eastAsia="ru-RU"/>
        </w:rPr>
      </w:pPr>
    </w:p>
    <w:p w:rsidR="009063CD" w:rsidRPr="009063CD" w:rsidRDefault="009063CD" w:rsidP="001961CB">
      <w:pPr>
        <w:spacing w:after="0" w:line="254" w:lineRule="auto"/>
        <w:ind w:left="-142" w:firstLine="850"/>
        <w:jc w:val="both"/>
        <w:rPr>
          <w:rFonts w:ascii="Times New Roman" w:eastAsia="Times New Roman" w:hAnsi="Times New Roman" w:cs="Times New Roman"/>
          <w:b/>
          <w:sz w:val="28"/>
          <w:szCs w:val="28"/>
          <w:lang w:eastAsia="ru-RU"/>
        </w:rPr>
      </w:pPr>
      <w:r w:rsidRPr="009063CD">
        <w:rPr>
          <w:rFonts w:ascii="Times New Roman" w:eastAsia="Times New Roman" w:hAnsi="Times New Roman" w:cs="Times New Roman"/>
          <w:sz w:val="28"/>
          <w:szCs w:val="28"/>
          <w:lang w:eastAsia="ru-RU"/>
        </w:rPr>
        <w:t>4</w:t>
      </w:r>
      <w:r w:rsidRPr="009063CD">
        <w:rPr>
          <w:rFonts w:ascii="Times New Roman" w:eastAsia="Times New Roman" w:hAnsi="Times New Roman" w:cs="Times New Roman"/>
          <w:b/>
          <w:sz w:val="28"/>
          <w:szCs w:val="28"/>
          <w:lang w:eastAsia="ru-RU"/>
        </w:rPr>
        <w:t xml:space="preserve">. </w:t>
      </w:r>
      <w:r w:rsidRPr="009063CD">
        <w:rPr>
          <w:rFonts w:ascii="Times New Roman" w:eastAsia="Times New Roman" w:hAnsi="Times New Roman" w:cs="Times New Roman"/>
          <w:b/>
          <w:sz w:val="28"/>
          <w:szCs w:val="24"/>
          <w:lang w:eastAsia="ru-RU"/>
        </w:rPr>
        <w:t xml:space="preserve">Согласно ч. 4 ст. 7 УПК РФ постановление судьи должно быть законным, обоснованным и мотивированным. </w:t>
      </w:r>
    </w:p>
    <w:p w:rsidR="00AC2D32" w:rsidRDefault="00AC2D32" w:rsidP="009063CD">
      <w:pPr>
        <w:widowControl w:val="0"/>
        <w:spacing w:after="0" w:line="322" w:lineRule="exact"/>
        <w:jc w:val="both"/>
        <w:rPr>
          <w:rFonts w:ascii="Times New Roman" w:eastAsia="Times New Roman" w:hAnsi="Times New Roman" w:cs="Times New Roman"/>
          <w:sz w:val="28"/>
          <w:szCs w:val="28"/>
          <w:lang w:eastAsia="ru-RU"/>
        </w:rPr>
      </w:pPr>
    </w:p>
    <w:p w:rsidR="009063CD" w:rsidRPr="009063CD" w:rsidRDefault="009063CD" w:rsidP="001961CB">
      <w:pPr>
        <w:widowControl w:val="0"/>
        <w:spacing w:after="0" w:line="322" w:lineRule="exact"/>
        <w:ind w:firstLine="708"/>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Постановлением судьи Менделеевского районного суда Республики Татарстан от 18 октября 2024 г.  в отношении К., обвиняемого в совершении преступления, предусмотренного п. «а» ч. 2 ст. 127 УК РФ, продлен срок содержания под стражей на 1 месяц, всего до 8 месяцев, то есть до 20 ноября 2024 г.</w:t>
      </w:r>
      <w:r w:rsidRPr="009063CD">
        <w:rPr>
          <w:rFonts w:ascii="Times New Roman" w:eastAsia="Times New Roman" w:hAnsi="Times New Roman" w:cs="Times New Roman"/>
          <w:sz w:val="28"/>
          <w:szCs w:val="24"/>
          <w:lang w:eastAsia="ru-RU"/>
        </w:rPr>
        <w:t xml:space="preserve">  </w:t>
      </w:r>
    </w:p>
    <w:p w:rsidR="009063CD" w:rsidRPr="009063CD" w:rsidRDefault="001961CB" w:rsidP="009063CD">
      <w:pPr>
        <w:tabs>
          <w:tab w:val="left" w:pos="4564"/>
        </w:tabs>
        <w:spacing w:after="0" w:line="322" w:lineRule="exact"/>
        <w:ind w:left="20"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 xml:space="preserve">          </w:t>
      </w:r>
      <w:r w:rsidR="009063CD" w:rsidRPr="009063CD">
        <w:rPr>
          <w:rFonts w:ascii="Times New Roman" w:eastAsia="Times New Roman" w:hAnsi="Times New Roman" w:cs="Times New Roman"/>
          <w:sz w:val="28"/>
          <w:szCs w:val="24"/>
          <w:lang w:eastAsia="ru-RU"/>
        </w:rPr>
        <w:t xml:space="preserve">На основании разъяснений </w:t>
      </w:r>
      <w:r w:rsidR="009063CD" w:rsidRPr="009063CD">
        <w:rPr>
          <w:rFonts w:ascii="Times New Roman" w:eastAsia="Times New Roman" w:hAnsi="Times New Roman" w:cs="Times New Roman"/>
          <w:sz w:val="28"/>
          <w:szCs w:val="28"/>
          <w:lang w:eastAsia="ru-RU"/>
        </w:rPr>
        <w:t>Постановления Пленума ВС РФ № 41 от 19 декабря 2013 г. «О практике применения судами законодательства о мерах пресечения в виде заключения под стражу, домашнего ареста, залога и запрета определенных действий» избрание в качестве меры пресечения заключения под стражу и ее продления допускается только после проверки судом обоснованности подозрения в причастности лица к совершенному преступлению.</w:t>
      </w:r>
    </w:p>
    <w:p w:rsidR="009063CD" w:rsidRPr="009063CD" w:rsidRDefault="001961CB" w:rsidP="009063CD">
      <w:pPr>
        <w:tabs>
          <w:tab w:val="left" w:pos="4564"/>
        </w:tabs>
        <w:spacing w:after="0" w:line="322" w:lineRule="exact"/>
        <w:ind w:left="20"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063CD" w:rsidRPr="009063CD">
        <w:rPr>
          <w:rFonts w:ascii="Times New Roman" w:eastAsia="Times New Roman" w:hAnsi="Times New Roman" w:cs="Times New Roman"/>
          <w:sz w:val="28"/>
          <w:szCs w:val="28"/>
          <w:lang w:eastAsia="ru-RU"/>
        </w:rPr>
        <w:t xml:space="preserve">Оставление судьей без проверки и оценки обоснованности подозрения в причастности лица к совершенному преступлению должно расцениваться в качестве существенного нарушения уголовно-процессуального закона, влекущего отмену судебного решения. </w:t>
      </w:r>
    </w:p>
    <w:p w:rsidR="009063CD" w:rsidRPr="009063CD" w:rsidRDefault="009063CD" w:rsidP="009063CD">
      <w:pPr>
        <w:tabs>
          <w:tab w:val="left" w:pos="4564"/>
        </w:tabs>
        <w:spacing w:after="0" w:line="322" w:lineRule="exact"/>
        <w:ind w:left="20" w:right="20"/>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 xml:space="preserve">        Согласно п. 21 данного Пленума ВС РФ наличие обоснованного подозрения в совершении лицом преступления определенной категории является необходимым условием законности при первоначальном заключении его под стражу, однако по истечении времени оно перестает быть </w:t>
      </w:r>
      <w:r w:rsidRPr="009063CD">
        <w:rPr>
          <w:rFonts w:ascii="Times New Roman" w:eastAsia="Times New Roman" w:hAnsi="Times New Roman" w:cs="Times New Roman"/>
          <w:sz w:val="28"/>
          <w:szCs w:val="28"/>
          <w:lang w:eastAsia="ru-RU"/>
        </w:rPr>
        <w:lastRenderedPageBreak/>
        <w:t xml:space="preserve">достаточным. Суду надлежит установить конкретные обстоятельства, свидетельствующие о необходимости </w:t>
      </w:r>
      <w:r w:rsidR="0031098C" w:rsidRPr="009063CD">
        <w:rPr>
          <w:rFonts w:ascii="Times New Roman" w:eastAsia="Times New Roman" w:hAnsi="Times New Roman" w:cs="Times New Roman"/>
          <w:sz w:val="28"/>
          <w:szCs w:val="28"/>
          <w:lang w:eastAsia="ru-RU"/>
        </w:rPr>
        <w:t>дальнейшего содержания,</w:t>
      </w:r>
      <w:r w:rsidRPr="009063CD">
        <w:rPr>
          <w:rFonts w:ascii="Times New Roman" w:eastAsia="Times New Roman" w:hAnsi="Times New Roman" w:cs="Times New Roman"/>
          <w:sz w:val="28"/>
          <w:szCs w:val="28"/>
          <w:lang w:eastAsia="ru-RU"/>
        </w:rPr>
        <w:t xml:space="preserve"> обвиняемого под стражей.</w:t>
      </w:r>
    </w:p>
    <w:p w:rsidR="009063CD" w:rsidRPr="009063CD" w:rsidRDefault="001961CB" w:rsidP="009063CD">
      <w:pPr>
        <w:tabs>
          <w:tab w:val="left" w:pos="4564"/>
        </w:tabs>
        <w:spacing w:after="0" w:line="322" w:lineRule="exact"/>
        <w:ind w:left="20"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063CD" w:rsidRPr="009063CD">
        <w:rPr>
          <w:rFonts w:ascii="Times New Roman" w:eastAsia="Times New Roman" w:hAnsi="Times New Roman" w:cs="Times New Roman"/>
          <w:sz w:val="28"/>
          <w:szCs w:val="28"/>
          <w:lang w:eastAsia="ru-RU"/>
        </w:rPr>
        <w:t xml:space="preserve">Из постановления следовало, что судья не привел в нем никаких данных, указывающих на обоснованность подозрения причастности К. к преступлению, </w:t>
      </w:r>
      <w:r w:rsidR="0031098C" w:rsidRPr="009063CD">
        <w:rPr>
          <w:rFonts w:ascii="Times New Roman" w:eastAsia="Times New Roman" w:hAnsi="Times New Roman" w:cs="Times New Roman"/>
          <w:sz w:val="28"/>
          <w:szCs w:val="28"/>
          <w:lang w:eastAsia="ru-RU"/>
        </w:rPr>
        <w:t>и также</w:t>
      </w:r>
      <w:r w:rsidR="009063CD" w:rsidRPr="009063CD">
        <w:rPr>
          <w:rFonts w:ascii="Times New Roman" w:eastAsia="Times New Roman" w:hAnsi="Times New Roman" w:cs="Times New Roman"/>
          <w:sz w:val="28"/>
          <w:szCs w:val="28"/>
          <w:lang w:eastAsia="ru-RU"/>
        </w:rPr>
        <w:t xml:space="preserve"> не привел и никаких обстоятельств, указанных в ст. 99 УПК РФ, обосновывающих продление срока содержания под стражей.</w:t>
      </w:r>
    </w:p>
    <w:p w:rsidR="009063CD" w:rsidRPr="009063CD" w:rsidRDefault="009063CD" w:rsidP="009063C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 xml:space="preserve">Кроме того, в соответствии с ч. 2 ст. 109 УПК РФ продление срока содержания под стражей свыше 6 месяцев может быть осуществлено в отношении лиц, обвиняемых в совершении </w:t>
      </w:r>
      <w:hyperlink r:id="rId11" w:history="1">
        <w:r w:rsidRPr="009063CD">
          <w:rPr>
            <w:rFonts w:ascii="Times New Roman" w:eastAsia="Times New Roman" w:hAnsi="Times New Roman" w:cs="Times New Roman"/>
            <w:sz w:val="28"/>
            <w:szCs w:val="28"/>
            <w:lang w:eastAsia="ru-RU"/>
          </w:rPr>
          <w:t>тяжких</w:t>
        </w:r>
      </w:hyperlink>
      <w:r w:rsidRPr="009063CD">
        <w:rPr>
          <w:rFonts w:ascii="Times New Roman" w:eastAsia="Times New Roman" w:hAnsi="Times New Roman" w:cs="Times New Roman"/>
          <w:sz w:val="28"/>
          <w:szCs w:val="28"/>
          <w:lang w:eastAsia="ru-RU"/>
        </w:rPr>
        <w:t xml:space="preserve"> и </w:t>
      </w:r>
      <w:hyperlink r:id="rId12" w:history="1">
        <w:r w:rsidRPr="009063CD">
          <w:rPr>
            <w:rFonts w:ascii="Times New Roman" w:eastAsia="Times New Roman" w:hAnsi="Times New Roman" w:cs="Times New Roman"/>
            <w:sz w:val="28"/>
            <w:szCs w:val="28"/>
            <w:lang w:eastAsia="ru-RU"/>
          </w:rPr>
          <w:t>особо тяжких</w:t>
        </w:r>
      </w:hyperlink>
      <w:r w:rsidRPr="009063CD">
        <w:rPr>
          <w:rFonts w:ascii="Times New Roman" w:eastAsia="Times New Roman" w:hAnsi="Times New Roman" w:cs="Times New Roman"/>
          <w:sz w:val="28"/>
          <w:szCs w:val="28"/>
          <w:lang w:eastAsia="ru-RU"/>
        </w:rPr>
        <w:t xml:space="preserve"> преступлений, только в случаях особой сложности уголовного дела. Однако в постановлении судьи отсутствовали какие-либо суждения об особой сложности уголовного дела.  </w:t>
      </w:r>
    </w:p>
    <w:p w:rsidR="009063CD" w:rsidRPr="009063CD" w:rsidRDefault="009063CD" w:rsidP="009063CD">
      <w:pPr>
        <w:tabs>
          <w:tab w:val="left" w:pos="4564"/>
        </w:tabs>
        <w:spacing w:after="0" w:line="322" w:lineRule="exact"/>
        <w:ind w:left="20" w:right="20"/>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 xml:space="preserve">        Также суд апелляционной инстанции обратил внимание и на то, что в представленных суду материалах отсутствовали: протокол задержания К., постановление К. о заключении под стражу, постановление о привлечении в качестве обвиняемого, характеризующий материал на обвиняемого К., что позволило бы объективно и полно рассмотреть ходатайство следователя. </w:t>
      </w:r>
    </w:p>
    <w:p w:rsidR="009063CD" w:rsidRPr="009063CD" w:rsidRDefault="009063CD" w:rsidP="009063CD">
      <w:pPr>
        <w:spacing w:after="0" w:line="240" w:lineRule="auto"/>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 xml:space="preserve">        При таких обстоятельствах, суд апелляционной инстанции, признав решении судьи не соответствующим требованиям ч. 4 ст. 7 УПК РФ, постановление отменил, установил срок содержания К. под стражей до</w:t>
      </w:r>
      <w:r w:rsidR="001961CB">
        <w:rPr>
          <w:rFonts w:ascii="Times New Roman" w:eastAsia="Times New Roman" w:hAnsi="Times New Roman" w:cs="Times New Roman"/>
          <w:sz w:val="28"/>
          <w:szCs w:val="28"/>
          <w:lang w:eastAsia="ru-RU"/>
        </w:rPr>
        <w:t xml:space="preserve"> </w:t>
      </w:r>
      <w:r w:rsidRPr="009063CD">
        <w:rPr>
          <w:rFonts w:ascii="Times New Roman" w:eastAsia="Times New Roman" w:hAnsi="Times New Roman" w:cs="Times New Roman"/>
          <w:sz w:val="28"/>
          <w:szCs w:val="28"/>
          <w:lang w:eastAsia="ru-RU"/>
        </w:rPr>
        <w:t>9 ноября 2024 г., и направил ходатайство следователя на повторное рассмотрение.</w:t>
      </w:r>
    </w:p>
    <w:p w:rsidR="009063CD" w:rsidRPr="00AC2D32" w:rsidRDefault="00AC2D32" w:rsidP="00AC2D32">
      <w:pPr>
        <w:tabs>
          <w:tab w:val="left" w:pos="456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4"/>
          <w:lang w:eastAsia="ru-RU"/>
        </w:rPr>
        <w:t xml:space="preserve">             </w:t>
      </w:r>
      <w:r w:rsidR="009063CD" w:rsidRPr="009063CD">
        <w:rPr>
          <w:rFonts w:ascii="Times New Roman" w:eastAsia="Times New Roman" w:hAnsi="Times New Roman" w:cs="Times New Roman"/>
          <w:sz w:val="28"/>
          <w:szCs w:val="28"/>
          <w:lang w:eastAsia="ru-RU"/>
        </w:rPr>
        <w:t xml:space="preserve">                                                 </w:t>
      </w:r>
      <w:r w:rsidR="009063CD" w:rsidRPr="00AC2D32">
        <w:rPr>
          <w:rFonts w:ascii="Times New Roman" w:eastAsia="Times New Roman" w:hAnsi="Times New Roman" w:cs="Times New Roman"/>
          <w:sz w:val="24"/>
          <w:szCs w:val="24"/>
          <w:lang w:eastAsia="ru-RU"/>
        </w:rPr>
        <w:t>Апелляционное постановление № 22к-8209/2024</w:t>
      </w:r>
    </w:p>
    <w:p w:rsidR="009063CD" w:rsidRPr="009063CD" w:rsidRDefault="009063CD" w:rsidP="009063CD">
      <w:pPr>
        <w:spacing w:after="0" w:line="240" w:lineRule="auto"/>
        <w:ind w:firstLine="708"/>
        <w:jc w:val="both"/>
        <w:rPr>
          <w:rFonts w:ascii="Times New Roman" w:eastAsia="Times New Roman" w:hAnsi="Times New Roman" w:cs="Times New Roman"/>
          <w:sz w:val="28"/>
          <w:szCs w:val="28"/>
          <w:lang w:eastAsia="ru-RU"/>
        </w:rPr>
      </w:pPr>
    </w:p>
    <w:p w:rsidR="009063CD" w:rsidRPr="009063CD" w:rsidRDefault="009063CD" w:rsidP="001961CB">
      <w:pPr>
        <w:autoSpaceDE w:val="0"/>
        <w:autoSpaceDN w:val="0"/>
        <w:adjustRightInd w:val="0"/>
        <w:spacing w:after="0" w:line="240" w:lineRule="auto"/>
        <w:ind w:firstLine="708"/>
        <w:jc w:val="both"/>
        <w:rPr>
          <w:rFonts w:ascii="Times New Roman" w:eastAsia="Calibri" w:hAnsi="Times New Roman" w:cs="Times New Roman"/>
          <w:b/>
          <w:sz w:val="28"/>
          <w:szCs w:val="28"/>
        </w:rPr>
      </w:pPr>
      <w:r w:rsidRPr="009063CD">
        <w:rPr>
          <w:rFonts w:ascii="Times New Roman" w:eastAsia="Calibri" w:hAnsi="Times New Roman" w:cs="Times New Roman"/>
          <w:b/>
          <w:sz w:val="28"/>
          <w:szCs w:val="28"/>
        </w:rPr>
        <w:t>5.</w:t>
      </w:r>
      <w:r w:rsidRPr="009063CD">
        <w:rPr>
          <w:rFonts w:ascii="Times New Roman" w:eastAsia="Calibri" w:hAnsi="Times New Roman" w:cs="Times New Roman"/>
          <w:sz w:val="28"/>
          <w:szCs w:val="28"/>
        </w:rPr>
        <w:t xml:space="preserve"> </w:t>
      </w:r>
      <w:r w:rsidRPr="009063CD">
        <w:rPr>
          <w:rFonts w:ascii="Times New Roman" w:eastAsia="Calibri" w:hAnsi="Times New Roman" w:cs="Times New Roman"/>
          <w:b/>
          <w:sz w:val="28"/>
          <w:szCs w:val="28"/>
        </w:rPr>
        <w:t>Возвращение уголовного дела прокурору для устранения препятствий к его судебному рассмотрению может иметь место лишь в случае, если допущенное органами предварительного расследования процессуальное нарушение является таким препятствием для рассмотрения дела, которое суд не может устранить самостоятельно и которое исключает возможность постановления законного и обоснованного приговора.</w:t>
      </w:r>
    </w:p>
    <w:p w:rsidR="009063CD" w:rsidRPr="009063CD" w:rsidRDefault="009063CD" w:rsidP="009063CD">
      <w:pPr>
        <w:spacing w:after="0" w:line="240" w:lineRule="auto"/>
        <w:ind w:left="964"/>
        <w:rPr>
          <w:rFonts w:ascii="Times New Roman" w:eastAsia="Calibri" w:hAnsi="Times New Roman" w:cs="Times New Roman"/>
          <w:b/>
          <w:sz w:val="28"/>
          <w:szCs w:val="28"/>
        </w:rPr>
      </w:pPr>
    </w:p>
    <w:p w:rsidR="009063CD" w:rsidRPr="009063CD" w:rsidRDefault="009063CD" w:rsidP="001961CB">
      <w:pPr>
        <w:spacing w:after="0" w:line="240" w:lineRule="auto"/>
        <w:ind w:firstLine="708"/>
        <w:jc w:val="both"/>
        <w:rPr>
          <w:rFonts w:ascii="Times New Roman" w:eastAsia="Calibri" w:hAnsi="Times New Roman" w:cs="Times New Roman"/>
          <w:sz w:val="28"/>
          <w:szCs w:val="28"/>
        </w:rPr>
      </w:pPr>
      <w:r w:rsidRPr="009063CD">
        <w:rPr>
          <w:rFonts w:ascii="Times New Roman" w:eastAsia="Calibri" w:hAnsi="Times New Roman" w:cs="Times New Roman"/>
          <w:sz w:val="28"/>
          <w:szCs w:val="28"/>
        </w:rPr>
        <w:t xml:space="preserve">Постановлением Кировского районного суда г. Казани от 12 сентября 2024 г. уголовное дело в отношении Я., обвиняемого в совершении преступления, предусмотренного ч. 3 ст. 327 УК РФ, возвращено в соответствии с п. 1 ч. 1 ст. 237 УПК РФ прокурору Кировского района г. Казани для устранения препятствий его рассмотрения судом. </w:t>
      </w:r>
    </w:p>
    <w:p w:rsidR="009063CD" w:rsidRPr="009063CD" w:rsidRDefault="009063CD" w:rsidP="001961CB">
      <w:pPr>
        <w:spacing w:after="0" w:line="240" w:lineRule="auto"/>
        <w:ind w:firstLine="708"/>
        <w:jc w:val="both"/>
        <w:rPr>
          <w:rFonts w:ascii="Times New Roman" w:eastAsia="Calibri" w:hAnsi="Times New Roman" w:cs="Times New Roman"/>
          <w:sz w:val="28"/>
          <w:szCs w:val="28"/>
        </w:rPr>
      </w:pPr>
      <w:r w:rsidRPr="009063CD">
        <w:rPr>
          <w:rFonts w:ascii="Times New Roman" w:eastAsia="Calibri" w:hAnsi="Times New Roman" w:cs="Times New Roman"/>
          <w:sz w:val="28"/>
          <w:szCs w:val="28"/>
        </w:rPr>
        <w:t>Суд указал, что на этапе изъятия водительского удостоверения Я. не был предоставлен переводчик, отсутствовал перевод данного документа на родной язык подсудимого, и, соответственно, не был вручен Я., что является фундаментальным нарушением требований закона и права на защиту.</w:t>
      </w:r>
    </w:p>
    <w:p w:rsidR="009063CD" w:rsidRPr="009063CD" w:rsidRDefault="009063CD" w:rsidP="001961CB">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9063CD">
        <w:rPr>
          <w:rFonts w:ascii="Times New Roman" w:eastAsia="Calibri" w:hAnsi="Times New Roman" w:cs="Times New Roman"/>
          <w:bCs/>
          <w:sz w:val="28"/>
          <w:szCs w:val="28"/>
        </w:rPr>
        <w:t xml:space="preserve">Однако суд первой инстанции не принял во внимание, что ст. 237 УПК РФ закрепляет порядок и основания возвращения уголовного дела прокурору </w:t>
      </w:r>
      <w:r w:rsidRPr="009063CD">
        <w:rPr>
          <w:rFonts w:ascii="Times New Roman" w:eastAsia="Calibri" w:hAnsi="Times New Roman" w:cs="Times New Roman"/>
          <w:bCs/>
          <w:sz w:val="28"/>
          <w:szCs w:val="28"/>
        </w:rPr>
        <w:lastRenderedPageBreak/>
        <w:t>для устранения препятствий его рассмотрения судом, при этом положения данной статьи предусматривают исчерпывающий перечень таких случаев.</w:t>
      </w:r>
    </w:p>
    <w:p w:rsidR="009063CD" w:rsidRPr="009063CD" w:rsidRDefault="009063CD" w:rsidP="009063CD">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9063CD">
        <w:rPr>
          <w:rFonts w:ascii="Times New Roman" w:eastAsia="Calibri" w:hAnsi="Times New Roman" w:cs="Times New Roman"/>
          <w:bCs/>
          <w:sz w:val="28"/>
          <w:szCs w:val="28"/>
        </w:rPr>
        <w:t>В п. 14 постановления Пленума Верховного Суда Российской Федерации от 22 декабря  2009 г. N 28 "О применении судами норм уголовно-процессуального законодательства, регулирующих подготовку уголовного дела к судебному разбирательству" разъяснено, что к нарушениям, позволяющим возвратить уголовное дело прокурору, относятся случаи, когда обвинение, изложенное в обвинительном заключении, не соответствует обвинению, изложенному в постановлении о привлечении лица в качестве обвиняемого; обвинительное заключение не подписано следователем либо не согласовано с руководителем следственного органа или не утверждено прокурором; в обвинительном заключении отсутствуют указание на прошлые неснятые и непогашенные судимости обвиняемого, данные о месте нахождения обвиняемого, данные о потерпевшем, если он был установлен по делу.</w:t>
      </w:r>
    </w:p>
    <w:p w:rsidR="009063CD" w:rsidRPr="009063CD" w:rsidRDefault="009063CD" w:rsidP="009063CD">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9063CD">
        <w:rPr>
          <w:rFonts w:ascii="Times New Roman" w:eastAsia="Calibri" w:hAnsi="Times New Roman" w:cs="Times New Roman"/>
          <w:bCs/>
          <w:sz w:val="28"/>
          <w:szCs w:val="28"/>
        </w:rPr>
        <w:t>Согласно правовой позиции Конституционного Суда Российской Федерации, изложенной в определении от 27 февраля 2018 г. N 274-О, возвращение уголовного дела прокурору для устранения препятствий к его судебному рассмотрению может иметь место лишь в случае, если допущенное органами предварительного расследования процессуальное нарушение является таким препятствием для рассмотрения дела, которое суд не может устранить самостоятельно и которое исключает возможность постановления законного и обоснованного приговора.</w:t>
      </w:r>
    </w:p>
    <w:p w:rsidR="009063CD" w:rsidRPr="009063CD" w:rsidRDefault="009063CD" w:rsidP="001961CB">
      <w:pPr>
        <w:spacing w:after="0" w:line="240" w:lineRule="auto"/>
        <w:ind w:firstLine="540"/>
        <w:jc w:val="both"/>
        <w:rPr>
          <w:rFonts w:ascii="Times New Roman" w:eastAsia="Calibri" w:hAnsi="Times New Roman" w:cs="Times New Roman"/>
          <w:sz w:val="28"/>
          <w:szCs w:val="28"/>
          <w:lang w:eastAsia="ru-RU"/>
        </w:rPr>
      </w:pPr>
      <w:r w:rsidRPr="009063CD">
        <w:rPr>
          <w:rFonts w:ascii="Times New Roman" w:eastAsia="Calibri" w:hAnsi="Times New Roman" w:cs="Times New Roman"/>
          <w:sz w:val="28"/>
          <w:szCs w:val="28"/>
          <w:lang w:eastAsia="ru-RU"/>
        </w:rPr>
        <w:t>Из материалов дела следовало, что уголовное дело было возбуждено 4 сентября 2023 г., водительское удостоверение у Я. было изъято 26 августа 2023г. В ходе изъятия водительских прав Я. не просил предоставить ему переводчика. Кроме того, Я. длительное время проживает на территории Российской Федерации, является студентом 3 курса ФГБОУ ВО «Поволжский государственный технологический университет», где преподавание ведется на русском языке, обладает базовыми знаниями русского языка.</w:t>
      </w:r>
    </w:p>
    <w:p w:rsidR="009063CD" w:rsidRPr="009063CD" w:rsidRDefault="009063CD" w:rsidP="001961CB">
      <w:pPr>
        <w:spacing w:after="0" w:line="240" w:lineRule="auto"/>
        <w:ind w:firstLine="540"/>
        <w:jc w:val="both"/>
        <w:rPr>
          <w:rFonts w:ascii="Times New Roman" w:eastAsia="Calibri" w:hAnsi="Times New Roman" w:cs="Times New Roman"/>
          <w:sz w:val="28"/>
          <w:szCs w:val="28"/>
        </w:rPr>
      </w:pPr>
      <w:r w:rsidRPr="009063CD">
        <w:rPr>
          <w:rFonts w:ascii="Times New Roman" w:eastAsia="Calibri" w:hAnsi="Times New Roman" w:cs="Times New Roman"/>
          <w:sz w:val="28"/>
          <w:szCs w:val="28"/>
        </w:rPr>
        <w:t xml:space="preserve">После возбуждения уголовного дела на досудебной </w:t>
      </w:r>
      <w:r w:rsidR="0031098C" w:rsidRPr="009063CD">
        <w:rPr>
          <w:rFonts w:ascii="Times New Roman" w:eastAsia="Calibri" w:hAnsi="Times New Roman" w:cs="Times New Roman"/>
          <w:sz w:val="28"/>
          <w:szCs w:val="28"/>
        </w:rPr>
        <w:t>стадии и</w:t>
      </w:r>
      <w:r w:rsidRPr="009063CD">
        <w:rPr>
          <w:rFonts w:ascii="Times New Roman" w:eastAsia="Calibri" w:hAnsi="Times New Roman" w:cs="Times New Roman"/>
          <w:sz w:val="28"/>
          <w:szCs w:val="28"/>
        </w:rPr>
        <w:t xml:space="preserve"> на стадии судебного разбирательства Я. было обеспечено право давать пояснения на родном языке, при производстве следственных действий с его участием, в том числе предъявлении обвинения, присутство</w:t>
      </w:r>
      <w:r w:rsidR="001961CB">
        <w:rPr>
          <w:rFonts w:ascii="Times New Roman" w:eastAsia="Calibri" w:hAnsi="Times New Roman" w:cs="Times New Roman"/>
          <w:sz w:val="28"/>
          <w:szCs w:val="28"/>
        </w:rPr>
        <w:t>вали переводчик и адвокат.</w:t>
      </w:r>
    </w:p>
    <w:p w:rsidR="009063CD" w:rsidRPr="009063CD" w:rsidRDefault="009063CD" w:rsidP="001961C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063CD">
        <w:rPr>
          <w:rFonts w:ascii="Times New Roman" w:eastAsia="Calibri" w:hAnsi="Times New Roman" w:cs="Times New Roman"/>
          <w:sz w:val="28"/>
          <w:szCs w:val="28"/>
        </w:rPr>
        <w:t xml:space="preserve">Суд апелляционной инстанции согласился с доводами апелляционного представления о том, что отсутствие в ходе изъятия водительского удостоверения переводчика не является существенным нарушением уголовно-процессуального закона и достаточным основанием для возвращения уголовного дела прокурору в порядке </w:t>
      </w:r>
      <w:hyperlink r:id="rId13" w:history="1">
        <w:r w:rsidRPr="009063CD">
          <w:rPr>
            <w:rFonts w:ascii="Times New Roman" w:eastAsia="Calibri" w:hAnsi="Times New Roman" w:cs="Times New Roman"/>
            <w:sz w:val="28"/>
            <w:szCs w:val="28"/>
          </w:rPr>
          <w:t>ст. 237</w:t>
        </w:r>
      </w:hyperlink>
      <w:r w:rsidRPr="009063CD">
        <w:rPr>
          <w:rFonts w:ascii="Times New Roman" w:eastAsia="Calibri" w:hAnsi="Times New Roman" w:cs="Times New Roman"/>
          <w:sz w:val="28"/>
          <w:szCs w:val="28"/>
        </w:rPr>
        <w:t xml:space="preserve"> УПК РФ,  а также указал, что</w:t>
      </w:r>
      <w:r w:rsidR="001961CB">
        <w:rPr>
          <w:rFonts w:ascii="Times New Roman" w:eastAsia="Times New Roman" w:hAnsi="Times New Roman" w:cs="Times New Roman"/>
          <w:sz w:val="28"/>
          <w:szCs w:val="28"/>
          <w:lang w:eastAsia="ru-RU"/>
        </w:rPr>
        <w:t xml:space="preserve"> </w:t>
      </w:r>
      <w:r w:rsidRPr="009063CD">
        <w:rPr>
          <w:rFonts w:ascii="Times New Roman" w:eastAsia="Times New Roman" w:hAnsi="Times New Roman" w:cs="Times New Roman"/>
          <w:sz w:val="28"/>
          <w:szCs w:val="28"/>
          <w:lang w:eastAsia="ru-RU"/>
        </w:rPr>
        <w:t xml:space="preserve">необоснованное возвращение судом уголовного дела прокурору является существенным нарушением уголовно-процессуального закона, поскольку влечет за собой ограничение права граждан на доступ к правосудию и на рассмотрение дела в разумные сроки, в связи с чем постановление суда о возвращении уголовного дела прокурору отменил, и передал дело на новое судебное разбирательство в ином составе суда. </w:t>
      </w:r>
    </w:p>
    <w:p w:rsidR="009063CD" w:rsidRPr="009063CD" w:rsidRDefault="00AC2D32" w:rsidP="009063C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
    <w:p w:rsidR="007317E5" w:rsidRDefault="009063CD" w:rsidP="007317E5">
      <w:pPr>
        <w:spacing w:after="0" w:line="240" w:lineRule="auto"/>
        <w:jc w:val="both"/>
        <w:rPr>
          <w:rFonts w:ascii="Times New Roman" w:eastAsia="Times New Roman" w:hAnsi="Times New Roman" w:cs="Times New Roman"/>
          <w:sz w:val="24"/>
          <w:szCs w:val="24"/>
          <w:lang w:eastAsia="ru-RU"/>
        </w:rPr>
      </w:pPr>
      <w:r w:rsidRPr="009063CD">
        <w:rPr>
          <w:rFonts w:ascii="Times New Roman" w:eastAsia="Times New Roman" w:hAnsi="Times New Roman" w:cs="Times New Roman"/>
          <w:sz w:val="28"/>
          <w:szCs w:val="28"/>
          <w:lang w:eastAsia="ru-RU"/>
        </w:rPr>
        <w:t xml:space="preserve">                                                 </w:t>
      </w:r>
      <w:r w:rsidR="00AC2D32">
        <w:rPr>
          <w:rFonts w:ascii="Times New Roman" w:eastAsia="Times New Roman" w:hAnsi="Times New Roman" w:cs="Times New Roman"/>
          <w:sz w:val="28"/>
          <w:szCs w:val="28"/>
          <w:lang w:eastAsia="ru-RU"/>
        </w:rPr>
        <w:t xml:space="preserve">            </w:t>
      </w:r>
      <w:r w:rsidRPr="009063CD">
        <w:rPr>
          <w:rFonts w:ascii="Times New Roman" w:eastAsia="Times New Roman" w:hAnsi="Times New Roman" w:cs="Times New Roman"/>
          <w:sz w:val="28"/>
          <w:szCs w:val="28"/>
          <w:lang w:eastAsia="ru-RU"/>
        </w:rPr>
        <w:t xml:space="preserve">   </w:t>
      </w:r>
      <w:r w:rsidRPr="00AC2D32">
        <w:rPr>
          <w:rFonts w:ascii="Times New Roman" w:eastAsia="Times New Roman" w:hAnsi="Times New Roman" w:cs="Times New Roman"/>
          <w:sz w:val="24"/>
          <w:szCs w:val="24"/>
          <w:lang w:eastAsia="ru-RU"/>
        </w:rPr>
        <w:t>Апелляционн</w:t>
      </w:r>
      <w:r w:rsidR="007317E5">
        <w:rPr>
          <w:rFonts w:ascii="Times New Roman" w:eastAsia="Times New Roman" w:hAnsi="Times New Roman" w:cs="Times New Roman"/>
          <w:sz w:val="24"/>
          <w:szCs w:val="24"/>
          <w:lang w:eastAsia="ru-RU"/>
        </w:rPr>
        <w:t>ое постановление № 22-8256/2024</w:t>
      </w:r>
    </w:p>
    <w:p w:rsidR="007317E5" w:rsidRDefault="007317E5" w:rsidP="007317E5">
      <w:pPr>
        <w:spacing w:after="0" w:line="240" w:lineRule="auto"/>
        <w:jc w:val="both"/>
        <w:rPr>
          <w:rFonts w:ascii="Times New Roman" w:eastAsia="Times New Roman" w:hAnsi="Times New Roman" w:cs="Times New Roman"/>
          <w:sz w:val="24"/>
          <w:szCs w:val="24"/>
          <w:lang w:eastAsia="ru-RU"/>
        </w:rPr>
      </w:pPr>
    </w:p>
    <w:p w:rsidR="009063CD" w:rsidRPr="007317E5" w:rsidRDefault="009063CD" w:rsidP="001961CB">
      <w:pPr>
        <w:spacing w:after="0" w:line="240" w:lineRule="auto"/>
        <w:ind w:firstLine="708"/>
        <w:jc w:val="both"/>
        <w:rPr>
          <w:rFonts w:ascii="Times New Roman" w:eastAsia="Times New Roman" w:hAnsi="Times New Roman" w:cs="Times New Roman"/>
          <w:sz w:val="24"/>
          <w:szCs w:val="24"/>
          <w:lang w:eastAsia="ru-RU"/>
        </w:rPr>
      </w:pPr>
      <w:r w:rsidRPr="009063CD">
        <w:rPr>
          <w:rFonts w:ascii="Times New Roman" w:eastAsia="Calibri" w:hAnsi="Times New Roman" w:cs="Times New Roman"/>
          <w:b/>
          <w:sz w:val="28"/>
          <w:szCs w:val="28"/>
        </w:rPr>
        <w:t>6. Отсутствие доказанности факта состоявшегося примирения и заглаживания вреда потерпевшему явилось основанием для отмены постановления суда о прекращении уголовного дела на основании ст. 25 УПК РФ.</w:t>
      </w:r>
    </w:p>
    <w:p w:rsidR="009063CD" w:rsidRPr="009063CD" w:rsidRDefault="009063CD" w:rsidP="009063CD">
      <w:pPr>
        <w:spacing w:after="0" w:line="240" w:lineRule="auto"/>
        <w:rPr>
          <w:rFonts w:ascii="Times New Roman" w:eastAsia="Calibri" w:hAnsi="Times New Roman" w:cs="Times New Roman"/>
          <w:sz w:val="28"/>
          <w:szCs w:val="28"/>
        </w:rPr>
      </w:pPr>
    </w:p>
    <w:p w:rsidR="009063CD" w:rsidRPr="009063CD" w:rsidRDefault="009063CD" w:rsidP="001961CB">
      <w:pPr>
        <w:suppressAutoHyphens/>
        <w:spacing w:after="0" w:line="240" w:lineRule="auto"/>
        <w:ind w:firstLine="708"/>
        <w:jc w:val="both"/>
        <w:rPr>
          <w:rFonts w:ascii="Times New Roman" w:eastAsia="Calibri" w:hAnsi="Times New Roman" w:cs="Times New Roman"/>
          <w:color w:val="000000"/>
          <w:sz w:val="28"/>
          <w:szCs w:val="28"/>
        </w:rPr>
      </w:pPr>
      <w:r w:rsidRPr="009063CD">
        <w:rPr>
          <w:rFonts w:ascii="Times New Roman" w:eastAsia="Calibri" w:hAnsi="Times New Roman" w:cs="Times New Roman"/>
          <w:color w:val="000000"/>
          <w:sz w:val="28"/>
          <w:szCs w:val="28"/>
        </w:rPr>
        <w:t xml:space="preserve">Постановлением </w:t>
      </w:r>
      <w:proofErr w:type="spellStart"/>
      <w:r w:rsidRPr="009063CD">
        <w:rPr>
          <w:rFonts w:ascii="Times New Roman" w:eastAsia="Calibri" w:hAnsi="Times New Roman" w:cs="Times New Roman"/>
          <w:color w:val="000000"/>
          <w:sz w:val="28"/>
          <w:szCs w:val="28"/>
        </w:rPr>
        <w:t>Набережночелнинского</w:t>
      </w:r>
      <w:proofErr w:type="spellEnd"/>
      <w:r w:rsidRPr="009063CD">
        <w:rPr>
          <w:rFonts w:ascii="Times New Roman" w:eastAsia="Calibri" w:hAnsi="Times New Roman" w:cs="Times New Roman"/>
          <w:color w:val="000000"/>
          <w:sz w:val="28"/>
          <w:szCs w:val="28"/>
        </w:rPr>
        <w:t xml:space="preserve"> городского суда Республики Татарстан от 11 сентября 2024 г. уголовное дело в отношении К., обвиняемого</w:t>
      </w:r>
      <w:r w:rsidRPr="009063CD">
        <w:rPr>
          <w:rFonts w:ascii="Times New Roman" w:eastAsia="Calibri" w:hAnsi="Times New Roman" w:cs="Times New Roman"/>
          <w:sz w:val="28"/>
          <w:szCs w:val="28"/>
        </w:rPr>
        <w:t xml:space="preserve"> в совершении преступления, предусмотренного ч. 1 ст. 264 УК РФ, прекращено на основании ст. 25 УПК РФ в связи с примирением сторон.</w:t>
      </w:r>
      <w:r w:rsidRPr="009063CD">
        <w:rPr>
          <w:rFonts w:ascii="Times New Roman" w:eastAsia="Calibri" w:hAnsi="Times New Roman" w:cs="Times New Roman"/>
          <w:color w:val="000000"/>
          <w:sz w:val="28"/>
          <w:szCs w:val="28"/>
        </w:rPr>
        <w:t xml:space="preserve"> </w:t>
      </w:r>
    </w:p>
    <w:p w:rsidR="009063CD" w:rsidRPr="009063CD" w:rsidRDefault="009063CD" w:rsidP="001961CB">
      <w:pPr>
        <w:suppressAutoHyphens/>
        <w:spacing w:after="0" w:line="240" w:lineRule="auto"/>
        <w:ind w:firstLine="708"/>
        <w:jc w:val="both"/>
        <w:rPr>
          <w:rFonts w:ascii="Times New Roman" w:eastAsia="Calibri" w:hAnsi="Times New Roman" w:cs="Times New Roman"/>
          <w:color w:val="000000"/>
          <w:sz w:val="28"/>
          <w:szCs w:val="28"/>
        </w:rPr>
      </w:pPr>
      <w:r w:rsidRPr="009063CD">
        <w:rPr>
          <w:rFonts w:ascii="Times New Roman" w:eastAsia="Calibri" w:hAnsi="Times New Roman" w:cs="Times New Roman"/>
          <w:color w:val="000000"/>
          <w:sz w:val="28"/>
          <w:szCs w:val="28"/>
        </w:rPr>
        <w:t>Принимая решение о прекращении уголовного дела в отношении К. в связи с примирением с потерпевшим, суд исходил из того, что К. ранее не судим, обвиняется в совершении преступления небольшой тяжести, положительно характеризуется по месту жительства, возместил причиненный вред, потерпевший его простил и наказывать не желает.</w:t>
      </w:r>
    </w:p>
    <w:p w:rsidR="009063CD" w:rsidRPr="009063CD" w:rsidRDefault="009063CD" w:rsidP="001961CB">
      <w:pPr>
        <w:suppressAutoHyphens/>
        <w:spacing w:after="0" w:line="240" w:lineRule="auto"/>
        <w:ind w:firstLine="708"/>
        <w:jc w:val="both"/>
        <w:rPr>
          <w:rFonts w:ascii="Times New Roman" w:eastAsia="Calibri" w:hAnsi="Times New Roman" w:cs="Times New Roman"/>
          <w:color w:val="000000"/>
          <w:sz w:val="28"/>
          <w:szCs w:val="28"/>
        </w:rPr>
      </w:pPr>
      <w:r w:rsidRPr="009063CD">
        <w:rPr>
          <w:rFonts w:ascii="Times New Roman" w:eastAsia="Calibri" w:hAnsi="Times New Roman" w:cs="Times New Roman"/>
          <w:color w:val="000000"/>
          <w:sz w:val="28"/>
          <w:szCs w:val="28"/>
        </w:rPr>
        <w:t xml:space="preserve">На основании </w:t>
      </w:r>
      <w:hyperlink r:id="rId14" w:history="1">
        <w:r w:rsidRPr="0031098C">
          <w:rPr>
            <w:rFonts w:ascii="Times New Roman" w:eastAsia="Calibri" w:hAnsi="Times New Roman" w:cs="Times New Roman"/>
            <w:color w:val="000000"/>
            <w:sz w:val="28"/>
            <w:szCs w:val="28"/>
          </w:rPr>
          <w:t>ст. 25</w:t>
        </w:r>
      </w:hyperlink>
      <w:r w:rsidRPr="009063CD">
        <w:rPr>
          <w:rFonts w:ascii="Times New Roman" w:eastAsia="Calibri" w:hAnsi="Times New Roman" w:cs="Times New Roman"/>
          <w:color w:val="000000"/>
          <w:sz w:val="28"/>
          <w:szCs w:val="28"/>
        </w:rPr>
        <w:t xml:space="preserve"> УПК РФ суд вправе на основании заявления потерпевшего прекратить уголовное дело в отношении лица, обвиняемого в совершении преступления небольшой или средней тяжести, в случаях, </w:t>
      </w:r>
      <w:r w:rsidRPr="0031098C">
        <w:rPr>
          <w:rFonts w:ascii="Times New Roman" w:eastAsia="Calibri" w:hAnsi="Times New Roman" w:cs="Times New Roman"/>
          <w:color w:val="000000"/>
          <w:sz w:val="28"/>
          <w:szCs w:val="28"/>
        </w:rPr>
        <w:t xml:space="preserve">предусмотренных </w:t>
      </w:r>
      <w:hyperlink r:id="rId15" w:history="1">
        <w:r w:rsidRPr="0031098C">
          <w:rPr>
            <w:rFonts w:ascii="Times New Roman" w:eastAsia="Calibri" w:hAnsi="Times New Roman" w:cs="Times New Roman"/>
            <w:color w:val="000000"/>
            <w:sz w:val="28"/>
            <w:szCs w:val="28"/>
          </w:rPr>
          <w:t>ст. 76</w:t>
        </w:r>
      </w:hyperlink>
      <w:r w:rsidRPr="009063CD">
        <w:rPr>
          <w:rFonts w:ascii="Times New Roman" w:eastAsia="Calibri" w:hAnsi="Times New Roman" w:cs="Times New Roman"/>
          <w:color w:val="000000"/>
          <w:sz w:val="28"/>
          <w:szCs w:val="28"/>
        </w:rPr>
        <w:t xml:space="preserve"> УК РФ, если это лицо примирилось с потерпевшим и загладило причиненный преступлением вред.</w:t>
      </w:r>
    </w:p>
    <w:p w:rsidR="009063CD" w:rsidRPr="009063CD" w:rsidRDefault="009063CD" w:rsidP="001961CB">
      <w:pPr>
        <w:suppressAutoHyphens/>
        <w:spacing w:after="0" w:line="240" w:lineRule="auto"/>
        <w:ind w:firstLine="708"/>
        <w:jc w:val="both"/>
        <w:rPr>
          <w:rFonts w:ascii="Times New Roman" w:eastAsia="Calibri" w:hAnsi="Times New Roman" w:cs="Times New Roman"/>
          <w:color w:val="000000"/>
          <w:sz w:val="28"/>
          <w:szCs w:val="28"/>
        </w:rPr>
      </w:pPr>
      <w:r w:rsidRPr="0031098C">
        <w:rPr>
          <w:rFonts w:ascii="Times New Roman" w:eastAsia="Calibri" w:hAnsi="Times New Roman" w:cs="Times New Roman"/>
          <w:color w:val="000000"/>
          <w:sz w:val="28"/>
          <w:szCs w:val="28"/>
        </w:rPr>
        <w:t xml:space="preserve">Согласно </w:t>
      </w:r>
      <w:hyperlink r:id="rId16" w:history="1">
        <w:r w:rsidRPr="0031098C">
          <w:rPr>
            <w:rFonts w:ascii="Times New Roman" w:eastAsia="Calibri" w:hAnsi="Times New Roman" w:cs="Times New Roman"/>
            <w:color w:val="000000"/>
            <w:sz w:val="28"/>
            <w:szCs w:val="28"/>
          </w:rPr>
          <w:t>п. 32</w:t>
        </w:r>
      </w:hyperlink>
      <w:r w:rsidRPr="009063CD">
        <w:rPr>
          <w:rFonts w:ascii="Times New Roman" w:eastAsia="Calibri" w:hAnsi="Times New Roman" w:cs="Times New Roman"/>
          <w:color w:val="000000"/>
          <w:sz w:val="28"/>
          <w:szCs w:val="28"/>
        </w:rPr>
        <w:t xml:space="preserve"> постановления Пленума Верховного Суда Российской Федерации от 29 июня 2010 года № 17 «О практике применения судами норм, регламентирующих участие потерпевшего в уголовном судопроизводстве», принимая решение о примирении, суду необходимо оценить, соответствует ли это целям и задачам защиты прав и законных интересов личности, отвечает ли требованиям справедливости и целям правосудия.</w:t>
      </w:r>
    </w:p>
    <w:p w:rsidR="009063CD" w:rsidRPr="009063CD" w:rsidRDefault="009063CD" w:rsidP="001961CB">
      <w:pPr>
        <w:suppressAutoHyphens/>
        <w:spacing w:after="0" w:line="240" w:lineRule="auto"/>
        <w:ind w:firstLine="708"/>
        <w:jc w:val="both"/>
        <w:rPr>
          <w:rFonts w:ascii="Times New Roman" w:eastAsia="Calibri" w:hAnsi="Times New Roman" w:cs="Times New Roman"/>
          <w:color w:val="000000"/>
          <w:sz w:val="28"/>
          <w:szCs w:val="28"/>
        </w:rPr>
      </w:pPr>
      <w:r w:rsidRPr="009063CD">
        <w:rPr>
          <w:rFonts w:ascii="Times New Roman" w:eastAsia="Calibri" w:hAnsi="Times New Roman" w:cs="Times New Roman"/>
          <w:color w:val="000000"/>
          <w:sz w:val="28"/>
          <w:szCs w:val="28"/>
        </w:rPr>
        <w:t xml:space="preserve">Вместе с тем, как следовало из протокола судебного заседания, потерпевший А. в судебном заседании участие не принимал, суд не выяснил у последнего, добровольно и осознанно ли оформлено им заявление о примирении, действительно ли ему возмещен материальный ущерб и каким именно способом. Кроме этого, потерпевшему не были разъяснены правовые последствия прекращения уголовного дела в связи с примирением сторон. </w:t>
      </w:r>
    </w:p>
    <w:p w:rsidR="009063CD" w:rsidRPr="009063CD" w:rsidRDefault="009063CD" w:rsidP="001961CB">
      <w:pPr>
        <w:suppressAutoHyphens/>
        <w:spacing w:after="0" w:line="240" w:lineRule="auto"/>
        <w:ind w:firstLine="708"/>
        <w:jc w:val="both"/>
        <w:rPr>
          <w:rFonts w:ascii="Times New Roman" w:eastAsia="Calibri" w:hAnsi="Times New Roman" w:cs="Times New Roman"/>
          <w:color w:val="000000"/>
          <w:sz w:val="28"/>
          <w:szCs w:val="28"/>
        </w:rPr>
      </w:pPr>
      <w:r w:rsidRPr="009063CD">
        <w:rPr>
          <w:rFonts w:ascii="Times New Roman" w:eastAsia="Calibri" w:hAnsi="Times New Roman" w:cs="Times New Roman"/>
          <w:color w:val="000000"/>
          <w:sz w:val="28"/>
          <w:szCs w:val="28"/>
        </w:rPr>
        <w:t xml:space="preserve">Кроме того, потерпевший А. в своей апелляционной жалобе указал, что в суде первой инстанции он не участвовал, ходатайство о прекращении уголовного дела в связи с примирением в суд не направлял, К. по настоящее время необходимых мер по заглаживанию вреда не предпринял, просил постановление суда отменить. </w:t>
      </w:r>
    </w:p>
    <w:p w:rsidR="009063CD" w:rsidRPr="009063CD" w:rsidRDefault="009063CD" w:rsidP="001961CB">
      <w:pPr>
        <w:suppressAutoHyphens/>
        <w:spacing w:after="0" w:line="240" w:lineRule="auto"/>
        <w:ind w:firstLine="708"/>
        <w:jc w:val="both"/>
        <w:rPr>
          <w:rFonts w:ascii="Times New Roman" w:eastAsia="Calibri" w:hAnsi="Times New Roman" w:cs="Times New Roman"/>
          <w:sz w:val="28"/>
          <w:szCs w:val="28"/>
        </w:rPr>
      </w:pPr>
      <w:r w:rsidRPr="009063CD">
        <w:rPr>
          <w:rFonts w:ascii="Times New Roman" w:eastAsia="Calibri" w:hAnsi="Times New Roman" w:cs="Times New Roman"/>
          <w:color w:val="000000"/>
          <w:sz w:val="28"/>
          <w:szCs w:val="28"/>
        </w:rPr>
        <w:t xml:space="preserve">При таких обстоятельствах суд апелляционной инстанции, признав </w:t>
      </w:r>
      <w:r w:rsidRPr="009063CD">
        <w:rPr>
          <w:rFonts w:ascii="Times New Roman" w:eastAsia="Calibri" w:hAnsi="Times New Roman" w:cs="Times New Roman"/>
          <w:sz w:val="28"/>
          <w:szCs w:val="28"/>
        </w:rPr>
        <w:t>допущенное судом первой инстанции нарушение закона существенным и повлиявшим на исход дела, постановление суда отменил, а уголовное дело – направил на новое рассмотрение в тот же суд в ином составе.</w:t>
      </w:r>
    </w:p>
    <w:p w:rsidR="009063CD" w:rsidRPr="009063CD" w:rsidRDefault="009063CD" w:rsidP="009063CD">
      <w:pPr>
        <w:suppressAutoHyphens/>
        <w:spacing w:after="0" w:line="240" w:lineRule="auto"/>
        <w:jc w:val="both"/>
        <w:rPr>
          <w:rFonts w:ascii="Times New Roman" w:eastAsia="Calibri" w:hAnsi="Times New Roman" w:cs="Times New Roman"/>
          <w:sz w:val="28"/>
          <w:szCs w:val="28"/>
        </w:rPr>
      </w:pPr>
    </w:p>
    <w:p w:rsidR="009063CD" w:rsidRPr="007317E5" w:rsidRDefault="009063CD" w:rsidP="009063CD">
      <w:pPr>
        <w:suppressAutoHyphens/>
        <w:spacing w:after="0" w:line="240" w:lineRule="auto"/>
        <w:rPr>
          <w:rFonts w:ascii="Times New Roman" w:eastAsia="Calibri" w:hAnsi="Times New Roman" w:cs="Times New Roman"/>
          <w:sz w:val="24"/>
          <w:szCs w:val="24"/>
        </w:rPr>
      </w:pPr>
      <w:r w:rsidRPr="009063CD">
        <w:rPr>
          <w:rFonts w:ascii="Times New Roman" w:eastAsia="Calibri" w:hAnsi="Times New Roman" w:cs="Times New Roman"/>
          <w:sz w:val="28"/>
          <w:szCs w:val="28"/>
        </w:rPr>
        <w:t xml:space="preserve">                                         </w:t>
      </w:r>
      <w:r w:rsidR="007317E5">
        <w:rPr>
          <w:rFonts w:ascii="Times New Roman" w:eastAsia="Calibri" w:hAnsi="Times New Roman" w:cs="Times New Roman"/>
          <w:sz w:val="28"/>
          <w:szCs w:val="28"/>
        </w:rPr>
        <w:t xml:space="preserve">              </w:t>
      </w:r>
      <w:r w:rsidRPr="007317E5">
        <w:rPr>
          <w:rFonts w:ascii="Times New Roman" w:eastAsia="Calibri" w:hAnsi="Times New Roman" w:cs="Times New Roman"/>
          <w:sz w:val="24"/>
          <w:szCs w:val="24"/>
        </w:rPr>
        <w:t>Апелляционное постановление дело № 22-8304 /2024</w:t>
      </w:r>
    </w:p>
    <w:p w:rsidR="007317E5" w:rsidRDefault="007317E5" w:rsidP="007317E5">
      <w:pPr>
        <w:autoSpaceDE w:val="0"/>
        <w:autoSpaceDN w:val="0"/>
        <w:adjustRightInd w:val="0"/>
        <w:spacing w:after="0" w:line="240" w:lineRule="auto"/>
        <w:jc w:val="both"/>
        <w:rPr>
          <w:rFonts w:ascii="Times New Roman" w:eastAsia="Calibri" w:hAnsi="Times New Roman" w:cs="Times New Roman"/>
          <w:sz w:val="28"/>
          <w:szCs w:val="28"/>
        </w:rPr>
      </w:pPr>
    </w:p>
    <w:p w:rsidR="009063CD" w:rsidRPr="009063CD" w:rsidRDefault="009063CD" w:rsidP="001961CB">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9063CD">
        <w:rPr>
          <w:rFonts w:ascii="Times New Roman" w:eastAsia="Times New Roman" w:hAnsi="Times New Roman" w:cs="Times New Roman"/>
          <w:b/>
          <w:sz w:val="28"/>
          <w:szCs w:val="28"/>
          <w:lang w:eastAsia="ru-RU"/>
        </w:rPr>
        <w:t>7. Судья не вправе рассматривать уголовное дело, в котором предметом исследования в значительной степени были уже решенные ранее им же вопросы.</w:t>
      </w:r>
    </w:p>
    <w:p w:rsidR="009063CD" w:rsidRPr="009063CD" w:rsidRDefault="009063CD" w:rsidP="009063CD">
      <w:pPr>
        <w:suppressAutoHyphens/>
        <w:spacing w:after="0" w:line="240" w:lineRule="auto"/>
        <w:rPr>
          <w:rFonts w:ascii="Times New Roman" w:eastAsia="Calibri" w:hAnsi="Times New Roman" w:cs="Times New Roman"/>
          <w:color w:val="000000"/>
          <w:sz w:val="28"/>
          <w:szCs w:val="28"/>
        </w:rPr>
      </w:pPr>
    </w:p>
    <w:p w:rsidR="009063CD" w:rsidRPr="009063CD" w:rsidRDefault="001961CB" w:rsidP="009063CD">
      <w:pPr>
        <w:shd w:val="clear" w:color="auto" w:fill="FFFFFF"/>
        <w:tabs>
          <w:tab w:val="left" w:pos="0"/>
        </w:tabs>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9063CD" w:rsidRPr="009063CD">
        <w:rPr>
          <w:rFonts w:ascii="Times New Roman" w:eastAsia="Calibri" w:hAnsi="Times New Roman" w:cs="Times New Roman"/>
          <w:sz w:val="28"/>
          <w:szCs w:val="28"/>
        </w:rPr>
        <w:t>Постановлением судьи Нижнекамского городского суда Республики Татарстан от 3 октября 2024 г. оставлена без удовлетворения жалоба представителя заявителя</w:t>
      </w:r>
      <w:r w:rsidR="009063CD" w:rsidRPr="009063CD">
        <w:rPr>
          <w:rFonts w:ascii="Times New Roman" w:eastAsia="Calibri" w:hAnsi="Times New Roman" w:cs="Times New Roman"/>
          <w:b/>
          <w:sz w:val="28"/>
          <w:szCs w:val="28"/>
        </w:rPr>
        <w:t xml:space="preserve"> </w:t>
      </w:r>
      <w:r w:rsidR="009063CD" w:rsidRPr="009063CD">
        <w:rPr>
          <w:rFonts w:ascii="Times New Roman" w:eastAsia="Calibri" w:hAnsi="Times New Roman" w:cs="Times New Roman"/>
          <w:bCs/>
          <w:sz w:val="28"/>
          <w:szCs w:val="28"/>
        </w:rPr>
        <w:t>Х.</w:t>
      </w:r>
      <w:r w:rsidR="009063CD" w:rsidRPr="009063CD">
        <w:rPr>
          <w:rFonts w:ascii="Times New Roman" w:eastAsia="Calibri" w:hAnsi="Times New Roman" w:cs="Times New Roman"/>
          <w:sz w:val="28"/>
          <w:szCs w:val="28"/>
        </w:rPr>
        <w:t xml:space="preserve"> – адвоката С., поданная в порядке ст. 125 УПК РФ, в которой содержалась просьба признать незаконными действия следователя СУ УМВД России по Нижнекамскому району К. по вынесению постановления о возбуждении уголовного дела от 16 августа 2024 г. в отношении Х. по признакам преступления, предусмотренного ч. 3 ст. 160 УК РФ, а также постановления от 16 августа 2024 г. о производстве обыска в жилище, не терпящего отлагательств,  и по его производству.</w:t>
      </w:r>
    </w:p>
    <w:p w:rsidR="009063CD" w:rsidRPr="009063CD" w:rsidRDefault="009063CD" w:rsidP="001961C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1098C">
        <w:rPr>
          <w:rFonts w:ascii="Times New Roman" w:eastAsia="Times New Roman" w:hAnsi="Times New Roman" w:cs="Times New Roman"/>
          <w:color w:val="000000" w:themeColor="text1"/>
          <w:sz w:val="28"/>
          <w:szCs w:val="28"/>
          <w:lang w:eastAsia="ru-RU"/>
        </w:rPr>
        <w:t xml:space="preserve">Согласно </w:t>
      </w:r>
      <w:hyperlink r:id="rId17" w:history="1">
        <w:r w:rsidRPr="0031098C">
          <w:rPr>
            <w:rFonts w:ascii="Times New Roman" w:eastAsia="Calibri" w:hAnsi="Times New Roman" w:cs="Times New Roman"/>
            <w:color w:val="000000" w:themeColor="text1"/>
            <w:sz w:val="28"/>
            <w:szCs w:val="28"/>
            <w:lang w:eastAsia="ru-RU"/>
          </w:rPr>
          <w:t>ч. 2 ст. 61</w:t>
        </w:r>
      </w:hyperlink>
      <w:r w:rsidRPr="0031098C">
        <w:rPr>
          <w:rFonts w:ascii="Times New Roman" w:eastAsia="Times New Roman" w:hAnsi="Times New Roman" w:cs="Times New Roman"/>
          <w:color w:val="000000" w:themeColor="text1"/>
          <w:sz w:val="28"/>
          <w:szCs w:val="28"/>
          <w:lang w:eastAsia="ru-RU"/>
        </w:rPr>
        <w:t xml:space="preserve"> УПК </w:t>
      </w:r>
      <w:r w:rsidRPr="009063CD">
        <w:rPr>
          <w:rFonts w:ascii="Times New Roman" w:eastAsia="Times New Roman" w:hAnsi="Times New Roman" w:cs="Times New Roman"/>
          <w:sz w:val="28"/>
          <w:szCs w:val="28"/>
          <w:lang w:eastAsia="ru-RU"/>
        </w:rPr>
        <w:t>РФ судья не может участвовать в производстве по уголовному делу в случаях, если имеются обстоятельства, дающие основание полагать, что он лично, прямо или косвенно заинтересован в исходе данного уголовного дела.</w:t>
      </w:r>
    </w:p>
    <w:p w:rsidR="009063CD" w:rsidRPr="009063CD" w:rsidRDefault="009063CD" w:rsidP="001961C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 xml:space="preserve">Исходя из толкования </w:t>
      </w:r>
      <w:r w:rsidRPr="0031098C">
        <w:rPr>
          <w:rFonts w:ascii="Times New Roman" w:eastAsia="Times New Roman" w:hAnsi="Times New Roman" w:cs="Times New Roman"/>
          <w:color w:val="000000" w:themeColor="text1"/>
          <w:sz w:val="28"/>
          <w:szCs w:val="28"/>
          <w:lang w:eastAsia="ru-RU"/>
        </w:rPr>
        <w:t xml:space="preserve">положений </w:t>
      </w:r>
      <w:hyperlink r:id="rId18" w:history="1">
        <w:proofErr w:type="spellStart"/>
        <w:r w:rsidRPr="0031098C">
          <w:rPr>
            <w:rFonts w:ascii="Times New Roman" w:eastAsia="Calibri" w:hAnsi="Times New Roman" w:cs="Times New Roman"/>
            <w:color w:val="000000" w:themeColor="text1"/>
            <w:sz w:val="28"/>
            <w:szCs w:val="28"/>
            <w:lang w:eastAsia="ru-RU"/>
          </w:rPr>
          <w:t>ст.ст</w:t>
        </w:r>
        <w:proofErr w:type="spellEnd"/>
        <w:r w:rsidRPr="0031098C">
          <w:rPr>
            <w:rFonts w:ascii="Times New Roman" w:eastAsia="Calibri" w:hAnsi="Times New Roman" w:cs="Times New Roman"/>
            <w:color w:val="000000" w:themeColor="text1"/>
            <w:sz w:val="28"/>
            <w:szCs w:val="28"/>
            <w:lang w:eastAsia="ru-RU"/>
          </w:rPr>
          <w:t>. 61</w:t>
        </w:r>
      </w:hyperlink>
      <w:r w:rsidRPr="0031098C">
        <w:rPr>
          <w:rFonts w:ascii="Times New Roman" w:eastAsia="Times New Roman" w:hAnsi="Times New Roman" w:cs="Times New Roman"/>
          <w:color w:val="000000" w:themeColor="text1"/>
          <w:sz w:val="28"/>
          <w:szCs w:val="28"/>
          <w:lang w:eastAsia="ru-RU"/>
        </w:rPr>
        <w:t xml:space="preserve"> и </w:t>
      </w:r>
      <w:hyperlink r:id="rId19" w:history="1">
        <w:r w:rsidRPr="0031098C">
          <w:rPr>
            <w:rFonts w:ascii="Times New Roman" w:eastAsia="Calibri" w:hAnsi="Times New Roman" w:cs="Times New Roman"/>
            <w:color w:val="000000" w:themeColor="text1"/>
            <w:sz w:val="28"/>
            <w:szCs w:val="28"/>
            <w:lang w:eastAsia="ru-RU"/>
          </w:rPr>
          <w:t>63</w:t>
        </w:r>
      </w:hyperlink>
      <w:r w:rsidRPr="0031098C">
        <w:rPr>
          <w:rFonts w:ascii="Times New Roman" w:eastAsia="Times New Roman" w:hAnsi="Times New Roman" w:cs="Times New Roman"/>
          <w:color w:val="000000" w:themeColor="text1"/>
          <w:sz w:val="28"/>
          <w:szCs w:val="28"/>
          <w:lang w:eastAsia="ru-RU"/>
        </w:rPr>
        <w:t xml:space="preserve"> УПК </w:t>
      </w:r>
      <w:r w:rsidRPr="009063CD">
        <w:rPr>
          <w:rFonts w:ascii="Times New Roman" w:eastAsia="Times New Roman" w:hAnsi="Times New Roman" w:cs="Times New Roman"/>
          <w:sz w:val="28"/>
          <w:szCs w:val="28"/>
          <w:lang w:eastAsia="ru-RU"/>
        </w:rPr>
        <w:t xml:space="preserve">РФ, данного Конституционным Судом Российской Федерации </w:t>
      </w:r>
      <w:r w:rsidRPr="0031098C">
        <w:rPr>
          <w:rFonts w:ascii="Times New Roman" w:eastAsia="Times New Roman" w:hAnsi="Times New Roman" w:cs="Times New Roman"/>
          <w:color w:val="000000" w:themeColor="text1"/>
          <w:sz w:val="28"/>
          <w:szCs w:val="28"/>
          <w:lang w:eastAsia="ru-RU"/>
        </w:rPr>
        <w:t xml:space="preserve">в </w:t>
      </w:r>
      <w:hyperlink r:id="rId20" w:history="1">
        <w:r w:rsidRPr="0031098C">
          <w:rPr>
            <w:rFonts w:ascii="Times New Roman" w:eastAsia="Calibri" w:hAnsi="Times New Roman" w:cs="Times New Roman"/>
            <w:color w:val="000000" w:themeColor="text1"/>
            <w:sz w:val="28"/>
            <w:szCs w:val="28"/>
            <w:lang w:eastAsia="ru-RU"/>
          </w:rPr>
          <w:t>Постановлениях</w:t>
        </w:r>
      </w:hyperlink>
      <w:r w:rsidRPr="009063CD">
        <w:rPr>
          <w:rFonts w:ascii="Times New Roman" w:eastAsia="Times New Roman" w:hAnsi="Times New Roman" w:cs="Times New Roman"/>
          <w:sz w:val="28"/>
          <w:szCs w:val="28"/>
          <w:lang w:eastAsia="ru-RU"/>
        </w:rPr>
        <w:t xml:space="preserve"> от 2 июля 1998 г. № 20-П и от 23 марта 1999 года № 5-П, а также в Определениях от 1 </w:t>
      </w:r>
      <w:r w:rsidRPr="0031098C">
        <w:rPr>
          <w:rFonts w:ascii="Times New Roman" w:eastAsia="Times New Roman" w:hAnsi="Times New Roman" w:cs="Times New Roman"/>
          <w:color w:val="000000" w:themeColor="text1"/>
          <w:sz w:val="28"/>
          <w:szCs w:val="28"/>
          <w:lang w:eastAsia="ru-RU"/>
        </w:rPr>
        <w:t xml:space="preserve">ноября 2007 года </w:t>
      </w:r>
      <w:hyperlink r:id="rId21" w:history="1">
        <w:r w:rsidRPr="0031098C">
          <w:rPr>
            <w:rFonts w:ascii="Times New Roman" w:eastAsia="Calibri" w:hAnsi="Times New Roman" w:cs="Times New Roman"/>
            <w:color w:val="000000" w:themeColor="text1"/>
            <w:sz w:val="28"/>
            <w:szCs w:val="28"/>
            <w:lang w:eastAsia="ru-RU"/>
          </w:rPr>
          <w:t>№ 799-О-О</w:t>
        </w:r>
      </w:hyperlink>
      <w:r w:rsidRPr="0031098C">
        <w:rPr>
          <w:rFonts w:ascii="Times New Roman" w:eastAsia="Times New Roman" w:hAnsi="Times New Roman" w:cs="Times New Roman"/>
          <w:color w:val="000000" w:themeColor="text1"/>
          <w:sz w:val="28"/>
          <w:szCs w:val="28"/>
          <w:lang w:eastAsia="ru-RU"/>
        </w:rPr>
        <w:t xml:space="preserve"> и от 17 июля 2008 г. </w:t>
      </w:r>
      <w:hyperlink r:id="rId22" w:history="1">
        <w:r w:rsidRPr="0031098C">
          <w:rPr>
            <w:rFonts w:ascii="Times New Roman" w:eastAsia="Calibri" w:hAnsi="Times New Roman" w:cs="Times New Roman"/>
            <w:color w:val="000000" w:themeColor="text1"/>
            <w:sz w:val="28"/>
            <w:szCs w:val="28"/>
            <w:lang w:eastAsia="ru-RU"/>
          </w:rPr>
          <w:t>№ 733-О-П</w:t>
        </w:r>
      </w:hyperlink>
      <w:r w:rsidRPr="0031098C">
        <w:rPr>
          <w:rFonts w:ascii="Times New Roman" w:eastAsia="Times New Roman" w:hAnsi="Times New Roman" w:cs="Times New Roman"/>
          <w:color w:val="000000" w:themeColor="text1"/>
          <w:sz w:val="28"/>
          <w:szCs w:val="28"/>
          <w:lang w:eastAsia="ru-RU"/>
        </w:rPr>
        <w:t xml:space="preserve">, судья </w:t>
      </w:r>
      <w:r w:rsidRPr="009063CD">
        <w:rPr>
          <w:rFonts w:ascii="Times New Roman" w:eastAsia="Times New Roman" w:hAnsi="Times New Roman" w:cs="Times New Roman"/>
          <w:sz w:val="28"/>
          <w:szCs w:val="28"/>
          <w:lang w:eastAsia="ru-RU"/>
        </w:rPr>
        <w:t>не вправе рассматривать уголовное дело, в котором предметом исследования в значительной степени были уже решенные ранее вопросы.</w:t>
      </w:r>
    </w:p>
    <w:p w:rsidR="009063CD" w:rsidRPr="009063CD" w:rsidRDefault="009063CD" w:rsidP="009063C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Из судебных материалов следовало, что Нижнекамским городским судом Республики Татарстан под председательством судьи было вынесено постановление от 19 августа 2024 г., которым производство обыска в жилище Х. было признано законным.</w:t>
      </w:r>
    </w:p>
    <w:p w:rsidR="009063CD" w:rsidRPr="009063CD" w:rsidRDefault="009063CD" w:rsidP="009063CD">
      <w:pPr>
        <w:suppressAutoHyphens/>
        <w:spacing w:after="0" w:line="240" w:lineRule="auto"/>
        <w:ind w:firstLine="720"/>
        <w:jc w:val="both"/>
        <w:rPr>
          <w:rFonts w:ascii="Times New Roman" w:eastAsia="Calibri" w:hAnsi="Times New Roman" w:cs="Times New Roman"/>
          <w:sz w:val="28"/>
          <w:szCs w:val="28"/>
        </w:rPr>
      </w:pPr>
      <w:r w:rsidRPr="009063CD">
        <w:rPr>
          <w:rFonts w:ascii="Times New Roman" w:eastAsia="Calibri" w:hAnsi="Times New Roman" w:cs="Times New Roman"/>
          <w:sz w:val="28"/>
          <w:szCs w:val="28"/>
        </w:rPr>
        <w:t>В последующем представитель заявителя Х. – адвокат С. обратился в суд с жалобой, поданной в порядке ст. 125 УПК РФ, в которой просил признать незаконными действия следователя СУ УМВД России по Нижнекамскому району К. по вынесению постановления о возбуждении уголовного дела от 16 августа 2024 г. в отношении Х. по признакам преступления, предусмотренного ч. 3 ст. 160 УК РФ, а также постановления о производстве обыска в жилище, не терпящего отлагательств от 16 августа 2024 г., и по его производству.</w:t>
      </w:r>
    </w:p>
    <w:p w:rsidR="009063CD" w:rsidRPr="009063CD" w:rsidRDefault="009063CD" w:rsidP="009063CD">
      <w:pPr>
        <w:suppressAutoHyphens/>
        <w:spacing w:after="0" w:line="240" w:lineRule="auto"/>
        <w:ind w:firstLine="720"/>
        <w:jc w:val="both"/>
        <w:rPr>
          <w:rFonts w:ascii="Times New Roman" w:eastAsia="Calibri" w:hAnsi="Times New Roman" w:cs="Times New Roman"/>
          <w:sz w:val="28"/>
          <w:szCs w:val="28"/>
        </w:rPr>
      </w:pPr>
      <w:r w:rsidRPr="009063CD">
        <w:rPr>
          <w:rFonts w:ascii="Times New Roman" w:eastAsia="Calibri" w:hAnsi="Times New Roman" w:cs="Times New Roman"/>
          <w:sz w:val="28"/>
          <w:szCs w:val="28"/>
        </w:rPr>
        <w:t xml:space="preserve">Отказывая в удовлетворении требований жалобы, поданной в порядке ст. 125 УПК РФ, в том числе в части признания незаконными действий следователя СУ УМВД России по Нижнекамскому району </w:t>
      </w:r>
      <w:r w:rsidRPr="009063CD">
        <w:rPr>
          <w:rFonts w:ascii="Times New Roman" w:eastAsia="Calibri" w:hAnsi="Times New Roman" w:cs="Times New Roman"/>
          <w:sz w:val="28"/>
          <w:szCs w:val="28"/>
        </w:rPr>
        <w:br/>
        <w:t>К. по производству обыска в жилище Х., судья сделал ссылку на ранее вынесенное им же самим постановление от 19 августа 2024 г., где уже содержалась оценка законности проведенного по указанному уголовному делу обыска.</w:t>
      </w:r>
    </w:p>
    <w:p w:rsidR="009063CD" w:rsidRPr="009063CD" w:rsidRDefault="009063CD" w:rsidP="001961CB">
      <w:pPr>
        <w:suppressAutoHyphens/>
        <w:spacing w:after="0" w:line="240" w:lineRule="auto"/>
        <w:ind w:firstLine="708"/>
        <w:jc w:val="both"/>
        <w:rPr>
          <w:rFonts w:ascii="Times New Roman" w:eastAsia="Calibri" w:hAnsi="Times New Roman" w:cs="Times New Roman"/>
          <w:sz w:val="28"/>
          <w:szCs w:val="28"/>
        </w:rPr>
      </w:pPr>
      <w:r w:rsidRPr="009063CD">
        <w:rPr>
          <w:rFonts w:ascii="Times New Roman" w:eastAsia="Calibri" w:hAnsi="Times New Roman" w:cs="Times New Roman"/>
          <w:sz w:val="28"/>
          <w:szCs w:val="28"/>
        </w:rPr>
        <w:t xml:space="preserve">Суд апелляционной инстанции, установив, что рассмотрение </w:t>
      </w:r>
      <w:proofErr w:type="gramStart"/>
      <w:r w:rsidRPr="009063CD">
        <w:rPr>
          <w:rFonts w:ascii="Times New Roman" w:eastAsia="Calibri" w:hAnsi="Times New Roman" w:cs="Times New Roman"/>
          <w:sz w:val="28"/>
          <w:szCs w:val="28"/>
        </w:rPr>
        <w:t>судьей  по</w:t>
      </w:r>
      <w:proofErr w:type="gramEnd"/>
      <w:r w:rsidRPr="009063CD">
        <w:rPr>
          <w:rFonts w:ascii="Times New Roman" w:eastAsia="Calibri" w:hAnsi="Times New Roman" w:cs="Times New Roman"/>
          <w:sz w:val="28"/>
          <w:szCs w:val="28"/>
        </w:rPr>
        <w:t xml:space="preserve"> существу жалобы представителя заявителя Х. – адвоката С., поданной в порядке ст. 125 УПК РФ, привело к нарушению принципов объективности и </w:t>
      </w:r>
      <w:r w:rsidRPr="009063CD">
        <w:rPr>
          <w:rFonts w:ascii="Times New Roman" w:eastAsia="Calibri" w:hAnsi="Times New Roman" w:cs="Times New Roman"/>
          <w:sz w:val="28"/>
          <w:szCs w:val="28"/>
        </w:rPr>
        <w:lastRenderedPageBreak/>
        <w:t xml:space="preserve">беспристрастности суда и требований закона о недопустимости повторного участия судьи в производстве по </w:t>
      </w:r>
      <w:r w:rsidR="0031098C" w:rsidRPr="009063CD">
        <w:rPr>
          <w:rFonts w:ascii="Times New Roman" w:eastAsia="Calibri" w:hAnsi="Times New Roman" w:cs="Times New Roman"/>
          <w:sz w:val="28"/>
          <w:szCs w:val="28"/>
        </w:rPr>
        <w:t>делу, постановление</w:t>
      </w:r>
      <w:r w:rsidRPr="009063CD">
        <w:rPr>
          <w:rFonts w:ascii="Times New Roman" w:eastAsia="Calibri" w:hAnsi="Times New Roman" w:cs="Times New Roman"/>
          <w:sz w:val="28"/>
          <w:szCs w:val="28"/>
        </w:rPr>
        <w:t xml:space="preserve"> судьи отменил, а материал направил на новое рассмотрение в тот же суд иным составом суда.</w:t>
      </w:r>
    </w:p>
    <w:p w:rsidR="009063CD" w:rsidRPr="009063CD" w:rsidRDefault="009063CD" w:rsidP="009063CD">
      <w:pPr>
        <w:shd w:val="clear" w:color="auto" w:fill="FFFFFF"/>
        <w:spacing w:after="0" w:line="240" w:lineRule="auto"/>
        <w:ind w:firstLine="715"/>
        <w:jc w:val="both"/>
        <w:rPr>
          <w:rFonts w:ascii="Times New Roman" w:eastAsia="Calibri" w:hAnsi="Times New Roman" w:cs="Times New Roman"/>
          <w:sz w:val="28"/>
          <w:szCs w:val="28"/>
        </w:rPr>
      </w:pPr>
    </w:p>
    <w:p w:rsidR="009063CD" w:rsidRPr="007317E5" w:rsidRDefault="009063CD" w:rsidP="009063CD">
      <w:pPr>
        <w:suppressAutoHyphens/>
        <w:spacing w:after="0" w:line="240" w:lineRule="auto"/>
        <w:jc w:val="both"/>
        <w:rPr>
          <w:rFonts w:ascii="Times New Roman" w:eastAsia="Calibri" w:hAnsi="Times New Roman" w:cs="Times New Roman"/>
          <w:sz w:val="24"/>
          <w:szCs w:val="24"/>
        </w:rPr>
      </w:pPr>
      <w:r w:rsidRPr="009063CD">
        <w:rPr>
          <w:rFonts w:ascii="Times New Roman" w:eastAsia="Calibri" w:hAnsi="Times New Roman" w:cs="Times New Roman"/>
          <w:sz w:val="28"/>
          <w:szCs w:val="28"/>
        </w:rPr>
        <w:t xml:space="preserve">                                                 </w:t>
      </w:r>
      <w:r w:rsidR="007317E5">
        <w:rPr>
          <w:rFonts w:ascii="Times New Roman" w:eastAsia="Calibri" w:hAnsi="Times New Roman" w:cs="Times New Roman"/>
          <w:sz w:val="28"/>
          <w:szCs w:val="28"/>
        </w:rPr>
        <w:t xml:space="preserve">            </w:t>
      </w:r>
      <w:r w:rsidRPr="009063CD">
        <w:rPr>
          <w:rFonts w:ascii="Times New Roman" w:eastAsia="Calibri" w:hAnsi="Times New Roman" w:cs="Times New Roman"/>
          <w:sz w:val="28"/>
          <w:szCs w:val="28"/>
        </w:rPr>
        <w:t xml:space="preserve">  </w:t>
      </w:r>
      <w:r w:rsidRPr="007317E5">
        <w:rPr>
          <w:rFonts w:ascii="Times New Roman" w:eastAsia="Calibri" w:hAnsi="Times New Roman" w:cs="Times New Roman"/>
          <w:sz w:val="24"/>
          <w:szCs w:val="24"/>
        </w:rPr>
        <w:t>Апелляционное постановление № 22-8322/2024</w:t>
      </w:r>
    </w:p>
    <w:p w:rsidR="009063CD" w:rsidRPr="009063CD" w:rsidRDefault="009063CD" w:rsidP="009063CD">
      <w:pPr>
        <w:suppressAutoHyphens/>
        <w:spacing w:line="254" w:lineRule="auto"/>
        <w:ind w:firstLine="720"/>
        <w:jc w:val="both"/>
        <w:rPr>
          <w:rFonts w:ascii="Calibri" w:eastAsia="Calibri" w:hAnsi="Calibri" w:cs="Times New Roman"/>
          <w:sz w:val="28"/>
          <w:szCs w:val="28"/>
        </w:rPr>
      </w:pPr>
    </w:p>
    <w:p w:rsidR="009063CD" w:rsidRPr="009063CD" w:rsidRDefault="009063CD" w:rsidP="001961CB">
      <w:pPr>
        <w:spacing w:after="0" w:line="240" w:lineRule="auto"/>
        <w:ind w:right="20" w:firstLine="567"/>
        <w:jc w:val="both"/>
        <w:rPr>
          <w:rFonts w:ascii="Times New Roman" w:eastAsia="Times New Roman" w:hAnsi="Times New Roman" w:cs="Times New Roman"/>
          <w:b/>
          <w:sz w:val="28"/>
          <w:szCs w:val="28"/>
          <w:lang w:eastAsia="ru-RU"/>
        </w:rPr>
      </w:pPr>
      <w:r w:rsidRPr="009063CD">
        <w:rPr>
          <w:rFonts w:ascii="Times New Roman" w:eastAsia="Times New Roman" w:hAnsi="Times New Roman" w:cs="Times New Roman"/>
          <w:b/>
          <w:sz w:val="28"/>
          <w:szCs w:val="28"/>
          <w:lang w:eastAsia="ru-RU"/>
        </w:rPr>
        <w:t>8. В соответствии с ч.1 ст.125 УПК РФ в суд могут быть обжалованы действия (бездействие) и решения дознавателя, следователя, руководителя следственного органа и прокурора, которые способны причинить ущерб конституционным правам и свободам участников уголовного судопроизводства либо затруднить доступ граждан к правосудию.</w:t>
      </w:r>
    </w:p>
    <w:p w:rsidR="009063CD" w:rsidRPr="009063CD" w:rsidRDefault="009063CD" w:rsidP="009063CD">
      <w:pPr>
        <w:spacing w:after="0" w:line="240" w:lineRule="auto"/>
        <w:ind w:right="20" w:firstLine="567"/>
        <w:jc w:val="both"/>
        <w:rPr>
          <w:rFonts w:ascii="Times New Roman" w:eastAsia="Times New Roman" w:hAnsi="Times New Roman" w:cs="Times New Roman"/>
          <w:b/>
          <w:sz w:val="28"/>
          <w:szCs w:val="28"/>
          <w:lang w:eastAsia="ru-RU"/>
        </w:rPr>
      </w:pPr>
    </w:p>
    <w:p w:rsidR="009063CD" w:rsidRPr="009063CD" w:rsidRDefault="009063CD" w:rsidP="009063CD">
      <w:pPr>
        <w:spacing w:after="0" w:line="240" w:lineRule="auto"/>
        <w:ind w:right="20" w:firstLine="567"/>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 xml:space="preserve">Постановлением судьи </w:t>
      </w:r>
      <w:proofErr w:type="spellStart"/>
      <w:r w:rsidRPr="009063CD">
        <w:rPr>
          <w:rFonts w:ascii="Times New Roman" w:eastAsia="Times New Roman" w:hAnsi="Times New Roman" w:cs="Times New Roman"/>
          <w:sz w:val="28"/>
          <w:szCs w:val="28"/>
          <w:lang w:eastAsia="ru-RU"/>
        </w:rPr>
        <w:t>Вахитовского</w:t>
      </w:r>
      <w:proofErr w:type="spellEnd"/>
      <w:r w:rsidRPr="009063CD">
        <w:rPr>
          <w:rFonts w:ascii="Times New Roman" w:eastAsia="Times New Roman" w:hAnsi="Times New Roman" w:cs="Times New Roman"/>
          <w:sz w:val="28"/>
          <w:szCs w:val="28"/>
          <w:lang w:eastAsia="ru-RU"/>
        </w:rPr>
        <w:t xml:space="preserve"> районного суда </w:t>
      </w:r>
      <w:r w:rsidR="0031098C" w:rsidRPr="009063CD">
        <w:rPr>
          <w:rFonts w:ascii="Times New Roman" w:eastAsia="Times New Roman" w:hAnsi="Times New Roman" w:cs="Times New Roman"/>
          <w:sz w:val="28"/>
          <w:szCs w:val="28"/>
          <w:lang w:eastAsia="ru-RU"/>
        </w:rPr>
        <w:t>г. Казани</w:t>
      </w:r>
      <w:r w:rsidRPr="009063CD">
        <w:rPr>
          <w:rFonts w:ascii="Times New Roman" w:eastAsia="Times New Roman" w:hAnsi="Times New Roman" w:cs="Times New Roman"/>
          <w:sz w:val="28"/>
          <w:szCs w:val="28"/>
          <w:lang w:eastAsia="ru-RU"/>
        </w:rPr>
        <w:t xml:space="preserve"> от 14 ноября 2024 г. отказано в принятии к рассмотрению жалобы адвоката К. в интересах обвиняемого Т., поданной в порядке </w:t>
      </w:r>
      <w:hyperlink r:id="rId23" w:history="1">
        <w:r w:rsidRPr="009063CD">
          <w:rPr>
            <w:rFonts w:ascii="Times New Roman" w:eastAsia="Times New Roman" w:hAnsi="Times New Roman" w:cs="Times New Roman"/>
            <w:sz w:val="28"/>
            <w:szCs w:val="28"/>
            <w:lang w:eastAsia="ru-RU"/>
          </w:rPr>
          <w:t>ст.125</w:t>
        </w:r>
      </w:hyperlink>
      <w:r w:rsidRPr="009063CD">
        <w:rPr>
          <w:rFonts w:ascii="Times New Roman" w:eastAsia="Times New Roman" w:hAnsi="Times New Roman" w:cs="Times New Roman"/>
          <w:sz w:val="28"/>
          <w:szCs w:val="28"/>
          <w:lang w:eastAsia="ru-RU"/>
        </w:rPr>
        <w:t xml:space="preserve"> УПК РФ, в связи с отсутствием предмета судебного контроля. Судья указал, что фактически жалоба связана с оспариванием действий (бездействий) и решений следователя, связанных с направлением хода предварительного расследования уголовного дела, и не причиняет ущерб конституционным правам и свободам заявителя, не затрудняет его доступ к правосудию.</w:t>
      </w:r>
    </w:p>
    <w:p w:rsidR="009063CD" w:rsidRPr="009063CD" w:rsidRDefault="009063CD" w:rsidP="009063CD">
      <w:pPr>
        <w:spacing w:after="0" w:line="240" w:lineRule="auto"/>
        <w:ind w:right="20" w:firstLine="567"/>
        <w:jc w:val="both"/>
        <w:rPr>
          <w:rFonts w:ascii="Times New Roman" w:eastAsia="Calibri" w:hAnsi="Times New Roman" w:cs="Times New Roman"/>
          <w:sz w:val="28"/>
          <w:szCs w:val="28"/>
          <w:lang w:eastAsia="ru-RU"/>
        </w:rPr>
      </w:pPr>
      <w:r w:rsidRPr="009063CD">
        <w:rPr>
          <w:rFonts w:ascii="Times New Roman" w:eastAsia="Calibri" w:hAnsi="Times New Roman" w:cs="Times New Roman"/>
          <w:sz w:val="28"/>
          <w:szCs w:val="28"/>
          <w:lang w:eastAsia="ru-RU"/>
        </w:rPr>
        <w:t xml:space="preserve">Из материалов следовало, что следователем УФСБ России по РТ было вынесено постановление о полном отказе в удовлетворении ходатайства начальника пункта отбора на военную службу по контракту (1 разряда) </w:t>
      </w:r>
      <w:r w:rsidR="0031098C" w:rsidRPr="009063CD">
        <w:rPr>
          <w:rFonts w:ascii="Times New Roman" w:eastAsia="Calibri" w:hAnsi="Times New Roman" w:cs="Times New Roman"/>
          <w:sz w:val="28"/>
          <w:szCs w:val="28"/>
          <w:lang w:eastAsia="ru-RU"/>
        </w:rPr>
        <w:t>г. Казани</w:t>
      </w:r>
      <w:r w:rsidRPr="009063CD">
        <w:rPr>
          <w:rFonts w:ascii="Times New Roman" w:eastAsia="Calibri" w:hAnsi="Times New Roman" w:cs="Times New Roman"/>
          <w:sz w:val="28"/>
          <w:szCs w:val="28"/>
          <w:lang w:eastAsia="ru-RU"/>
        </w:rPr>
        <w:t xml:space="preserve"> о приостановлении производства по делу в отношении обвиняемого Т. и об отмене ему меры пресечения в виде заключения под стражу в связи с заключением им в период мобилизации, военного положения или военное время контракта о прохождении военной службы в Вооруженных силах РФ.</w:t>
      </w:r>
    </w:p>
    <w:p w:rsidR="009063CD" w:rsidRPr="009063CD" w:rsidRDefault="009063CD" w:rsidP="009063CD">
      <w:pPr>
        <w:spacing w:after="0" w:line="240" w:lineRule="auto"/>
        <w:ind w:right="20" w:firstLine="567"/>
        <w:jc w:val="both"/>
        <w:rPr>
          <w:rFonts w:ascii="Times New Roman" w:eastAsia="Calibri" w:hAnsi="Times New Roman" w:cs="Times New Roman"/>
          <w:sz w:val="28"/>
          <w:szCs w:val="28"/>
          <w:lang w:eastAsia="ru-RU"/>
        </w:rPr>
      </w:pPr>
      <w:r w:rsidRPr="009063CD">
        <w:rPr>
          <w:rFonts w:ascii="Times New Roman" w:eastAsia="Calibri" w:hAnsi="Times New Roman" w:cs="Times New Roman"/>
          <w:sz w:val="28"/>
          <w:szCs w:val="28"/>
          <w:lang w:eastAsia="ru-RU"/>
        </w:rPr>
        <w:t xml:space="preserve">Адвокат обратился в </w:t>
      </w:r>
      <w:proofErr w:type="spellStart"/>
      <w:r w:rsidRPr="009063CD">
        <w:rPr>
          <w:rFonts w:ascii="Times New Roman" w:eastAsia="Calibri" w:hAnsi="Times New Roman" w:cs="Times New Roman"/>
          <w:sz w:val="28"/>
          <w:szCs w:val="28"/>
          <w:lang w:eastAsia="ru-RU"/>
        </w:rPr>
        <w:t>Вахитовский</w:t>
      </w:r>
      <w:proofErr w:type="spellEnd"/>
      <w:r w:rsidRPr="009063CD">
        <w:rPr>
          <w:rFonts w:ascii="Times New Roman" w:eastAsia="Calibri" w:hAnsi="Times New Roman" w:cs="Times New Roman"/>
          <w:sz w:val="28"/>
          <w:szCs w:val="28"/>
          <w:lang w:eastAsia="ru-RU"/>
        </w:rPr>
        <w:t xml:space="preserve"> районный суд </w:t>
      </w:r>
      <w:r w:rsidR="0031098C" w:rsidRPr="009063CD">
        <w:rPr>
          <w:rFonts w:ascii="Times New Roman" w:eastAsia="Calibri" w:hAnsi="Times New Roman" w:cs="Times New Roman"/>
          <w:sz w:val="28"/>
          <w:szCs w:val="28"/>
          <w:lang w:eastAsia="ru-RU"/>
        </w:rPr>
        <w:t>г. Казани</w:t>
      </w:r>
      <w:r w:rsidRPr="009063CD">
        <w:rPr>
          <w:rFonts w:ascii="Times New Roman" w:eastAsia="Calibri" w:hAnsi="Times New Roman" w:cs="Times New Roman"/>
          <w:sz w:val="28"/>
          <w:szCs w:val="28"/>
          <w:lang w:eastAsia="ru-RU"/>
        </w:rPr>
        <w:t xml:space="preserve"> с жалобой в порядке ст.125 УПК РФ, указав, что комиссией военного комиссариата по отбору кандидатов, поступающих на военную службу по контракту, его подзащитный - обвиняемый Т. признан годным, и принято решение о его приеме на военную службу по контракту. Министерством обороны РФ направлено ходатайство о приостановлении предварительного расследования и освобождения обвиняемого из-под стражи. Однако, 29 октября 2024 г. следователем отказано в удовлетворении ходатайства. В обоснование принятого решения было указано, что отсутствие Т. в случае приостановления производства по делу и отмены меры пресечения может нанести ущерб доказательственной базе по делу, негативно повлиять на доказывание причастности к преступлению обвиняемых М. и С., а также приведет к неполноте предварительного следствия и нанесет ущерб рассмотрению дела по существу в суде. </w:t>
      </w:r>
    </w:p>
    <w:p w:rsidR="009063CD" w:rsidRPr="009063CD" w:rsidRDefault="009063CD" w:rsidP="009063CD">
      <w:pPr>
        <w:spacing w:after="0" w:line="240" w:lineRule="auto"/>
        <w:ind w:right="20" w:firstLine="567"/>
        <w:jc w:val="both"/>
        <w:rPr>
          <w:rFonts w:ascii="Times New Roman" w:eastAsia="Calibri" w:hAnsi="Times New Roman" w:cs="Times New Roman"/>
          <w:sz w:val="28"/>
          <w:szCs w:val="28"/>
          <w:lang w:eastAsia="ru-RU"/>
        </w:rPr>
      </w:pPr>
      <w:r w:rsidRPr="009063CD">
        <w:rPr>
          <w:rFonts w:ascii="Times New Roman" w:eastAsia="Calibri" w:hAnsi="Times New Roman" w:cs="Times New Roman"/>
          <w:sz w:val="28"/>
          <w:szCs w:val="28"/>
          <w:lang w:eastAsia="ru-RU"/>
        </w:rPr>
        <w:t xml:space="preserve">Указанная позиция суда первой инстанции противоречит положениям ст.59 Конституции РФ, ст.ст.122, 159 УПК РФ, которые предусматривают </w:t>
      </w:r>
      <w:r w:rsidRPr="009063CD">
        <w:rPr>
          <w:rFonts w:ascii="Times New Roman" w:eastAsia="Calibri" w:hAnsi="Times New Roman" w:cs="Times New Roman"/>
          <w:sz w:val="28"/>
          <w:szCs w:val="28"/>
          <w:lang w:eastAsia="ru-RU"/>
        </w:rPr>
        <w:lastRenderedPageBreak/>
        <w:t>возможность обжалования действий следователя в порядке, предусмотренном главой 16 УПК РФ, при разрешении ходатайств, возникших по уголовному делу.</w:t>
      </w:r>
    </w:p>
    <w:p w:rsidR="009063CD" w:rsidRPr="009063CD" w:rsidRDefault="009063CD" w:rsidP="009063CD">
      <w:pPr>
        <w:spacing w:after="0" w:line="240" w:lineRule="auto"/>
        <w:ind w:right="20" w:firstLine="567"/>
        <w:jc w:val="both"/>
        <w:rPr>
          <w:rFonts w:ascii="Times New Roman" w:eastAsia="Calibri" w:hAnsi="Times New Roman" w:cs="Times New Roman"/>
          <w:sz w:val="28"/>
          <w:szCs w:val="28"/>
          <w:lang w:eastAsia="ru-RU"/>
        </w:rPr>
      </w:pPr>
      <w:r w:rsidRPr="009063CD">
        <w:rPr>
          <w:rFonts w:ascii="Times New Roman" w:eastAsia="Calibri" w:hAnsi="Times New Roman" w:cs="Times New Roman"/>
          <w:sz w:val="28"/>
          <w:szCs w:val="28"/>
          <w:lang w:eastAsia="ru-RU"/>
        </w:rPr>
        <w:t xml:space="preserve">Отменяя постановление судьи и, направляя материал в суд первой инстанции для решения вопроса о принятии жалобы к рассмотрению, суд апелляционной инстанции указал, что доводы суда первой инстанции являются необоснованными и несостоятельными, противоречат закону. При таком его понимании и толковании следователь в безапелляционном порядке может выносить постановления, которые затрагивают конституционные права граждан, в том числе и на выполнение гражданами РФ почетного долга по защите Отечества (ст.59 Конституции РФ), и отсутствие права на обжалование действий (бездействия) следователя при применении положений п.3.1 ч.1, ч.9 ст.208 УПК РФ означало бы исключение правовой и судебной защиты граждан от произвола органа следствия. </w:t>
      </w:r>
    </w:p>
    <w:p w:rsidR="009063CD" w:rsidRPr="009063CD" w:rsidRDefault="009063CD" w:rsidP="009063CD">
      <w:pPr>
        <w:spacing w:after="0" w:line="240" w:lineRule="auto"/>
        <w:ind w:right="20" w:firstLine="567"/>
        <w:jc w:val="both"/>
        <w:rPr>
          <w:rFonts w:ascii="Times New Roman" w:eastAsia="Calibri" w:hAnsi="Times New Roman" w:cs="Times New Roman"/>
          <w:sz w:val="28"/>
          <w:szCs w:val="28"/>
          <w:lang w:eastAsia="ru-RU"/>
        </w:rPr>
      </w:pPr>
    </w:p>
    <w:p w:rsidR="009063CD" w:rsidRPr="007317E5" w:rsidRDefault="009063CD" w:rsidP="009063CD">
      <w:pPr>
        <w:spacing w:after="0" w:line="240" w:lineRule="auto"/>
        <w:ind w:left="20" w:firstLine="547"/>
        <w:rPr>
          <w:rFonts w:ascii="Times New Roman" w:eastAsia="Times New Roman" w:hAnsi="Times New Roman" w:cs="Times New Roman"/>
          <w:b/>
          <w:sz w:val="24"/>
          <w:szCs w:val="24"/>
          <w:lang w:eastAsia="ru-RU"/>
        </w:rPr>
      </w:pPr>
      <w:r w:rsidRPr="007317E5">
        <w:rPr>
          <w:rFonts w:ascii="Times New Roman" w:eastAsia="Times New Roman" w:hAnsi="Times New Roman" w:cs="Times New Roman"/>
          <w:sz w:val="24"/>
          <w:szCs w:val="24"/>
          <w:lang w:eastAsia="ru-RU"/>
        </w:rPr>
        <w:t xml:space="preserve">                                        </w:t>
      </w:r>
      <w:r w:rsidR="007317E5">
        <w:rPr>
          <w:rFonts w:ascii="Times New Roman" w:eastAsia="Times New Roman" w:hAnsi="Times New Roman" w:cs="Times New Roman"/>
          <w:sz w:val="24"/>
          <w:szCs w:val="24"/>
          <w:lang w:eastAsia="ru-RU"/>
        </w:rPr>
        <w:t xml:space="preserve">                     </w:t>
      </w:r>
      <w:r w:rsidRPr="007317E5">
        <w:rPr>
          <w:rFonts w:ascii="Times New Roman" w:eastAsia="Times New Roman" w:hAnsi="Times New Roman" w:cs="Times New Roman"/>
          <w:sz w:val="24"/>
          <w:szCs w:val="24"/>
          <w:lang w:eastAsia="ru-RU"/>
        </w:rPr>
        <w:t xml:space="preserve"> Апелляционное постановление № 22к-9299/2024      </w:t>
      </w:r>
    </w:p>
    <w:p w:rsidR="00F31674" w:rsidRDefault="009F6708" w:rsidP="009F6708">
      <w:pPr>
        <w:pStyle w:val="a4"/>
        <w:tabs>
          <w:tab w:val="left" w:pos="2535"/>
          <w:tab w:val="center" w:pos="4677"/>
        </w:tabs>
        <w:spacing w:before="0" w:beforeAutospacing="0" w:after="0" w:afterAutospacing="0"/>
        <w:rPr>
          <w:b/>
          <w:color w:val="000000"/>
          <w:sz w:val="28"/>
          <w:szCs w:val="28"/>
        </w:rPr>
      </w:pPr>
      <w:r>
        <w:rPr>
          <w:b/>
          <w:color w:val="000000"/>
          <w:sz w:val="28"/>
          <w:szCs w:val="28"/>
        </w:rPr>
        <w:tab/>
      </w:r>
    </w:p>
    <w:p w:rsidR="00186EAE" w:rsidRDefault="00186EAE" w:rsidP="001961CB">
      <w:pPr>
        <w:pStyle w:val="a4"/>
        <w:tabs>
          <w:tab w:val="left" w:pos="2535"/>
          <w:tab w:val="center" w:pos="4677"/>
        </w:tabs>
        <w:spacing w:before="0" w:beforeAutospacing="0" w:after="0" w:afterAutospacing="0"/>
        <w:jc w:val="center"/>
        <w:rPr>
          <w:b/>
          <w:color w:val="000000"/>
          <w:sz w:val="28"/>
          <w:szCs w:val="28"/>
        </w:rPr>
      </w:pPr>
      <w:r w:rsidRPr="00186EAE">
        <w:rPr>
          <w:b/>
          <w:color w:val="000000"/>
          <w:sz w:val="28"/>
          <w:szCs w:val="28"/>
        </w:rPr>
        <w:t>ПО ГРАЖДАНСКИМ ДЕЛАМ</w:t>
      </w:r>
    </w:p>
    <w:p w:rsidR="007317E5" w:rsidRPr="00D922AD" w:rsidRDefault="007317E5" w:rsidP="009063CD">
      <w:pPr>
        <w:spacing w:after="0" w:line="240" w:lineRule="auto"/>
        <w:jc w:val="center"/>
        <w:rPr>
          <w:rFonts w:ascii="Times New Roman" w:eastAsia="Calibri" w:hAnsi="Times New Roman" w:cs="Times New Roman"/>
          <w:sz w:val="24"/>
          <w:szCs w:val="24"/>
        </w:rPr>
      </w:pPr>
    </w:p>
    <w:p w:rsidR="009063CD" w:rsidRPr="009063CD" w:rsidRDefault="009063CD" w:rsidP="009063CD">
      <w:pPr>
        <w:spacing w:after="0" w:line="240" w:lineRule="auto"/>
        <w:jc w:val="center"/>
        <w:rPr>
          <w:rFonts w:ascii="Times New Roman" w:eastAsia="Calibri" w:hAnsi="Times New Roman" w:cs="Times New Roman"/>
          <w:sz w:val="24"/>
          <w:szCs w:val="24"/>
        </w:rPr>
      </w:pPr>
      <w:r w:rsidRPr="009063CD">
        <w:rPr>
          <w:rFonts w:ascii="Times New Roman" w:eastAsia="Calibri" w:hAnsi="Times New Roman" w:cs="Times New Roman"/>
          <w:sz w:val="24"/>
          <w:szCs w:val="24"/>
          <w:lang w:val="en-US"/>
        </w:rPr>
        <w:t>I</w:t>
      </w:r>
      <w:r w:rsidRPr="009063CD">
        <w:rPr>
          <w:rFonts w:ascii="Times New Roman" w:eastAsia="Calibri" w:hAnsi="Times New Roman" w:cs="Times New Roman"/>
          <w:sz w:val="24"/>
          <w:szCs w:val="24"/>
        </w:rPr>
        <w:t>. СПОРЫ, ВОЗНИКАЮЩИЕ ИЗ ЗЕМЕЛЬНЫХ И СЕМЕЙНЫХ ПРАВООТНОШЕНИЙ</w:t>
      </w:r>
    </w:p>
    <w:p w:rsidR="009063CD" w:rsidRPr="009063CD" w:rsidRDefault="009063CD" w:rsidP="009063CD">
      <w:pPr>
        <w:spacing w:after="0" w:line="240" w:lineRule="auto"/>
        <w:ind w:firstLine="851"/>
        <w:jc w:val="both"/>
        <w:rPr>
          <w:rFonts w:ascii="Times New Roman" w:eastAsia="Times New Roman" w:hAnsi="Times New Roman" w:cs="Times New Roman"/>
          <w:b/>
          <w:sz w:val="28"/>
          <w:szCs w:val="28"/>
          <w:lang w:eastAsia="ru-RU"/>
        </w:rPr>
      </w:pPr>
    </w:p>
    <w:p w:rsidR="009063CD" w:rsidRPr="009063CD" w:rsidRDefault="009063CD" w:rsidP="009063CD">
      <w:pPr>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9063CD">
        <w:rPr>
          <w:rFonts w:ascii="Times New Roman" w:eastAsia="Times New Roman" w:hAnsi="Times New Roman" w:cs="Times New Roman"/>
          <w:b/>
          <w:sz w:val="28"/>
          <w:szCs w:val="28"/>
          <w:lang w:eastAsia="ru-RU"/>
        </w:rPr>
        <w:t>1.1 Иски об устранении нарушений права пользования недвижимым имуществом относятся к искам о правах на недвижимое имущество, в связи с чем подлежат рассмотрению судом по месту нахождения данного имущества</w:t>
      </w:r>
    </w:p>
    <w:p w:rsidR="009063CD" w:rsidRPr="009063CD" w:rsidRDefault="009063CD" w:rsidP="009063C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9063CD" w:rsidRPr="009063CD" w:rsidRDefault="009063CD" w:rsidP="009063CD">
      <w:pPr>
        <w:spacing w:after="0" w:line="240" w:lineRule="auto"/>
        <w:ind w:firstLine="851"/>
        <w:jc w:val="both"/>
        <w:rPr>
          <w:rFonts w:ascii="Times New Roman" w:eastAsia="Times New Roman" w:hAnsi="Times New Roman" w:cs="Times New Roman"/>
          <w:sz w:val="28"/>
          <w:szCs w:val="28"/>
          <w:lang w:eastAsia="ru-RU" w:bidi="ru-RU"/>
        </w:rPr>
      </w:pPr>
      <w:bookmarkStart w:id="0" w:name="_Hlk162337177"/>
      <w:r w:rsidRPr="009063CD">
        <w:rPr>
          <w:rFonts w:ascii="Times New Roman" w:eastAsia="Times New Roman" w:hAnsi="Times New Roman" w:cs="Times New Roman"/>
          <w:sz w:val="28"/>
          <w:szCs w:val="28"/>
          <w:lang w:eastAsia="ru-RU"/>
        </w:rPr>
        <w:t>Л. обратился в суд с иском к Л.С., Н.С. об устранении нарушения права пользования недвижимым имуществом, в</w:t>
      </w:r>
      <w:r w:rsidRPr="009063CD">
        <w:rPr>
          <w:rFonts w:ascii="Times New Roman" w:eastAsia="Calibri" w:hAnsi="Times New Roman" w:cs="Times New Roman"/>
          <w:sz w:val="28"/>
          <w:szCs w:val="28"/>
        </w:rPr>
        <w:t xml:space="preserve"> обоснование которого указано, что</w:t>
      </w:r>
      <w:r w:rsidRPr="009063CD">
        <w:rPr>
          <w:rFonts w:ascii="Times New Roman" w:eastAsia="Times New Roman" w:hAnsi="Times New Roman" w:cs="Times New Roman"/>
          <w:sz w:val="28"/>
          <w:szCs w:val="28"/>
          <w:lang w:eastAsia="ru-RU"/>
        </w:rPr>
        <w:t xml:space="preserve"> истец </w:t>
      </w:r>
      <w:r w:rsidRPr="009063CD">
        <w:rPr>
          <w:rFonts w:ascii="Times New Roman" w:eastAsia="Times New Roman" w:hAnsi="Times New Roman" w:cs="Times New Roman"/>
          <w:sz w:val="28"/>
          <w:szCs w:val="28"/>
          <w:lang w:eastAsia="ru-RU" w:bidi="ru-RU"/>
        </w:rPr>
        <w:t>является правообладателем земельного участка и расположенного на нём жилого дома, находящихся в г. Сочи. Смежный земельный участок принадлежит на праве собственности Л.С., который самовольно демонтировал подпорную стену, возведённую во избежание оползневых процессов прежним собственником земельного участка, что повлекло сползание грунта, повреждение фундамента принадлежащих истцу жилого дома и нежилых строений (двух хозяйственных блоков). На основании изложенного истец просил суд обязать ответчиков устранить нарушение права истца путём возведения подпорной стены между земельными участками сторон.</w:t>
      </w:r>
    </w:p>
    <w:p w:rsidR="009063CD" w:rsidRPr="009063CD" w:rsidRDefault="009063CD" w:rsidP="009063CD">
      <w:pPr>
        <w:spacing w:after="0" w:line="240" w:lineRule="auto"/>
        <w:ind w:firstLine="851"/>
        <w:jc w:val="both"/>
        <w:rPr>
          <w:rFonts w:ascii="Times New Roman" w:eastAsia="Times New Roman" w:hAnsi="Times New Roman" w:cs="Times New Roman"/>
          <w:sz w:val="28"/>
          <w:szCs w:val="28"/>
          <w:lang w:eastAsia="ru-RU" w:bidi="ru-RU"/>
        </w:rPr>
      </w:pPr>
      <w:r w:rsidRPr="009063CD">
        <w:rPr>
          <w:rFonts w:ascii="Times New Roman" w:eastAsia="Times New Roman" w:hAnsi="Times New Roman" w:cs="Times New Roman"/>
          <w:sz w:val="28"/>
          <w:szCs w:val="28"/>
          <w:lang w:eastAsia="ru-RU" w:bidi="ru-RU"/>
        </w:rPr>
        <w:t>Л.С. предъявила к Л. встречный иск</w:t>
      </w:r>
      <w:r w:rsidRPr="009063CD">
        <w:rPr>
          <w:rFonts w:ascii="Times New Roman" w:eastAsia="Times New Roman" w:hAnsi="Times New Roman" w:cs="Times New Roman"/>
          <w:sz w:val="28"/>
          <w:szCs w:val="28"/>
          <w:lang w:eastAsia="ru-RU"/>
        </w:rPr>
        <w:t xml:space="preserve"> об устранении нарушения права пользования недвижимым имуществом,</w:t>
      </w:r>
      <w:r w:rsidRPr="009063CD">
        <w:rPr>
          <w:rFonts w:ascii="Times New Roman" w:eastAsia="Times New Roman" w:hAnsi="Times New Roman" w:cs="Times New Roman"/>
          <w:sz w:val="28"/>
          <w:szCs w:val="28"/>
          <w:lang w:eastAsia="ru-RU" w:bidi="ru-RU"/>
        </w:rPr>
        <w:t xml:space="preserve"> в обоснование которого указано, что географически земельный участок Л. расположен выше земельного участка Л.С. Л. сливала канализационные стоки со своего участка в открытый грунт на участок Л.С. На участке Л. отсутствует септик или выгребная яма. Таким образом, она не соблюдает нормы водоотведения. На основании изложенного, дополнив и изменив исковые требования, Л.С. окончательно просила суд обязать Л. не чинить Л.С. препятствия в пользовании земельным участком, а </w:t>
      </w:r>
      <w:r w:rsidRPr="009063CD">
        <w:rPr>
          <w:rFonts w:ascii="Times New Roman" w:eastAsia="Times New Roman" w:hAnsi="Times New Roman" w:cs="Times New Roman"/>
          <w:sz w:val="28"/>
          <w:szCs w:val="28"/>
          <w:lang w:eastAsia="ru-RU" w:bidi="ru-RU"/>
        </w:rPr>
        <w:lastRenderedPageBreak/>
        <w:t>именно не препятствовать ликвидировать трещину в грунте на склоне между земельными участками сторон, произвести новое устройство септика и самотечной канализации.</w:t>
      </w:r>
    </w:p>
    <w:bookmarkEnd w:id="0"/>
    <w:p w:rsidR="009063CD" w:rsidRPr="009063CD" w:rsidRDefault="009063CD" w:rsidP="009063CD">
      <w:pPr>
        <w:spacing w:after="0" w:line="240" w:lineRule="auto"/>
        <w:ind w:firstLine="851"/>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 xml:space="preserve">Решением </w:t>
      </w:r>
      <w:r w:rsidRPr="009063CD">
        <w:rPr>
          <w:rFonts w:ascii="Times New Roman" w:eastAsia="Times New Roman" w:hAnsi="Times New Roman" w:cs="Times New Roman"/>
          <w:color w:val="000000"/>
          <w:sz w:val="28"/>
          <w:szCs w:val="28"/>
          <w:lang w:eastAsia="ru-RU"/>
        </w:rPr>
        <w:t xml:space="preserve">Нижнекамского городского </w:t>
      </w:r>
      <w:r w:rsidRPr="009063CD">
        <w:rPr>
          <w:rFonts w:ascii="Times New Roman" w:eastAsia="Times New Roman" w:hAnsi="Times New Roman" w:cs="Times New Roman"/>
          <w:sz w:val="28"/>
          <w:szCs w:val="28"/>
          <w:lang w:eastAsia="ru-RU"/>
        </w:rPr>
        <w:t>суда Республики Татарстан от 12.08.2024 иск Л. оставлен без удовлетворения, встречный иск Л.С.</w:t>
      </w:r>
      <w:r w:rsidRPr="009063CD">
        <w:rPr>
          <w:rFonts w:ascii="Times New Roman" w:eastAsia="Times New Roman" w:hAnsi="Times New Roman" w:cs="Times New Roman"/>
          <w:sz w:val="28"/>
          <w:szCs w:val="28"/>
          <w:lang w:eastAsia="ru-RU" w:bidi="ru-RU"/>
        </w:rPr>
        <w:t xml:space="preserve"> удовлетворён.</w:t>
      </w:r>
    </w:p>
    <w:p w:rsidR="009063CD" w:rsidRPr="009063CD" w:rsidRDefault="009063CD" w:rsidP="009063CD">
      <w:pPr>
        <w:spacing w:after="0" w:line="240" w:lineRule="auto"/>
        <w:ind w:firstLine="851"/>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Суд апелляционной инстанции решение суда первой инстанции отменил и передал гражданское дело на рассмотрение по подсудности в Адлерский районный суд г. Сочи Краснодарского края по следующим основаниям.</w:t>
      </w:r>
    </w:p>
    <w:p w:rsidR="009063CD" w:rsidRPr="009063CD" w:rsidRDefault="009063CD" w:rsidP="009063CD">
      <w:pPr>
        <w:spacing w:after="0" w:line="240" w:lineRule="auto"/>
        <w:ind w:firstLine="851"/>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 xml:space="preserve">Как установлено судом и следует из материалов дела, предметом спора по настоящему делу (с учётом содержания первоначального иска и встречного иска) является устранение нарушений прав, не связанных с лишением владения, в отношении </w:t>
      </w:r>
      <w:r w:rsidRPr="009063CD">
        <w:rPr>
          <w:rFonts w:ascii="Times New Roman" w:eastAsia="Times New Roman" w:hAnsi="Times New Roman" w:cs="Times New Roman"/>
          <w:sz w:val="28"/>
          <w:szCs w:val="28"/>
          <w:lang w:eastAsia="ru-RU" w:bidi="ru-RU"/>
        </w:rPr>
        <w:t>земельных участков, жилого дома находящихся по адресу: Краснодарский край, г. Сочи, Адлерский район, с. Высокое.</w:t>
      </w:r>
    </w:p>
    <w:p w:rsidR="009063CD" w:rsidRPr="009063CD" w:rsidRDefault="009063CD" w:rsidP="009063CD">
      <w:pPr>
        <w:spacing w:after="0" w:line="240" w:lineRule="auto"/>
        <w:ind w:firstLine="851"/>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Таким образом, по правилам исключительной подсудности, установленным частью 1 статьи 30 Гражданского процессуального кодекса Российской Федерации, исходя из разъяснений, содержащихся в абзаце третьем пункта 2 постановления Пленума Верховного Суда Российской Федерации и Пленума Высшего Арбитражного Суда Российской Федерации от 29.04.2010 № 10/22 «О некоторых вопросах, возникающих в судебной практике при разрешении споров, связанных с защитой прав собственности и других вещных прав», настоящее дело подлежало рассмотрению судом по месту нахождения указанных объектов недвижимости, а именно Адлерским районным судом г. Сочи Краснодарского края.</w:t>
      </w:r>
    </w:p>
    <w:p w:rsidR="009063CD" w:rsidRPr="009063CD" w:rsidRDefault="009063CD" w:rsidP="009063CD">
      <w:pPr>
        <w:spacing w:after="0" w:line="240" w:lineRule="auto"/>
        <w:ind w:firstLine="851"/>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Однако настоящее дело рассмотрено судом первой инстанции с нарушением правил исключительной подсудности по месту жительства ответчиков Л.С., Н.С.</w:t>
      </w:r>
    </w:p>
    <w:p w:rsidR="009063CD" w:rsidRPr="009063CD" w:rsidRDefault="009063CD" w:rsidP="009063C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 xml:space="preserve">Вместе с тем решение, принятое с нарушением правил подсудности, не может быть признано правильным, поскольку оно, вопреки </w:t>
      </w:r>
      <w:hyperlink r:id="rId24" w:history="1">
        <w:r w:rsidRPr="009063CD">
          <w:rPr>
            <w:rFonts w:ascii="Times New Roman" w:eastAsia="Times New Roman" w:hAnsi="Times New Roman" w:cs="Times New Roman"/>
            <w:sz w:val="28"/>
            <w:szCs w:val="28"/>
            <w:lang w:eastAsia="ru-RU"/>
          </w:rPr>
          <w:t>статье 47 (часть 1)</w:t>
        </w:r>
      </w:hyperlink>
      <w:r w:rsidRPr="009063CD">
        <w:rPr>
          <w:rFonts w:ascii="Times New Roman" w:eastAsia="Times New Roman" w:hAnsi="Times New Roman" w:cs="Times New Roman"/>
          <w:sz w:val="28"/>
          <w:szCs w:val="28"/>
          <w:lang w:eastAsia="ru-RU"/>
        </w:rPr>
        <w:t xml:space="preserve"> Конституции Российской Федерации, закрепляющей право каждого на рассмотрение дела в том суде и тем судьей, к подсудности которых оно отнесено законом, и </w:t>
      </w:r>
      <w:hyperlink r:id="rId25" w:history="1">
        <w:r w:rsidRPr="009063CD">
          <w:rPr>
            <w:rFonts w:ascii="Times New Roman" w:eastAsia="Times New Roman" w:hAnsi="Times New Roman" w:cs="Times New Roman"/>
            <w:sz w:val="28"/>
            <w:szCs w:val="28"/>
            <w:lang w:eastAsia="ru-RU"/>
          </w:rPr>
          <w:t>статье 56 (часть 3)</w:t>
        </w:r>
      </w:hyperlink>
      <w:r w:rsidRPr="009063CD">
        <w:rPr>
          <w:rFonts w:ascii="Times New Roman" w:eastAsia="Times New Roman" w:hAnsi="Times New Roman" w:cs="Times New Roman"/>
          <w:sz w:val="28"/>
          <w:szCs w:val="28"/>
          <w:lang w:eastAsia="ru-RU"/>
        </w:rPr>
        <w:t xml:space="preserve"> Конституции Российской Федерации, не допускающей ограничение этого права ни при каких обстоятельствах, принимается судом, не уполномоченным в силу закона на рассмотрение данного дела, что является существенным (фундаментальным) нарушением, влияющим на исход дела и искажающим саму суть правосудия.</w:t>
      </w:r>
    </w:p>
    <w:p w:rsidR="009063CD" w:rsidRPr="009063CD" w:rsidRDefault="009063CD" w:rsidP="009063C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 xml:space="preserve">Разрешение дела с нарушением правил подсудности не отвечает и требованию справедливого правосудия, поскольку суд, не уполномоченный на рассмотрение того или иного конкретного дела, не является – по смыслу </w:t>
      </w:r>
      <w:hyperlink r:id="rId26" w:history="1">
        <w:r w:rsidRPr="009063CD">
          <w:rPr>
            <w:rFonts w:ascii="Times New Roman" w:eastAsia="Times New Roman" w:hAnsi="Times New Roman" w:cs="Times New Roman"/>
            <w:sz w:val="28"/>
            <w:szCs w:val="28"/>
            <w:lang w:eastAsia="ru-RU"/>
          </w:rPr>
          <w:t>статей 46 (часть 1)</w:t>
        </w:r>
      </w:hyperlink>
      <w:r w:rsidRPr="009063CD">
        <w:rPr>
          <w:rFonts w:ascii="Times New Roman" w:eastAsia="Times New Roman" w:hAnsi="Times New Roman" w:cs="Times New Roman"/>
          <w:sz w:val="28"/>
          <w:szCs w:val="28"/>
          <w:lang w:eastAsia="ru-RU"/>
        </w:rPr>
        <w:t xml:space="preserve"> и </w:t>
      </w:r>
      <w:hyperlink r:id="rId27" w:history="1">
        <w:r w:rsidRPr="009063CD">
          <w:rPr>
            <w:rFonts w:ascii="Times New Roman" w:eastAsia="Times New Roman" w:hAnsi="Times New Roman" w:cs="Times New Roman"/>
            <w:sz w:val="28"/>
            <w:szCs w:val="28"/>
            <w:lang w:eastAsia="ru-RU"/>
          </w:rPr>
          <w:t>47 (часть 1)</w:t>
        </w:r>
      </w:hyperlink>
      <w:r w:rsidRPr="009063CD">
        <w:rPr>
          <w:rFonts w:ascii="Times New Roman" w:eastAsia="Times New Roman" w:hAnsi="Times New Roman" w:cs="Times New Roman"/>
          <w:sz w:val="28"/>
          <w:szCs w:val="28"/>
          <w:lang w:eastAsia="ru-RU"/>
        </w:rPr>
        <w:t xml:space="preserve"> Конституции Российской Федерации и соответствующих общепризнанных принципов и норм международного права – законным судом, а принятые в результате такого рассмотрения судебные акты не обеспечивают гарантии прав и свобод в сфере правосудия.</w:t>
      </w:r>
    </w:p>
    <w:p w:rsidR="009063CD" w:rsidRPr="009063CD" w:rsidRDefault="009063CD" w:rsidP="009063C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lastRenderedPageBreak/>
        <w:t>Данные правовые позиции изложены в определениях Конституционного Суда Российской Федерации от 03.07.2007 № 623-</w:t>
      </w:r>
      <w:proofErr w:type="gramStart"/>
      <w:r w:rsidR="005F2274" w:rsidRPr="009063CD">
        <w:rPr>
          <w:rFonts w:ascii="Times New Roman" w:eastAsia="Times New Roman" w:hAnsi="Times New Roman" w:cs="Times New Roman"/>
          <w:sz w:val="28"/>
          <w:szCs w:val="28"/>
          <w:lang w:eastAsia="ru-RU"/>
        </w:rPr>
        <w:t>О</w:t>
      </w:r>
      <w:r w:rsidR="005F2274">
        <w:rPr>
          <w:rFonts w:ascii="Times New Roman" w:eastAsia="Times New Roman" w:hAnsi="Times New Roman" w:cs="Times New Roman"/>
          <w:sz w:val="28"/>
          <w:szCs w:val="28"/>
          <w:lang w:eastAsia="ru-RU"/>
        </w:rPr>
        <w:t>-</w:t>
      </w:r>
      <w:r w:rsidR="005F2274" w:rsidRPr="009063CD">
        <w:rPr>
          <w:rFonts w:ascii="Times New Roman" w:eastAsia="Times New Roman" w:hAnsi="Times New Roman" w:cs="Times New Roman"/>
          <w:sz w:val="28"/>
          <w:szCs w:val="28"/>
          <w:lang w:eastAsia="ru-RU"/>
        </w:rPr>
        <w:t>П</w:t>
      </w:r>
      <w:proofErr w:type="gramEnd"/>
      <w:r w:rsidRPr="009063CD">
        <w:rPr>
          <w:rFonts w:ascii="Times New Roman" w:eastAsia="Times New Roman" w:hAnsi="Times New Roman" w:cs="Times New Roman"/>
          <w:sz w:val="28"/>
          <w:szCs w:val="28"/>
          <w:lang w:eastAsia="ru-RU"/>
        </w:rPr>
        <w:t>, от 15.01.2009 № 144-О-П.</w:t>
      </w:r>
    </w:p>
    <w:p w:rsidR="009063CD" w:rsidRPr="009063CD" w:rsidRDefault="009063CD" w:rsidP="009063C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При таких обстоятельствах на основании статей 33 (пункт 3 части 2), 330 (пункт 4 части 1) Гражданского процессуального кодекса Российской Федерации, с учётом разъяснений, содержащихся в пунктах 53 (абзац второй), 56 (абзац второй) постановления Пленума Верховного Суда Российской Федерации от 22.06.2021 № 16 «О применении судами норм гражданского процессуального законодательства, регламентирующих производство в суде апелляционной инстанции», вне зависимости от доводов, содержащихся в апелляционной жалобе, решение суда отменено ввиду нарушения норм процессуального права об исключительной подсудности с передачей дела на рассмотрение по подсудности в Адлерский районный суд г. Сочи Краснодарского края.</w:t>
      </w:r>
    </w:p>
    <w:p w:rsidR="00C6086A" w:rsidRDefault="00C6086A" w:rsidP="009063CD">
      <w:pPr>
        <w:spacing w:after="0" w:line="240" w:lineRule="auto"/>
        <w:ind w:firstLine="851"/>
        <w:jc w:val="both"/>
        <w:rPr>
          <w:rFonts w:ascii="Times New Roman" w:eastAsia="Times New Roman" w:hAnsi="Times New Roman" w:cs="Times New Roman"/>
          <w:sz w:val="24"/>
          <w:szCs w:val="24"/>
          <w:lang w:eastAsia="ru-RU"/>
        </w:rPr>
      </w:pPr>
    </w:p>
    <w:p w:rsidR="009063CD" w:rsidRPr="00C6086A" w:rsidRDefault="00C6086A" w:rsidP="009063CD">
      <w:pPr>
        <w:spacing w:after="0" w:line="240" w:lineRule="auto"/>
        <w:ind w:firstLine="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9063CD" w:rsidRPr="00C6086A">
        <w:rPr>
          <w:rFonts w:ascii="Times New Roman" w:eastAsia="Times New Roman" w:hAnsi="Times New Roman" w:cs="Times New Roman"/>
          <w:sz w:val="24"/>
          <w:szCs w:val="24"/>
          <w:lang w:eastAsia="ru-RU"/>
        </w:rPr>
        <w:t>Апелляционное определение по делу № </w:t>
      </w:r>
      <w:r w:rsidR="009063CD" w:rsidRPr="00C6086A">
        <w:rPr>
          <w:rFonts w:ascii="Times New Roman" w:eastAsia="Times New Roman" w:hAnsi="Times New Roman" w:cs="Times New Roman"/>
          <w:bCs/>
          <w:sz w:val="24"/>
          <w:szCs w:val="24"/>
          <w:lang w:eastAsia="ru-RU"/>
        </w:rPr>
        <w:t>33-20177/2024</w:t>
      </w:r>
    </w:p>
    <w:p w:rsidR="009063CD" w:rsidRPr="009063CD" w:rsidRDefault="009063CD" w:rsidP="009063CD">
      <w:pPr>
        <w:spacing w:after="0" w:line="240" w:lineRule="auto"/>
        <w:ind w:firstLine="851"/>
        <w:jc w:val="both"/>
        <w:rPr>
          <w:rFonts w:ascii="Times New Roman" w:eastAsia="Times New Roman" w:hAnsi="Times New Roman" w:cs="Times New Roman"/>
          <w:bCs/>
          <w:i/>
          <w:sz w:val="28"/>
          <w:szCs w:val="28"/>
          <w:lang w:eastAsia="ru-RU"/>
        </w:rPr>
      </w:pPr>
    </w:p>
    <w:p w:rsidR="009063CD" w:rsidRPr="009063CD" w:rsidRDefault="009063CD" w:rsidP="009063CD">
      <w:pPr>
        <w:spacing w:after="0" w:line="240" w:lineRule="auto"/>
        <w:ind w:firstLine="851"/>
        <w:jc w:val="both"/>
        <w:rPr>
          <w:rFonts w:ascii="Times New Roman" w:eastAsia="Times New Roman" w:hAnsi="Times New Roman" w:cs="Times New Roman"/>
          <w:b/>
          <w:sz w:val="28"/>
          <w:szCs w:val="28"/>
          <w:lang w:eastAsia="ru-RU"/>
        </w:rPr>
      </w:pPr>
      <w:r w:rsidRPr="009063CD">
        <w:rPr>
          <w:rFonts w:ascii="Times New Roman" w:eastAsia="Times New Roman" w:hAnsi="Times New Roman" w:cs="Times New Roman"/>
          <w:b/>
          <w:sz w:val="28"/>
          <w:szCs w:val="28"/>
          <w:lang w:eastAsia="ru-RU"/>
        </w:rPr>
        <w:t>1.2 По исковым требованиям о разделе совместно нажитого имущества бывших супругов установлен трёхлетний срок исковой давности, начало течения которого следует исчислять со дня, когда истец узнал или должен был узнать о нарушении своего права.</w:t>
      </w:r>
    </w:p>
    <w:p w:rsidR="009063CD" w:rsidRPr="009063CD" w:rsidRDefault="009063CD" w:rsidP="009063CD">
      <w:pPr>
        <w:spacing w:after="0" w:line="240" w:lineRule="auto"/>
        <w:ind w:firstLine="851"/>
        <w:jc w:val="both"/>
        <w:rPr>
          <w:rFonts w:ascii="Times New Roman" w:eastAsia="Times New Roman" w:hAnsi="Times New Roman" w:cs="Times New Roman"/>
          <w:b/>
          <w:sz w:val="28"/>
          <w:szCs w:val="28"/>
          <w:lang w:eastAsia="ru-RU"/>
        </w:rPr>
      </w:pPr>
      <w:r w:rsidRPr="009063CD">
        <w:rPr>
          <w:rFonts w:ascii="Times New Roman" w:eastAsia="Times New Roman" w:hAnsi="Times New Roman" w:cs="Times New Roman"/>
          <w:b/>
          <w:sz w:val="28"/>
          <w:szCs w:val="28"/>
          <w:lang w:eastAsia="ru-RU"/>
        </w:rPr>
        <w:t>В случае, если до заключения брака одним из супругов на личные средства начато строительство жилого дома, которое окончено в период брака, суду необходимо установить размер вложений, осуществлённых в строительство дома до заключения брака и во время брака. Разрешение данного вопроса требует специальных познаний, в связи с чем возможно путём проведения экспертизы</w:t>
      </w:r>
      <w:r w:rsidR="005F2274">
        <w:rPr>
          <w:rFonts w:ascii="Times New Roman" w:eastAsia="Times New Roman" w:hAnsi="Times New Roman" w:cs="Times New Roman"/>
          <w:b/>
          <w:sz w:val="28"/>
          <w:szCs w:val="28"/>
          <w:lang w:eastAsia="ru-RU"/>
        </w:rPr>
        <w:t>.</w:t>
      </w:r>
    </w:p>
    <w:p w:rsidR="009063CD" w:rsidRPr="009063CD" w:rsidRDefault="009063CD" w:rsidP="009063CD">
      <w:pPr>
        <w:spacing w:after="0" w:line="240" w:lineRule="auto"/>
        <w:ind w:firstLine="851"/>
        <w:jc w:val="both"/>
        <w:rPr>
          <w:rFonts w:ascii="Times New Roman" w:eastAsia="Times New Roman" w:hAnsi="Times New Roman" w:cs="Times New Roman"/>
          <w:sz w:val="28"/>
          <w:szCs w:val="28"/>
          <w:lang w:eastAsia="ru-RU"/>
        </w:rPr>
      </w:pPr>
    </w:p>
    <w:p w:rsidR="009063CD" w:rsidRPr="009063CD" w:rsidRDefault="009063CD" w:rsidP="009063CD">
      <w:pPr>
        <w:tabs>
          <w:tab w:val="left" w:pos="0"/>
        </w:tabs>
        <w:spacing w:after="0" w:line="240" w:lineRule="auto"/>
        <w:ind w:firstLine="851"/>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А.Ш. обратился в суд с иском к Н.Ш. о разделе общего имущества, просил суд признать общей совместной собственностью сторон Жилой дом и произвести его раздел, признав за каждой стороной по ½ доли в праве общей долевой собственности на Жилой дом, возместить расходы по оплате государственной пошлины.</w:t>
      </w:r>
    </w:p>
    <w:p w:rsidR="009063CD" w:rsidRPr="009063CD" w:rsidRDefault="009063CD" w:rsidP="009063CD">
      <w:pPr>
        <w:tabs>
          <w:tab w:val="left" w:pos="0"/>
        </w:tabs>
        <w:spacing w:after="0" w:line="240" w:lineRule="auto"/>
        <w:ind w:firstLine="851"/>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Н.Ш. предъявила к А.Ш. встречный иск о признании имущества личной собственностью, просила суд признать Жилой дом её личной собственностью.</w:t>
      </w:r>
    </w:p>
    <w:p w:rsidR="009063CD" w:rsidRPr="009063CD" w:rsidRDefault="009063CD" w:rsidP="009063CD">
      <w:pPr>
        <w:tabs>
          <w:tab w:val="left" w:pos="0"/>
          <w:tab w:val="left" w:pos="5767"/>
        </w:tabs>
        <w:spacing w:after="0" w:line="240" w:lineRule="auto"/>
        <w:ind w:firstLine="851"/>
        <w:jc w:val="both"/>
        <w:rPr>
          <w:rFonts w:ascii="Times New Roman" w:eastAsia="Times New Roman" w:hAnsi="Times New Roman" w:cs="Times New Roman"/>
          <w:spacing w:val="-6"/>
          <w:sz w:val="28"/>
          <w:szCs w:val="28"/>
          <w:lang w:eastAsia="ru-RU"/>
        </w:rPr>
      </w:pPr>
      <w:r w:rsidRPr="009063CD">
        <w:rPr>
          <w:rFonts w:ascii="Times New Roman" w:eastAsia="Times New Roman" w:hAnsi="Times New Roman" w:cs="Times New Roman"/>
          <w:sz w:val="28"/>
          <w:szCs w:val="28"/>
          <w:lang w:eastAsia="ru-RU"/>
        </w:rPr>
        <w:t xml:space="preserve">Решением Советского районного суда г. Казани от 29.03.2024 </w:t>
      </w:r>
      <w:r w:rsidRPr="009063CD">
        <w:rPr>
          <w:rFonts w:ascii="Times New Roman" w:eastAsia="Times New Roman" w:hAnsi="Times New Roman" w:cs="Times New Roman"/>
          <w:spacing w:val="-6"/>
          <w:sz w:val="28"/>
          <w:szCs w:val="28"/>
          <w:lang w:eastAsia="ru-RU"/>
        </w:rPr>
        <w:t>в удовлетворении иска А.</w:t>
      </w:r>
      <w:r w:rsidRPr="009063CD">
        <w:rPr>
          <w:rFonts w:ascii="Times New Roman" w:eastAsia="Times New Roman" w:hAnsi="Times New Roman" w:cs="Times New Roman"/>
          <w:sz w:val="28"/>
          <w:szCs w:val="28"/>
          <w:lang w:eastAsia="ru-RU"/>
        </w:rPr>
        <w:t xml:space="preserve">Ш. отказано, </w:t>
      </w:r>
      <w:r w:rsidRPr="009063CD">
        <w:rPr>
          <w:rFonts w:ascii="Times New Roman" w:eastAsia="Times New Roman" w:hAnsi="Times New Roman" w:cs="Times New Roman"/>
          <w:spacing w:val="-6"/>
          <w:sz w:val="28"/>
          <w:szCs w:val="28"/>
          <w:lang w:eastAsia="ru-RU"/>
        </w:rPr>
        <w:t>встречный иск Н.</w:t>
      </w:r>
      <w:r w:rsidRPr="009063CD">
        <w:rPr>
          <w:rFonts w:ascii="Times New Roman" w:eastAsia="Times New Roman" w:hAnsi="Times New Roman" w:cs="Times New Roman"/>
          <w:sz w:val="28"/>
          <w:szCs w:val="28"/>
          <w:lang w:eastAsia="ru-RU"/>
        </w:rPr>
        <w:t xml:space="preserve">Ш. </w:t>
      </w:r>
      <w:r w:rsidRPr="009063CD">
        <w:rPr>
          <w:rFonts w:ascii="Times New Roman" w:eastAsia="Times New Roman" w:hAnsi="Times New Roman" w:cs="Times New Roman"/>
          <w:spacing w:val="-6"/>
          <w:sz w:val="28"/>
          <w:szCs w:val="28"/>
          <w:lang w:eastAsia="ru-RU"/>
        </w:rPr>
        <w:t>удовлетворён, признан Жилой дом личной собственностью Н.Ш.</w:t>
      </w:r>
    </w:p>
    <w:p w:rsidR="009063CD" w:rsidRPr="009063CD" w:rsidRDefault="009063CD" w:rsidP="009063CD">
      <w:pPr>
        <w:tabs>
          <w:tab w:val="left" w:pos="0"/>
          <w:tab w:val="left" w:pos="5767"/>
        </w:tabs>
        <w:spacing w:after="0" w:line="240" w:lineRule="auto"/>
        <w:ind w:firstLine="851"/>
        <w:jc w:val="both"/>
        <w:rPr>
          <w:rFonts w:ascii="Times New Roman" w:eastAsia="Times New Roman" w:hAnsi="Times New Roman" w:cs="Times New Roman"/>
          <w:spacing w:val="-6"/>
          <w:sz w:val="28"/>
          <w:szCs w:val="28"/>
          <w:lang w:eastAsia="ru-RU"/>
        </w:rPr>
      </w:pPr>
      <w:r w:rsidRPr="009063CD">
        <w:rPr>
          <w:rFonts w:ascii="Times New Roman" w:eastAsia="Times New Roman" w:hAnsi="Times New Roman" w:cs="Times New Roman"/>
          <w:spacing w:val="-6"/>
          <w:sz w:val="28"/>
          <w:szCs w:val="28"/>
          <w:lang w:eastAsia="ru-RU"/>
        </w:rPr>
        <w:t>Суд апелляционной инстанции решение суда отменил с принятием нового решения, указав следующее.</w:t>
      </w:r>
    </w:p>
    <w:p w:rsidR="009063CD" w:rsidRPr="009063CD" w:rsidRDefault="009063CD" w:rsidP="009063CD">
      <w:pPr>
        <w:autoSpaceDE w:val="0"/>
        <w:spacing w:after="0" w:line="240" w:lineRule="auto"/>
        <w:ind w:firstLine="851"/>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 xml:space="preserve">Как следует из материалов дела и установлено судом, с 25.04.2013 стороны состояли в браке, который расторгнут 18.08.2020 решением мирового судьи от 25.06.2020. У сторон имеются совместные дети: совершеннолетняя Е. </w:t>
      </w:r>
      <w:r w:rsidRPr="009063CD">
        <w:rPr>
          <w:rFonts w:ascii="Times New Roman" w:eastAsia="Times New Roman" w:hAnsi="Times New Roman" w:cs="Times New Roman"/>
          <w:sz w:val="28"/>
          <w:szCs w:val="28"/>
          <w:lang w:eastAsia="ru-RU"/>
        </w:rPr>
        <w:lastRenderedPageBreak/>
        <w:t>2004г. рождения, несовершеннолетние Е. 2009 г. рождения и Н. 2020 г. рождения.</w:t>
      </w:r>
    </w:p>
    <w:p w:rsidR="009063CD" w:rsidRPr="009063CD" w:rsidRDefault="009063CD" w:rsidP="009063CD">
      <w:pPr>
        <w:autoSpaceDE w:val="0"/>
        <w:spacing w:after="0" w:line="240" w:lineRule="auto"/>
        <w:ind w:firstLine="851"/>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 xml:space="preserve">До заключения брака с истцом Н.Ш. по договору купли-продажи от 20.05.2010 купила земельный участок, на нём расположен спорный Жилой дом, право собственности на который зарегистрировано за Н.Ш. 06.03.2015. С заявлением о государственной регистрации права собственности на спорный объект ответчик обратился в Управление </w:t>
      </w:r>
      <w:proofErr w:type="spellStart"/>
      <w:r w:rsidRPr="009063CD">
        <w:rPr>
          <w:rFonts w:ascii="Times New Roman" w:eastAsia="Times New Roman" w:hAnsi="Times New Roman" w:cs="Times New Roman"/>
          <w:sz w:val="28"/>
          <w:szCs w:val="28"/>
          <w:lang w:eastAsia="ru-RU"/>
        </w:rPr>
        <w:t>Росреестра</w:t>
      </w:r>
      <w:proofErr w:type="spellEnd"/>
      <w:r w:rsidRPr="009063CD">
        <w:rPr>
          <w:rFonts w:ascii="Times New Roman" w:eastAsia="Times New Roman" w:hAnsi="Times New Roman" w:cs="Times New Roman"/>
          <w:sz w:val="28"/>
          <w:szCs w:val="28"/>
          <w:lang w:eastAsia="ru-RU"/>
        </w:rPr>
        <w:t xml:space="preserve"> по Республике Татарстан 28.01.2015.</w:t>
      </w:r>
    </w:p>
    <w:p w:rsidR="009063CD" w:rsidRPr="009063CD" w:rsidRDefault="009063CD" w:rsidP="009063CD">
      <w:pPr>
        <w:autoSpaceDE w:val="0"/>
        <w:spacing w:after="0" w:line="240" w:lineRule="auto"/>
        <w:ind w:firstLine="851"/>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 xml:space="preserve">Согласно </w:t>
      </w:r>
      <w:r w:rsidR="005F2274" w:rsidRPr="009063CD">
        <w:rPr>
          <w:rFonts w:ascii="Times New Roman" w:eastAsia="Times New Roman" w:hAnsi="Times New Roman" w:cs="Times New Roman"/>
          <w:sz w:val="28"/>
          <w:szCs w:val="28"/>
          <w:lang w:eastAsia="ru-RU"/>
        </w:rPr>
        <w:t>сведениям Единого государственного реестра недвижимости,</w:t>
      </w:r>
      <w:r w:rsidRPr="009063CD">
        <w:rPr>
          <w:rFonts w:ascii="Times New Roman" w:eastAsia="Times New Roman" w:hAnsi="Times New Roman" w:cs="Times New Roman"/>
          <w:sz w:val="28"/>
          <w:szCs w:val="28"/>
          <w:lang w:eastAsia="ru-RU"/>
        </w:rPr>
        <w:t xml:space="preserve"> в отношении Жилого дома его строительство завершено в 2014 г., кадастровый номер объекта присвоен 12.01.2015.</w:t>
      </w:r>
    </w:p>
    <w:p w:rsidR="009063CD" w:rsidRPr="009063CD" w:rsidRDefault="009063CD" w:rsidP="009063CD">
      <w:pPr>
        <w:autoSpaceDE w:val="0"/>
        <w:spacing w:after="0" w:line="240" w:lineRule="auto"/>
        <w:ind w:firstLine="851"/>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 xml:space="preserve">В соответствии с ответом Управления градостроительных разрешений Исполнительного комитета муниципального образования г. Казани от 29.01.2015 в ответ на запрос государственного регистратора Управления </w:t>
      </w:r>
      <w:proofErr w:type="spellStart"/>
      <w:r w:rsidRPr="009063CD">
        <w:rPr>
          <w:rFonts w:ascii="Times New Roman" w:eastAsia="Times New Roman" w:hAnsi="Times New Roman" w:cs="Times New Roman"/>
          <w:sz w:val="28"/>
          <w:szCs w:val="28"/>
          <w:lang w:eastAsia="ru-RU"/>
        </w:rPr>
        <w:t>Росреестра</w:t>
      </w:r>
      <w:proofErr w:type="spellEnd"/>
      <w:r w:rsidRPr="009063CD">
        <w:rPr>
          <w:rFonts w:ascii="Times New Roman" w:eastAsia="Times New Roman" w:hAnsi="Times New Roman" w:cs="Times New Roman"/>
          <w:sz w:val="28"/>
          <w:szCs w:val="28"/>
          <w:lang w:eastAsia="ru-RU"/>
        </w:rPr>
        <w:t xml:space="preserve"> по Республике Татарстан визуальный осмотр Жилого дома, проведённый 12.10.2015, позволяет идентифицировать его как завершённый строительством индивидуальный жилой дом, получение разрешение на ввод его в эксплуатацию не требуется.</w:t>
      </w:r>
    </w:p>
    <w:p w:rsidR="009063CD" w:rsidRPr="009063CD" w:rsidRDefault="009063CD" w:rsidP="009063CD">
      <w:pPr>
        <w:spacing w:after="0" w:line="240" w:lineRule="auto"/>
        <w:ind w:firstLine="851"/>
        <w:jc w:val="both"/>
        <w:rPr>
          <w:rFonts w:ascii="Times New Roman" w:eastAsia="Times New Roman" w:hAnsi="Times New Roman" w:cs="Times New Roman"/>
          <w:color w:val="000000"/>
          <w:sz w:val="28"/>
          <w:szCs w:val="28"/>
          <w:lang w:eastAsia="ru-RU" w:bidi="ru-RU"/>
        </w:rPr>
      </w:pPr>
      <w:r w:rsidRPr="009063CD">
        <w:rPr>
          <w:rFonts w:ascii="Times New Roman" w:eastAsia="Times New Roman" w:hAnsi="Times New Roman" w:cs="Times New Roman"/>
          <w:sz w:val="28"/>
          <w:szCs w:val="28"/>
          <w:lang w:eastAsia="ru-RU"/>
        </w:rPr>
        <w:t xml:space="preserve">Разрешая спор и принимая обжалуемое решение, суд первой инстанции исходил из того, что истцом не представлено доказательств приобретения им материалов на строительство Жилого дома. Истец знал о расторжении брака между сторонами с момента принятия соответствующего решения Суда по семейным делам в </w:t>
      </w:r>
      <w:proofErr w:type="spellStart"/>
      <w:r w:rsidRPr="009063CD">
        <w:rPr>
          <w:rFonts w:ascii="Times New Roman" w:eastAsia="Times New Roman" w:hAnsi="Times New Roman" w:cs="Times New Roman"/>
          <w:sz w:val="28"/>
          <w:szCs w:val="28"/>
          <w:lang w:eastAsia="ru-RU"/>
        </w:rPr>
        <w:t>Крайот</w:t>
      </w:r>
      <w:proofErr w:type="spellEnd"/>
      <w:r w:rsidRPr="009063CD">
        <w:rPr>
          <w:rFonts w:ascii="Times New Roman" w:eastAsia="Times New Roman" w:hAnsi="Times New Roman" w:cs="Times New Roman"/>
          <w:sz w:val="28"/>
          <w:szCs w:val="28"/>
          <w:lang w:eastAsia="ru-RU"/>
        </w:rPr>
        <w:t xml:space="preserve"> Израиля от 14.07.2020, имел возможность своевременного обращения за профессиональной юридической помощью к специалистам, мог и должен был, если считал свои права нарушенными, обратиться в суд в течение установленного законом срока исковой давности. А.Ш. не представлено доказательств, свидетельствующих о наличии уважительных причин обращения в суд за пределами установленного законом срока. Исходя из установленных обстоятельств, встречные требования Н.Ш. подлежат удовлетворению.</w:t>
      </w:r>
    </w:p>
    <w:p w:rsidR="009063CD" w:rsidRPr="009063CD" w:rsidRDefault="009063CD" w:rsidP="009063CD">
      <w:pPr>
        <w:spacing w:after="0" w:line="240" w:lineRule="auto"/>
        <w:ind w:firstLine="851"/>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 xml:space="preserve">Вместе с тем в силу статей 196 (пункт 1), 200 (пункт 1) </w:t>
      </w:r>
      <w:r w:rsidRPr="009063CD">
        <w:rPr>
          <w:rFonts w:ascii="Times New Roman" w:eastAsia="Times New Roman" w:hAnsi="Times New Roman" w:cs="Times New Roman"/>
          <w:color w:val="000000"/>
          <w:sz w:val="28"/>
          <w:szCs w:val="28"/>
          <w:lang w:eastAsia="ru-RU"/>
        </w:rPr>
        <w:t>Гражданского кодекса Российской Федерации, разъяснений, изложенных в пункте 19</w:t>
      </w:r>
      <w:r w:rsidRPr="009063CD">
        <w:rPr>
          <w:rFonts w:ascii="Times New Roman" w:eastAsia="Times New Roman" w:hAnsi="Times New Roman" w:cs="Times New Roman"/>
          <w:sz w:val="28"/>
          <w:szCs w:val="28"/>
          <w:lang w:eastAsia="ru-RU"/>
        </w:rPr>
        <w:t xml:space="preserve"> постановления Пленума Верховного Суда Российской Федерации от 05.11.1998 № 15 «О применении судами законодательства при рассмотрении дел о расторжении брака», по рассматриваемым исковым требованиям установлен трёхлетний срок исковой давности, начало течения которого следует исчислять со дня, когда истец узнал или должен был узнать о нарушении своего права.</w:t>
      </w:r>
    </w:p>
    <w:p w:rsidR="009063CD" w:rsidRPr="009063CD" w:rsidRDefault="009063CD" w:rsidP="009063CD">
      <w:pPr>
        <w:autoSpaceDE w:val="0"/>
        <w:spacing w:after="0" w:line="240" w:lineRule="auto"/>
        <w:ind w:firstLine="851"/>
        <w:jc w:val="both"/>
        <w:rPr>
          <w:rFonts w:ascii="Times New Roman" w:eastAsia="Times New Roman" w:hAnsi="Times New Roman" w:cs="Times New Roman"/>
          <w:color w:val="000000"/>
          <w:sz w:val="28"/>
          <w:szCs w:val="28"/>
          <w:lang w:eastAsia="ru-RU"/>
        </w:rPr>
      </w:pPr>
      <w:r w:rsidRPr="009063CD">
        <w:rPr>
          <w:rFonts w:ascii="Times New Roman" w:eastAsia="Times New Roman" w:hAnsi="Times New Roman" w:cs="Times New Roman"/>
          <w:color w:val="000000"/>
          <w:sz w:val="28"/>
          <w:szCs w:val="28"/>
          <w:lang w:eastAsia="ru-RU"/>
        </w:rPr>
        <w:t xml:space="preserve">Согласно </w:t>
      </w:r>
      <w:r w:rsidR="005F2274" w:rsidRPr="009063CD">
        <w:rPr>
          <w:rFonts w:ascii="Times New Roman" w:eastAsia="Times New Roman" w:hAnsi="Times New Roman" w:cs="Times New Roman"/>
          <w:color w:val="000000"/>
          <w:sz w:val="28"/>
          <w:szCs w:val="28"/>
          <w:lang w:eastAsia="ru-RU"/>
        </w:rPr>
        <w:t>материалам дела,</w:t>
      </w:r>
      <w:r w:rsidRPr="009063CD">
        <w:rPr>
          <w:rFonts w:ascii="Times New Roman" w:eastAsia="Times New Roman" w:hAnsi="Times New Roman" w:cs="Times New Roman"/>
          <w:color w:val="000000"/>
          <w:sz w:val="28"/>
          <w:szCs w:val="28"/>
          <w:lang w:eastAsia="ru-RU"/>
        </w:rPr>
        <w:t xml:space="preserve"> истец обратился с иском в суд 19.09.2023.</w:t>
      </w:r>
    </w:p>
    <w:p w:rsidR="009063CD" w:rsidRPr="009063CD" w:rsidRDefault="009063CD" w:rsidP="009063CD">
      <w:pPr>
        <w:autoSpaceDE w:val="0"/>
        <w:spacing w:after="0" w:line="240" w:lineRule="auto"/>
        <w:ind w:firstLine="851"/>
        <w:jc w:val="both"/>
        <w:rPr>
          <w:rFonts w:ascii="Times New Roman" w:eastAsia="Times New Roman" w:hAnsi="Times New Roman" w:cs="Times New Roman"/>
          <w:color w:val="000000"/>
          <w:sz w:val="28"/>
          <w:szCs w:val="28"/>
          <w:lang w:eastAsia="ru-RU"/>
        </w:rPr>
      </w:pPr>
      <w:r w:rsidRPr="009063CD">
        <w:rPr>
          <w:rFonts w:ascii="Times New Roman" w:eastAsia="Times New Roman" w:hAnsi="Times New Roman" w:cs="Times New Roman"/>
          <w:color w:val="000000"/>
          <w:sz w:val="28"/>
          <w:szCs w:val="28"/>
          <w:lang w:eastAsia="ru-RU"/>
        </w:rPr>
        <w:t>Между тем в материалах дела отсутствуют доказательства, свидетельствующие о том, что о нарушении своего права на спорное имущество – Жилой дом А.Ш. узнал или должен был узнать до 19.09.2020, в том числе при прекращении брака между сторонами (</w:t>
      </w:r>
      <w:r w:rsidRPr="009063CD">
        <w:rPr>
          <w:rFonts w:ascii="Times New Roman" w:eastAsia="Times New Roman" w:hAnsi="Times New Roman" w:cs="Times New Roman"/>
          <w:sz w:val="28"/>
          <w:szCs w:val="28"/>
          <w:lang w:eastAsia="ru-RU"/>
        </w:rPr>
        <w:t>18.08.2020) либо ранее.</w:t>
      </w:r>
    </w:p>
    <w:p w:rsidR="009063CD" w:rsidRPr="009063CD" w:rsidRDefault="009063CD" w:rsidP="009063CD">
      <w:pPr>
        <w:autoSpaceDE w:val="0"/>
        <w:spacing w:after="0" w:line="240" w:lineRule="auto"/>
        <w:ind w:firstLine="851"/>
        <w:jc w:val="both"/>
        <w:rPr>
          <w:rFonts w:ascii="Times New Roman" w:eastAsia="Times New Roman" w:hAnsi="Times New Roman" w:cs="Times New Roman"/>
          <w:color w:val="000000"/>
          <w:sz w:val="28"/>
          <w:szCs w:val="28"/>
          <w:lang w:eastAsia="ru-RU"/>
        </w:rPr>
      </w:pPr>
      <w:r w:rsidRPr="009063CD">
        <w:rPr>
          <w:rFonts w:ascii="Times New Roman" w:eastAsia="Times New Roman" w:hAnsi="Times New Roman" w:cs="Times New Roman"/>
          <w:color w:val="000000"/>
          <w:sz w:val="28"/>
          <w:szCs w:val="28"/>
          <w:lang w:eastAsia="ru-RU"/>
        </w:rPr>
        <w:lastRenderedPageBreak/>
        <w:t>Доказательств, свидетельствующих о том, что до 19.09.2020 истец был лишён права владения, пользования и распоряжения Жилым домом, не представлено.</w:t>
      </w:r>
    </w:p>
    <w:p w:rsidR="009063CD" w:rsidRPr="009063CD" w:rsidRDefault="009063CD" w:rsidP="009063CD">
      <w:pPr>
        <w:autoSpaceDE w:val="0"/>
        <w:spacing w:after="0" w:line="240" w:lineRule="auto"/>
        <w:ind w:firstLine="851"/>
        <w:jc w:val="both"/>
        <w:rPr>
          <w:rFonts w:ascii="Times New Roman" w:eastAsia="Times New Roman" w:hAnsi="Times New Roman" w:cs="Times New Roman"/>
          <w:color w:val="000000"/>
          <w:sz w:val="28"/>
          <w:szCs w:val="28"/>
          <w:lang w:eastAsia="ru-RU"/>
        </w:rPr>
      </w:pPr>
      <w:r w:rsidRPr="009063CD">
        <w:rPr>
          <w:rFonts w:ascii="Times New Roman" w:eastAsia="Times New Roman" w:hAnsi="Times New Roman" w:cs="Times New Roman"/>
          <w:color w:val="000000"/>
          <w:sz w:val="28"/>
          <w:szCs w:val="28"/>
          <w:lang w:eastAsia="ru-RU"/>
        </w:rPr>
        <w:t xml:space="preserve">Более того, согласно </w:t>
      </w:r>
      <w:r w:rsidR="005F2274" w:rsidRPr="009063CD">
        <w:rPr>
          <w:rFonts w:ascii="Times New Roman" w:eastAsia="Times New Roman" w:hAnsi="Times New Roman" w:cs="Times New Roman"/>
          <w:color w:val="000000"/>
          <w:sz w:val="28"/>
          <w:szCs w:val="28"/>
          <w:lang w:eastAsia="ru-RU"/>
        </w:rPr>
        <w:t>объяснениям представителя ответчика,</w:t>
      </w:r>
      <w:r w:rsidRPr="009063CD">
        <w:rPr>
          <w:rFonts w:ascii="Times New Roman" w:eastAsia="Times New Roman" w:hAnsi="Times New Roman" w:cs="Times New Roman"/>
          <w:color w:val="000000"/>
          <w:sz w:val="28"/>
          <w:szCs w:val="28"/>
          <w:lang w:eastAsia="ru-RU"/>
        </w:rPr>
        <w:t xml:space="preserve"> в судебном заседании Н.Ш. не создавала истцу препятствий в пользовании домом, который с 2019 г. сдавался в аренду при отсутствии возражений со стороны истца.</w:t>
      </w:r>
    </w:p>
    <w:p w:rsidR="009063CD" w:rsidRPr="009063CD" w:rsidRDefault="009063CD" w:rsidP="009063CD">
      <w:pPr>
        <w:autoSpaceDE w:val="0"/>
        <w:spacing w:after="0" w:line="240" w:lineRule="auto"/>
        <w:ind w:firstLine="851"/>
        <w:jc w:val="both"/>
        <w:rPr>
          <w:rFonts w:ascii="Times New Roman" w:eastAsia="Times New Roman" w:hAnsi="Times New Roman" w:cs="Times New Roman"/>
          <w:color w:val="000000"/>
          <w:sz w:val="28"/>
          <w:szCs w:val="28"/>
          <w:lang w:eastAsia="ru-RU"/>
        </w:rPr>
      </w:pPr>
      <w:r w:rsidRPr="009063CD">
        <w:rPr>
          <w:rFonts w:ascii="Times New Roman" w:eastAsia="Times New Roman" w:hAnsi="Times New Roman" w:cs="Times New Roman"/>
          <w:color w:val="000000"/>
          <w:sz w:val="28"/>
          <w:szCs w:val="28"/>
          <w:lang w:eastAsia="ru-RU"/>
        </w:rPr>
        <w:t>Таким образом, А.Ш. не пропущен срок исковой давности.</w:t>
      </w:r>
    </w:p>
    <w:p w:rsidR="009063CD" w:rsidRPr="009063CD" w:rsidRDefault="009063CD" w:rsidP="009063CD">
      <w:pPr>
        <w:autoSpaceDE w:val="0"/>
        <w:spacing w:after="0" w:line="240" w:lineRule="auto"/>
        <w:ind w:firstLine="851"/>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Доводы районного суда о том, что истцом не представлено доказательств приобретения им материалов на строительство Жилого дома, являются несостоятельными.</w:t>
      </w:r>
    </w:p>
    <w:p w:rsidR="009063CD" w:rsidRPr="009063CD" w:rsidRDefault="009063CD" w:rsidP="009063CD">
      <w:pPr>
        <w:autoSpaceDE w:val="0"/>
        <w:spacing w:after="0" w:line="240" w:lineRule="auto"/>
        <w:ind w:firstLine="851"/>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Поскольку согласно сведениям Единого государственного реестра недвижимости строительство Жилого дома завершено в 2014 г., государственная регистрация права собственности ответчика на него осуществлена 06.03.2015, то есть в период брака между сторонами, в соответствии с положениями статей 33 (пункт 1), 34 (пункты 1, 2), 36 (пункт 1) Семейного кодекса Российской Федерации, разъяснений, данных в пункте 15 постановления Пленума Верховного Суда Российской Федерации от 05.11.1998 №15 «О применении судами законодательства при рассмотрении дел о расторжении брака», частью 1 статьи 56 Гражданского процессуального кодекса Российской Федерации на ответчика Н.Ш., заявляющую об окончании строительства Жилого дома до заключения брака между сторонами (25.04.2013), возложена обязанность доказать данное обстоятельство.</w:t>
      </w:r>
    </w:p>
    <w:p w:rsidR="009063CD" w:rsidRPr="009063CD" w:rsidRDefault="009063CD" w:rsidP="009063CD">
      <w:pPr>
        <w:spacing w:after="0" w:line="240" w:lineRule="auto"/>
        <w:ind w:firstLine="851"/>
        <w:jc w:val="both"/>
        <w:rPr>
          <w:rFonts w:ascii="Times New Roman" w:eastAsia="Times New Roman" w:hAnsi="Times New Roman" w:cs="Times New Roman"/>
          <w:color w:val="000000"/>
          <w:sz w:val="28"/>
          <w:szCs w:val="28"/>
          <w:lang w:eastAsia="ru-RU" w:bidi="ru-RU"/>
        </w:rPr>
      </w:pPr>
      <w:r w:rsidRPr="009063CD">
        <w:rPr>
          <w:rFonts w:ascii="Times New Roman" w:eastAsia="Times New Roman" w:hAnsi="Times New Roman" w:cs="Times New Roman"/>
          <w:sz w:val="28"/>
          <w:szCs w:val="28"/>
          <w:lang w:eastAsia="ru-RU"/>
        </w:rPr>
        <w:t>Разрешение данного вопроса, имеющего значение для правильного рассмотрения спора, требует специальных экспертных познаний.</w:t>
      </w:r>
    </w:p>
    <w:p w:rsidR="009063CD" w:rsidRPr="009063CD" w:rsidRDefault="009063CD" w:rsidP="009063CD">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Однако суд первой инстанции в соответствии с требованиями статей 12 (часть 2), 56 (части 1, 2), 79 (часть 1) Гражданского процессуального кодекса Российской Федерации не предложил ответчику заявить соответствующее ходатайство.</w:t>
      </w:r>
    </w:p>
    <w:p w:rsidR="009063CD" w:rsidRPr="009063CD" w:rsidRDefault="009063CD" w:rsidP="009063C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Имеющиеся в материалах дела доказательства, в том числе документы о приобретении строительных материалов и оборудования, отчёты об оценке рыночной стоимости Жилого дома и проведённого в нём ремонта, показания допрошенных судом первой инстанции свидетелей не содержат сведения, позволяющие установить перечисленные обстоятельства, имеющие значение для дела (момент завершения строительства Жилого дома).</w:t>
      </w:r>
    </w:p>
    <w:p w:rsidR="009063CD" w:rsidRPr="009063CD" w:rsidRDefault="009063CD" w:rsidP="009063CD">
      <w:pPr>
        <w:spacing w:after="0" w:line="240" w:lineRule="auto"/>
        <w:ind w:firstLine="851"/>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При таких обстоятельствах на основании приведённых норм процессуального права, в целях создания условий по правильному установлению фактических обстоятельств дела, имеющих значение для правильного разрешения дела, проверки доводов иска и встречного иска, апелляционной жалобы и возражений на неё, судебная коллегия по ходатайству ответчика назначила судебную экспертизу в отношении спорного дома, учитывая отсутствие возражений со стороны истца относительно данного ходатайства.</w:t>
      </w:r>
    </w:p>
    <w:p w:rsidR="009063CD" w:rsidRPr="009063CD" w:rsidRDefault="009063CD" w:rsidP="009063CD">
      <w:pPr>
        <w:tabs>
          <w:tab w:val="left" w:pos="851"/>
        </w:tabs>
        <w:autoSpaceDE w:val="0"/>
        <w:spacing w:after="0" w:line="240" w:lineRule="auto"/>
        <w:ind w:firstLine="851"/>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Согласно заключению экспертов:</w:t>
      </w:r>
    </w:p>
    <w:p w:rsidR="009063CD" w:rsidRPr="009063CD" w:rsidRDefault="005F2274" w:rsidP="009063CD">
      <w:pPr>
        <w:spacing w:after="0" w:line="240" w:lineRule="auto"/>
        <w:ind w:firstLine="851"/>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lastRenderedPageBreak/>
        <w:t>1)</w:t>
      </w:r>
      <w:r w:rsidR="009063CD" w:rsidRPr="009063CD">
        <w:rPr>
          <w:rFonts w:ascii="Times New Roman" w:eastAsia="Times New Roman" w:hAnsi="Times New Roman" w:cs="Times New Roman"/>
          <w:color w:val="1A1A1A"/>
          <w:sz w:val="28"/>
          <w:szCs w:val="28"/>
          <w:lang w:eastAsia="ru-RU"/>
        </w:rPr>
        <w:t>Период строительства (фактические даты начала и окончания строительства) Жилого дома установить не представляется возможным, а именно установить точные даты в формате (виде) день, месяц, год.</w:t>
      </w:r>
    </w:p>
    <w:p w:rsidR="009063CD" w:rsidRPr="009063CD" w:rsidRDefault="009063CD" w:rsidP="009063CD">
      <w:pPr>
        <w:spacing w:after="0" w:line="240" w:lineRule="auto"/>
        <w:ind w:firstLine="851"/>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 xml:space="preserve">Установлен </w:t>
      </w:r>
      <w:r w:rsidRPr="009063CD">
        <w:rPr>
          <w:rFonts w:ascii="Times New Roman" w:eastAsia="Times New Roman" w:hAnsi="Times New Roman" w:cs="Times New Roman"/>
          <w:color w:val="1A1A1A"/>
          <w:sz w:val="28"/>
          <w:szCs w:val="28"/>
          <w:lang w:eastAsia="ru-RU"/>
        </w:rPr>
        <w:t xml:space="preserve">период строительства Жилого дома без уточнения фактических дат начала и окончания строительства, период строительства </w:t>
      </w:r>
      <w:r w:rsidRPr="009063CD">
        <w:rPr>
          <w:rFonts w:ascii="Times New Roman" w:eastAsia="Times New Roman" w:hAnsi="Times New Roman" w:cs="Times New Roman"/>
          <w:sz w:val="28"/>
          <w:szCs w:val="28"/>
          <w:lang w:eastAsia="ru-RU"/>
        </w:rPr>
        <w:t>составляет с 2010 по 2014 гг.</w:t>
      </w:r>
    </w:p>
    <w:p w:rsidR="009063CD" w:rsidRPr="009063CD" w:rsidRDefault="009063CD" w:rsidP="009063CD">
      <w:pPr>
        <w:spacing w:after="0" w:line="240" w:lineRule="auto"/>
        <w:ind w:firstLine="851"/>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 xml:space="preserve">Установлено, что </w:t>
      </w:r>
      <w:r w:rsidRPr="009063CD">
        <w:rPr>
          <w:rFonts w:ascii="Times New Roman" w:eastAsia="Times New Roman" w:hAnsi="Times New Roman" w:cs="Times New Roman"/>
          <w:color w:val="1A1A1A"/>
          <w:sz w:val="28"/>
          <w:szCs w:val="28"/>
          <w:lang w:eastAsia="ru-RU"/>
        </w:rPr>
        <w:t>строительство приведённого объекта недвижимости начато до 25.04.2013 и не окончено до указанной даты, по состоянию на 25.04.2013г. на объекте исследования возведены (выполнены) только стены, устройство кровли и покрытия кровли не выполнены</w:t>
      </w:r>
      <w:r w:rsidRPr="009063CD">
        <w:rPr>
          <w:rFonts w:ascii="Times New Roman" w:eastAsia="Times New Roman" w:hAnsi="Times New Roman" w:cs="Times New Roman"/>
          <w:sz w:val="28"/>
          <w:szCs w:val="28"/>
          <w:lang w:eastAsia="ru-RU"/>
        </w:rPr>
        <w:t>.</w:t>
      </w:r>
    </w:p>
    <w:p w:rsidR="009063CD" w:rsidRPr="009063CD" w:rsidRDefault="009063CD" w:rsidP="009063CD">
      <w:pPr>
        <w:spacing w:after="0" w:line="240" w:lineRule="auto"/>
        <w:ind w:firstLine="851"/>
        <w:contextualSpacing/>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Согласно исследовательской части экспертного заключения степень готовности Жилого дома по состоянию на 25.04.2013 составляет 45 %.</w:t>
      </w:r>
    </w:p>
    <w:p w:rsidR="009063CD" w:rsidRPr="009063CD" w:rsidRDefault="005F2274" w:rsidP="009063CD">
      <w:pPr>
        <w:spacing w:after="0" w:line="240" w:lineRule="auto"/>
        <w:ind w:firstLine="851"/>
        <w:contextualSpacing/>
        <w:jc w:val="both"/>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lang w:eastAsia="ru-RU"/>
        </w:rPr>
        <w:t>2)</w:t>
      </w:r>
      <w:r w:rsidR="009063CD" w:rsidRPr="009063CD">
        <w:rPr>
          <w:rFonts w:ascii="Times New Roman" w:eastAsia="Times New Roman" w:hAnsi="Times New Roman" w:cs="Times New Roman"/>
          <w:sz w:val="28"/>
          <w:szCs w:val="28"/>
          <w:lang w:eastAsia="ru-RU"/>
        </w:rPr>
        <w:t>Рыночная стоимость Жилого дома на дату проведения экспертизы (на 22.10.2024) с учётом округления и без учёта стоимости земельного участка составляет: по состоянию (исходя из степени готовности объекта) на 25.04.2013 – 2 678 909 руб.; на фактическую дату окончания строительства – 7 095 146 руб.; с учетом состояния на момент осмотра – 6 242 487 руб</w:t>
      </w:r>
      <w:r w:rsidR="009063CD" w:rsidRPr="009063CD">
        <w:rPr>
          <w:rFonts w:ascii="Times New Roman" w:eastAsia="Times New Roman" w:hAnsi="Times New Roman" w:cs="Times New Roman"/>
          <w:iCs/>
          <w:sz w:val="28"/>
          <w:szCs w:val="28"/>
          <w:lang w:eastAsia="ru-RU"/>
        </w:rPr>
        <w:t>.</w:t>
      </w:r>
    </w:p>
    <w:p w:rsidR="009063CD" w:rsidRPr="009063CD" w:rsidRDefault="009063CD" w:rsidP="009063CD">
      <w:pPr>
        <w:tabs>
          <w:tab w:val="left" w:pos="851"/>
        </w:tabs>
        <w:autoSpaceDE w:val="0"/>
        <w:spacing w:after="0" w:line="240" w:lineRule="auto"/>
        <w:ind w:firstLine="851"/>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Заключение экспертов признано относимым, допустимым и достоверным доказательством, что сторонами не оспаривается.</w:t>
      </w:r>
    </w:p>
    <w:p w:rsidR="009063CD" w:rsidRPr="009063CD" w:rsidRDefault="009063CD" w:rsidP="009063CD">
      <w:pPr>
        <w:tabs>
          <w:tab w:val="left" w:pos="851"/>
        </w:tabs>
        <w:autoSpaceDE w:val="0"/>
        <w:spacing w:after="0" w:line="240" w:lineRule="auto"/>
        <w:ind w:firstLine="851"/>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Поскольку строительство Жилого дома завершено в период брака между сторонами, а стоимость имущества, подлежащего разделу, определяется на время рассмотрения дела (пункт 15 постановления Пленума Верховного Суда Российской Федерации от 05.11.1998 №15 «О применении судами законодательства при рассмотрении дел о расторжении брака»), при определении долей сторон в праве на Жилой дом судебная коллегия учла стоимость данного имущества на дату заключения брака между сторонами (25.04.2013) и на момент проведения судебной экспертизы.</w:t>
      </w:r>
    </w:p>
    <w:p w:rsidR="009063CD" w:rsidRPr="009063CD" w:rsidRDefault="009063CD" w:rsidP="009063CD">
      <w:pPr>
        <w:tabs>
          <w:tab w:val="left" w:pos="851"/>
        </w:tabs>
        <w:autoSpaceDE w:val="0"/>
        <w:spacing w:after="0" w:line="240" w:lineRule="auto"/>
        <w:ind w:firstLine="851"/>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Таким образом, доля Н.Ш. в праве собственности на Жилой дом, исходя из размера вложений, осуществлённых ею в строительство дома до заключения брака с А.Ш., в связи с чем не являющаяся их общим имуществом, составляет 43/100 (2 678 </w:t>
      </w:r>
      <w:r w:rsidR="005F2274" w:rsidRPr="009063CD">
        <w:rPr>
          <w:rFonts w:ascii="Times New Roman" w:eastAsia="Times New Roman" w:hAnsi="Times New Roman" w:cs="Times New Roman"/>
          <w:sz w:val="28"/>
          <w:szCs w:val="28"/>
          <w:lang w:eastAsia="ru-RU"/>
        </w:rPr>
        <w:t>909:</w:t>
      </w:r>
      <w:r w:rsidRPr="009063CD">
        <w:rPr>
          <w:rFonts w:ascii="Times New Roman" w:eastAsia="Times New Roman" w:hAnsi="Times New Roman" w:cs="Times New Roman"/>
          <w:sz w:val="28"/>
          <w:szCs w:val="28"/>
          <w:lang w:eastAsia="ru-RU"/>
        </w:rPr>
        <w:t xml:space="preserve"> 6 242 487).</w:t>
      </w:r>
    </w:p>
    <w:p w:rsidR="009063CD" w:rsidRPr="009063CD" w:rsidRDefault="009063CD" w:rsidP="009063CD">
      <w:pPr>
        <w:tabs>
          <w:tab w:val="left" w:pos="851"/>
        </w:tabs>
        <w:autoSpaceDE w:val="0"/>
        <w:spacing w:after="0" w:line="240" w:lineRule="auto"/>
        <w:ind w:firstLine="851"/>
        <w:jc w:val="both"/>
        <w:rPr>
          <w:rFonts w:ascii="Times New Roman" w:eastAsia="Times New Roman" w:hAnsi="Times New Roman" w:cs="Times New Roman"/>
          <w:color w:val="000000"/>
          <w:sz w:val="28"/>
          <w:szCs w:val="28"/>
          <w:lang w:eastAsia="ru-RU" w:bidi="ru-RU"/>
        </w:rPr>
      </w:pPr>
      <w:r w:rsidRPr="009063CD">
        <w:rPr>
          <w:rFonts w:ascii="Times New Roman" w:eastAsia="Times New Roman" w:hAnsi="Times New Roman" w:cs="Times New Roman"/>
          <w:sz w:val="28"/>
          <w:szCs w:val="28"/>
          <w:lang w:eastAsia="ru-RU"/>
        </w:rPr>
        <w:t>С учётом размера вложений, осуществлённых в строительство спорного дома во время брака сторон и</w:t>
      </w:r>
      <w:r w:rsidRPr="009063CD">
        <w:rPr>
          <w:rFonts w:ascii="Times New Roman" w:eastAsia="Times New Roman" w:hAnsi="Times New Roman" w:cs="Times New Roman"/>
          <w:color w:val="000000"/>
          <w:sz w:val="28"/>
          <w:szCs w:val="28"/>
          <w:lang w:eastAsia="ru-RU" w:bidi="ru-RU"/>
        </w:rPr>
        <w:t xml:space="preserve"> стоимости дома на время рассмотрения дела, к общей совместной собственности сторон относится 57/100 доли в праве собственности на дом (1 – 43/100).</w:t>
      </w:r>
    </w:p>
    <w:p w:rsidR="009063CD" w:rsidRPr="009063CD" w:rsidRDefault="009063CD" w:rsidP="009063CD">
      <w:pPr>
        <w:tabs>
          <w:tab w:val="left" w:pos="851"/>
        </w:tabs>
        <w:autoSpaceDE w:val="0"/>
        <w:spacing w:after="0" w:line="240" w:lineRule="auto"/>
        <w:ind w:firstLine="851"/>
        <w:jc w:val="both"/>
        <w:rPr>
          <w:rFonts w:ascii="Times New Roman" w:eastAsia="Times New Roman" w:hAnsi="Times New Roman" w:cs="Times New Roman"/>
          <w:color w:val="000000"/>
          <w:sz w:val="28"/>
          <w:szCs w:val="28"/>
          <w:lang w:eastAsia="ru-RU" w:bidi="ru-RU"/>
        </w:rPr>
      </w:pPr>
      <w:r w:rsidRPr="009063CD">
        <w:rPr>
          <w:rFonts w:ascii="Times New Roman" w:eastAsia="Times New Roman" w:hAnsi="Times New Roman" w:cs="Times New Roman"/>
          <w:color w:val="000000"/>
          <w:sz w:val="28"/>
          <w:szCs w:val="28"/>
          <w:lang w:eastAsia="ru-RU" w:bidi="ru-RU"/>
        </w:rPr>
        <w:t xml:space="preserve">При этом в соответствии с пунктом 1 статьи 36 </w:t>
      </w:r>
      <w:r w:rsidRPr="009063CD">
        <w:rPr>
          <w:rFonts w:ascii="Times New Roman" w:eastAsia="Times New Roman" w:hAnsi="Times New Roman" w:cs="Times New Roman"/>
          <w:sz w:val="28"/>
          <w:szCs w:val="28"/>
          <w:lang w:eastAsia="ru-RU"/>
        </w:rPr>
        <w:t>Семейного кодекса Российской Федерации</w:t>
      </w:r>
      <w:r w:rsidRPr="009063CD">
        <w:rPr>
          <w:rFonts w:ascii="Times New Roman" w:eastAsia="Times New Roman" w:hAnsi="Times New Roman" w:cs="Times New Roman"/>
          <w:color w:val="000000"/>
          <w:sz w:val="28"/>
          <w:szCs w:val="28"/>
          <w:lang w:eastAsia="ru-RU" w:bidi="ru-RU"/>
        </w:rPr>
        <w:t xml:space="preserve">, частью 1 статьи 56 </w:t>
      </w:r>
      <w:r w:rsidRPr="009063CD">
        <w:rPr>
          <w:rFonts w:ascii="Times New Roman" w:eastAsia="Times New Roman" w:hAnsi="Times New Roman" w:cs="Times New Roman"/>
          <w:sz w:val="28"/>
          <w:szCs w:val="28"/>
          <w:lang w:eastAsia="ru-RU"/>
        </w:rPr>
        <w:t>Гражданского процессуального кодекса Российской Федерации</w:t>
      </w:r>
      <w:r w:rsidRPr="009063CD">
        <w:rPr>
          <w:rFonts w:ascii="Times New Roman" w:eastAsia="Times New Roman" w:hAnsi="Times New Roman" w:cs="Times New Roman"/>
          <w:color w:val="000000"/>
          <w:sz w:val="28"/>
          <w:szCs w:val="28"/>
          <w:lang w:eastAsia="ru-RU" w:bidi="ru-RU"/>
        </w:rPr>
        <w:t>,</w:t>
      </w:r>
      <w:r w:rsidRPr="009063CD">
        <w:rPr>
          <w:rFonts w:ascii="Times New Roman" w:eastAsia="Times New Roman" w:hAnsi="Times New Roman" w:cs="Times New Roman"/>
          <w:sz w:val="28"/>
          <w:szCs w:val="28"/>
          <w:lang w:eastAsia="ru-RU"/>
        </w:rPr>
        <w:t xml:space="preserve"> абзацем четвёртым пункта 15 постановления Пленума Верховного Суда Российской Федерации от 05.11.1998 №15 «О применении судами законодательства при рассмотрении дел о расторжении брака» </w:t>
      </w:r>
      <w:r w:rsidRPr="009063CD">
        <w:rPr>
          <w:rFonts w:ascii="Times New Roman" w:eastAsia="Times New Roman" w:hAnsi="Times New Roman" w:cs="Times New Roman"/>
          <w:color w:val="000000"/>
          <w:sz w:val="28"/>
          <w:szCs w:val="28"/>
          <w:lang w:eastAsia="ru-RU" w:bidi="ru-RU"/>
        </w:rPr>
        <w:t xml:space="preserve">Н.Ш. </w:t>
      </w:r>
      <w:r w:rsidRPr="009063CD">
        <w:rPr>
          <w:rFonts w:ascii="Times New Roman" w:eastAsia="Times New Roman" w:hAnsi="Times New Roman" w:cs="Times New Roman"/>
          <w:sz w:val="28"/>
          <w:szCs w:val="28"/>
          <w:lang w:eastAsia="ru-RU"/>
        </w:rPr>
        <w:t>не представлено доказательств осуществления строительство Жилого дома после 25.04.2013 на её личные средства, принадлежавшие ей до вступления в брак с истцом, полученные в дар или в порядке наследования.</w:t>
      </w:r>
    </w:p>
    <w:p w:rsidR="009063CD" w:rsidRPr="009063CD" w:rsidRDefault="009063CD" w:rsidP="009063CD">
      <w:pPr>
        <w:autoSpaceDE w:val="0"/>
        <w:autoSpaceDN w:val="0"/>
        <w:adjustRightInd w:val="0"/>
        <w:spacing w:after="0" w:line="240" w:lineRule="auto"/>
        <w:ind w:firstLine="851"/>
        <w:jc w:val="both"/>
        <w:rPr>
          <w:rFonts w:ascii="Times New Roman" w:eastAsia="Calibri" w:hAnsi="Times New Roman" w:cs="Times New Roman"/>
          <w:sz w:val="28"/>
          <w:szCs w:val="28"/>
        </w:rPr>
      </w:pPr>
      <w:r w:rsidRPr="009063CD">
        <w:rPr>
          <w:rFonts w:ascii="Times New Roman" w:eastAsia="Calibri" w:hAnsi="Times New Roman" w:cs="Times New Roman"/>
          <w:sz w:val="28"/>
          <w:szCs w:val="28"/>
        </w:rPr>
        <w:lastRenderedPageBreak/>
        <w:t xml:space="preserve">Исходя из равенства долей сторон в общем имуществе (пункт 1 статьи 39 </w:t>
      </w:r>
      <w:r w:rsidRPr="009063CD">
        <w:rPr>
          <w:rFonts w:ascii="Times New Roman" w:eastAsia="Times New Roman" w:hAnsi="Times New Roman" w:cs="Times New Roman"/>
          <w:sz w:val="28"/>
          <w:szCs w:val="28"/>
          <w:lang w:eastAsia="ru-RU"/>
        </w:rPr>
        <w:t>Семейного кодекса Российской Федерации</w:t>
      </w:r>
      <w:r w:rsidRPr="009063CD">
        <w:rPr>
          <w:rFonts w:ascii="Times New Roman" w:eastAsia="Calibri" w:hAnsi="Times New Roman" w:cs="Times New Roman"/>
          <w:sz w:val="28"/>
          <w:szCs w:val="28"/>
        </w:rPr>
        <w:t>), каждому полагается по 57/200 доли (57/</w:t>
      </w:r>
      <w:r w:rsidR="005F2274" w:rsidRPr="009063CD">
        <w:rPr>
          <w:rFonts w:ascii="Times New Roman" w:eastAsia="Calibri" w:hAnsi="Times New Roman" w:cs="Times New Roman"/>
          <w:sz w:val="28"/>
          <w:szCs w:val="28"/>
        </w:rPr>
        <w:t>100:</w:t>
      </w:r>
      <w:r w:rsidRPr="009063CD">
        <w:rPr>
          <w:rFonts w:ascii="Times New Roman" w:eastAsia="Calibri" w:hAnsi="Times New Roman" w:cs="Times New Roman"/>
          <w:sz w:val="28"/>
          <w:szCs w:val="28"/>
        </w:rPr>
        <w:t xml:space="preserve"> 2).</w:t>
      </w:r>
    </w:p>
    <w:p w:rsidR="009063CD" w:rsidRPr="009063CD" w:rsidRDefault="009063CD" w:rsidP="009063CD">
      <w:pPr>
        <w:spacing w:after="0" w:line="240" w:lineRule="auto"/>
        <w:ind w:firstLine="851"/>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С учётом доли Н.Ш. в праве собственности на дом, не относящейся к совместно нажитому имуществу сторон, ей всего принадлежит 143/200 доли в праве собственности на дом (43/100 + 57/200).</w:t>
      </w:r>
    </w:p>
    <w:p w:rsidR="009063CD" w:rsidRPr="009063CD" w:rsidRDefault="009063CD" w:rsidP="009063CD">
      <w:pPr>
        <w:spacing w:after="0" w:line="240" w:lineRule="auto"/>
        <w:ind w:firstLine="851"/>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При таких обстоятельствах исковые и встречные требования удовлетворены частично; признаны общей совместной собственностью сторон 57/100 доли, личной собственностью Н.Ш. 43/100 доли в праве общей долевой собственности на Жилой дом; в порядке раздела общества имущества бывших супругов признаны за А.Ш. 57/200 доли, за Н.Ш. 143/200 доли в праве общей долевой собственности на Жилой дом.</w:t>
      </w:r>
    </w:p>
    <w:p w:rsidR="00C6086A" w:rsidRDefault="00C6086A" w:rsidP="009063CD">
      <w:pPr>
        <w:spacing w:after="0" w:line="240" w:lineRule="auto"/>
        <w:ind w:firstLine="851"/>
        <w:jc w:val="both"/>
        <w:rPr>
          <w:rFonts w:ascii="Times New Roman" w:eastAsia="Times New Roman" w:hAnsi="Times New Roman" w:cs="Times New Roman"/>
          <w:sz w:val="24"/>
          <w:szCs w:val="24"/>
          <w:lang w:eastAsia="ru-RU"/>
        </w:rPr>
      </w:pPr>
    </w:p>
    <w:p w:rsidR="009063CD" w:rsidRPr="00C6086A" w:rsidRDefault="00C6086A" w:rsidP="009063CD">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063CD" w:rsidRPr="00C6086A">
        <w:rPr>
          <w:rFonts w:ascii="Times New Roman" w:eastAsia="Times New Roman" w:hAnsi="Times New Roman" w:cs="Times New Roman"/>
          <w:sz w:val="24"/>
          <w:szCs w:val="24"/>
          <w:lang w:eastAsia="ru-RU"/>
        </w:rPr>
        <w:t>Апелляционное определение по делу № 33-11895/2024</w:t>
      </w:r>
    </w:p>
    <w:p w:rsidR="009063CD" w:rsidRPr="009063CD" w:rsidRDefault="009063CD" w:rsidP="009063CD">
      <w:pPr>
        <w:spacing w:after="0" w:line="240" w:lineRule="auto"/>
        <w:jc w:val="both"/>
        <w:rPr>
          <w:rFonts w:ascii="Times New Roman" w:eastAsia="Calibri" w:hAnsi="Times New Roman" w:cs="Times New Roman"/>
          <w:sz w:val="24"/>
          <w:szCs w:val="24"/>
        </w:rPr>
      </w:pPr>
    </w:p>
    <w:p w:rsidR="009063CD" w:rsidRPr="009063CD" w:rsidRDefault="009063CD" w:rsidP="009063CD">
      <w:pPr>
        <w:spacing w:after="0" w:line="240" w:lineRule="auto"/>
        <w:jc w:val="center"/>
        <w:rPr>
          <w:rFonts w:ascii="Times New Roman" w:eastAsia="Calibri" w:hAnsi="Times New Roman" w:cs="Times New Roman"/>
          <w:sz w:val="24"/>
          <w:szCs w:val="24"/>
        </w:rPr>
      </w:pPr>
      <w:r w:rsidRPr="009063CD">
        <w:rPr>
          <w:rFonts w:ascii="Times New Roman" w:eastAsia="Calibri" w:hAnsi="Times New Roman" w:cs="Times New Roman"/>
          <w:sz w:val="24"/>
          <w:szCs w:val="24"/>
          <w:lang w:val="en-US"/>
        </w:rPr>
        <w:t>II</w:t>
      </w:r>
      <w:r w:rsidRPr="009063CD">
        <w:rPr>
          <w:rFonts w:ascii="Times New Roman" w:eastAsia="Calibri" w:hAnsi="Times New Roman" w:cs="Times New Roman"/>
          <w:sz w:val="24"/>
          <w:szCs w:val="24"/>
        </w:rPr>
        <w:t>. СТРАХОВЫЕ СПОРЫ.</w:t>
      </w:r>
    </w:p>
    <w:p w:rsidR="009063CD" w:rsidRPr="009063CD" w:rsidRDefault="009063CD" w:rsidP="009063CD">
      <w:pPr>
        <w:spacing w:after="0" w:line="240" w:lineRule="auto"/>
        <w:rPr>
          <w:rFonts w:ascii="Times New Roman" w:eastAsia="Calibri" w:hAnsi="Times New Roman" w:cs="Times New Roman"/>
          <w:sz w:val="28"/>
          <w:szCs w:val="28"/>
        </w:rPr>
      </w:pPr>
    </w:p>
    <w:p w:rsidR="009063CD" w:rsidRPr="009063CD" w:rsidRDefault="009063CD" w:rsidP="009063CD">
      <w:pPr>
        <w:spacing w:after="0" w:line="240" w:lineRule="auto"/>
        <w:ind w:firstLine="567"/>
        <w:jc w:val="both"/>
        <w:rPr>
          <w:rFonts w:ascii="Times New Roman" w:eastAsia="Times New Roman" w:hAnsi="Times New Roman" w:cs="Times New Roman"/>
          <w:b/>
          <w:sz w:val="28"/>
          <w:szCs w:val="28"/>
          <w:lang w:eastAsia="ru-RU"/>
        </w:rPr>
      </w:pPr>
      <w:bookmarkStart w:id="1" w:name="sub_3231"/>
      <w:r w:rsidRPr="009063CD">
        <w:rPr>
          <w:rFonts w:ascii="Times New Roman" w:eastAsia="Times New Roman" w:hAnsi="Times New Roman" w:cs="Times New Roman"/>
          <w:b/>
          <w:sz w:val="28"/>
          <w:szCs w:val="28"/>
          <w:lang w:eastAsia="ru-RU"/>
        </w:rPr>
        <w:t>2.1 Для получения страхового возмещения в пределах 400 000 руб. данные о ДТП должны быть зафиксированы участниками ДТП установленными законом способами и переданы в автоматизированную систему обязательного страхования не позднее, чем через 60 минут после дорожно-транспортного происшествия (</w:t>
      </w:r>
      <w:proofErr w:type="spellStart"/>
      <w:r w:rsidRPr="009063CD">
        <w:rPr>
          <w:rFonts w:ascii="Times New Roman" w:eastAsia="Times New Roman" w:hAnsi="Times New Roman" w:cs="Times New Roman"/>
          <w:b/>
          <w:sz w:val="28"/>
          <w:szCs w:val="28"/>
          <w:lang w:eastAsia="ru-RU"/>
        </w:rPr>
        <w:t>абз</w:t>
      </w:r>
      <w:proofErr w:type="spellEnd"/>
      <w:r w:rsidRPr="009063CD">
        <w:rPr>
          <w:rFonts w:ascii="Times New Roman" w:eastAsia="Times New Roman" w:hAnsi="Times New Roman" w:cs="Times New Roman"/>
          <w:b/>
          <w:sz w:val="28"/>
          <w:szCs w:val="28"/>
          <w:lang w:eastAsia="ru-RU"/>
        </w:rPr>
        <w:t xml:space="preserve">. 3 п. 6 ст. 11.1 Закона об ОСАГО, </w:t>
      </w:r>
      <w:proofErr w:type="spellStart"/>
      <w:r w:rsidRPr="009063CD">
        <w:rPr>
          <w:rFonts w:ascii="Times New Roman" w:eastAsia="Times New Roman" w:hAnsi="Times New Roman" w:cs="Times New Roman"/>
          <w:b/>
          <w:sz w:val="28"/>
          <w:szCs w:val="28"/>
          <w:lang w:eastAsia="ru-RU"/>
        </w:rPr>
        <w:t>пп</w:t>
      </w:r>
      <w:proofErr w:type="spellEnd"/>
      <w:r w:rsidRPr="009063CD">
        <w:rPr>
          <w:rFonts w:ascii="Times New Roman" w:eastAsia="Times New Roman" w:hAnsi="Times New Roman" w:cs="Times New Roman"/>
          <w:b/>
          <w:sz w:val="28"/>
          <w:szCs w:val="28"/>
          <w:lang w:eastAsia="ru-RU"/>
        </w:rPr>
        <w:t>. «б» п. 2, п. 4 Правил представления страховщику информации о дорожно-транспортном происшествии, обеспечивающих получение страховщиком некорректируемой информации, № 1108 от 28 августа 2019 г. (далее - Правила № 1108).</w:t>
      </w:r>
    </w:p>
    <w:p w:rsidR="009063CD" w:rsidRPr="009063CD" w:rsidRDefault="009063CD" w:rsidP="009063CD">
      <w:pPr>
        <w:spacing w:after="0" w:line="240" w:lineRule="auto"/>
        <w:jc w:val="center"/>
        <w:rPr>
          <w:rFonts w:ascii="Times New Roman" w:eastAsia="Times New Roman" w:hAnsi="Times New Roman" w:cs="Times New Roman"/>
          <w:sz w:val="28"/>
          <w:szCs w:val="28"/>
          <w:lang w:eastAsia="ru-RU"/>
        </w:rPr>
      </w:pPr>
    </w:p>
    <w:bookmarkEnd w:id="1"/>
    <w:p w:rsidR="009063CD" w:rsidRPr="009063CD" w:rsidRDefault="009063CD" w:rsidP="009063CD">
      <w:pPr>
        <w:spacing w:after="0" w:line="240" w:lineRule="auto"/>
        <w:ind w:firstLine="567"/>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 xml:space="preserve">Х. обратился в суд с иском к страховому обществу (также страховщик) о взыскании страхового возмещения, в обоснование иска указав, что 22 марта 2023 по вине водителя автомобиля </w:t>
      </w:r>
      <w:proofErr w:type="spellStart"/>
      <w:r w:rsidRPr="009063CD">
        <w:rPr>
          <w:rFonts w:ascii="Times New Roman" w:eastAsia="Times New Roman" w:hAnsi="Times New Roman" w:cs="Times New Roman"/>
          <w:sz w:val="28"/>
          <w:szCs w:val="28"/>
          <w:lang w:eastAsia="ru-RU"/>
        </w:rPr>
        <w:t>Infiniti</w:t>
      </w:r>
      <w:proofErr w:type="spellEnd"/>
      <w:r w:rsidRPr="009063CD">
        <w:rPr>
          <w:rFonts w:ascii="Times New Roman" w:eastAsia="Times New Roman" w:hAnsi="Times New Roman" w:cs="Times New Roman"/>
          <w:sz w:val="28"/>
          <w:szCs w:val="28"/>
          <w:lang w:eastAsia="ru-RU"/>
        </w:rPr>
        <w:t xml:space="preserve"> QX</w:t>
      </w:r>
      <w:r w:rsidR="005F2274" w:rsidRPr="009063CD">
        <w:rPr>
          <w:rFonts w:ascii="Times New Roman" w:eastAsia="Times New Roman" w:hAnsi="Times New Roman" w:cs="Times New Roman"/>
          <w:sz w:val="28"/>
          <w:szCs w:val="28"/>
          <w:lang w:eastAsia="ru-RU"/>
        </w:rPr>
        <w:t>70 Р.</w:t>
      </w:r>
      <w:r w:rsidRPr="009063CD">
        <w:rPr>
          <w:rFonts w:ascii="Times New Roman" w:eastAsia="Times New Roman" w:hAnsi="Times New Roman" w:cs="Times New Roman"/>
          <w:sz w:val="28"/>
          <w:szCs w:val="28"/>
          <w:lang w:eastAsia="ru-RU"/>
        </w:rPr>
        <w:t xml:space="preserve"> произошло дорожно-транспортное происшествие (также ДТП), в результате которого принадлежащему истцу автомобилю </w:t>
      </w:r>
      <w:proofErr w:type="spellStart"/>
      <w:r w:rsidRPr="009063CD">
        <w:rPr>
          <w:rFonts w:ascii="Times New Roman" w:eastAsia="Times New Roman" w:hAnsi="Times New Roman" w:cs="Times New Roman"/>
          <w:sz w:val="28"/>
          <w:szCs w:val="28"/>
          <w:lang w:eastAsia="ru-RU"/>
        </w:rPr>
        <w:t>Kia</w:t>
      </w:r>
      <w:proofErr w:type="spellEnd"/>
      <w:r w:rsidRPr="009063CD">
        <w:rPr>
          <w:rFonts w:ascii="Times New Roman" w:eastAsia="Times New Roman" w:hAnsi="Times New Roman" w:cs="Times New Roman"/>
          <w:sz w:val="28"/>
          <w:szCs w:val="28"/>
          <w:lang w:eastAsia="ru-RU"/>
        </w:rPr>
        <w:t xml:space="preserve"> </w:t>
      </w:r>
      <w:proofErr w:type="spellStart"/>
      <w:r w:rsidRPr="009063CD">
        <w:rPr>
          <w:rFonts w:ascii="Times New Roman" w:eastAsia="Times New Roman" w:hAnsi="Times New Roman" w:cs="Times New Roman"/>
          <w:sz w:val="28"/>
          <w:szCs w:val="28"/>
          <w:lang w:eastAsia="ru-RU"/>
        </w:rPr>
        <w:t>Quoris</w:t>
      </w:r>
      <w:proofErr w:type="spellEnd"/>
      <w:r w:rsidRPr="009063CD">
        <w:rPr>
          <w:rFonts w:ascii="Times New Roman" w:eastAsia="Times New Roman" w:hAnsi="Times New Roman" w:cs="Times New Roman"/>
          <w:sz w:val="28"/>
          <w:szCs w:val="28"/>
          <w:lang w:eastAsia="ru-RU"/>
        </w:rPr>
        <w:t xml:space="preserve"> причинены механические повреждения. Данное событие оформлено без участия уполномоченных сотрудников полиции. 13 апреля 2023 г. страховым обществом осуществлена выплата страхового возмещения в размере 100 000 руб. Требование истца о доплате страхового возмещения в размере 300 000 руб. оставлено без удовлетворения, что явилось поводом для обращения в суд.</w:t>
      </w:r>
    </w:p>
    <w:p w:rsidR="009063CD" w:rsidRPr="009063CD" w:rsidRDefault="009063CD" w:rsidP="009063CD">
      <w:pPr>
        <w:spacing w:after="0" w:line="240" w:lineRule="auto"/>
        <w:ind w:firstLine="567"/>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 xml:space="preserve">Решением суда первой инстанции от 14 сентября 2023 г. со страхового общества в пользу Х. взысканы страховое возмещение в размере 300 000 руб., штраф в размере 150 000 руб., расходы на оплату услуг представителя в размере 20 000 руб., в бюджет муниципального образования города Казани взыскана государственная пошлина в размере 6 200 руб. Удовлетворяя требования, суд первой инстанции согласился с доводом ответчика о передаче истцом сведений о ДТП по истечении 60 мин, однако, посчитав, что незначительный пропуск срока передачи данных о ДТП не повлиял на </w:t>
      </w:r>
      <w:r w:rsidRPr="009063CD">
        <w:rPr>
          <w:rFonts w:ascii="Times New Roman" w:eastAsia="Times New Roman" w:hAnsi="Times New Roman" w:cs="Times New Roman"/>
          <w:sz w:val="28"/>
          <w:szCs w:val="28"/>
          <w:lang w:eastAsia="ru-RU"/>
        </w:rPr>
        <w:lastRenderedPageBreak/>
        <w:t xml:space="preserve">исполнение ответчиком своих обязательств, возможность либо невозможность определения размера ущерба и наличия страхового случая, указав, что Закон об ОСАГО имеет своей целью защитить не только права потерпевшего, но и интересы страхователя – </w:t>
      </w:r>
      <w:proofErr w:type="spellStart"/>
      <w:r w:rsidRPr="009063CD">
        <w:rPr>
          <w:rFonts w:ascii="Times New Roman" w:eastAsia="Times New Roman" w:hAnsi="Times New Roman" w:cs="Times New Roman"/>
          <w:sz w:val="28"/>
          <w:szCs w:val="28"/>
          <w:lang w:eastAsia="ru-RU"/>
        </w:rPr>
        <w:t>причинителя</w:t>
      </w:r>
      <w:proofErr w:type="spellEnd"/>
      <w:r w:rsidRPr="009063CD">
        <w:rPr>
          <w:rFonts w:ascii="Times New Roman" w:eastAsia="Times New Roman" w:hAnsi="Times New Roman" w:cs="Times New Roman"/>
          <w:sz w:val="28"/>
          <w:szCs w:val="28"/>
          <w:lang w:eastAsia="ru-RU"/>
        </w:rPr>
        <w:t xml:space="preserve"> вреда.</w:t>
      </w:r>
    </w:p>
    <w:p w:rsidR="009063CD" w:rsidRPr="009063CD" w:rsidRDefault="009063CD" w:rsidP="009063CD">
      <w:pPr>
        <w:spacing w:after="0" w:line="240" w:lineRule="auto"/>
        <w:ind w:firstLine="567"/>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С таким решением не согласилось страховое общество, указав, что истцом не выполнено требование пункта 7 статьи 11.1 Закона об ОСАГО, поскольку сведения в систему АИС ОСАГО внесены по истечении 60 минут, в связи с чем обязательство по выплате страхового возмещения ограничивается лимитом 100 000 руб., которая истцу произведена.</w:t>
      </w:r>
    </w:p>
    <w:p w:rsidR="009063CD" w:rsidRPr="009063CD" w:rsidRDefault="009063CD" w:rsidP="009063CD">
      <w:pPr>
        <w:spacing w:after="0" w:line="240" w:lineRule="auto"/>
        <w:ind w:firstLine="567"/>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Судебная коллегия согласилась с апелляционной жалобой по следующим основаниям.</w:t>
      </w:r>
    </w:p>
    <w:p w:rsidR="009063CD" w:rsidRPr="009063CD" w:rsidRDefault="009063CD" w:rsidP="009063CD">
      <w:pPr>
        <w:spacing w:after="0" w:line="240" w:lineRule="auto"/>
        <w:ind w:firstLine="567"/>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Порядок осуществления страхового возмещения вреда, причиненного потерпевшему, регламентирован статьей 12 Закон об ОСАГО.</w:t>
      </w:r>
    </w:p>
    <w:p w:rsidR="009063CD" w:rsidRPr="009063CD" w:rsidRDefault="009063CD" w:rsidP="009063CD">
      <w:pPr>
        <w:spacing w:after="0" w:line="240" w:lineRule="auto"/>
        <w:ind w:firstLine="567"/>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Согласно пункту 1 статьи 11.1 указанного Закона оформление документов о ДТП без участия уполномоченных на то сотрудников полиции осуществляется в порядке, установленном Банком России, в случае наличия одновременно следующих обстоятельств: а) в результате ДТП, указанного в подпункте «б» данного пункта; б) ДТП произошло в результате взаимодействия (столкновения) двух транспортных средств (включая транспортные средства с прицепами к ним), гражданская ответственность владельцев которых застрахована в соответствии с данным Федеральным законом; в) обстоятельства причинения вреда в связи с повреждением транспортных средств в результате ДТП, характер и перечень видимых повреждений транспортных средств не вызывают разногласий участников ДТП (за исключением случаев оформления документов о ДТП для получения страхового возмещения в пределах 100 000 руб. в порядке, предусмотренном пунктом 6 данной статьи) и зафиксированы в извещении о ДТП, заполненном водителями причастных к дорожно-транспортному происшествию транспортных средств в соответствии с правилами обязательного страхования.</w:t>
      </w:r>
    </w:p>
    <w:p w:rsidR="009063CD" w:rsidRPr="009063CD" w:rsidRDefault="009063CD" w:rsidP="009063CD">
      <w:pPr>
        <w:spacing w:after="0" w:line="240" w:lineRule="auto"/>
        <w:ind w:firstLine="567"/>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Согласно подпункту «б» пункта 2, пункту 4 Правил № 1108 данные о ДТП, полученные с использованием программного обеспечения, передаются водителем (пользователем программного обеспечения) в систему обязательного страхования не позднее чем через 60 минут после ДТП.</w:t>
      </w:r>
    </w:p>
    <w:p w:rsidR="009063CD" w:rsidRPr="009063CD" w:rsidRDefault="009063CD" w:rsidP="009063CD">
      <w:pPr>
        <w:spacing w:after="0" w:line="240" w:lineRule="auto"/>
        <w:ind w:firstLine="567"/>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Для передачи данных о ДТП, полученных с использованием программного обеспечения, водитель (пользователь программного обеспечения) проходит авторизацию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063CD" w:rsidRPr="009063CD" w:rsidRDefault="009063CD" w:rsidP="009063CD">
      <w:pPr>
        <w:spacing w:after="0" w:line="240" w:lineRule="auto"/>
        <w:ind w:firstLine="567"/>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 xml:space="preserve">Согласно пунктам 24, 25 постановления Пленума Верховного Суда Российской Федерации от 8 ноября 2022 г. № 31 «О применении судами законодательства об обязательном страховании гражданской ответственности владельцев транспортных средств» оформление документов о ДТП без участия уполномоченных на то сотрудников полиции осуществляется путем </w:t>
      </w:r>
      <w:r w:rsidRPr="009063CD">
        <w:rPr>
          <w:rFonts w:ascii="Times New Roman" w:eastAsia="Times New Roman" w:hAnsi="Times New Roman" w:cs="Times New Roman"/>
          <w:sz w:val="28"/>
          <w:szCs w:val="28"/>
          <w:lang w:eastAsia="ru-RU"/>
        </w:rPr>
        <w:lastRenderedPageBreak/>
        <w:t>совместного заполнения извещения о ДТП в соответствии со статьей 11.1 Закона об ОСАГО, если между участниками ДТП отсутствуют разногласия по поводу обстоятельств происшествия, степени вины каждого из них в ДТП, характера и перечня видимых повреждений транспортных средств.</w:t>
      </w:r>
    </w:p>
    <w:p w:rsidR="009063CD" w:rsidRPr="009063CD" w:rsidRDefault="009063CD" w:rsidP="009063CD">
      <w:pPr>
        <w:spacing w:after="0" w:line="240" w:lineRule="auto"/>
        <w:ind w:firstLine="567"/>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Если между участниками ДТП нет разногласий по поводу обстоятельств происшествия, степени вины каждого из них в ДТП, характера и перечня видимых повреждений транспортных средств, при этом данные о ДТП зафиксированы и переданы в автоматизированную информационную систему обязательного страхования, то размер страхового возмещения не может превышать 400 тысяч рублей (пункт 6 статьи 11.1 Закона об ОСАГО).</w:t>
      </w:r>
    </w:p>
    <w:p w:rsidR="009063CD" w:rsidRPr="009063CD" w:rsidRDefault="009063CD" w:rsidP="009063CD">
      <w:pPr>
        <w:spacing w:after="0" w:line="240" w:lineRule="auto"/>
        <w:ind w:firstLine="567"/>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Таким образом, для получения страхового возмещения в пределах 400 000 руб. данные о ДТП должны быть зафиксированы участниками ДТП установленными законом способами и переданы в автоматизированную систему обязательного страхования.</w:t>
      </w:r>
    </w:p>
    <w:p w:rsidR="009063CD" w:rsidRPr="009063CD" w:rsidRDefault="009063CD" w:rsidP="009063CD">
      <w:pPr>
        <w:spacing w:after="0" w:line="240" w:lineRule="auto"/>
        <w:ind w:firstLine="567"/>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В силу прямого указания нормативного акта, если данные о ДТП передаются посредством программного обеспечения, то водитель должен передать их не позднее чем через 60 минут после ДТП (</w:t>
      </w:r>
      <w:proofErr w:type="spellStart"/>
      <w:r w:rsidRPr="009063CD">
        <w:rPr>
          <w:rFonts w:ascii="Times New Roman" w:eastAsia="Times New Roman" w:hAnsi="Times New Roman" w:cs="Times New Roman"/>
          <w:sz w:val="28"/>
          <w:szCs w:val="28"/>
          <w:lang w:eastAsia="ru-RU"/>
        </w:rPr>
        <w:t>абз</w:t>
      </w:r>
      <w:proofErr w:type="spellEnd"/>
      <w:r w:rsidRPr="009063CD">
        <w:rPr>
          <w:rFonts w:ascii="Times New Roman" w:eastAsia="Times New Roman" w:hAnsi="Times New Roman" w:cs="Times New Roman"/>
          <w:sz w:val="28"/>
          <w:szCs w:val="28"/>
          <w:lang w:eastAsia="ru-RU"/>
        </w:rPr>
        <w:t xml:space="preserve">. 3 п. 6 ст. 11.1 Закона об ОСАГО, </w:t>
      </w:r>
      <w:proofErr w:type="spellStart"/>
      <w:r w:rsidRPr="009063CD">
        <w:rPr>
          <w:rFonts w:ascii="Times New Roman" w:eastAsia="Times New Roman" w:hAnsi="Times New Roman" w:cs="Times New Roman"/>
          <w:sz w:val="28"/>
          <w:szCs w:val="28"/>
          <w:lang w:eastAsia="ru-RU"/>
        </w:rPr>
        <w:t>пп</w:t>
      </w:r>
      <w:proofErr w:type="spellEnd"/>
      <w:r w:rsidRPr="009063CD">
        <w:rPr>
          <w:rFonts w:ascii="Times New Roman" w:eastAsia="Times New Roman" w:hAnsi="Times New Roman" w:cs="Times New Roman"/>
          <w:sz w:val="28"/>
          <w:szCs w:val="28"/>
          <w:lang w:eastAsia="ru-RU"/>
        </w:rPr>
        <w:t>. «б» п. 2, п. 4 Правил № 1108).</w:t>
      </w:r>
    </w:p>
    <w:p w:rsidR="009063CD" w:rsidRPr="009063CD" w:rsidRDefault="009063CD" w:rsidP="009063CD">
      <w:pPr>
        <w:spacing w:after="0" w:line="240" w:lineRule="auto"/>
        <w:ind w:firstLine="567"/>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 xml:space="preserve">Согласно правовой позиции, высказанной в определении Конституционного Суда Российской Федерации от 30 ноября 2023 г. </w:t>
      </w:r>
      <w:r w:rsidRPr="009063CD">
        <w:rPr>
          <w:rFonts w:ascii="Times New Roman" w:eastAsia="Calibri" w:hAnsi="Times New Roman" w:cs="Times New Roman"/>
          <w:sz w:val="28"/>
          <w:szCs w:val="28"/>
          <w:lang w:eastAsia="ru-RU"/>
        </w:rPr>
        <w:t>№ 3126-О «Об отказе в принятии к рассмотрению жалобы гражданина В. на нарушение его конституционных прав абзацем первым пункта 4 Правил представления страховщику информации о дорожно-транспортном происшествии, обеспечивающих получение страховщиком некорректируемой информации о дорожно-транспортном происшествии»</w:t>
      </w:r>
      <w:r w:rsidRPr="009063CD">
        <w:rPr>
          <w:rFonts w:ascii="Times New Roman" w:eastAsia="Times New Roman" w:hAnsi="Times New Roman" w:cs="Times New Roman"/>
          <w:sz w:val="28"/>
          <w:szCs w:val="28"/>
          <w:lang w:eastAsia="ru-RU"/>
        </w:rPr>
        <w:t>, сам по себе механизм оформления документов о событии без участия уполномоченных на то сотрудников полиции с использованием программного обеспечения направлен на ускорение процесса оформления документов водителями причастных к ДТП транспортных средств. В свою очередь, страховщик в таком случае лишается обладающих высокой степенью достоверности сведений, получаемых в результате оформления события уполномоченными на то сотрудниками полиции.</w:t>
      </w:r>
    </w:p>
    <w:p w:rsidR="009063CD" w:rsidRPr="009063CD" w:rsidRDefault="009063CD" w:rsidP="009063CD">
      <w:pPr>
        <w:spacing w:after="0" w:line="240" w:lineRule="auto"/>
        <w:ind w:firstLine="567"/>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Данное обстоятельство требует принятия мер, направленных на обеспечение баланса интересов всех участвующих в страховом правоотношении лиц и предотвращение злоупотреблений с использованием упрощенного порядка оформления документов о ДТП. С этой целью Правительство Российской Федерации установило в пункте 4 Правил № 1108, ограничив его 60 минутами.</w:t>
      </w:r>
    </w:p>
    <w:p w:rsidR="009063CD" w:rsidRPr="009063CD" w:rsidRDefault="009063CD" w:rsidP="009063CD">
      <w:pPr>
        <w:spacing w:after="0" w:line="240" w:lineRule="auto"/>
        <w:ind w:firstLine="567"/>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 xml:space="preserve">Из материалов дела следует, что ДТП от 22 марта 2023 года оформлено без участия уполномоченных сотрудников полиции через приложение </w:t>
      </w:r>
      <w:proofErr w:type="spellStart"/>
      <w:r w:rsidRPr="009063CD">
        <w:rPr>
          <w:rFonts w:ascii="Times New Roman" w:eastAsia="Times New Roman" w:hAnsi="Times New Roman" w:cs="Times New Roman"/>
          <w:sz w:val="28"/>
          <w:szCs w:val="28"/>
          <w:lang w:eastAsia="ru-RU"/>
        </w:rPr>
        <w:t>Госуслуги</w:t>
      </w:r>
      <w:proofErr w:type="spellEnd"/>
      <w:r w:rsidRPr="009063CD">
        <w:rPr>
          <w:rFonts w:ascii="Times New Roman" w:eastAsia="Times New Roman" w:hAnsi="Times New Roman" w:cs="Times New Roman"/>
          <w:sz w:val="28"/>
          <w:szCs w:val="28"/>
          <w:lang w:eastAsia="ru-RU"/>
        </w:rPr>
        <w:t>, номер извещения о ДТП 130322-4770.</w:t>
      </w:r>
    </w:p>
    <w:p w:rsidR="009063CD" w:rsidRPr="009063CD" w:rsidRDefault="009063CD" w:rsidP="009063CD">
      <w:pPr>
        <w:spacing w:after="0" w:line="240" w:lineRule="auto"/>
        <w:ind w:firstLine="567"/>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 xml:space="preserve">Из предоставленных РСА сведений следует, что датой и временем ДТП является 22 марта 2023 года 13 часов 57 минут. Данный ответ содержит код ДТП, ВИН и государственный номер транспортных средств участников ДТП, долготу и широту местоположения транспортных средств. Указанные же </w:t>
      </w:r>
      <w:r w:rsidRPr="009063CD">
        <w:rPr>
          <w:rFonts w:ascii="Times New Roman" w:eastAsia="Times New Roman" w:hAnsi="Times New Roman" w:cs="Times New Roman"/>
          <w:sz w:val="28"/>
          <w:szCs w:val="28"/>
          <w:lang w:eastAsia="ru-RU"/>
        </w:rPr>
        <w:lastRenderedPageBreak/>
        <w:t>истцом сведения о ДТП, произошедшего в 17.00 час. 22 марта 2023 года, не могли оказаться в распоряжении РСА в 13 часов 57 минут 22 марта 2023 года.</w:t>
      </w:r>
    </w:p>
    <w:p w:rsidR="009063CD" w:rsidRPr="009063CD" w:rsidRDefault="009063CD" w:rsidP="009063CD">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063CD">
        <w:rPr>
          <w:rFonts w:ascii="Times New Roman" w:eastAsia="Calibri" w:hAnsi="Times New Roman" w:cs="Times New Roman"/>
          <w:sz w:val="28"/>
          <w:szCs w:val="28"/>
          <w:lang w:eastAsia="ru-RU"/>
        </w:rPr>
        <w:t xml:space="preserve">Таким образом, рассматриваемое ДТП было оформлено с нарушением требований, предъявляемых Правилами № 1108. </w:t>
      </w:r>
    </w:p>
    <w:p w:rsidR="009063CD" w:rsidRPr="009063CD" w:rsidRDefault="009063CD" w:rsidP="009063CD">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063CD">
        <w:rPr>
          <w:rFonts w:ascii="Times New Roman" w:eastAsia="Calibri" w:hAnsi="Times New Roman" w:cs="Times New Roman"/>
          <w:sz w:val="28"/>
          <w:szCs w:val="28"/>
          <w:lang w:eastAsia="ru-RU"/>
        </w:rPr>
        <w:t>Следовательно, страховое общество, осуществив истцу выплату в размере 100 000 руб., исполнило обязательство по договору ОСАГО в соответствии с требованиями, установленными пунктом 4 статьи 11.1 Закона об ОСАГО, и требования истца о взыскании доплаты страхового возмещения не подлежали удовлетворению.</w:t>
      </w:r>
    </w:p>
    <w:p w:rsidR="009063CD" w:rsidRPr="009063CD" w:rsidRDefault="009063CD" w:rsidP="009063CD">
      <w:pPr>
        <w:keepNext/>
        <w:tabs>
          <w:tab w:val="left" w:pos="142"/>
          <w:tab w:val="left" w:pos="9000"/>
        </w:tabs>
        <w:overflowPunct w:val="0"/>
        <w:autoSpaceDE w:val="0"/>
        <w:autoSpaceDN w:val="0"/>
        <w:adjustRightInd w:val="0"/>
        <w:spacing w:after="0" w:line="240" w:lineRule="auto"/>
        <w:ind w:firstLine="709"/>
        <w:jc w:val="right"/>
        <w:outlineLvl w:val="3"/>
        <w:rPr>
          <w:rFonts w:ascii="Times New Roman" w:eastAsia="Times New Roman" w:hAnsi="Times New Roman" w:cs="Times New Roman"/>
          <w:color w:val="0D0D0D" w:themeColor="text1" w:themeTint="F2"/>
          <w:sz w:val="24"/>
          <w:szCs w:val="24"/>
          <w:lang w:eastAsia="ru-RU"/>
        </w:rPr>
      </w:pPr>
      <w:r w:rsidRPr="009063CD">
        <w:rPr>
          <w:rFonts w:ascii="Times New Roman" w:eastAsia="Times New Roman" w:hAnsi="Times New Roman" w:cs="Times New Roman"/>
          <w:sz w:val="24"/>
          <w:szCs w:val="24"/>
          <w:lang w:eastAsia="ru-RU"/>
        </w:rPr>
        <w:t xml:space="preserve">Апелляционное определение по делу № </w:t>
      </w:r>
      <w:r w:rsidRPr="009063CD">
        <w:rPr>
          <w:rFonts w:ascii="Times New Roman" w:eastAsia="Times New Roman" w:hAnsi="Times New Roman" w:cs="Times New Roman"/>
          <w:bCs/>
          <w:sz w:val="24"/>
          <w:szCs w:val="24"/>
          <w:lang w:eastAsia="ru-RU"/>
        </w:rPr>
        <w:t>33-15090/2024</w:t>
      </w:r>
    </w:p>
    <w:p w:rsidR="009063CD" w:rsidRPr="009063CD" w:rsidRDefault="009063CD" w:rsidP="009063CD">
      <w:pPr>
        <w:tabs>
          <w:tab w:val="left" w:pos="2464"/>
        </w:tabs>
        <w:spacing w:after="0" w:line="240" w:lineRule="auto"/>
        <w:ind w:firstLine="709"/>
        <w:jc w:val="right"/>
        <w:rPr>
          <w:rFonts w:ascii="Times New Roman" w:eastAsia="Times New Roman" w:hAnsi="Times New Roman" w:cs="Times New Roman"/>
          <w:sz w:val="28"/>
          <w:szCs w:val="28"/>
          <w:lang w:eastAsia="ru-RU"/>
        </w:rPr>
      </w:pPr>
    </w:p>
    <w:p w:rsidR="009063CD" w:rsidRPr="009063CD" w:rsidRDefault="009063CD" w:rsidP="009063CD">
      <w:pPr>
        <w:autoSpaceDE w:val="0"/>
        <w:autoSpaceDN w:val="0"/>
        <w:adjustRightInd w:val="0"/>
        <w:spacing w:line="254" w:lineRule="auto"/>
        <w:ind w:firstLine="567"/>
        <w:jc w:val="both"/>
        <w:rPr>
          <w:rFonts w:ascii="Times New Roman" w:eastAsia="Times New Roman" w:hAnsi="Times New Roman" w:cs="Times New Roman"/>
          <w:b/>
          <w:sz w:val="28"/>
          <w:szCs w:val="28"/>
          <w:lang w:eastAsia="ru-RU"/>
        </w:rPr>
      </w:pPr>
      <w:r w:rsidRPr="009063CD">
        <w:rPr>
          <w:rFonts w:ascii="Times New Roman" w:eastAsia="Calibri" w:hAnsi="Times New Roman" w:cs="Times New Roman"/>
          <w:b/>
          <w:sz w:val="28"/>
          <w:szCs w:val="28"/>
          <w:lang w:eastAsia="ru-RU"/>
        </w:rPr>
        <w:t xml:space="preserve">2.2 </w:t>
      </w:r>
      <w:r w:rsidRPr="009063CD">
        <w:rPr>
          <w:rFonts w:ascii="Times New Roman" w:eastAsia="Times New Roman" w:hAnsi="Times New Roman" w:cs="Times New Roman"/>
          <w:b/>
          <w:sz w:val="28"/>
          <w:szCs w:val="28"/>
          <w:lang w:eastAsia="ru-RU"/>
        </w:rPr>
        <w:t>В случае несогласия с решением финансового уполномоченного страховщик вправе в течение десяти рабочих дней после дня вступления в силу решения финансового уполномоченного обратиться в суд в порядке, установленном гражданским процессуальным законодательством (</w:t>
      </w:r>
      <w:hyperlink r:id="rId28" w:history="1">
        <w:r w:rsidRPr="009063CD">
          <w:rPr>
            <w:rFonts w:ascii="Times New Roman" w:eastAsia="Times New Roman" w:hAnsi="Times New Roman" w:cs="Times New Roman"/>
            <w:b/>
            <w:sz w:val="28"/>
            <w:szCs w:val="28"/>
            <w:lang w:eastAsia="ru-RU"/>
          </w:rPr>
          <w:t>часть 1 статьи 26</w:t>
        </w:r>
      </w:hyperlink>
      <w:r w:rsidRPr="009063CD">
        <w:rPr>
          <w:rFonts w:ascii="Times New Roman" w:eastAsia="Times New Roman" w:hAnsi="Times New Roman" w:cs="Times New Roman"/>
          <w:b/>
          <w:sz w:val="28"/>
          <w:szCs w:val="28"/>
          <w:lang w:eastAsia="ru-RU"/>
        </w:rPr>
        <w:t xml:space="preserve"> Закона «Об уполномоченном по правам потребителей финансовых услуг»).</w:t>
      </w:r>
    </w:p>
    <w:p w:rsidR="009063CD" w:rsidRPr="009063CD" w:rsidRDefault="009063CD" w:rsidP="009063C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063CD" w:rsidRPr="009063CD" w:rsidRDefault="009063CD" w:rsidP="009063CD">
      <w:pPr>
        <w:spacing w:after="0" w:line="240" w:lineRule="auto"/>
        <w:ind w:firstLine="709"/>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Определением суда первой инстанции заявление страхового общества о признании незаконным решения финансового уполномоченного от 27 мая 2024 года оставлено без рассмотрения, с чем не согласилось общество, обратившись с частной жалобой, в которой указывает, что им соблюдены процессуальные сроки для подачи в суд заявления об оспаривании решения финансового уполномоченного.</w:t>
      </w:r>
    </w:p>
    <w:p w:rsidR="009063CD" w:rsidRPr="009063CD" w:rsidRDefault="009063CD" w:rsidP="009063CD">
      <w:pPr>
        <w:spacing w:after="0" w:line="240" w:lineRule="auto"/>
        <w:ind w:firstLine="567"/>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Судебная коллегия посчитала заслуживающими внимания доводы жалобы.</w:t>
      </w:r>
    </w:p>
    <w:p w:rsidR="009063CD" w:rsidRPr="009063CD" w:rsidRDefault="009063CD" w:rsidP="009063C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Согласно части 1 статьи 46 Конституции Российской Федерации каждому гарантируется судебная защита его прав и свобод.</w:t>
      </w:r>
    </w:p>
    <w:p w:rsidR="009063CD" w:rsidRPr="009063CD" w:rsidRDefault="009063CD" w:rsidP="009063C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Право на судебную защиту подразумевает создание условий для эффективного и справедливого разбирательства дела, реализуемых в процессуальных формах, регламентированных федеральные законом, а также возможность пересмотреть ошибочный судебный акт в целях восстановления в правах посредством правосудия.</w:t>
      </w:r>
    </w:p>
    <w:p w:rsidR="009063CD" w:rsidRPr="009063CD" w:rsidRDefault="009063CD" w:rsidP="009063C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Реализация данного принципа основана на презумпции добросовестного поведения участвующего в деле лица, пока не доказано обратное.</w:t>
      </w:r>
    </w:p>
    <w:p w:rsidR="009063CD" w:rsidRPr="009063CD" w:rsidRDefault="009063CD" w:rsidP="009063CD">
      <w:pPr>
        <w:overflowPunct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В соответствии со статьей 109 ГПК РФ право на совершение процессуальных действий погашается с истечением установленного федеральным законом или назначенного судом процессуального срока.</w:t>
      </w:r>
    </w:p>
    <w:p w:rsidR="009063CD" w:rsidRPr="009063CD" w:rsidRDefault="009063CD" w:rsidP="009063CD">
      <w:pPr>
        <w:overflowPunct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Согласно части 1 статьи 23 Федерального закона от 4 июня 2018 года № 123-ФЗ «Об уполномоченном по правам потребителей финансовых услуг</w:t>
      </w:r>
      <w:r w:rsidR="005F2274" w:rsidRPr="009063CD">
        <w:rPr>
          <w:rFonts w:ascii="Times New Roman" w:eastAsia="Times New Roman" w:hAnsi="Times New Roman" w:cs="Times New Roman"/>
          <w:sz w:val="28"/>
          <w:szCs w:val="28"/>
          <w:lang w:eastAsia="ru-RU"/>
        </w:rPr>
        <w:t>»,</w:t>
      </w:r>
      <w:r w:rsidRPr="009063CD">
        <w:rPr>
          <w:rFonts w:ascii="Times New Roman" w:eastAsia="Times New Roman" w:hAnsi="Times New Roman" w:cs="Times New Roman"/>
          <w:sz w:val="28"/>
          <w:szCs w:val="28"/>
          <w:lang w:eastAsia="ru-RU"/>
        </w:rPr>
        <w:t xml:space="preserve"> (Закон о финансовом уполномоченном) решение финансового уполномоченного вступает в силу по истечении десяти рабочих дней после даты его подписания финансовым уполномоченным.</w:t>
      </w:r>
    </w:p>
    <w:p w:rsidR="009063CD" w:rsidRPr="009063CD" w:rsidRDefault="009063CD" w:rsidP="009063CD">
      <w:pPr>
        <w:overflowPunct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lastRenderedPageBreak/>
        <w:t>В случае несогласия с решением финансового уполномоченного страховщик вправе в течение десяти рабочих дней после дня вступления в силу решения финансового уполномоченного обратиться в суд в порядке, установленном гражданским процессуальным законодательством (</w:t>
      </w:r>
      <w:hyperlink r:id="rId29" w:history="1">
        <w:r w:rsidRPr="009063CD">
          <w:rPr>
            <w:rFonts w:ascii="Times New Roman" w:eastAsia="Times New Roman" w:hAnsi="Times New Roman" w:cs="Times New Roman"/>
            <w:sz w:val="28"/>
            <w:szCs w:val="28"/>
            <w:lang w:eastAsia="ru-RU"/>
          </w:rPr>
          <w:t>часть 1 статьи 26</w:t>
        </w:r>
      </w:hyperlink>
      <w:r w:rsidRPr="009063CD">
        <w:rPr>
          <w:rFonts w:ascii="Times New Roman" w:eastAsia="Times New Roman" w:hAnsi="Times New Roman" w:cs="Times New Roman"/>
          <w:sz w:val="28"/>
          <w:szCs w:val="28"/>
          <w:lang w:eastAsia="ru-RU"/>
        </w:rPr>
        <w:t xml:space="preserve"> Закона о финансовом уполномоченном). Рассмотрение таких требований страховщика производится судами общей юрисдикции по общим правилам искового производства в суде первой инстанции (</w:t>
      </w:r>
      <w:hyperlink r:id="rId30" w:history="1">
        <w:r w:rsidRPr="009063CD">
          <w:rPr>
            <w:rFonts w:ascii="Times New Roman" w:eastAsia="Times New Roman" w:hAnsi="Times New Roman" w:cs="Times New Roman"/>
            <w:sz w:val="28"/>
            <w:szCs w:val="28"/>
            <w:lang w:eastAsia="ru-RU"/>
          </w:rPr>
          <w:t>подраздел II раздела II</w:t>
        </w:r>
      </w:hyperlink>
      <w:r w:rsidRPr="009063CD">
        <w:rPr>
          <w:rFonts w:ascii="Times New Roman" w:eastAsia="Times New Roman" w:hAnsi="Times New Roman" w:cs="Times New Roman"/>
          <w:sz w:val="28"/>
          <w:szCs w:val="28"/>
          <w:lang w:eastAsia="ru-RU"/>
        </w:rPr>
        <w:t xml:space="preserve"> ГПК РФ).</w:t>
      </w:r>
    </w:p>
    <w:p w:rsidR="009063CD" w:rsidRPr="009063CD" w:rsidRDefault="009063CD" w:rsidP="009063CD">
      <w:pPr>
        <w:overflowPunct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Согласно разъяснениям по вопросам, связанным с применением Федерального закона от 4 июня 2018 года № 123-ФЗ «Об уполномоченном по правам потребителей финансовых услуг», утвержденным Президиумом Верховного Суда Российской Федерации 18 марта 2020 года, поскольку к компетенции финансового уполномоченного отнесено разрешение споров между потребителями финансовых услуг и финансовыми организациями с вынесением решений, подлежащих принудительному исполнению, то срок для обращения в суд за разрешением этого спора в случае несогласия потребителя с вступившим в силу решением финансового уполномоченного (часть 3 статьи 25 Закона) либо в случае обжалования финансовой организацией вступившего в силу решения финансового уполномоченного (часть 1 статьи 26 Закона) является процессуальным и может быть восстановлен судьей в соответствии с частью 4 статьи 1 и частью 1 статьи 112 ГПК РФ при наличии уважительных причин пропуска этого срока.</w:t>
      </w:r>
    </w:p>
    <w:p w:rsidR="009063CD" w:rsidRPr="009063CD" w:rsidRDefault="009063CD" w:rsidP="009063CD">
      <w:pPr>
        <w:overflowPunct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К данному процессуальному сроку, исчисляемому в днях, применяются положения части 3 статьи 107 ГПК РФ в редакции, действующей с 1 октября 2019 года, об исключении нерабочих дней (ответ на 3 вопрос).</w:t>
      </w:r>
    </w:p>
    <w:p w:rsidR="009063CD" w:rsidRPr="009063CD" w:rsidRDefault="009063CD" w:rsidP="009063CD">
      <w:pPr>
        <w:overflowPunct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 xml:space="preserve">Согласно части 7 статьи 107 ГПК РФ течение процессуального срока, исчисляемого годами, месяцами или днями, начинается на следующий день после даты или наступления события, которыми определено его начало. </w:t>
      </w:r>
    </w:p>
    <w:p w:rsidR="009063CD" w:rsidRPr="009063CD" w:rsidRDefault="009063CD" w:rsidP="009063CD">
      <w:pPr>
        <w:overflowPunct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В сроки, исчисляемые днями, не включаются нерабочие дни, если иное не установлено настоящим Кодексом.</w:t>
      </w:r>
    </w:p>
    <w:p w:rsidR="009063CD" w:rsidRPr="009063CD" w:rsidRDefault="009063CD" w:rsidP="009063CD">
      <w:pPr>
        <w:overflowPunct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Оставляя без рассмотрения заявление, суд первой инстанции исходил из того, что срок обжалования страховщиком вступившего в силу решения финансового уполномоченного пропущен.</w:t>
      </w:r>
    </w:p>
    <w:p w:rsidR="009063CD" w:rsidRPr="009063CD" w:rsidRDefault="009063CD" w:rsidP="009063CD">
      <w:pPr>
        <w:overflowPunct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 xml:space="preserve">Между тем, как следует из материалов дела, решением финансового уполномоченного № У-24-38753/5010-014, подписанным 27 мая 2024 года, требования Ф. к страховому обществу о взыскании убытков, неустойки удовлетворены частично. </w:t>
      </w:r>
    </w:p>
    <w:p w:rsidR="009063CD" w:rsidRPr="009063CD" w:rsidRDefault="009063CD" w:rsidP="009063CD">
      <w:pPr>
        <w:overflowPunct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Решение финансового уполномоченного, подписанное 27 мая 2024 года, вступило в законную силу 10 июня 2024 года, соответственно, последний день подачи заявления в суд – 25 июня 2024 года.</w:t>
      </w:r>
    </w:p>
    <w:p w:rsidR="009063CD" w:rsidRPr="009063CD" w:rsidRDefault="009063CD" w:rsidP="009063CD">
      <w:pPr>
        <w:overflowPunct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Заявление страховым обществом подано в суд 18 июня 2024 года согласно квитанции об отправке.</w:t>
      </w:r>
    </w:p>
    <w:p w:rsidR="009063CD" w:rsidRPr="009063CD" w:rsidRDefault="009063CD" w:rsidP="009063CD">
      <w:pPr>
        <w:overflowPunct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 xml:space="preserve">Таким образом, установленный процессуальный срок для обращения в суд заявителем не был пропущен и у суда первой инстанции не было правовых </w:t>
      </w:r>
      <w:r w:rsidRPr="009063CD">
        <w:rPr>
          <w:rFonts w:ascii="Times New Roman" w:eastAsia="Times New Roman" w:hAnsi="Times New Roman" w:cs="Times New Roman"/>
          <w:sz w:val="28"/>
          <w:szCs w:val="28"/>
          <w:lang w:eastAsia="ru-RU"/>
        </w:rPr>
        <w:lastRenderedPageBreak/>
        <w:t xml:space="preserve">оснований для оставления заявления без рассмотрения по указанному основанию. </w:t>
      </w:r>
    </w:p>
    <w:p w:rsidR="009063CD" w:rsidRPr="009063CD" w:rsidRDefault="009063CD" w:rsidP="009063CD">
      <w:pPr>
        <w:autoSpaceDE w:val="0"/>
        <w:autoSpaceDN w:val="0"/>
        <w:adjustRightInd w:val="0"/>
        <w:spacing w:after="0" w:line="240" w:lineRule="auto"/>
        <w:jc w:val="both"/>
        <w:rPr>
          <w:rFonts w:ascii="Times New Roman" w:eastAsia="Calibri" w:hAnsi="Times New Roman" w:cs="Times New Roman"/>
          <w:sz w:val="24"/>
          <w:szCs w:val="24"/>
        </w:rPr>
      </w:pPr>
      <w:r w:rsidRPr="009063CD">
        <w:rPr>
          <w:rFonts w:ascii="Times New Roman" w:eastAsia="Times New Roman" w:hAnsi="Times New Roman" w:cs="Times New Roman"/>
          <w:color w:val="000000"/>
          <w:sz w:val="28"/>
          <w:szCs w:val="28"/>
          <w:lang w:eastAsia="ru-RU"/>
        </w:rPr>
        <w:t xml:space="preserve">                                                    </w:t>
      </w:r>
      <w:r w:rsidRPr="009063CD">
        <w:rPr>
          <w:rFonts w:ascii="Times New Roman" w:eastAsia="Times New Roman" w:hAnsi="Times New Roman" w:cs="Times New Roman"/>
          <w:color w:val="000000"/>
          <w:sz w:val="24"/>
          <w:szCs w:val="24"/>
          <w:lang w:eastAsia="ru-RU"/>
        </w:rPr>
        <w:t>Апелляционное определение по делу № 33-20070/2024</w:t>
      </w:r>
    </w:p>
    <w:p w:rsidR="009063CD" w:rsidRPr="009063CD" w:rsidRDefault="009063CD" w:rsidP="009063CD">
      <w:pPr>
        <w:autoSpaceDE w:val="0"/>
        <w:autoSpaceDN w:val="0"/>
        <w:adjustRightInd w:val="0"/>
        <w:spacing w:after="0" w:line="240" w:lineRule="auto"/>
        <w:jc w:val="both"/>
        <w:rPr>
          <w:rFonts w:ascii="Times New Roman" w:eastAsia="Calibri" w:hAnsi="Times New Roman" w:cs="Times New Roman"/>
          <w:sz w:val="28"/>
          <w:szCs w:val="28"/>
        </w:rPr>
      </w:pPr>
    </w:p>
    <w:p w:rsidR="009063CD" w:rsidRPr="009063CD" w:rsidRDefault="009063CD" w:rsidP="009063CD">
      <w:pPr>
        <w:shd w:val="clear" w:color="auto" w:fill="FFFFFF"/>
        <w:tabs>
          <w:tab w:val="left" w:pos="10080"/>
        </w:tabs>
        <w:spacing w:after="0" w:line="240" w:lineRule="auto"/>
        <w:jc w:val="center"/>
        <w:rPr>
          <w:rFonts w:ascii="Times New Roman" w:eastAsia="Calibri" w:hAnsi="Times New Roman" w:cs="Times New Roman"/>
          <w:sz w:val="24"/>
          <w:szCs w:val="24"/>
        </w:rPr>
      </w:pPr>
      <w:r w:rsidRPr="009063CD">
        <w:rPr>
          <w:rFonts w:ascii="Times New Roman" w:eastAsia="Calibri" w:hAnsi="Times New Roman" w:cs="Times New Roman"/>
          <w:sz w:val="24"/>
          <w:szCs w:val="24"/>
          <w:lang w:val="en-US"/>
        </w:rPr>
        <w:t>III</w:t>
      </w:r>
      <w:r w:rsidRPr="009063CD">
        <w:rPr>
          <w:rFonts w:ascii="Times New Roman" w:eastAsia="Calibri" w:hAnsi="Times New Roman" w:cs="Times New Roman"/>
          <w:sz w:val="24"/>
          <w:szCs w:val="24"/>
        </w:rPr>
        <w:t>. СПОРЫ, СВЯЗАННЫЕ С ПРИМЕНЕНИЕМ ТРУДОВОГО ЗАКОНОДАТЕЛЬСТВА И ЗАКОНОДАТЕЛЬСТВА О ПЕНСИОННОМ И СОЦИАЛЬНОМ ОБЕСПЕЧЕНИИ</w:t>
      </w:r>
    </w:p>
    <w:p w:rsidR="009063CD" w:rsidRPr="009063CD" w:rsidRDefault="009063CD" w:rsidP="009063CD">
      <w:pPr>
        <w:autoSpaceDE w:val="0"/>
        <w:autoSpaceDN w:val="0"/>
        <w:adjustRightInd w:val="0"/>
        <w:spacing w:after="0" w:line="240" w:lineRule="auto"/>
        <w:jc w:val="both"/>
        <w:rPr>
          <w:rFonts w:ascii="Times New Roman" w:eastAsia="Calibri" w:hAnsi="Times New Roman" w:cs="Times New Roman"/>
          <w:sz w:val="24"/>
          <w:szCs w:val="24"/>
        </w:rPr>
      </w:pPr>
    </w:p>
    <w:p w:rsidR="009063CD" w:rsidRPr="005F2274" w:rsidRDefault="009063CD" w:rsidP="009063CD">
      <w:pPr>
        <w:shd w:val="clear" w:color="auto" w:fill="FFFFFF"/>
        <w:spacing w:after="0"/>
        <w:ind w:firstLine="720"/>
        <w:jc w:val="both"/>
        <w:rPr>
          <w:rFonts w:ascii="Times New Roman" w:eastAsia="Calibri" w:hAnsi="Times New Roman" w:cs="Times New Roman"/>
          <w:b/>
          <w:color w:val="000000"/>
          <w:sz w:val="28"/>
          <w:szCs w:val="28"/>
          <w:shd w:val="clear" w:color="auto" w:fill="FFFFFF"/>
        </w:rPr>
      </w:pPr>
      <w:r w:rsidRPr="005F2274">
        <w:rPr>
          <w:rFonts w:ascii="Times New Roman" w:eastAsia="Times New Roman" w:hAnsi="Times New Roman" w:cs="Times New Roman"/>
          <w:b/>
          <w:sz w:val="28"/>
          <w:szCs w:val="28"/>
          <w:lang w:eastAsia="ru-RU"/>
        </w:rPr>
        <w:t xml:space="preserve">3.1 </w:t>
      </w:r>
      <w:r w:rsidRPr="005F2274">
        <w:rPr>
          <w:rFonts w:ascii="Times New Roman" w:eastAsia="Calibri" w:hAnsi="Times New Roman" w:cs="Times New Roman"/>
          <w:b/>
          <w:color w:val="000000"/>
          <w:sz w:val="28"/>
          <w:szCs w:val="28"/>
          <w:shd w:val="clear" w:color="auto" w:fill="FFFFFF"/>
        </w:rPr>
        <w:t>Владелец источника повышенной опасности, которым был причинен вред, несет гражданско-правовую ответственность вне зависимости от наличия или отсутствия вины в его действиях.</w:t>
      </w:r>
    </w:p>
    <w:p w:rsidR="00C6086A" w:rsidRPr="005F2274" w:rsidRDefault="00C6086A" w:rsidP="009063CD">
      <w:pPr>
        <w:spacing w:after="0" w:line="240" w:lineRule="auto"/>
        <w:ind w:firstLine="720"/>
        <w:jc w:val="both"/>
        <w:rPr>
          <w:rFonts w:ascii="Times New Roman" w:eastAsia="Times New Roman" w:hAnsi="Times New Roman" w:cs="Times New Roman"/>
          <w:sz w:val="28"/>
          <w:szCs w:val="28"/>
          <w:lang w:eastAsia="ru-RU"/>
        </w:rPr>
      </w:pPr>
    </w:p>
    <w:p w:rsidR="009063CD" w:rsidRPr="005F2274" w:rsidRDefault="009063CD" w:rsidP="009063CD">
      <w:pPr>
        <w:spacing w:after="0" w:line="240" w:lineRule="auto"/>
        <w:ind w:firstLine="720"/>
        <w:jc w:val="both"/>
        <w:rPr>
          <w:rFonts w:ascii="Times New Roman" w:eastAsia="Times New Roman" w:hAnsi="Times New Roman" w:cs="Times New Roman"/>
          <w:sz w:val="28"/>
          <w:szCs w:val="28"/>
          <w:lang w:eastAsia="ru-RU"/>
        </w:rPr>
      </w:pPr>
      <w:r w:rsidRPr="005F2274">
        <w:rPr>
          <w:rFonts w:ascii="Times New Roman" w:eastAsia="Times New Roman" w:hAnsi="Times New Roman" w:cs="Times New Roman"/>
          <w:sz w:val="28"/>
          <w:szCs w:val="28"/>
          <w:lang w:eastAsia="ru-RU"/>
        </w:rPr>
        <w:t xml:space="preserve">В.А. обратился в суд с иском к И.В. о компенсации морального вреда, в обоснование своих требований указав, что 11 июля 2018 года И.В., управляя автомобилем совершил наезд на него, причинив вред здоровью. </w:t>
      </w:r>
    </w:p>
    <w:p w:rsidR="009063CD" w:rsidRPr="005F2274" w:rsidRDefault="009063CD" w:rsidP="009063CD">
      <w:pPr>
        <w:spacing w:after="0" w:line="240" w:lineRule="auto"/>
        <w:ind w:firstLine="720"/>
        <w:jc w:val="both"/>
        <w:rPr>
          <w:rFonts w:ascii="Times New Roman" w:eastAsia="Times New Roman" w:hAnsi="Times New Roman" w:cs="Times New Roman"/>
          <w:sz w:val="28"/>
          <w:szCs w:val="28"/>
          <w:lang w:eastAsia="ru-RU"/>
        </w:rPr>
      </w:pPr>
      <w:r w:rsidRPr="005F2274">
        <w:rPr>
          <w:rFonts w:ascii="Times New Roman" w:eastAsia="Times New Roman" w:hAnsi="Times New Roman" w:cs="Times New Roman"/>
          <w:sz w:val="28"/>
          <w:szCs w:val="28"/>
          <w:lang w:eastAsia="ru-RU"/>
        </w:rPr>
        <w:t>После наезда он обратился в поликлинику по месту жительства, где после обследования ему был поставлен диагноз: травма мочевого пузыря, травма подреберной дуги, гематома почки и подозрение на гематому селезенки.</w:t>
      </w:r>
    </w:p>
    <w:p w:rsidR="009063CD" w:rsidRPr="005F2274" w:rsidRDefault="009063CD" w:rsidP="009063CD">
      <w:pPr>
        <w:spacing w:after="0" w:line="240" w:lineRule="auto"/>
        <w:ind w:firstLine="720"/>
        <w:jc w:val="both"/>
        <w:rPr>
          <w:rFonts w:ascii="Times New Roman" w:eastAsia="Times New Roman" w:hAnsi="Times New Roman" w:cs="Times New Roman"/>
          <w:color w:val="000000"/>
          <w:sz w:val="28"/>
          <w:szCs w:val="28"/>
          <w:lang w:eastAsia="ru-RU"/>
        </w:rPr>
      </w:pPr>
      <w:r w:rsidRPr="005F2274">
        <w:rPr>
          <w:rFonts w:ascii="Times New Roman" w:eastAsia="Times New Roman" w:hAnsi="Times New Roman" w:cs="Times New Roman"/>
          <w:color w:val="000000"/>
          <w:sz w:val="28"/>
          <w:szCs w:val="28"/>
          <w:lang w:eastAsia="ru-RU"/>
        </w:rPr>
        <w:t>Специалистами ГАУЗ «Республиканское бюро судебно-медицинской экспертизы Министерства здравоохранения Республики Татарстан» была проведена экспертиза, по результатам которой установлено, что он получил телесные повреждения в виде кровоподтеков.</w:t>
      </w:r>
    </w:p>
    <w:p w:rsidR="009063CD" w:rsidRPr="005F2274" w:rsidRDefault="009063CD" w:rsidP="009063CD">
      <w:pPr>
        <w:spacing w:after="0" w:line="240" w:lineRule="auto"/>
        <w:ind w:firstLine="720"/>
        <w:jc w:val="both"/>
        <w:rPr>
          <w:rFonts w:ascii="Times New Roman" w:eastAsia="Times New Roman" w:hAnsi="Times New Roman" w:cs="Times New Roman"/>
          <w:spacing w:val="-6"/>
          <w:sz w:val="28"/>
          <w:szCs w:val="28"/>
          <w:lang w:eastAsia="ru-RU"/>
        </w:rPr>
      </w:pPr>
      <w:r w:rsidRPr="005F2274">
        <w:rPr>
          <w:rFonts w:ascii="Times New Roman" w:eastAsia="Times New Roman" w:hAnsi="Times New Roman" w:cs="Times New Roman"/>
          <w:color w:val="000000"/>
          <w:sz w:val="28"/>
          <w:szCs w:val="28"/>
          <w:lang w:eastAsia="ru-RU"/>
        </w:rPr>
        <w:t xml:space="preserve">На основании изложенного истец просило взыскать с </w:t>
      </w:r>
      <w:r w:rsidRPr="005F2274">
        <w:rPr>
          <w:rFonts w:ascii="Times New Roman" w:eastAsia="Times New Roman" w:hAnsi="Times New Roman" w:cs="Times New Roman"/>
          <w:spacing w:val="-6"/>
          <w:sz w:val="28"/>
          <w:szCs w:val="28"/>
          <w:lang w:eastAsia="ru-RU"/>
        </w:rPr>
        <w:t>И.В. в счет компенсации морального вреда 400 000 рублей.</w:t>
      </w:r>
    </w:p>
    <w:p w:rsidR="009063CD" w:rsidRPr="005F2274" w:rsidRDefault="009063CD" w:rsidP="009063CD">
      <w:pPr>
        <w:spacing w:after="0" w:line="240" w:lineRule="auto"/>
        <w:ind w:firstLine="708"/>
        <w:jc w:val="both"/>
        <w:rPr>
          <w:rFonts w:ascii="Times New Roman" w:eastAsia="Times New Roman" w:hAnsi="Times New Roman" w:cs="Times New Roman"/>
          <w:sz w:val="28"/>
          <w:szCs w:val="28"/>
          <w:lang w:eastAsia="ru-RU"/>
        </w:rPr>
      </w:pPr>
      <w:r w:rsidRPr="005F2274">
        <w:rPr>
          <w:rFonts w:ascii="Times New Roman" w:eastAsia="Times New Roman" w:hAnsi="Times New Roman" w:cs="Times New Roman"/>
          <w:sz w:val="28"/>
          <w:szCs w:val="28"/>
          <w:lang w:eastAsia="ru-RU"/>
        </w:rPr>
        <w:t>Судом первой инстанции с И.В. в пользу В.А. было взыскано в счет компенсации морального вреда 20 000 руб.</w:t>
      </w:r>
    </w:p>
    <w:p w:rsidR="009063CD" w:rsidRPr="005F2274" w:rsidRDefault="009063CD" w:rsidP="009063CD">
      <w:pPr>
        <w:spacing w:after="0" w:line="240" w:lineRule="auto"/>
        <w:ind w:firstLine="708"/>
        <w:jc w:val="both"/>
        <w:rPr>
          <w:rFonts w:ascii="Times New Roman" w:eastAsia="Times New Roman" w:hAnsi="Times New Roman" w:cs="Times New Roman"/>
          <w:sz w:val="28"/>
          <w:szCs w:val="28"/>
          <w:lang w:eastAsia="ru-RU"/>
        </w:rPr>
      </w:pPr>
      <w:r w:rsidRPr="005F2274">
        <w:rPr>
          <w:rFonts w:ascii="Times New Roman" w:eastAsia="Times New Roman" w:hAnsi="Times New Roman" w:cs="Times New Roman"/>
          <w:sz w:val="28"/>
          <w:szCs w:val="28"/>
          <w:lang w:eastAsia="ru-RU"/>
        </w:rPr>
        <w:t>В апелляционной жалобе ответчик И.В. просил об отмене решения суда по мотиву того, что вина в произошедшем лежит полностью на В.А., в результате неправомерных действий которого он утратил контроль управления транспортным средством, что не получило должной правовой оценки при разрешении судом настоящего спора.</w:t>
      </w:r>
    </w:p>
    <w:p w:rsidR="009063CD" w:rsidRPr="005F2274" w:rsidRDefault="009063CD" w:rsidP="009063CD">
      <w:pPr>
        <w:spacing w:after="0" w:line="240" w:lineRule="auto"/>
        <w:ind w:firstLine="720"/>
        <w:jc w:val="both"/>
        <w:rPr>
          <w:rFonts w:ascii="Times New Roman" w:eastAsia="Times New Roman" w:hAnsi="Times New Roman" w:cs="Times New Roman"/>
          <w:sz w:val="28"/>
          <w:szCs w:val="28"/>
          <w:lang w:eastAsia="ru-RU"/>
        </w:rPr>
      </w:pPr>
      <w:r w:rsidRPr="005F2274">
        <w:rPr>
          <w:rFonts w:ascii="Times New Roman" w:eastAsia="Times New Roman" w:hAnsi="Times New Roman" w:cs="Times New Roman"/>
          <w:sz w:val="28"/>
          <w:szCs w:val="28"/>
          <w:lang w:eastAsia="ru-RU"/>
        </w:rPr>
        <w:t>Определением судебной коллегии решение суда первой инстанции было изменено в части подлежащего взысканию размера компенсации морального вреда путем его снижения с 20 000 рублей до 5 000 рублей.</w:t>
      </w:r>
    </w:p>
    <w:p w:rsidR="009063CD" w:rsidRPr="005F2274" w:rsidRDefault="009063CD" w:rsidP="009063CD">
      <w:pPr>
        <w:spacing w:after="0" w:line="240" w:lineRule="auto"/>
        <w:ind w:firstLine="709"/>
        <w:jc w:val="both"/>
        <w:rPr>
          <w:rFonts w:ascii="Times New Roman" w:eastAsia="Times New Roman" w:hAnsi="Times New Roman" w:cs="Times New Roman"/>
          <w:sz w:val="28"/>
          <w:szCs w:val="28"/>
          <w:lang w:eastAsia="ru-RU"/>
        </w:rPr>
      </w:pPr>
      <w:r w:rsidRPr="005F2274">
        <w:rPr>
          <w:rFonts w:ascii="Times New Roman" w:eastAsia="Times New Roman" w:hAnsi="Times New Roman" w:cs="Times New Roman"/>
          <w:sz w:val="28"/>
          <w:szCs w:val="28"/>
          <w:lang w:eastAsia="ru-RU"/>
        </w:rPr>
        <w:t xml:space="preserve">В силу предписаний пункта </w:t>
      </w:r>
      <w:bookmarkStart w:id="2" w:name="sub_15010"/>
      <w:r w:rsidRPr="005F2274">
        <w:rPr>
          <w:rFonts w:ascii="Times New Roman" w:eastAsia="Times New Roman" w:hAnsi="Times New Roman" w:cs="Times New Roman"/>
          <w:sz w:val="28"/>
          <w:szCs w:val="28"/>
          <w:lang w:eastAsia="ru-RU"/>
        </w:rPr>
        <w:t>1 статьи 1064 Гражданского кодекса Российской Федерации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9063CD" w:rsidRPr="005F2274" w:rsidRDefault="009063CD" w:rsidP="009063CD">
      <w:pPr>
        <w:spacing w:after="0" w:line="240" w:lineRule="auto"/>
        <w:ind w:firstLine="720"/>
        <w:jc w:val="both"/>
        <w:rPr>
          <w:rFonts w:ascii="Times New Roman" w:eastAsia="Times New Roman" w:hAnsi="Times New Roman" w:cs="Times New Roman"/>
          <w:sz w:val="28"/>
          <w:szCs w:val="28"/>
          <w:lang w:eastAsia="ru-RU"/>
        </w:rPr>
      </w:pPr>
      <w:r w:rsidRPr="005F2274">
        <w:rPr>
          <w:rFonts w:ascii="Times New Roman" w:eastAsia="Times New Roman" w:hAnsi="Times New Roman" w:cs="Times New Roman"/>
          <w:sz w:val="28"/>
          <w:szCs w:val="28"/>
          <w:lang w:eastAsia="ru-RU"/>
        </w:rPr>
        <w:t xml:space="preserve">Положениями пункта 1 статьи 1079 Гражданского кодекса Российской Федерации закреплено, что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w:t>
      </w:r>
      <w:r w:rsidRPr="005F2274">
        <w:rPr>
          <w:rFonts w:ascii="Times New Roman" w:eastAsia="Times New Roman" w:hAnsi="Times New Roman" w:cs="Times New Roman"/>
          <w:sz w:val="28"/>
          <w:szCs w:val="28"/>
          <w:lang w:eastAsia="ru-RU"/>
        </w:rPr>
        <w:lastRenderedPageBreak/>
        <w:t>опасности, если не докажут, что вред возник вследствие непреодолимой силы или умысла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пунктами 2 и 3 статьи 1083 настоящего Кодекса.</w:t>
      </w:r>
    </w:p>
    <w:p w:rsidR="009063CD" w:rsidRPr="005F2274" w:rsidRDefault="009063CD" w:rsidP="009063CD">
      <w:pPr>
        <w:spacing w:after="0" w:line="240" w:lineRule="auto"/>
        <w:ind w:firstLine="720"/>
        <w:jc w:val="both"/>
        <w:rPr>
          <w:rFonts w:ascii="Times New Roman" w:eastAsia="Times New Roman" w:hAnsi="Times New Roman" w:cs="Times New Roman"/>
          <w:sz w:val="28"/>
          <w:szCs w:val="28"/>
          <w:lang w:eastAsia="ru-RU"/>
        </w:rPr>
      </w:pPr>
      <w:r w:rsidRPr="005F2274">
        <w:rPr>
          <w:rFonts w:ascii="Times New Roman" w:eastAsia="Times New Roman" w:hAnsi="Times New Roman" w:cs="Times New Roman"/>
          <w:sz w:val="28"/>
          <w:szCs w:val="28"/>
          <w:lang w:eastAsia="ru-RU"/>
        </w:rPr>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bookmarkStart w:id="3" w:name="sub_1511"/>
    </w:p>
    <w:p w:rsidR="009063CD" w:rsidRPr="005F2274" w:rsidRDefault="009063CD" w:rsidP="009063CD">
      <w:pPr>
        <w:spacing w:after="0" w:line="240" w:lineRule="auto"/>
        <w:ind w:firstLine="720"/>
        <w:jc w:val="both"/>
        <w:rPr>
          <w:rFonts w:ascii="Times New Roman" w:eastAsia="Times New Roman" w:hAnsi="Times New Roman" w:cs="Times New Roman"/>
          <w:sz w:val="28"/>
          <w:szCs w:val="28"/>
          <w:lang w:eastAsia="ru-RU"/>
        </w:rPr>
      </w:pPr>
      <w:r w:rsidRPr="005F2274">
        <w:rPr>
          <w:rFonts w:ascii="Times New Roman" w:eastAsia="Times New Roman" w:hAnsi="Times New Roman" w:cs="Times New Roman"/>
          <w:sz w:val="28"/>
          <w:szCs w:val="28"/>
          <w:lang w:eastAsia="ru-RU"/>
        </w:rPr>
        <w:t>Как предусмотрено статьей 151 Гражданского кодекса Российской Федерации,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9063CD" w:rsidRPr="005F2274" w:rsidRDefault="009063CD" w:rsidP="009063CD">
      <w:pPr>
        <w:spacing w:after="0" w:line="240" w:lineRule="auto"/>
        <w:ind w:firstLine="720"/>
        <w:jc w:val="both"/>
        <w:rPr>
          <w:rFonts w:ascii="Times New Roman" w:eastAsia="Times New Roman" w:hAnsi="Times New Roman" w:cs="Times New Roman"/>
          <w:sz w:val="28"/>
          <w:szCs w:val="28"/>
          <w:lang w:eastAsia="ru-RU"/>
        </w:rPr>
      </w:pPr>
      <w:r w:rsidRPr="005F2274">
        <w:rPr>
          <w:rFonts w:ascii="Times New Roman" w:eastAsia="Times New Roman" w:hAnsi="Times New Roman" w:cs="Times New Roman"/>
          <w:iCs/>
          <w:sz w:val="28"/>
          <w:szCs w:val="28"/>
          <w:lang w:eastAsia="ru-RU"/>
        </w:rPr>
        <w:t>Размер компенсации морального вреда в соответствии с пунктом 2 статьи 1101 Гражданского кодекса Российской Федерации</w:t>
      </w:r>
      <w:r w:rsidRPr="005F2274">
        <w:rPr>
          <w:rFonts w:ascii="Times New Roman" w:eastAsia="Times New Roman" w:hAnsi="Times New Roman" w:cs="Times New Roman"/>
          <w:sz w:val="28"/>
          <w:szCs w:val="28"/>
          <w:lang w:eastAsia="ru-RU"/>
        </w:rPr>
        <w:t xml:space="preserve"> определяется судом в зависимости от характера причиненных потерпевшему физических и нравственных страданий, а также степени вины </w:t>
      </w:r>
      <w:proofErr w:type="spellStart"/>
      <w:r w:rsidRPr="005F2274">
        <w:rPr>
          <w:rFonts w:ascii="Times New Roman" w:eastAsia="Times New Roman" w:hAnsi="Times New Roman" w:cs="Times New Roman"/>
          <w:sz w:val="28"/>
          <w:szCs w:val="28"/>
          <w:lang w:eastAsia="ru-RU"/>
        </w:rPr>
        <w:t>причинителя</w:t>
      </w:r>
      <w:proofErr w:type="spellEnd"/>
      <w:r w:rsidRPr="005F2274">
        <w:rPr>
          <w:rFonts w:ascii="Times New Roman" w:eastAsia="Times New Roman" w:hAnsi="Times New Roman" w:cs="Times New Roman"/>
          <w:sz w:val="28"/>
          <w:szCs w:val="28"/>
          <w:lang w:eastAsia="ru-RU"/>
        </w:rPr>
        <w:t xml:space="preserve">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w:t>
      </w:r>
    </w:p>
    <w:p w:rsidR="009063CD" w:rsidRPr="005F2274" w:rsidRDefault="009063CD" w:rsidP="009063CD">
      <w:pPr>
        <w:spacing w:after="0" w:line="240" w:lineRule="auto"/>
        <w:ind w:firstLine="720"/>
        <w:jc w:val="both"/>
        <w:rPr>
          <w:rFonts w:ascii="Times New Roman" w:eastAsia="Times New Roman" w:hAnsi="Times New Roman" w:cs="Times New Roman"/>
          <w:sz w:val="28"/>
          <w:szCs w:val="28"/>
          <w:lang w:eastAsia="ru-RU"/>
        </w:rPr>
      </w:pPr>
      <w:r w:rsidRPr="005F2274">
        <w:rPr>
          <w:rFonts w:ascii="Times New Roman" w:eastAsia="Times New Roman" w:hAnsi="Times New Roman" w:cs="Times New Roman"/>
          <w:sz w:val="28"/>
          <w:szCs w:val="28"/>
          <w:lang w:eastAsia="ru-RU"/>
        </w:rPr>
        <w:t>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bookmarkEnd w:id="2"/>
      <w:bookmarkEnd w:id="3"/>
    </w:p>
    <w:p w:rsidR="009063CD" w:rsidRPr="005F2274" w:rsidRDefault="009063CD" w:rsidP="009063C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2274">
        <w:rPr>
          <w:rFonts w:ascii="Times New Roman" w:eastAsia="Times New Roman" w:hAnsi="Times New Roman" w:cs="Times New Roman"/>
          <w:sz w:val="28"/>
          <w:szCs w:val="28"/>
          <w:lang w:eastAsia="ru-RU"/>
        </w:rPr>
        <w:t>Материалами дела подтверждено, что вступившим в законную силу постановлением мирового судьи истец В.А. привлечен к административной ответственности в виде административного штрафа в размере 5 000 рублей в соответствии со статьей 6.1.1 Кодекса Российской Федерации об административных правонарушениях за нанесение побоев И.В. – ответчику по делу.</w:t>
      </w:r>
    </w:p>
    <w:p w:rsidR="009063CD" w:rsidRPr="005F2274" w:rsidRDefault="009063CD" w:rsidP="009063C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2274">
        <w:rPr>
          <w:rFonts w:ascii="Times New Roman" w:eastAsia="Times New Roman" w:hAnsi="Times New Roman" w:cs="Times New Roman"/>
          <w:sz w:val="28"/>
          <w:szCs w:val="28"/>
          <w:lang w:eastAsia="ru-RU"/>
        </w:rPr>
        <w:t>Вступившим в законную силу постановлением мирового судьи, производство по делу об административном правонарушении по статье 6.1.1 Кодекса Российской Федерации об административных правонарушениях в отношении И.В. прекращено в связи с отсутствием в его действиях состава административного правонарушения.</w:t>
      </w:r>
    </w:p>
    <w:p w:rsidR="009063CD" w:rsidRPr="005F2274" w:rsidRDefault="009063CD" w:rsidP="009063C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2274">
        <w:rPr>
          <w:rFonts w:ascii="Times New Roman" w:eastAsia="Times New Roman" w:hAnsi="Times New Roman" w:cs="Times New Roman"/>
          <w:sz w:val="28"/>
          <w:szCs w:val="28"/>
          <w:lang w:eastAsia="ru-RU"/>
        </w:rPr>
        <w:t xml:space="preserve">Из содержания данных судебных постановлений следует, что 11 июля 2018 В.А. подошел к припаркованному автомобилю, на водительском сиденье которого находился И.В., и в ходе возникшего словесного конфликта и претензий относительно неправильной парковки, нанес последнему удар через открытое окно. Затем В.А. дернул дверь транспортного средства, которая </w:t>
      </w:r>
      <w:r w:rsidRPr="005F2274">
        <w:rPr>
          <w:rFonts w:ascii="Times New Roman" w:eastAsia="Times New Roman" w:hAnsi="Times New Roman" w:cs="Times New Roman"/>
          <w:sz w:val="28"/>
          <w:szCs w:val="28"/>
          <w:lang w:eastAsia="ru-RU"/>
        </w:rPr>
        <w:lastRenderedPageBreak/>
        <w:t>открылась, автомобиль покатился назад, а истец «протиснулся» между дверью автомобиля ответчика, и другим припаркованным транспортным средством, на котором приехал сам истец.</w:t>
      </w:r>
    </w:p>
    <w:p w:rsidR="009063CD" w:rsidRPr="005F2274" w:rsidRDefault="009063CD" w:rsidP="009063C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2274">
        <w:rPr>
          <w:rFonts w:ascii="Times New Roman" w:eastAsia="Times New Roman" w:hAnsi="Times New Roman" w:cs="Times New Roman"/>
          <w:sz w:val="28"/>
          <w:szCs w:val="28"/>
          <w:lang w:eastAsia="ru-RU"/>
        </w:rPr>
        <w:t>18 октября 2018 года начальником отдела ОГИБДД УМВД Российской Федерации по городу Казани по результатам рассмотрения материала проверки по факту сообщения о дорожно-транспортном происшествии вынесено постановление о прекращении дела об административном правонарушении в связи с отсутствием события административного правонарушения.</w:t>
      </w:r>
    </w:p>
    <w:p w:rsidR="009063CD" w:rsidRPr="005F2274" w:rsidRDefault="009063CD" w:rsidP="009063CD">
      <w:pPr>
        <w:tabs>
          <w:tab w:val="left" w:pos="0"/>
        </w:tabs>
        <w:spacing w:after="0" w:line="240" w:lineRule="auto"/>
        <w:ind w:firstLine="709"/>
        <w:jc w:val="both"/>
        <w:outlineLvl w:val="0"/>
        <w:rPr>
          <w:rFonts w:ascii="Times New Roman" w:eastAsia="Times New Roman" w:hAnsi="Times New Roman" w:cs="Times New Roman"/>
          <w:color w:val="000000"/>
          <w:sz w:val="28"/>
          <w:szCs w:val="28"/>
          <w:lang w:eastAsia="ru-RU" w:bidi="ru-RU"/>
        </w:rPr>
      </w:pPr>
      <w:r w:rsidRPr="005F2274">
        <w:rPr>
          <w:rFonts w:ascii="Times New Roman" w:eastAsia="Times New Roman" w:hAnsi="Times New Roman" w:cs="Times New Roman"/>
          <w:color w:val="000000"/>
          <w:sz w:val="28"/>
          <w:szCs w:val="28"/>
          <w:lang w:eastAsia="ru-RU"/>
        </w:rPr>
        <w:t>Согласно заключениям экспертов ГАУЗ «Республиканское бюро судебно-медицинской экспертизы Министерства здравоохранения Республики Татарстан</w:t>
      </w:r>
      <w:proofErr w:type="gramStart"/>
      <w:r w:rsidRPr="005F2274">
        <w:rPr>
          <w:rFonts w:ascii="Times New Roman" w:eastAsia="Times New Roman" w:hAnsi="Times New Roman" w:cs="Times New Roman"/>
          <w:color w:val="000000"/>
          <w:sz w:val="28"/>
          <w:szCs w:val="28"/>
          <w:lang w:eastAsia="ru-RU"/>
        </w:rPr>
        <w:t>»</w:t>
      </w:r>
      <w:proofErr w:type="gramEnd"/>
      <w:r w:rsidRPr="005F2274">
        <w:rPr>
          <w:rFonts w:ascii="Times New Roman" w:eastAsia="Times New Roman" w:hAnsi="Times New Roman" w:cs="Times New Roman"/>
          <w:color w:val="000000"/>
          <w:sz w:val="28"/>
          <w:szCs w:val="28"/>
          <w:lang w:eastAsia="ru-RU"/>
        </w:rPr>
        <w:t xml:space="preserve"> </w:t>
      </w:r>
      <w:r w:rsidRPr="005F2274">
        <w:rPr>
          <w:rFonts w:ascii="Times New Roman" w:eastAsia="Times New Roman" w:hAnsi="Times New Roman" w:cs="Times New Roman"/>
          <w:color w:val="000000"/>
          <w:sz w:val="28"/>
          <w:szCs w:val="28"/>
          <w:lang w:eastAsia="ru-RU" w:bidi="ru-RU"/>
        </w:rPr>
        <w:t>у В.А. обнаружены телесные повреждения, которые не повлекли за собой кратковременного расстройства здоровья или незначительной стойкой утраты общей трудоспособности, поэтому расцениваются как не причинившие вреда здоровью</w:t>
      </w:r>
    </w:p>
    <w:p w:rsidR="009063CD" w:rsidRPr="005F2274" w:rsidRDefault="009063CD" w:rsidP="009063C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2274">
        <w:rPr>
          <w:rFonts w:ascii="Times New Roman" w:eastAsia="Times New Roman" w:hAnsi="Times New Roman" w:cs="Times New Roman"/>
          <w:sz w:val="28"/>
          <w:szCs w:val="28"/>
          <w:lang w:eastAsia="ru-RU"/>
        </w:rPr>
        <w:t>Согласно заключению эксперта экспертно-криминалистического центра Министерства внутренних дел по Республике Татарстан в заданных условиях дорожной обстановки водитель И.В., при условии выполнения им требований безопасности, предъявляемых к нему пунктами Правил дорожного движения Российской Федерации, мог предотвратить наезд на пешехода В.А. В заданных условиях дорожной обстановки И.В., должен был руководствоваться требованиями пунктов 8.1 (абзац 1) и 8.12 (абзац 1) Правил дорожного движения Российской Федерации.</w:t>
      </w:r>
    </w:p>
    <w:p w:rsidR="009063CD" w:rsidRPr="005F2274" w:rsidRDefault="009063CD" w:rsidP="009063CD">
      <w:pPr>
        <w:spacing w:after="0" w:line="240" w:lineRule="auto"/>
        <w:ind w:firstLine="720"/>
        <w:jc w:val="both"/>
        <w:rPr>
          <w:rFonts w:ascii="Times New Roman" w:eastAsia="Times New Roman" w:hAnsi="Times New Roman" w:cs="Times New Roman"/>
          <w:sz w:val="28"/>
          <w:szCs w:val="28"/>
          <w:lang w:eastAsia="ru-RU"/>
        </w:rPr>
      </w:pPr>
      <w:r w:rsidRPr="005F2274">
        <w:rPr>
          <w:rFonts w:ascii="Times New Roman" w:eastAsia="Times New Roman" w:hAnsi="Times New Roman" w:cs="Times New Roman"/>
          <w:sz w:val="28"/>
          <w:szCs w:val="28"/>
          <w:lang w:eastAsia="ru-RU"/>
        </w:rPr>
        <w:t>Таким образом, ответчик, являясь владельцем источника повышенной опасности, при движении которого истцу причинен вред, не может быть освобожден от возмещения вреда, причиненного таким источником, в силу императивных требований статьи 1100 Гражданского кодекса Российской Федерации.</w:t>
      </w:r>
    </w:p>
    <w:p w:rsidR="009063CD" w:rsidRPr="005F2274" w:rsidRDefault="009063CD" w:rsidP="009063CD">
      <w:pPr>
        <w:spacing w:after="0" w:line="240" w:lineRule="auto"/>
        <w:ind w:firstLine="720"/>
        <w:jc w:val="both"/>
        <w:rPr>
          <w:rFonts w:ascii="Times New Roman" w:eastAsia="Times New Roman" w:hAnsi="Times New Roman" w:cs="Times New Roman"/>
          <w:sz w:val="28"/>
          <w:szCs w:val="28"/>
          <w:lang w:eastAsia="ru-RU"/>
        </w:rPr>
      </w:pPr>
      <w:r w:rsidRPr="005F2274">
        <w:rPr>
          <w:rFonts w:ascii="Times New Roman" w:eastAsia="Times New Roman" w:hAnsi="Times New Roman" w:cs="Times New Roman"/>
          <w:sz w:val="28"/>
          <w:szCs w:val="28"/>
          <w:lang w:eastAsia="ru-RU"/>
        </w:rPr>
        <w:t xml:space="preserve">Оснований для полного освобождения истца от данной меры ответственности на основании положений статьи 1079 Гражданского кодекса Российской Федерации, предусматривающих в том числе возможность освобождения владельца источника повышенной опасности от его возмещения при доказанности им возникновения вреда вследствие </w:t>
      </w:r>
      <w:hyperlink r:id="rId31" w:history="1">
        <w:r w:rsidRPr="005F2274">
          <w:rPr>
            <w:rFonts w:ascii="Times New Roman" w:eastAsia="Times New Roman" w:hAnsi="Times New Roman" w:cs="Times New Roman"/>
            <w:sz w:val="28"/>
            <w:szCs w:val="28"/>
            <w:lang w:eastAsia="ru-RU"/>
          </w:rPr>
          <w:t>умысла</w:t>
        </w:r>
      </w:hyperlink>
      <w:r w:rsidRPr="005F2274">
        <w:rPr>
          <w:rFonts w:ascii="Times New Roman" w:eastAsia="Times New Roman" w:hAnsi="Times New Roman" w:cs="Times New Roman"/>
          <w:sz w:val="28"/>
          <w:szCs w:val="28"/>
          <w:lang w:eastAsia="ru-RU"/>
        </w:rPr>
        <w:t xml:space="preserve"> потерпевшего, в рассматриваемом случае также не имеется.</w:t>
      </w:r>
    </w:p>
    <w:p w:rsidR="009063CD" w:rsidRPr="009063CD" w:rsidRDefault="009063CD" w:rsidP="009063CD">
      <w:pPr>
        <w:shd w:val="clear" w:color="auto" w:fill="FFFFFF"/>
        <w:tabs>
          <w:tab w:val="left" w:pos="10080"/>
        </w:tabs>
        <w:spacing w:after="0" w:line="240" w:lineRule="auto"/>
        <w:ind w:left="708"/>
        <w:rPr>
          <w:rFonts w:ascii="Times New Roman" w:eastAsia="Calibri" w:hAnsi="Times New Roman" w:cs="Times New Roman"/>
          <w:bCs/>
          <w:sz w:val="24"/>
          <w:szCs w:val="24"/>
        </w:rPr>
      </w:pPr>
      <w:r w:rsidRPr="009063CD">
        <w:rPr>
          <w:rFonts w:ascii="Times New Roman" w:eastAsia="Calibri" w:hAnsi="Times New Roman" w:cs="Times New Roman"/>
          <w:sz w:val="24"/>
          <w:szCs w:val="24"/>
        </w:rPr>
        <w:t xml:space="preserve">                                                  Апелляционное определение по делу</w:t>
      </w:r>
      <w:r w:rsidRPr="009063CD">
        <w:rPr>
          <w:rFonts w:ascii="Times New Roman" w:eastAsia="Calibri" w:hAnsi="Times New Roman" w:cs="Times New Roman"/>
          <w:bCs/>
          <w:color w:val="000000" w:themeColor="text1"/>
          <w:sz w:val="24"/>
          <w:szCs w:val="24"/>
          <w:lang w:eastAsia="ar-SA"/>
        </w:rPr>
        <w:t xml:space="preserve"> № </w:t>
      </w:r>
      <w:r w:rsidRPr="009063CD">
        <w:rPr>
          <w:rFonts w:ascii="Times New Roman" w:eastAsia="Calibri" w:hAnsi="Times New Roman" w:cs="Times New Roman"/>
          <w:bCs/>
          <w:sz w:val="24"/>
          <w:szCs w:val="24"/>
        </w:rPr>
        <w:t>33-15440/2024</w:t>
      </w:r>
      <w:r w:rsidR="004821CF">
        <w:rPr>
          <w:rFonts w:ascii="Times New Roman" w:eastAsia="Calibri" w:hAnsi="Times New Roman" w:cs="Times New Roman"/>
          <w:sz w:val="24"/>
          <w:szCs w:val="24"/>
        </w:rPr>
        <w:t xml:space="preserve"> </w:t>
      </w:r>
    </w:p>
    <w:p w:rsidR="009063CD" w:rsidRPr="009063CD" w:rsidRDefault="009063CD" w:rsidP="009063CD">
      <w:pPr>
        <w:shd w:val="clear" w:color="auto" w:fill="FFFFFF"/>
        <w:tabs>
          <w:tab w:val="left" w:pos="10080"/>
        </w:tabs>
        <w:spacing w:after="0" w:line="240" w:lineRule="auto"/>
        <w:ind w:left="708"/>
        <w:rPr>
          <w:rFonts w:ascii="Times New Roman" w:eastAsia="Calibri" w:hAnsi="Times New Roman" w:cs="Times New Roman"/>
          <w:b/>
          <w:sz w:val="28"/>
          <w:szCs w:val="28"/>
        </w:rPr>
      </w:pPr>
    </w:p>
    <w:p w:rsidR="009063CD" w:rsidRPr="009063CD" w:rsidRDefault="009063CD" w:rsidP="004821CF">
      <w:pPr>
        <w:shd w:val="clear" w:color="auto" w:fill="FFFFFF"/>
        <w:tabs>
          <w:tab w:val="left" w:pos="10080"/>
        </w:tabs>
        <w:spacing w:after="0" w:line="240" w:lineRule="auto"/>
        <w:ind w:left="709"/>
        <w:jc w:val="center"/>
        <w:rPr>
          <w:rFonts w:ascii="Times New Roman" w:eastAsia="Calibri" w:hAnsi="Times New Roman" w:cs="Times New Roman"/>
          <w:sz w:val="24"/>
          <w:szCs w:val="24"/>
        </w:rPr>
      </w:pPr>
      <w:r w:rsidRPr="009063CD">
        <w:rPr>
          <w:rFonts w:ascii="Times New Roman" w:eastAsia="Calibri" w:hAnsi="Times New Roman" w:cs="Times New Roman"/>
          <w:sz w:val="24"/>
          <w:szCs w:val="24"/>
          <w:lang w:val="en-US"/>
        </w:rPr>
        <w:t>IV</w:t>
      </w:r>
      <w:r w:rsidRPr="009063CD">
        <w:rPr>
          <w:rFonts w:ascii="Times New Roman" w:eastAsia="Calibri" w:hAnsi="Times New Roman" w:cs="Times New Roman"/>
          <w:sz w:val="24"/>
          <w:szCs w:val="24"/>
        </w:rPr>
        <w:t>. СПОРЫ, ВОЗНИКАЮЩИЕ ИЗ ЖИЛИЩНЫХ ПРАВООТНОШЕНИЙ</w:t>
      </w:r>
    </w:p>
    <w:p w:rsidR="009063CD" w:rsidRPr="009063CD" w:rsidRDefault="009063CD" w:rsidP="004821CF">
      <w:pPr>
        <w:shd w:val="clear" w:color="auto" w:fill="FFFFFF"/>
        <w:tabs>
          <w:tab w:val="left" w:pos="10080"/>
        </w:tabs>
        <w:spacing w:after="0" w:line="240" w:lineRule="auto"/>
        <w:jc w:val="center"/>
        <w:rPr>
          <w:rFonts w:ascii="Times New Roman" w:eastAsia="Calibri" w:hAnsi="Times New Roman" w:cs="Times New Roman"/>
          <w:sz w:val="28"/>
          <w:szCs w:val="28"/>
        </w:rPr>
      </w:pPr>
    </w:p>
    <w:p w:rsidR="009063CD" w:rsidRPr="009063CD" w:rsidRDefault="009063CD" w:rsidP="009063CD">
      <w:pPr>
        <w:spacing w:after="0" w:line="240" w:lineRule="auto"/>
        <w:ind w:firstLine="709"/>
        <w:jc w:val="both"/>
        <w:rPr>
          <w:rFonts w:ascii="Times New Roman" w:hAnsi="Times New Roman" w:cs="Times New Roman"/>
          <w:b/>
          <w:sz w:val="28"/>
          <w:szCs w:val="28"/>
        </w:rPr>
      </w:pPr>
      <w:r w:rsidRPr="009063CD">
        <w:rPr>
          <w:rFonts w:ascii="Times New Roman" w:eastAsia="Calibri" w:hAnsi="Times New Roman" w:cs="Times New Roman"/>
          <w:b/>
          <w:sz w:val="28"/>
          <w:szCs w:val="28"/>
        </w:rPr>
        <w:t xml:space="preserve">4.1 </w:t>
      </w:r>
      <w:r w:rsidRPr="009063CD">
        <w:rPr>
          <w:rFonts w:ascii="Times New Roman" w:hAnsi="Times New Roman" w:cs="Times New Roman"/>
          <w:b/>
          <w:sz w:val="28"/>
          <w:szCs w:val="28"/>
        </w:rPr>
        <w:t>При неизвестности адреса проживания ответчика по иску о признании утратившим право пользования жилым помещением суд должен назначить ему адвоката в порядке положений статьи 50 Гражданского процессуального кодекса Российской Федерации, а не разрешать спор в порядке заочного производства.</w:t>
      </w:r>
    </w:p>
    <w:p w:rsidR="009063CD" w:rsidRPr="009063CD" w:rsidRDefault="009063CD" w:rsidP="009063CD">
      <w:pPr>
        <w:spacing w:after="0" w:line="240" w:lineRule="auto"/>
        <w:ind w:firstLine="709"/>
        <w:jc w:val="both"/>
        <w:rPr>
          <w:rFonts w:ascii="Times New Roman" w:hAnsi="Times New Roman" w:cs="Times New Roman"/>
          <w:sz w:val="28"/>
          <w:szCs w:val="28"/>
        </w:rPr>
      </w:pPr>
    </w:p>
    <w:p w:rsidR="009063CD" w:rsidRPr="009063CD" w:rsidRDefault="009063CD" w:rsidP="009063CD">
      <w:pPr>
        <w:spacing w:after="0" w:line="240" w:lineRule="auto"/>
        <w:ind w:firstLine="720"/>
        <w:jc w:val="both"/>
        <w:rPr>
          <w:rFonts w:ascii="Times New Roman" w:hAnsi="Times New Roman" w:cs="Times New Roman"/>
          <w:sz w:val="28"/>
          <w:szCs w:val="28"/>
        </w:rPr>
      </w:pPr>
      <w:r w:rsidRPr="009063CD">
        <w:rPr>
          <w:rFonts w:ascii="Times New Roman" w:hAnsi="Times New Roman" w:cs="Times New Roman"/>
          <w:color w:val="000000"/>
          <w:sz w:val="28"/>
          <w:szCs w:val="28"/>
        </w:rPr>
        <w:lastRenderedPageBreak/>
        <w:t xml:space="preserve">А.А. </w:t>
      </w:r>
      <w:r w:rsidRPr="009063CD">
        <w:rPr>
          <w:rFonts w:ascii="Times New Roman" w:hAnsi="Times New Roman" w:cs="Times New Roman"/>
          <w:sz w:val="28"/>
          <w:szCs w:val="28"/>
        </w:rPr>
        <w:t xml:space="preserve">обратился </w:t>
      </w:r>
      <w:r w:rsidRPr="009063CD">
        <w:rPr>
          <w:rFonts w:ascii="Times New Roman" w:hAnsi="Times New Roman" w:cs="Times New Roman"/>
          <w:color w:val="000000"/>
          <w:sz w:val="28"/>
          <w:szCs w:val="28"/>
        </w:rPr>
        <w:t>к своей бывшей супруге А.Н.</w:t>
      </w:r>
      <w:r w:rsidRPr="009063CD">
        <w:rPr>
          <w:rFonts w:ascii="Times New Roman" w:hAnsi="Times New Roman" w:cs="Times New Roman"/>
          <w:sz w:val="28"/>
          <w:szCs w:val="28"/>
        </w:rPr>
        <w:t xml:space="preserve"> с иском о признании утратившей право пользования жилым помещением, указав, что в 1991 году сторонам было предоставлено жилое помещение, из которого ответчица выехала в 1995 году (после расторжения брака с истцом).</w:t>
      </w:r>
    </w:p>
    <w:p w:rsidR="009063CD" w:rsidRPr="009063CD" w:rsidRDefault="009063CD" w:rsidP="009063CD">
      <w:pPr>
        <w:spacing w:after="0" w:line="240" w:lineRule="auto"/>
        <w:ind w:firstLine="720"/>
        <w:jc w:val="both"/>
        <w:rPr>
          <w:rFonts w:ascii="Times New Roman" w:hAnsi="Times New Roman" w:cs="Times New Roman"/>
          <w:sz w:val="28"/>
          <w:szCs w:val="28"/>
        </w:rPr>
      </w:pPr>
      <w:r w:rsidRPr="009063CD">
        <w:rPr>
          <w:rFonts w:ascii="Times New Roman" w:hAnsi="Times New Roman" w:cs="Times New Roman"/>
          <w:sz w:val="28"/>
          <w:szCs w:val="28"/>
        </w:rPr>
        <w:t>Суд первой инстанции иск удовлетворил, рассмотрев дело в порядке заочного производства.</w:t>
      </w:r>
    </w:p>
    <w:p w:rsidR="009063CD" w:rsidRPr="009063CD" w:rsidRDefault="009063CD" w:rsidP="009063CD">
      <w:pPr>
        <w:spacing w:after="0" w:line="240" w:lineRule="auto"/>
        <w:ind w:firstLine="720"/>
        <w:jc w:val="both"/>
        <w:rPr>
          <w:rFonts w:ascii="Times New Roman" w:hAnsi="Times New Roman" w:cs="Times New Roman"/>
          <w:sz w:val="28"/>
          <w:szCs w:val="28"/>
        </w:rPr>
      </w:pPr>
      <w:r w:rsidRPr="009063CD">
        <w:rPr>
          <w:rFonts w:ascii="Times New Roman" w:hAnsi="Times New Roman" w:cs="Times New Roman"/>
          <w:sz w:val="28"/>
          <w:szCs w:val="28"/>
        </w:rPr>
        <w:t>На указанное заочное решение прокурором было принесено апелляционное представление. Прокурор отмечал, что что ответчица не была надлежащим образом извещена о времени и месте рассмотрения дела; несмотря на отсутствие сведений о месте её проживания, ей не был назначен в качестве представителя адвокат.</w:t>
      </w:r>
    </w:p>
    <w:p w:rsidR="009063CD" w:rsidRPr="009063CD" w:rsidRDefault="009063CD" w:rsidP="009063CD">
      <w:pPr>
        <w:autoSpaceDE w:val="0"/>
        <w:autoSpaceDN w:val="0"/>
        <w:adjustRightInd w:val="0"/>
        <w:spacing w:after="0" w:line="240" w:lineRule="auto"/>
        <w:ind w:right="-6" w:firstLine="720"/>
        <w:jc w:val="both"/>
        <w:rPr>
          <w:rFonts w:ascii="Times New Roman" w:hAnsi="Times New Roman" w:cs="Times New Roman"/>
          <w:sz w:val="28"/>
          <w:szCs w:val="28"/>
        </w:rPr>
      </w:pPr>
      <w:r w:rsidRPr="009063CD">
        <w:rPr>
          <w:rFonts w:ascii="Times New Roman" w:hAnsi="Times New Roman" w:cs="Times New Roman"/>
          <w:sz w:val="28"/>
          <w:szCs w:val="28"/>
        </w:rPr>
        <w:t>Судебная коллегия согласилась с доводами апелляционного представления, отметив следующее.</w:t>
      </w:r>
    </w:p>
    <w:p w:rsidR="009063CD" w:rsidRPr="009063CD" w:rsidRDefault="009063CD" w:rsidP="009063CD">
      <w:pPr>
        <w:autoSpaceDE w:val="0"/>
        <w:autoSpaceDN w:val="0"/>
        <w:adjustRightInd w:val="0"/>
        <w:spacing w:after="0" w:line="240" w:lineRule="auto"/>
        <w:ind w:right="-6" w:firstLine="720"/>
        <w:jc w:val="both"/>
        <w:rPr>
          <w:rFonts w:ascii="Times New Roman" w:hAnsi="Times New Roman" w:cs="Times New Roman"/>
          <w:sz w:val="28"/>
          <w:szCs w:val="28"/>
        </w:rPr>
      </w:pPr>
      <w:r w:rsidRPr="009063CD">
        <w:rPr>
          <w:rFonts w:ascii="Times New Roman" w:hAnsi="Times New Roman" w:cs="Times New Roman"/>
          <w:sz w:val="28"/>
          <w:szCs w:val="28"/>
        </w:rPr>
        <w:t>Согласно положениям частей 2, 3 статьи 167 Гражданского процессуального кодекса Российской Федерации в случае неявки в судебное заседание кого-либо из лиц, участвующих в деле, в отношении которых отсутствуют сведения об их извещении, разбирательство дела откладывается. Суд вправе рассмотреть дело в случае неявки кого-либо из лиц, участвующих в деле и извещённых о времени и месте судебного заседания, если ими не представлены сведения о причинах неявки или суд признает причины их неявки неуважительными.</w:t>
      </w:r>
    </w:p>
    <w:p w:rsidR="009063CD" w:rsidRPr="009063CD" w:rsidRDefault="009063CD" w:rsidP="009063CD">
      <w:pPr>
        <w:autoSpaceDE w:val="0"/>
        <w:autoSpaceDN w:val="0"/>
        <w:adjustRightInd w:val="0"/>
        <w:spacing w:after="0" w:line="240" w:lineRule="auto"/>
        <w:ind w:right="-6" w:firstLine="720"/>
        <w:jc w:val="both"/>
        <w:rPr>
          <w:rFonts w:ascii="Times New Roman" w:hAnsi="Times New Roman" w:cs="Times New Roman"/>
          <w:sz w:val="28"/>
          <w:szCs w:val="28"/>
        </w:rPr>
      </w:pPr>
      <w:r w:rsidRPr="009063CD">
        <w:rPr>
          <w:rFonts w:ascii="Times New Roman" w:hAnsi="Times New Roman" w:cs="Times New Roman"/>
          <w:sz w:val="28"/>
          <w:szCs w:val="28"/>
        </w:rPr>
        <w:t xml:space="preserve">Статьёй 50 Гражданского процессуального кодекса Российской Федерации установлено, что суд назначает адвоката в качестве представителя в случае отсутствия представителя у ответчика, место жительства которого неизвестно, а также в других предусмотренных федеральным законом случаях. </w:t>
      </w:r>
    </w:p>
    <w:p w:rsidR="009063CD" w:rsidRPr="009063CD" w:rsidRDefault="009063CD" w:rsidP="009063CD">
      <w:pPr>
        <w:autoSpaceDE w:val="0"/>
        <w:autoSpaceDN w:val="0"/>
        <w:adjustRightInd w:val="0"/>
        <w:spacing w:after="0" w:line="240" w:lineRule="auto"/>
        <w:ind w:right="-6" w:firstLine="720"/>
        <w:jc w:val="both"/>
        <w:rPr>
          <w:rFonts w:ascii="Times New Roman" w:hAnsi="Times New Roman" w:cs="Times New Roman"/>
          <w:sz w:val="28"/>
          <w:szCs w:val="28"/>
        </w:rPr>
      </w:pPr>
      <w:r w:rsidRPr="009063CD">
        <w:rPr>
          <w:rFonts w:ascii="Times New Roman" w:hAnsi="Times New Roman" w:cs="Times New Roman"/>
          <w:sz w:val="28"/>
          <w:szCs w:val="28"/>
        </w:rPr>
        <w:t>В исковом заявлении истец указал, что ответчица выехала их спорного жилого помещения в 1995 году, место её жительства истцу неизвестно.</w:t>
      </w:r>
    </w:p>
    <w:p w:rsidR="009063CD" w:rsidRPr="009063CD" w:rsidRDefault="009063CD" w:rsidP="009063CD">
      <w:pPr>
        <w:autoSpaceDE w:val="0"/>
        <w:autoSpaceDN w:val="0"/>
        <w:adjustRightInd w:val="0"/>
        <w:spacing w:after="0" w:line="240" w:lineRule="auto"/>
        <w:ind w:right="-6" w:firstLine="720"/>
        <w:jc w:val="both"/>
        <w:rPr>
          <w:rFonts w:ascii="Times New Roman" w:hAnsi="Times New Roman" w:cs="Times New Roman"/>
          <w:sz w:val="28"/>
          <w:szCs w:val="28"/>
        </w:rPr>
      </w:pPr>
      <w:r w:rsidRPr="009063CD">
        <w:rPr>
          <w:rFonts w:ascii="Times New Roman" w:hAnsi="Times New Roman" w:cs="Times New Roman"/>
          <w:sz w:val="28"/>
          <w:szCs w:val="28"/>
        </w:rPr>
        <w:t>Несмотря на приведённые в иске пояснения, суд первой инстанции вопреки приведённым положениям процессуального закона рассмотрел дело в отсутствие ответчицы в порядке заочного производства, не назначив ей в качестве представителя адвоката.</w:t>
      </w:r>
    </w:p>
    <w:p w:rsidR="009063CD" w:rsidRPr="009063CD" w:rsidRDefault="009063CD" w:rsidP="009063CD">
      <w:pPr>
        <w:autoSpaceDE w:val="0"/>
        <w:autoSpaceDN w:val="0"/>
        <w:adjustRightInd w:val="0"/>
        <w:spacing w:after="0" w:line="240" w:lineRule="auto"/>
        <w:ind w:right="-6" w:firstLine="720"/>
        <w:jc w:val="both"/>
        <w:rPr>
          <w:rFonts w:ascii="Times New Roman" w:hAnsi="Times New Roman" w:cs="Times New Roman"/>
          <w:sz w:val="28"/>
          <w:szCs w:val="28"/>
        </w:rPr>
      </w:pPr>
      <w:r w:rsidRPr="009063CD">
        <w:rPr>
          <w:rFonts w:ascii="Times New Roman" w:hAnsi="Times New Roman" w:cs="Times New Roman"/>
          <w:sz w:val="28"/>
          <w:szCs w:val="28"/>
        </w:rPr>
        <w:t>С учётом изложенного судебная коллегия перешла к рассмотрению дела по правилам производства в суде первой инстанции без учёта особенностей, установленных главой 39 Гражданского процессуального кодекса Российской Федерации.</w:t>
      </w:r>
    </w:p>
    <w:p w:rsidR="009063CD" w:rsidRPr="009063CD" w:rsidRDefault="009063CD" w:rsidP="009063CD">
      <w:pPr>
        <w:spacing w:after="0" w:line="240" w:lineRule="auto"/>
        <w:ind w:firstLine="709"/>
        <w:jc w:val="right"/>
        <w:rPr>
          <w:rFonts w:ascii="Times New Roman" w:eastAsia="Calibri" w:hAnsi="Times New Roman" w:cs="Times New Roman"/>
          <w:sz w:val="24"/>
          <w:szCs w:val="24"/>
        </w:rPr>
      </w:pPr>
      <w:r w:rsidRPr="009063CD">
        <w:rPr>
          <w:rFonts w:ascii="Times New Roman" w:eastAsia="Calibri" w:hAnsi="Times New Roman" w:cs="Times New Roman"/>
          <w:sz w:val="24"/>
          <w:szCs w:val="24"/>
        </w:rPr>
        <w:t>Апелляционное определение по делу</w:t>
      </w:r>
      <w:r w:rsidRPr="009063CD">
        <w:rPr>
          <w:rFonts w:ascii="Times New Roman" w:eastAsia="Calibri" w:hAnsi="Times New Roman" w:cs="Times New Roman"/>
          <w:bCs/>
          <w:color w:val="000000" w:themeColor="text1"/>
          <w:sz w:val="24"/>
          <w:szCs w:val="24"/>
          <w:lang w:eastAsia="ar-SA"/>
        </w:rPr>
        <w:t xml:space="preserve"> № </w:t>
      </w:r>
      <w:r w:rsidRPr="009063CD">
        <w:rPr>
          <w:rFonts w:ascii="Times New Roman" w:eastAsia="Calibri" w:hAnsi="Times New Roman" w:cs="Times New Roman"/>
          <w:bCs/>
          <w:sz w:val="24"/>
          <w:szCs w:val="24"/>
        </w:rPr>
        <w:t>33-16225/2024.</w:t>
      </w:r>
    </w:p>
    <w:p w:rsidR="009063CD" w:rsidRPr="009063CD" w:rsidRDefault="009063CD" w:rsidP="009063CD">
      <w:pPr>
        <w:shd w:val="clear" w:color="auto" w:fill="FFFFFF"/>
        <w:tabs>
          <w:tab w:val="left" w:pos="10080"/>
        </w:tabs>
        <w:spacing w:after="0" w:line="240" w:lineRule="auto"/>
        <w:rPr>
          <w:rFonts w:ascii="Times New Roman" w:eastAsia="Calibri" w:hAnsi="Times New Roman" w:cs="Times New Roman"/>
          <w:b/>
          <w:sz w:val="28"/>
          <w:szCs w:val="28"/>
        </w:rPr>
      </w:pPr>
    </w:p>
    <w:p w:rsidR="009063CD" w:rsidRPr="009063CD" w:rsidRDefault="009063CD" w:rsidP="009063CD">
      <w:pPr>
        <w:spacing w:line="254" w:lineRule="auto"/>
        <w:ind w:firstLine="709"/>
        <w:jc w:val="both"/>
        <w:rPr>
          <w:rFonts w:ascii="Times New Roman" w:eastAsia="Times New Roman" w:hAnsi="Times New Roman" w:cs="Times New Roman"/>
          <w:b/>
          <w:sz w:val="28"/>
          <w:szCs w:val="28"/>
          <w:lang w:eastAsia="ru-RU"/>
        </w:rPr>
      </w:pPr>
      <w:r w:rsidRPr="009063CD">
        <w:rPr>
          <w:rFonts w:ascii="Times New Roman" w:eastAsia="Calibri" w:hAnsi="Times New Roman" w:cs="Times New Roman"/>
          <w:b/>
          <w:sz w:val="28"/>
          <w:szCs w:val="28"/>
        </w:rPr>
        <w:t xml:space="preserve">4.2 </w:t>
      </w:r>
      <w:r w:rsidRPr="009063CD">
        <w:rPr>
          <w:rFonts w:ascii="Times New Roman" w:eastAsia="Times New Roman" w:hAnsi="Times New Roman" w:cs="Times New Roman"/>
          <w:b/>
          <w:sz w:val="28"/>
          <w:szCs w:val="28"/>
          <w:lang w:eastAsia="ru-RU"/>
        </w:rPr>
        <w:t>По общему правилу участник долевого строительства не имеет права на взыскание с застройщика неустойки за нарушение срока устранения недостатков объекта долевого строительства до передачи этого объекта.</w:t>
      </w:r>
    </w:p>
    <w:p w:rsidR="009063CD" w:rsidRPr="009063CD" w:rsidRDefault="009063CD" w:rsidP="009063CD">
      <w:pPr>
        <w:spacing w:after="0" w:line="240" w:lineRule="auto"/>
        <w:ind w:firstLine="709"/>
        <w:jc w:val="center"/>
        <w:rPr>
          <w:rFonts w:ascii="Times New Roman" w:eastAsia="Times New Roman" w:hAnsi="Times New Roman" w:cs="Times New Roman"/>
          <w:sz w:val="28"/>
          <w:szCs w:val="28"/>
          <w:lang w:eastAsia="ru-RU"/>
        </w:rPr>
      </w:pPr>
    </w:p>
    <w:p w:rsidR="009063CD" w:rsidRPr="009063CD" w:rsidRDefault="009063CD" w:rsidP="009063CD">
      <w:pPr>
        <w:spacing w:after="0" w:line="240" w:lineRule="auto"/>
        <w:ind w:firstLine="709"/>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 xml:space="preserve">А.А., А.И. обратились к застройщику многоквартирного дома с иском о взыскании неустойки за нарушение сроков устранения недостатков объекта </w:t>
      </w:r>
      <w:r w:rsidRPr="009063CD">
        <w:rPr>
          <w:rFonts w:ascii="Times New Roman" w:eastAsia="Times New Roman" w:hAnsi="Times New Roman" w:cs="Times New Roman"/>
          <w:sz w:val="28"/>
          <w:szCs w:val="28"/>
          <w:lang w:eastAsia="ru-RU"/>
        </w:rPr>
        <w:lastRenderedPageBreak/>
        <w:t>долевого строительства, штрафа, компенсации морального вреда. В обоснование иска указано, что ответчик во исполнение обязательств по договору участия в долевом строительстве передал истцам жилое помещение, в котором были обнаружены недостатки. Истцы просили взыскать с ответчика неустойку, предусмотренную частью 8 статьи 7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ФЗ «Об участии в долевом строительстве», в редакции, действовавшей до 1 сентября 2024 года), начисленную за период с 18 января 2024 года (даты, до которой недостатки должны были быть устранены) до 27 марта 2024 года (даты передачи квартиры истцам).</w:t>
      </w:r>
    </w:p>
    <w:p w:rsidR="009063CD" w:rsidRPr="009063CD" w:rsidRDefault="009063CD" w:rsidP="009063CD">
      <w:pPr>
        <w:spacing w:after="0" w:line="240" w:lineRule="auto"/>
        <w:ind w:firstLine="709"/>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 xml:space="preserve">Суд первой инстанции иск удовлетворил частично, взыскав с ответчика неустойку, сниженную на основании положений статьи 333 Гражданского кодекса Российской Федерации. </w:t>
      </w:r>
    </w:p>
    <w:p w:rsidR="009063CD" w:rsidRPr="009063CD" w:rsidRDefault="009063CD" w:rsidP="009063CD">
      <w:pPr>
        <w:spacing w:after="0" w:line="240" w:lineRule="auto"/>
        <w:ind w:firstLine="709"/>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Суд апелляционной инстанции решение отменил и в удовлетворении иска отказал, указав на следующие обстоятельства.</w:t>
      </w:r>
    </w:p>
    <w:p w:rsidR="009063CD" w:rsidRPr="009063CD" w:rsidRDefault="009063CD" w:rsidP="009063CD">
      <w:pPr>
        <w:spacing w:after="0" w:line="240" w:lineRule="auto"/>
        <w:ind w:firstLine="709"/>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По условиям заключённого между сторонами договора объект долевого строительства должен был быть передан истцам не позднее 30 июня 2024 года.</w:t>
      </w:r>
    </w:p>
    <w:p w:rsidR="009063CD" w:rsidRPr="009063CD" w:rsidRDefault="009063CD" w:rsidP="009063CD">
      <w:pPr>
        <w:spacing w:after="0" w:line="240" w:lineRule="auto"/>
        <w:ind w:firstLine="709"/>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Недостатки объекта долевого строительства были обнаружены при составлении сторонами акта осмотра до передачи объекта истцам 4 декабря 2023 года. Обнаруженные недостатки устранены застройщиком, после чего жилое помещение принято истцами по акту 27 марта 2024 года (т.е. до истечения установленного договором срока) без каких-либо замечаний.</w:t>
      </w:r>
    </w:p>
    <w:p w:rsidR="009063CD" w:rsidRPr="009063CD" w:rsidRDefault="009063CD" w:rsidP="009063CD">
      <w:pPr>
        <w:spacing w:after="0" w:line="240" w:lineRule="auto"/>
        <w:ind w:firstLine="709"/>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Согласно положениям части 5 статьи 7 ФЗ «Об участии в долевом строительстве</w:t>
      </w:r>
      <w:r w:rsidR="00E87D1E" w:rsidRPr="009063CD">
        <w:rPr>
          <w:rFonts w:ascii="Times New Roman" w:eastAsia="Times New Roman" w:hAnsi="Times New Roman" w:cs="Times New Roman"/>
          <w:sz w:val="28"/>
          <w:szCs w:val="28"/>
          <w:lang w:eastAsia="ru-RU"/>
        </w:rPr>
        <w:t>»,</w:t>
      </w:r>
      <w:r w:rsidRPr="009063CD">
        <w:rPr>
          <w:rFonts w:ascii="Times New Roman" w:eastAsia="Times New Roman" w:hAnsi="Times New Roman" w:cs="Times New Roman"/>
          <w:sz w:val="28"/>
          <w:szCs w:val="28"/>
          <w:lang w:eastAsia="ru-RU"/>
        </w:rPr>
        <w:t xml:space="preserve"> гарантийный срок для объекта долевого строительства исчисляется лишь со дня передачи объекта долевого строительства,</w:t>
      </w:r>
    </w:p>
    <w:p w:rsidR="009063CD" w:rsidRPr="009063CD" w:rsidRDefault="009063CD" w:rsidP="009063CD">
      <w:pPr>
        <w:spacing w:after="0" w:line="240" w:lineRule="auto"/>
        <w:ind w:firstLine="709"/>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 xml:space="preserve">В силу положений части 5 статьи 8 ФЗ «Об участии в долевом строительстве» выявление недостатков при приёмке объекта долевого строительства позволяет участнику долевого строительства потребовать составления акта, в котором указывается несоответствие объекта долевого строительства установленным требованиям, и отказаться от подписания передаточного акта до устранения недостатков. </w:t>
      </w:r>
    </w:p>
    <w:p w:rsidR="009063CD" w:rsidRPr="009063CD" w:rsidRDefault="009063CD" w:rsidP="009063CD">
      <w:pPr>
        <w:spacing w:after="0" w:line="240" w:lineRule="auto"/>
        <w:ind w:firstLine="709"/>
        <w:jc w:val="both"/>
        <w:rPr>
          <w:rFonts w:ascii="Times New Roman" w:eastAsia="Times New Roman" w:hAnsi="Times New Roman" w:cs="Times New Roman"/>
          <w:sz w:val="28"/>
          <w:szCs w:val="28"/>
          <w:lang w:eastAsia="ru-RU"/>
        </w:rPr>
      </w:pPr>
      <w:r w:rsidRPr="009063CD">
        <w:rPr>
          <w:rFonts w:ascii="Times New Roman" w:eastAsia="Times New Roman" w:hAnsi="Times New Roman" w:cs="Times New Roman"/>
          <w:sz w:val="28"/>
          <w:szCs w:val="28"/>
          <w:lang w:eastAsia="ru-RU"/>
        </w:rPr>
        <w:t>Из приведённых норм закона следует, что если необходимость устранения недостатков, выявленных до передачи объекта долевого строительства, приводит к нарушению срока такой передачи, это может служить основанием для привлечения застройщика к ответственности, предусмотренной положениями части 2 статьи 6 ФЗ «Об участии в долевом строительстве»; сам по себе факт выявления недостатков при осмотре квартиры до её передачи участникам долевого строительства не создаёт оснований для вывода о наличии оснований для привлечения застройщика к ответственности по правилам части 8 статьи 7 названного Закона.</w:t>
      </w:r>
    </w:p>
    <w:p w:rsidR="009063CD" w:rsidRPr="009063CD" w:rsidRDefault="00C6086A" w:rsidP="009063CD">
      <w:pPr>
        <w:shd w:val="clear" w:color="auto" w:fill="FFFFFF"/>
        <w:tabs>
          <w:tab w:val="left" w:pos="1008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8"/>
          <w:szCs w:val="28"/>
          <w:lang w:eastAsia="ru-RU"/>
        </w:rPr>
        <w:t xml:space="preserve">                                                   </w:t>
      </w:r>
      <w:r w:rsidR="009063CD" w:rsidRPr="009063CD">
        <w:rPr>
          <w:rFonts w:ascii="Times New Roman" w:eastAsia="Times New Roman" w:hAnsi="Times New Roman" w:cs="Times New Roman"/>
          <w:sz w:val="28"/>
          <w:szCs w:val="28"/>
          <w:lang w:eastAsia="ru-RU"/>
        </w:rPr>
        <w:t xml:space="preserve">  </w:t>
      </w:r>
      <w:r w:rsidR="009063CD" w:rsidRPr="009063CD">
        <w:rPr>
          <w:rFonts w:ascii="Times New Roman" w:eastAsia="Times New Roman" w:hAnsi="Times New Roman" w:cs="Times New Roman"/>
          <w:sz w:val="24"/>
          <w:szCs w:val="24"/>
          <w:lang w:eastAsia="ru-RU"/>
        </w:rPr>
        <w:t>Апелляционное определение по делу № 33-15630/2024</w:t>
      </w:r>
    </w:p>
    <w:p w:rsidR="009063CD" w:rsidRPr="009063CD" w:rsidRDefault="009063CD" w:rsidP="009063CD">
      <w:pPr>
        <w:shd w:val="clear" w:color="auto" w:fill="FFFFFF"/>
        <w:tabs>
          <w:tab w:val="left" w:pos="10080"/>
        </w:tabs>
        <w:spacing w:after="0" w:line="240" w:lineRule="auto"/>
        <w:jc w:val="center"/>
        <w:rPr>
          <w:rFonts w:ascii="Times New Roman" w:eastAsia="Calibri" w:hAnsi="Times New Roman" w:cs="Times New Roman"/>
          <w:b/>
          <w:sz w:val="28"/>
          <w:szCs w:val="28"/>
        </w:rPr>
      </w:pPr>
    </w:p>
    <w:p w:rsidR="009063CD" w:rsidRPr="009063CD" w:rsidRDefault="009063CD" w:rsidP="009063CD">
      <w:pPr>
        <w:shd w:val="clear" w:color="auto" w:fill="FFFFFF"/>
        <w:tabs>
          <w:tab w:val="left" w:pos="10080"/>
        </w:tabs>
        <w:spacing w:after="0" w:line="240" w:lineRule="auto"/>
        <w:jc w:val="center"/>
        <w:rPr>
          <w:rFonts w:ascii="Times New Roman" w:eastAsia="Calibri" w:hAnsi="Times New Roman" w:cs="Times New Roman"/>
          <w:sz w:val="24"/>
          <w:szCs w:val="24"/>
        </w:rPr>
      </w:pPr>
      <w:r w:rsidRPr="009063CD">
        <w:rPr>
          <w:rFonts w:ascii="Times New Roman" w:eastAsia="Calibri" w:hAnsi="Times New Roman" w:cs="Times New Roman"/>
          <w:sz w:val="24"/>
          <w:szCs w:val="24"/>
        </w:rPr>
        <w:lastRenderedPageBreak/>
        <w:t xml:space="preserve"> </w:t>
      </w:r>
      <w:r w:rsidRPr="009063CD">
        <w:rPr>
          <w:rFonts w:ascii="Times New Roman" w:eastAsia="Calibri" w:hAnsi="Times New Roman" w:cs="Times New Roman"/>
          <w:sz w:val="24"/>
          <w:szCs w:val="24"/>
          <w:lang w:val="en-US"/>
        </w:rPr>
        <w:t>V</w:t>
      </w:r>
      <w:r w:rsidRPr="009063CD">
        <w:rPr>
          <w:rFonts w:ascii="Times New Roman" w:eastAsia="Calibri" w:hAnsi="Times New Roman" w:cs="Times New Roman"/>
          <w:sz w:val="24"/>
          <w:szCs w:val="24"/>
        </w:rPr>
        <w:t xml:space="preserve">. СПОРЫ, ВОЗНИКАЮЩИЕ ИЗ ДОГОВОРА ЗАЙМА, КРЕДИТНЫХ И НАСЛЕДСТВННЫХ ПРАВООТНОШЕНИЙ </w:t>
      </w:r>
    </w:p>
    <w:p w:rsidR="009063CD" w:rsidRPr="009063CD" w:rsidRDefault="009063CD" w:rsidP="009063CD">
      <w:pPr>
        <w:spacing w:after="0" w:line="240" w:lineRule="auto"/>
        <w:ind w:firstLine="539"/>
        <w:jc w:val="both"/>
        <w:rPr>
          <w:rFonts w:ascii="Times New Roman" w:eastAsia="Times New Roman" w:hAnsi="Times New Roman" w:cs="Times New Roman"/>
          <w:b/>
          <w:sz w:val="28"/>
          <w:szCs w:val="28"/>
          <w:lang w:eastAsia="ru-RU"/>
        </w:rPr>
      </w:pPr>
    </w:p>
    <w:p w:rsidR="009063CD" w:rsidRPr="009063CD" w:rsidRDefault="009063CD" w:rsidP="009063CD">
      <w:pPr>
        <w:shd w:val="clear" w:color="auto" w:fill="FFFFFF"/>
        <w:spacing w:after="0" w:line="240" w:lineRule="auto"/>
        <w:ind w:firstLine="720"/>
        <w:jc w:val="both"/>
        <w:rPr>
          <w:rFonts w:ascii="Times New Roman" w:eastAsia="Times New Roman" w:hAnsi="Times New Roman" w:cs="Times New Roman"/>
          <w:b/>
          <w:sz w:val="28"/>
          <w:szCs w:val="28"/>
          <w:lang w:eastAsia="ru-RU"/>
        </w:rPr>
      </w:pPr>
      <w:r w:rsidRPr="009063CD">
        <w:rPr>
          <w:rFonts w:ascii="Times New Roman" w:eastAsia="Times New Roman" w:hAnsi="Times New Roman" w:cs="Times New Roman"/>
          <w:b/>
          <w:sz w:val="28"/>
          <w:szCs w:val="28"/>
          <w:lang w:eastAsia="ru-RU"/>
        </w:rPr>
        <w:t>5.1 Отсутствие у наследника информации о возможности претендовать на обязательную долю в наследстве не является уважительной причиной пропуска срока для принятия наследства.</w:t>
      </w:r>
    </w:p>
    <w:p w:rsidR="009063CD" w:rsidRPr="009063CD" w:rsidRDefault="009063CD" w:rsidP="009063CD">
      <w:pPr>
        <w:shd w:val="clear" w:color="auto" w:fill="FFFFFF"/>
        <w:spacing w:after="0" w:line="240" w:lineRule="auto"/>
        <w:ind w:firstLine="720"/>
        <w:jc w:val="both"/>
        <w:rPr>
          <w:rFonts w:ascii="Times New Roman" w:eastAsia="Times New Roman" w:hAnsi="Times New Roman" w:cs="Times New Roman"/>
          <w:b/>
          <w:sz w:val="28"/>
          <w:szCs w:val="28"/>
          <w:lang w:eastAsia="ru-RU"/>
        </w:rPr>
      </w:pPr>
    </w:p>
    <w:p w:rsidR="009063CD" w:rsidRPr="00E87D1E" w:rsidRDefault="009063CD" w:rsidP="009063CD">
      <w:pPr>
        <w:spacing w:after="0" w:line="240" w:lineRule="auto"/>
        <w:ind w:firstLine="709"/>
        <w:jc w:val="both"/>
        <w:rPr>
          <w:rFonts w:ascii="Times New Roman" w:eastAsia="Times New Roman" w:hAnsi="Times New Roman" w:cs="Times New Roman"/>
          <w:spacing w:val="-1"/>
          <w:sz w:val="28"/>
          <w:szCs w:val="28"/>
          <w:lang w:eastAsia="ru-RU"/>
        </w:rPr>
      </w:pPr>
      <w:r w:rsidRPr="00E87D1E">
        <w:rPr>
          <w:rFonts w:ascii="Times New Roman" w:eastAsia="Times New Roman" w:hAnsi="Times New Roman" w:cs="Times New Roman"/>
          <w:spacing w:val="-1"/>
          <w:sz w:val="28"/>
          <w:szCs w:val="28"/>
          <w:lang w:eastAsia="ru-RU"/>
        </w:rPr>
        <w:t xml:space="preserve">А.С. обратился в суд с иском к Т.С. о восстановлении срока для принятия наследства. </w:t>
      </w:r>
    </w:p>
    <w:p w:rsidR="009063CD" w:rsidRPr="00E87D1E" w:rsidRDefault="009063CD" w:rsidP="009063CD">
      <w:pPr>
        <w:spacing w:after="0" w:line="240" w:lineRule="auto"/>
        <w:ind w:firstLine="709"/>
        <w:jc w:val="both"/>
        <w:rPr>
          <w:rFonts w:ascii="Times New Roman" w:eastAsia="Times New Roman" w:hAnsi="Times New Roman" w:cs="Times New Roman"/>
          <w:spacing w:val="-1"/>
          <w:sz w:val="28"/>
          <w:szCs w:val="28"/>
          <w:lang w:eastAsia="ru-RU"/>
        </w:rPr>
      </w:pPr>
      <w:r w:rsidRPr="00E87D1E">
        <w:rPr>
          <w:rFonts w:ascii="Times New Roman" w:eastAsia="Times New Roman" w:hAnsi="Times New Roman" w:cs="Times New Roman"/>
          <w:spacing w:val="-1"/>
          <w:sz w:val="28"/>
          <w:szCs w:val="28"/>
          <w:lang w:eastAsia="ru-RU"/>
        </w:rPr>
        <w:t xml:space="preserve">В обоснование иска указано, что нотариусом было открыто наследственное дело к имуществу умершего 30 апреля 2023 года С.А. </w:t>
      </w:r>
    </w:p>
    <w:p w:rsidR="009063CD" w:rsidRPr="00E87D1E" w:rsidRDefault="009063CD" w:rsidP="009063CD">
      <w:pPr>
        <w:spacing w:after="0" w:line="240" w:lineRule="auto"/>
        <w:ind w:firstLine="709"/>
        <w:jc w:val="both"/>
        <w:rPr>
          <w:rFonts w:ascii="Times New Roman" w:eastAsia="Times New Roman" w:hAnsi="Times New Roman" w:cs="Times New Roman"/>
          <w:spacing w:val="-1"/>
          <w:sz w:val="28"/>
          <w:szCs w:val="28"/>
          <w:lang w:eastAsia="ru-RU"/>
        </w:rPr>
      </w:pPr>
      <w:r w:rsidRPr="00E87D1E">
        <w:rPr>
          <w:rFonts w:ascii="Times New Roman" w:eastAsia="Times New Roman" w:hAnsi="Times New Roman" w:cs="Times New Roman"/>
          <w:spacing w:val="-1"/>
          <w:sz w:val="28"/>
          <w:szCs w:val="28"/>
          <w:lang w:eastAsia="ru-RU"/>
        </w:rPr>
        <w:t>Истец является наследником С.А. на основании статьи 1149 Гражданского кодекса Российской Федерации, имеет право на обязательную долю в наследстве.</w:t>
      </w:r>
    </w:p>
    <w:p w:rsidR="009063CD" w:rsidRPr="00E87D1E" w:rsidRDefault="009063CD" w:rsidP="009063CD">
      <w:pPr>
        <w:spacing w:after="0" w:line="240" w:lineRule="auto"/>
        <w:ind w:firstLine="709"/>
        <w:jc w:val="both"/>
        <w:rPr>
          <w:rFonts w:ascii="Times New Roman" w:eastAsia="Times New Roman" w:hAnsi="Times New Roman" w:cs="Times New Roman"/>
          <w:spacing w:val="-1"/>
          <w:sz w:val="28"/>
          <w:szCs w:val="28"/>
          <w:lang w:eastAsia="ru-RU"/>
        </w:rPr>
      </w:pPr>
      <w:r w:rsidRPr="00E87D1E">
        <w:rPr>
          <w:rFonts w:ascii="Times New Roman" w:eastAsia="Times New Roman" w:hAnsi="Times New Roman" w:cs="Times New Roman"/>
          <w:spacing w:val="-1"/>
          <w:sz w:val="28"/>
          <w:szCs w:val="28"/>
          <w:lang w:eastAsia="ru-RU"/>
        </w:rPr>
        <w:t xml:space="preserve">Истцом срок, установленный для принятия наследства, был пропущен по причине того, что смерть отца – С.А., сильно сказалось на здоровье 66 летнего истца. </w:t>
      </w:r>
    </w:p>
    <w:p w:rsidR="009063CD" w:rsidRPr="00E87D1E" w:rsidRDefault="009063CD" w:rsidP="009063CD">
      <w:pPr>
        <w:spacing w:after="0" w:line="240" w:lineRule="auto"/>
        <w:ind w:firstLine="709"/>
        <w:jc w:val="both"/>
        <w:rPr>
          <w:rFonts w:ascii="Times New Roman" w:eastAsia="Times New Roman" w:hAnsi="Times New Roman" w:cs="Times New Roman"/>
          <w:spacing w:val="-1"/>
          <w:sz w:val="28"/>
          <w:szCs w:val="28"/>
          <w:lang w:eastAsia="ru-RU"/>
        </w:rPr>
      </w:pPr>
      <w:r w:rsidRPr="00E87D1E">
        <w:rPr>
          <w:rFonts w:ascii="Times New Roman" w:eastAsia="Times New Roman" w:hAnsi="Times New Roman" w:cs="Times New Roman"/>
          <w:spacing w:val="-1"/>
          <w:sz w:val="28"/>
          <w:szCs w:val="28"/>
          <w:lang w:eastAsia="ru-RU"/>
        </w:rPr>
        <w:t xml:space="preserve">Уважительными причинами также являются его беспомощное состояние, неграмотность и введение в заблуждении в части того, что при наличии имеющегося завещания, отсутствует его право на наследство.  </w:t>
      </w:r>
    </w:p>
    <w:p w:rsidR="009063CD" w:rsidRPr="00E87D1E" w:rsidRDefault="009063CD" w:rsidP="009063CD">
      <w:pPr>
        <w:spacing w:after="0" w:line="240" w:lineRule="auto"/>
        <w:ind w:firstLine="709"/>
        <w:jc w:val="both"/>
        <w:rPr>
          <w:rFonts w:ascii="Times New Roman" w:eastAsia="Times New Roman" w:hAnsi="Times New Roman" w:cs="Times New Roman"/>
          <w:spacing w:val="-1"/>
          <w:sz w:val="28"/>
          <w:szCs w:val="28"/>
          <w:lang w:eastAsia="ru-RU"/>
        </w:rPr>
      </w:pPr>
      <w:r w:rsidRPr="00E87D1E">
        <w:rPr>
          <w:rFonts w:ascii="Times New Roman" w:eastAsia="Times New Roman" w:hAnsi="Times New Roman" w:cs="Times New Roman"/>
          <w:spacing w:val="-1"/>
          <w:sz w:val="28"/>
          <w:szCs w:val="28"/>
          <w:lang w:eastAsia="ru-RU"/>
        </w:rPr>
        <w:t>Получив разъяснения нотариуса 20 декабря 2023 года (извещения от 27 ноября 2023 года № 403) истцу стало известно о возможности наследования по закону.</w:t>
      </w:r>
    </w:p>
    <w:p w:rsidR="009063CD" w:rsidRPr="00E87D1E" w:rsidRDefault="009063CD" w:rsidP="009063CD">
      <w:pPr>
        <w:spacing w:after="0" w:line="240" w:lineRule="auto"/>
        <w:ind w:firstLine="709"/>
        <w:jc w:val="both"/>
        <w:rPr>
          <w:rFonts w:ascii="Times New Roman" w:eastAsia="Times New Roman" w:hAnsi="Times New Roman" w:cs="Times New Roman"/>
          <w:spacing w:val="-1"/>
          <w:sz w:val="28"/>
          <w:szCs w:val="28"/>
          <w:lang w:eastAsia="ru-RU"/>
        </w:rPr>
      </w:pPr>
      <w:r w:rsidRPr="00E87D1E">
        <w:rPr>
          <w:rFonts w:ascii="Times New Roman" w:eastAsia="Times New Roman" w:hAnsi="Times New Roman" w:cs="Times New Roman"/>
          <w:spacing w:val="-1"/>
          <w:sz w:val="28"/>
          <w:szCs w:val="28"/>
          <w:lang w:eastAsia="ru-RU"/>
        </w:rPr>
        <w:t xml:space="preserve">На основании изложенного А.С. просил восстановить срок для принятия наследства после смерти отца – С.А., умершего 30 апреля 2023 года. </w:t>
      </w:r>
    </w:p>
    <w:p w:rsidR="009063CD" w:rsidRPr="00E87D1E" w:rsidRDefault="009063CD" w:rsidP="009063CD">
      <w:pPr>
        <w:spacing w:after="0" w:line="240" w:lineRule="auto"/>
        <w:ind w:firstLine="709"/>
        <w:jc w:val="both"/>
        <w:rPr>
          <w:rFonts w:ascii="Times New Roman" w:eastAsia="Times New Roman" w:hAnsi="Times New Roman" w:cs="Times New Roman"/>
          <w:spacing w:val="-2"/>
          <w:sz w:val="28"/>
          <w:szCs w:val="28"/>
          <w:lang w:eastAsia="ru-RU"/>
        </w:rPr>
      </w:pPr>
      <w:r w:rsidRPr="00E87D1E">
        <w:rPr>
          <w:rFonts w:ascii="Times New Roman" w:eastAsia="Times New Roman" w:hAnsi="Times New Roman" w:cs="Times New Roman"/>
          <w:spacing w:val="-2"/>
          <w:sz w:val="28"/>
          <w:szCs w:val="28"/>
          <w:lang w:eastAsia="ru-RU"/>
        </w:rPr>
        <w:t>Судом первой инстанции исковые требования А.С. были удовлетворены.</w:t>
      </w:r>
    </w:p>
    <w:p w:rsidR="009063CD" w:rsidRPr="00E87D1E" w:rsidRDefault="009063CD" w:rsidP="009063CD">
      <w:pPr>
        <w:spacing w:after="0" w:line="240" w:lineRule="auto"/>
        <w:ind w:firstLine="709"/>
        <w:jc w:val="both"/>
        <w:rPr>
          <w:rFonts w:ascii="Times New Roman" w:eastAsia="Times New Roman" w:hAnsi="Times New Roman" w:cs="Times New Roman"/>
          <w:spacing w:val="-2"/>
          <w:sz w:val="28"/>
          <w:szCs w:val="28"/>
          <w:lang w:eastAsia="ru-RU"/>
        </w:rPr>
      </w:pPr>
      <w:r w:rsidRPr="00E87D1E">
        <w:rPr>
          <w:rFonts w:ascii="Times New Roman" w:eastAsia="Times New Roman" w:hAnsi="Times New Roman" w:cs="Times New Roman"/>
          <w:spacing w:val="-2"/>
          <w:sz w:val="28"/>
          <w:szCs w:val="28"/>
          <w:lang w:eastAsia="ru-RU"/>
        </w:rPr>
        <w:t>Определением судебной коллегии решение суда первой инстанции было отменено с принятием нового решения об отказе в иске.</w:t>
      </w:r>
    </w:p>
    <w:p w:rsidR="009063CD" w:rsidRPr="00E87D1E" w:rsidRDefault="009063CD" w:rsidP="009063CD">
      <w:pPr>
        <w:spacing w:after="0" w:line="240" w:lineRule="auto"/>
        <w:ind w:firstLine="709"/>
        <w:jc w:val="both"/>
        <w:rPr>
          <w:rFonts w:ascii="Times New Roman" w:eastAsia="Times New Roman" w:hAnsi="Times New Roman" w:cs="Times New Roman"/>
          <w:spacing w:val="-1"/>
          <w:sz w:val="28"/>
          <w:szCs w:val="28"/>
          <w:lang w:eastAsia="ru-RU"/>
        </w:rPr>
      </w:pPr>
      <w:r w:rsidRPr="00E87D1E">
        <w:rPr>
          <w:rFonts w:ascii="Times New Roman" w:eastAsia="Times New Roman" w:hAnsi="Times New Roman" w:cs="Times New Roman"/>
          <w:spacing w:val="-1"/>
          <w:sz w:val="28"/>
          <w:szCs w:val="28"/>
          <w:lang w:eastAsia="ru-RU"/>
        </w:rPr>
        <w:t>Из материалов наследственного дела следует, что с заявлением о принятии наследства в установленный срок, обратилась наследник по завещанию - Т.С. В заявлении наследником обязательной доли указан А.С., при этом его адрес и телефон не были указаны.</w:t>
      </w:r>
    </w:p>
    <w:p w:rsidR="009063CD" w:rsidRPr="00E87D1E" w:rsidRDefault="009063CD" w:rsidP="009063CD">
      <w:pPr>
        <w:spacing w:after="0" w:line="240" w:lineRule="auto"/>
        <w:ind w:firstLine="709"/>
        <w:jc w:val="both"/>
        <w:rPr>
          <w:rFonts w:ascii="Times New Roman" w:eastAsia="Times New Roman" w:hAnsi="Times New Roman" w:cs="Times New Roman"/>
          <w:spacing w:val="-1"/>
          <w:sz w:val="28"/>
          <w:szCs w:val="28"/>
          <w:lang w:eastAsia="ru-RU"/>
        </w:rPr>
      </w:pPr>
      <w:r w:rsidRPr="00E87D1E">
        <w:rPr>
          <w:rFonts w:ascii="Times New Roman" w:eastAsia="Times New Roman" w:hAnsi="Times New Roman" w:cs="Times New Roman"/>
          <w:spacing w:val="-1"/>
          <w:sz w:val="28"/>
          <w:szCs w:val="28"/>
          <w:lang w:eastAsia="ru-RU"/>
        </w:rPr>
        <w:t>Нотариусом извещение с разъяснением прав и обязанностей наследника обязательной доли было направлено А.С. только 27 ноября 2023 года, то есть за пределами шестимесячного срока для принятия наследства.</w:t>
      </w:r>
    </w:p>
    <w:p w:rsidR="009063CD" w:rsidRPr="00E87D1E" w:rsidRDefault="009063CD" w:rsidP="009063CD">
      <w:pPr>
        <w:spacing w:after="0" w:line="240" w:lineRule="auto"/>
        <w:ind w:firstLine="709"/>
        <w:jc w:val="both"/>
        <w:rPr>
          <w:rFonts w:ascii="Times New Roman" w:eastAsia="Times New Roman" w:hAnsi="Times New Roman" w:cs="Times New Roman"/>
          <w:spacing w:val="-1"/>
          <w:sz w:val="28"/>
          <w:szCs w:val="28"/>
          <w:lang w:eastAsia="ru-RU"/>
        </w:rPr>
      </w:pPr>
      <w:r w:rsidRPr="00E87D1E">
        <w:rPr>
          <w:rFonts w:ascii="Times New Roman" w:eastAsia="Times New Roman" w:hAnsi="Times New Roman" w:cs="Times New Roman"/>
          <w:spacing w:val="-1"/>
          <w:sz w:val="28"/>
          <w:szCs w:val="28"/>
          <w:lang w:eastAsia="ru-RU"/>
        </w:rPr>
        <w:t xml:space="preserve">Согласно разъяснениям, данным в </w:t>
      </w:r>
      <w:hyperlink r:id="rId32" w:history="1">
        <w:r w:rsidRPr="00E87D1E">
          <w:rPr>
            <w:rFonts w:ascii="Times New Roman" w:eastAsia="Times New Roman" w:hAnsi="Times New Roman" w:cs="Times New Roman"/>
            <w:spacing w:val="-1"/>
            <w:sz w:val="28"/>
            <w:szCs w:val="28"/>
            <w:lang w:eastAsia="ru-RU"/>
          </w:rPr>
          <w:t>п</w:t>
        </w:r>
      </w:hyperlink>
      <w:r w:rsidRPr="00E87D1E">
        <w:rPr>
          <w:rFonts w:ascii="Times New Roman" w:eastAsia="Times New Roman" w:hAnsi="Times New Roman" w:cs="Times New Roman"/>
          <w:spacing w:val="-1"/>
          <w:sz w:val="28"/>
          <w:szCs w:val="28"/>
          <w:lang w:eastAsia="ru-RU"/>
        </w:rPr>
        <w:t xml:space="preserve">ункте 40 постановления Пленума Верховного Суда Российской Федерации от 29 мая 2012 г. N 9 "О судебной практике по делам о наследовании" разъяснено, что требования о восстановлении срока принятия наследства и признании наследника принявшим наследство могут быть удовлетворены лишь при доказанности совокупности следующих обстоятельств: </w:t>
      </w:r>
      <w:hyperlink r:id="rId33" w:history="1">
        <w:r w:rsidRPr="00E87D1E">
          <w:rPr>
            <w:rFonts w:ascii="Times New Roman" w:eastAsia="Times New Roman" w:hAnsi="Times New Roman" w:cs="Times New Roman"/>
            <w:spacing w:val="-1"/>
            <w:sz w:val="28"/>
            <w:szCs w:val="28"/>
            <w:lang w:eastAsia="ru-RU"/>
          </w:rPr>
          <w:t>а</w:t>
        </w:r>
      </w:hyperlink>
      <w:r w:rsidRPr="00E87D1E">
        <w:rPr>
          <w:rFonts w:ascii="Times New Roman" w:eastAsia="Times New Roman" w:hAnsi="Times New Roman" w:cs="Times New Roman"/>
          <w:spacing w:val="-1"/>
          <w:sz w:val="28"/>
          <w:szCs w:val="28"/>
          <w:lang w:eastAsia="ru-RU"/>
        </w:rPr>
        <w:t xml:space="preserve">) наследник не знал и не должен был знать об открытии наследства или пропустил указанный срок по другим уважительным причинам. К числу таких причин следует относить обстоятельства, связанные с личностью истца, которые позволяют признать уважительными причины пропуска срока исковой давности: тяжелая болезнь, </w:t>
      </w:r>
      <w:r w:rsidRPr="00E87D1E">
        <w:rPr>
          <w:rFonts w:ascii="Times New Roman" w:eastAsia="Times New Roman" w:hAnsi="Times New Roman" w:cs="Times New Roman"/>
          <w:spacing w:val="-1"/>
          <w:sz w:val="28"/>
          <w:szCs w:val="28"/>
          <w:lang w:eastAsia="ru-RU"/>
        </w:rPr>
        <w:lastRenderedPageBreak/>
        <w:t>беспомощное состояние, неграмотность и т.п. (</w:t>
      </w:r>
      <w:hyperlink r:id="rId34" w:history="1">
        <w:r w:rsidRPr="00E87D1E">
          <w:rPr>
            <w:rFonts w:ascii="Times New Roman" w:eastAsia="Times New Roman" w:hAnsi="Times New Roman" w:cs="Times New Roman"/>
            <w:spacing w:val="-1"/>
            <w:sz w:val="28"/>
            <w:szCs w:val="28"/>
            <w:lang w:eastAsia="ru-RU"/>
          </w:rPr>
          <w:t>статья 205</w:t>
        </w:r>
      </w:hyperlink>
      <w:r w:rsidRPr="00E87D1E">
        <w:rPr>
          <w:rFonts w:ascii="Times New Roman" w:eastAsia="Times New Roman" w:hAnsi="Times New Roman" w:cs="Times New Roman"/>
          <w:spacing w:val="-1"/>
          <w:sz w:val="28"/>
          <w:szCs w:val="28"/>
          <w:lang w:eastAsia="ru-RU"/>
        </w:rPr>
        <w:t xml:space="preserve"> ГК РФ), если они препятствовали принятию наследником наследства в течение всего срока, установленного для этого законом. Не являются уважительными такие обстоятельства, как кратковременное расстройство здоровья, незнание гражданско-правовых норм о сроках и порядке принятия наследства, отсутствие сведений о составе наследственного имущества и т.п.; </w:t>
      </w:r>
      <w:hyperlink r:id="rId35" w:history="1">
        <w:r w:rsidRPr="00E87D1E">
          <w:rPr>
            <w:rFonts w:ascii="Times New Roman" w:eastAsia="Times New Roman" w:hAnsi="Times New Roman" w:cs="Times New Roman"/>
            <w:spacing w:val="-1"/>
            <w:sz w:val="28"/>
            <w:szCs w:val="28"/>
            <w:lang w:eastAsia="ru-RU"/>
          </w:rPr>
          <w:t>б</w:t>
        </w:r>
      </w:hyperlink>
      <w:r w:rsidRPr="00E87D1E">
        <w:rPr>
          <w:rFonts w:ascii="Times New Roman" w:eastAsia="Times New Roman" w:hAnsi="Times New Roman" w:cs="Times New Roman"/>
          <w:spacing w:val="-1"/>
          <w:sz w:val="28"/>
          <w:szCs w:val="28"/>
          <w:lang w:eastAsia="ru-RU"/>
        </w:rPr>
        <w:t>) обращение в суд наследника, пропустившего срок принятия наследства, с требованием о его восстановлении последовало в течение шести месяцев после отпадения причин пропуска этого срока. Указанный шестимесячный срок, установленный для обращения в суд с данным требованием, не подлежит восстановлению, и наследник, пропустивший его, лишается права на восстановление срока принятия наследства.</w:t>
      </w:r>
    </w:p>
    <w:p w:rsidR="009063CD" w:rsidRPr="00E87D1E" w:rsidRDefault="009063CD" w:rsidP="009063CD">
      <w:pPr>
        <w:spacing w:after="0" w:line="240" w:lineRule="auto"/>
        <w:ind w:firstLine="709"/>
        <w:jc w:val="both"/>
        <w:rPr>
          <w:rFonts w:ascii="Times New Roman" w:eastAsia="Times New Roman" w:hAnsi="Times New Roman" w:cs="Times New Roman"/>
          <w:spacing w:val="-1"/>
          <w:sz w:val="28"/>
          <w:szCs w:val="28"/>
          <w:lang w:eastAsia="ru-RU"/>
        </w:rPr>
      </w:pPr>
      <w:r w:rsidRPr="00E87D1E">
        <w:rPr>
          <w:rFonts w:ascii="Times New Roman" w:eastAsia="Times New Roman" w:hAnsi="Times New Roman" w:cs="Times New Roman"/>
          <w:spacing w:val="-1"/>
          <w:sz w:val="28"/>
          <w:szCs w:val="28"/>
          <w:lang w:eastAsia="ru-RU"/>
        </w:rPr>
        <w:t>Истцом по делу не представлено каких-либо доказательств нахождения в течение шести месяцев после смерти наследодателя в тяжелом болезненном состоянии, в беспомощном состоянии, отсутствие грамотности.</w:t>
      </w:r>
    </w:p>
    <w:p w:rsidR="009063CD" w:rsidRPr="00E87D1E" w:rsidRDefault="009063CD" w:rsidP="009063CD">
      <w:pPr>
        <w:spacing w:after="0" w:line="240" w:lineRule="auto"/>
        <w:ind w:firstLine="709"/>
        <w:jc w:val="both"/>
        <w:rPr>
          <w:rFonts w:ascii="Times New Roman" w:eastAsia="Times New Roman" w:hAnsi="Times New Roman" w:cs="Times New Roman"/>
          <w:spacing w:val="-1"/>
          <w:sz w:val="28"/>
          <w:szCs w:val="28"/>
          <w:lang w:eastAsia="ru-RU"/>
        </w:rPr>
      </w:pPr>
      <w:r w:rsidRPr="00E87D1E">
        <w:rPr>
          <w:rFonts w:ascii="Times New Roman" w:eastAsia="Times New Roman" w:hAnsi="Times New Roman" w:cs="Times New Roman"/>
          <w:spacing w:val="-1"/>
          <w:sz w:val="28"/>
          <w:szCs w:val="28"/>
          <w:lang w:eastAsia="ru-RU"/>
        </w:rPr>
        <w:t>При этом истец знал о смерти отца, но каких-либо действий по принятию наследства не принял. Также в суде первой инстанции истец пояснил, что претендовать на наследство он решил после получения от нотариуса сообщения о том, что он может претендовать на обязательную долю в наследстве.</w:t>
      </w:r>
    </w:p>
    <w:p w:rsidR="009063CD" w:rsidRPr="009063CD" w:rsidRDefault="00C6086A" w:rsidP="009063CD">
      <w:pPr>
        <w:shd w:val="clear" w:color="auto" w:fill="FFFFFF"/>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8"/>
          <w:szCs w:val="28"/>
          <w:lang w:eastAsia="ru-RU"/>
        </w:rPr>
        <w:t xml:space="preserve">                                           </w:t>
      </w:r>
      <w:r w:rsidR="009063CD" w:rsidRPr="009063CD">
        <w:rPr>
          <w:rFonts w:ascii="Times New Roman" w:eastAsia="Times New Roman" w:hAnsi="Times New Roman" w:cs="Times New Roman"/>
          <w:i/>
          <w:color w:val="000000"/>
          <w:sz w:val="28"/>
          <w:szCs w:val="28"/>
          <w:lang w:eastAsia="ru-RU"/>
        </w:rPr>
        <w:t xml:space="preserve"> </w:t>
      </w:r>
      <w:r w:rsidR="009063CD" w:rsidRPr="009063CD">
        <w:rPr>
          <w:rFonts w:ascii="Times New Roman" w:eastAsia="Times New Roman" w:hAnsi="Times New Roman" w:cs="Times New Roman"/>
          <w:color w:val="000000"/>
          <w:sz w:val="24"/>
          <w:szCs w:val="24"/>
          <w:lang w:eastAsia="ru-RU"/>
        </w:rPr>
        <w:t xml:space="preserve">Апелляционное определение по делу </w:t>
      </w:r>
      <w:r w:rsidR="009063CD" w:rsidRPr="009063CD">
        <w:rPr>
          <w:rFonts w:ascii="Times New Roman" w:eastAsia="Times New Roman" w:hAnsi="Times New Roman" w:cs="Times New Roman"/>
          <w:sz w:val="24"/>
          <w:szCs w:val="24"/>
          <w:lang w:eastAsia="ru-RU"/>
        </w:rPr>
        <w:t>№</w:t>
      </w:r>
      <w:r w:rsidR="009063CD" w:rsidRPr="009063CD">
        <w:rPr>
          <w:rFonts w:ascii="Times New Roman" w:eastAsia="Arial Unicode MS" w:hAnsi="Times New Roman" w:cs="Times New Roman"/>
          <w:color w:val="000000"/>
          <w:sz w:val="24"/>
          <w:szCs w:val="24"/>
          <w:bdr w:val="none" w:sz="0" w:space="0" w:color="auto" w:frame="1"/>
          <w:lang w:eastAsia="ru-RU"/>
        </w:rPr>
        <w:t>33-12840/2024</w:t>
      </w:r>
    </w:p>
    <w:p w:rsidR="009063CD" w:rsidRPr="009063CD" w:rsidRDefault="009063CD" w:rsidP="009063CD">
      <w:pPr>
        <w:shd w:val="clear" w:color="auto" w:fill="FFFFFF"/>
        <w:tabs>
          <w:tab w:val="left" w:pos="10080"/>
        </w:tabs>
        <w:spacing w:after="0" w:line="240" w:lineRule="auto"/>
        <w:jc w:val="center"/>
        <w:rPr>
          <w:rFonts w:ascii="Times New Roman" w:eastAsia="Calibri" w:hAnsi="Times New Roman" w:cs="Times New Roman"/>
          <w:b/>
          <w:sz w:val="28"/>
          <w:szCs w:val="28"/>
        </w:rPr>
      </w:pPr>
    </w:p>
    <w:p w:rsidR="009063CD" w:rsidRPr="009063CD" w:rsidRDefault="009063CD" w:rsidP="009063CD">
      <w:pPr>
        <w:shd w:val="clear" w:color="auto" w:fill="FFFFFF"/>
        <w:tabs>
          <w:tab w:val="left" w:pos="8820"/>
        </w:tabs>
        <w:spacing w:after="0" w:line="240" w:lineRule="auto"/>
        <w:jc w:val="center"/>
        <w:rPr>
          <w:rFonts w:ascii="Times New Roman" w:eastAsia="Times New Roman" w:hAnsi="Times New Roman" w:cs="Times New Roman"/>
          <w:color w:val="000000"/>
          <w:sz w:val="24"/>
          <w:szCs w:val="24"/>
          <w:lang w:eastAsia="ru-RU"/>
        </w:rPr>
      </w:pPr>
      <w:r w:rsidRPr="009063CD">
        <w:rPr>
          <w:rFonts w:ascii="Times New Roman" w:eastAsia="Times New Roman" w:hAnsi="Times New Roman" w:cs="Times New Roman"/>
          <w:color w:val="000000"/>
          <w:sz w:val="24"/>
          <w:szCs w:val="24"/>
          <w:lang w:eastAsia="ru-RU"/>
        </w:rPr>
        <w:t>VI. СПОРЫ, СВЯЗАННЫЕ С ИСПОЛНЕНИЕМ ДОГОВОРНЫХ ОБЯЗАТЕЛЬСТВ</w:t>
      </w:r>
    </w:p>
    <w:p w:rsidR="009063CD" w:rsidRPr="009063CD" w:rsidRDefault="009063CD" w:rsidP="009063CD">
      <w:pPr>
        <w:shd w:val="clear" w:color="auto" w:fill="FFFFFF"/>
        <w:tabs>
          <w:tab w:val="left" w:pos="8820"/>
        </w:tabs>
        <w:spacing w:after="0" w:line="240" w:lineRule="auto"/>
        <w:jc w:val="center"/>
        <w:rPr>
          <w:rFonts w:ascii="Times New Roman" w:eastAsia="Times New Roman" w:hAnsi="Times New Roman" w:cs="Times New Roman"/>
          <w:color w:val="000000"/>
          <w:sz w:val="24"/>
          <w:szCs w:val="24"/>
          <w:lang w:eastAsia="ru-RU"/>
        </w:rPr>
      </w:pPr>
      <w:r w:rsidRPr="009063CD">
        <w:rPr>
          <w:rFonts w:ascii="Times New Roman" w:eastAsia="Times New Roman" w:hAnsi="Times New Roman" w:cs="Times New Roman"/>
          <w:color w:val="000000"/>
          <w:sz w:val="24"/>
          <w:szCs w:val="24"/>
          <w:lang w:eastAsia="ru-RU"/>
        </w:rPr>
        <w:t>И ПРИМЕНЕНИЕМ ЗАКОНОДАТЕЛЬСТВА О ЗАЩИТЕ ПРАВ ПОТРЕБИТЕЛЕЙ</w:t>
      </w:r>
    </w:p>
    <w:p w:rsidR="009063CD" w:rsidRPr="009063CD" w:rsidRDefault="009063CD" w:rsidP="009063CD">
      <w:pPr>
        <w:shd w:val="clear" w:color="auto" w:fill="FFFFFF"/>
        <w:tabs>
          <w:tab w:val="left" w:pos="10080"/>
        </w:tabs>
        <w:spacing w:after="0" w:line="240" w:lineRule="auto"/>
        <w:jc w:val="center"/>
        <w:rPr>
          <w:rFonts w:ascii="Times New Roman" w:eastAsia="Calibri" w:hAnsi="Times New Roman" w:cs="Times New Roman"/>
          <w:b/>
          <w:sz w:val="28"/>
          <w:szCs w:val="28"/>
        </w:rPr>
      </w:pPr>
    </w:p>
    <w:p w:rsidR="009063CD" w:rsidRPr="009063CD" w:rsidRDefault="009063CD" w:rsidP="009063CD">
      <w:pPr>
        <w:spacing w:after="0" w:line="240" w:lineRule="auto"/>
        <w:ind w:firstLine="709"/>
        <w:contextualSpacing/>
        <w:jc w:val="both"/>
        <w:rPr>
          <w:rFonts w:ascii="Times New Roman" w:hAnsi="Times New Roman"/>
          <w:b/>
          <w:sz w:val="28"/>
          <w:szCs w:val="28"/>
        </w:rPr>
      </w:pPr>
      <w:r w:rsidRPr="009063CD">
        <w:rPr>
          <w:rFonts w:ascii="Times New Roman" w:eastAsia="Times New Roman" w:hAnsi="Times New Roman"/>
          <w:b/>
          <w:sz w:val="28"/>
          <w:szCs w:val="28"/>
          <w:lang w:eastAsia="ru-RU"/>
        </w:rPr>
        <w:t xml:space="preserve">6.1 </w:t>
      </w:r>
      <w:r w:rsidRPr="009063CD">
        <w:rPr>
          <w:rFonts w:ascii="Times New Roman" w:hAnsi="Times New Roman"/>
          <w:b/>
          <w:sz w:val="28"/>
          <w:szCs w:val="28"/>
        </w:rPr>
        <w:t>Закон о защите прав потребителей дает потребителю право выбора лица, к которому могут быть предъявлены требования об устранении существенных недостатков товара и возврата его стоимости. При этом наличие решения суда об удовлетворении требований потребителя к продавцу товара, признанного банкротом, не лишает потребителя права на предъявление требований к уполномоченной организации или импортёру в случае, если реальное исполнение решения суда не состоялось и права потребителя остались не восстановленными.</w:t>
      </w:r>
    </w:p>
    <w:p w:rsidR="009063CD" w:rsidRPr="009063CD" w:rsidRDefault="009063CD" w:rsidP="009063CD">
      <w:pPr>
        <w:spacing w:after="0" w:line="240" w:lineRule="auto"/>
        <w:ind w:firstLine="709"/>
        <w:jc w:val="both"/>
        <w:rPr>
          <w:rFonts w:ascii="Times New Roman" w:hAnsi="Times New Roman" w:cs="Times New Roman"/>
          <w:b/>
          <w:sz w:val="28"/>
          <w:szCs w:val="28"/>
        </w:rPr>
      </w:pPr>
    </w:p>
    <w:p w:rsidR="009063CD" w:rsidRPr="009063CD" w:rsidRDefault="009063CD" w:rsidP="009063CD">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9063CD">
        <w:rPr>
          <w:rFonts w:ascii="Times New Roman" w:eastAsia="Times New Roman" w:hAnsi="Times New Roman" w:cs="Times New Roman"/>
          <w:color w:val="000000" w:themeColor="text1"/>
          <w:sz w:val="28"/>
          <w:szCs w:val="28"/>
          <w:lang w:eastAsia="ru-RU"/>
        </w:rPr>
        <w:t xml:space="preserve">Потребитель Г. обратился в суд с иском к ООО «Эппл Рус» (импортер и организация, уполномоченная на принятие претензий потребителей) о взыскании уплаченных за товар денежных средств, неустойки за неисполнение требования о возврате денежных средств в размере 1% от стоимости товара суммы на день принятия решения суда и по дату фактического исполнения обязательства, убытки в виде расходов на приобретение дополнительных аксессуаров, неустойку за неисполнение требований потребителя о возмещении убытков в размере 1% в день от стоимости товара начиная с даты вынесения решения и по дату фактического исполнения обязательств, убытки в виде расходов по проведению </w:t>
      </w:r>
      <w:r w:rsidRPr="009063CD">
        <w:rPr>
          <w:rFonts w:ascii="Times New Roman" w:eastAsia="Times New Roman" w:hAnsi="Times New Roman" w:cs="Times New Roman"/>
          <w:color w:val="000000" w:themeColor="text1"/>
          <w:sz w:val="28"/>
          <w:szCs w:val="28"/>
          <w:lang w:eastAsia="ru-RU"/>
        </w:rPr>
        <w:lastRenderedPageBreak/>
        <w:t>независимой экспертизы, компенсации морального вреда, почтовых расходов по направлению в адрес ответчика претензий.</w:t>
      </w:r>
    </w:p>
    <w:p w:rsidR="009063CD" w:rsidRPr="009063CD" w:rsidRDefault="009063CD" w:rsidP="009063CD">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9063CD">
        <w:rPr>
          <w:rFonts w:ascii="Times New Roman" w:eastAsia="Times New Roman" w:hAnsi="Times New Roman" w:cs="Times New Roman"/>
          <w:color w:val="000000" w:themeColor="text1"/>
          <w:sz w:val="28"/>
          <w:szCs w:val="28"/>
          <w:lang w:eastAsia="ru-RU"/>
        </w:rPr>
        <w:t xml:space="preserve">Истец в обоснование иска ссылался и по делу было установлено, что ранее решением </w:t>
      </w:r>
      <w:proofErr w:type="spellStart"/>
      <w:r w:rsidRPr="009063CD">
        <w:rPr>
          <w:rFonts w:ascii="Times New Roman" w:eastAsia="Times New Roman" w:hAnsi="Times New Roman" w:cs="Times New Roman"/>
          <w:color w:val="000000" w:themeColor="text1"/>
          <w:sz w:val="28"/>
          <w:szCs w:val="28"/>
          <w:lang w:eastAsia="ru-RU"/>
        </w:rPr>
        <w:t>Бавлинского</w:t>
      </w:r>
      <w:proofErr w:type="spellEnd"/>
      <w:r w:rsidRPr="009063CD">
        <w:rPr>
          <w:rFonts w:ascii="Times New Roman" w:eastAsia="Times New Roman" w:hAnsi="Times New Roman" w:cs="Times New Roman"/>
          <w:color w:val="000000" w:themeColor="text1"/>
          <w:sz w:val="28"/>
          <w:szCs w:val="28"/>
          <w:lang w:eastAsia="ru-RU"/>
        </w:rPr>
        <w:t xml:space="preserve"> городского суда Республики Татарстан от 27 апреля 2023 года, вступившим в законную силу, были удовлетворены исковые требования потребителя Г. к продавцу товара ООО «Сеть Связной» о защите прав потребителей, с ООО «Сеть Связной» в пользу Г. взысканы стоимость товара, неустойку за неисполнение требования о возврате денежных средств, неустойка за невыдачу подменного товара, штраф за неудовлетворение требований потребителя в добровольном порядке, компенсация морального вреда, расходы по оценке, почтовые расходы.</w:t>
      </w:r>
    </w:p>
    <w:p w:rsidR="009063CD" w:rsidRPr="009063CD" w:rsidRDefault="009063CD" w:rsidP="009063CD">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9063CD">
        <w:rPr>
          <w:rFonts w:ascii="Times New Roman" w:eastAsia="Times New Roman" w:hAnsi="Times New Roman" w:cs="Times New Roman"/>
          <w:color w:val="000000" w:themeColor="text1"/>
          <w:sz w:val="28"/>
          <w:szCs w:val="28"/>
          <w:lang w:eastAsia="ru-RU"/>
        </w:rPr>
        <w:t xml:space="preserve">В рамках гражданского дела, рассмотренного </w:t>
      </w:r>
      <w:proofErr w:type="spellStart"/>
      <w:r w:rsidRPr="009063CD">
        <w:rPr>
          <w:rFonts w:ascii="Times New Roman" w:eastAsia="Times New Roman" w:hAnsi="Times New Roman" w:cs="Times New Roman"/>
          <w:color w:val="000000" w:themeColor="text1"/>
          <w:sz w:val="28"/>
          <w:szCs w:val="28"/>
          <w:lang w:eastAsia="ru-RU"/>
        </w:rPr>
        <w:t>Бавлинским</w:t>
      </w:r>
      <w:proofErr w:type="spellEnd"/>
      <w:r w:rsidRPr="009063CD">
        <w:rPr>
          <w:rFonts w:ascii="Times New Roman" w:eastAsia="Times New Roman" w:hAnsi="Times New Roman" w:cs="Times New Roman"/>
          <w:color w:val="000000" w:themeColor="text1"/>
          <w:sz w:val="28"/>
          <w:szCs w:val="28"/>
          <w:lang w:eastAsia="ru-RU"/>
        </w:rPr>
        <w:t xml:space="preserve"> городским судом Республики Татарстан, третьим лицом выступало ООО «Эппл Рус». </w:t>
      </w:r>
    </w:p>
    <w:p w:rsidR="009063CD" w:rsidRPr="009063CD" w:rsidRDefault="009063CD" w:rsidP="009063C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9063CD">
        <w:rPr>
          <w:rFonts w:ascii="Times New Roman" w:eastAsia="Times New Roman" w:hAnsi="Times New Roman" w:cs="Times New Roman"/>
          <w:color w:val="000000" w:themeColor="text1"/>
          <w:sz w:val="28"/>
          <w:szCs w:val="28"/>
          <w:lang w:eastAsia="ru-RU"/>
        </w:rPr>
        <w:t xml:space="preserve">Г., обращаясь в суд с данным иском, указывает, что решение </w:t>
      </w:r>
      <w:proofErr w:type="spellStart"/>
      <w:r w:rsidRPr="009063CD">
        <w:rPr>
          <w:rFonts w:ascii="Times New Roman" w:eastAsia="Times New Roman" w:hAnsi="Times New Roman" w:cs="Times New Roman"/>
          <w:color w:val="000000" w:themeColor="text1"/>
          <w:sz w:val="28"/>
          <w:szCs w:val="28"/>
          <w:lang w:eastAsia="ru-RU"/>
        </w:rPr>
        <w:t>Бавлинского</w:t>
      </w:r>
      <w:proofErr w:type="spellEnd"/>
      <w:r w:rsidRPr="009063CD">
        <w:rPr>
          <w:rFonts w:ascii="Times New Roman" w:eastAsia="Times New Roman" w:hAnsi="Times New Roman" w:cs="Times New Roman"/>
          <w:color w:val="000000" w:themeColor="text1"/>
          <w:sz w:val="28"/>
          <w:szCs w:val="28"/>
          <w:lang w:eastAsia="ru-RU"/>
        </w:rPr>
        <w:t xml:space="preserve"> городского суда Республики Татарстан от 27 апреля 2023 года неисполнимо, поскольку продавец товара ООО «Сеть Связной» признан несостоятельным (банкротом). При этом он исполнительный лист не получал, с заявлением о включении его в реестр требований кредиторов не обращался, в связи с чем полагает возможным обратится с требованиями к импортеру товара.</w:t>
      </w:r>
    </w:p>
    <w:p w:rsidR="009063CD" w:rsidRPr="009063CD" w:rsidRDefault="009063CD" w:rsidP="009063C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9063CD">
        <w:rPr>
          <w:rFonts w:ascii="Times New Roman" w:eastAsia="Times New Roman" w:hAnsi="Times New Roman" w:cs="Times New Roman"/>
          <w:color w:val="000000" w:themeColor="text1"/>
          <w:sz w:val="28"/>
          <w:szCs w:val="28"/>
          <w:lang w:eastAsia="ru-RU"/>
        </w:rPr>
        <w:t>Суд первой инстанции, отказывая в удовлетворении иска, исходил из того, что им заявлены требования к ООО «Эппл Рус» о возврате стоимости товара, убытков в виде расходов на дополнительные аксессуары и проведение независимой экспертизы, компенсации морального вреда, которые аналогичны ранее предъявленным к продавцу ООО «Сеть Связной», по которым имеется вступившее в законную силу решение суда.</w:t>
      </w:r>
    </w:p>
    <w:p w:rsidR="009063CD" w:rsidRPr="009063CD" w:rsidRDefault="009063CD" w:rsidP="009063C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9063CD">
        <w:rPr>
          <w:rFonts w:ascii="Times New Roman" w:eastAsia="Times New Roman" w:hAnsi="Times New Roman" w:cs="Times New Roman"/>
          <w:color w:val="000000" w:themeColor="text1"/>
          <w:sz w:val="28"/>
          <w:szCs w:val="28"/>
          <w:lang w:eastAsia="ru-RU"/>
        </w:rPr>
        <w:t xml:space="preserve">С такими выводами суда первой инстанции судебная коллегия не согласилась, поскольку они не соответствуют положениям норм материального и процессуального права. </w:t>
      </w:r>
    </w:p>
    <w:p w:rsidR="009063CD" w:rsidRPr="009063CD" w:rsidRDefault="009063CD" w:rsidP="009063C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9063CD">
        <w:rPr>
          <w:rFonts w:ascii="Times New Roman" w:eastAsia="Times New Roman" w:hAnsi="Times New Roman" w:cs="Times New Roman"/>
          <w:color w:val="000000" w:themeColor="text1"/>
          <w:sz w:val="28"/>
          <w:szCs w:val="28"/>
          <w:lang w:eastAsia="ru-RU"/>
        </w:rPr>
        <w:t>В силу ст. 2 ГПК Российской Федерации задачами гражданского судопроизводства являются правильное и своевременное рассмотрение и разрешение гражданских дел в целях защиты нарушенных или оспариваемых прав, свобод и законных интересов граждан, организаций, прав и интересов Российской Федерации, субъектов Российской Федерации, муниципальных образований, других лиц, являющихся субъектами гражданских, трудовых или иных правоотношений. Гражданское судопроизводство должно способствовать укреплению законности и правопорядка, предупреждению правонарушений, формированию уважительного отношения к закону и суду, мирному урегулированию споров.</w:t>
      </w:r>
    </w:p>
    <w:p w:rsidR="009063CD" w:rsidRPr="009063CD" w:rsidRDefault="009063CD" w:rsidP="009063C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9063CD">
        <w:rPr>
          <w:rFonts w:ascii="Times New Roman" w:eastAsia="Times New Roman" w:hAnsi="Times New Roman" w:cs="Times New Roman"/>
          <w:color w:val="000000" w:themeColor="text1"/>
          <w:sz w:val="28"/>
          <w:szCs w:val="28"/>
          <w:lang w:eastAsia="ru-RU"/>
        </w:rPr>
        <w:t>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 (ч.1 ст. 3 ГПК Российской Федерации).</w:t>
      </w:r>
    </w:p>
    <w:p w:rsidR="009063CD" w:rsidRPr="009063CD" w:rsidRDefault="009063CD" w:rsidP="009063C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9063CD">
        <w:rPr>
          <w:rFonts w:ascii="Times New Roman" w:eastAsia="Times New Roman" w:hAnsi="Times New Roman" w:cs="Times New Roman"/>
          <w:color w:val="000000" w:themeColor="text1"/>
          <w:sz w:val="28"/>
          <w:szCs w:val="28"/>
          <w:lang w:eastAsia="ru-RU"/>
        </w:rPr>
        <w:t xml:space="preserve">Пунктом 2 ст. 18 Закона о защите прав потребителей предусмотрено, что требования, указанные в пункте 1 указанной статьи, предъявляются </w:t>
      </w:r>
      <w:r w:rsidRPr="009063CD">
        <w:rPr>
          <w:rFonts w:ascii="Times New Roman" w:eastAsia="Times New Roman" w:hAnsi="Times New Roman" w:cs="Times New Roman"/>
          <w:color w:val="000000" w:themeColor="text1"/>
          <w:sz w:val="28"/>
          <w:szCs w:val="28"/>
          <w:lang w:eastAsia="ru-RU"/>
        </w:rPr>
        <w:lastRenderedPageBreak/>
        <w:t>потребителем продавцу либо уполномоченной организации или уполномоченному индивидуальному предпринимателю.</w:t>
      </w:r>
    </w:p>
    <w:p w:rsidR="009063CD" w:rsidRPr="009063CD" w:rsidRDefault="009063CD" w:rsidP="009063C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9063CD">
        <w:rPr>
          <w:rFonts w:ascii="Times New Roman" w:eastAsia="Times New Roman" w:hAnsi="Times New Roman" w:cs="Times New Roman"/>
          <w:color w:val="000000" w:themeColor="text1"/>
          <w:sz w:val="28"/>
          <w:szCs w:val="28"/>
          <w:lang w:eastAsia="ru-RU"/>
        </w:rPr>
        <w:t>Потребитель вправе предъявить требования, указанные в абзацах втором (замена товара) и пятом (незамедлительное безвозмездное устранение недостатков товара или возмещение расходов на их исправление потребителем или третьим лицом) пункта 1 настоящей статьи, изготовителю, уполномоченной организации или уполномоченному индивидуальному предпринимателю, импортеру. 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 (пункт 3 статьи 18 Закона о защите прав потребителей).</w:t>
      </w:r>
    </w:p>
    <w:p w:rsidR="009063CD" w:rsidRPr="009063CD" w:rsidRDefault="009063CD" w:rsidP="009063C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9063CD">
        <w:rPr>
          <w:rFonts w:ascii="Times New Roman" w:eastAsia="Times New Roman" w:hAnsi="Times New Roman" w:cs="Times New Roman"/>
          <w:color w:val="000000" w:themeColor="text1"/>
          <w:sz w:val="28"/>
          <w:szCs w:val="28"/>
          <w:lang w:eastAsia="ru-RU"/>
        </w:rPr>
        <w:t>При этом потребитель вправе потребовать также полного возмещения убытков, причиненных ему вследствие продажи товара ненадлежащего качества.</w:t>
      </w:r>
    </w:p>
    <w:p w:rsidR="009063CD" w:rsidRPr="009063CD" w:rsidRDefault="009063CD" w:rsidP="009063C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9063CD">
        <w:rPr>
          <w:rFonts w:ascii="Times New Roman" w:eastAsia="Times New Roman" w:hAnsi="Times New Roman" w:cs="Times New Roman"/>
          <w:color w:val="000000" w:themeColor="text1"/>
          <w:sz w:val="28"/>
          <w:szCs w:val="28"/>
          <w:lang w:eastAsia="ru-RU"/>
        </w:rPr>
        <w:t>По мнению судебной коллегии, ст. 18 Закона о защите прав потребителей дает потребителю право выбора лица, к которому могут быть предъявлены требования об устранении существенных недостатков товара и возврата его стоимости. При этом наличие решения суда об удовлетворении требований потребителя к продавцу товара, признанного банкротом, не лишает потребителя права на предъявление требований к уполномоченной организации или импортёру в случае, если реальное исполнение решения суда не состоялось и права потребителя остались не восстановленными.</w:t>
      </w:r>
    </w:p>
    <w:p w:rsidR="009063CD" w:rsidRPr="009063CD" w:rsidRDefault="009063CD" w:rsidP="009063C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9063CD">
        <w:rPr>
          <w:rFonts w:ascii="Times New Roman" w:eastAsia="Times New Roman" w:hAnsi="Times New Roman" w:cs="Times New Roman"/>
          <w:color w:val="000000" w:themeColor="text1"/>
          <w:sz w:val="28"/>
          <w:szCs w:val="28"/>
          <w:lang w:eastAsia="ru-RU"/>
        </w:rPr>
        <w:t xml:space="preserve">Определением Арбитражного суда г. Москвы от 27.06.2023 по делу № А40-42574/23-178-101 «Б» в отношении продавца спорного товара ООО «Сеть Связной» введена процедура банкротства – наблюдение. </w:t>
      </w:r>
    </w:p>
    <w:p w:rsidR="009063CD" w:rsidRPr="009063CD" w:rsidRDefault="009063CD" w:rsidP="009063C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9063CD">
        <w:rPr>
          <w:rFonts w:ascii="Times New Roman" w:eastAsia="Times New Roman" w:hAnsi="Times New Roman" w:cs="Times New Roman"/>
          <w:color w:val="000000" w:themeColor="text1"/>
          <w:sz w:val="28"/>
          <w:szCs w:val="28"/>
          <w:lang w:eastAsia="ru-RU"/>
        </w:rPr>
        <w:t>Из определения Арбитражного суда г. Москвы от 17.11.2023 по делу № А40</w:t>
      </w:r>
      <w:r w:rsidRPr="009063CD">
        <w:rPr>
          <w:rFonts w:ascii="Times New Roman" w:eastAsia="Times New Roman" w:hAnsi="Times New Roman" w:cs="Times New Roman"/>
          <w:color w:val="000000" w:themeColor="text1"/>
          <w:sz w:val="28"/>
          <w:szCs w:val="28"/>
          <w:lang w:eastAsia="ru-RU"/>
        </w:rPr>
        <w:noBreakHyphen/>
        <w:t>42574/23-178-101 «Б» следует, что указанным судом не рассмотрены в установленный законом срок требования кредиторов ООО «Сеть Связной» в общем размере 41 836 742 144 руб., что составляет 98,27 % от общего количества требований.</w:t>
      </w:r>
    </w:p>
    <w:p w:rsidR="009063CD" w:rsidRPr="009063CD" w:rsidRDefault="009063CD" w:rsidP="009063C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9063CD">
        <w:rPr>
          <w:rFonts w:ascii="Times New Roman" w:eastAsia="Times New Roman" w:hAnsi="Times New Roman" w:cs="Times New Roman"/>
          <w:color w:val="000000" w:themeColor="text1"/>
          <w:sz w:val="28"/>
          <w:szCs w:val="28"/>
          <w:lang w:eastAsia="ru-RU"/>
        </w:rPr>
        <w:t xml:space="preserve">Сведений о получении истцом исполнительного листа по решению </w:t>
      </w:r>
      <w:proofErr w:type="spellStart"/>
      <w:r w:rsidRPr="009063CD">
        <w:rPr>
          <w:rFonts w:ascii="Times New Roman" w:eastAsia="Times New Roman" w:hAnsi="Times New Roman" w:cs="Times New Roman"/>
          <w:color w:val="000000" w:themeColor="text1"/>
          <w:sz w:val="28"/>
          <w:szCs w:val="28"/>
          <w:lang w:eastAsia="ru-RU"/>
        </w:rPr>
        <w:t>Бавлинского</w:t>
      </w:r>
      <w:proofErr w:type="spellEnd"/>
      <w:r w:rsidRPr="009063CD">
        <w:rPr>
          <w:rFonts w:ascii="Times New Roman" w:eastAsia="Times New Roman" w:hAnsi="Times New Roman" w:cs="Times New Roman"/>
          <w:color w:val="000000" w:themeColor="text1"/>
          <w:sz w:val="28"/>
          <w:szCs w:val="28"/>
          <w:lang w:eastAsia="ru-RU"/>
        </w:rPr>
        <w:t xml:space="preserve"> городского суда Республики Татарстан от 27 апреля 2023 года, за исключением требований о взыскании госпошлины, а также о включении требований истца в реестр требований кредиторов ООО «Сеть Связной» не имеется.</w:t>
      </w:r>
    </w:p>
    <w:p w:rsidR="009063CD" w:rsidRPr="009063CD" w:rsidRDefault="009063CD" w:rsidP="009063C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9063CD">
        <w:rPr>
          <w:rFonts w:ascii="Times New Roman" w:eastAsia="Times New Roman" w:hAnsi="Times New Roman" w:cs="Times New Roman"/>
          <w:color w:val="000000" w:themeColor="text1"/>
          <w:sz w:val="28"/>
          <w:szCs w:val="28"/>
          <w:lang w:eastAsia="ru-RU"/>
        </w:rPr>
        <w:t>При таких обстоятельствах оснований для отказа в удовлетворении исковых требований Г. у суда первой инстанции не имелось, в связи с чем решение суда подлежит отмене.</w:t>
      </w:r>
    </w:p>
    <w:p w:rsidR="009063CD" w:rsidRPr="009063CD" w:rsidRDefault="009063CD" w:rsidP="009063C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9063CD">
        <w:rPr>
          <w:rFonts w:ascii="Times New Roman" w:eastAsia="Times New Roman" w:hAnsi="Times New Roman" w:cs="Times New Roman"/>
          <w:color w:val="000000" w:themeColor="text1"/>
          <w:sz w:val="28"/>
          <w:szCs w:val="28"/>
          <w:lang w:eastAsia="ru-RU"/>
        </w:rPr>
        <w:t>Рассматривая заявленные истцом требования по существу, суд апелляционной инстанции пришёл к следующему.</w:t>
      </w:r>
    </w:p>
    <w:p w:rsidR="009063CD" w:rsidRPr="009063CD" w:rsidRDefault="00E87D1E" w:rsidP="009063C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9063CD">
        <w:rPr>
          <w:rFonts w:ascii="Times New Roman" w:eastAsia="Times New Roman" w:hAnsi="Times New Roman" w:cs="Times New Roman"/>
          <w:color w:val="000000" w:themeColor="text1"/>
          <w:sz w:val="28"/>
          <w:szCs w:val="28"/>
          <w:lang w:eastAsia="ru-RU"/>
        </w:rPr>
        <w:t>В соответствии с подпунктами</w:t>
      </w:r>
      <w:r w:rsidR="009063CD" w:rsidRPr="009063CD">
        <w:rPr>
          <w:rFonts w:ascii="Times New Roman" w:eastAsia="Times New Roman" w:hAnsi="Times New Roman" w:cs="Times New Roman"/>
          <w:color w:val="000000" w:themeColor="text1"/>
          <w:sz w:val="28"/>
          <w:szCs w:val="28"/>
          <w:lang w:eastAsia="ru-RU"/>
        </w:rPr>
        <w:t xml:space="preserve"> «в, г» п. 13 постановления Пленума Верховного Суда Российской Федерации от 28.06.2012 № 17 «О рассмотрении судами гражданских дел по защите прав потребителей» исходя из преамбулы и п. 1 ст. 20 Закона о защите прав потребителей под существенным недостатком товара (работы, услуги), при возникновении которого наступают </w:t>
      </w:r>
      <w:r w:rsidRPr="009063CD">
        <w:rPr>
          <w:rFonts w:ascii="Times New Roman" w:eastAsia="Times New Roman" w:hAnsi="Times New Roman" w:cs="Times New Roman"/>
          <w:color w:val="000000" w:themeColor="text1"/>
          <w:sz w:val="28"/>
          <w:szCs w:val="28"/>
          <w:lang w:eastAsia="ru-RU"/>
        </w:rPr>
        <w:lastRenderedPageBreak/>
        <w:t>правовые последствия,</w:t>
      </w:r>
      <w:r w:rsidR="009063CD" w:rsidRPr="009063CD">
        <w:rPr>
          <w:rFonts w:ascii="Times New Roman" w:eastAsia="Times New Roman" w:hAnsi="Times New Roman" w:cs="Times New Roman"/>
          <w:color w:val="000000" w:themeColor="text1"/>
          <w:sz w:val="28"/>
          <w:szCs w:val="28"/>
          <w:lang w:eastAsia="ru-RU"/>
        </w:rPr>
        <w:t xml:space="preserve"> предусмотренные ст. ст. 18, 29 Закона, следует понимать: </w:t>
      </w:r>
    </w:p>
    <w:p w:rsidR="009063CD" w:rsidRPr="009063CD" w:rsidRDefault="009063CD" w:rsidP="009063C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9063CD">
        <w:rPr>
          <w:rFonts w:ascii="Times New Roman" w:eastAsia="Times New Roman" w:hAnsi="Times New Roman" w:cs="Times New Roman"/>
          <w:color w:val="000000" w:themeColor="text1"/>
          <w:sz w:val="28"/>
          <w:szCs w:val="28"/>
          <w:lang w:eastAsia="ru-RU"/>
        </w:rPr>
        <w:t>недостаток товара (работы, услуги), который не может быть устранен без несоразмерной затраты времени, - недостаток, на устранение которого затрачивается время, превышающее установленный соглашением сторон в письменной форме и ограниченный сорока пятью днями срок устранения недостатка товара, а если такой срок соглашением сторон не определен, - время, превышающее минимальный срок, объективно необходимый для устранения данного недостатка обычно применяемым способом;</w:t>
      </w:r>
    </w:p>
    <w:p w:rsidR="009063CD" w:rsidRPr="009063CD" w:rsidRDefault="009063CD" w:rsidP="009063C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9063CD">
        <w:rPr>
          <w:rFonts w:ascii="Times New Roman" w:eastAsia="Times New Roman" w:hAnsi="Times New Roman" w:cs="Times New Roman"/>
          <w:color w:val="000000" w:themeColor="text1"/>
          <w:sz w:val="28"/>
          <w:szCs w:val="28"/>
          <w:lang w:eastAsia="ru-RU"/>
        </w:rPr>
        <w:t>недостаток товара (работы, услуги), выявленный неоднократно, - различные недостатки всего товара, выявленные более одного раза, каждый из которых в отдельности делает товар (работу, услугу) не соответствующим обязательным требованиям, предусмотренным законом или в установленном им порядке, либо условиям договора (при их отсутствии или неполноте условий - обычно предъявляемым требованиям) и приводит к невозможности или недопустимости использования данного товара (работы, услуги) в целях, для которых товар (работа, услуга) такого рода обычно используется, или в целях,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9063CD" w:rsidRPr="009063CD" w:rsidRDefault="009063CD" w:rsidP="009063C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9063CD">
        <w:rPr>
          <w:rFonts w:ascii="Times New Roman" w:eastAsia="Times New Roman" w:hAnsi="Times New Roman" w:cs="Times New Roman"/>
          <w:color w:val="000000" w:themeColor="text1"/>
          <w:sz w:val="28"/>
          <w:szCs w:val="28"/>
          <w:lang w:eastAsia="ru-RU"/>
        </w:rPr>
        <w:t>Согласно правовой позиции, приведенной в подп. «а» п. 32 постановления Пленума Верховного Суда Российской Федерации от 28.06.2012 № 17 «О рассмотрении судами гражданских дел по спорам о защите прав потребителей», при рассмотрении требований потребителей о взыскании неустойки, предусмотренной Законом о защите прав потребителей, необходимо иметь в виду, что неустойка (пеня) в размере, установленном статьей 23 Закона, взыскивается за каждый день просрочки указанных в статьях 20, 21, 22 Закона сроков устранения недостатков товара и замены товара с недостатками, соразмерного уменьшения покупной цены товара, возмещения расходов на исправление недостатков товара потребителем, возврата уплаченной за товар денежной суммы, возмещения причиненных потребителю убытков вследствие продажи товара ненадлежащего качества либо предоставления ненадлежащей информации о товаре, а также за каждый день задержки выполнения требования потребителя о предоставлении на время ремонта либо до замены товара с недостатками товара длительного пользования, обладающего этими же основными потребительскими свойствами, впредь до выдачи потребителю товара из ремонта или его замены либо до предоставления во временное пользование товара длительного пользования, обладающего этими же основными потребительскими свойствами, без ограничения какой-либо суммой. При этом судам надлежит учитывать, что если срок устранения недостатков не был определен письменным соглашением сторон, то в соответствии с пунктом 1 статьи 20 Закона недостатки должны быть устранены незамедлительно, то есть в минимальный срок, объективно необходимый для устранения данных недостатков товара с учетом обычно применяемого способа их устранения.</w:t>
      </w:r>
    </w:p>
    <w:p w:rsidR="009063CD" w:rsidRPr="009063CD" w:rsidRDefault="009063CD" w:rsidP="009063C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9063CD">
        <w:rPr>
          <w:rFonts w:ascii="Times New Roman" w:eastAsia="Times New Roman" w:hAnsi="Times New Roman" w:cs="Times New Roman"/>
          <w:color w:val="000000" w:themeColor="text1"/>
          <w:sz w:val="28"/>
          <w:szCs w:val="28"/>
          <w:lang w:eastAsia="ru-RU"/>
        </w:rPr>
        <w:lastRenderedPageBreak/>
        <w:t>Как следует из материалов дела, спорный смартфон имеет существенный недостаток как по признаку неоднократного выявления недостатков, так и по признаку нарушения максимального срока ремонта 45 дней.</w:t>
      </w:r>
    </w:p>
    <w:p w:rsidR="009063CD" w:rsidRPr="009063CD" w:rsidRDefault="009063CD" w:rsidP="009063C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9063CD">
        <w:rPr>
          <w:rFonts w:ascii="Times New Roman" w:eastAsia="Times New Roman" w:hAnsi="Times New Roman" w:cs="Times New Roman"/>
          <w:color w:val="000000" w:themeColor="text1"/>
          <w:sz w:val="28"/>
          <w:szCs w:val="28"/>
          <w:lang w:eastAsia="ru-RU"/>
        </w:rPr>
        <w:t>Нарушение срока ремонта ответчиком подтверждается тем, что товар на ремонт был получен ответчиком 10.08.2023, максимальный 45-дневный срок ремонта истёк 25.09.2023, однако акт ремонта составлен только 30.09.2023 и отремонтированный смартфон не был возвращен потребителю по состоянию на 16.10.2023.</w:t>
      </w:r>
    </w:p>
    <w:p w:rsidR="009063CD" w:rsidRPr="009063CD" w:rsidRDefault="009063CD" w:rsidP="009063C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9063CD">
        <w:rPr>
          <w:rFonts w:ascii="Times New Roman" w:eastAsia="Times New Roman" w:hAnsi="Times New Roman" w:cs="Times New Roman"/>
          <w:color w:val="000000" w:themeColor="text1"/>
          <w:sz w:val="28"/>
          <w:szCs w:val="28"/>
          <w:lang w:eastAsia="ru-RU"/>
        </w:rPr>
        <w:t>По делу установлено, что недостаток товара является существенным, недостаток не был устранен ответчиком в установленный срок. В силу изложенного, с ответчика подлежат взысканию уплаченная за товар стоимость, убытки в виде стоимости приобретенных дополнительных товаров (чехол), компенсация морального вреда, штраф.</w:t>
      </w:r>
    </w:p>
    <w:p w:rsidR="009063CD" w:rsidRPr="009063CD" w:rsidRDefault="009063CD" w:rsidP="009063C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9063CD">
        <w:rPr>
          <w:rFonts w:ascii="Times New Roman" w:eastAsia="Times New Roman" w:hAnsi="Times New Roman" w:cs="Times New Roman"/>
          <w:color w:val="000000" w:themeColor="text1"/>
          <w:sz w:val="28"/>
          <w:szCs w:val="28"/>
          <w:lang w:eastAsia="ru-RU"/>
        </w:rPr>
        <w:t>За нарушение десятидневного срока возврата стоимости товара установлена неустойка (</w:t>
      </w:r>
      <w:proofErr w:type="spellStart"/>
      <w:r w:rsidRPr="009063CD">
        <w:rPr>
          <w:rFonts w:ascii="Times New Roman" w:eastAsia="Times New Roman" w:hAnsi="Times New Roman" w:cs="Times New Roman"/>
          <w:color w:val="000000" w:themeColor="text1"/>
          <w:sz w:val="28"/>
          <w:szCs w:val="28"/>
          <w:lang w:eastAsia="ru-RU"/>
        </w:rPr>
        <w:t>ст.ст</w:t>
      </w:r>
      <w:proofErr w:type="spellEnd"/>
      <w:r w:rsidRPr="009063CD">
        <w:rPr>
          <w:rFonts w:ascii="Times New Roman" w:eastAsia="Times New Roman" w:hAnsi="Times New Roman" w:cs="Times New Roman"/>
          <w:color w:val="000000" w:themeColor="text1"/>
          <w:sz w:val="28"/>
          <w:szCs w:val="28"/>
          <w:lang w:eastAsia="ru-RU"/>
        </w:rPr>
        <w:t xml:space="preserve">. 22 и 23 Закона о защите прав потребителей). </w:t>
      </w:r>
    </w:p>
    <w:p w:rsidR="009063CD" w:rsidRPr="009063CD" w:rsidRDefault="009063CD" w:rsidP="009063C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9063CD">
        <w:rPr>
          <w:rFonts w:ascii="Times New Roman" w:eastAsia="Times New Roman" w:hAnsi="Times New Roman" w:cs="Times New Roman"/>
          <w:color w:val="000000" w:themeColor="text1"/>
          <w:sz w:val="28"/>
          <w:szCs w:val="28"/>
          <w:lang w:eastAsia="ru-RU"/>
        </w:rPr>
        <w:t>Соответственно, в пользу потребителя подлежит взысканию неустойка за нарушение срока возврата стоимости товара.</w:t>
      </w:r>
    </w:p>
    <w:p w:rsidR="009063CD" w:rsidRPr="009063CD" w:rsidRDefault="009063CD" w:rsidP="009063CD">
      <w:pPr>
        <w:shd w:val="clear" w:color="auto" w:fill="FFFFFF"/>
        <w:spacing w:after="0" w:line="240" w:lineRule="auto"/>
        <w:ind w:firstLine="709"/>
        <w:jc w:val="both"/>
        <w:rPr>
          <w:rFonts w:ascii="Times New Roman" w:eastAsia="Times New Roman" w:hAnsi="Times New Roman" w:cs="Times New Roman"/>
          <w:sz w:val="28"/>
          <w:szCs w:val="28"/>
          <w:lang w:eastAsia="ar-SA"/>
        </w:rPr>
      </w:pPr>
      <w:r w:rsidRPr="009063CD">
        <w:rPr>
          <w:rFonts w:ascii="Times New Roman" w:eastAsia="Times New Roman" w:hAnsi="Times New Roman" w:cs="Times New Roman"/>
          <w:color w:val="000000" w:themeColor="text1"/>
          <w:sz w:val="28"/>
          <w:szCs w:val="28"/>
          <w:lang w:eastAsia="ru-RU"/>
        </w:rPr>
        <w:t xml:space="preserve">По этим основаниям Верховным Судом Республики Татарстан решение районного суда было отменено и принято новое решение </w:t>
      </w:r>
      <w:r w:rsidRPr="009063CD">
        <w:rPr>
          <w:rFonts w:ascii="Times New Roman" w:eastAsia="Times New Roman" w:hAnsi="Times New Roman" w:cs="Times New Roman"/>
          <w:sz w:val="28"/>
          <w:szCs w:val="28"/>
          <w:lang w:eastAsia="ar-SA"/>
        </w:rPr>
        <w:t>о частичном удовлетворении исковых требований потребителя.</w:t>
      </w:r>
    </w:p>
    <w:p w:rsidR="009063CD" w:rsidRPr="009063CD" w:rsidRDefault="009063CD" w:rsidP="009063CD">
      <w:pPr>
        <w:shd w:val="clear" w:color="auto" w:fill="FFFFFF"/>
        <w:spacing w:after="0" w:line="240" w:lineRule="auto"/>
        <w:ind w:firstLine="709"/>
        <w:jc w:val="both"/>
        <w:rPr>
          <w:rFonts w:ascii="Times New Roman" w:eastAsia="Times New Roman" w:hAnsi="Times New Roman" w:cs="Times New Roman"/>
          <w:sz w:val="28"/>
          <w:szCs w:val="28"/>
          <w:lang w:eastAsia="ar-SA"/>
        </w:rPr>
      </w:pPr>
      <w:r w:rsidRPr="009063CD">
        <w:rPr>
          <w:rFonts w:ascii="Times New Roman" w:eastAsia="Times New Roman" w:hAnsi="Times New Roman" w:cs="Times New Roman"/>
          <w:sz w:val="28"/>
          <w:szCs w:val="28"/>
          <w:lang w:eastAsia="ar-SA"/>
        </w:rPr>
        <w:t>Определением Шестого кассационного суда общей юрисдикции апелляционное определение оставлено без изменения.</w:t>
      </w:r>
    </w:p>
    <w:p w:rsidR="009063CD" w:rsidRPr="009063CD" w:rsidRDefault="009063CD" w:rsidP="009063CD">
      <w:pPr>
        <w:shd w:val="clear" w:color="auto" w:fill="FFFFFF"/>
        <w:spacing w:after="0" w:line="240" w:lineRule="auto"/>
        <w:ind w:firstLine="709"/>
        <w:jc w:val="right"/>
        <w:rPr>
          <w:rFonts w:ascii="Times New Roman" w:eastAsia="Times New Roman" w:hAnsi="Times New Roman" w:cs="Times New Roman"/>
          <w:sz w:val="28"/>
          <w:szCs w:val="28"/>
          <w:lang w:eastAsia="ar-SA"/>
        </w:rPr>
      </w:pPr>
    </w:p>
    <w:p w:rsidR="009063CD" w:rsidRPr="00C6086A" w:rsidRDefault="009063CD" w:rsidP="009063CD">
      <w:pPr>
        <w:shd w:val="clear" w:color="auto" w:fill="FFFFFF"/>
        <w:spacing w:after="0" w:line="240" w:lineRule="auto"/>
        <w:ind w:firstLine="709"/>
        <w:jc w:val="right"/>
        <w:rPr>
          <w:rFonts w:ascii="Times New Roman" w:eastAsia="Times New Roman" w:hAnsi="Times New Roman" w:cs="Times New Roman"/>
          <w:color w:val="000000" w:themeColor="text1"/>
          <w:sz w:val="24"/>
          <w:szCs w:val="24"/>
          <w:lang w:eastAsia="ru-RU"/>
        </w:rPr>
      </w:pPr>
      <w:r w:rsidRPr="00C6086A">
        <w:rPr>
          <w:rFonts w:ascii="Times New Roman" w:eastAsia="Times New Roman" w:hAnsi="Times New Roman" w:cs="Times New Roman"/>
          <w:sz w:val="24"/>
          <w:szCs w:val="24"/>
          <w:lang w:eastAsia="ar-SA"/>
        </w:rPr>
        <w:t>Апелляционное определение по делу</w:t>
      </w:r>
      <w:r w:rsidRPr="00C6086A">
        <w:rPr>
          <w:rFonts w:ascii="Times New Roman" w:eastAsia="Times New Roman" w:hAnsi="Times New Roman" w:cs="Times New Roman"/>
          <w:bCs/>
          <w:color w:val="000000" w:themeColor="text1"/>
          <w:sz w:val="24"/>
          <w:szCs w:val="24"/>
          <w:lang w:eastAsia="ar-SA"/>
        </w:rPr>
        <w:t xml:space="preserve"> № </w:t>
      </w:r>
      <w:r w:rsidRPr="00C6086A">
        <w:rPr>
          <w:rFonts w:ascii="Times New Roman" w:eastAsia="Times New Roman" w:hAnsi="Times New Roman" w:cs="Times New Roman"/>
          <w:bCs/>
          <w:sz w:val="24"/>
          <w:szCs w:val="24"/>
          <w:lang w:eastAsia="ru-RU"/>
        </w:rPr>
        <w:t>33</w:t>
      </w:r>
      <w:r w:rsidRPr="00C6086A">
        <w:rPr>
          <w:rFonts w:ascii="Times New Roman" w:eastAsia="Times New Roman" w:hAnsi="Times New Roman" w:cs="Times New Roman"/>
          <w:bCs/>
          <w:sz w:val="24"/>
          <w:szCs w:val="24"/>
          <w:lang w:eastAsia="ru-RU"/>
        </w:rPr>
        <w:noBreakHyphen/>
        <w:t>10002/2024</w:t>
      </w:r>
    </w:p>
    <w:p w:rsidR="009063CD" w:rsidRPr="00C6086A" w:rsidRDefault="009063CD" w:rsidP="009063CD">
      <w:pPr>
        <w:spacing w:after="0" w:line="240" w:lineRule="auto"/>
        <w:ind w:firstLine="709"/>
        <w:jc w:val="both"/>
        <w:rPr>
          <w:rFonts w:ascii="Times New Roman" w:hAnsi="Times New Roman" w:cs="Times New Roman"/>
          <w:b/>
          <w:sz w:val="24"/>
          <w:szCs w:val="24"/>
        </w:rPr>
      </w:pPr>
    </w:p>
    <w:p w:rsidR="009063CD" w:rsidRPr="009063CD" w:rsidRDefault="009063CD" w:rsidP="009063CD">
      <w:pPr>
        <w:spacing w:after="0" w:line="240" w:lineRule="auto"/>
        <w:ind w:firstLine="709"/>
        <w:jc w:val="both"/>
        <w:rPr>
          <w:rFonts w:ascii="Times New Roman" w:hAnsi="Times New Roman" w:cs="Times New Roman"/>
          <w:b/>
          <w:color w:val="000000" w:themeColor="text1"/>
          <w:sz w:val="28"/>
          <w:szCs w:val="28"/>
          <w14:ligatures w14:val="standardContextual"/>
        </w:rPr>
      </w:pPr>
      <w:r w:rsidRPr="009063CD">
        <w:rPr>
          <w:rFonts w:ascii="Times New Roman" w:hAnsi="Times New Roman" w:cs="Times New Roman"/>
          <w:b/>
          <w:color w:val="000000" w:themeColor="text1"/>
          <w:sz w:val="28"/>
          <w:szCs w:val="28"/>
          <w14:ligatures w14:val="standardContextual"/>
        </w:rPr>
        <w:t>2. При рассмотрении спора о скидке на товар, предоставленной покупателю за приобретение дополнительных услуг третьих лиц, подлежат выяснению обстоятельства, связанные с доведением до потребителя всей необходимой информации, обеспечивающей ему возможность адекватно оценить условия предоставления скидки и наличие собственной выгоды либо неблагоприятных для себя последствий, в том числе не был ли потребитель изначально введен в заблуждение продавцом путем завышения цены автомобиля по договору и создания видимости скидки в целях навязать ему заключение дополнительных договоров на оказание услуг, а также соответствуют ли требования о возврате суммы скидки принципу пропорциональности при отказе не от всех, а от одного или нескольких договоров на оказание услуг.</w:t>
      </w:r>
    </w:p>
    <w:p w:rsidR="009063CD" w:rsidRPr="009063CD" w:rsidRDefault="009063CD" w:rsidP="009063CD">
      <w:pPr>
        <w:spacing w:after="0" w:line="240" w:lineRule="auto"/>
        <w:ind w:firstLine="709"/>
        <w:jc w:val="both"/>
        <w:rPr>
          <w:rFonts w:ascii="Times New Roman" w:hAnsi="Times New Roman" w:cs="Times New Roman"/>
          <w:b/>
          <w:color w:val="000000" w:themeColor="text1"/>
          <w:sz w:val="28"/>
          <w:szCs w:val="28"/>
          <w14:ligatures w14:val="standardContextual"/>
        </w:rPr>
      </w:pP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t>Потребитель Г.</w:t>
      </w:r>
      <w:r w:rsidRPr="009063CD">
        <w:rPr>
          <w:rFonts w:ascii="Times New Roman" w:eastAsia="Times New Roman" w:hAnsi="Times New Roman" w:cs="Times New Roman"/>
          <w:color w:val="000000" w:themeColor="text1"/>
          <w:sz w:val="36"/>
          <w:szCs w:val="28"/>
          <w:lang w:eastAsia="ru-RU"/>
        </w:rPr>
        <w:t xml:space="preserve"> </w:t>
      </w:r>
      <w:r w:rsidRPr="009063CD">
        <w:rPr>
          <w:rFonts w:ascii="Times New Roman" w:hAnsi="Times New Roman" w:cs="Times New Roman"/>
          <w:sz w:val="28"/>
        </w:rPr>
        <w:t>обратился в суд с иском к обществу с ограниченной ответственностью «Управляющая компания «</w:t>
      </w:r>
      <w:proofErr w:type="spellStart"/>
      <w:r w:rsidRPr="009063CD">
        <w:rPr>
          <w:rFonts w:ascii="Times New Roman" w:hAnsi="Times New Roman" w:cs="Times New Roman"/>
          <w:sz w:val="28"/>
        </w:rPr>
        <w:t>ТрансТехСервис</w:t>
      </w:r>
      <w:proofErr w:type="spellEnd"/>
      <w:r w:rsidRPr="009063CD">
        <w:rPr>
          <w:rFonts w:ascii="Times New Roman" w:hAnsi="Times New Roman" w:cs="Times New Roman"/>
          <w:sz w:val="28"/>
        </w:rPr>
        <w:t>» (далее также - ООО «УК «ТТС», общество) о признании недействительными условий договора купли-продажи, возмещении убытков, штрафа, компенсации морального вреда.</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lastRenderedPageBreak/>
        <w:t xml:space="preserve">В обоснование указал, что 12 декабря 2023 г. между Г. и ООО «УК ТТС» был заключен договор купли-продажи нового автомобиля. </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t>Согласно п. 2.1 договора, максимальная розничная цена автомобиля – 1 589 500 руб., стоимость дополнительного оборудования - 38 040 руб., общая скидка – 227 540 руб., итоговая стоимость автомобиля - 1 400 000 руб.</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t xml:space="preserve">Согласно дополнительному соглашению к договору купли-продажи автомобиля продавец предоставляет покупателю суммарную скидку - 227 540 руб. </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t>В соответствии с п. 2 дополнительного соглашения скидка предоставляется продавцом покупателю при соблюдении покупателем следующих условий:</w:t>
      </w:r>
    </w:p>
    <w:p w:rsidR="009063CD" w:rsidRPr="009063CD" w:rsidRDefault="009063CD" w:rsidP="009063CD">
      <w:pPr>
        <w:numPr>
          <w:ilvl w:val="0"/>
          <w:numId w:val="8"/>
        </w:numPr>
        <w:spacing w:after="0" w:line="240" w:lineRule="auto"/>
        <w:jc w:val="both"/>
        <w:rPr>
          <w:rFonts w:ascii="Times New Roman" w:hAnsi="Times New Roman" w:cs="Times New Roman"/>
          <w:sz w:val="28"/>
        </w:rPr>
      </w:pPr>
      <w:r w:rsidRPr="009063CD">
        <w:rPr>
          <w:rFonts w:ascii="Times New Roman" w:hAnsi="Times New Roman" w:cs="Times New Roman"/>
          <w:sz w:val="28"/>
        </w:rPr>
        <w:t>покупателем в автосалоне продавца с партнером продавца - страховой компанией (по выбору покупателя) заключен договор страхования КАСКО;</w:t>
      </w:r>
    </w:p>
    <w:p w:rsidR="009063CD" w:rsidRPr="009063CD" w:rsidRDefault="009063CD" w:rsidP="009063CD">
      <w:pPr>
        <w:numPr>
          <w:ilvl w:val="0"/>
          <w:numId w:val="8"/>
        </w:numPr>
        <w:spacing w:after="0" w:line="240" w:lineRule="auto"/>
        <w:jc w:val="both"/>
        <w:rPr>
          <w:rFonts w:ascii="Times New Roman" w:hAnsi="Times New Roman" w:cs="Times New Roman"/>
          <w:sz w:val="28"/>
        </w:rPr>
      </w:pPr>
      <w:r w:rsidRPr="009063CD">
        <w:rPr>
          <w:rFonts w:ascii="Times New Roman" w:hAnsi="Times New Roman" w:cs="Times New Roman"/>
          <w:sz w:val="28"/>
        </w:rPr>
        <w:t xml:space="preserve">Покупателем в автосалоне продавца с партнером продавца заключен договор о предоставлении услуг и финансовых гарантий </w:t>
      </w:r>
      <w:r w:rsidRPr="009063CD">
        <w:rPr>
          <w:rFonts w:ascii="Times New Roman" w:hAnsi="Times New Roman" w:cs="Times New Roman"/>
          <w:sz w:val="28"/>
          <w:lang w:val="en-US"/>
        </w:rPr>
        <w:t>AUTOSAFE</w:t>
      </w:r>
      <w:r w:rsidRPr="009063CD">
        <w:rPr>
          <w:rFonts w:ascii="Times New Roman" w:hAnsi="Times New Roman" w:cs="Times New Roman"/>
          <w:sz w:val="28"/>
        </w:rPr>
        <w:t>;</w:t>
      </w:r>
    </w:p>
    <w:p w:rsidR="009063CD" w:rsidRPr="009063CD" w:rsidRDefault="009063CD" w:rsidP="009063CD">
      <w:pPr>
        <w:numPr>
          <w:ilvl w:val="0"/>
          <w:numId w:val="8"/>
        </w:numPr>
        <w:spacing w:after="0" w:line="240" w:lineRule="auto"/>
        <w:jc w:val="both"/>
        <w:rPr>
          <w:rFonts w:ascii="Times New Roman" w:hAnsi="Times New Roman" w:cs="Times New Roman"/>
          <w:sz w:val="28"/>
        </w:rPr>
      </w:pPr>
      <w:r w:rsidRPr="009063CD">
        <w:rPr>
          <w:rFonts w:ascii="Times New Roman" w:hAnsi="Times New Roman" w:cs="Times New Roman"/>
          <w:sz w:val="28"/>
        </w:rPr>
        <w:t>Покупателем в автосалоне продавца с партнером продавца - Банком (по выбору покупателя) заключен кредитный договор с целью использования денежных средств, предоставляемых банком покупателю на приобретение у продавца автомобиля;</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t>Стороны договорились, что условия кредитного договора являются действующими и неизменными в течение 90 календарных дней с даты заключения каждого из указанных выше договоров и в случае их досрочного расторжения либо отказа от их исполнения покупателем до истечения 90 календарных дней с даты заключения каждого из указанных договоров, скидка, полученная покупателем в размере, указанном в п. 1 дополнительного соглашения автоматически аннулируется и покупатель обязан доплатить продавцу денежную сумму в размере, указанном в п. 1 дополнительного соглашения в течение 3 банковских дней с момента обозначенного выше отказа либо расторжения договора путем перечисления денежных средств на расчетный счет продавца и /или путем внесения денежных средств в кассу продавца.</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t>Пунктом 4 дополнительного соглашения установлено, что в случае отказа покупателя в соответствии с нормами действующего законодательства Российской Федерации от любого из договоров, обозначенных в п. 2 дополнительного соглашения, либо его досрочного расторжения, скидка в размере указанном в п. 1 настоящего дополнительного соглашения автоматически аннулируется и покупатель обязан доплатить продавцу денежную сумму в размере, указанном в п. 1 настоящего дополнительного соглашения в течение 3 банковских дней с момента обозначенного выше отказа, либо расторжения договора, либо досрочного погашения кредита путем перечисления денежных средств на расчетный счет продавца и/или путем внесения денежных средств в кассу продавца. В случае нарушения покупателем срока возврата полной суммы скидки, продавец вправе начислить, а покупатель обязан оплатить неустойку из расчета 0,3% за каждый календарный день просрочки исполнения обязательств.</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lastRenderedPageBreak/>
        <w:t xml:space="preserve">Таким образом, условиями предоставления скидок от автосалона в размере 227 540 руб. явились необходимость заключения договоров с партнерами автосалона на суммы 4 740 руб., 132 000 руб., 33 256 руб. и 30 000 руб., также кредитного договора с партнером автосалона, а также то, чтобы условия кредитного договора являлись действующими и неизменными в течение 90 календарных дней. Г. не может досрочно погашать кредитный договор (как частично, так и полностью) и обязан на протяжении 90 календарных дней платить согласно графику платежей. </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t>По этим основаниям потребитель просил суд признать недействительным дополнительное соглашение к договору купли-продажи автомобиля, взыскать с ООО «УК «ТТС» убытки в размере 238</w:t>
      </w:r>
      <w:r w:rsidRPr="009063CD">
        <w:rPr>
          <w:rFonts w:ascii="Times New Roman" w:hAnsi="Times New Roman" w:cs="Times New Roman"/>
          <w:sz w:val="28"/>
          <w:lang w:val="en-US"/>
        </w:rPr>
        <w:t> </w:t>
      </w:r>
      <w:r w:rsidRPr="009063CD">
        <w:rPr>
          <w:rFonts w:ascii="Times New Roman" w:hAnsi="Times New Roman" w:cs="Times New Roman"/>
          <w:sz w:val="28"/>
        </w:rPr>
        <w:t>953,84 руб., проценты за пользование чужими денежными средствами в размере 15</w:t>
      </w:r>
      <w:r w:rsidRPr="009063CD">
        <w:rPr>
          <w:rFonts w:ascii="Times New Roman" w:hAnsi="Times New Roman" w:cs="Times New Roman"/>
          <w:sz w:val="28"/>
          <w:lang w:val="en-US"/>
        </w:rPr>
        <w:t> </w:t>
      </w:r>
      <w:r w:rsidRPr="009063CD">
        <w:rPr>
          <w:rFonts w:ascii="Times New Roman" w:hAnsi="Times New Roman" w:cs="Times New Roman"/>
          <w:sz w:val="28"/>
        </w:rPr>
        <w:t>740,01 руб., компенсацию морального вреда в размере 50</w:t>
      </w:r>
      <w:r w:rsidRPr="009063CD">
        <w:rPr>
          <w:rFonts w:ascii="Times New Roman" w:hAnsi="Times New Roman" w:cs="Times New Roman"/>
          <w:sz w:val="28"/>
          <w:lang w:val="en-US"/>
        </w:rPr>
        <w:t> </w:t>
      </w:r>
      <w:r w:rsidRPr="009063CD">
        <w:rPr>
          <w:rFonts w:ascii="Times New Roman" w:hAnsi="Times New Roman" w:cs="Times New Roman"/>
          <w:sz w:val="28"/>
        </w:rPr>
        <w:t>000 руб. и штраф за отказ в добровольном удовлетворении требований потребителя.</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t>Суд первой инстанции в иске отказал по тем мотивам, что истец согласился как с условиями предоставления скидки на автомобиль, так и с условиями отмены скидки в случае невыполнения покупателем условий. Все условия дополнительного соглашения и договора купли-продажи согласованы добровольно. При приобретении автомобиля была предоставлена скидка в размере 227 540 руб., при этом потребителем были приобретены дополнительные услуги, предусмотренный п. 2 дополнительного соглашения, на общую сумму 165 256 руб., то есть сумма предоставленной скидки превышает стоимость приобретенных дополнительных услуг. При этом о необходимости заключения договора страхования «Защита в пути» с ООО СК Сбербанк Страхования и подключении услуги СМС информирование ни в договоре купли-продажи, ни в дополнительном соглашении не указано.</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t>С такими выводами суда судебная коллегия не согласилась, поскольку они сделаны без установления всех юридически значимых обстоятельств по делу и с нарушением норм материального права.</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t>Как установлено ст. 9 Федерального закона от 26 января 1996 года № 15-ФЗ «О введении в действие части второй Гражданского кодекса Российской Федерации» в случаях, когда одной из сторон в обязательстве является гражданин, использующий, приобретающий, заказывающий либо имеющий намерение приобрести или заказать товары (работы, услуги) для личных бытовых нужд, такой гражданин пользуется правами стороны в обязательстве в соответствии с Гражданским кодексом Российской Федерации, а также правами, предоставленными потребителю Законом Российской Федерации от 7 февраля 1992 года № 2300-1 «О защите прав потребителей» и изданными в соответствии с ним иными правовыми актами.</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t>Пунктом 1 ст. 10 Закона Российской Федерации от 7 февраля 1992 года № 2300-1 «О защите прав потребителей» (далее – Закон о защите прав потребителей) предусмотрено, что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lastRenderedPageBreak/>
        <w:t>Согласно общим положениям п. 2 ст. 10 указанного Закона информация о товарах (работах, услугах) в числе прочего в обязательном порядке должна содержать цену в рублях и условия приобретения товаров (работ, услуг).</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t xml:space="preserve">В п. 1 ст. 12 Закона о защите прав потребителей установлено, </w:t>
      </w:r>
      <w:r w:rsidR="00E87D1E" w:rsidRPr="009063CD">
        <w:rPr>
          <w:rFonts w:ascii="Times New Roman" w:hAnsi="Times New Roman" w:cs="Times New Roman"/>
          <w:sz w:val="28"/>
        </w:rPr>
        <w:t>что,</w:t>
      </w:r>
      <w:r w:rsidRPr="009063CD">
        <w:rPr>
          <w:rFonts w:ascii="Times New Roman" w:hAnsi="Times New Roman" w:cs="Times New Roman"/>
          <w:sz w:val="28"/>
        </w:rPr>
        <w:t xml:space="preserve">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t>В силу п. 1 и 2 ст. 16 Закона Российской Федерации от 7 февраля 1992 года № 2300-1 «О защите прав потребителей»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 Запрещено обуславливать приобретение одних товаров (работ, услуг) обязательным приобретением иных товаров (работ, услуг).</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t>Статьей 168 ГК Российской Федерации определено, что за исключением случаев, предусмотренных п. 2 указанной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t>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t>Положениями ст. 180 ГК Российской Федерации предусмотрено, что 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t>По делу установлено, что предоставление скидки на автомобиль в размере 227 540 руб. было обусловлено обязанностью заключения потребителем трёх договоров с партнёрами продавца, а именно истец заключил:</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t xml:space="preserve">договор страхования автомобиля КАСКО с ООО «СК «Согласие» на сумму 33 256 руб. (страховая премия), </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t>договор «</w:t>
      </w:r>
      <w:r w:rsidRPr="009063CD">
        <w:rPr>
          <w:rFonts w:ascii="Times New Roman" w:hAnsi="Times New Roman" w:cs="Times New Roman"/>
          <w:sz w:val="28"/>
          <w:lang w:val="en-US"/>
        </w:rPr>
        <w:t>AUTOSAFE</w:t>
      </w:r>
      <w:r w:rsidRPr="009063CD">
        <w:rPr>
          <w:rFonts w:ascii="Times New Roman" w:hAnsi="Times New Roman" w:cs="Times New Roman"/>
          <w:sz w:val="28"/>
        </w:rPr>
        <w:t xml:space="preserve"> </w:t>
      </w:r>
      <w:r w:rsidRPr="009063CD">
        <w:rPr>
          <w:rFonts w:ascii="Times New Roman" w:hAnsi="Times New Roman" w:cs="Times New Roman"/>
          <w:sz w:val="28"/>
          <w:lang w:val="en-US"/>
        </w:rPr>
        <w:t>Medium</w:t>
      </w:r>
      <w:r w:rsidRPr="009063CD">
        <w:rPr>
          <w:rFonts w:ascii="Times New Roman" w:hAnsi="Times New Roman" w:cs="Times New Roman"/>
          <w:sz w:val="28"/>
        </w:rPr>
        <w:t>» с ООО «</w:t>
      </w:r>
      <w:proofErr w:type="spellStart"/>
      <w:r w:rsidRPr="009063CD">
        <w:rPr>
          <w:rFonts w:ascii="Times New Roman" w:hAnsi="Times New Roman" w:cs="Times New Roman"/>
          <w:sz w:val="28"/>
        </w:rPr>
        <w:t>Алюр</w:t>
      </w:r>
      <w:proofErr w:type="spellEnd"/>
      <w:r w:rsidRPr="009063CD">
        <w:rPr>
          <w:rFonts w:ascii="Times New Roman" w:hAnsi="Times New Roman" w:cs="Times New Roman"/>
          <w:sz w:val="28"/>
        </w:rPr>
        <w:t>-Авто» (абонентский договор на различные сервисные услуги (</w:t>
      </w:r>
      <w:proofErr w:type="spellStart"/>
      <w:r w:rsidRPr="009063CD">
        <w:rPr>
          <w:rFonts w:ascii="Times New Roman" w:hAnsi="Times New Roman" w:cs="Times New Roman"/>
          <w:sz w:val="28"/>
        </w:rPr>
        <w:t>трасологическая</w:t>
      </w:r>
      <w:proofErr w:type="spellEnd"/>
      <w:r w:rsidRPr="009063CD">
        <w:rPr>
          <w:rFonts w:ascii="Times New Roman" w:hAnsi="Times New Roman" w:cs="Times New Roman"/>
          <w:sz w:val="28"/>
        </w:rPr>
        <w:t xml:space="preserve"> экспертиза, оценка автомобиля, эвакуация автомобиля) и соглашение о независимой гарантии оплаты сервисного обслуживания приобретенного автомобиля на станциях технического обслуживания группы компаний продавца) на сумму 132 000 руб.,</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t>кредитный договор с ООО «Драйв Клик Банк».</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lastRenderedPageBreak/>
        <w:t>Для определения стоимости дополнительной услуги, оказываемой банком, судебная коллегия исходит из того, что сумма кредита на оплату стоимости автомобиля действительно была необходима потребителю, стоимость кредита в этой части не подлежит учету. Соответственно, стоимость дополнительной услуги банка выражается в оплате стоимости кредита, взятого потребителем на оплату двух оставшихся дополнительных услуг - договора страхования автомобиля КАСКО на сумму 33 256 руб. и договора «</w:t>
      </w:r>
      <w:r w:rsidRPr="009063CD">
        <w:rPr>
          <w:rFonts w:ascii="Times New Roman" w:hAnsi="Times New Roman" w:cs="Times New Roman"/>
          <w:sz w:val="28"/>
          <w:lang w:val="en-US"/>
        </w:rPr>
        <w:t>AUTOSAFE</w:t>
      </w:r>
      <w:r w:rsidRPr="009063CD">
        <w:rPr>
          <w:rFonts w:ascii="Times New Roman" w:hAnsi="Times New Roman" w:cs="Times New Roman"/>
          <w:sz w:val="28"/>
        </w:rPr>
        <w:t xml:space="preserve"> </w:t>
      </w:r>
      <w:r w:rsidRPr="009063CD">
        <w:rPr>
          <w:rFonts w:ascii="Times New Roman" w:hAnsi="Times New Roman" w:cs="Times New Roman"/>
          <w:sz w:val="28"/>
          <w:lang w:val="en-US"/>
        </w:rPr>
        <w:t>Medium</w:t>
      </w:r>
      <w:r w:rsidRPr="009063CD">
        <w:rPr>
          <w:rFonts w:ascii="Times New Roman" w:hAnsi="Times New Roman" w:cs="Times New Roman"/>
          <w:sz w:val="28"/>
        </w:rPr>
        <w:t xml:space="preserve">» на сумму 132 000 руб. </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t>Расчет стоимости кредита, взятого на указанные дополнительные услуги, следующий: (33 256 руб. + 132 000 руб.) х 17,474 % годовых (полная стоимость кредита) х 5 лет = 83 700,48 руб.</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t>Таким образом, стоимость дополнительных договоров, которые истец должен был заключить для получения скидки, составила сумму 248 956,48 руб. (33 256 руб. + 132 000 руб. + 83 700,48 руб.).</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t>В силу статьи 495 ГК РФ продавец обязан предоставить покупателю необходимую и достоверную информацию о товаре, предлагаемом к продаже, соответствующую установленным законом, иными правовыми актами и обычно предъявляемым в розничной торговле требованиям к содержанию и способам предоставления такой информации.</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t>Также согласно статье 10 Закона Российской Федерации от 7 февраля 1992 г. N 2300-1 "О защите прав потребителей" (далее - Закон о защите прав потребителей) на продавца возлагается обязанность доводить до потребителей необходимую и достоверную информацию о товарах (работах, услугах), обеспечивающую возможность их правильного выбора: о цене в рублях и об условиях приобретения товаров (работ, услуг), в том числе при их оплате через определенное время после их передачи (выполнения, оказания) потребителю, о полной сумме, подлежащей выплате потребителем, о графике ее погашения и т.д.</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t>В пункте 44 постановления Пленума Верховного Суда Российской Федерации от 28 июня 2012 г. N 17 "О рассмотрении судами гражданских дел по спорам о защите прав потребителей" разъяснено, что суду следует исходить из предположения об отсутствии у потребителя специальных познаний о свойствах и характеристиках товара (работы, услуги), имея в виду, что в силу Закона о защите прав потребителей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компетентного выбора (статья 12 Закона о защите прав потребителей). При этом необходимо учитывать, что по отдельным видам товаров (работ, услуг) перечень и способы доведения информации до потребителя устанавливаются Правительством Российской Федерации (пункт 1 статьи 10 Закона о защите прав потребителей).</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t>В силу пункта 2 статьи 424 Гражданского кодекса Российской Федерации изменение цены после заключения договора допускается в случаях и на условиях, предусмотренных договором, законом либо в установленном законом порядке.</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lastRenderedPageBreak/>
        <w:t>Согласно статье 428 названного Кодекса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 (пункт 2).</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t>Правила, предусмотренные пунктом 2 данной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 (пункт 3).</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t>Согласно пункту 1 статьи 166 Гражданского кодекса Российской Федерации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t>В соответствии со статьей 178 того же Кодекса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t>При наличии условий, предусмотренных пунктом 1 этой же статьи, заблуждение предполагается достаточно существенным, в частности если: 1) сторона допустила очевидные оговорку, описку, опечатку и т.п.; 2) сторона заблуждается в отношении предмета сделки, в частности таких его качеств, которые в обороте рассматриваются как существенные; 3) сторона заблуждается в отношении природы сделки; 4) сторона заблуждается в отношении лица, с которым она вступает в сделку, или лица, связанного со сделкой; 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t>При этом существенное значение имеет заблуждение относительно природы сделки либо тождества или таких качеств ее предмета, которые значительно снижают возможности его использования по назначению. Заблуждение относительно мотивов сделки не имеет существенного значения.</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lastRenderedPageBreak/>
        <w:t>В пункте 21 постановления Пленума Верховного Суда Российской Федерации от 24 марта 2016 г. N 7 "О применении судами некоторых положений Гражданского кодекса Российской Федерации об ответственности за нарушение обязательств" разъяснено, что, если стороне переговоров ее контрагентом предоставлена неполная или недостоверная информация либо контрагент умолчал об обстоятельствах, которые в силу характера договора должны были быть доведены до ее сведения, и сторонами был заключен договор, эта сторона вправе потребовать признания сделки недействительной и возмещения вызванных такой недействительностью убытков (статьи 178 или 179 Гражданского кодекса Российской Федерации).</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t xml:space="preserve">Таким образом, общая цена дополнительных договоров 248 956,48 руб., заключенных с партнёрами продавца, превышает размер скидки 227 540 руб., то есть </w:t>
      </w:r>
      <w:proofErr w:type="spellStart"/>
      <w:r w:rsidRPr="009063CD">
        <w:rPr>
          <w:rFonts w:ascii="Times New Roman" w:hAnsi="Times New Roman" w:cs="Times New Roman"/>
          <w:sz w:val="28"/>
        </w:rPr>
        <w:t>пп</w:t>
      </w:r>
      <w:proofErr w:type="spellEnd"/>
      <w:r w:rsidRPr="009063CD">
        <w:rPr>
          <w:rFonts w:ascii="Times New Roman" w:hAnsi="Times New Roman" w:cs="Times New Roman"/>
          <w:sz w:val="28"/>
        </w:rPr>
        <w:t>. 2.3 и 4 дополнительного соглашения экономически не выгодны для потребителя.</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t xml:space="preserve">Более того, условиями </w:t>
      </w:r>
      <w:proofErr w:type="spellStart"/>
      <w:r w:rsidRPr="009063CD">
        <w:rPr>
          <w:rFonts w:ascii="Times New Roman" w:hAnsi="Times New Roman" w:cs="Times New Roman"/>
          <w:sz w:val="28"/>
        </w:rPr>
        <w:t>пп</w:t>
      </w:r>
      <w:proofErr w:type="spellEnd"/>
      <w:r w:rsidRPr="009063CD">
        <w:rPr>
          <w:rFonts w:ascii="Times New Roman" w:hAnsi="Times New Roman" w:cs="Times New Roman"/>
          <w:sz w:val="28"/>
        </w:rPr>
        <w:t xml:space="preserve">. 2.3 и 4 дополнительного соглашения на истца как потребителя возложена дополнительная санкция за досрочное расторжение договоров, заключенных с партнёрами продавца, в виде необходимости уплаты неустойки 0,3 % от неоплаченной в установленный договором срок за каждый день просрочки, что недопустимо в соответствии с Законом о защите прав потребителей. </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t xml:space="preserve">Истец как слабая сторона в спорных правоотношениях заблуждался относительно предоставления ему выгоды при подписании дополнительного соглашения, фактически никакой выгоды исполнение указанных пунктов дополнительного соглашения для истца не влечет. </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t xml:space="preserve">Условия дополнительного соглашения явно обременительны для потребителя, эти условия определены продавцом, а другая сторона – потребитель – в силу явного неравенства переговорных возможностей была поставлена в положение, существенно затрудняющее согласование иного содержания условий дополнительного соглашения. </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t>Конституционный Суд Российской Федерации в постановлении от 3 апреля 2023 г. N 14-П по делу о проверке конституционности п. п. 2 и 3 ст. 428 ГК Российской Федерации разъяснил, что стороны по общему правилу свободны в определении цены договора и действующее законодательство допускает бизнес-модель, схожую с правоотношениями, сложившимися в деле. При этом взыскание с покупателя товара скидки, полученной им за дополнительные услуги третьих лиц по кредитованию либо страхованию, но от которых тот впоследствии отказался, должно производиться пропорционально тому объему средств, которые покупатель не выплатил в качестве процентов или вернул в сумме страховой премии.</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t xml:space="preserve">С учетом правовой позиции, изложенной в пункте 12 Обзора судебной практики по делам о защите прав потребителей, утвержденного Президиумом Верховного Суда Российской Федерации 18 октября 2023 года, при рассмотрении спора о скидке на товар, предоставленной покупателю за приобретение дополнительных услуг третьих лиц, подлежат выяснению обстоятельства, связанные с доведением до потребителя всей необходимой </w:t>
      </w:r>
      <w:r w:rsidRPr="009063CD">
        <w:rPr>
          <w:rFonts w:ascii="Times New Roman" w:hAnsi="Times New Roman" w:cs="Times New Roman"/>
          <w:sz w:val="28"/>
        </w:rPr>
        <w:lastRenderedPageBreak/>
        <w:t>информации, обеспечивающей ему возможность адекватно оценить условия предоставления скидки и наличие собственной выгоды либо неблагоприятных для себя последствий, в том числе не был ли потребитель изначально введен в заблуждение продавцом путем завышения цены автомобиля по договору и создания видимости скидки в целях навязать ему заключение дополнительных договоров на оказание услуг, а также соответствуют ли требования о возврате суммы скидки принципу пропорциональности при отказе не от всех, а от одного или нескольких договоров на оказание услуг.</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t>Таким образом, согласно приведенным разъяснениям Верховного Суда Российской Федерации и правовой позиции Конституционного Суда Российской Федерации, в случае, когда товар был продан покупателю со скидкой при условии приобретения им дополнительных услуг, и впоследствии покупатель от таких услуг отказался, не исключается защита прав продавца путем взыскания с покупателя суммы скидки пропорционально стоимости дополнительной услуги, от которой он отказался.</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t>Пунктами 2.3 и 4 дополнительного соглашения к договору купли-продажи от 12 декабря 2023 г. предусмотрено, что покупатель при отказе от любого из дополнительных договоров либо при досрочном расторжении кредитного договора до истечения 90 дней со дня заключения обязан вернуть всю сумму скидки.</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t>Указанное условие, при котором даже в случае отказа от любой одной из услуг, предусмотренных дополнительным соглашением, покупатель утрачивает право на приобретение автомобиля со всей скидкой в размере 227 540 руб., судебная коллегия не может признать соответствующим принципу пропорциональности при отказе не от всех, а от одного или нескольких договоров на оказание услуг.</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t>При таких обстоятельствах, пункты 2.3 и 4 дополнительного соглашения от 12 декабря 2023 г. подлежат признанию недействительными в той части, в которой лишают покупателя права на приобретение автомобиля со скидкой в полной сумме даже в случае полного или частичного отказа покупателя по любым причинам от любой одной из услуг, предусмотренных пунктом 2 дополнительного соглашения и возлагает на покупателя обязанность оплатить цену автомобиля без учета скидки в размере 227 540 руб., независимо от стоимости дополнительных услуг, от которых покупатель отказался, т.е. без применения принципа пропорциональности.</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t xml:space="preserve">Соответственно, на основании ст. ст. 10 и 16 Закона о защите прав потребителей, ст. 166, 168, 178, 424, 495 ГК Российской Федерации пункты 2.3 и 4 дополнительного соглашения являются частично недействительными и нарушают права потребителя. </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t xml:space="preserve">Разрешая спор в части требования истца о взыскании убытков в размере полной стоимости дополнительных услуг, судебная коллегия исходит из того, что договоры, заключенные </w:t>
      </w:r>
      <w:r w:rsidR="00634FC8" w:rsidRPr="009063CD">
        <w:rPr>
          <w:rFonts w:ascii="Times New Roman" w:hAnsi="Times New Roman" w:cs="Times New Roman"/>
          <w:sz w:val="28"/>
        </w:rPr>
        <w:t>с ООО</w:t>
      </w:r>
      <w:r w:rsidRPr="009063CD">
        <w:rPr>
          <w:rFonts w:ascii="Times New Roman" w:hAnsi="Times New Roman" w:cs="Times New Roman"/>
          <w:sz w:val="28"/>
        </w:rPr>
        <w:t xml:space="preserve"> «СК «Согласие», ООО «</w:t>
      </w:r>
      <w:proofErr w:type="spellStart"/>
      <w:r w:rsidRPr="009063CD">
        <w:rPr>
          <w:rFonts w:ascii="Times New Roman" w:hAnsi="Times New Roman" w:cs="Times New Roman"/>
          <w:sz w:val="28"/>
        </w:rPr>
        <w:t>Алюр</w:t>
      </w:r>
      <w:proofErr w:type="spellEnd"/>
      <w:r w:rsidRPr="009063CD">
        <w:rPr>
          <w:rFonts w:ascii="Times New Roman" w:hAnsi="Times New Roman" w:cs="Times New Roman"/>
          <w:sz w:val="28"/>
        </w:rPr>
        <w:t xml:space="preserve">-Авто» и кредитный договор с ООО «Драйв Клик Банк» заключены истцом добровольно, недействительными полностью либо в части не признаны, доказательств отказа истца от их исполнения и от получения выгод по этим </w:t>
      </w:r>
      <w:r w:rsidRPr="009063CD">
        <w:rPr>
          <w:rFonts w:ascii="Times New Roman" w:hAnsi="Times New Roman" w:cs="Times New Roman"/>
          <w:sz w:val="28"/>
        </w:rPr>
        <w:lastRenderedPageBreak/>
        <w:t>договорам не имеется. Соответственно, оснований для взыскания их полной стоимости не установлено.</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t>Вместе с тем, с ответчика подлежит взысканию убыток в виде переплаты потребителем стоимости дополнительных услуг, поскольку в результате заключения дополнительных договоров истец оплатил автомобиль в размере большем, чем это предполагалось со скидкой.</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t>Максимальная розничная цена автомобиля была установлена 1 589 500 руб. Цена автомобиля со скидкой составила 1 361 960 руб. (за вычетом дополнительного оборудования). Убытки истца составили следующую сумму: 1 361 960 руб. + 248 956,48 руб. (фактическая стоимость доп. договоров для получения скидки) – 1 589 500 руб. (рыночная стоимость без скидки) = 21 416,48 руб.</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t>В силу ст. 22 Закона о защите прав потребителей 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t>Согласно п. 1 ст. 395 ГК Российской Федерации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t xml:space="preserve">По истечении 10 дней с момента получения искового заявления (получено 28.03.2024, </w:t>
      </w:r>
      <w:proofErr w:type="spellStart"/>
      <w:r w:rsidRPr="009063CD">
        <w:rPr>
          <w:rFonts w:ascii="Times New Roman" w:hAnsi="Times New Roman" w:cs="Times New Roman"/>
          <w:sz w:val="28"/>
        </w:rPr>
        <w:t>л.д</w:t>
      </w:r>
      <w:proofErr w:type="spellEnd"/>
      <w:r w:rsidRPr="009063CD">
        <w:rPr>
          <w:rFonts w:ascii="Times New Roman" w:hAnsi="Times New Roman" w:cs="Times New Roman"/>
          <w:sz w:val="28"/>
        </w:rPr>
        <w:t xml:space="preserve">. 12), содержащего требование о возмещении убытков, подлежат начислению проценты за пользование чужими денежными средствами, о чем заявлено в иске, размер таких процентов составил </w:t>
      </w:r>
      <w:r w:rsidRPr="009063CD">
        <w:rPr>
          <w:rFonts w:ascii="Times New Roman" w:hAnsi="Times New Roman" w:cs="Times New Roman"/>
          <w:bCs/>
          <w:sz w:val="28"/>
        </w:rPr>
        <w:t xml:space="preserve">1 410,71 </w:t>
      </w:r>
      <w:r w:rsidRPr="009063CD">
        <w:rPr>
          <w:rFonts w:ascii="Times New Roman" w:hAnsi="Times New Roman" w:cs="Times New Roman"/>
          <w:sz w:val="28"/>
        </w:rPr>
        <w:t xml:space="preserve">руб. </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t>Как разъяснено в п. 45 постановления Пленума Верховного Суда Российской Федерации от 28.06.2012 года № 17 «О рассмотрении судами гражданских дел по спорам о защите прав потребителей»,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t>Поскольку факт нарушения прав истца как потребителя установлен в ходе судебного разбирательства, судебная коллегия считает необходимым взыскать с ответчика в пользу истца компенсацию морального вреда в размере 5000 руб., полагая такой размер компенсации соответствующим причиненным истцу нравственным и физическим страданиям.</w:t>
      </w:r>
    </w:p>
    <w:p w:rsidR="009063CD" w:rsidRPr="009063CD" w:rsidRDefault="009063CD" w:rsidP="009063CD">
      <w:pPr>
        <w:spacing w:after="0" w:line="240" w:lineRule="auto"/>
        <w:ind w:firstLine="709"/>
        <w:jc w:val="both"/>
        <w:rPr>
          <w:rFonts w:ascii="Times New Roman" w:hAnsi="Times New Roman" w:cs="Times New Roman"/>
          <w:sz w:val="28"/>
        </w:rPr>
      </w:pPr>
      <w:r w:rsidRPr="009063CD">
        <w:rPr>
          <w:rFonts w:ascii="Times New Roman" w:hAnsi="Times New Roman" w:cs="Times New Roman"/>
          <w:sz w:val="28"/>
        </w:rPr>
        <w:lastRenderedPageBreak/>
        <w:t>В соответствии с п. 6 ст. 13 Закона о защите прав потребителей, п. 46 постановления Пленума Верховного Суда Российской Федерации от 28.06.2012 года № 17 «О рассмотрении судами гражданских дел по спорам о защите прав потребителей» с ответчика в пользу истца подлежит взысканию штраф в размере 50 % от взысканных сумм.</w:t>
      </w:r>
    </w:p>
    <w:p w:rsidR="009063CD" w:rsidRPr="009063CD" w:rsidRDefault="009063CD" w:rsidP="009063CD">
      <w:pPr>
        <w:spacing w:after="0" w:line="240" w:lineRule="auto"/>
        <w:ind w:firstLine="709"/>
        <w:jc w:val="both"/>
        <w:rPr>
          <w:rFonts w:ascii="Times New Roman" w:eastAsia="Times New Roman" w:hAnsi="Times New Roman" w:cs="Times New Roman"/>
          <w:color w:val="000000"/>
          <w:sz w:val="28"/>
          <w:szCs w:val="28"/>
          <w:lang w:eastAsia="ar-SA"/>
        </w:rPr>
      </w:pPr>
      <w:r w:rsidRPr="009063CD">
        <w:rPr>
          <w:rFonts w:ascii="Times New Roman" w:hAnsi="Times New Roman" w:cs="Times New Roman"/>
          <w:sz w:val="28"/>
        </w:rPr>
        <w:t xml:space="preserve">На основании изложенного, суд апелляционной инстанции решение </w:t>
      </w:r>
      <w:proofErr w:type="spellStart"/>
      <w:r w:rsidRPr="009063CD">
        <w:rPr>
          <w:rFonts w:ascii="Times New Roman" w:hAnsi="Times New Roman" w:cs="Times New Roman"/>
          <w:sz w:val="28"/>
        </w:rPr>
        <w:t>Набережночелнинского</w:t>
      </w:r>
      <w:proofErr w:type="spellEnd"/>
      <w:r w:rsidRPr="009063CD">
        <w:rPr>
          <w:rFonts w:ascii="Times New Roman" w:hAnsi="Times New Roman" w:cs="Times New Roman"/>
          <w:sz w:val="28"/>
        </w:rPr>
        <w:t xml:space="preserve"> городского суда Республики Татарстан отменил и принял новое решение о </w:t>
      </w:r>
      <w:r w:rsidRPr="009063CD">
        <w:rPr>
          <w:rFonts w:ascii="Times New Roman" w:eastAsia="Times New Roman" w:hAnsi="Times New Roman" w:cs="Times New Roman"/>
          <w:color w:val="000000"/>
          <w:sz w:val="28"/>
          <w:szCs w:val="28"/>
          <w:lang w:eastAsia="ar-SA"/>
        </w:rPr>
        <w:t>частичном удовлетворении иска, признал недействительными пункты 2.3 и 4 дополнительного соглашения к договору купли-продажи в той части, в которой указанные пункты лишают покупателя права на приобретение автомобиля со скидкой даже в случае полного или частичного отказа покупателя по любым причинам от любой одной из услуг, предусмотренных пунктом 2 дополнительного соглашения, и возлагают на покупателя обязанность оплатить цену автомобиля без учета предоставленной скидки, независимо от стоимости дополнительных услуг, от которых покупатель отказался, т.е. без применения принципа пропорциональности. Суд апелляционной инстанции взыскал с ответчика в пользу потребителя 21 416,48 руб. в возмещение убытков, 1410,71 руб. проценты за пользование чужими денежными средствами, 5000 руб. в счет компенсации морального вреда, 13 913,6 руб. штраф, с ответчика взыскана государственная пошлина в соответствующий бюджет.</w:t>
      </w:r>
    </w:p>
    <w:p w:rsidR="009063CD" w:rsidRPr="00C6086A" w:rsidRDefault="009063CD" w:rsidP="009063CD">
      <w:pPr>
        <w:spacing w:after="0" w:line="240" w:lineRule="auto"/>
        <w:ind w:firstLine="709"/>
        <w:jc w:val="right"/>
        <w:rPr>
          <w:rFonts w:ascii="Times New Roman" w:hAnsi="Times New Roman" w:cs="Times New Roman"/>
          <w:sz w:val="24"/>
          <w:szCs w:val="24"/>
        </w:rPr>
      </w:pPr>
      <w:r w:rsidRPr="00C6086A">
        <w:rPr>
          <w:rFonts w:ascii="Times New Roman" w:hAnsi="Times New Roman" w:cs="Times New Roman"/>
          <w:sz w:val="24"/>
          <w:szCs w:val="24"/>
          <w:lang w:eastAsia="ar-SA"/>
        </w:rPr>
        <w:t>Апелляционное определение по делу</w:t>
      </w:r>
      <w:r w:rsidRPr="00C6086A">
        <w:rPr>
          <w:rFonts w:ascii="Times New Roman" w:hAnsi="Times New Roman" w:cs="Times New Roman"/>
          <w:bCs/>
          <w:color w:val="000000" w:themeColor="text1"/>
          <w:sz w:val="24"/>
          <w:szCs w:val="24"/>
          <w:lang w:eastAsia="ar-SA"/>
        </w:rPr>
        <w:t xml:space="preserve"> № </w:t>
      </w:r>
      <w:r w:rsidRPr="00C6086A">
        <w:rPr>
          <w:rFonts w:ascii="Times New Roman" w:hAnsi="Times New Roman" w:cs="Times New Roman"/>
          <w:bCs/>
          <w:color w:val="000000" w:themeColor="text1"/>
          <w:sz w:val="24"/>
          <w:szCs w:val="24"/>
        </w:rPr>
        <w:t>33</w:t>
      </w:r>
      <w:r w:rsidRPr="00C6086A">
        <w:rPr>
          <w:rFonts w:ascii="Times New Roman" w:hAnsi="Times New Roman" w:cs="Times New Roman"/>
          <w:bCs/>
          <w:color w:val="000000" w:themeColor="text1"/>
          <w:sz w:val="24"/>
          <w:szCs w:val="24"/>
        </w:rPr>
        <w:noBreakHyphen/>
        <w:t>15336/2024.</w:t>
      </w:r>
    </w:p>
    <w:p w:rsidR="009063CD" w:rsidRPr="00C6086A" w:rsidRDefault="009063CD" w:rsidP="009063CD">
      <w:pPr>
        <w:spacing w:after="0" w:line="240" w:lineRule="auto"/>
        <w:ind w:firstLine="567"/>
        <w:jc w:val="both"/>
        <w:rPr>
          <w:rFonts w:ascii="Calibri" w:eastAsia="Calibri" w:hAnsi="Calibri" w:cs="Times New Roman"/>
          <w:sz w:val="24"/>
          <w:szCs w:val="24"/>
        </w:rPr>
      </w:pPr>
    </w:p>
    <w:p w:rsidR="00186EAE" w:rsidRPr="00C6086A" w:rsidRDefault="00186EAE" w:rsidP="00CA7227">
      <w:pPr>
        <w:spacing w:after="0" w:line="240" w:lineRule="auto"/>
        <w:jc w:val="center"/>
        <w:rPr>
          <w:rFonts w:ascii="Times New Roman" w:hAnsi="Times New Roman" w:cs="Times New Roman"/>
          <w:color w:val="000000"/>
          <w:sz w:val="24"/>
          <w:szCs w:val="24"/>
        </w:rPr>
      </w:pPr>
    </w:p>
    <w:p w:rsidR="00792041" w:rsidRPr="00792041" w:rsidRDefault="00792041" w:rsidP="00CA7227">
      <w:pPr>
        <w:spacing w:after="0" w:line="240" w:lineRule="auto"/>
        <w:jc w:val="center"/>
        <w:rPr>
          <w:rFonts w:ascii="Times New Roman" w:hAnsi="Times New Roman" w:cs="Times New Roman"/>
          <w:b/>
          <w:color w:val="000000"/>
          <w:sz w:val="28"/>
          <w:szCs w:val="28"/>
        </w:rPr>
      </w:pPr>
      <w:r w:rsidRPr="00792041">
        <w:rPr>
          <w:rFonts w:ascii="Times New Roman" w:hAnsi="Times New Roman" w:cs="Times New Roman"/>
          <w:b/>
          <w:color w:val="000000"/>
          <w:sz w:val="28"/>
          <w:szCs w:val="28"/>
        </w:rPr>
        <w:t>ПО АДМИНИСТРАТИВНЫМ ДЕЛАМ</w:t>
      </w:r>
    </w:p>
    <w:p w:rsidR="00186EAE" w:rsidRPr="00B63274" w:rsidRDefault="00186EAE" w:rsidP="00186EAE">
      <w:pPr>
        <w:spacing w:after="0" w:line="240" w:lineRule="auto"/>
        <w:jc w:val="both"/>
        <w:rPr>
          <w:rFonts w:ascii="Times New Roman" w:hAnsi="Times New Roman" w:cs="Times New Roman"/>
          <w:color w:val="000000"/>
          <w:sz w:val="24"/>
          <w:szCs w:val="24"/>
        </w:rPr>
      </w:pPr>
    </w:p>
    <w:p w:rsidR="00AC2D32" w:rsidRPr="00AC2D32" w:rsidRDefault="00AC2D32" w:rsidP="004821CF">
      <w:pPr>
        <w:spacing w:after="0" w:line="240" w:lineRule="auto"/>
        <w:ind w:firstLine="708"/>
        <w:rPr>
          <w:rFonts w:ascii="Times New Roman" w:eastAsia="Calibri" w:hAnsi="Times New Roman" w:cs="Times New Roman"/>
          <w:sz w:val="24"/>
          <w:szCs w:val="24"/>
        </w:rPr>
      </w:pPr>
      <w:r w:rsidRPr="00AC2D32">
        <w:rPr>
          <w:rFonts w:ascii="Times New Roman" w:eastAsia="Calibri" w:hAnsi="Times New Roman" w:cs="Times New Roman"/>
          <w:sz w:val="24"/>
          <w:szCs w:val="24"/>
        </w:rPr>
        <w:t>ЖАЛОБЫ ПО ДЕЛАМ ОБ АДМИНИСТРАТИВНЫХ ПРАВОНАРУШЕНИЯХ.</w:t>
      </w:r>
    </w:p>
    <w:p w:rsidR="00AC2D32" w:rsidRPr="00AC2D32" w:rsidRDefault="00AC2D32" w:rsidP="00AC2D32">
      <w:pPr>
        <w:spacing w:after="0" w:line="240" w:lineRule="auto"/>
        <w:ind w:firstLine="567"/>
        <w:jc w:val="both"/>
        <w:rPr>
          <w:rFonts w:ascii="Times New Roman" w:eastAsia="Calibri" w:hAnsi="Times New Roman" w:cs="Times New Roman"/>
          <w:sz w:val="24"/>
          <w:szCs w:val="24"/>
        </w:rPr>
      </w:pPr>
      <w:r w:rsidRPr="00AC2D32">
        <w:rPr>
          <w:rFonts w:ascii="Times New Roman" w:eastAsia="Calibri" w:hAnsi="Times New Roman" w:cs="Times New Roman"/>
          <w:sz w:val="24"/>
          <w:szCs w:val="24"/>
        </w:rPr>
        <w:t xml:space="preserve">      </w:t>
      </w:r>
    </w:p>
    <w:p w:rsidR="00AC2D32" w:rsidRPr="00AC2D32" w:rsidRDefault="00AC2D32" w:rsidP="00AC2D32">
      <w:pPr>
        <w:tabs>
          <w:tab w:val="left" w:pos="6660"/>
        </w:tabs>
        <w:spacing w:line="259" w:lineRule="auto"/>
        <w:jc w:val="both"/>
        <w:rPr>
          <w:rFonts w:ascii="Times New Roman" w:eastAsia="Calibri" w:hAnsi="Times New Roman" w:cs="Times New Roman"/>
          <w:b/>
          <w:sz w:val="28"/>
          <w:szCs w:val="28"/>
        </w:rPr>
      </w:pPr>
      <w:r w:rsidRPr="00AC2D32">
        <w:rPr>
          <w:rFonts w:ascii="Times New Roman" w:eastAsia="Calibri" w:hAnsi="Times New Roman" w:cs="Times New Roman"/>
          <w:b/>
          <w:sz w:val="28"/>
          <w:szCs w:val="28"/>
        </w:rPr>
        <w:t>1.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предусмотренном Федеральным законом от 25 июля 2002 года № 115-ФЗ «О правовом положении иностранных граждан в Российской Федерации», не должен превышать девяносто суток, за исключением случаев, если данный срок продлен в порядке, предусмотренном частью 2 статьи 27.19.1 Кодекса Российской Федерации об административных правонарушениях.</w:t>
      </w:r>
    </w:p>
    <w:p w:rsidR="00AC2D32" w:rsidRPr="00AC2D32" w:rsidRDefault="00AC2D32" w:rsidP="00AC2D32">
      <w:pPr>
        <w:autoSpaceDE w:val="0"/>
        <w:autoSpaceDN w:val="0"/>
        <w:adjustRightInd w:val="0"/>
        <w:spacing w:after="0" w:line="240" w:lineRule="auto"/>
        <w:ind w:right="-142" w:firstLine="709"/>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 xml:space="preserve">Постановлением судьи </w:t>
      </w:r>
      <w:proofErr w:type="spellStart"/>
      <w:r w:rsidRPr="00AC2D32">
        <w:rPr>
          <w:rFonts w:ascii="Times New Roman" w:eastAsia="Calibri" w:hAnsi="Times New Roman" w:cs="Times New Roman"/>
          <w:sz w:val="28"/>
          <w:szCs w:val="28"/>
        </w:rPr>
        <w:t>Нурлатского</w:t>
      </w:r>
      <w:proofErr w:type="spellEnd"/>
      <w:r w:rsidRPr="00AC2D32">
        <w:rPr>
          <w:rFonts w:ascii="Times New Roman" w:eastAsia="Calibri" w:hAnsi="Times New Roman" w:cs="Times New Roman"/>
          <w:sz w:val="28"/>
          <w:szCs w:val="28"/>
        </w:rPr>
        <w:t xml:space="preserve"> районного суда Республики Татарстан от 9 октября 2024 года гражданин Республики Азербайджан Д. признан виновным в совершении административного правонарушения, предусмотренного частью 1.1 статьи 18.8 Кодекса Российской Федерации об административных правонарушениях, и подвергнут административному наказанию в виде административного</w:t>
      </w:r>
      <w:r w:rsidR="004821CF">
        <w:rPr>
          <w:rFonts w:ascii="Times New Roman" w:eastAsia="Calibri" w:hAnsi="Times New Roman" w:cs="Times New Roman"/>
          <w:sz w:val="28"/>
          <w:szCs w:val="28"/>
        </w:rPr>
        <w:t xml:space="preserve"> штрафа в размере 2 000 рублей </w:t>
      </w:r>
      <w:r w:rsidRPr="00AC2D32">
        <w:rPr>
          <w:rFonts w:ascii="Times New Roman" w:eastAsia="Calibri" w:hAnsi="Times New Roman" w:cs="Times New Roman"/>
          <w:sz w:val="28"/>
          <w:szCs w:val="28"/>
        </w:rPr>
        <w:t>с административным выдворением в форме принудительного выдворения за пределы Российской Федерации.</w:t>
      </w:r>
    </w:p>
    <w:p w:rsidR="00AC2D32" w:rsidRPr="00AC2D32" w:rsidRDefault="00AC2D32" w:rsidP="00AC2D32">
      <w:pPr>
        <w:tabs>
          <w:tab w:val="left" w:pos="0"/>
        </w:tabs>
        <w:spacing w:after="0" w:line="259" w:lineRule="auto"/>
        <w:ind w:right="-144" w:firstLine="709"/>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lastRenderedPageBreak/>
        <w:t>До выдворения Д.</w:t>
      </w:r>
      <w:r w:rsidRPr="00AC2D32">
        <w:rPr>
          <w:rFonts w:ascii="Times New Roman" w:eastAsia="Calibri" w:hAnsi="Times New Roman" w:cs="Times New Roman"/>
          <w:spacing w:val="-2"/>
          <w:sz w:val="28"/>
          <w:szCs w:val="28"/>
        </w:rPr>
        <w:t xml:space="preserve"> </w:t>
      </w:r>
      <w:r w:rsidRPr="00AC2D32">
        <w:rPr>
          <w:rFonts w:ascii="Times New Roman" w:eastAsia="Calibri" w:hAnsi="Times New Roman" w:cs="Times New Roman"/>
          <w:sz w:val="28"/>
          <w:szCs w:val="28"/>
        </w:rPr>
        <w:t>за пределы Российской Федерации постановлено содержать его в Центре временного содержания иностранных граждан и лиц без гражданства Управления МВД России по городу Набережные Челны Республики Татарстан (г. Набережные Челны, ул. Металлургическая, д. 6).</w:t>
      </w:r>
    </w:p>
    <w:p w:rsidR="00AC2D32" w:rsidRPr="00AC2D32" w:rsidRDefault="00AC2D32" w:rsidP="00AC2D32">
      <w:pPr>
        <w:tabs>
          <w:tab w:val="left" w:pos="0"/>
        </w:tabs>
        <w:spacing w:after="0" w:line="259" w:lineRule="auto"/>
        <w:ind w:right="-144" w:firstLine="709"/>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 xml:space="preserve">В жалобе, поданной в Верховный Суд Республики </w:t>
      </w:r>
      <w:r w:rsidR="00634FC8" w:rsidRPr="00AC2D32">
        <w:rPr>
          <w:rFonts w:ascii="Times New Roman" w:eastAsia="Calibri" w:hAnsi="Times New Roman" w:cs="Times New Roman"/>
          <w:sz w:val="28"/>
          <w:szCs w:val="28"/>
        </w:rPr>
        <w:t>Татарстан, заявитель</w:t>
      </w:r>
      <w:r w:rsidRPr="00AC2D32">
        <w:rPr>
          <w:rFonts w:ascii="Times New Roman" w:eastAsia="Calibri" w:hAnsi="Times New Roman" w:cs="Times New Roman"/>
          <w:sz w:val="28"/>
          <w:szCs w:val="28"/>
        </w:rPr>
        <w:t xml:space="preserve"> просил изменить вынесенное постановление судьи районного суда, переквалифицировав действия Д. с части 1.1 статьи 18.8 Кодекса Российской Федерации об административных правонарушениях на часть 1 статьи 18.8 Кодекса Российской Федерации об административных правонарушениях.</w:t>
      </w:r>
    </w:p>
    <w:p w:rsidR="00AC2D32" w:rsidRPr="00AC2D32" w:rsidRDefault="00AC2D32" w:rsidP="00AC2D32">
      <w:pPr>
        <w:autoSpaceDE w:val="0"/>
        <w:autoSpaceDN w:val="0"/>
        <w:adjustRightInd w:val="0"/>
        <w:spacing w:after="0" w:line="240" w:lineRule="auto"/>
        <w:ind w:right="-142" w:firstLine="709"/>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 xml:space="preserve">В соответствии с частью 1.1 статьи 18.8 Кодекса Российской Федерации об административных правонарушениях нарушение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AC2D32" w:rsidRPr="00AC2D32" w:rsidRDefault="00AC2D32" w:rsidP="00AC2D32">
      <w:pPr>
        <w:autoSpaceDE w:val="0"/>
        <w:autoSpaceDN w:val="0"/>
        <w:adjustRightInd w:val="0"/>
        <w:spacing w:after="0" w:line="240" w:lineRule="auto"/>
        <w:ind w:right="-142" w:firstLine="709"/>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 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AC2D32" w:rsidRPr="00AC2D32" w:rsidRDefault="00AC2D32" w:rsidP="00AC2D32">
      <w:pPr>
        <w:autoSpaceDE w:val="0"/>
        <w:autoSpaceDN w:val="0"/>
        <w:adjustRightInd w:val="0"/>
        <w:spacing w:after="0" w:line="240" w:lineRule="auto"/>
        <w:ind w:right="-142" w:firstLine="709"/>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Так, основанием для вынесения оспариваемого постановления послужило то обстоятельство, что гражданин Республики Азербайджан Д. нарушил правила пребывания в Российской Федерации, выразившееся в отсутствии документов, подтверждающих право на пребывание в Российской Федерации.</w:t>
      </w:r>
    </w:p>
    <w:p w:rsidR="00AC2D32" w:rsidRPr="00AC2D32" w:rsidRDefault="00AC2D32" w:rsidP="00AC2D32">
      <w:pPr>
        <w:autoSpaceDE w:val="0"/>
        <w:autoSpaceDN w:val="0"/>
        <w:adjustRightInd w:val="0"/>
        <w:spacing w:after="0" w:line="240" w:lineRule="auto"/>
        <w:ind w:right="-142" w:firstLine="709"/>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Совершение Д. административного правонарушения, предусмотренного частью 1.1 статьи 18.8 Кодекса Российской Федерации об административных правонарушениях, свидетельствует о том, что он проигнорировал требования закона и нарушил миграционное законодательство Российской Федерации, чем проявил явное неуважение к исполнению законов Российской Федерации.</w:t>
      </w:r>
    </w:p>
    <w:p w:rsidR="00AC2D32" w:rsidRPr="00AC2D32" w:rsidRDefault="00AC2D32" w:rsidP="00AC2D32">
      <w:pPr>
        <w:autoSpaceDE w:val="0"/>
        <w:autoSpaceDN w:val="0"/>
        <w:adjustRightInd w:val="0"/>
        <w:spacing w:after="0" w:line="240" w:lineRule="auto"/>
        <w:ind w:right="-142" w:firstLine="709"/>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При этом, оснований для переквалификации действий Д. с части 1.1 статьи 18.8 Кодекса Российской Федерации об административных правонарушениях на часть 1 статьи 18.8 Кодекса Российской Федерации об административных правонарушениях при пересмотре обжалуемого судебного акта не усматривалось.</w:t>
      </w:r>
    </w:p>
    <w:p w:rsidR="00AC2D32" w:rsidRPr="00AC2D32" w:rsidRDefault="00AC2D32" w:rsidP="00AC2D32">
      <w:pPr>
        <w:autoSpaceDE w:val="0"/>
        <w:autoSpaceDN w:val="0"/>
        <w:adjustRightInd w:val="0"/>
        <w:spacing w:after="0" w:line="240" w:lineRule="auto"/>
        <w:ind w:right="-142" w:firstLine="709"/>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Помещение Д. в специальное учреждение – Центр временного содержания иностранных граждан и лиц без гражданства МВД России по городу Набережные Челны Республики Татарстан до исполнения постановления суда является мерой, направленной на обеспечение исполнения постановления судьи районного суда, не противоречит положениям части 5 статьи 3.10 Кодекса Российской Федерации об административных правонарушениях, является оправданным с учетом конкретных обстоятельств по делу.</w:t>
      </w:r>
    </w:p>
    <w:p w:rsidR="00AC2D32" w:rsidRPr="00AC2D32" w:rsidRDefault="00AC2D32" w:rsidP="00AC2D32">
      <w:pPr>
        <w:autoSpaceDE w:val="0"/>
        <w:autoSpaceDN w:val="0"/>
        <w:adjustRightInd w:val="0"/>
        <w:spacing w:after="0" w:line="240" w:lineRule="auto"/>
        <w:ind w:right="-142" w:firstLine="709"/>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lastRenderedPageBreak/>
        <w:t>Сведений о невозможности нахождения Д. в специальном учреждении суду не было предоставлено.</w:t>
      </w:r>
    </w:p>
    <w:p w:rsidR="00AC2D32" w:rsidRPr="00AC2D32" w:rsidRDefault="00AC2D32" w:rsidP="00AC2D32">
      <w:pPr>
        <w:autoSpaceDE w:val="0"/>
        <w:autoSpaceDN w:val="0"/>
        <w:adjustRightInd w:val="0"/>
        <w:spacing w:after="0" w:line="240" w:lineRule="auto"/>
        <w:ind w:right="-142" w:firstLine="709"/>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Между тем, при вынесении обжалуемого постановления судьей районного суда не был указан срок содержания Д. в Центре временного содержания иностранных граждан и лиц без гражданства Управления МВД России по городу Набережные Челны Республики Татарстан, что при этом на законность и обоснованность вынесенного постановления не влияет.</w:t>
      </w:r>
    </w:p>
    <w:p w:rsidR="00AC2D32" w:rsidRPr="00AC2D32" w:rsidRDefault="00AC2D32" w:rsidP="00AC2D32">
      <w:pPr>
        <w:autoSpaceDE w:val="0"/>
        <w:autoSpaceDN w:val="0"/>
        <w:adjustRightInd w:val="0"/>
        <w:spacing w:after="0" w:line="240" w:lineRule="auto"/>
        <w:ind w:right="-142" w:firstLine="709"/>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Согласно части 1 статьи 27.19.1 Кодекса Российской Федерации об административных правонарушениях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предусмотренном Федеральным законом от 25 июля 2002 года № 115-ФЗ «О правовом положении иностранных граждан в Российской Федерации», не должен превышать девяносто суток, за исключением случаев, если данный срок продлен в порядке, предусмотренном частью 2 настоящей статьи.</w:t>
      </w:r>
    </w:p>
    <w:p w:rsidR="00AC2D32" w:rsidRPr="00AC2D32" w:rsidRDefault="00AC2D32" w:rsidP="00AC2D32">
      <w:pPr>
        <w:autoSpaceDE w:val="0"/>
        <w:autoSpaceDN w:val="0"/>
        <w:adjustRightInd w:val="0"/>
        <w:spacing w:after="0" w:line="240" w:lineRule="auto"/>
        <w:ind w:right="-142" w:firstLine="709"/>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 xml:space="preserve">При таком положении, с учетом изложенных обстоятельств, постановление судьи </w:t>
      </w:r>
      <w:proofErr w:type="spellStart"/>
      <w:r w:rsidRPr="00AC2D32">
        <w:rPr>
          <w:rFonts w:ascii="Times New Roman" w:eastAsia="Calibri" w:hAnsi="Times New Roman" w:cs="Times New Roman"/>
          <w:sz w:val="28"/>
          <w:szCs w:val="28"/>
        </w:rPr>
        <w:t>Нурлатского</w:t>
      </w:r>
      <w:proofErr w:type="spellEnd"/>
      <w:r w:rsidRPr="00AC2D32">
        <w:rPr>
          <w:rFonts w:ascii="Times New Roman" w:eastAsia="Calibri" w:hAnsi="Times New Roman" w:cs="Times New Roman"/>
          <w:sz w:val="28"/>
          <w:szCs w:val="28"/>
        </w:rPr>
        <w:t xml:space="preserve"> район</w:t>
      </w:r>
      <w:r w:rsidR="004821CF">
        <w:rPr>
          <w:rFonts w:ascii="Times New Roman" w:eastAsia="Calibri" w:hAnsi="Times New Roman" w:cs="Times New Roman"/>
          <w:sz w:val="28"/>
          <w:szCs w:val="28"/>
        </w:rPr>
        <w:t xml:space="preserve">ного суда Республики Татарстан </w:t>
      </w:r>
      <w:r w:rsidRPr="00AC2D32">
        <w:rPr>
          <w:rFonts w:ascii="Times New Roman" w:eastAsia="Calibri" w:hAnsi="Times New Roman" w:cs="Times New Roman"/>
          <w:sz w:val="28"/>
          <w:szCs w:val="28"/>
        </w:rPr>
        <w:t>от 9 октября 2024 года было изменено, резолютивная часть обжалуемого постановления была дополнена указанием о содержании Д. «на срок не более 90 суток, исчисляя с 9 октября 2024 года по 6 января 2025 года». В остальной части постановление было оставлено без изменения.</w:t>
      </w:r>
    </w:p>
    <w:p w:rsidR="00AC2D32" w:rsidRPr="00AC2D32" w:rsidRDefault="00AC2D32" w:rsidP="00AC2D32">
      <w:pPr>
        <w:spacing w:after="0" w:line="240" w:lineRule="auto"/>
        <w:ind w:right="-285" w:firstLine="709"/>
        <w:rPr>
          <w:rFonts w:ascii="Times New Roman" w:eastAsia="Calibri" w:hAnsi="Times New Roman" w:cs="Times New Roman"/>
          <w:sz w:val="24"/>
          <w:szCs w:val="24"/>
        </w:rPr>
      </w:pPr>
      <w:r w:rsidRPr="00AC2D32">
        <w:rPr>
          <w:rFonts w:ascii="Times New Roman" w:eastAsia="Calibri" w:hAnsi="Times New Roman" w:cs="Times New Roman"/>
          <w:sz w:val="28"/>
          <w:szCs w:val="28"/>
        </w:rPr>
        <w:t xml:space="preserve">                                                                                         </w:t>
      </w:r>
      <w:r w:rsidR="00C6086A">
        <w:rPr>
          <w:rFonts w:ascii="Times New Roman" w:eastAsia="Calibri" w:hAnsi="Times New Roman" w:cs="Times New Roman"/>
          <w:sz w:val="28"/>
          <w:szCs w:val="28"/>
        </w:rPr>
        <w:t xml:space="preserve">      </w:t>
      </w:r>
      <w:r w:rsidRPr="00AC2D32">
        <w:rPr>
          <w:rFonts w:ascii="Times New Roman" w:eastAsia="Calibri" w:hAnsi="Times New Roman" w:cs="Times New Roman"/>
          <w:sz w:val="24"/>
          <w:szCs w:val="24"/>
        </w:rPr>
        <w:t>Дело № 7-1166/2024</w:t>
      </w:r>
    </w:p>
    <w:p w:rsidR="00AC2D32" w:rsidRPr="00AC2D32" w:rsidRDefault="00AC2D32" w:rsidP="00AC2D32">
      <w:pPr>
        <w:spacing w:after="0" w:line="240" w:lineRule="auto"/>
        <w:ind w:firstLine="709"/>
        <w:jc w:val="both"/>
        <w:rPr>
          <w:rFonts w:ascii="Times New Roman" w:eastAsia="Calibri" w:hAnsi="Times New Roman" w:cs="Times New Roman"/>
          <w:sz w:val="24"/>
          <w:szCs w:val="28"/>
        </w:rPr>
      </w:pPr>
    </w:p>
    <w:p w:rsidR="00AC2D32" w:rsidRPr="00AC2D32" w:rsidRDefault="00AC2D32" w:rsidP="00AC2D32">
      <w:pPr>
        <w:spacing w:after="0" w:line="240" w:lineRule="auto"/>
        <w:ind w:firstLine="709"/>
        <w:jc w:val="both"/>
        <w:rPr>
          <w:rFonts w:ascii="Times New Roman" w:eastAsia="Calibri" w:hAnsi="Times New Roman" w:cs="Times New Roman"/>
          <w:b/>
          <w:sz w:val="12"/>
          <w:szCs w:val="28"/>
        </w:rPr>
      </w:pPr>
    </w:p>
    <w:p w:rsidR="00AC2D32" w:rsidRPr="00AC2D32" w:rsidRDefault="00AC2D32" w:rsidP="00AC2D32">
      <w:pPr>
        <w:shd w:val="clear" w:color="auto" w:fill="FFFFFF"/>
        <w:spacing w:after="0" w:line="240" w:lineRule="auto"/>
        <w:ind w:right="-144" w:firstLine="720"/>
        <w:jc w:val="both"/>
        <w:rPr>
          <w:rFonts w:ascii="Calibri" w:eastAsia="Calibri" w:hAnsi="Calibri" w:cs="Times New Roman"/>
          <w:b/>
        </w:rPr>
      </w:pPr>
      <w:r w:rsidRPr="00AC2D32">
        <w:rPr>
          <w:rFonts w:ascii="Times New Roman" w:eastAsia="Calibri" w:hAnsi="Times New Roman" w:cs="Times New Roman"/>
          <w:b/>
          <w:sz w:val="28"/>
          <w:szCs w:val="28"/>
        </w:rPr>
        <w:t>2.</w:t>
      </w:r>
      <w:r w:rsidRPr="00AC2D32">
        <w:rPr>
          <w:rFonts w:ascii="Calibri" w:eastAsia="Calibri" w:hAnsi="Calibri" w:cs="Times New Roman"/>
        </w:rPr>
        <w:t xml:space="preserve"> </w:t>
      </w:r>
      <w:r w:rsidRPr="00AC2D32">
        <w:rPr>
          <w:rFonts w:ascii="Times New Roman" w:eastAsia="Calibri" w:hAnsi="Times New Roman" w:cs="Times New Roman"/>
          <w:b/>
          <w:sz w:val="28"/>
          <w:szCs w:val="28"/>
        </w:rPr>
        <w:t>Мелкое хулиганство, сопряженное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образует состав административного правонарушения, предусмотренного частью 2 статьи 20.1 Кодекса Российской Федерации об адми</w:t>
      </w:r>
      <w:r w:rsidR="004821CF">
        <w:rPr>
          <w:rFonts w:ascii="Times New Roman" w:eastAsia="Calibri" w:hAnsi="Times New Roman" w:cs="Times New Roman"/>
          <w:b/>
          <w:sz w:val="28"/>
          <w:szCs w:val="28"/>
        </w:rPr>
        <w:t xml:space="preserve">нистративных правонарушениях и </w:t>
      </w:r>
      <w:r w:rsidRPr="00AC2D32">
        <w:rPr>
          <w:rFonts w:ascii="Times New Roman" w:eastAsia="Calibri" w:hAnsi="Times New Roman" w:cs="Times New Roman"/>
          <w:b/>
          <w:sz w:val="28"/>
          <w:szCs w:val="28"/>
        </w:rPr>
        <w:t xml:space="preserve">не требует дополнительной квалификации по статье 19.3 Кодекса Российской Федерации об административных правонарушениях, поскольку событие административного правонарушения </w:t>
      </w:r>
      <w:r w:rsidRPr="00AC2D32">
        <w:rPr>
          <w:rFonts w:ascii="Times New Roman" w:eastAsia="Times New Roman" w:hAnsi="Times New Roman" w:cs="Times New Roman"/>
          <w:b/>
          <w:sz w:val="28"/>
          <w:szCs w:val="28"/>
          <w:lang w:eastAsia="ru-RU"/>
        </w:rPr>
        <w:t xml:space="preserve">фактически охватывается диспозицией </w:t>
      </w:r>
      <w:hyperlink r:id="rId36">
        <w:r w:rsidRPr="00AC2D32">
          <w:rPr>
            <w:rFonts w:ascii="Times New Roman" w:eastAsia="Times New Roman" w:hAnsi="Times New Roman" w:cs="Times New Roman"/>
            <w:b/>
            <w:sz w:val="28"/>
            <w:szCs w:val="28"/>
            <w:lang w:eastAsia="ru-RU"/>
          </w:rPr>
          <w:t>части 2 статьи 20.1</w:t>
        </w:r>
      </w:hyperlink>
      <w:r w:rsidRPr="00AC2D32">
        <w:rPr>
          <w:rFonts w:ascii="Times New Roman" w:eastAsia="Times New Roman" w:hAnsi="Times New Roman" w:cs="Times New Roman"/>
          <w:b/>
          <w:sz w:val="28"/>
          <w:szCs w:val="28"/>
          <w:lang w:eastAsia="ru-RU"/>
        </w:rPr>
        <w:t xml:space="preserve"> </w:t>
      </w:r>
      <w:r w:rsidRPr="00AC2D32">
        <w:rPr>
          <w:rFonts w:ascii="Times New Roman" w:eastAsia="Calibri" w:hAnsi="Times New Roman" w:cs="Times New Roman"/>
          <w:b/>
          <w:sz w:val="28"/>
          <w:szCs w:val="28"/>
        </w:rPr>
        <w:t>Кодекса Российской Федерации об административных правонарушениях</w:t>
      </w:r>
      <w:r w:rsidRPr="00AC2D32">
        <w:rPr>
          <w:rFonts w:ascii="Times New Roman" w:eastAsia="Times New Roman" w:hAnsi="Times New Roman" w:cs="Times New Roman"/>
          <w:b/>
          <w:sz w:val="28"/>
          <w:szCs w:val="28"/>
          <w:lang w:eastAsia="ru-RU"/>
        </w:rPr>
        <w:t>, устанавливающей административную ответственность за совершение мелкого хулиганства.</w:t>
      </w:r>
    </w:p>
    <w:p w:rsidR="00AC2D32" w:rsidRPr="00AC2D32" w:rsidRDefault="00AC2D32" w:rsidP="00AC2D32">
      <w:pPr>
        <w:shd w:val="clear" w:color="auto" w:fill="FFFFFF"/>
        <w:spacing w:after="0" w:line="240" w:lineRule="auto"/>
        <w:ind w:right="-144" w:firstLine="720"/>
        <w:jc w:val="both"/>
        <w:rPr>
          <w:rFonts w:ascii="Times New Roman" w:eastAsia="Calibri" w:hAnsi="Times New Roman" w:cs="Times New Roman"/>
          <w:b/>
          <w:sz w:val="28"/>
          <w:szCs w:val="28"/>
        </w:rPr>
      </w:pPr>
    </w:p>
    <w:p w:rsidR="00AC2D32" w:rsidRPr="00AC2D32" w:rsidRDefault="00AC2D32" w:rsidP="00AC2D32">
      <w:pPr>
        <w:spacing w:after="0" w:line="240" w:lineRule="auto"/>
        <w:ind w:right="-144" w:firstLine="709"/>
        <w:jc w:val="both"/>
        <w:rPr>
          <w:rFonts w:ascii="Times New Roman" w:eastAsia="Times New Roman" w:hAnsi="Times New Roman" w:cs="Times New Roman"/>
          <w:sz w:val="28"/>
          <w:szCs w:val="28"/>
        </w:rPr>
      </w:pPr>
      <w:r w:rsidRPr="00AC2D32">
        <w:rPr>
          <w:rFonts w:ascii="Times New Roman" w:eastAsia="Times New Roman" w:hAnsi="Times New Roman" w:cs="Times New Roman"/>
          <w:sz w:val="28"/>
          <w:szCs w:val="28"/>
        </w:rPr>
        <w:t xml:space="preserve">Постановлением судьи </w:t>
      </w:r>
      <w:proofErr w:type="spellStart"/>
      <w:r w:rsidRPr="00AC2D32">
        <w:rPr>
          <w:rFonts w:ascii="Times New Roman" w:eastAsia="Times New Roman" w:hAnsi="Times New Roman" w:cs="Times New Roman"/>
          <w:sz w:val="28"/>
          <w:szCs w:val="28"/>
        </w:rPr>
        <w:t>Альметьевского</w:t>
      </w:r>
      <w:proofErr w:type="spellEnd"/>
      <w:r w:rsidRPr="00AC2D32">
        <w:rPr>
          <w:rFonts w:ascii="Times New Roman" w:eastAsia="Times New Roman" w:hAnsi="Times New Roman" w:cs="Times New Roman"/>
          <w:sz w:val="28"/>
          <w:szCs w:val="28"/>
        </w:rPr>
        <w:t xml:space="preserve"> городского суда Республики Татарстан от 21 сентября 2024 года Ш. признан виновным в совершении административного правонарушения, предусмотренного частью 1 статьи 19.3 Кодекса Российской Федерации об административных </w:t>
      </w:r>
      <w:r w:rsidR="00634FC8" w:rsidRPr="00AC2D32">
        <w:rPr>
          <w:rFonts w:ascii="Times New Roman" w:eastAsia="Times New Roman" w:hAnsi="Times New Roman" w:cs="Times New Roman"/>
          <w:sz w:val="28"/>
          <w:szCs w:val="28"/>
        </w:rPr>
        <w:t xml:space="preserve">правонарушениях, </w:t>
      </w:r>
      <w:r w:rsidRPr="00AC2D32">
        <w:rPr>
          <w:rFonts w:ascii="Times New Roman" w:eastAsia="Times New Roman" w:hAnsi="Times New Roman" w:cs="Times New Roman"/>
          <w:sz w:val="28"/>
          <w:szCs w:val="28"/>
        </w:rPr>
        <w:t>и подвергнут административному штрафу в размере 3 000 рублей.</w:t>
      </w:r>
    </w:p>
    <w:p w:rsidR="00AC2D32" w:rsidRPr="00AC2D32" w:rsidRDefault="00AC2D32" w:rsidP="00AC2D32">
      <w:pPr>
        <w:spacing w:after="0" w:line="240" w:lineRule="auto"/>
        <w:ind w:right="-144" w:firstLine="709"/>
        <w:jc w:val="both"/>
        <w:rPr>
          <w:rFonts w:ascii="Times New Roman" w:eastAsia="Times New Roman" w:hAnsi="Times New Roman" w:cs="Times New Roman"/>
          <w:sz w:val="28"/>
          <w:szCs w:val="28"/>
        </w:rPr>
      </w:pPr>
      <w:r w:rsidRPr="00AC2D32">
        <w:rPr>
          <w:rFonts w:ascii="Times New Roman" w:eastAsia="Times New Roman" w:hAnsi="Times New Roman" w:cs="Times New Roman"/>
          <w:sz w:val="28"/>
          <w:szCs w:val="28"/>
        </w:rPr>
        <w:t>В жалобе, поданной в Верх</w:t>
      </w:r>
      <w:r w:rsidR="004821CF">
        <w:rPr>
          <w:rFonts w:ascii="Times New Roman" w:eastAsia="Times New Roman" w:hAnsi="Times New Roman" w:cs="Times New Roman"/>
          <w:sz w:val="28"/>
          <w:szCs w:val="28"/>
        </w:rPr>
        <w:t xml:space="preserve">овный Суд Республики Татарстан </w:t>
      </w:r>
      <w:r w:rsidRPr="00AC2D32">
        <w:rPr>
          <w:rFonts w:ascii="Times New Roman" w:eastAsia="Times New Roman" w:hAnsi="Times New Roman" w:cs="Times New Roman"/>
          <w:sz w:val="28"/>
          <w:szCs w:val="28"/>
        </w:rPr>
        <w:t>Ш. просил вынесенное постановление отменить как незаконное и необоснованное, ссылаясь на нарушение и неправильное применение норм материального и процессуального права.</w:t>
      </w:r>
    </w:p>
    <w:p w:rsidR="00AC2D32" w:rsidRPr="00AC2D32" w:rsidRDefault="00AC2D32" w:rsidP="00AC2D32">
      <w:pPr>
        <w:spacing w:after="0" w:line="240" w:lineRule="auto"/>
        <w:ind w:right="-144" w:firstLine="709"/>
        <w:jc w:val="both"/>
        <w:rPr>
          <w:rFonts w:ascii="Times New Roman" w:eastAsia="Times New Roman" w:hAnsi="Times New Roman" w:cs="Times New Roman"/>
          <w:sz w:val="28"/>
          <w:szCs w:val="28"/>
        </w:rPr>
      </w:pPr>
      <w:r w:rsidRPr="00AC2D32">
        <w:rPr>
          <w:rFonts w:ascii="Times New Roman" w:eastAsia="Times New Roman" w:hAnsi="Times New Roman" w:cs="Times New Roman"/>
          <w:sz w:val="28"/>
          <w:szCs w:val="28"/>
        </w:rPr>
        <w:lastRenderedPageBreak/>
        <w:t>В соответствии с частью 1 статьи 19.3 Кодекса Российской Федерации об административных правонарушениях административным правонарушением признается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w:t>
      </w:r>
    </w:p>
    <w:p w:rsidR="00AC2D32" w:rsidRPr="00AC2D32" w:rsidRDefault="00AC2D32" w:rsidP="00AC2D32">
      <w:pPr>
        <w:spacing w:after="0" w:line="240" w:lineRule="auto"/>
        <w:ind w:right="-144" w:firstLine="709"/>
        <w:jc w:val="both"/>
        <w:rPr>
          <w:rFonts w:ascii="Times New Roman" w:eastAsia="Times New Roman" w:hAnsi="Times New Roman" w:cs="Times New Roman"/>
          <w:sz w:val="28"/>
          <w:szCs w:val="28"/>
        </w:rPr>
      </w:pPr>
      <w:r w:rsidRPr="00AC2D32">
        <w:rPr>
          <w:rFonts w:ascii="Times New Roman" w:eastAsia="Times New Roman" w:hAnsi="Times New Roman" w:cs="Times New Roman"/>
          <w:sz w:val="28"/>
          <w:szCs w:val="28"/>
        </w:rPr>
        <w:t>В силу статей 2, 12 Федерального</w:t>
      </w:r>
      <w:r w:rsidR="004821CF">
        <w:rPr>
          <w:rFonts w:ascii="Times New Roman" w:eastAsia="Times New Roman" w:hAnsi="Times New Roman" w:cs="Times New Roman"/>
          <w:sz w:val="28"/>
          <w:szCs w:val="28"/>
        </w:rPr>
        <w:t xml:space="preserve"> закона от 7 февраля 2011 года </w:t>
      </w:r>
      <w:r w:rsidRPr="00AC2D32">
        <w:rPr>
          <w:rFonts w:ascii="Times New Roman" w:eastAsia="Times New Roman" w:hAnsi="Times New Roman" w:cs="Times New Roman"/>
          <w:sz w:val="28"/>
          <w:szCs w:val="28"/>
        </w:rPr>
        <w:t xml:space="preserve">№ 3-ФЗ «О полиции» к основным направлениям деятельности полиции в числе иных относится предупреждение и пресечение преступлений и административных правонарушений, а </w:t>
      </w:r>
      <w:r w:rsidR="004821CF">
        <w:rPr>
          <w:rFonts w:ascii="Times New Roman" w:eastAsia="Times New Roman" w:hAnsi="Times New Roman" w:cs="Times New Roman"/>
          <w:sz w:val="28"/>
          <w:szCs w:val="28"/>
        </w:rPr>
        <w:t xml:space="preserve">также обеспечение правопорядка </w:t>
      </w:r>
      <w:r w:rsidRPr="00AC2D32">
        <w:rPr>
          <w:rFonts w:ascii="Times New Roman" w:eastAsia="Times New Roman" w:hAnsi="Times New Roman" w:cs="Times New Roman"/>
          <w:sz w:val="28"/>
          <w:szCs w:val="28"/>
        </w:rPr>
        <w:t>в общественных местах.</w:t>
      </w:r>
    </w:p>
    <w:p w:rsidR="00AC2D32" w:rsidRPr="00AC2D32" w:rsidRDefault="00AC2D32" w:rsidP="00AC2D32">
      <w:pPr>
        <w:spacing w:after="0" w:line="240" w:lineRule="auto"/>
        <w:ind w:right="-144" w:firstLine="709"/>
        <w:jc w:val="both"/>
        <w:rPr>
          <w:rFonts w:ascii="Times New Roman" w:eastAsia="Times New Roman" w:hAnsi="Times New Roman" w:cs="Times New Roman"/>
          <w:sz w:val="28"/>
          <w:szCs w:val="28"/>
        </w:rPr>
      </w:pPr>
      <w:r w:rsidRPr="00AC2D32">
        <w:rPr>
          <w:rFonts w:ascii="Times New Roman" w:eastAsia="Times New Roman" w:hAnsi="Times New Roman" w:cs="Times New Roman"/>
          <w:sz w:val="28"/>
          <w:szCs w:val="28"/>
        </w:rPr>
        <w:t>Воспрепятствование выполнению сотрудником полиции служебных обязанностей, невыполнение законных требований сотрудника полиции влечет ответственность, предусмотренную законодательством Российской Федерации.</w:t>
      </w:r>
    </w:p>
    <w:p w:rsidR="00AC2D32" w:rsidRPr="00AC2D32" w:rsidRDefault="00AC2D32" w:rsidP="00AC2D32">
      <w:pPr>
        <w:spacing w:after="0" w:line="240" w:lineRule="auto"/>
        <w:ind w:right="-144" w:firstLine="709"/>
        <w:jc w:val="both"/>
        <w:rPr>
          <w:rFonts w:ascii="Times New Roman" w:eastAsia="Times New Roman" w:hAnsi="Times New Roman" w:cs="Times New Roman"/>
          <w:sz w:val="28"/>
          <w:szCs w:val="28"/>
        </w:rPr>
      </w:pPr>
      <w:r w:rsidRPr="00AC2D32">
        <w:rPr>
          <w:rFonts w:ascii="Times New Roman" w:eastAsia="Times New Roman" w:hAnsi="Times New Roman" w:cs="Times New Roman"/>
          <w:sz w:val="28"/>
          <w:szCs w:val="28"/>
        </w:rPr>
        <w:t>Как усматривается из материалов дела, основанием для составления протокола об административном правонарушении, согласно которому Ш. вменено в вину совершение административного правонарушения, предусмотренного частью 1 статьи 19.3 Кодекса Российской Федерации об административных правонарушениях, послужили следующие обстоятельства, а именно, что 21 сентября 2024 года в 03 часа 35 минут Ш., находясь в общественном месте возле дома №... по улице Маяковского города Альметьевск Республики Татарстан на требования сотрудников полиции выйти из патрульного автомобиля, пройти в помещение МАУ МЦД «Визит» для прохождения медицинского освидетельствования на состояние опьянения, ответил отказом, вел себя агрессивно, выражался грубой нецензурной бранью, размахивал руками, хватался за форменную одежду сотрудников полиции, далее, уже в 03 часа 45 минут, в тот же день, 21 сентября 2024 года Ш., находясь в помещении МАУ МЦД «Визит» по адресу: Республика Татарстан, город Альметьевск, улица Маяковского №... на неоднократные требования сотрудников полиции пройти медицинское освидетельствование на состояние опьянения отказался, чем оказал неповиновение законным требованиям сотрудников полиции.</w:t>
      </w:r>
    </w:p>
    <w:p w:rsidR="00AC2D32" w:rsidRPr="00AC2D32" w:rsidRDefault="00AC2D32" w:rsidP="00AC2D32">
      <w:pPr>
        <w:spacing w:after="0" w:line="240" w:lineRule="auto"/>
        <w:ind w:right="-144" w:firstLine="709"/>
        <w:jc w:val="both"/>
        <w:rPr>
          <w:rFonts w:ascii="Times New Roman" w:eastAsia="Times New Roman" w:hAnsi="Times New Roman" w:cs="Times New Roman"/>
          <w:sz w:val="28"/>
          <w:szCs w:val="28"/>
        </w:rPr>
      </w:pPr>
      <w:r w:rsidRPr="00AC2D32">
        <w:rPr>
          <w:rFonts w:ascii="Times New Roman" w:eastAsia="Times New Roman" w:hAnsi="Times New Roman" w:cs="Times New Roman"/>
          <w:sz w:val="28"/>
          <w:szCs w:val="28"/>
        </w:rPr>
        <w:t xml:space="preserve">Принимая обжалуемое постановление, судья городского суда исходил из обоснованности квалификации действий Ш. по части 1 статьи 19.3 Кодекса Российской Федерации об административных правонарушениях. </w:t>
      </w:r>
    </w:p>
    <w:p w:rsidR="00AC2D32" w:rsidRPr="00AC2D32" w:rsidRDefault="00AC2D32" w:rsidP="00AC2D32">
      <w:pPr>
        <w:spacing w:after="0" w:line="240" w:lineRule="auto"/>
        <w:ind w:right="-144" w:firstLine="709"/>
        <w:jc w:val="both"/>
        <w:rPr>
          <w:rFonts w:ascii="Times New Roman" w:eastAsia="Times New Roman" w:hAnsi="Times New Roman" w:cs="Times New Roman"/>
          <w:sz w:val="28"/>
          <w:szCs w:val="28"/>
        </w:rPr>
      </w:pPr>
      <w:r w:rsidRPr="00AC2D32">
        <w:rPr>
          <w:rFonts w:ascii="Times New Roman" w:eastAsia="Times New Roman" w:hAnsi="Times New Roman" w:cs="Times New Roman"/>
          <w:sz w:val="28"/>
          <w:szCs w:val="28"/>
        </w:rPr>
        <w:t>Вместе с тем, с таким выводом согласится нельзя по следующим основаниям.</w:t>
      </w:r>
    </w:p>
    <w:p w:rsidR="00AC2D32" w:rsidRPr="00AC2D32" w:rsidRDefault="00AC2D32" w:rsidP="00AC2D32">
      <w:pPr>
        <w:spacing w:after="0" w:line="240" w:lineRule="auto"/>
        <w:ind w:right="-144" w:firstLine="709"/>
        <w:jc w:val="both"/>
        <w:rPr>
          <w:rFonts w:ascii="Times New Roman" w:eastAsia="Times New Roman" w:hAnsi="Times New Roman" w:cs="Times New Roman"/>
          <w:sz w:val="28"/>
          <w:szCs w:val="28"/>
        </w:rPr>
      </w:pPr>
      <w:r w:rsidRPr="00AC2D32">
        <w:rPr>
          <w:rFonts w:ascii="Times New Roman" w:eastAsia="Times New Roman" w:hAnsi="Times New Roman" w:cs="Times New Roman"/>
          <w:sz w:val="28"/>
          <w:szCs w:val="28"/>
        </w:rPr>
        <w:t xml:space="preserve">В силу статей 26.2, 26.7 Кодекса Российской Федерации об административных правонарушениях, доказательствами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AC2D32" w:rsidRPr="00AC2D32" w:rsidRDefault="00AC2D32" w:rsidP="00AC2D32">
      <w:pPr>
        <w:spacing w:after="0" w:line="240" w:lineRule="auto"/>
        <w:ind w:right="-144" w:firstLine="709"/>
        <w:jc w:val="both"/>
        <w:rPr>
          <w:rFonts w:ascii="Times New Roman" w:eastAsia="Times New Roman" w:hAnsi="Times New Roman" w:cs="Times New Roman"/>
          <w:sz w:val="28"/>
          <w:szCs w:val="28"/>
        </w:rPr>
      </w:pPr>
      <w:r w:rsidRPr="00AC2D32">
        <w:rPr>
          <w:rFonts w:ascii="Times New Roman" w:eastAsia="Times New Roman" w:hAnsi="Times New Roman" w:cs="Times New Roman"/>
          <w:sz w:val="28"/>
          <w:szCs w:val="28"/>
        </w:rPr>
        <w:lastRenderedPageBreak/>
        <w:t xml:space="preserve">Документы признаются доказательствами, если </w:t>
      </w:r>
      <w:r w:rsidR="004821CF" w:rsidRPr="00AC2D32">
        <w:rPr>
          <w:rFonts w:ascii="Times New Roman" w:eastAsia="Times New Roman" w:hAnsi="Times New Roman" w:cs="Times New Roman"/>
          <w:sz w:val="28"/>
          <w:szCs w:val="28"/>
        </w:rPr>
        <w:t xml:space="preserve">сведения, </w:t>
      </w:r>
      <w:r w:rsidRPr="00AC2D32">
        <w:rPr>
          <w:rFonts w:ascii="Times New Roman" w:eastAsia="Times New Roman" w:hAnsi="Times New Roman" w:cs="Times New Roman"/>
          <w:sz w:val="28"/>
          <w:szCs w:val="28"/>
        </w:rPr>
        <w:t xml:space="preserve">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 Документы могут содержать сведения, зафиксированные как в письменной, так и в иной форме. </w:t>
      </w:r>
    </w:p>
    <w:p w:rsidR="00AC2D32" w:rsidRPr="00AC2D32" w:rsidRDefault="00AC2D32" w:rsidP="00AC2D32">
      <w:pPr>
        <w:spacing w:after="0" w:line="240" w:lineRule="auto"/>
        <w:ind w:right="-144" w:firstLine="709"/>
        <w:jc w:val="both"/>
        <w:rPr>
          <w:rFonts w:ascii="Times New Roman" w:eastAsia="Times New Roman" w:hAnsi="Times New Roman" w:cs="Times New Roman"/>
          <w:sz w:val="28"/>
          <w:szCs w:val="28"/>
        </w:rPr>
      </w:pPr>
      <w:r w:rsidRPr="00AC2D32">
        <w:rPr>
          <w:rFonts w:ascii="Times New Roman" w:eastAsia="Times New Roman" w:hAnsi="Times New Roman" w:cs="Times New Roman"/>
          <w:sz w:val="28"/>
          <w:szCs w:val="28"/>
        </w:rPr>
        <w:t>При этом Кодекс Российской Федерации об административных правонарушениях не содержит запрета на использование в качестве доказательств документов, полученных в ходе производства по другому делу об административном правонарушении, на основании которых судья, орган, должностное лицо, в производстве которых находится дело устанавливают наличие или отсутствие события правонарушения, виновность лица, в отношении которого возбуждено производство по конкретному делу об административном правонарушении, а также иные обстоятельства, имеющие значение для правильного разрешения такого дела.</w:t>
      </w:r>
    </w:p>
    <w:p w:rsidR="00AC2D32" w:rsidRPr="00AC2D32" w:rsidRDefault="00AC2D32" w:rsidP="00AC2D32">
      <w:pPr>
        <w:spacing w:after="0" w:line="240" w:lineRule="auto"/>
        <w:ind w:right="-144" w:firstLine="709"/>
        <w:jc w:val="both"/>
        <w:rPr>
          <w:rFonts w:ascii="Times New Roman" w:eastAsia="Times New Roman" w:hAnsi="Times New Roman" w:cs="Times New Roman"/>
          <w:sz w:val="28"/>
          <w:szCs w:val="28"/>
        </w:rPr>
      </w:pPr>
      <w:r w:rsidRPr="00AC2D32">
        <w:rPr>
          <w:rFonts w:ascii="Times New Roman" w:eastAsia="Times New Roman" w:hAnsi="Times New Roman" w:cs="Times New Roman"/>
          <w:sz w:val="28"/>
          <w:szCs w:val="28"/>
        </w:rPr>
        <w:t>Следует отметить, что Кодекс Российской Федерации об административных правонарушениях не предусматривает понятия «</w:t>
      </w:r>
      <w:proofErr w:type="spellStart"/>
      <w:r w:rsidRPr="00AC2D32">
        <w:rPr>
          <w:rFonts w:ascii="Times New Roman" w:eastAsia="Times New Roman" w:hAnsi="Times New Roman" w:cs="Times New Roman"/>
          <w:sz w:val="28"/>
          <w:szCs w:val="28"/>
        </w:rPr>
        <w:t>преюдиции</w:t>
      </w:r>
      <w:proofErr w:type="spellEnd"/>
      <w:r w:rsidRPr="00AC2D32">
        <w:rPr>
          <w:rFonts w:ascii="Times New Roman" w:eastAsia="Times New Roman" w:hAnsi="Times New Roman" w:cs="Times New Roman"/>
          <w:sz w:val="28"/>
          <w:szCs w:val="28"/>
        </w:rPr>
        <w:t xml:space="preserve">» (освобождение от необходимости повторного доказывания обстоятельств, которые ранее уже были установлены, и в последующем отражены судом во </w:t>
      </w:r>
      <w:r w:rsidR="00634FC8" w:rsidRPr="00AC2D32">
        <w:rPr>
          <w:rFonts w:ascii="Times New Roman" w:eastAsia="Times New Roman" w:hAnsi="Times New Roman" w:cs="Times New Roman"/>
          <w:sz w:val="28"/>
          <w:szCs w:val="28"/>
        </w:rPr>
        <w:t>вступившем в</w:t>
      </w:r>
      <w:r w:rsidRPr="00AC2D32">
        <w:rPr>
          <w:rFonts w:ascii="Times New Roman" w:eastAsia="Times New Roman" w:hAnsi="Times New Roman" w:cs="Times New Roman"/>
          <w:sz w:val="28"/>
          <w:szCs w:val="28"/>
        </w:rPr>
        <w:t xml:space="preserve"> законную сил</w:t>
      </w:r>
      <w:r w:rsidR="00634FC8">
        <w:rPr>
          <w:rFonts w:ascii="Times New Roman" w:eastAsia="Times New Roman" w:hAnsi="Times New Roman" w:cs="Times New Roman"/>
          <w:sz w:val="28"/>
          <w:szCs w:val="28"/>
        </w:rPr>
        <w:t>у</w:t>
      </w:r>
      <w:r w:rsidRPr="00AC2D32">
        <w:rPr>
          <w:rFonts w:ascii="Times New Roman" w:eastAsia="Times New Roman" w:hAnsi="Times New Roman" w:cs="Times New Roman"/>
          <w:sz w:val="28"/>
          <w:szCs w:val="28"/>
        </w:rPr>
        <w:t xml:space="preserve"> судебном акте по другому делу, в котором участвовало то же лицо, привлеченное к административной ответственности).</w:t>
      </w:r>
    </w:p>
    <w:p w:rsidR="00AC2D32" w:rsidRPr="00AC2D32" w:rsidRDefault="00AC2D32" w:rsidP="00AC2D32">
      <w:pPr>
        <w:spacing w:after="0" w:line="240" w:lineRule="auto"/>
        <w:ind w:right="-144" w:firstLine="709"/>
        <w:jc w:val="both"/>
        <w:rPr>
          <w:rFonts w:ascii="Times New Roman" w:eastAsia="Times New Roman" w:hAnsi="Times New Roman" w:cs="Times New Roman"/>
          <w:sz w:val="28"/>
          <w:szCs w:val="28"/>
        </w:rPr>
      </w:pPr>
      <w:r w:rsidRPr="00AC2D32">
        <w:rPr>
          <w:rFonts w:ascii="Times New Roman" w:eastAsia="Times New Roman" w:hAnsi="Times New Roman" w:cs="Times New Roman"/>
          <w:sz w:val="28"/>
          <w:szCs w:val="28"/>
        </w:rPr>
        <w:t>При этом, в соответствии с</w:t>
      </w:r>
      <w:r w:rsidR="004821CF">
        <w:rPr>
          <w:rFonts w:ascii="Times New Roman" w:eastAsia="Times New Roman" w:hAnsi="Times New Roman" w:cs="Times New Roman"/>
          <w:sz w:val="28"/>
          <w:szCs w:val="28"/>
        </w:rPr>
        <w:t xml:space="preserve"> правовой позицией, выраженной </w:t>
      </w:r>
      <w:r w:rsidRPr="00AC2D32">
        <w:rPr>
          <w:rFonts w:ascii="Times New Roman" w:eastAsia="Times New Roman" w:hAnsi="Times New Roman" w:cs="Times New Roman"/>
          <w:sz w:val="28"/>
          <w:szCs w:val="28"/>
        </w:rPr>
        <w:t>в Постановлении Конституционного Суда Российской Федерации от 21 декабря 2011 года №30-П, признание преюдициального значения вступившего в законную силу судебного решения, будучи направленным на  обеспечение  стабильности и общеобязательности судебного решения, исключение возможного конфликта судебных актов, предполагает, что факты, установленные судом при рассмотрении одного дела, впредь до их опровержения принимаются другим судом по другому делу в этом же или ином виде судопроизводства, если они имеют значение для разрешения данного дела.</w:t>
      </w:r>
    </w:p>
    <w:p w:rsidR="00AC2D32" w:rsidRPr="00AC2D32" w:rsidRDefault="00AC2D32" w:rsidP="00AC2D32">
      <w:pPr>
        <w:spacing w:after="0" w:line="240" w:lineRule="auto"/>
        <w:ind w:right="-144" w:firstLine="709"/>
        <w:jc w:val="both"/>
        <w:rPr>
          <w:rFonts w:ascii="Times New Roman" w:eastAsia="Times New Roman" w:hAnsi="Times New Roman" w:cs="Times New Roman"/>
          <w:sz w:val="28"/>
          <w:szCs w:val="28"/>
        </w:rPr>
      </w:pPr>
      <w:r w:rsidRPr="00AC2D32">
        <w:rPr>
          <w:rFonts w:ascii="Times New Roman" w:eastAsia="Times New Roman" w:hAnsi="Times New Roman" w:cs="Times New Roman"/>
          <w:sz w:val="28"/>
          <w:szCs w:val="28"/>
        </w:rPr>
        <w:t xml:space="preserve">В судебном заседании в Верховном Суде Республики Татарстан в рамках рассмотрения жалобы Ш. по делу № 7-1167/2024, были исследованы также материалы дела  об административном правонарушении №7-1168/2024 по жалобе Ш. на постановление </w:t>
      </w:r>
      <w:proofErr w:type="spellStart"/>
      <w:r w:rsidRPr="00AC2D32">
        <w:rPr>
          <w:rFonts w:ascii="Times New Roman" w:eastAsia="Times New Roman" w:hAnsi="Times New Roman" w:cs="Times New Roman"/>
          <w:sz w:val="28"/>
          <w:szCs w:val="28"/>
        </w:rPr>
        <w:t>Альметьевского</w:t>
      </w:r>
      <w:proofErr w:type="spellEnd"/>
      <w:r w:rsidRPr="00AC2D32">
        <w:rPr>
          <w:rFonts w:ascii="Times New Roman" w:eastAsia="Times New Roman" w:hAnsi="Times New Roman" w:cs="Times New Roman"/>
          <w:sz w:val="28"/>
          <w:szCs w:val="28"/>
        </w:rPr>
        <w:t xml:space="preserve"> городского суда Республики Татарстан  от  21 сентября 2024 года по делу об административном правонарушении  по части 2 статьи 20.1 Кодекса Российской Федерации об административных правонарушениях по тому же событию административного правонарушения, совершенного Ш. 21 сентября 2024 года. </w:t>
      </w:r>
    </w:p>
    <w:p w:rsidR="00AC2D32" w:rsidRPr="00AC2D32" w:rsidRDefault="00AC2D32" w:rsidP="00AC2D32">
      <w:pPr>
        <w:spacing w:after="0" w:line="240" w:lineRule="auto"/>
        <w:ind w:right="-144" w:firstLine="709"/>
        <w:jc w:val="both"/>
        <w:rPr>
          <w:rFonts w:ascii="Times New Roman" w:eastAsia="Times New Roman" w:hAnsi="Times New Roman" w:cs="Times New Roman"/>
          <w:sz w:val="28"/>
          <w:szCs w:val="28"/>
        </w:rPr>
      </w:pPr>
      <w:r w:rsidRPr="00AC2D32">
        <w:rPr>
          <w:rFonts w:ascii="Times New Roman" w:eastAsia="Times New Roman" w:hAnsi="Times New Roman" w:cs="Times New Roman"/>
          <w:sz w:val="28"/>
          <w:szCs w:val="28"/>
        </w:rPr>
        <w:t>Из материалов дела №7-1168/2024 усматривалось, что поводом к возбуждению в отношении Ш. дела об административном правонарушении, предусмотренном частью 2 статьи 20.</w:t>
      </w:r>
      <w:r w:rsidR="004821CF">
        <w:rPr>
          <w:rFonts w:ascii="Times New Roman" w:eastAsia="Times New Roman" w:hAnsi="Times New Roman" w:cs="Times New Roman"/>
          <w:sz w:val="28"/>
          <w:szCs w:val="28"/>
        </w:rPr>
        <w:t xml:space="preserve">1 Кодекса Российской Федерации </w:t>
      </w:r>
      <w:r w:rsidRPr="00AC2D32">
        <w:rPr>
          <w:rFonts w:ascii="Times New Roman" w:eastAsia="Times New Roman" w:hAnsi="Times New Roman" w:cs="Times New Roman"/>
          <w:sz w:val="28"/>
          <w:szCs w:val="28"/>
        </w:rPr>
        <w:t xml:space="preserve">об административных правонарушениях, явилось совершение Ш. противоправных действий, выразившихся в </w:t>
      </w:r>
      <w:r w:rsidR="004821CF">
        <w:rPr>
          <w:rFonts w:ascii="Times New Roman" w:eastAsia="Times New Roman" w:hAnsi="Times New Roman" w:cs="Times New Roman"/>
          <w:sz w:val="28"/>
          <w:szCs w:val="28"/>
        </w:rPr>
        <w:t>том, что 21 сентября 2024 года</w:t>
      </w:r>
      <w:r w:rsidRPr="00AC2D32">
        <w:rPr>
          <w:rFonts w:ascii="Times New Roman" w:eastAsia="Times New Roman" w:hAnsi="Times New Roman" w:cs="Times New Roman"/>
          <w:sz w:val="28"/>
          <w:szCs w:val="28"/>
        </w:rPr>
        <w:t xml:space="preserve"> в 03 часа  40 минут Ш., находясь в общественном месте - в помещении  МАУ МЦД «Визит» по адресу: Республика Татарстан, город Альметьевск, улица Маяковского №..., </w:t>
      </w:r>
      <w:r w:rsidRPr="00AC2D32">
        <w:rPr>
          <w:rFonts w:ascii="Times New Roman" w:eastAsia="Times New Roman" w:hAnsi="Times New Roman" w:cs="Times New Roman"/>
          <w:sz w:val="28"/>
          <w:szCs w:val="28"/>
        </w:rPr>
        <w:lastRenderedPageBreak/>
        <w:t xml:space="preserve">будучи в состоянии алкогольного опьянения, в присутствии гражданских лиц, выражался в адрес сотрудников полиции нецензурной бранью, вел себя буйно, агрессивно, оказал неповиновение законным требованиям сотрудников полиции. </w:t>
      </w:r>
    </w:p>
    <w:p w:rsidR="00AC2D32" w:rsidRPr="00AC2D32" w:rsidRDefault="00AC2D32" w:rsidP="00AC2D32">
      <w:pPr>
        <w:spacing w:after="0" w:line="240" w:lineRule="auto"/>
        <w:ind w:right="-144" w:firstLine="709"/>
        <w:jc w:val="both"/>
        <w:rPr>
          <w:rFonts w:ascii="Times New Roman" w:eastAsia="Times New Roman" w:hAnsi="Times New Roman" w:cs="Times New Roman"/>
          <w:sz w:val="28"/>
          <w:szCs w:val="28"/>
        </w:rPr>
      </w:pPr>
      <w:r w:rsidRPr="00AC2D32">
        <w:rPr>
          <w:rFonts w:ascii="Times New Roman" w:eastAsia="Times New Roman" w:hAnsi="Times New Roman" w:cs="Times New Roman"/>
          <w:sz w:val="28"/>
          <w:szCs w:val="28"/>
        </w:rPr>
        <w:t xml:space="preserve">Из этого следует, что факты, установленные в рамках производства по делу № 7-1168/2024 имеют существенное значение для объективного рассмотрения настоящей жалобы Ш. на постановление судьи </w:t>
      </w:r>
      <w:proofErr w:type="spellStart"/>
      <w:r w:rsidRPr="00AC2D32">
        <w:rPr>
          <w:rFonts w:ascii="Times New Roman" w:eastAsia="Times New Roman" w:hAnsi="Times New Roman" w:cs="Times New Roman"/>
          <w:sz w:val="28"/>
          <w:szCs w:val="28"/>
        </w:rPr>
        <w:t>Альметьевского</w:t>
      </w:r>
      <w:proofErr w:type="spellEnd"/>
      <w:r w:rsidRPr="00AC2D32">
        <w:rPr>
          <w:rFonts w:ascii="Times New Roman" w:eastAsia="Times New Roman" w:hAnsi="Times New Roman" w:cs="Times New Roman"/>
          <w:sz w:val="28"/>
          <w:szCs w:val="28"/>
        </w:rPr>
        <w:t xml:space="preserve"> городского суда Республики Татарстан от 21 сентября 2024 года по делу об административном правонарушении, предусмотренном частью 1 статьи 19.3 Кодекса Российской Федерации об административных правонарушениях.</w:t>
      </w:r>
    </w:p>
    <w:p w:rsidR="00AC2D32" w:rsidRPr="00AC2D32" w:rsidRDefault="00AC2D32" w:rsidP="00AC2D32">
      <w:pPr>
        <w:spacing w:after="0" w:line="240" w:lineRule="auto"/>
        <w:ind w:right="-144" w:firstLine="709"/>
        <w:jc w:val="both"/>
        <w:rPr>
          <w:rFonts w:ascii="Times New Roman" w:eastAsia="Times New Roman" w:hAnsi="Times New Roman" w:cs="Times New Roman"/>
          <w:sz w:val="28"/>
          <w:szCs w:val="28"/>
        </w:rPr>
      </w:pPr>
      <w:r w:rsidRPr="00AC2D32">
        <w:rPr>
          <w:rFonts w:ascii="Times New Roman" w:eastAsia="Times New Roman" w:hAnsi="Times New Roman" w:cs="Times New Roman"/>
          <w:sz w:val="28"/>
          <w:szCs w:val="28"/>
        </w:rPr>
        <w:t>Правильность данного подхода подтверждается правовой позицией Верховного Суда Российской Федерации, выраженной в постановлении от 16 июня 2016 года №12-АД16-7.</w:t>
      </w:r>
    </w:p>
    <w:p w:rsidR="00AC2D32" w:rsidRPr="00AC2D32" w:rsidRDefault="00AC2D32" w:rsidP="00AC2D32">
      <w:pPr>
        <w:spacing w:after="0" w:line="240" w:lineRule="auto"/>
        <w:ind w:right="-144" w:firstLine="709"/>
        <w:jc w:val="both"/>
        <w:rPr>
          <w:rFonts w:ascii="Times New Roman" w:eastAsia="Times New Roman" w:hAnsi="Times New Roman" w:cs="Times New Roman"/>
          <w:sz w:val="28"/>
          <w:szCs w:val="28"/>
        </w:rPr>
      </w:pPr>
      <w:r w:rsidRPr="00AC2D32">
        <w:rPr>
          <w:rFonts w:ascii="Times New Roman" w:eastAsia="Times New Roman" w:hAnsi="Times New Roman" w:cs="Times New Roman"/>
          <w:sz w:val="28"/>
          <w:szCs w:val="28"/>
        </w:rPr>
        <w:t>Из совокупности доказательств, представленных в материалах дела № 7-1168/2024, следует вывод о том, что описанное в протоколе событие правонарушения (действия Ш.), квалифицированное должностным лицом по части 1 статьи 19.3 Кодекса Российской Федерации об административных правонарушениях, фактически охватывается диспозицией части 2 статьи 20.1 Кодекса Российской Федерации об административных правонарушениях, устанавливающей административную ответственность за совершение мелкого хулиганства, то есть за нарушение общественного порядка, сопряженное с неповиновением законным требованиям (распоряжениям) представителя власти либо иного лица, исполняющего обязанности по охране общественного порядка или пресекающего нарушение общественного порядка.</w:t>
      </w:r>
    </w:p>
    <w:p w:rsidR="00AC2D32" w:rsidRPr="00AC2D32" w:rsidRDefault="00AC2D32" w:rsidP="00AC2D32">
      <w:pPr>
        <w:spacing w:after="0" w:line="240" w:lineRule="auto"/>
        <w:ind w:right="-144" w:firstLine="709"/>
        <w:jc w:val="both"/>
        <w:rPr>
          <w:rFonts w:ascii="Times New Roman" w:eastAsia="Times New Roman" w:hAnsi="Times New Roman" w:cs="Times New Roman"/>
          <w:sz w:val="28"/>
          <w:szCs w:val="28"/>
        </w:rPr>
      </w:pPr>
      <w:r w:rsidRPr="00AC2D32">
        <w:rPr>
          <w:rFonts w:ascii="Times New Roman" w:eastAsia="Times New Roman" w:hAnsi="Times New Roman" w:cs="Times New Roman"/>
          <w:sz w:val="28"/>
          <w:szCs w:val="28"/>
        </w:rPr>
        <w:t>Таким образом, в рассматриваемом случае, деяние, за совершение которого Ш. был привлечен к административной ответственности, не образует состав правонарушения, предусмотренного частью 1 статьи 19.3 Кодекса Российской Федерации об административных правонарушениях, поскольку, как указывалось выше, за совершение противоправных действий, описанных в протоколе об административном правонарушении по настоящему делу Ш. уже привлечен к административной ответственности по части 2 статьи 20.1 Кодекса Российской Федерации об административных правонарушениях, постановление вступило в законную силу.</w:t>
      </w:r>
    </w:p>
    <w:p w:rsidR="00AC2D32" w:rsidRPr="00AC2D32" w:rsidRDefault="00AC2D32" w:rsidP="00AC2D32">
      <w:pPr>
        <w:spacing w:after="0" w:line="240" w:lineRule="auto"/>
        <w:ind w:right="-144" w:firstLine="709"/>
        <w:jc w:val="both"/>
        <w:rPr>
          <w:rFonts w:ascii="Times New Roman" w:eastAsia="Times New Roman" w:hAnsi="Times New Roman" w:cs="Times New Roman"/>
          <w:sz w:val="28"/>
          <w:szCs w:val="28"/>
        </w:rPr>
      </w:pPr>
      <w:r w:rsidRPr="00AC2D32">
        <w:rPr>
          <w:rFonts w:ascii="Times New Roman" w:eastAsia="Times New Roman" w:hAnsi="Times New Roman" w:cs="Times New Roman"/>
          <w:sz w:val="28"/>
          <w:szCs w:val="28"/>
        </w:rPr>
        <w:t>С</w:t>
      </w:r>
      <w:r w:rsidRPr="00AC2D32">
        <w:rPr>
          <w:rFonts w:ascii="Times New Roman" w:eastAsia="Calibri" w:hAnsi="Times New Roman" w:cs="Times New Roman"/>
          <w:sz w:val="28"/>
          <w:szCs w:val="28"/>
        </w:rPr>
        <w:t xml:space="preserve"> учетом изложенных обстоятельств, в </w:t>
      </w:r>
      <w:r w:rsidRPr="0001433C">
        <w:rPr>
          <w:rFonts w:ascii="Times New Roman" w:eastAsia="Calibri" w:hAnsi="Times New Roman" w:cs="Times New Roman"/>
          <w:color w:val="000000" w:themeColor="text1"/>
          <w:sz w:val="28"/>
          <w:szCs w:val="28"/>
        </w:rPr>
        <w:t xml:space="preserve">соответствии с </w:t>
      </w:r>
      <w:hyperlink r:id="rId37" w:history="1">
        <w:r w:rsidRPr="0001433C">
          <w:rPr>
            <w:rFonts w:ascii="Times New Roman" w:eastAsia="Calibri" w:hAnsi="Times New Roman" w:cs="Times New Roman"/>
            <w:color w:val="000000" w:themeColor="text1"/>
            <w:sz w:val="28"/>
            <w:szCs w:val="28"/>
          </w:rPr>
          <w:t>пунктом 3 части 1 статьи 30.7</w:t>
        </w:r>
      </w:hyperlink>
      <w:r w:rsidRPr="0001433C">
        <w:rPr>
          <w:rFonts w:ascii="Times New Roman" w:eastAsia="Times New Roman" w:hAnsi="Times New Roman" w:cs="Times New Roman"/>
          <w:color w:val="000000" w:themeColor="text1"/>
          <w:sz w:val="28"/>
          <w:szCs w:val="28"/>
        </w:rPr>
        <w:t xml:space="preserve"> Кодекса Российской Федерации об административных правонарушениях, постановление судьи городского суда, вынесенное в отношении Ш. по делу административном правонарушении, предусмотренном </w:t>
      </w:r>
      <w:r w:rsidRPr="00AC2D32">
        <w:rPr>
          <w:rFonts w:ascii="Times New Roman" w:eastAsia="Times New Roman" w:hAnsi="Times New Roman" w:cs="Times New Roman"/>
          <w:sz w:val="28"/>
          <w:szCs w:val="28"/>
        </w:rPr>
        <w:t>частью 1 статьи 19.3 Кодекса Российской Федерации об административных правонарушениях было отменено, а производство по делу - прекращено в связи с отсутствием состава административного правонарушения.</w:t>
      </w:r>
    </w:p>
    <w:p w:rsidR="00AC2D32" w:rsidRPr="00AC2D32" w:rsidRDefault="00C6086A" w:rsidP="00AC2D32">
      <w:pPr>
        <w:spacing w:after="0" w:line="240" w:lineRule="auto"/>
        <w:ind w:right="-144"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rPr>
        <w:t xml:space="preserve">                                                                                          </w:t>
      </w:r>
      <w:r w:rsidR="00AC2D32" w:rsidRPr="00AC2D32">
        <w:rPr>
          <w:rFonts w:ascii="Times New Roman" w:eastAsia="Times New Roman" w:hAnsi="Times New Roman" w:cs="Times New Roman"/>
          <w:sz w:val="28"/>
          <w:szCs w:val="28"/>
        </w:rPr>
        <w:t xml:space="preserve">   </w:t>
      </w:r>
      <w:r w:rsidR="00AC2D32" w:rsidRPr="00AC2D32">
        <w:rPr>
          <w:rFonts w:ascii="Times New Roman" w:eastAsia="Calibri" w:hAnsi="Times New Roman" w:cs="Times New Roman"/>
          <w:sz w:val="24"/>
          <w:szCs w:val="24"/>
        </w:rPr>
        <w:t xml:space="preserve">Дело № </w:t>
      </w:r>
      <w:r w:rsidR="00AC2D32" w:rsidRPr="00AC2D32">
        <w:rPr>
          <w:rFonts w:ascii="Times New Roman" w:eastAsia="Times New Roman" w:hAnsi="Times New Roman" w:cs="Times New Roman"/>
          <w:sz w:val="24"/>
          <w:szCs w:val="24"/>
          <w:lang w:eastAsia="ru-RU"/>
        </w:rPr>
        <w:t>7-1167/2024</w:t>
      </w:r>
    </w:p>
    <w:p w:rsidR="00AC2D32" w:rsidRPr="00AC2D32" w:rsidRDefault="00AC2D32" w:rsidP="00AC2D32">
      <w:pPr>
        <w:spacing w:after="0" w:line="240" w:lineRule="auto"/>
        <w:ind w:right="-144" w:firstLine="709"/>
        <w:jc w:val="both"/>
        <w:rPr>
          <w:rFonts w:ascii="Times New Roman" w:eastAsia="Times New Roman" w:hAnsi="Times New Roman" w:cs="Times New Roman"/>
          <w:sz w:val="24"/>
          <w:szCs w:val="24"/>
          <w:lang w:eastAsia="ru-RU"/>
        </w:rPr>
      </w:pPr>
    </w:p>
    <w:p w:rsidR="00AC2D32" w:rsidRPr="00AC2D32" w:rsidRDefault="00AC2D32" w:rsidP="00AC2D32">
      <w:pPr>
        <w:spacing w:after="0" w:line="240" w:lineRule="auto"/>
        <w:ind w:right="-144" w:firstLine="709"/>
        <w:jc w:val="both"/>
        <w:rPr>
          <w:rFonts w:ascii="Calibri" w:eastAsia="Calibri" w:hAnsi="Calibri" w:cs="Times New Roman"/>
          <w:b/>
          <w:szCs w:val="28"/>
        </w:rPr>
      </w:pPr>
      <w:r w:rsidRPr="00AC2D32">
        <w:rPr>
          <w:rFonts w:ascii="Times New Roman" w:eastAsia="Calibri" w:hAnsi="Times New Roman" w:cs="Times New Roman"/>
          <w:b/>
          <w:sz w:val="24"/>
          <w:szCs w:val="24"/>
        </w:rPr>
        <w:t xml:space="preserve"> </w:t>
      </w:r>
      <w:r w:rsidRPr="00AC2D32">
        <w:rPr>
          <w:rFonts w:ascii="Times New Roman" w:eastAsia="Calibri" w:hAnsi="Times New Roman" w:cs="Times New Roman"/>
          <w:b/>
          <w:sz w:val="28"/>
          <w:szCs w:val="28"/>
        </w:rPr>
        <w:t xml:space="preserve"> 3.</w:t>
      </w:r>
      <w:r w:rsidRPr="00AC2D32">
        <w:rPr>
          <w:rFonts w:ascii="Calibri" w:eastAsia="Calibri" w:hAnsi="Calibri" w:cs="Times New Roman"/>
          <w:b/>
        </w:rPr>
        <w:t xml:space="preserve"> </w:t>
      </w:r>
      <w:r w:rsidRPr="00AC2D32">
        <w:rPr>
          <w:rFonts w:ascii="Times New Roman" w:eastAsia="Calibri" w:hAnsi="Times New Roman" w:cs="Times New Roman"/>
          <w:b/>
          <w:sz w:val="28"/>
          <w:szCs w:val="28"/>
        </w:rPr>
        <w:t xml:space="preserve">При назначении административного наказания в виде административного штрафа судьей городского суда в нарушение требований части 2 статьи 4.1 Кодекса Российской Федерации об </w:t>
      </w:r>
      <w:r w:rsidRPr="00AC2D32">
        <w:rPr>
          <w:rFonts w:ascii="Times New Roman" w:eastAsia="Calibri" w:hAnsi="Times New Roman" w:cs="Times New Roman"/>
          <w:b/>
          <w:sz w:val="28"/>
          <w:szCs w:val="28"/>
        </w:rPr>
        <w:lastRenderedPageBreak/>
        <w:t>административных правонарушениях не было учтено наличие по делу обстоятельства, отягчающего административную ответственность.</w:t>
      </w:r>
    </w:p>
    <w:p w:rsidR="00AC2D32" w:rsidRPr="00AC2D32" w:rsidRDefault="00AC2D32" w:rsidP="00AC2D32">
      <w:pPr>
        <w:spacing w:after="0" w:line="240" w:lineRule="auto"/>
        <w:ind w:firstLine="709"/>
        <w:jc w:val="both"/>
        <w:rPr>
          <w:rFonts w:ascii="Times New Roman" w:eastAsia="Calibri" w:hAnsi="Times New Roman" w:cs="Times New Roman"/>
          <w:b/>
          <w:sz w:val="28"/>
          <w:szCs w:val="28"/>
        </w:rPr>
      </w:pPr>
    </w:p>
    <w:p w:rsidR="00AC2D32" w:rsidRPr="00AC2D32" w:rsidRDefault="00AC2D32" w:rsidP="00AC2D32">
      <w:pPr>
        <w:spacing w:after="0" w:line="240" w:lineRule="auto"/>
        <w:ind w:right="-5" w:firstLine="680"/>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 xml:space="preserve">Постановлением судьи </w:t>
      </w:r>
      <w:proofErr w:type="spellStart"/>
      <w:r w:rsidRPr="00AC2D32">
        <w:rPr>
          <w:rFonts w:ascii="Times New Roman" w:eastAsia="Calibri" w:hAnsi="Times New Roman" w:cs="Times New Roman"/>
          <w:sz w:val="28"/>
          <w:szCs w:val="28"/>
        </w:rPr>
        <w:t>Азнакаевского</w:t>
      </w:r>
      <w:proofErr w:type="spellEnd"/>
      <w:r w:rsidRPr="00AC2D32">
        <w:rPr>
          <w:rFonts w:ascii="Times New Roman" w:eastAsia="Calibri" w:hAnsi="Times New Roman" w:cs="Times New Roman"/>
          <w:sz w:val="28"/>
          <w:szCs w:val="28"/>
        </w:rPr>
        <w:t xml:space="preserve"> городского суда Республики Татарстан от 14 октября 2024 года Х. признан виновным в совершении административного правонарушения, предусмотренного частью 2 статьи 12.24 Кодекса Российской Федерации об административных правонарушениях, подвергнут административной ответственности в виде административного штрафа в размере 20 000 рублей.</w:t>
      </w:r>
    </w:p>
    <w:p w:rsidR="00AC2D32" w:rsidRPr="00AC2D32" w:rsidRDefault="00AC2D32" w:rsidP="00AC2D32">
      <w:pPr>
        <w:spacing w:after="0" w:line="240" w:lineRule="auto"/>
        <w:ind w:right="-5" w:firstLine="680"/>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 xml:space="preserve">В жалобе, поданной в Верховный Суд Республики Татарстан потерпевшая Н. просила постановление судьи </w:t>
      </w:r>
      <w:proofErr w:type="spellStart"/>
      <w:r w:rsidRPr="00AC2D32">
        <w:rPr>
          <w:rFonts w:ascii="Times New Roman" w:eastAsia="Calibri" w:hAnsi="Times New Roman" w:cs="Times New Roman"/>
          <w:sz w:val="28"/>
          <w:szCs w:val="28"/>
        </w:rPr>
        <w:t>Азнакаевского</w:t>
      </w:r>
      <w:proofErr w:type="spellEnd"/>
      <w:r w:rsidRPr="00AC2D32">
        <w:rPr>
          <w:rFonts w:ascii="Times New Roman" w:eastAsia="Calibri" w:hAnsi="Times New Roman" w:cs="Times New Roman"/>
          <w:sz w:val="28"/>
          <w:szCs w:val="28"/>
        </w:rPr>
        <w:t xml:space="preserve"> городского суда Республики Татарстан от 14 октября 2024 года отменить, ссылаясь на мягкость назначенного заявителю административного наказания.</w:t>
      </w:r>
    </w:p>
    <w:p w:rsidR="00AC2D32" w:rsidRPr="00AC2D32" w:rsidRDefault="00AC2D32" w:rsidP="00AC2D32">
      <w:pPr>
        <w:spacing w:after="0" w:line="240" w:lineRule="auto"/>
        <w:ind w:right="-5" w:firstLine="680"/>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 xml:space="preserve">В соответствии с частью 2 статьи 12.24 Кодекса </w:t>
      </w:r>
      <w:r w:rsidR="0001433C" w:rsidRPr="00AC2D32">
        <w:rPr>
          <w:rFonts w:ascii="Times New Roman" w:eastAsia="Calibri" w:hAnsi="Times New Roman" w:cs="Times New Roman"/>
          <w:sz w:val="28"/>
          <w:szCs w:val="28"/>
        </w:rPr>
        <w:t>Российской Федерации</w:t>
      </w:r>
      <w:r w:rsidRPr="00AC2D32">
        <w:rPr>
          <w:rFonts w:ascii="Times New Roman" w:eastAsia="Calibri" w:hAnsi="Times New Roman" w:cs="Times New Roman"/>
          <w:sz w:val="28"/>
          <w:szCs w:val="28"/>
        </w:rPr>
        <w:t xml:space="preserve"> об административных правонарушениях административным правонарушением признается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w:t>
      </w:r>
    </w:p>
    <w:p w:rsidR="00AC2D32" w:rsidRPr="00AC2D32" w:rsidRDefault="00AC2D32" w:rsidP="00AC2D32">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2D32">
        <w:rPr>
          <w:rFonts w:ascii="Times New Roman" w:eastAsia="Calibri" w:hAnsi="Times New Roman" w:cs="Times New Roman"/>
          <w:sz w:val="28"/>
          <w:szCs w:val="28"/>
        </w:rPr>
        <w:t xml:space="preserve">В соответствии с диспозицией статьи 12.24 Кодекса Российской Федерации об административных правонарушениях, обязательным условием для привлечения к административной ответственности по данной норме является подтверждение наличия причинно-следственной связи между причинением потерпевшему вреда здоровью и противоправными действиями водителя, выразившимися в нарушении ПДД РФ или правил эксплуатации транспортных средств. </w:t>
      </w:r>
    </w:p>
    <w:p w:rsidR="00AC2D32" w:rsidRPr="00AC2D32" w:rsidRDefault="00AC2D32" w:rsidP="00AC2D32">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2D32">
        <w:rPr>
          <w:rFonts w:ascii="Times New Roman" w:eastAsia="Calibri" w:hAnsi="Times New Roman" w:cs="Times New Roman"/>
          <w:sz w:val="28"/>
          <w:szCs w:val="28"/>
        </w:rPr>
        <w:t>Оценив в совокупности представленные доказательства, судья городского суда пришел к выводу о доказанности события административного правонарушения, предусмотренного частью 2 статьи 12.24 Кодекса Российской Федерации об административных правонарушениях, виновности Х. в его совершении при обстоятельствах, описанных в протоколе об административном правонарушении и возможности назначения ему наказания в виде административного штрафа.</w:t>
      </w:r>
    </w:p>
    <w:p w:rsidR="00AC2D32" w:rsidRPr="00AC2D32" w:rsidRDefault="00AC2D32" w:rsidP="00AC2D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 xml:space="preserve">В жалобе, поданной в Верховный Суд Республики Татарстан, потерпевшей Н. помимо прочего обращено внимание на то, что назначенное Х. наказание в виде административного штрафа в размере 20 000 рублей не соответствует характеру, степени общественной опасности совершенного деяния, не отвечает целям наказания - восстановлению социальной справедливости и предупреждению совершения новых правонарушений как самим правонарушителем, </w:t>
      </w:r>
      <w:r w:rsidR="0001433C" w:rsidRPr="00AC2D32">
        <w:rPr>
          <w:rFonts w:ascii="Times New Roman" w:eastAsia="Calibri" w:hAnsi="Times New Roman" w:cs="Times New Roman"/>
          <w:sz w:val="28"/>
          <w:szCs w:val="28"/>
        </w:rPr>
        <w:t>так и</w:t>
      </w:r>
      <w:r w:rsidRPr="00AC2D32">
        <w:rPr>
          <w:rFonts w:ascii="Times New Roman" w:eastAsia="Calibri" w:hAnsi="Times New Roman" w:cs="Times New Roman"/>
          <w:sz w:val="28"/>
          <w:szCs w:val="28"/>
        </w:rPr>
        <w:t xml:space="preserve"> другими лицами.  При этом судом первой инстанции неправомерно указано на отсутствие обстоятельств, отягчающих административную ответственность Х.</w:t>
      </w:r>
    </w:p>
    <w:p w:rsidR="00AC2D32" w:rsidRPr="00AC2D32" w:rsidRDefault="00AC2D32" w:rsidP="00AC2D32">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2D32">
        <w:rPr>
          <w:rFonts w:ascii="Times New Roman" w:eastAsia="Calibri" w:hAnsi="Times New Roman" w:cs="Times New Roman"/>
          <w:sz w:val="28"/>
          <w:szCs w:val="28"/>
        </w:rPr>
        <w:t>Вместе с тем, при оценке доводов жалобы нижестоящей судебной инстанции необходимо было руководствоваться следующими положениями.</w:t>
      </w:r>
    </w:p>
    <w:p w:rsidR="00AC2D32" w:rsidRPr="00AC2D32" w:rsidRDefault="00AC2D32" w:rsidP="00AC2D32">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2D32">
        <w:rPr>
          <w:rFonts w:ascii="Times New Roman" w:eastAsia="Calibri" w:hAnsi="Times New Roman" w:cs="Times New Roman"/>
          <w:sz w:val="28"/>
          <w:szCs w:val="28"/>
        </w:rPr>
        <w:t xml:space="preserve">В </w:t>
      </w:r>
      <w:r w:rsidRPr="0001433C">
        <w:rPr>
          <w:rFonts w:ascii="Times New Roman" w:eastAsia="Calibri" w:hAnsi="Times New Roman" w:cs="Times New Roman"/>
          <w:color w:val="000000" w:themeColor="text1"/>
          <w:sz w:val="28"/>
          <w:szCs w:val="28"/>
        </w:rPr>
        <w:t xml:space="preserve">силу </w:t>
      </w:r>
      <w:hyperlink r:id="rId38" w:history="1">
        <w:r w:rsidRPr="0001433C">
          <w:rPr>
            <w:rFonts w:ascii="Times New Roman" w:eastAsia="Calibri" w:hAnsi="Times New Roman" w:cs="Times New Roman"/>
            <w:color w:val="000000" w:themeColor="text1"/>
            <w:sz w:val="28"/>
            <w:szCs w:val="28"/>
          </w:rPr>
          <w:t>части 1 статьи 3.1</w:t>
        </w:r>
      </w:hyperlink>
      <w:r w:rsidRPr="00AC2D32">
        <w:rPr>
          <w:rFonts w:ascii="Times New Roman" w:eastAsia="Calibri" w:hAnsi="Times New Roman" w:cs="Times New Roman"/>
          <w:sz w:val="28"/>
          <w:szCs w:val="28"/>
        </w:rPr>
        <w:t xml:space="preserve"> Кодекса Российской Федерации об административных правонарушениях административное наказание является </w:t>
      </w:r>
      <w:r w:rsidRPr="00AC2D32">
        <w:rPr>
          <w:rFonts w:ascii="Times New Roman" w:eastAsia="Calibri" w:hAnsi="Times New Roman" w:cs="Times New Roman"/>
          <w:sz w:val="28"/>
          <w:szCs w:val="28"/>
        </w:rPr>
        <w:lastRenderedPageBreak/>
        <w:t>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C2D32" w:rsidRPr="00AC2D32" w:rsidRDefault="00AC2D32" w:rsidP="00AC2D32">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2D32">
        <w:rPr>
          <w:rFonts w:ascii="Times New Roman" w:eastAsia="Calibri" w:hAnsi="Times New Roman" w:cs="Times New Roman"/>
          <w:sz w:val="28"/>
          <w:szCs w:val="28"/>
        </w:rPr>
        <w:t xml:space="preserve">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(статья 4.2 КоАП РФ), обстоятельства, отягчающие административную ответственность, к которым относиться в том числе, совершение административного правонарушения в период, когда лицо считается подвергнутым административному наказанию в соответствии со </w:t>
      </w:r>
      <w:hyperlink r:id="rId39" w:history="1">
        <w:r w:rsidRPr="0001433C">
          <w:rPr>
            <w:rFonts w:ascii="Times New Roman" w:eastAsia="Calibri" w:hAnsi="Times New Roman" w:cs="Times New Roman"/>
            <w:color w:val="000000" w:themeColor="text1"/>
            <w:sz w:val="28"/>
            <w:szCs w:val="28"/>
          </w:rPr>
          <w:t>статьей 4.6</w:t>
        </w:r>
      </w:hyperlink>
      <w:r w:rsidRPr="0001433C">
        <w:rPr>
          <w:rFonts w:ascii="Times New Roman" w:eastAsia="Calibri" w:hAnsi="Times New Roman" w:cs="Times New Roman"/>
          <w:color w:val="000000" w:themeColor="text1"/>
          <w:sz w:val="28"/>
          <w:szCs w:val="28"/>
        </w:rPr>
        <w:t xml:space="preserve"> н</w:t>
      </w:r>
      <w:r w:rsidRPr="00AC2D32">
        <w:rPr>
          <w:rFonts w:ascii="Times New Roman" w:eastAsia="Calibri" w:hAnsi="Times New Roman" w:cs="Times New Roman"/>
          <w:sz w:val="28"/>
          <w:szCs w:val="28"/>
        </w:rPr>
        <w:t>астоящего Кодекса за совершение однородного административного правонарушения (статья 4.3 КоАП РФ).</w:t>
      </w:r>
    </w:p>
    <w:p w:rsidR="00AC2D32" w:rsidRPr="00AC2D32" w:rsidRDefault="00AC2D32" w:rsidP="00AC2D32">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2D32">
        <w:rPr>
          <w:rFonts w:ascii="Times New Roman" w:eastAsia="Calibri" w:hAnsi="Times New Roman" w:cs="Times New Roman"/>
          <w:sz w:val="28"/>
          <w:szCs w:val="28"/>
        </w:rPr>
        <w:t>Из толкования положений статей 3.1, 4.1 Кодекса Российской Федерации об административных правонарушениях следует, что судья, орган, должностное лицо, рассматривающие дело об административном правонарушении, при назначении наказания лицу, в отношении которого ведется производство по делу об административном правонарушении соответствующего наказания в пределах санкции статьи, предусматривающей ответственность за вменяемое правонарушение, основываясь на принципах справедливости и соразмерности должны учесть характер совершенного административного правонарушения, вредные последствия, наступившие в результате совершения данного правонарушения виновным лицом.</w:t>
      </w:r>
    </w:p>
    <w:p w:rsidR="00AC2D32" w:rsidRPr="00AC2D32" w:rsidRDefault="00AC2D32" w:rsidP="00AC2D32">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2D32">
        <w:rPr>
          <w:rFonts w:ascii="Times New Roman" w:eastAsia="Calibri" w:hAnsi="Times New Roman" w:cs="Times New Roman"/>
          <w:sz w:val="28"/>
          <w:szCs w:val="28"/>
        </w:rPr>
        <w:t>При определении вида и размера административной ответственности, судья городского суда принял во внимание характер совершенного административного правонарушения, личность привлекаемого лица, его имущественное положение, обстоятельства, смягчающие административную ответственность. При этом судьей указано на отсутствие обстоятельств, отягчающих административную ответственность.</w:t>
      </w:r>
    </w:p>
    <w:p w:rsidR="00AC2D32" w:rsidRPr="00AC2D32" w:rsidRDefault="00AC2D32" w:rsidP="00AC2D32">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2D32">
        <w:rPr>
          <w:rFonts w:ascii="Times New Roman" w:eastAsia="Calibri" w:hAnsi="Times New Roman" w:cs="Times New Roman"/>
          <w:sz w:val="28"/>
          <w:szCs w:val="28"/>
        </w:rPr>
        <w:t xml:space="preserve">Вместе с тем, из карточки правонарушений следовало, что Х. в срок, установленный статьей 4.6 Кодекса Российской Федерации об административных правонарушениях, неоднократно (более 10 раз) был привлечен к административной ответственности за совершение административных правонарушений в области дорожного </w:t>
      </w:r>
      <w:r w:rsidR="00866FF4">
        <w:rPr>
          <w:rFonts w:ascii="Times New Roman" w:eastAsia="Calibri" w:hAnsi="Times New Roman" w:cs="Times New Roman"/>
          <w:sz w:val="28"/>
          <w:szCs w:val="28"/>
        </w:rPr>
        <w:t xml:space="preserve">движения, </w:t>
      </w:r>
      <w:r w:rsidRPr="00AC2D32">
        <w:rPr>
          <w:rFonts w:ascii="Times New Roman" w:eastAsia="Calibri" w:hAnsi="Times New Roman" w:cs="Times New Roman"/>
          <w:sz w:val="28"/>
          <w:szCs w:val="28"/>
        </w:rPr>
        <w:t>что в силу статьи 4.3 Кодекса Российской Федерации об административных правонарушениях является обстоятельством, отягчающим административную ответственность.</w:t>
      </w:r>
    </w:p>
    <w:p w:rsidR="00AC2D32" w:rsidRPr="00AC2D32" w:rsidRDefault="00AC2D32" w:rsidP="00AC2D32">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2D32">
        <w:rPr>
          <w:rFonts w:ascii="Times New Roman" w:eastAsia="Calibri" w:hAnsi="Times New Roman" w:cs="Times New Roman"/>
          <w:sz w:val="28"/>
          <w:szCs w:val="28"/>
        </w:rPr>
        <w:t xml:space="preserve">Таким образом, при назначении административного наказания в виде административного штрафа судьей городского суда в нарушение требований </w:t>
      </w:r>
      <w:hyperlink r:id="rId40" w:history="1">
        <w:r w:rsidRPr="0001433C">
          <w:rPr>
            <w:rFonts w:ascii="Times New Roman" w:eastAsia="Calibri" w:hAnsi="Times New Roman" w:cs="Times New Roman"/>
            <w:color w:val="000000" w:themeColor="text1"/>
            <w:sz w:val="28"/>
            <w:szCs w:val="28"/>
          </w:rPr>
          <w:t>части 2 статьи 4.1</w:t>
        </w:r>
      </w:hyperlink>
      <w:r w:rsidRPr="0001433C">
        <w:rPr>
          <w:rFonts w:ascii="Times New Roman" w:eastAsia="Calibri" w:hAnsi="Times New Roman" w:cs="Times New Roman"/>
          <w:color w:val="000000" w:themeColor="text1"/>
          <w:sz w:val="28"/>
          <w:szCs w:val="28"/>
        </w:rPr>
        <w:t xml:space="preserve"> </w:t>
      </w:r>
      <w:r w:rsidRPr="00AC2D32">
        <w:rPr>
          <w:rFonts w:ascii="Times New Roman" w:eastAsia="Calibri" w:hAnsi="Times New Roman" w:cs="Times New Roman"/>
          <w:sz w:val="28"/>
          <w:szCs w:val="28"/>
        </w:rPr>
        <w:t>Кодекса Российской Федерации об административных правонарушениях не было учтено наличие по делу обстоятельства, отягчающего административную ответственность.</w:t>
      </w:r>
    </w:p>
    <w:p w:rsidR="00AC2D32" w:rsidRPr="00AC2D32" w:rsidRDefault="00AC2D32" w:rsidP="00AC2D32">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2D32">
        <w:rPr>
          <w:rFonts w:ascii="Times New Roman" w:eastAsia="Calibri" w:hAnsi="Times New Roman" w:cs="Times New Roman"/>
          <w:sz w:val="28"/>
          <w:szCs w:val="28"/>
        </w:rPr>
        <w:t xml:space="preserve">При таком положении, судить о том, что назначенное Х. административное наказание в виде административного штрафа основано на принципах справедливости и соразмерности оснований не имеется. </w:t>
      </w:r>
    </w:p>
    <w:p w:rsidR="00AC2D32" w:rsidRPr="00AC2D32" w:rsidRDefault="00AC2D32" w:rsidP="00AC2D32">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2D32">
        <w:rPr>
          <w:rFonts w:ascii="Times New Roman" w:eastAsia="Calibri" w:hAnsi="Times New Roman" w:cs="Times New Roman"/>
          <w:sz w:val="28"/>
          <w:szCs w:val="28"/>
        </w:rPr>
        <w:lastRenderedPageBreak/>
        <w:t xml:space="preserve">В соответствии </w:t>
      </w:r>
      <w:r w:rsidRPr="0001433C">
        <w:rPr>
          <w:rFonts w:ascii="Times New Roman" w:eastAsia="Calibri" w:hAnsi="Times New Roman" w:cs="Times New Roman"/>
          <w:color w:val="000000" w:themeColor="text1"/>
          <w:sz w:val="28"/>
          <w:szCs w:val="28"/>
        </w:rPr>
        <w:t xml:space="preserve">с </w:t>
      </w:r>
      <w:hyperlink r:id="rId41" w:history="1">
        <w:r w:rsidRPr="0001433C">
          <w:rPr>
            <w:rFonts w:ascii="Times New Roman" w:eastAsia="Calibri" w:hAnsi="Times New Roman" w:cs="Times New Roman"/>
            <w:color w:val="000000" w:themeColor="text1"/>
            <w:sz w:val="28"/>
            <w:szCs w:val="28"/>
          </w:rPr>
          <w:t>пунктом 4 части 1 статьи 30.7</w:t>
        </w:r>
      </w:hyperlink>
      <w:r w:rsidRPr="00AC2D32">
        <w:rPr>
          <w:rFonts w:ascii="Times New Roman" w:eastAsia="Calibri" w:hAnsi="Times New Roman" w:cs="Times New Roman"/>
          <w:sz w:val="28"/>
          <w:szCs w:val="28"/>
        </w:rPr>
        <w:t xml:space="preserve"> Кодекса Российской Федерации об административных правонарушениях по результатам рассмотрения жалобы на постановление по делу об административном правонарушении может быть вынесено решение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w:t>
      </w:r>
      <w:r w:rsidRPr="0001433C">
        <w:rPr>
          <w:rFonts w:ascii="Times New Roman" w:eastAsia="Calibri" w:hAnsi="Times New Roman" w:cs="Times New Roman"/>
          <w:color w:val="000000" w:themeColor="text1"/>
          <w:sz w:val="28"/>
          <w:szCs w:val="28"/>
        </w:rPr>
        <w:t xml:space="preserve">настоящим </w:t>
      </w:r>
      <w:hyperlink r:id="rId42" w:history="1">
        <w:r w:rsidRPr="0001433C">
          <w:rPr>
            <w:rFonts w:ascii="Times New Roman" w:eastAsia="Calibri" w:hAnsi="Times New Roman" w:cs="Times New Roman"/>
            <w:color w:val="000000" w:themeColor="text1"/>
            <w:sz w:val="28"/>
            <w:szCs w:val="28"/>
          </w:rPr>
          <w:t>Кодексом</w:t>
        </w:r>
      </w:hyperlink>
      <w:r w:rsidRPr="0001433C">
        <w:rPr>
          <w:rFonts w:ascii="Times New Roman" w:eastAsia="Calibri" w:hAnsi="Times New Roman" w:cs="Times New Roman"/>
          <w:color w:val="000000" w:themeColor="text1"/>
          <w:sz w:val="28"/>
          <w:szCs w:val="28"/>
        </w:rPr>
        <w:t xml:space="preserve">, если </w:t>
      </w:r>
      <w:r w:rsidRPr="00AC2D32">
        <w:rPr>
          <w:rFonts w:ascii="Times New Roman" w:eastAsia="Calibri" w:hAnsi="Times New Roman" w:cs="Times New Roman"/>
          <w:sz w:val="28"/>
          <w:szCs w:val="28"/>
        </w:rPr>
        <w:t>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AC2D32" w:rsidRPr="00AC2D32" w:rsidRDefault="00AC2D32" w:rsidP="00AC2D32">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2D32">
        <w:rPr>
          <w:rFonts w:ascii="Times New Roman" w:eastAsia="Calibri" w:hAnsi="Times New Roman" w:cs="Times New Roman"/>
          <w:sz w:val="28"/>
          <w:szCs w:val="28"/>
        </w:rPr>
        <w:t>Из приведенной нормы следует, что не вступившее в законную силу постановление по делу об административном правонарушении может быть отменено в связи с необходимостью применения закона об административном правонарушении, влекущем назначение более строгого административного наказания, только в одном случае - когда потерпевшим по делу подана жалоба на мягкость примененного административного наказания.</w:t>
      </w:r>
    </w:p>
    <w:p w:rsidR="00AC2D32" w:rsidRPr="0001433C" w:rsidRDefault="00AC2D32" w:rsidP="00AC2D32">
      <w:pPr>
        <w:autoSpaceDE w:val="0"/>
        <w:autoSpaceDN w:val="0"/>
        <w:adjustRightInd w:val="0"/>
        <w:spacing w:after="0" w:line="240" w:lineRule="auto"/>
        <w:ind w:firstLine="709"/>
        <w:jc w:val="both"/>
        <w:outlineLvl w:val="1"/>
        <w:rPr>
          <w:rFonts w:ascii="Times New Roman" w:eastAsia="Calibri" w:hAnsi="Times New Roman" w:cs="Times New Roman"/>
          <w:color w:val="000000" w:themeColor="text1"/>
          <w:sz w:val="28"/>
          <w:szCs w:val="28"/>
        </w:rPr>
      </w:pPr>
      <w:r w:rsidRPr="00AC2D32">
        <w:rPr>
          <w:rFonts w:ascii="Times New Roman" w:eastAsia="Calibri" w:hAnsi="Times New Roman" w:cs="Times New Roman"/>
          <w:sz w:val="28"/>
          <w:szCs w:val="28"/>
        </w:rPr>
        <w:t xml:space="preserve">Такая позиция корреспондирует положениям </w:t>
      </w:r>
      <w:hyperlink r:id="rId43" w:history="1">
        <w:r w:rsidRPr="0001433C">
          <w:rPr>
            <w:rFonts w:ascii="Times New Roman" w:eastAsia="Calibri" w:hAnsi="Times New Roman" w:cs="Times New Roman"/>
            <w:color w:val="000000" w:themeColor="text1"/>
            <w:sz w:val="28"/>
            <w:szCs w:val="28"/>
          </w:rPr>
          <w:t>статьи 46</w:t>
        </w:r>
      </w:hyperlink>
      <w:r w:rsidRPr="0001433C">
        <w:rPr>
          <w:rFonts w:ascii="Times New Roman" w:eastAsia="Calibri" w:hAnsi="Times New Roman" w:cs="Times New Roman"/>
          <w:color w:val="000000" w:themeColor="text1"/>
          <w:sz w:val="28"/>
          <w:szCs w:val="28"/>
        </w:rPr>
        <w:t xml:space="preserve">, </w:t>
      </w:r>
      <w:hyperlink r:id="rId44" w:history="1">
        <w:r w:rsidRPr="0001433C">
          <w:rPr>
            <w:rFonts w:ascii="Times New Roman" w:eastAsia="Calibri" w:hAnsi="Times New Roman" w:cs="Times New Roman"/>
            <w:color w:val="000000" w:themeColor="text1"/>
            <w:sz w:val="28"/>
            <w:szCs w:val="28"/>
          </w:rPr>
          <w:t>части 1 статьи 50</w:t>
        </w:r>
      </w:hyperlink>
      <w:r w:rsidRPr="0001433C">
        <w:rPr>
          <w:rFonts w:ascii="Times New Roman" w:eastAsia="Calibri" w:hAnsi="Times New Roman" w:cs="Times New Roman"/>
          <w:color w:val="000000" w:themeColor="text1"/>
          <w:sz w:val="28"/>
          <w:szCs w:val="28"/>
        </w:rPr>
        <w:t xml:space="preserve">, </w:t>
      </w:r>
      <w:hyperlink r:id="rId45" w:history="1">
        <w:r w:rsidRPr="0001433C">
          <w:rPr>
            <w:rFonts w:ascii="Times New Roman" w:eastAsia="Calibri" w:hAnsi="Times New Roman" w:cs="Times New Roman"/>
            <w:color w:val="000000" w:themeColor="text1"/>
            <w:sz w:val="28"/>
            <w:szCs w:val="28"/>
          </w:rPr>
          <w:t>статьи 55</w:t>
        </w:r>
      </w:hyperlink>
      <w:r w:rsidRPr="0001433C">
        <w:rPr>
          <w:rFonts w:ascii="Times New Roman" w:eastAsia="Calibri" w:hAnsi="Times New Roman" w:cs="Times New Roman"/>
          <w:color w:val="000000" w:themeColor="text1"/>
          <w:sz w:val="28"/>
          <w:szCs w:val="28"/>
        </w:rPr>
        <w:t xml:space="preserve"> Конституции Российской Федерации.</w:t>
      </w:r>
    </w:p>
    <w:p w:rsidR="00AC2D32" w:rsidRPr="00AC2D32" w:rsidRDefault="00AC2D32" w:rsidP="00AC2D32">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C2D32">
        <w:rPr>
          <w:rFonts w:ascii="Times New Roman" w:eastAsia="Calibri" w:hAnsi="Times New Roman" w:cs="Times New Roman"/>
          <w:sz w:val="28"/>
          <w:szCs w:val="28"/>
        </w:rPr>
        <w:t>В рассматриваемом случае несоблюдение требований части 2 статьи 4.1 Кодекса Российской Федерации об административных правонарушениях не позволило всесторонне, полно и объективно рассмотреть дело</w:t>
      </w:r>
      <w:r w:rsidR="00866FF4">
        <w:rPr>
          <w:rFonts w:ascii="Times New Roman" w:eastAsia="Calibri" w:hAnsi="Times New Roman" w:cs="Times New Roman"/>
          <w:sz w:val="28"/>
          <w:szCs w:val="28"/>
        </w:rPr>
        <w:t xml:space="preserve">, в связи </w:t>
      </w:r>
      <w:r w:rsidRPr="00AC2D32">
        <w:rPr>
          <w:rFonts w:ascii="Times New Roman" w:eastAsia="Calibri" w:hAnsi="Times New Roman" w:cs="Times New Roman"/>
          <w:sz w:val="28"/>
          <w:szCs w:val="28"/>
        </w:rPr>
        <w:t xml:space="preserve">с чем, вынесенное постановление судьи </w:t>
      </w:r>
      <w:proofErr w:type="spellStart"/>
      <w:r w:rsidRPr="00AC2D32">
        <w:rPr>
          <w:rFonts w:ascii="Times New Roman" w:eastAsia="Calibri" w:hAnsi="Times New Roman" w:cs="Times New Roman"/>
          <w:sz w:val="28"/>
          <w:szCs w:val="28"/>
        </w:rPr>
        <w:t>Азнакаевского</w:t>
      </w:r>
      <w:proofErr w:type="spellEnd"/>
      <w:r w:rsidRPr="00AC2D32">
        <w:rPr>
          <w:rFonts w:ascii="Times New Roman" w:eastAsia="Calibri" w:hAnsi="Times New Roman" w:cs="Times New Roman"/>
          <w:sz w:val="28"/>
          <w:szCs w:val="28"/>
        </w:rPr>
        <w:t xml:space="preserve"> городского суда Республики Татарстан от 14 октября 2024 год не могло быть признано законным и обоснованным. </w:t>
      </w:r>
    </w:p>
    <w:p w:rsidR="00AC2D32" w:rsidRPr="00AC2D32" w:rsidRDefault="00AC2D32" w:rsidP="00C6086A">
      <w:pPr>
        <w:autoSpaceDE w:val="0"/>
        <w:autoSpaceDN w:val="0"/>
        <w:adjustRightInd w:val="0"/>
        <w:spacing w:after="0" w:line="240" w:lineRule="auto"/>
        <w:ind w:firstLine="709"/>
        <w:jc w:val="both"/>
        <w:outlineLvl w:val="1"/>
        <w:rPr>
          <w:rFonts w:ascii="Times New Roman" w:eastAsia="Calibri" w:hAnsi="Times New Roman" w:cs="Times New Roman"/>
          <w:spacing w:val="-6"/>
          <w:sz w:val="28"/>
          <w:szCs w:val="28"/>
        </w:rPr>
      </w:pPr>
      <w:r w:rsidRPr="00AC2D32">
        <w:rPr>
          <w:rFonts w:ascii="Times New Roman" w:eastAsia="Calibri" w:hAnsi="Times New Roman" w:cs="Times New Roman"/>
          <w:sz w:val="28"/>
          <w:szCs w:val="28"/>
        </w:rPr>
        <w:t xml:space="preserve">Принимая во внимание то обстоятельство, что устранить указанный недостаток на данной стадии производства не представлялось возможным, а также, что </w:t>
      </w:r>
      <w:r w:rsidRPr="0001433C">
        <w:rPr>
          <w:rFonts w:ascii="Times New Roman" w:eastAsia="Calibri" w:hAnsi="Times New Roman" w:cs="Times New Roman"/>
          <w:color w:val="000000" w:themeColor="text1"/>
          <w:sz w:val="28"/>
          <w:szCs w:val="28"/>
        </w:rPr>
        <w:t xml:space="preserve">установленный </w:t>
      </w:r>
      <w:hyperlink r:id="rId46" w:history="1">
        <w:r w:rsidRPr="0001433C">
          <w:rPr>
            <w:rFonts w:ascii="Times New Roman" w:eastAsia="Calibri" w:hAnsi="Times New Roman" w:cs="Times New Roman"/>
            <w:color w:val="000000" w:themeColor="text1"/>
            <w:sz w:val="28"/>
            <w:szCs w:val="28"/>
          </w:rPr>
          <w:t>частью 1 статьи 4.5</w:t>
        </w:r>
      </w:hyperlink>
      <w:r w:rsidRPr="0001433C">
        <w:rPr>
          <w:rFonts w:ascii="Times New Roman" w:eastAsia="Calibri" w:hAnsi="Times New Roman" w:cs="Times New Roman"/>
          <w:color w:val="000000" w:themeColor="text1"/>
          <w:sz w:val="28"/>
          <w:szCs w:val="28"/>
        </w:rPr>
        <w:t xml:space="preserve"> Кодекса </w:t>
      </w:r>
      <w:r w:rsidRPr="00AC2D32">
        <w:rPr>
          <w:rFonts w:ascii="Times New Roman" w:eastAsia="Calibri" w:hAnsi="Times New Roman" w:cs="Times New Roman"/>
          <w:sz w:val="28"/>
          <w:szCs w:val="28"/>
        </w:rPr>
        <w:t xml:space="preserve">Российской Федерации об административных правонарушениях годичный срок давности привлечения к административной ответственности по настоящему делу не истек, на </w:t>
      </w:r>
      <w:r w:rsidRPr="0001433C">
        <w:rPr>
          <w:rFonts w:ascii="Times New Roman" w:eastAsia="Calibri" w:hAnsi="Times New Roman" w:cs="Times New Roman"/>
          <w:color w:val="000000" w:themeColor="text1"/>
          <w:sz w:val="28"/>
          <w:szCs w:val="28"/>
        </w:rPr>
        <w:t xml:space="preserve">основании </w:t>
      </w:r>
      <w:hyperlink r:id="rId47" w:history="1">
        <w:r w:rsidRPr="0001433C">
          <w:rPr>
            <w:rFonts w:ascii="Times New Roman" w:eastAsia="Calibri" w:hAnsi="Times New Roman" w:cs="Times New Roman"/>
            <w:color w:val="000000" w:themeColor="text1"/>
            <w:sz w:val="28"/>
            <w:szCs w:val="28"/>
          </w:rPr>
          <w:t>пункта 4 части 1 статьи 30.7</w:t>
        </w:r>
      </w:hyperlink>
      <w:r w:rsidRPr="0001433C">
        <w:rPr>
          <w:rFonts w:ascii="Times New Roman" w:eastAsia="Calibri" w:hAnsi="Times New Roman" w:cs="Times New Roman"/>
          <w:color w:val="000000" w:themeColor="text1"/>
          <w:sz w:val="28"/>
          <w:szCs w:val="28"/>
        </w:rPr>
        <w:t xml:space="preserve"> Кодекса Российской Федерации об административных правонарушениях </w:t>
      </w:r>
      <w:r w:rsidRPr="00AC2D32">
        <w:rPr>
          <w:rFonts w:ascii="Times New Roman" w:eastAsia="Calibri" w:hAnsi="Times New Roman" w:cs="Times New Roman"/>
          <w:sz w:val="28"/>
          <w:szCs w:val="28"/>
        </w:rPr>
        <w:t>постановление судьи городского суда было отменено, а дело – возвращено в тот же суд на новое рассмотрение.</w:t>
      </w:r>
    </w:p>
    <w:p w:rsidR="00AC2D32" w:rsidRPr="00AC2D32" w:rsidRDefault="00AC2D32" w:rsidP="00AC2D32">
      <w:pPr>
        <w:spacing w:after="0" w:line="240" w:lineRule="auto"/>
        <w:ind w:firstLine="709"/>
        <w:jc w:val="both"/>
        <w:rPr>
          <w:rFonts w:ascii="Times New Roman" w:eastAsia="Calibri" w:hAnsi="Times New Roman" w:cs="Times New Roman"/>
          <w:sz w:val="24"/>
          <w:szCs w:val="24"/>
        </w:rPr>
      </w:pPr>
      <w:r w:rsidRPr="00AC2D32">
        <w:rPr>
          <w:rFonts w:ascii="Times New Roman" w:eastAsia="Calibri" w:hAnsi="Times New Roman" w:cs="Times New Roman"/>
          <w:sz w:val="28"/>
          <w:szCs w:val="24"/>
        </w:rPr>
        <w:t xml:space="preserve">                                                                                        </w:t>
      </w:r>
      <w:r w:rsidRPr="00AC2D32">
        <w:rPr>
          <w:rFonts w:ascii="Times New Roman" w:eastAsia="Calibri" w:hAnsi="Times New Roman" w:cs="Times New Roman"/>
          <w:sz w:val="24"/>
          <w:szCs w:val="24"/>
        </w:rPr>
        <w:t>Дело № 7-1260/2024</w:t>
      </w:r>
    </w:p>
    <w:p w:rsidR="00AC2D32" w:rsidRPr="00AC2D32" w:rsidRDefault="00AC2D32" w:rsidP="00AC2D32">
      <w:pPr>
        <w:spacing w:after="0" w:line="240" w:lineRule="auto"/>
        <w:ind w:firstLine="720"/>
        <w:jc w:val="both"/>
        <w:rPr>
          <w:rFonts w:ascii="Times New Roman" w:eastAsia="Calibri" w:hAnsi="Times New Roman" w:cs="Times New Roman"/>
          <w:b/>
          <w:sz w:val="28"/>
          <w:szCs w:val="28"/>
        </w:rPr>
      </w:pPr>
    </w:p>
    <w:p w:rsidR="00AC2D32" w:rsidRPr="00AC2D32" w:rsidRDefault="00AC2D32" w:rsidP="00AC2D32">
      <w:pPr>
        <w:autoSpaceDE w:val="0"/>
        <w:autoSpaceDN w:val="0"/>
        <w:adjustRightInd w:val="0"/>
        <w:spacing w:line="259" w:lineRule="auto"/>
        <w:ind w:firstLine="720"/>
        <w:jc w:val="both"/>
        <w:rPr>
          <w:rFonts w:ascii="Calibri" w:eastAsia="Calibri" w:hAnsi="Calibri" w:cs="Times New Roman"/>
          <w:b/>
          <w:sz w:val="28"/>
          <w:szCs w:val="28"/>
        </w:rPr>
      </w:pPr>
      <w:r w:rsidRPr="00AC2D32">
        <w:rPr>
          <w:rFonts w:ascii="Times New Roman" w:eastAsia="Calibri" w:hAnsi="Times New Roman" w:cs="Times New Roman"/>
          <w:b/>
          <w:sz w:val="28"/>
          <w:szCs w:val="28"/>
        </w:rPr>
        <w:t>4.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частью 3 статьи 28.6 Кодекса Российской Федерации об административных правонарушениях, будут подтверж</w:t>
      </w:r>
      <w:r w:rsidR="00866FF4">
        <w:rPr>
          <w:rFonts w:ascii="Times New Roman" w:eastAsia="Calibri" w:hAnsi="Times New Roman" w:cs="Times New Roman"/>
          <w:b/>
          <w:sz w:val="28"/>
          <w:szCs w:val="28"/>
        </w:rPr>
        <w:t xml:space="preserve">дены содержащиеся в ней данные </w:t>
      </w:r>
      <w:r w:rsidRPr="00AC2D32">
        <w:rPr>
          <w:rFonts w:ascii="Times New Roman" w:eastAsia="Calibri" w:hAnsi="Times New Roman" w:cs="Times New Roman"/>
          <w:b/>
          <w:sz w:val="28"/>
          <w:szCs w:val="28"/>
        </w:rPr>
        <w:t xml:space="preserve">о том, что в момент фиксации административного правонарушения транспортное средство находилось </w:t>
      </w:r>
      <w:r w:rsidRPr="00AC2D32">
        <w:rPr>
          <w:rFonts w:ascii="Times New Roman" w:eastAsia="Calibri" w:hAnsi="Times New Roman" w:cs="Times New Roman"/>
          <w:b/>
          <w:sz w:val="28"/>
          <w:szCs w:val="28"/>
        </w:rPr>
        <w:lastRenderedPageBreak/>
        <w:t>во владении или в пользовании другого лица либо к данному моменту выбыло из его обладания в результате противоправных действий других лиц.</w:t>
      </w:r>
    </w:p>
    <w:p w:rsidR="00AC2D32" w:rsidRPr="00AC2D32" w:rsidRDefault="00AC2D32" w:rsidP="00AC2D32">
      <w:pPr>
        <w:spacing w:after="0" w:line="240" w:lineRule="auto"/>
        <w:ind w:firstLine="720"/>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 xml:space="preserve">Постановлением государственного инспектора ЦАФАП МТУ </w:t>
      </w:r>
      <w:proofErr w:type="spellStart"/>
      <w:r w:rsidRPr="00AC2D32">
        <w:rPr>
          <w:rFonts w:ascii="Times New Roman" w:eastAsia="Calibri" w:hAnsi="Times New Roman" w:cs="Times New Roman"/>
          <w:sz w:val="28"/>
          <w:szCs w:val="28"/>
        </w:rPr>
        <w:t>Ространснадзора</w:t>
      </w:r>
      <w:proofErr w:type="spellEnd"/>
      <w:r w:rsidRPr="00AC2D32">
        <w:rPr>
          <w:rFonts w:ascii="Times New Roman" w:eastAsia="Calibri" w:hAnsi="Times New Roman" w:cs="Times New Roman"/>
          <w:sz w:val="28"/>
          <w:szCs w:val="28"/>
        </w:rPr>
        <w:t xml:space="preserve"> по ЦФО от 19 февраля 2024 года № 10673342243417794949 общество с ограниченной ответственно</w:t>
      </w:r>
      <w:r w:rsidR="00866FF4">
        <w:rPr>
          <w:rFonts w:ascii="Times New Roman" w:eastAsia="Calibri" w:hAnsi="Times New Roman" w:cs="Times New Roman"/>
          <w:sz w:val="28"/>
          <w:szCs w:val="28"/>
        </w:rPr>
        <w:t xml:space="preserve">стью «Бизнес Линия» привлечено </w:t>
      </w:r>
      <w:r w:rsidRPr="00AC2D32">
        <w:rPr>
          <w:rFonts w:ascii="Times New Roman" w:eastAsia="Calibri" w:hAnsi="Times New Roman" w:cs="Times New Roman"/>
          <w:sz w:val="28"/>
          <w:szCs w:val="28"/>
        </w:rPr>
        <w:t>к административной ответственности, предусмотренной частью 1 статьи 12.21.3 Кодекса Российской Федерации об административных правонарушениях, и подвергнуто административному наказанию в виде административного штрафа в размере 5 000 рублей.</w:t>
      </w:r>
    </w:p>
    <w:p w:rsidR="00AC2D32" w:rsidRPr="00AC2D32" w:rsidRDefault="00AC2D32" w:rsidP="00AC2D32">
      <w:pPr>
        <w:spacing w:after="0" w:line="240" w:lineRule="auto"/>
        <w:ind w:firstLine="720"/>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 xml:space="preserve">Решением судьи </w:t>
      </w:r>
      <w:proofErr w:type="spellStart"/>
      <w:r w:rsidRPr="00AC2D32">
        <w:rPr>
          <w:rFonts w:ascii="Times New Roman" w:eastAsia="Calibri" w:hAnsi="Times New Roman" w:cs="Times New Roman"/>
          <w:sz w:val="28"/>
          <w:szCs w:val="28"/>
        </w:rPr>
        <w:t>Чистопольского</w:t>
      </w:r>
      <w:proofErr w:type="spellEnd"/>
      <w:r w:rsidRPr="00AC2D32">
        <w:rPr>
          <w:rFonts w:ascii="Times New Roman" w:eastAsia="Calibri" w:hAnsi="Times New Roman" w:cs="Times New Roman"/>
          <w:sz w:val="28"/>
          <w:szCs w:val="28"/>
        </w:rPr>
        <w:t xml:space="preserve"> городского суда Республики Татарстан от 1 октября 2024 года указанной постановление должностного лица было оставлено без изменения.</w:t>
      </w:r>
    </w:p>
    <w:p w:rsidR="00AC2D32" w:rsidRPr="00AC2D32" w:rsidRDefault="00AC2D32" w:rsidP="00AC2D32">
      <w:pPr>
        <w:spacing w:after="0" w:line="240" w:lineRule="auto"/>
        <w:ind w:firstLine="709"/>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 xml:space="preserve">В жалобе, поданной в Верховный Суд Республики Татарстан, руководитель ООО «Бизнес </w:t>
      </w:r>
      <w:r w:rsidR="0001433C" w:rsidRPr="00AC2D32">
        <w:rPr>
          <w:rFonts w:ascii="Times New Roman" w:eastAsia="Calibri" w:hAnsi="Times New Roman" w:cs="Times New Roman"/>
          <w:sz w:val="28"/>
          <w:szCs w:val="28"/>
        </w:rPr>
        <w:t>Линия» Б.</w:t>
      </w:r>
      <w:r w:rsidRPr="00AC2D32">
        <w:rPr>
          <w:rFonts w:ascii="Times New Roman" w:eastAsia="Calibri" w:hAnsi="Times New Roman" w:cs="Times New Roman"/>
          <w:sz w:val="28"/>
          <w:szCs w:val="28"/>
        </w:rPr>
        <w:t>, настаивая на непричастности Общества к нарушению правил передвижения транспортного средства, имеющего разрешенную максимальную массу свыше 12 тонн, по автомобильным дорогам общего пользования федерального значения, просила состоявшиеся по делу правоприменительные акты отменить и производство по делу прекратить.</w:t>
      </w:r>
    </w:p>
    <w:p w:rsidR="00AC2D32" w:rsidRPr="00AC2D32" w:rsidRDefault="00AC2D32" w:rsidP="00AC2D32">
      <w:pPr>
        <w:autoSpaceDE w:val="0"/>
        <w:autoSpaceDN w:val="0"/>
        <w:adjustRightInd w:val="0"/>
        <w:spacing w:after="0" w:line="240" w:lineRule="auto"/>
        <w:ind w:firstLine="720"/>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 xml:space="preserve">В силу части 1 статьи </w:t>
      </w:r>
      <w:hyperlink r:id="rId48" w:history="1">
        <w:r w:rsidRPr="00AC2D32">
          <w:rPr>
            <w:rFonts w:ascii="Times New Roman" w:eastAsia="Calibri" w:hAnsi="Times New Roman" w:cs="Times New Roman"/>
            <w:sz w:val="28"/>
            <w:szCs w:val="28"/>
          </w:rPr>
          <w:t>12.21.3</w:t>
        </w:r>
      </w:hyperlink>
      <w:r w:rsidRPr="00AC2D32">
        <w:rPr>
          <w:rFonts w:ascii="Times New Roman" w:eastAsia="Calibri" w:hAnsi="Times New Roman" w:cs="Times New Roman"/>
          <w:sz w:val="28"/>
          <w:szCs w:val="28"/>
        </w:rPr>
        <w:t xml:space="preserve"> Кодекса Российской Федерации об административных правонарушениях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49" w:history="1">
        <w:r w:rsidRPr="00AC2D32">
          <w:rPr>
            <w:rFonts w:ascii="Times New Roman" w:eastAsia="Calibri" w:hAnsi="Times New Roman" w:cs="Times New Roman"/>
            <w:sz w:val="28"/>
            <w:szCs w:val="28"/>
          </w:rPr>
          <w:t>обязательным</w:t>
        </w:r>
      </w:hyperlink>
      <w:r w:rsidRPr="00AC2D32">
        <w:rPr>
          <w:rFonts w:ascii="Times New Roman" w:eastAsia="Calibri" w:hAnsi="Times New Roman" w:cs="Times New Roman"/>
          <w:sz w:val="28"/>
          <w:szCs w:val="28"/>
        </w:rPr>
        <w:t>, 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AC2D32" w:rsidRPr="00AC2D32" w:rsidRDefault="00AC2D32" w:rsidP="00AC2D32">
      <w:pPr>
        <w:autoSpaceDE w:val="0"/>
        <w:autoSpaceDN w:val="0"/>
        <w:adjustRightInd w:val="0"/>
        <w:spacing w:after="0" w:line="240" w:lineRule="auto"/>
        <w:ind w:firstLine="720"/>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В соответствии с частью 1 статьи 31.1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платы в счет возмещения вреда, причиняемого автомобильным дорогам такими транспортными средствами.</w:t>
      </w:r>
    </w:p>
    <w:p w:rsidR="00AC2D32" w:rsidRPr="00AC2D32" w:rsidRDefault="00AC2D32" w:rsidP="00AC2D32">
      <w:pPr>
        <w:autoSpaceDE w:val="0"/>
        <w:autoSpaceDN w:val="0"/>
        <w:adjustRightInd w:val="0"/>
        <w:spacing w:after="0" w:line="240" w:lineRule="auto"/>
        <w:ind w:firstLine="720"/>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 xml:space="preserve">Согласно статье 2.6.1 Кодекса Российской Федерации об административных правонарушениях к административной ответственности за административные правонарушения в области охраны окружающей среды и природопользования (в части административных правонарушений, предусмотренных частями 3.1 - 3.4 статьи 8.2 настоящего Кодекса), </w:t>
      </w:r>
      <w:r w:rsidRPr="00AC2D32">
        <w:rPr>
          <w:rFonts w:ascii="Times New Roman" w:eastAsia="Calibri" w:hAnsi="Times New Roman" w:cs="Times New Roman"/>
          <w:sz w:val="28"/>
          <w:szCs w:val="28"/>
        </w:rPr>
        <w:lastRenderedPageBreak/>
        <w:t>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rsidR="00AC2D32" w:rsidRPr="00AC2D32" w:rsidRDefault="00AC2D32" w:rsidP="00AC2D32">
      <w:pPr>
        <w:autoSpaceDE w:val="0"/>
        <w:autoSpaceDN w:val="0"/>
        <w:adjustRightInd w:val="0"/>
        <w:spacing w:after="0" w:line="240" w:lineRule="auto"/>
        <w:ind w:firstLine="720"/>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Вместе с тем, законодатель в части 2 настоящей статьи закрепил исключение из вышеуказанной нормы,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частью 3 статьи 28.6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AC2D32" w:rsidRPr="00AC2D32" w:rsidRDefault="00AC2D32" w:rsidP="00AC2D32">
      <w:pPr>
        <w:spacing w:after="0" w:line="240" w:lineRule="auto"/>
        <w:ind w:firstLine="720"/>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 xml:space="preserve">Постановление по делу об административном правонарушении вынесено на основании приведенных данных в порядке, предусмотренном </w:t>
      </w:r>
      <w:hyperlink r:id="rId50" w:history="1">
        <w:r w:rsidRPr="00AC2D32">
          <w:rPr>
            <w:rFonts w:ascii="Times New Roman" w:eastAsia="Calibri" w:hAnsi="Times New Roman" w:cs="Times New Roman"/>
            <w:sz w:val="28"/>
            <w:szCs w:val="28"/>
          </w:rPr>
          <w:t>статьей 28.6</w:t>
        </w:r>
      </w:hyperlink>
      <w:r w:rsidRPr="00AC2D32">
        <w:rPr>
          <w:rFonts w:ascii="Times New Roman" w:eastAsia="Calibri" w:hAnsi="Times New Roman" w:cs="Times New Roman"/>
          <w:sz w:val="28"/>
          <w:szCs w:val="28"/>
        </w:rPr>
        <w:t xml:space="preserve"> Кодекса Российской Федерации об административных правонарушениях.</w:t>
      </w:r>
    </w:p>
    <w:p w:rsidR="00AC2D32" w:rsidRPr="00AC2D32" w:rsidRDefault="00AC2D32" w:rsidP="00AC2D32">
      <w:pPr>
        <w:spacing w:after="0" w:line="240" w:lineRule="auto"/>
        <w:ind w:firstLine="720"/>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Судья городского суда, оставляя обжалуемое постановление в силе, полагал обоснованным привлечение владельца указанного транспортного средства, которым является Общество, к административной ответственности.</w:t>
      </w:r>
    </w:p>
    <w:p w:rsidR="00AC2D32" w:rsidRPr="00AC2D32" w:rsidRDefault="00AC2D32" w:rsidP="00AC2D32">
      <w:pPr>
        <w:spacing w:after="0" w:line="240" w:lineRule="auto"/>
        <w:ind w:firstLine="720"/>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Между тем с таким выводом судьи согласиться нельзя.</w:t>
      </w:r>
    </w:p>
    <w:p w:rsidR="00AC2D32" w:rsidRPr="00AC2D32" w:rsidRDefault="00AC2D32" w:rsidP="00AC2D32">
      <w:pPr>
        <w:spacing w:after="0" w:line="240" w:lineRule="auto"/>
        <w:ind w:firstLine="720"/>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Порядок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включая сроки внесения такой платы, возможность отсрочки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 урегулированы Правилами, утвержденными Постановлением Правительства Российской Федерации от 14 июня 2013 года № 504.</w:t>
      </w:r>
    </w:p>
    <w:p w:rsidR="00AC2D32" w:rsidRPr="00AC2D32" w:rsidRDefault="00AC2D32" w:rsidP="00AC2D32">
      <w:pPr>
        <w:spacing w:after="0" w:line="240" w:lineRule="auto"/>
        <w:ind w:firstLine="720"/>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В силу пункта 3 Правил взимание платы осуществляется с использованием системы взимания платы.</w:t>
      </w:r>
    </w:p>
    <w:p w:rsidR="00AC2D32" w:rsidRPr="00AC2D32" w:rsidRDefault="00AC2D32" w:rsidP="00AC2D32">
      <w:pPr>
        <w:spacing w:after="0" w:line="240" w:lineRule="auto"/>
        <w:ind w:firstLine="720"/>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 xml:space="preserve">Пунктом 4 установлено, что оператор, под которым понимается индивидуальный предприниматель или юридическое лицо, на которых в установленном законодательством Российской Федерации порядке возложены полномочия по обеспечению функционирования системы взимания платы, осуществляет регистрацию транспортного средства и его собственника (владельца) в реестре системы взимания платы (далее – реестр), </w:t>
      </w:r>
      <w:r w:rsidRPr="00AC2D32">
        <w:rPr>
          <w:rFonts w:ascii="Times New Roman" w:eastAsia="Calibri" w:hAnsi="Times New Roman" w:cs="Times New Roman"/>
          <w:sz w:val="28"/>
          <w:szCs w:val="28"/>
        </w:rPr>
        <w:lastRenderedPageBreak/>
        <w:t>представляющим собой информационный регистр, содержащий сведения о транспортных средствах и собственниках (владельцах) транспортных средств.</w:t>
      </w:r>
    </w:p>
    <w:p w:rsidR="00AC2D32" w:rsidRPr="00AC2D32" w:rsidRDefault="00AC2D32" w:rsidP="00AC2D32">
      <w:pPr>
        <w:spacing w:after="0" w:line="240" w:lineRule="auto"/>
        <w:ind w:firstLine="720"/>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Реестр ведется оператором в электронном виде.</w:t>
      </w:r>
    </w:p>
    <w:p w:rsidR="00AC2D32" w:rsidRPr="00AC2D32" w:rsidRDefault="00AC2D32" w:rsidP="00AC2D32">
      <w:pPr>
        <w:spacing w:after="0" w:line="240" w:lineRule="auto"/>
        <w:ind w:firstLine="720"/>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Регистрация транспортных средств и их собственников (владельцев) в реестре осуществляется в соответствии с пунктами 38-55 настоящих Правил на безвозмездной основе в срок, не превышающий одного рабочего дня со дня получения оператором заявления собственника (владельца) транспортного средства о такой регистрации.</w:t>
      </w:r>
    </w:p>
    <w:p w:rsidR="00AC2D32" w:rsidRPr="00AC2D32" w:rsidRDefault="00AC2D32" w:rsidP="00AC2D32">
      <w:pPr>
        <w:spacing w:after="0" w:line="240" w:lineRule="auto"/>
        <w:ind w:firstLine="720"/>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Собственник (владелец) транспортного средства при необходимости указывает в заявлении о регистрации в реестре о намерении использовать бортовое устройство или стороннее бортовое устройство для внесения платы (пункт 5 Правил).</w:t>
      </w:r>
    </w:p>
    <w:p w:rsidR="00AC2D32" w:rsidRPr="00AC2D32" w:rsidRDefault="00AC2D32" w:rsidP="00AC2D32">
      <w:pPr>
        <w:spacing w:after="0" w:line="240" w:lineRule="auto"/>
        <w:ind w:firstLine="720"/>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Как усматривалось из материалов дела, 12 июля 2023 года ООО «Бизнес Линия» на основании договора аренды передало ООО «</w:t>
      </w:r>
      <w:r w:rsidR="0001433C" w:rsidRPr="00AC2D32">
        <w:rPr>
          <w:rFonts w:ascii="Times New Roman" w:eastAsia="Calibri" w:hAnsi="Times New Roman" w:cs="Times New Roman"/>
          <w:sz w:val="28"/>
          <w:szCs w:val="28"/>
        </w:rPr>
        <w:t xml:space="preserve">Бирон» </w:t>
      </w:r>
      <w:r w:rsidRPr="00AC2D32">
        <w:rPr>
          <w:rFonts w:ascii="Times New Roman" w:eastAsia="Calibri" w:hAnsi="Times New Roman" w:cs="Times New Roman"/>
          <w:sz w:val="28"/>
          <w:szCs w:val="28"/>
        </w:rPr>
        <w:t>во временное владение и пользование без экипажа грузовое транспортное средство «MAN» TGX 18.470.</w:t>
      </w:r>
    </w:p>
    <w:p w:rsidR="00AC2D32" w:rsidRPr="00AC2D32" w:rsidRDefault="00AC2D32" w:rsidP="00AC2D32">
      <w:pPr>
        <w:spacing w:after="0" w:line="240" w:lineRule="auto"/>
        <w:ind w:firstLine="720"/>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 xml:space="preserve">В этой связи ООО «Бирон», выступая в качестве законного владельца указанного транспортного средства и опираясь на упомянутый договор аренды, обратилось с заявлением о его регистрации в реестре системы взимания платы. </w:t>
      </w:r>
    </w:p>
    <w:p w:rsidR="00AC2D32" w:rsidRPr="00AC2D32" w:rsidRDefault="00AC2D32" w:rsidP="00AC2D32">
      <w:pPr>
        <w:spacing w:after="0" w:line="240" w:lineRule="auto"/>
        <w:ind w:firstLine="720"/>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12 июля 2023 года данные об автомобиле и его владельце внесены в реестр, а оператором созданы персонифицированная запись собственника (владельца) транспортного средства, личный кабинет собственника (владельца) транспортного средства и открыта расчетная запись № …, формируемая в отношении собственника (владельца) транспортного средства для учета денежных средств, вносимых собственником (владельцем) транспортного средства оператору, и их перечисления в доход федерального бюджета.</w:t>
      </w:r>
    </w:p>
    <w:p w:rsidR="00AC2D32" w:rsidRPr="00AC2D32" w:rsidRDefault="00AC2D32" w:rsidP="00AC2D32">
      <w:pPr>
        <w:spacing w:after="0" w:line="240" w:lineRule="auto"/>
        <w:ind w:firstLine="720"/>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12 июля 2023 года оператор по договору безвозмездного пользования и оформленному на его основании акту приему-передачи передал Обществу для установки на транспортное средство бортовое устройство с заводским номером …, представляющее собой техническое устройство, позволяющее при помощи технологий спутниковой навигации определять маршрут движения транспортного средства по автомобильным дорогам общего пользования федерального значения.</w:t>
      </w:r>
    </w:p>
    <w:p w:rsidR="00AC2D32" w:rsidRPr="00AC2D32" w:rsidRDefault="00AC2D32" w:rsidP="00AC2D32">
      <w:pPr>
        <w:spacing w:after="0" w:line="240" w:lineRule="auto"/>
        <w:ind w:firstLine="720"/>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В соответствии с пунктом 7 Правил до начала движения транспортного средства, за которым закреплено бортовое устройство, по автомобильным дорогам общего пользования федерального значения собственник (владелец) такого транспортного средства обеспечивает установку и включение этих устройств на транспортном средстве, а также внесение платы оператору в размере, определенном исходя из протяженности планируемого маршрута движения транспортного средства и размера платы, установленного Правительством Российской Федерации.</w:t>
      </w:r>
    </w:p>
    <w:p w:rsidR="00AC2D32" w:rsidRPr="00AC2D32" w:rsidRDefault="00AC2D32" w:rsidP="00AC2D32">
      <w:pPr>
        <w:spacing w:after="0" w:line="240" w:lineRule="auto"/>
        <w:ind w:firstLine="720"/>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 xml:space="preserve">При движении транспортного средства, за которым закреплено бортовое устройство или стороннее бортовое устройство, по автомобильным дорогам </w:t>
      </w:r>
      <w:r w:rsidRPr="00AC2D32">
        <w:rPr>
          <w:rFonts w:ascii="Times New Roman" w:eastAsia="Calibri" w:hAnsi="Times New Roman" w:cs="Times New Roman"/>
          <w:sz w:val="28"/>
          <w:szCs w:val="28"/>
        </w:rPr>
        <w:lastRenderedPageBreak/>
        <w:t>общего пользования федерального значения плата рассчитывается посредством системы взимания платы на основании данных, полученных от бортового устройства или стороннего бортового устройства в автоматическом режиме.</w:t>
      </w:r>
    </w:p>
    <w:p w:rsidR="00AC2D32" w:rsidRPr="00AC2D32" w:rsidRDefault="00AC2D32" w:rsidP="00AC2D32">
      <w:pPr>
        <w:spacing w:after="0" w:line="240" w:lineRule="auto"/>
        <w:ind w:firstLine="720"/>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Приведенное правовое регулирование позволяет судить о том, что лицом, ответственным за своевременное и надлежащее 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признается как собственник, так и иной владелец указанного транспортного средства, сведения о котором внесены в реестр в качестве плательщика.</w:t>
      </w:r>
    </w:p>
    <w:p w:rsidR="00AC2D32" w:rsidRPr="00AC2D32" w:rsidRDefault="00AC2D32" w:rsidP="00AC2D32">
      <w:pPr>
        <w:spacing w:after="0" w:line="240" w:lineRule="auto"/>
        <w:ind w:firstLine="720"/>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 xml:space="preserve">Согласно с положениями статьи 2.6.1 Кодекса Российской Федерации </w:t>
      </w:r>
      <w:r w:rsidR="0001433C" w:rsidRPr="00AC2D32">
        <w:rPr>
          <w:rFonts w:ascii="Times New Roman" w:eastAsia="Calibri" w:hAnsi="Times New Roman" w:cs="Times New Roman"/>
          <w:sz w:val="28"/>
          <w:szCs w:val="28"/>
        </w:rPr>
        <w:t>об административных правонарушениях именно</w:t>
      </w:r>
      <w:r w:rsidRPr="00AC2D32">
        <w:rPr>
          <w:rFonts w:ascii="Times New Roman" w:eastAsia="Calibri" w:hAnsi="Times New Roman" w:cs="Times New Roman"/>
          <w:sz w:val="28"/>
          <w:szCs w:val="28"/>
        </w:rPr>
        <w:t xml:space="preserve"> это лицо и подлежит ответственности за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w:t>
      </w:r>
    </w:p>
    <w:p w:rsidR="00AC2D32" w:rsidRPr="00AC2D32" w:rsidRDefault="00AC2D32" w:rsidP="00AC2D32">
      <w:pPr>
        <w:spacing w:after="0" w:line="240" w:lineRule="auto"/>
        <w:ind w:firstLine="720"/>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Как уже было отмечено выше, на дату фиксации правонарушения, связанного с движением транспортного средства «MAN» TGX 18.470 с государственным регистрационным номером …, имеющего разрешенную максимальную массу свыше 12 тонн, по автомобильной дороге общего пользования федерального значения, оно выбыло из обладания ООО «Бизнес Линия» и находилось во владении и пользовании ООО «Бирон», обязавшегося вносить плату в счет возмещения вреда, причиняемого автомобильным дорогам общего пользования федерального значения.</w:t>
      </w:r>
    </w:p>
    <w:p w:rsidR="00AC2D32" w:rsidRPr="00AC2D32" w:rsidRDefault="00AC2D32" w:rsidP="00AC2D32">
      <w:pPr>
        <w:spacing w:after="0" w:line="240" w:lineRule="auto"/>
        <w:ind w:right="-5" w:firstLine="720"/>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В связи с этим ООО «Бизнес Линия» не подлежало административной ответственности за совершение административного правонарушения, предусмотренного частью 1 статьи 12.21.3 Кодекса Российской Федерации об административных правонарушениях.</w:t>
      </w:r>
    </w:p>
    <w:p w:rsidR="00AC2D32" w:rsidRPr="00AC2D32" w:rsidRDefault="00AC2D32" w:rsidP="00AC2D32">
      <w:pPr>
        <w:spacing w:after="0" w:line="240" w:lineRule="auto"/>
        <w:ind w:firstLine="709"/>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 xml:space="preserve">Таким образом, учитывая изложенные обстоятельства, в </w:t>
      </w:r>
      <w:proofErr w:type="gramStart"/>
      <w:r w:rsidRPr="00AC2D32">
        <w:rPr>
          <w:rFonts w:ascii="Times New Roman" w:eastAsia="Calibri" w:hAnsi="Times New Roman" w:cs="Times New Roman"/>
          <w:sz w:val="28"/>
          <w:szCs w:val="28"/>
        </w:rPr>
        <w:t>соответствии  с</w:t>
      </w:r>
      <w:proofErr w:type="gramEnd"/>
      <w:r w:rsidRPr="00AC2D32">
        <w:rPr>
          <w:rFonts w:ascii="Times New Roman" w:eastAsia="Calibri" w:hAnsi="Times New Roman" w:cs="Times New Roman"/>
          <w:sz w:val="28"/>
          <w:szCs w:val="28"/>
        </w:rPr>
        <w:t xml:space="preserve"> пунктом 3 части 1 статьи 30.7 Кодекса </w:t>
      </w:r>
      <w:r w:rsidR="00866FF4">
        <w:rPr>
          <w:rFonts w:ascii="Times New Roman" w:eastAsia="Calibri" w:hAnsi="Times New Roman" w:cs="Times New Roman"/>
          <w:sz w:val="28"/>
          <w:szCs w:val="28"/>
        </w:rPr>
        <w:t xml:space="preserve">Российской Федерации </w:t>
      </w:r>
      <w:r w:rsidRPr="00AC2D32">
        <w:rPr>
          <w:rFonts w:ascii="Times New Roman" w:eastAsia="Calibri" w:hAnsi="Times New Roman" w:cs="Times New Roman"/>
          <w:sz w:val="28"/>
          <w:szCs w:val="28"/>
        </w:rPr>
        <w:t>об административных правонарушениях, постановление должностного лица и решение судьи городского суда были от</w:t>
      </w:r>
      <w:r w:rsidR="00866FF4">
        <w:rPr>
          <w:rFonts w:ascii="Times New Roman" w:eastAsia="Calibri" w:hAnsi="Times New Roman" w:cs="Times New Roman"/>
          <w:sz w:val="28"/>
          <w:szCs w:val="28"/>
        </w:rPr>
        <w:t xml:space="preserve">менены, а производство по делу </w:t>
      </w:r>
      <w:r w:rsidRPr="00AC2D32">
        <w:rPr>
          <w:rFonts w:ascii="Times New Roman" w:eastAsia="Calibri" w:hAnsi="Times New Roman" w:cs="Times New Roman"/>
          <w:sz w:val="28"/>
          <w:szCs w:val="28"/>
        </w:rPr>
        <w:t>прекращено, на основании пункта 2 части 1 статьи 24.5 КоАП РФ, в связи с отсутствием состава административного правонарушения.</w:t>
      </w:r>
    </w:p>
    <w:p w:rsidR="00AC2D32" w:rsidRPr="00AC2D32" w:rsidRDefault="00AC2D32" w:rsidP="00AC2D32">
      <w:pPr>
        <w:spacing w:after="0" w:line="240" w:lineRule="auto"/>
        <w:ind w:firstLine="709"/>
        <w:jc w:val="both"/>
        <w:rPr>
          <w:rFonts w:ascii="Times New Roman" w:eastAsia="Calibri" w:hAnsi="Times New Roman" w:cs="Times New Roman"/>
          <w:sz w:val="28"/>
          <w:szCs w:val="28"/>
        </w:rPr>
      </w:pPr>
    </w:p>
    <w:p w:rsidR="00AC2D32" w:rsidRPr="00AC2D32" w:rsidRDefault="00AC2D32" w:rsidP="00AC2D32">
      <w:pPr>
        <w:spacing w:after="0" w:line="240" w:lineRule="auto"/>
        <w:rPr>
          <w:rFonts w:ascii="Times New Roman" w:eastAsia="Calibri" w:hAnsi="Times New Roman" w:cs="Times New Roman"/>
          <w:sz w:val="24"/>
          <w:szCs w:val="24"/>
        </w:rPr>
      </w:pPr>
      <w:r w:rsidRPr="00AC2D32">
        <w:rPr>
          <w:rFonts w:ascii="Times New Roman" w:eastAsia="Calibri" w:hAnsi="Times New Roman" w:cs="Times New Roman"/>
          <w:sz w:val="28"/>
          <w:szCs w:val="28"/>
        </w:rPr>
        <w:t xml:space="preserve">                                                                                                </w:t>
      </w:r>
      <w:r w:rsidR="00C6086A">
        <w:rPr>
          <w:rFonts w:ascii="Times New Roman" w:eastAsia="Calibri" w:hAnsi="Times New Roman" w:cs="Times New Roman"/>
          <w:sz w:val="28"/>
          <w:szCs w:val="28"/>
        </w:rPr>
        <w:t xml:space="preserve">    </w:t>
      </w:r>
      <w:r w:rsidRPr="00AC2D32">
        <w:rPr>
          <w:rFonts w:ascii="Times New Roman" w:eastAsia="Calibri" w:hAnsi="Times New Roman" w:cs="Times New Roman"/>
          <w:sz w:val="24"/>
          <w:szCs w:val="24"/>
        </w:rPr>
        <w:t>Дело № 77-1307/2024</w:t>
      </w:r>
    </w:p>
    <w:p w:rsidR="00AC2D32" w:rsidRPr="00AC2D32" w:rsidRDefault="00AC2D32" w:rsidP="00AC2D32">
      <w:pPr>
        <w:spacing w:after="0" w:line="240" w:lineRule="auto"/>
        <w:rPr>
          <w:rFonts w:ascii="Times New Roman" w:eastAsia="Calibri" w:hAnsi="Times New Roman" w:cs="Times New Roman"/>
          <w:sz w:val="24"/>
          <w:szCs w:val="24"/>
        </w:rPr>
      </w:pPr>
    </w:p>
    <w:p w:rsidR="00AC2D32" w:rsidRPr="00AC2D32" w:rsidRDefault="00AC2D32" w:rsidP="00AC2D32">
      <w:pPr>
        <w:autoSpaceDE w:val="0"/>
        <w:autoSpaceDN w:val="0"/>
        <w:adjustRightInd w:val="0"/>
        <w:spacing w:line="259" w:lineRule="auto"/>
        <w:ind w:firstLine="720"/>
        <w:jc w:val="both"/>
        <w:rPr>
          <w:rFonts w:ascii="Calibri" w:eastAsia="Calibri" w:hAnsi="Calibri" w:cs="Times New Roman"/>
          <w:b/>
          <w:sz w:val="28"/>
          <w:szCs w:val="28"/>
        </w:rPr>
      </w:pPr>
      <w:r w:rsidRPr="00AC2D32">
        <w:rPr>
          <w:rFonts w:ascii="Times New Roman" w:eastAsia="Calibri" w:hAnsi="Times New Roman" w:cs="Times New Roman"/>
          <w:b/>
          <w:sz w:val="28"/>
          <w:szCs w:val="28"/>
        </w:rPr>
        <w:t>5. Постановление по делу об административном правонарушении не может быть вынесено по истечении шестидесяти календарных дней (по делу об административном правонарушении, рассматриваемому судьей, - по истечении девяноста календарных дней) со дня совершения административного правонарушения.</w:t>
      </w:r>
    </w:p>
    <w:p w:rsidR="00AC2D32" w:rsidRPr="00AC2D32" w:rsidRDefault="00AC2D32" w:rsidP="00AC2D32">
      <w:pPr>
        <w:spacing w:after="0" w:line="240" w:lineRule="auto"/>
        <w:ind w:right="-5" w:firstLine="680"/>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lastRenderedPageBreak/>
        <w:t xml:space="preserve">Постановлением инспектора группы по ИАЗ 1 роты 1 батальона полка ДПС ОГИБДД Управления МВД России по городу Казани Республики Татарстан от 13 июня 2024 года производство по делу об административном правонарушении, предусмотренном частью 2 статьи 12.29 КоАП РФ, в отношении </w:t>
      </w:r>
      <w:r w:rsidRPr="00AC2D32">
        <w:rPr>
          <w:rFonts w:ascii="Times New Roman" w:eastAsia="Calibri" w:hAnsi="Times New Roman" w:cs="Times New Roman"/>
          <w:spacing w:val="-2"/>
          <w:sz w:val="28"/>
          <w:szCs w:val="28"/>
        </w:rPr>
        <w:t>У.</w:t>
      </w:r>
      <w:r w:rsidRPr="00AC2D32">
        <w:rPr>
          <w:rFonts w:ascii="Times New Roman" w:eastAsia="Calibri" w:hAnsi="Times New Roman" w:cs="Times New Roman"/>
          <w:spacing w:val="-6"/>
          <w:sz w:val="28"/>
          <w:szCs w:val="28"/>
        </w:rPr>
        <w:t xml:space="preserve"> было</w:t>
      </w:r>
      <w:r w:rsidRPr="00AC2D32">
        <w:rPr>
          <w:rFonts w:ascii="Times New Roman" w:eastAsia="Calibri" w:hAnsi="Times New Roman" w:cs="Times New Roman"/>
          <w:sz w:val="28"/>
          <w:szCs w:val="28"/>
        </w:rPr>
        <w:t xml:space="preserve"> прекращено в связи с истечением сроков давности привлечения к административной ответственности. </w:t>
      </w:r>
    </w:p>
    <w:p w:rsidR="00AC2D32" w:rsidRPr="00AC2D32" w:rsidRDefault="00AC2D32" w:rsidP="00AC2D32">
      <w:pPr>
        <w:spacing w:after="0" w:line="240" w:lineRule="auto"/>
        <w:ind w:firstLine="720"/>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 xml:space="preserve">Не согласившись с вынесенным постановлением должностного лица ГИБДД от 13 июня 2024 года, </w:t>
      </w:r>
      <w:r w:rsidRPr="00AC2D32">
        <w:rPr>
          <w:rFonts w:ascii="Times New Roman" w:eastAsia="Calibri" w:hAnsi="Times New Roman" w:cs="Times New Roman"/>
          <w:spacing w:val="-2"/>
          <w:sz w:val="28"/>
          <w:szCs w:val="28"/>
        </w:rPr>
        <w:t xml:space="preserve">У. </w:t>
      </w:r>
      <w:r w:rsidRPr="00AC2D32">
        <w:rPr>
          <w:rFonts w:ascii="Times New Roman" w:eastAsia="Calibri" w:hAnsi="Times New Roman" w:cs="Times New Roman"/>
          <w:sz w:val="28"/>
          <w:szCs w:val="28"/>
        </w:rPr>
        <w:t xml:space="preserve">обратился с жалобой в районный суд. </w:t>
      </w:r>
    </w:p>
    <w:p w:rsidR="00AC2D32" w:rsidRPr="00AC2D32" w:rsidRDefault="00AC2D32" w:rsidP="00AC2D32">
      <w:pPr>
        <w:spacing w:after="0" w:line="240" w:lineRule="auto"/>
        <w:ind w:firstLine="720"/>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 xml:space="preserve">Решением судьи </w:t>
      </w:r>
      <w:proofErr w:type="spellStart"/>
      <w:r w:rsidRPr="00AC2D32">
        <w:rPr>
          <w:rFonts w:ascii="Times New Roman" w:eastAsia="Calibri" w:hAnsi="Times New Roman" w:cs="Times New Roman"/>
          <w:sz w:val="28"/>
          <w:szCs w:val="28"/>
        </w:rPr>
        <w:t>Вахитовского</w:t>
      </w:r>
      <w:proofErr w:type="spellEnd"/>
      <w:r w:rsidRPr="00AC2D32">
        <w:rPr>
          <w:rFonts w:ascii="Times New Roman" w:eastAsia="Calibri" w:hAnsi="Times New Roman" w:cs="Times New Roman"/>
          <w:sz w:val="28"/>
          <w:szCs w:val="28"/>
        </w:rPr>
        <w:t xml:space="preserve"> районного суда города Казани Республики Татарстан от 7 октября 2024 года вышеуказанное постановление должностного лица ГИБДД от 13 июня 2024 года было изменено, из него исключен второй абзац установочной части постановления, содержащий указание на наличие определения о возбуждении дела об административном правонарушении в отношении пешехода У. по части 2 статьи 12.29 КоАП РФ. В остальной части обжалуемое постановление должностного лица ГИБДД от 13 июня 2024 года оставлено без изменения.</w:t>
      </w:r>
    </w:p>
    <w:p w:rsidR="00AC2D32" w:rsidRPr="00AC2D32" w:rsidRDefault="00AC2D32" w:rsidP="00AC2D32">
      <w:pPr>
        <w:spacing w:after="0" w:line="240" w:lineRule="auto"/>
        <w:ind w:right="-5" w:firstLine="680"/>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 xml:space="preserve">В жалобе, поданной в Верховный Суд Республики Татарстан, представитель П. просил отменить вынесенное решение судьи </w:t>
      </w:r>
      <w:proofErr w:type="spellStart"/>
      <w:r w:rsidRPr="00AC2D32">
        <w:rPr>
          <w:rFonts w:ascii="Times New Roman" w:eastAsia="Calibri" w:hAnsi="Times New Roman" w:cs="Times New Roman"/>
          <w:sz w:val="28"/>
          <w:szCs w:val="28"/>
        </w:rPr>
        <w:t>Вахитовского</w:t>
      </w:r>
      <w:proofErr w:type="spellEnd"/>
      <w:r w:rsidRPr="00AC2D32">
        <w:rPr>
          <w:rFonts w:ascii="Times New Roman" w:eastAsia="Calibri" w:hAnsi="Times New Roman" w:cs="Times New Roman"/>
          <w:sz w:val="28"/>
          <w:szCs w:val="28"/>
        </w:rPr>
        <w:t xml:space="preserve"> районного суда города Казани Республики Татарстан от 7 октября 2024 года.</w:t>
      </w:r>
    </w:p>
    <w:p w:rsidR="00AC2D32" w:rsidRPr="00AC2D32" w:rsidRDefault="00AC2D32" w:rsidP="00AC2D32">
      <w:pPr>
        <w:spacing w:after="0" w:line="240" w:lineRule="auto"/>
        <w:ind w:firstLine="720"/>
        <w:jc w:val="both"/>
        <w:rPr>
          <w:rFonts w:ascii="Times New Roman" w:eastAsia="Calibri" w:hAnsi="Times New Roman" w:cs="Times New Roman"/>
          <w:sz w:val="28"/>
          <w:szCs w:val="28"/>
        </w:rPr>
      </w:pPr>
      <w:r w:rsidRPr="00AC2D32">
        <w:rPr>
          <w:rFonts w:ascii="Times New Roman" w:eastAsia="Calibri" w:hAnsi="Times New Roman" w:cs="Times New Roman"/>
          <w:sz w:val="28"/>
          <w:szCs w:val="28"/>
          <w:lang w:bidi="ru-RU"/>
        </w:rPr>
        <w:t>Рассматривая жалобу</w:t>
      </w:r>
      <w:r w:rsidRPr="00AC2D32">
        <w:rPr>
          <w:rFonts w:ascii="Times New Roman" w:eastAsia="Calibri" w:hAnsi="Times New Roman" w:cs="Times New Roman"/>
          <w:sz w:val="28"/>
          <w:szCs w:val="28"/>
        </w:rPr>
        <w:t xml:space="preserve"> на вышеуказанное постановление должностного лица ГИБДД от 13 июня 2024 года, судья </w:t>
      </w:r>
      <w:proofErr w:type="spellStart"/>
      <w:r w:rsidRPr="00AC2D32">
        <w:rPr>
          <w:rFonts w:ascii="Times New Roman" w:eastAsia="Calibri" w:hAnsi="Times New Roman" w:cs="Times New Roman"/>
          <w:sz w:val="28"/>
          <w:szCs w:val="28"/>
        </w:rPr>
        <w:t>Вахитовского</w:t>
      </w:r>
      <w:proofErr w:type="spellEnd"/>
      <w:r w:rsidRPr="00AC2D32">
        <w:rPr>
          <w:rFonts w:ascii="Times New Roman" w:eastAsia="Calibri" w:hAnsi="Times New Roman" w:cs="Times New Roman"/>
          <w:sz w:val="28"/>
          <w:szCs w:val="28"/>
        </w:rPr>
        <w:t xml:space="preserve"> районного суда города Казани Республики Татарстан в своем решении от 7 октября 2024 года обоснованно изменил обжалуемое постановление должностного лица ГИБДД от 13 июня 2024 года, исключив из установочной части указанного постановления второй абзац, содержащий указание на наличие определения о возбуждении дела об административном правонарушении в отношении пешехода У. по части 2 статьи 12.29 КоАП РФ.</w:t>
      </w:r>
    </w:p>
    <w:p w:rsidR="00AC2D32" w:rsidRPr="00AC2D32" w:rsidRDefault="00AC2D32" w:rsidP="00AC2D32">
      <w:pPr>
        <w:spacing w:after="0" w:line="240" w:lineRule="auto"/>
        <w:ind w:firstLine="720"/>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 xml:space="preserve">Статьей 26.1 КоАП РФ, определяющей перечень обстоятельств, подлежащих выяснению по делу об административном правонарушении, закреплено содержание предмета доказывания. </w:t>
      </w:r>
    </w:p>
    <w:p w:rsidR="00AC2D32" w:rsidRPr="00AC2D32" w:rsidRDefault="00AC2D32" w:rsidP="00AC2D32">
      <w:pPr>
        <w:spacing w:after="0" w:line="240" w:lineRule="auto"/>
        <w:ind w:firstLine="720"/>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Вместе с тем, в рассматриваемом случае срок давности привлечения У. к административной ответственности исчисляется со дня совершения соответствующего деяния – 15 апреля 2024 года и по состоянию на дату вынесения вышеуказанного постановления должностного лица ГИБДД от 13 июня 2024 года не истек.</w:t>
      </w:r>
    </w:p>
    <w:p w:rsidR="00AC2D32" w:rsidRPr="00AC2D32" w:rsidRDefault="00AC2D32" w:rsidP="00AC2D32">
      <w:pPr>
        <w:spacing w:after="0" w:line="240" w:lineRule="auto"/>
        <w:ind w:firstLine="720"/>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Таким образом, выводы должностного лица ГИБДД и судьи районного суда об истечении срока давности привлечения У. к административной ответственности на момент вынесения постановления должностного лица ГИБДД по данному делу являлись неверными.</w:t>
      </w:r>
    </w:p>
    <w:p w:rsidR="00AC2D32" w:rsidRPr="00AC2D32" w:rsidRDefault="00AC2D32" w:rsidP="00AC2D32">
      <w:pPr>
        <w:spacing w:after="0" w:line="240" w:lineRule="auto"/>
        <w:ind w:right="-5" w:firstLine="720"/>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В соответствии с частью 1 статьи 4.5 КоАП РФ постановление по делу об административном правонарушении не может быть вынесено по истечении шестидесяти календарных дней (по делу об административном правонарушении, рассматриваемому судьей, - по истечении девяноста календарных дней) со дня совершения административного правонарушения.</w:t>
      </w:r>
    </w:p>
    <w:p w:rsidR="00AC2D32" w:rsidRPr="00AC2D32" w:rsidRDefault="00AC2D32" w:rsidP="00AC2D32">
      <w:pPr>
        <w:spacing w:after="0" w:line="240" w:lineRule="auto"/>
        <w:ind w:right="-5" w:firstLine="720"/>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lastRenderedPageBreak/>
        <w:t>Как следует из содержания пункта 6 части 1 статьи 24.5 КоАП РФ, производство по делу об административном правонарушении не может быть начато, а начатое производство подлежит прекращению при истечении сроков давности привлечения к административной ответственности.</w:t>
      </w:r>
    </w:p>
    <w:p w:rsidR="00AC2D32" w:rsidRPr="00AC2D32" w:rsidRDefault="00AC2D32" w:rsidP="00AC2D32">
      <w:pPr>
        <w:spacing w:after="0" w:line="240" w:lineRule="auto"/>
        <w:ind w:right="-5" w:firstLine="720"/>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Из содержания представленных материалов дела усматривается, что в рассматриваемом случае события, которые могли послужить основанием для привлечения У. к административной ответственности по части 2 статьи 12.29 КоАП РФ, имели место быть 15 апреля 2024 года, следовательно, шестидесятидневный срок давности для привлечения к административной ответственности, установленный частью 1 статьи 4.5 КоАП РФ, по настоящему делу истек 14 июня 2024 года.</w:t>
      </w:r>
    </w:p>
    <w:p w:rsidR="00AC2D32" w:rsidRPr="00AC2D32" w:rsidRDefault="00AC2D32" w:rsidP="00AC2D32">
      <w:pPr>
        <w:spacing w:after="0" w:line="240" w:lineRule="auto"/>
        <w:ind w:firstLine="720"/>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При таких обстоятельствах, постановление должностного лица ГИБДД от 13 июня 2024 года и решение судьи районного суда от 7 октября 2024 года, вынесенные по данному делу об административном правонарушении, предусмотренном частью 2 статьи 12.29 КоАП РФ, в отношении У. подлежали изменению путем исключения из них выводов о том, что срок давности привлечения У. к административной ответственности на момент вынесения указанного постановления должностного лица ГИБДД истек.</w:t>
      </w:r>
    </w:p>
    <w:p w:rsidR="00AC2D32" w:rsidRPr="00AC2D32" w:rsidRDefault="00AC2D32" w:rsidP="00AC2D32">
      <w:pPr>
        <w:spacing w:after="0" w:line="240" w:lineRule="auto"/>
        <w:ind w:firstLine="720"/>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Внесение изменений в названные акты в указанной части не повлечет ухудшение положения лица, в отношении которого производство по делу прекращено.</w:t>
      </w:r>
    </w:p>
    <w:p w:rsidR="00AC2D32" w:rsidRPr="00AC2D32" w:rsidRDefault="00AC2D32" w:rsidP="00AC2D32">
      <w:pPr>
        <w:spacing w:after="0" w:line="240" w:lineRule="auto"/>
        <w:ind w:right="-5" w:firstLine="720"/>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 xml:space="preserve">Принимая во внимание приведенные обстоятельства, на основании пункта 2 части 1 статьи 30.7 Кодекса Российской Федерации об административных правонарушениях постановление должностного лица и решение судьи </w:t>
      </w:r>
      <w:proofErr w:type="spellStart"/>
      <w:r w:rsidRPr="00AC2D32">
        <w:rPr>
          <w:rFonts w:ascii="Times New Roman" w:eastAsia="Calibri" w:hAnsi="Times New Roman" w:cs="Times New Roman"/>
          <w:sz w:val="28"/>
          <w:szCs w:val="28"/>
        </w:rPr>
        <w:t>Вахитовского</w:t>
      </w:r>
      <w:proofErr w:type="spellEnd"/>
      <w:r w:rsidRPr="00AC2D32">
        <w:rPr>
          <w:rFonts w:ascii="Times New Roman" w:eastAsia="Calibri" w:hAnsi="Times New Roman" w:cs="Times New Roman"/>
          <w:sz w:val="28"/>
          <w:szCs w:val="28"/>
        </w:rPr>
        <w:t xml:space="preserve"> районного суда города Казани Республики Татарстан от 7 октября 2024 года были изменены, путем исключения из них выводов о том, что срок давности привлечения У. к административной ответственности на момент вынесения указанного постановления инспектора группы по ИАЗ 1 роты 1 батальона полка ДПС ОГИБДД Управления МВД России по городу Казани Республики Татарстан от 13 июня 2024 года истек.</w:t>
      </w:r>
    </w:p>
    <w:p w:rsidR="00AC2D32" w:rsidRPr="00AC2D32" w:rsidRDefault="00AC2D32" w:rsidP="00AC2D32">
      <w:pPr>
        <w:spacing w:after="0" w:line="240" w:lineRule="auto"/>
        <w:rPr>
          <w:rFonts w:ascii="Times New Roman" w:eastAsia="Calibri" w:hAnsi="Times New Roman" w:cs="Times New Roman"/>
          <w:sz w:val="24"/>
          <w:szCs w:val="24"/>
        </w:rPr>
      </w:pPr>
      <w:r w:rsidRPr="00AC2D32">
        <w:rPr>
          <w:rFonts w:ascii="Times New Roman" w:eastAsia="Calibri" w:hAnsi="Times New Roman" w:cs="Times New Roman"/>
          <w:sz w:val="24"/>
          <w:szCs w:val="24"/>
        </w:rPr>
        <w:t xml:space="preserve">                                                                                               </w:t>
      </w:r>
      <w:r w:rsidR="00C6086A">
        <w:rPr>
          <w:rFonts w:ascii="Times New Roman" w:eastAsia="Calibri" w:hAnsi="Times New Roman" w:cs="Times New Roman"/>
          <w:sz w:val="24"/>
          <w:szCs w:val="24"/>
        </w:rPr>
        <w:t xml:space="preserve">                       </w:t>
      </w:r>
      <w:r w:rsidRPr="00AC2D32">
        <w:rPr>
          <w:rFonts w:ascii="Times New Roman" w:eastAsia="Calibri" w:hAnsi="Times New Roman" w:cs="Times New Roman"/>
          <w:sz w:val="24"/>
          <w:szCs w:val="24"/>
        </w:rPr>
        <w:t xml:space="preserve"> Дело № 77-1402/2024</w:t>
      </w:r>
    </w:p>
    <w:p w:rsidR="00C6086A" w:rsidRDefault="00C6086A" w:rsidP="00AC2D32">
      <w:pPr>
        <w:spacing w:line="259" w:lineRule="auto"/>
        <w:ind w:right="-5" w:firstLine="720"/>
        <w:jc w:val="both"/>
        <w:rPr>
          <w:rFonts w:ascii="Times New Roman" w:eastAsia="Calibri" w:hAnsi="Times New Roman" w:cs="Times New Roman"/>
          <w:b/>
          <w:sz w:val="28"/>
          <w:szCs w:val="28"/>
        </w:rPr>
      </w:pPr>
    </w:p>
    <w:p w:rsidR="00AC2D32" w:rsidRPr="00AC2D32" w:rsidRDefault="00AC2D32" w:rsidP="00AC2D32">
      <w:pPr>
        <w:spacing w:line="259" w:lineRule="auto"/>
        <w:ind w:right="-5" w:firstLine="720"/>
        <w:jc w:val="both"/>
        <w:rPr>
          <w:rFonts w:ascii="Times New Roman" w:eastAsia="Calibri" w:hAnsi="Times New Roman" w:cs="Times New Roman"/>
          <w:b/>
          <w:sz w:val="28"/>
          <w:szCs w:val="28"/>
        </w:rPr>
      </w:pPr>
      <w:r w:rsidRPr="00AC2D32">
        <w:rPr>
          <w:rFonts w:ascii="Times New Roman" w:eastAsia="Calibri" w:hAnsi="Times New Roman" w:cs="Times New Roman"/>
          <w:b/>
          <w:sz w:val="28"/>
          <w:szCs w:val="28"/>
        </w:rPr>
        <w:t>6. Производство по делам об административных правонарушениях, предусмотренных частью 1 статьи 3.6 КоАП РТ, в соответствии с содержанием статьи 8.3 КоАП</w:t>
      </w:r>
      <w:r w:rsidR="00866FF4">
        <w:rPr>
          <w:rFonts w:ascii="Times New Roman" w:eastAsia="Calibri" w:hAnsi="Times New Roman" w:cs="Times New Roman"/>
          <w:b/>
          <w:sz w:val="28"/>
          <w:szCs w:val="28"/>
        </w:rPr>
        <w:t xml:space="preserve"> РТ не может быть осуществлено </w:t>
      </w:r>
      <w:r w:rsidRPr="00AC2D32">
        <w:rPr>
          <w:rFonts w:ascii="Times New Roman" w:eastAsia="Calibri" w:hAnsi="Times New Roman" w:cs="Times New Roman"/>
          <w:b/>
          <w:sz w:val="28"/>
          <w:szCs w:val="28"/>
        </w:rPr>
        <w:t>в порядке части 3 статьи 28.6 КоАП РФ, поскольку положения статьи 8.3 КоАП РТ не содержат указания на</w:t>
      </w:r>
      <w:r w:rsidRPr="00AC2D32">
        <w:rPr>
          <w:rFonts w:ascii="Calibri" w:eastAsia="Calibri" w:hAnsi="Calibri" w:cs="Times New Roman"/>
          <w:sz w:val="28"/>
          <w:szCs w:val="28"/>
        </w:rPr>
        <w:t xml:space="preserve"> </w:t>
      </w:r>
      <w:r w:rsidRPr="00AC2D32">
        <w:rPr>
          <w:rFonts w:ascii="Times New Roman" w:eastAsia="Calibri" w:hAnsi="Times New Roman" w:cs="Times New Roman"/>
          <w:b/>
          <w:sz w:val="28"/>
          <w:szCs w:val="28"/>
        </w:rPr>
        <w:t xml:space="preserve">возможность вынесения постановления в соответствии с частью 3 статьи 28.6 КоАП РФ по делам об административных правонарушениях, предусмотренных частью 1 статьи 3.6 КоАП РТ. </w:t>
      </w:r>
    </w:p>
    <w:p w:rsidR="00AC2D32" w:rsidRPr="00AC2D32" w:rsidRDefault="00AC2D32" w:rsidP="00AC2D32">
      <w:pPr>
        <w:tabs>
          <w:tab w:val="left" w:pos="5940"/>
        </w:tabs>
        <w:spacing w:after="0" w:line="240" w:lineRule="auto"/>
        <w:ind w:right="-5" w:firstLine="720"/>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Постановлением Административной комиссии города Казани по отдельным вопросам благоустройства № 85100001240823004863</w:t>
      </w:r>
      <w:r w:rsidRPr="00AC2D32">
        <w:rPr>
          <w:rFonts w:ascii="Calibri" w:eastAsia="Calibri" w:hAnsi="Calibri" w:cs="Times New Roman"/>
          <w:sz w:val="28"/>
          <w:szCs w:val="28"/>
        </w:rPr>
        <w:t xml:space="preserve"> </w:t>
      </w:r>
      <w:r w:rsidRPr="00AC2D32">
        <w:rPr>
          <w:rFonts w:ascii="Times New Roman" w:eastAsia="Calibri" w:hAnsi="Times New Roman" w:cs="Times New Roman"/>
          <w:sz w:val="28"/>
          <w:szCs w:val="28"/>
        </w:rPr>
        <w:t xml:space="preserve">от 23 августа 2024 года, оставленным без изменения решением судьи Кировского районного </w:t>
      </w:r>
      <w:r w:rsidRPr="00AC2D32">
        <w:rPr>
          <w:rFonts w:ascii="Times New Roman" w:eastAsia="Calibri" w:hAnsi="Times New Roman" w:cs="Times New Roman"/>
          <w:sz w:val="28"/>
          <w:szCs w:val="28"/>
        </w:rPr>
        <w:lastRenderedPageBreak/>
        <w:t xml:space="preserve">суда города Казани от 8 октября 2024 </w:t>
      </w:r>
      <w:proofErr w:type="gramStart"/>
      <w:r w:rsidRPr="00AC2D32">
        <w:rPr>
          <w:rFonts w:ascii="Times New Roman" w:eastAsia="Calibri" w:hAnsi="Times New Roman" w:cs="Times New Roman"/>
          <w:sz w:val="28"/>
          <w:szCs w:val="28"/>
        </w:rPr>
        <w:t>года  ООО</w:t>
      </w:r>
      <w:proofErr w:type="gramEnd"/>
      <w:r w:rsidRPr="00AC2D32">
        <w:rPr>
          <w:rFonts w:ascii="Times New Roman" w:eastAsia="Calibri" w:hAnsi="Times New Roman" w:cs="Times New Roman"/>
          <w:sz w:val="28"/>
          <w:szCs w:val="28"/>
        </w:rPr>
        <w:t xml:space="preserve"> «КДВ Транс» признано виновным в совершении административного правонарушения, предусмотренно</w:t>
      </w:r>
      <w:r w:rsidR="00866FF4">
        <w:rPr>
          <w:rFonts w:ascii="Times New Roman" w:eastAsia="Calibri" w:hAnsi="Times New Roman" w:cs="Times New Roman"/>
          <w:sz w:val="28"/>
          <w:szCs w:val="28"/>
        </w:rPr>
        <w:t xml:space="preserve">го частью 1 статьи 3.6 Кодекса </w:t>
      </w:r>
      <w:r w:rsidRPr="00AC2D32">
        <w:rPr>
          <w:rFonts w:ascii="Times New Roman" w:eastAsia="Calibri" w:hAnsi="Times New Roman" w:cs="Times New Roman"/>
          <w:sz w:val="28"/>
          <w:szCs w:val="28"/>
        </w:rPr>
        <w:t>Республики Татарстан об административных правонарушениях, и подвергнуто административному штрафу в размере 200 000 рублей.</w:t>
      </w:r>
    </w:p>
    <w:p w:rsidR="00AC2D32" w:rsidRPr="00AC2D32" w:rsidRDefault="00AC2D32" w:rsidP="00AC2D32">
      <w:pPr>
        <w:tabs>
          <w:tab w:val="left" w:pos="5940"/>
        </w:tabs>
        <w:spacing w:after="0" w:line="240" w:lineRule="auto"/>
        <w:ind w:right="-5" w:firstLine="709"/>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В жалобе, поданной в Верховный Суд Республики Татарстан, директор ООО «КДВ Транс» К. просил состоявшиеся акты отменить, производство по делу прекратить, ссылаясь на нарушение и неправильное применение норм материального и процессуального права.</w:t>
      </w:r>
    </w:p>
    <w:p w:rsidR="00AC2D32" w:rsidRPr="00AC2D32" w:rsidRDefault="00AC2D32" w:rsidP="00AC2D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В соответствии с частью 1 статьи 3.6 Кодекса Республики Татарстан об административных правонарушениях, административным правонарушением признается нарушение муниципальных правил благоустройства территорий поселений и городских округов, муниципальных правил обращения с отходами.</w:t>
      </w:r>
    </w:p>
    <w:p w:rsidR="00AC2D32" w:rsidRPr="00AC2D32" w:rsidRDefault="00AC2D32" w:rsidP="00AC2D32">
      <w:pPr>
        <w:autoSpaceDE w:val="0"/>
        <w:autoSpaceDN w:val="0"/>
        <w:adjustRightInd w:val="0"/>
        <w:spacing w:after="0" w:line="240" w:lineRule="auto"/>
        <w:ind w:right="-2" w:firstLine="709"/>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 xml:space="preserve">Согласно материалам дела, ООО «КДВ Транс» вменено совершение административного правонарушения, предусмотренного частью 1 статьи 3.6 Кодекса Республики Татарстан об административных </w:t>
      </w:r>
      <w:r w:rsidR="0001433C" w:rsidRPr="00AC2D32">
        <w:rPr>
          <w:rFonts w:ascii="Times New Roman" w:eastAsia="Calibri" w:hAnsi="Times New Roman" w:cs="Times New Roman"/>
          <w:sz w:val="28"/>
          <w:szCs w:val="28"/>
        </w:rPr>
        <w:t>правонарушениях,</w:t>
      </w:r>
      <w:r w:rsidRPr="00AC2D32">
        <w:rPr>
          <w:rFonts w:ascii="Times New Roman" w:eastAsia="Calibri" w:hAnsi="Times New Roman" w:cs="Times New Roman"/>
          <w:sz w:val="28"/>
          <w:szCs w:val="28"/>
        </w:rPr>
        <w:t xml:space="preserve"> при следующих обстоятельствах, что 23 ию</w:t>
      </w:r>
      <w:r w:rsidR="00866FF4">
        <w:rPr>
          <w:rFonts w:ascii="Times New Roman" w:eastAsia="Calibri" w:hAnsi="Times New Roman" w:cs="Times New Roman"/>
          <w:sz w:val="28"/>
          <w:szCs w:val="28"/>
        </w:rPr>
        <w:t xml:space="preserve">ля 2024 года в 19 час. 33 мин. </w:t>
      </w:r>
      <w:r w:rsidRPr="00AC2D32">
        <w:rPr>
          <w:rFonts w:ascii="Times New Roman" w:eastAsia="Calibri" w:hAnsi="Times New Roman" w:cs="Times New Roman"/>
          <w:sz w:val="28"/>
          <w:szCs w:val="28"/>
        </w:rPr>
        <w:t xml:space="preserve">у дома №… по улице Клары Цеткин города Казани, работающим в автоматическом режиме специальным техническим средством фото-и киносъемки, видеозаписи «АВТОДОРИЯ» (идентификатор 010-017, поверка до 31.05.2026) зафиксировано нарушение пункта 136.8 Правил благоустройства, выразившееся в движении транспортного средства </w:t>
      </w:r>
      <w:r w:rsidRPr="00AC2D32">
        <w:rPr>
          <w:rFonts w:ascii="Times New Roman" w:eastAsia="Calibri" w:hAnsi="Times New Roman" w:cs="Times New Roman"/>
          <w:sz w:val="28"/>
          <w:szCs w:val="28"/>
          <w:lang w:val="en-US"/>
        </w:rPr>
        <w:t>SHACMANSX</w:t>
      </w:r>
      <w:r w:rsidRPr="00AC2D32">
        <w:rPr>
          <w:rFonts w:ascii="Times New Roman" w:eastAsia="Calibri" w:hAnsi="Times New Roman" w:cs="Times New Roman"/>
          <w:sz w:val="28"/>
          <w:szCs w:val="28"/>
        </w:rPr>
        <w:t>33186</w:t>
      </w:r>
      <w:r w:rsidRPr="00AC2D32">
        <w:rPr>
          <w:rFonts w:ascii="Times New Roman" w:eastAsia="Calibri" w:hAnsi="Times New Roman" w:cs="Times New Roman"/>
          <w:sz w:val="28"/>
          <w:szCs w:val="28"/>
          <w:lang w:val="en-US"/>
        </w:rPr>
        <w:t>V</w:t>
      </w:r>
      <w:r w:rsidRPr="00AC2D32">
        <w:rPr>
          <w:rFonts w:ascii="Times New Roman" w:eastAsia="Calibri" w:hAnsi="Times New Roman" w:cs="Times New Roman"/>
          <w:sz w:val="28"/>
          <w:szCs w:val="28"/>
        </w:rPr>
        <w:t xml:space="preserve">366, государственный регистрационный знак …, собственником которого является ООО «КДВ Транс» при перевозке сыпучего груза без покрытия брезентом или другим материалом, исключающим загрязнение дорог, что создает угрозу причинения вреда транспортным средствам и здоровью граждан.  </w:t>
      </w:r>
    </w:p>
    <w:p w:rsidR="00AC2D32" w:rsidRPr="00AC2D32" w:rsidRDefault="00AC2D32" w:rsidP="00AC2D32">
      <w:pPr>
        <w:autoSpaceDE w:val="0"/>
        <w:autoSpaceDN w:val="0"/>
        <w:adjustRightInd w:val="0"/>
        <w:spacing w:after="0" w:line="240" w:lineRule="auto"/>
        <w:ind w:right="-2" w:firstLine="709"/>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 xml:space="preserve">Оспариваемое постановление административным органом, вынесено в порядке, предусмотренном частью 3 статьи 28.6 </w:t>
      </w:r>
      <w:r w:rsidRPr="00AC2D32">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AC2D32">
        <w:rPr>
          <w:rFonts w:ascii="Times New Roman" w:eastAsia="Calibri" w:hAnsi="Times New Roman" w:cs="Times New Roman"/>
          <w:sz w:val="28"/>
          <w:szCs w:val="28"/>
        </w:rPr>
        <w:t>.</w:t>
      </w:r>
    </w:p>
    <w:p w:rsidR="00AC2D32" w:rsidRPr="00AC2D32" w:rsidRDefault="00AC2D32" w:rsidP="00AC2D32">
      <w:pPr>
        <w:tabs>
          <w:tab w:val="left" w:pos="567"/>
        </w:tabs>
        <w:autoSpaceDE w:val="0"/>
        <w:autoSpaceDN w:val="0"/>
        <w:spacing w:after="0" w:line="240" w:lineRule="auto"/>
        <w:ind w:right="-5" w:firstLine="709"/>
        <w:jc w:val="both"/>
        <w:rPr>
          <w:rFonts w:ascii="Times New Roman" w:eastAsia="Times New Roman" w:hAnsi="Times New Roman" w:cs="Times New Roman"/>
          <w:sz w:val="28"/>
          <w:szCs w:val="28"/>
          <w:lang w:eastAsia="ru-RU"/>
        </w:rPr>
      </w:pPr>
      <w:r w:rsidRPr="00AC2D32">
        <w:rPr>
          <w:rFonts w:ascii="Times New Roman" w:eastAsia="Times New Roman" w:hAnsi="Times New Roman" w:cs="Times New Roman"/>
          <w:sz w:val="28"/>
          <w:szCs w:val="28"/>
          <w:lang w:eastAsia="ru-RU"/>
        </w:rPr>
        <w:t>Принимая обжалуемое решение, судья районного суда исходил из доказанности нарушения ООО «КДВ Транс» требований пункта 136.8 Правил благоустройства при обстоятельствах, описанных в постановлении административного органа.</w:t>
      </w:r>
    </w:p>
    <w:p w:rsidR="00AC2D32" w:rsidRPr="00AC2D32" w:rsidRDefault="00AC2D32" w:rsidP="00AC2D32">
      <w:pPr>
        <w:tabs>
          <w:tab w:val="left" w:pos="567"/>
        </w:tabs>
        <w:autoSpaceDE w:val="0"/>
        <w:autoSpaceDN w:val="0"/>
        <w:spacing w:after="0" w:line="240" w:lineRule="auto"/>
        <w:ind w:right="-5" w:firstLine="709"/>
        <w:jc w:val="both"/>
        <w:rPr>
          <w:rFonts w:ascii="Times New Roman" w:eastAsia="Times New Roman" w:hAnsi="Times New Roman" w:cs="Times New Roman"/>
          <w:sz w:val="28"/>
          <w:szCs w:val="28"/>
          <w:lang w:eastAsia="ru-RU"/>
        </w:rPr>
      </w:pPr>
      <w:r w:rsidRPr="00AC2D32">
        <w:rPr>
          <w:rFonts w:ascii="Times New Roman" w:eastAsia="Times New Roman" w:hAnsi="Times New Roman" w:cs="Times New Roman"/>
          <w:sz w:val="28"/>
          <w:szCs w:val="28"/>
          <w:lang w:eastAsia="ru-RU"/>
        </w:rPr>
        <w:t>Вместе с тем, с таким выводом согласиться нельзя по следующим основаниям.</w:t>
      </w:r>
    </w:p>
    <w:p w:rsidR="00AC2D32" w:rsidRPr="00AC2D32" w:rsidRDefault="00AC2D32" w:rsidP="00AC2D3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AC2D32">
        <w:rPr>
          <w:rFonts w:ascii="Times New Roman" w:eastAsia="Calibri" w:hAnsi="Times New Roman" w:cs="Times New Roman"/>
          <w:sz w:val="28"/>
          <w:szCs w:val="28"/>
        </w:rPr>
        <w:t>Задачами производства по делам об административных правонарушениях являются в том числе, всестороннее, полное, объективное и своевременное выяснение обстоятельств каждого дела, разрешение его в соответствии с законом.</w:t>
      </w:r>
    </w:p>
    <w:p w:rsidR="00AC2D32" w:rsidRPr="00AC2D32" w:rsidRDefault="00AC2D32" w:rsidP="00AC2D32">
      <w:pPr>
        <w:spacing w:after="0" w:line="240" w:lineRule="auto"/>
        <w:ind w:right="-5" w:firstLine="709"/>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 xml:space="preserve">Из анализа норм глав 28, 29 </w:t>
      </w:r>
      <w:r w:rsidRPr="00AC2D32">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AC2D32">
        <w:rPr>
          <w:rFonts w:ascii="Times New Roman" w:eastAsia="Calibri" w:hAnsi="Times New Roman" w:cs="Times New Roman"/>
          <w:sz w:val="28"/>
          <w:szCs w:val="28"/>
        </w:rPr>
        <w:t xml:space="preserve"> следует, что настоящий Кодекс предусматривает осуществление производство по делу об административном правонарушении в общем и(или) упрощенном порядке. </w:t>
      </w:r>
    </w:p>
    <w:p w:rsidR="00AC2D32" w:rsidRPr="00AC2D32" w:rsidRDefault="00AC2D32" w:rsidP="00AC2D32">
      <w:pPr>
        <w:spacing w:after="0" w:line="240" w:lineRule="auto"/>
        <w:ind w:right="-5" w:firstLine="709"/>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lastRenderedPageBreak/>
        <w:t xml:space="preserve">Общий порядок предусматривает составление полномочным должностным лицом протокола об административном правонарушении, его рассмотрение по правилам главы 29 </w:t>
      </w:r>
      <w:r w:rsidRPr="00AC2D32">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AC2D32">
        <w:rPr>
          <w:rFonts w:ascii="Times New Roman" w:eastAsia="Calibri" w:hAnsi="Times New Roman" w:cs="Times New Roman"/>
          <w:sz w:val="28"/>
          <w:szCs w:val="28"/>
        </w:rPr>
        <w:t xml:space="preserve"> и вынесение одного из предусмотренного статьей 29.9 </w:t>
      </w:r>
      <w:r w:rsidRPr="00AC2D32">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AC2D32">
        <w:rPr>
          <w:rFonts w:ascii="Times New Roman" w:eastAsia="Calibri" w:hAnsi="Times New Roman" w:cs="Times New Roman"/>
          <w:sz w:val="28"/>
          <w:szCs w:val="28"/>
        </w:rPr>
        <w:t xml:space="preserve"> акта. Дело считается возбужденным </w:t>
      </w:r>
      <w:r w:rsidRPr="00AC2D32">
        <w:rPr>
          <w:rFonts w:ascii="Times New Roman" w:eastAsia="Calibri" w:hAnsi="Times New Roman" w:cs="Times New Roman"/>
          <w:sz w:val="28"/>
          <w:szCs w:val="28"/>
          <w:lang w:val="en-US"/>
        </w:rPr>
        <w:t>c</w:t>
      </w:r>
      <w:r w:rsidRPr="00AC2D32">
        <w:rPr>
          <w:rFonts w:ascii="Times New Roman" w:eastAsia="Calibri" w:hAnsi="Times New Roman" w:cs="Times New Roman"/>
          <w:sz w:val="28"/>
          <w:szCs w:val="28"/>
        </w:rPr>
        <w:t xml:space="preserve"> момента составления протокола об административном правонарушении. </w:t>
      </w:r>
    </w:p>
    <w:p w:rsidR="00AC2D32" w:rsidRPr="00AC2D32" w:rsidRDefault="00AC2D32" w:rsidP="00AC2D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 xml:space="preserve">Упрощенный порядок предусматривает в частности, вынесение постановления о назначении административного наказания в порядке, предусмотренном частью 3 статьи 28.6 </w:t>
      </w:r>
      <w:r w:rsidRPr="00AC2D32">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AC2D32">
        <w:rPr>
          <w:rFonts w:ascii="Times New Roman" w:eastAsia="Calibri" w:hAnsi="Times New Roman" w:cs="Times New Roman"/>
          <w:sz w:val="28"/>
          <w:szCs w:val="28"/>
        </w:rPr>
        <w:t xml:space="preserve">. </w:t>
      </w:r>
    </w:p>
    <w:p w:rsidR="00AC2D32" w:rsidRPr="00AC2D32" w:rsidRDefault="00AC2D32" w:rsidP="00AC2D32">
      <w:pPr>
        <w:spacing w:after="0" w:line="240" w:lineRule="auto"/>
        <w:ind w:right="-5" w:firstLine="709"/>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 xml:space="preserve">Из содержания данной нормы во взаимосвязи с положениями части 1 статьи 2.6.1 </w:t>
      </w:r>
      <w:r w:rsidRPr="00AC2D32">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AC2D32">
        <w:rPr>
          <w:rFonts w:ascii="Times New Roman" w:eastAsia="Calibri" w:hAnsi="Times New Roman" w:cs="Times New Roman"/>
          <w:sz w:val="28"/>
          <w:szCs w:val="28"/>
        </w:rPr>
        <w:t xml:space="preserve"> следует, что к административной ответственности за административные правонарушения в области благоустройства территории, совершенные с использованием транспортных средств, в случае фиксации таких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rsidR="00AC2D32" w:rsidRPr="00AC2D32" w:rsidRDefault="00AC2D32" w:rsidP="00AC2D3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AC2D32">
        <w:rPr>
          <w:rFonts w:ascii="Times New Roman" w:eastAsia="Calibri" w:hAnsi="Times New Roman" w:cs="Times New Roman"/>
          <w:sz w:val="28"/>
          <w:szCs w:val="28"/>
        </w:rPr>
        <w:t xml:space="preserve">Дела об административных правонарушениях, подведомственные КоАП РТ и производство по которым может быть осуществлено в соответствии </w:t>
      </w:r>
      <w:r w:rsidRPr="0001433C">
        <w:rPr>
          <w:rFonts w:ascii="Times New Roman" w:eastAsia="Calibri" w:hAnsi="Times New Roman" w:cs="Times New Roman"/>
          <w:color w:val="000000" w:themeColor="text1"/>
          <w:sz w:val="28"/>
          <w:szCs w:val="28"/>
        </w:rPr>
        <w:t xml:space="preserve">с </w:t>
      </w:r>
      <w:hyperlink r:id="rId51" w:history="1">
        <w:r w:rsidRPr="0001433C">
          <w:rPr>
            <w:rFonts w:ascii="Times New Roman" w:eastAsia="Calibri" w:hAnsi="Times New Roman" w:cs="Times New Roman"/>
            <w:color w:val="000000" w:themeColor="text1"/>
            <w:sz w:val="28"/>
            <w:szCs w:val="28"/>
          </w:rPr>
          <w:t>частью 3 статьи 28.6</w:t>
        </w:r>
      </w:hyperlink>
      <w:r w:rsidRPr="00AC2D32">
        <w:rPr>
          <w:rFonts w:ascii="Times New Roman" w:eastAsia="Calibri" w:hAnsi="Times New Roman" w:cs="Times New Roman"/>
          <w:sz w:val="28"/>
          <w:szCs w:val="28"/>
        </w:rPr>
        <w:t xml:space="preserve"> </w:t>
      </w:r>
      <w:r w:rsidRPr="00AC2D32">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AC2D32">
        <w:rPr>
          <w:rFonts w:ascii="Times New Roman" w:eastAsia="Calibri" w:hAnsi="Times New Roman" w:cs="Times New Roman"/>
          <w:sz w:val="28"/>
          <w:szCs w:val="28"/>
        </w:rPr>
        <w:t xml:space="preserve">, перечислены в статье 8.3 </w:t>
      </w:r>
      <w:r w:rsidRPr="00AC2D32">
        <w:rPr>
          <w:rFonts w:ascii="Times New Roman" w:eastAsia="Times New Roman" w:hAnsi="Times New Roman" w:cs="Times New Roman"/>
          <w:sz w:val="28"/>
          <w:szCs w:val="28"/>
          <w:lang w:eastAsia="ru-RU"/>
        </w:rPr>
        <w:t>Кодекса Республики Татарстан об административных правонарушениях</w:t>
      </w:r>
      <w:r w:rsidRPr="00AC2D32">
        <w:rPr>
          <w:rFonts w:ascii="Times New Roman" w:eastAsia="Calibri" w:hAnsi="Times New Roman" w:cs="Times New Roman"/>
          <w:sz w:val="28"/>
          <w:szCs w:val="28"/>
        </w:rPr>
        <w:t xml:space="preserve"> («</w:t>
      </w:r>
      <w:r w:rsidRPr="00AC2D32">
        <w:rPr>
          <w:rFonts w:ascii="Times New Roman" w:eastAsia="Calibri" w:hAnsi="Times New Roman" w:cs="Times New Roman"/>
          <w:bCs/>
          <w:sz w:val="28"/>
          <w:szCs w:val="28"/>
        </w:rPr>
        <w:t>Назначение административного наказания без составления протокола»).</w:t>
      </w:r>
    </w:p>
    <w:p w:rsidR="00AC2D32" w:rsidRPr="00AC2D32" w:rsidRDefault="00AC2D32" w:rsidP="00AC2D32">
      <w:pPr>
        <w:spacing w:after="0" w:line="259" w:lineRule="auto"/>
        <w:ind w:right="-6" w:firstLine="709"/>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 xml:space="preserve">В тоже время, положения статьи 8.3 </w:t>
      </w:r>
      <w:r w:rsidRPr="00AC2D32">
        <w:rPr>
          <w:rFonts w:ascii="Times New Roman" w:eastAsia="Times New Roman" w:hAnsi="Times New Roman" w:cs="Times New Roman"/>
          <w:sz w:val="28"/>
          <w:szCs w:val="28"/>
          <w:lang w:eastAsia="ru-RU"/>
        </w:rPr>
        <w:t>Кодекса Республики Татарстан об административных правонарушениях</w:t>
      </w:r>
      <w:r w:rsidRPr="00AC2D32">
        <w:rPr>
          <w:rFonts w:ascii="Times New Roman" w:eastAsia="Calibri" w:hAnsi="Times New Roman" w:cs="Times New Roman"/>
          <w:sz w:val="28"/>
          <w:szCs w:val="28"/>
        </w:rPr>
        <w:t xml:space="preserve"> не содержат указания на возможность вынесения постановления в соответствии с частью 3 статьи 28.6 </w:t>
      </w:r>
      <w:r w:rsidRPr="00AC2D32">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AC2D32">
        <w:rPr>
          <w:rFonts w:ascii="Times New Roman" w:eastAsia="Calibri" w:hAnsi="Times New Roman" w:cs="Times New Roman"/>
          <w:sz w:val="28"/>
          <w:szCs w:val="28"/>
        </w:rPr>
        <w:t xml:space="preserve"> по делам об административных правонарушениях, предусмотренных частью 1 статьи 3.6 </w:t>
      </w:r>
      <w:r w:rsidRPr="00AC2D32">
        <w:rPr>
          <w:rFonts w:ascii="Times New Roman" w:eastAsia="Times New Roman" w:hAnsi="Times New Roman" w:cs="Times New Roman"/>
          <w:sz w:val="28"/>
          <w:szCs w:val="28"/>
          <w:lang w:eastAsia="ru-RU"/>
        </w:rPr>
        <w:t>Кодекса Республики Татарстан об административных правонарушениях</w:t>
      </w:r>
      <w:r w:rsidRPr="00AC2D32">
        <w:rPr>
          <w:rFonts w:ascii="Times New Roman" w:eastAsia="Calibri" w:hAnsi="Times New Roman" w:cs="Times New Roman"/>
          <w:sz w:val="28"/>
          <w:szCs w:val="28"/>
        </w:rPr>
        <w:t>, совершение которого вменено в вину ООО «КДВ Транс».</w:t>
      </w:r>
    </w:p>
    <w:p w:rsidR="00AC2D32" w:rsidRPr="00AC2D32" w:rsidRDefault="00AC2D32" w:rsidP="00AC2D32">
      <w:pPr>
        <w:spacing w:after="0" w:line="240" w:lineRule="auto"/>
        <w:ind w:right="-6" w:firstLine="709"/>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 xml:space="preserve">Как указано выше, постановление административного органа о назначении ООО «КДВ Транс» административного наказания по части 1 статьи 3.6 </w:t>
      </w:r>
      <w:r w:rsidRPr="00AC2D32">
        <w:rPr>
          <w:rFonts w:ascii="Times New Roman" w:eastAsia="Times New Roman" w:hAnsi="Times New Roman" w:cs="Times New Roman"/>
          <w:sz w:val="28"/>
          <w:szCs w:val="28"/>
          <w:lang w:eastAsia="ru-RU"/>
        </w:rPr>
        <w:t>Кодекса Республики Татарстан об административных правонарушениях</w:t>
      </w:r>
      <w:r w:rsidRPr="00AC2D32">
        <w:rPr>
          <w:rFonts w:ascii="Times New Roman" w:eastAsia="Calibri" w:hAnsi="Times New Roman" w:cs="Times New Roman"/>
          <w:sz w:val="28"/>
          <w:szCs w:val="28"/>
        </w:rPr>
        <w:t xml:space="preserve">, вынесено в соответствии с частью 3 статьи 28.6 </w:t>
      </w:r>
      <w:r w:rsidRPr="00AC2D32">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AC2D32">
        <w:rPr>
          <w:rFonts w:ascii="Times New Roman" w:eastAsia="Calibri" w:hAnsi="Times New Roman" w:cs="Times New Roman"/>
          <w:sz w:val="28"/>
          <w:szCs w:val="28"/>
        </w:rPr>
        <w:t>.</w:t>
      </w:r>
    </w:p>
    <w:p w:rsidR="00AC2D32" w:rsidRPr="00AC2D32" w:rsidRDefault="00AC2D32" w:rsidP="00AC2D32">
      <w:pPr>
        <w:spacing w:after="0" w:line="240" w:lineRule="auto"/>
        <w:ind w:right="-5" w:firstLine="709"/>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Данное обстоятельство указывает на нарушение коллегиальным органом порядка рассмотрения дела об административном правонарушении, что в свою очередь свидетельствует о нарушении процессуальных прав лица, в отношении которого возбуждено производство по такому делу.</w:t>
      </w:r>
    </w:p>
    <w:p w:rsidR="00AC2D32" w:rsidRPr="00AC2D32" w:rsidRDefault="00AC2D32" w:rsidP="00AC2D32">
      <w:pPr>
        <w:autoSpaceDE w:val="0"/>
        <w:autoSpaceDN w:val="0"/>
        <w:adjustRightInd w:val="0"/>
        <w:spacing w:after="0" w:line="240" w:lineRule="auto"/>
        <w:ind w:right="-6" w:firstLine="709"/>
        <w:jc w:val="both"/>
        <w:rPr>
          <w:rFonts w:ascii="Times New Roman" w:eastAsia="Calibri" w:hAnsi="Times New Roman" w:cs="Times New Roman"/>
          <w:sz w:val="28"/>
          <w:szCs w:val="28"/>
        </w:rPr>
      </w:pPr>
      <w:r w:rsidRPr="00AC2D32">
        <w:rPr>
          <w:rFonts w:ascii="Times New Roman" w:eastAsia="Times New Roman" w:hAnsi="Times New Roman" w:cs="Times New Roman"/>
          <w:sz w:val="28"/>
          <w:szCs w:val="28"/>
          <w:lang w:eastAsia="ru-RU"/>
        </w:rPr>
        <w:t xml:space="preserve">С учетом изложенных обстоятельств, на основании пункта 3 части 1 статьи 30.7 Кодекса Российской Федерации об административных </w:t>
      </w:r>
      <w:r w:rsidRPr="00AC2D32">
        <w:rPr>
          <w:rFonts w:ascii="Times New Roman" w:eastAsia="Times New Roman" w:hAnsi="Times New Roman" w:cs="Times New Roman"/>
          <w:sz w:val="28"/>
          <w:szCs w:val="28"/>
          <w:lang w:eastAsia="ru-RU"/>
        </w:rPr>
        <w:lastRenderedPageBreak/>
        <w:t xml:space="preserve">правонарушениях, </w:t>
      </w:r>
      <w:r w:rsidRPr="00AC2D32">
        <w:rPr>
          <w:rFonts w:ascii="Times New Roman" w:eastAsia="Calibri" w:hAnsi="Times New Roman" w:cs="Times New Roman"/>
          <w:sz w:val="28"/>
          <w:szCs w:val="28"/>
        </w:rPr>
        <w:t>постановление Административной комиссии города Казани по отдельным вопросам благоустройства от 23 августа 2024 года и решение судьи Кировского районного суда города Казани от 8 октября 2024 года</w:t>
      </w:r>
      <w:r w:rsidRPr="00AC2D32">
        <w:rPr>
          <w:rFonts w:ascii="Times New Roman" w:eastAsia="Times New Roman" w:hAnsi="Times New Roman" w:cs="Times New Roman"/>
          <w:sz w:val="28"/>
          <w:szCs w:val="28"/>
          <w:lang w:eastAsia="ru-RU"/>
        </w:rPr>
        <w:t xml:space="preserve"> были отменены, а производство по делу прекращено, </w:t>
      </w:r>
      <w:r w:rsidR="00866FF4">
        <w:rPr>
          <w:rFonts w:ascii="Times New Roman" w:eastAsia="Calibri" w:hAnsi="Times New Roman" w:cs="Times New Roman"/>
          <w:sz w:val="28"/>
          <w:szCs w:val="28"/>
        </w:rPr>
        <w:t xml:space="preserve">в связи </w:t>
      </w:r>
      <w:r w:rsidRPr="00AC2D32">
        <w:rPr>
          <w:rFonts w:ascii="Times New Roman" w:eastAsia="Calibri" w:hAnsi="Times New Roman" w:cs="Times New Roman"/>
          <w:sz w:val="28"/>
          <w:szCs w:val="28"/>
        </w:rPr>
        <w:t>с недоказанностью обстоятельств, на основании которых были вынесены указанные постановление и решение.</w:t>
      </w:r>
    </w:p>
    <w:p w:rsidR="00C6086A" w:rsidRDefault="00C6086A" w:rsidP="00AC2D32">
      <w:pPr>
        <w:spacing w:after="0" w:line="240" w:lineRule="auto"/>
        <w:rPr>
          <w:rFonts w:ascii="Times New Roman" w:eastAsia="Calibri" w:hAnsi="Times New Roman" w:cs="Times New Roman"/>
          <w:sz w:val="28"/>
          <w:szCs w:val="28"/>
        </w:rPr>
      </w:pPr>
    </w:p>
    <w:p w:rsidR="00AC2D32" w:rsidRPr="00AC2D32" w:rsidRDefault="00AC2D32" w:rsidP="00AC2D32">
      <w:pPr>
        <w:spacing w:after="0" w:line="240" w:lineRule="auto"/>
        <w:rPr>
          <w:rFonts w:ascii="Times New Roman" w:eastAsia="Calibri" w:hAnsi="Times New Roman" w:cs="Times New Roman"/>
          <w:sz w:val="24"/>
          <w:szCs w:val="24"/>
        </w:rPr>
      </w:pPr>
      <w:r w:rsidRPr="00AC2D32">
        <w:rPr>
          <w:rFonts w:ascii="Times New Roman" w:eastAsia="Calibri" w:hAnsi="Times New Roman" w:cs="Times New Roman"/>
          <w:sz w:val="28"/>
          <w:szCs w:val="28"/>
        </w:rPr>
        <w:t xml:space="preserve">                                                                                                </w:t>
      </w:r>
      <w:r w:rsidRPr="00AC2D32">
        <w:rPr>
          <w:rFonts w:ascii="Times New Roman" w:eastAsia="Calibri" w:hAnsi="Times New Roman" w:cs="Times New Roman"/>
          <w:sz w:val="24"/>
          <w:szCs w:val="24"/>
        </w:rPr>
        <w:t>Дело № 77-1348/2024</w:t>
      </w:r>
    </w:p>
    <w:p w:rsidR="00AC2D32" w:rsidRPr="00AC2D32" w:rsidRDefault="00AC2D32" w:rsidP="00AC2D32">
      <w:pPr>
        <w:spacing w:after="0" w:line="240" w:lineRule="auto"/>
        <w:rPr>
          <w:rFonts w:ascii="Times New Roman" w:eastAsia="Calibri" w:hAnsi="Times New Roman" w:cs="Times New Roman"/>
          <w:sz w:val="28"/>
          <w:szCs w:val="28"/>
        </w:rPr>
      </w:pPr>
    </w:p>
    <w:p w:rsidR="00AC2D32" w:rsidRPr="00AC2D32" w:rsidRDefault="00AC2D32" w:rsidP="00AC2D32">
      <w:pPr>
        <w:spacing w:after="0" w:line="240" w:lineRule="auto"/>
        <w:ind w:firstLine="567"/>
        <w:jc w:val="center"/>
        <w:rPr>
          <w:rFonts w:ascii="Times New Roman" w:eastAsia="Calibri" w:hAnsi="Times New Roman" w:cs="Times New Roman"/>
          <w:color w:val="000000"/>
          <w:sz w:val="24"/>
          <w:szCs w:val="24"/>
        </w:rPr>
      </w:pPr>
      <w:r w:rsidRPr="00AC2D32">
        <w:rPr>
          <w:rFonts w:ascii="Times New Roman" w:eastAsia="Calibri" w:hAnsi="Times New Roman" w:cs="Times New Roman"/>
          <w:color w:val="000000"/>
          <w:sz w:val="24"/>
          <w:szCs w:val="24"/>
        </w:rPr>
        <w:t>ПРАКТИКА ПРИМЕНЕНИЯ КОДЕКСА АДМИНИСТРАТИВНОГО</w:t>
      </w:r>
    </w:p>
    <w:p w:rsidR="00AC2D32" w:rsidRPr="00AC2D32" w:rsidRDefault="00AC2D32" w:rsidP="00AC2D32">
      <w:pPr>
        <w:spacing w:after="0" w:line="240" w:lineRule="auto"/>
        <w:ind w:firstLine="567"/>
        <w:jc w:val="center"/>
        <w:rPr>
          <w:rFonts w:ascii="Times New Roman" w:eastAsia="Calibri" w:hAnsi="Times New Roman" w:cs="Times New Roman"/>
          <w:color w:val="000000"/>
          <w:sz w:val="24"/>
          <w:szCs w:val="24"/>
        </w:rPr>
      </w:pPr>
      <w:r w:rsidRPr="00AC2D32">
        <w:rPr>
          <w:rFonts w:ascii="Times New Roman" w:eastAsia="Calibri" w:hAnsi="Times New Roman" w:cs="Times New Roman"/>
          <w:color w:val="000000"/>
          <w:sz w:val="24"/>
          <w:szCs w:val="24"/>
        </w:rPr>
        <w:t>СУДОПРОИЗВОДСТВА РОССИЙСКОЙ ФЕДЕРАЦИИ</w:t>
      </w:r>
    </w:p>
    <w:p w:rsidR="00AC2D32" w:rsidRPr="00AC2D32" w:rsidRDefault="00AC2D32" w:rsidP="00AC2D32">
      <w:pPr>
        <w:spacing w:after="0" w:line="240" w:lineRule="auto"/>
        <w:ind w:firstLine="567"/>
        <w:jc w:val="both"/>
        <w:rPr>
          <w:rFonts w:ascii="Times New Roman" w:eastAsia="Calibri" w:hAnsi="Times New Roman" w:cs="Times New Roman"/>
          <w:color w:val="000000"/>
          <w:sz w:val="24"/>
          <w:szCs w:val="24"/>
        </w:rPr>
      </w:pPr>
    </w:p>
    <w:p w:rsidR="00AC2D32" w:rsidRPr="00AC2D32" w:rsidRDefault="00AC2D32" w:rsidP="00AC2D32">
      <w:pPr>
        <w:autoSpaceDE w:val="0"/>
        <w:autoSpaceDN w:val="0"/>
        <w:adjustRightInd w:val="0"/>
        <w:spacing w:after="0" w:line="240" w:lineRule="auto"/>
        <w:ind w:firstLine="567"/>
        <w:jc w:val="both"/>
        <w:rPr>
          <w:rFonts w:ascii="Times New Roman" w:eastAsia="Calibri" w:hAnsi="Times New Roman" w:cs="Times New Roman"/>
          <w:b/>
          <w:color w:val="000000"/>
          <w:sz w:val="28"/>
          <w:szCs w:val="28"/>
        </w:rPr>
      </w:pPr>
      <w:r w:rsidRPr="00AC2D32">
        <w:rPr>
          <w:rFonts w:ascii="Times New Roman" w:eastAsia="Calibri" w:hAnsi="Times New Roman" w:cs="Times New Roman"/>
          <w:b/>
          <w:color w:val="000000"/>
          <w:sz w:val="28"/>
          <w:szCs w:val="28"/>
        </w:rPr>
        <w:t xml:space="preserve">1.С административным исковым заявлением о признании акта, обладающего нормативными свойствами, недействующим вправе обратиться лица, являющиеся субъектами отношений, регулируемых нормативным правовым актом, если они полагают, что актом, обладающим нормативными свойствами, нарушены, нарушаются или могут быть нарушены их права, свободы и законные интересы. Указанные лица вправе обратиться в суд общей юрисдикции с коллективным административным исковым заявлением. </w:t>
      </w:r>
      <w:r w:rsidRPr="00AC2D32">
        <w:rPr>
          <w:rFonts w:ascii="Times New Roman" w:eastAsia="Calibri" w:hAnsi="Times New Roman" w:cs="Times New Roman"/>
          <w:b/>
          <w:bCs/>
          <w:sz w:val="28"/>
          <w:szCs w:val="28"/>
        </w:rPr>
        <w:t xml:space="preserve">При рассмотрении и разрешении дела суд не связан основаниями и доводами, содержащимися в административном исковом заявлении, и выясняет обстоятельства, имеющие значение для дела, в полном объеме. </w:t>
      </w:r>
      <w:r w:rsidRPr="00AC2D32">
        <w:rPr>
          <w:rFonts w:ascii="Times New Roman" w:eastAsia="Calibri" w:hAnsi="Times New Roman" w:cs="Times New Roman"/>
          <w:b/>
          <w:color w:val="000000"/>
          <w:sz w:val="28"/>
          <w:szCs w:val="28"/>
        </w:rPr>
        <w:t xml:space="preserve">Поскольку задачей судопроизводства при рассмотрении дел об оспаривании нормативных правовых актов или актов, обладающих нормативными свойствами, является обеспечение своевременной и эффективной защиты прав не только административного истца, заявителя, но и неопределенного круга лиц, на которых распространяется действие оспариваемого акта, в случае когда акт или часть акта, законность которых уже проверена судом, оспариваются другими лицами, требования которых основаны на иных доводах, не </w:t>
      </w:r>
      <w:proofErr w:type="spellStart"/>
      <w:r w:rsidRPr="00AC2D32">
        <w:rPr>
          <w:rFonts w:ascii="Times New Roman" w:eastAsia="Calibri" w:hAnsi="Times New Roman" w:cs="Times New Roman"/>
          <w:b/>
          <w:color w:val="000000"/>
          <w:sz w:val="28"/>
          <w:szCs w:val="28"/>
        </w:rPr>
        <w:t>обсуждавшихся</w:t>
      </w:r>
      <w:proofErr w:type="spellEnd"/>
      <w:r w:rsidRPr="00AC2D32">
        <w:rPr>
          <w:rFonts w:ascii="Times New Roman" w:eastAsia="Calibri" w:hAnsi="Times New Roman" w:cs="Times New Roman"/>
          <w:b/>
          <w:color w:val="000000"/>
          <w:sz w:val="28"/>
          <w:szCs w:val="28"/>
        </w:rPr>
        <w:t xml:space="preserve"> судом первой инстанции, в принятии административного искового заявления также должно быть отказано.</w:t>
      </w:r>
    </w:p>
    <w:p w:rsidR="00AC2D32" w:rsidRPr="00AC2D32" w:rsidRDefault="00AC2D32" w:rsidP="00AC2D32">
      <w:pPr>
        <w:spacing w:after="0" w:line="240" w:lineRule="auto"/>
        <w:ind w:firstLine="567"/>
        <w:contextualSpacing/>
        <w:jc w:val="both"/>
        <w:rPr>
          <w:rFonts w:ascii="Times New Roman" w:eastAsia="Calibri" w:hAnsi="Times New Roman" w:cs="Times New Roman"/>
          <w:color w:val="000000"/>
          <w:sz w:val="28"/>
          <w:szCs w:val="28"/>
        </w:rPr>
      </w:pPr>
    </w:p>
    <w:p w:rsidR="00AC2D32" w:rsidRPr="00AC2D32" w:rsidRDefault="00AC2D32" w:rsidP="00AC2D32">
      <w:pPr>
        <w:spacing w:after="0" w:line="240" w:lineRule="auto"/>
        <w:ind w:firstLine="567"/>
        <w:contextualSpacing/>
        <w:jc w:val="both"/>
        <w:rPr>
          <w:rFonts w:ascii="Times New Roman" w:eastAsia="Calibri" w:hAnsi="Times New Roman" w:cs="Times New Roman"/>
          <w:color w:val="000000"/>
          <w:sz w:val="28"/>
          <w:szCs w:val="28"/>
        </w:rPr>
      </w:pPr>
      <w:r w:rsidRPr="00AC2D32">
        <w:rPr>
          <w:rFonts w:ascii="Times New Roman" w:eastAsia="Calibri" w:hAnsi="Times New Roman" w:cs="Times New Roman"/>
          <w:color w:val="000000"/>
          <w:sz w:val="28"/>
          <w:szCs w:val="28"/>
        </w:rPr>
        <w:t xml:space="preserve">П.Е.В. обратилась в </w:t>
      </w:r>
      <w:proofErr w:type="spellStart"/>
      <w:r w:rsidRPr="00AC2D32">
        <w:rPr>
          <w:rFonts w:ascii="Times New Roman" w:eastAsia="Calibri" w:hAnsi="Times New Roman" w:cs="Times New Roman"/>
          <w:color w:val="000000"/>
          <w:sz w:val="28"/>
          <w:szCs w:val="28"/>
        </w:rPr>
        <w:t>Альметьевский</w:t>
      </w:r>
      <w:proofErr w:type="spellEnd"/>
      <w:r w:rsidRPr="00AC2D32">
        <w:rPr>
          <w:rFonts w:ascii="Times New Roman" w:eastAsia="Calibri" w:hAnsi="Times New Roman" w:cs="Times New Roman"/>
          <w:color w:val="000000"/>
          <w:sz w:val="28"/>
          <w:szCs w:val="28"/>
        </w:rPr>
        <w:t xml:space="preserve"> городской суд Республики Татарстан о признании недействующим постановления Исполнительного комитета </w:t>
      </w:r>
      <w:proofErr w:type="spellStart"/>
      <w:r w:rsidRPr="00AC2D32">
        <w:rPr>
          <w:rFonts w:ascii="Times New Roman" w:eastAsia="Calibri" w:hAnsi="Times New Roman" w:cs="Times New Roman"/>
          <w:color w:val="000000"/>
          <w:sz w:val="28"/>
          <w:szCs w:val="28"/>
        </w:rPr>
        <w:t>Альметьевского</w:t>
      </w:r>
      <w:proofErr w:type="spellEnd"/>
      <w:r w:rsidRPr="00AC2D32">
        <w:rPr>
          <w:rFonts w:ascii="Times New Roman" w:eastAsia="Calibri" w:hAnsi="Times New Roman" w:cs="Times New Roman"/>
          <w:color w:val="000000"/>
          <w:sz w:val="28"/>
          <w:szCs w:val="28"/>
        </w:rPr>
        <w:t xml:space="preserve"> муниципального района Республики Татарстан от 19 ноября 2015 года № 1324, в части утверждения границы охранной зоны скважины № 652 НГДУ «</w:t>
      </w:r>
      <w:proofErr w:type="spellStart"/>
      <w:r w:rsidRPr="00AC2D32">
        <w:rPr>
          <w:rFonts w:ascii="Times New Roman" w:eastAsia="Calibri" w:hAnsi="Times New Roman" w:cs="Times New Roman"/>
          <w:color w:val="000000"/>
          <w:sz w:val="28"/>
          <w:szCs w:val="28"/>
        </w:rPr>
        <w:t>Альметьевнефть</w:t>
      </w:r>
      <w:proofErr w:type="spellEnd"/>
      <w:r w:rsidRPr="00AC2D32">
        <w:rPr>
          <w:rFonts w:ascii="Times New Roman" w:eastAsia="Calibri" w:hAnsi="Times New Roman" w:cs="Times New Roman"/>
          <w:color w:val="000000"/>
          <w:sz w:val="28"/>
          <w:szCs w:val="28"/>
        </w:rPr>
        <w:t xml:space="preserve">» ПАО «Татнефть» им. В.Д. </w:t>
      </w:r>
      <w:proofErr w:type="spellStart"/>
      <w:r w:rsidRPr="00AC2D32">
        <w:rPr>
          <w:rFonts w:ascii="Times New Roman" w:eastAsia="Calibri" w:hAnsi="Times New Roman" w:cs="Times New Roman"/>
          <w:color w:val="000000"/>
          <w:sz w:val="28"/>
          <w:szCs w:val="28"/>
        </w:rPr>
        <w:t>Шашина</w:t>
      </w:r>
      <w:proofErr w:type="spellEnd"/>
      <w:r w:rsidRPr="00AC2D32">
        <w:rPr>
          <w:rFonts w:ascii="Times New Roman" w:eastAsia="Calibri" w:hAnsi="Times New Roman" w:cs="Times New Roman"/>
          <w:color w:val="000000"/>
          <w:sz w:val="28"/>
          <w:szCs w:val="28"/>
        </w:rPr>
        <w:t xml:space="preserve"> на земельном участке площадью 70671 кв. м, расположенном на территории </w:t>
      </w:r>
      <w:proofErr w:type="spellStart"/>
      <w:r w:rsidRPr="00AC2D32">
        <w:rPr>
          <w:rFonts w:ascii="Times New Roman" w:eastAsia="Calibri" w:hAnsi="Times New Roman" w:cs="Times New Roman"/>
          <w:color w:val="000000"/>
          <w:sz w:val="28"/>
          <w:szCs w:val="28"/>
        </w:rPr>
        <w:t>Альметьевского</w:t>
      </w:r>
      <w:proofErr w:type="spellEnd"/>
      <w:r w:rsidRPr="00AC2D32">
        <w:rPr>
          <w:rFonts w:ascii="Times New Roman" w:eastAsia="Calibri" w:hAnsi="Times New Roman" w:cs="Times New Roman"/>
          <w:color w:val="000000"/>
          <w:sz w:val="28"/>
          <w:szCs w:val="28"/>
        </w:rPr>
        <w:t xml:space="preserve"> района Республики Татарстан, в границах земель Новоникольского сельского поселения.</w:t>
      </w:r>
    </w:p>
    <w:p w:rsidR="00AC2D32" w:rsidRPr="00AC2D32" w:rsidRDefault="00AC2D32" w:rsidP="00AC2D32">
      <w:pPr>
        <w:spacing w:after="0" w:line="240" w:lineRule="auto"/>
        <w:ind w:firstLine="567"/>
        <w:jc w:val="both"/>
        <w:rPr>
          <w:rFonts w:ascii="Times New Roman" w:eastAsia="Calibri" w:hAnsi="Times New Roman" w:cs="Times New Roman"/>
          <w:spacing w:val="-6"/>
          <w:sz w:val="28"/>
          <w:szCs w:val="28"/>
        </w:rPr>
      </w:pPr>
      <w:r w:rsidRPr="00AC2D32">
        <w:rPr>
          <w:rFonts w:ascii="Times New Roman" w:eastAsia="Calibri" w:hAnsi="Times New Roman" w:cs="Times New Roman"/>
          <w:spacing w:val="-6"/>
          <w:sz w:val="28"/>
          <w:szCs w:val="28"/>
        </w:rPr>
        <w:t xml:space="preserve">Как указывает П.Е.В., установленная охранная зона скважины ограничивает использование земельного участка с кадастровым номером </w:t>
      </w:r>
      <w:proofErr w:type="gramStart"/>
      <w:r w:rsidRPr="00AC2D32">
        <w:rPr>
          <w:rFonts w:ascii="Times New Roman" w:eastAsia="Calibri" w:hAnsi="Times New Roman" w:cs="Times New Roman"/>
          <w:spacing w:val="-6"/>
          <w:sz w:val="28"/>
          <w:szCs w:val="28"/>
        </w:rPr>
        <w:t>16:07:</w:t>
      </w:r>
      <w:r w:rsidR="00DA3DF1">
        <w:rPr>
          <w:rFonts w:ascii="Times New Roman" w:eastAsia="Calibri" w:hAnsi="Times New Roman" w:cs="Times New Roman"/>
          <w:spacing w:val="-6"/>
          <w:sz w:val="28"/>
          <w:szCs w:val="28"/>
        </w:rPr>
        <w:t>…</w:t>
      </w:r>
      <w:proofErr w:type="gramEnd"/>
      <w:r w:rsidR="00DA3DF1">
        <w:rPr>
          <w:rFonts w:ascii="Times New Roman" w:eastAsia="Calibri" w:hAnsi="Times New Roman" w:cs="Times New Roman"/>
          <w:spacing w:val="-6"/>
          <w:sz w:val="28"/>
          <w:szCs w:val="28"/>
        </w:rPr>
        <w:t>…..</w:t>
      </w:r>
      <w:r w:rsidRPr="00AC2D32">
        <w:rPr>
          <w:rFonts w:ascii="Times New Roman" w:eastAsia="Calibri" w:hAnsi="Times New Roman" w:cs="Times New Roman"/>
          <w:spacing w:val="-6"/>
          <w:sz w:val="28"/>
          <w:szCs w:val="28"/>
        </w:rPr>
        <w:t xml:space="preserve">, принадлежащего ей на праве собственности, тем самым ущемляются её права как </w:t>
      </w:r>
      <w:r w:rsidRPr="00AC2D32">
        <w:rPr>
          <w:rFonts w:ascii="Times New Roman" w:eastAsia="Calibri" w:hAnsi="Times New Roman" w:cs="Times New Roman"/>
          <w:spacing w:val="-6"/>
          <w:sz w:val="28"/>
          <w:szCs w:val="28"/>
        </w:rPr>
        <w:lastRenderedPageBreak/>
        <w:t>собственника земельного участка, в частности на строительство индивидуального жилого дома.</w:t>
      </w:r>
    </w:p>
    <w:p w:rsidR="00AC2D32" w:rsidRPr="00AC2D32" w:rsidRDefault="00AC2D32" w:rsidP="00AC2D32">
      <w:pPr>
        <w:spacing w:after="0" w:line="240" w:lineRule="auto"/>
        <w:ind w:firstLine="567"/>
        <w:contextualSpacing/>
        <w:jc w:val="both"/>
        <w:rPr>
          <w:rFonts w:ascii="Times New Roman" w:eastAsia="Calibri" w:hAnsi="Times New Roman" w:cs="Times New Roman"/>
          <w:color w:val="000000"/>
          <w:sz w:val="28"/>
          <w:szCs w:val="28"/>
        </w:rPr>
      </w:pPr>
      <w:r w:rsidRPr="00AC2D32">
        <w:rPr>
          <w:rFonts w:ascii="Times New Roman" w:eastAsia="Calibri" w:hAnsi="Times New Roman" w:cs="Times New Roman"/>
          <w:color w:val="000000"/>
          <w:sz w:val="28"/>
          <w:szCs w:val="28"/>
        </w:rPr>
        <w:t xml:space="preserve">Решением </w:t>
      </w:r>
      <w:proofErr w:type="spellStart"/>
      <w:r w:rsidRPr="00AC2D32">
        <w:rPr>
          <w:rFonts w:ascii="Times New Roman" w:eastAsia="Calibri" w:hAnsi="Times New Roman" w:cs="Times New Roman"/>
          <w:color w:val="000000"/>
          <w:sz w:val="28"/>
          <w:szCs w:val="28"/>
        </w:rPr>
        <w:t>Альметьевского</w:t>
      </w:r>
      <w:proofErr w:type="spellEnd"/>
      <w:r w:rsidRPr="00AC2D32">
        <w:rPr>
          <w:rFonts w:ascii="Times New Roman" w:eastAsia="Calibri" w:hAnsi="Times New Roman" w:cs="Times New Roman"/>
          <w:color w:val="000000"/>
          <w:sz w:val="28"/>
          <w:szCs w:val="28"/>
        </w:rPr>
        <w:t xml:space="preserve"> городского суда Республики Татарстан от 22 июля 2024 года в удовлетворении административного иска П.Е.В. было отказано.</w:t>
      </w:r>
    </w:p>
    <w:p w:rsidR="00AC2D32" w:rsidRPr="00AC2D32" w:rsidRDefault="00AC2D32" w:rsidP="00AC2D32">
      <w:pPr>
        <w:spacing w:after="0" w:line="240" w:lineRule="auto"/>
        <w:ind w:firstLine="567"/>
        <w:contextualSpacing/>
        <w:jc w:val="both"/>
        <w:rPr>
          <w:rFonts w:ascii="Times New Roman" w:eastAsia="Calibri" w:hAnsi="Times New Roman" w:cs="Times New Roman"/>
          <w:color w:val="000000"/>
          <w:sz w:val="28"/>
          <w:szCs w:val="28"/>
        </w:rPr>
      </w:pPr>
      <w:r w:rsidRPr="00AC2D32">
        <w:rPr>
          <w:rFonts w:ascii="Times New Roman" w:eastAsia="Calibri" w:hAnsi="Times New Roman" w:cs="Times New Roman"/>
          <w:color w:val="000000"/>
          <w:sz w:val="28"/>
          <w:szCs w:val="28"/>
        </w:rPr>
        <w:t xml:space="preserve">Апелляционным определением судебной коллегии по административным делам Верховного Суда Республики Татарстан от 4 октября 2024 года по делу № </w:t>
      </w:r>
      <w:r w:rsidRPr="00AC2D32">
        <w:rPr>
          <w:rFonts w:ascii="Times New Roman" w:eastAsia="Calibri" w:hAnsi="Times New Roman" w:cs="Times New Roman"/>
          <w:spacing w:val="-6"/>
          <w:sz w:val="28"/>
          <w:szCs w:val="28"/>
        </w:rPr>
        <w:t xml:space="preserve">33а-17041/2024 </w:t>
      </w:r>
      <w:r w:rsidRPr="00AC2D32">
        <w:rPr>
          <w:rFonts w:ascii="Times New Roman" w:eastAsia="Calibri" w:hAnsi="Times New Roman" w:cs="Times New Roman"/>
          <w:color w:val="000000"/>
          <w:sz w:val="28"/>
          <w:szCs w:val="28"/>
        </w:rPr>
        <w:t xml:space="preserve">решение </w:t>
      </w:r>
      <w:proofErr w:type="spellStart"/>
      <w:r w:rsidRPr="00AC2D32">
        <w:rPr>
          <w:rFonts w:ascii="Times New Roman" w:eastAsia="Calibri" w:hAnsi="Times New Roman" w:cs="Times New Roman"/>
          <w:color w:val="000000"/>
          <w:sz w:val="28"/>
          <w:szCs w:val="28"/>
        </w:rPr>
        <w:t>Альметьевского</w:t>
      </w:r>
      <w:proofErr w:type="spellEnd"/>
      <w:r w:rsidRPr="00AC2D32">
        <w:rPr>
          <w:rFonts w:ascii="Times New Roman" w:eastAsia="Calibri" w:hAnsi="Times New Roman" w:cs="Times New Roman"/>
          <w:color w:val="000000"/>
          <w:sz w:val="28"/>
          <w:szCs w:val="28"/>
        </w:rPr>
        <w:t xml:space="preserve"> городского суда Республики Татарстан от 22 июля 2024 года по данному административному делу отменено, производство по административному делу прекращено.</w:t>
      </w:r>
    </w:p>
    <w:p w:rsidR="00AC2D32" w:rsidRPr="00AC2D32" w:rsidRDefault="00AC2D32" w:rsidP="00AC2D32">
      <w:pPr>
        <w:shd w:val="clear" w:color="auto" w:fill="FFFFFF"/>
        <w:spacing w:after="0" w:line="240" w:lineRule="auto"/>
        <w:ind w:firstLine="567"/>
        <w:jc w:val="both"/>
        <w:rPr>
          <w:rFonts w:ascii="Times New Roman" w:eastAsia="Calibri" w:hAnsi="Times New Roman" w:cs="Times New Roman"/>
          <w:color w:val="000000"/>
          <w:sz w:val="28"/>
          <w:szCs w:val="28"/>
        </w:rPr>
      </w:pPr>
      <w:r w:rsidRPr="00AC2D32">
        <w:rPr>
          <w:rFonts w:ascii="Times New Roman" w:eastAsia="Times New Roman" w:hAnsi="Times New Roman" w:cs="Times New Roman"/>
          <w:color w:val="000000"/>
          <w:spacing w:val="-6"/>
          <w:sz w:val="28"/>
          <w:szCs w:val="28"/>
          <w:lang w:eastAsia="ru-RU"/>
        </w:rPr>
        <w:t>Су</w:t>
      </w:r>
      <w:r w:rsidRPr="00AC2D32">
        <w:rPr>
          <w:rFonts w:ascii="Times New Roman" w:eastAsia="Calibri" w:hAnsi="Times New Roman" w:cs="Times New Roman"/>
          <w:color w:val="000000"/>
          <w:sz w:val="28"/>
          <w:szCs w:val="28"/>
        </w:rPr>
        <w:t xml:space="preserve">д апелляционной инстанции, отменяя решение суда первой инстанции, учел категорию и характер спора, разъяснения Постановления Пленума Верховного Суда РФ от 25 декабря 2018 года № 50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 и исходил из того, что ранее судом был рассмотрен административный иск </w:t>
      </w:r>
      <w:r w:rsidRPr="00AC2D32">
        <w:rPr>
          <w:rFonts w:ascii="Times New Roman" w:eastAsia="Calibri" w:hAnsi="Times New Roman" w:cs="Times New Roman"/>
          <w:spacing w:val="-6"/>
          <w:sz w:val="28"/>
          <w:szCs w:val="28"/>
        </w:rPr>
        <w:t>М.Н.А. об оспаривании того же нормативного акта.</w:t>
      </w:r>
    </w:p>
    <w:p w:rsidR="00AC2D32" w:rsidRPr="00AC2D32" w:rsidRDefault="00AC2D32" w:rsidP="00AC2D32">
      <w:pPr>
        <w:shd w:val="clear" w:color="auto" w:fill="FFFFFF"/>
        <w:spacing w:after="0" w:line="240" w:lineRule="auto"/>
        <w:ind w:firstLine="567"/>
        <w:jc w:val="both"/>
        <w:rPr>
          <w:rFonts w:ascii="Times New Roman" w:eastAsia="Calibri" w:hAnsi="Times New Roman" w:cs="Times New Roman"/>
          <w:color w:val="000000"/>
          <w:sz w:val="28"/>
          <w:szCs w:val="28"/>
        </w:rPr>
      </w:pPr>
      <w:r w:rsidRPr="00AC2D32">
        <w:rPr>
          <w:rFonts w:ascii="Times New Roman" w:eastAsia="Calibri" w:hAnsi="Times New Roman" w:cs="Times New Roman"/>
          <w:color w:val="000000"/>
          <w:sz w:val="28"/>
          <w:szCs w:val="28"/>
        </w:rPr>
        <w:t xml:space="preserve">Апелляционным определением судебной коллегии по административным делам Верховного Суда Республики Татарстан от 6 августа 2024 года решение </w:t>
      </w:r>
      <w:proofErr w:type="spellStart"/>
      <w:r w:rsidRPr="00AC2D32">
        <w:rPr>
          <w:rFonts w:ascii="Times New Roman" w:eastAsia="Calibri" w:hAnsi="Times New Roman" w:cs="Times New Roman"/>
          <w:color w:val="000000"/>
          <w:sz w:val="28"/>
          <w:szCs w:val="28"/>
        </w:rPr>
        <w:t>Альметьевского</w:t>
      </w:r>
      <w:proofErr w:type="spellEnd"/>
      <w:r w:rsidRPr="00AC2D32">
        <w:rPr>
          <w:rFonts w:ascii="Times New Roman" w:eastAsia="Calibri" w:hAnsi="Times New Roman" w:cs="Times New Roman"/>
          <w:color w:val="000000"/>
          <w:sz w:val="28"/>
          <w:szCs w:val="28"/>
        </w:rPr>
        <w:t xml:space="preserve"> городского суда Республики Татарстан от 4 апреля 2024 года отменено в части отказа в удовлетворении требований о признании недействующими постановления Исполнительного комитета </w:t>
      </w:r>
      <w:proofErr w:type="spellStart"/>
      <w:r w:rsidRPr="00AC2D32">
        <w:rPr>
          <w:rFonts w:ascii="Times New Roman" w:eastAsia="Calibri" w:hAnsi="Times New Roman" w:cs="Times New Roman"/>
          <w:color w:val="000000"/>
          <w:sz w:val="28"/>
          <w:szCs w:val="28"/>
        </w:rPr>
        <w:t>Альметьевского</w:t>
      </w:r>
      <w:proofErr w:type="spellEnd"/>
      <w:r w:rsidRPr="00AC2D32">
        <w:rPr>
          <w:rFonts w:ascii="Times New Roman" w:eastAsia="Calibri" w:hAnsi="Times New Roman" w:cs="Times New Roman"/>
          <w:color w:val="000000"/>
          <w:sz w:val="28"/>
          <w:szCs w:val="28"/>
        </w:rPr>
        <w:t xml:space="preserve"> муниципального района Республики Татарстан № 1324 от 19 ноября 2015 года в части утверждения границ охранных зон пьезометрической скважины № 5967 НГДУ «</w:t>
      </w:r>
      <w:proofErr w:type="spellStart"/>
      <w:r w:rsidRPr="00AC2D32">
        <w:rPr>
          <w:rFonts w:ascii="Times New Roman" w:eastAsia="Calibri" w:hAnsi="Times New Roman" w:cs="Times New Roman"/>
          <w:color w:val="000000"/>
          <w:sz w:val="28"/>
          <w:szCs w:val="28"/>
        </w:rPr>
        <w:t>Альметьевнефть</w:t>
      </w:r>
      <w:proofErr w:type="spellEnd"/>
      <w:r w:rsidRPr="00AC2D32">
        <w:rPr>
          <w:rFonts w:ascii="Times New Roman" w:eastAsia="Calibri" w:hAnsi="Times New Roman" w:cs="Times New Roman"/>
          <w:color w:val="000000"/>
          <w:sz w:val="28"/>
          <w:szCs w:val="28"/>
        </w:rPr>
        <w:t xml:space="preserve">» ПАО «Татнефть» имени В.Д. </w:t>
      </w:r>
      <w:proofErr w:type="spellStart"/>
      <w:r w:rsidRPr="00AC2D32">
        <w:rPr>
          <w:rFonts w:ascii="Times New Roman" w:eastAsia="Calibri" w:hAnsi="Times New Roman" w:cs="Times New Roman"/>
          <w:color w:val="000000"/>
          <w:sz w:val="28"/>
          <w:szCs w:val="28"/>
        </w:rPr>
        <w:t>Шашина</w:t>
      </w:r>
      <w:proofErr w:type="spellEnd"/>
      <w:r w:rsidRPr="00AC2D32">
        <w:rPr>
          <w:rFonts w:ascii="Times New Roman" w:eastAsia="Calibri" w:hAnsi="Times New Roman" w:cs="Times New Roman"/>
          <w:color w:val="000000"/>
          <w:sz w:val="28"/>
          <w:szCs w:val="28"/>
        </w:rPr>
        <w:t xml:space="preserve"> на земельном участке площадью 70671 кв. м, расположенном на территории Республики Татарстан </w:t>
      </w:r>
      <w:proofErr w:type="spellStart"/>
      <w:r w:rsidRPr="00AC2D32">
        <w:rPr>
          <w:rFonts w:ascii="Times New Roman" w:eastAsia="Calibri" w:hAnsi="Times New Roman" w:cs="Times New Roman"/>
          <w:color w:val="000000"/>
          <w:sz w:val="28"/>
          <w:szCs w:val="28"/>
        </w:rPr>
        <w:t>Альметьевского</w:t>
      </w:r>
      <w:proofErr w:type="spellEnd"/>
      <w:r w:rsidRPr="00AC2D32">
        <w:rPr>
          <w:rFonts w:ascii="Times New Roman" w:eastAsia="Calibri" w:hAnsi="Times New Roman" w:cs="Times New Roman"/>
          <w:color w:val="000000"/>
          <w:sz w:val="28"/>
          <w:szCs w:val="28"/>
        </w:rPr>
        <w:t xml:space="preserve"> муниципального района в границах земель Новоникольского сельского поселения </w:t>
      </w:r>
      <w:proofErr w:type="spellStart"/>
      <w:r w:rsidRPr="00AC2D32">
        <w:rPr>
          <w:rFonts w:ascii="Times New Roman" w:eastAsia="Calibri" w:hAnsi="Times New Roman" w:cs="Times New Roman"/>
          <w:color w:val="000000"/>
          <w:sz w:val="28"/>
          <w:szCs w:val="28"/>
        </w:rPr>
        <w:t>Альметьевского</w:t>
      </w:r>
      <w:proofErr w:type="spellEnd"/>
      <w:r w:rsidRPr="00AC2D32">
        <w:rPr>
          <w:rFonts w:ascii="Times New Roman" w:eastAsia="Calibri" w:hAnsi="Times New Roman" w:cs="Times New Roman"/>
          <w:color w:val="000000"/>
          <w:sz w:val="28"/>
          <w:szCs w:val="28"/>
        </w:rPr>
        <w:t xml:space="preserve"> муниципального района и принято в указанной части новое решение. Признано недействующим с момента вступления решения суда в законную силу постановление Исполнительного комитета </w:t>
      </w:r>
      <w:proofErr w:type="spellStart"/>
      <w:r w:rsidRPr="00AC2D32">
        <w:rPr>
          <w:rFonts w:ascii="Times New Roman" w:eastAsia="Calibri" w:hAnsi="Times New Roman" w:cs="Times New Roman"/>
          <w:color w:val="000000"/>
          <w:sz w:val="28"/>
          <w:szCs w:val="28"/>
        </w:rPr>
        <w:t>Альметьевского</w:t>
      </w:r>
      <w:proofErr w:type="spellEnd"/>
      <w:r w:rsidRPr="00AC2D32">
        <w:rPr>
          <w:rFonts w:ascii="Times New Roman" w:eastAsia="Calibri" w:hAnsi="Times New Roman" w:cs="Times New Roman"/>
          <w:color w:val="000000"/>
          <w:sz w:val="28"/>
          <w:szCs w:val="28"/>
        </w:rPr>
        <w:t xml:space="preserve"> муниципального района Республики Татарстан № 1324 от 19 ноября 2015 года в части утверждения границ охранных зон пьезометрической скважины № 5967 НГДУ «</w:t>
      </w:r>
      <w:proofErr w:type="spellStart"/>
      <w:r w:rsidRPr="00AC2D32">
        <w:rPr>
          <w:rFonts w:ascii="Times New Roman" w:eastAsia="Calibri" w:hAnsi="Times New Roman" w:cs="Times New Roman"/>
          <w:color w:val="000000"/>
          <w:sz w:val="28"/>
          <w:szCs w:val="28"/>
        </w:rPr>
        <w:t>Альметьевнефть</w:t>
      </w:r>
      <w:proofErr w:type="spellEnd"/>
      <w:r w:rsidRPr="00AC2D32">
        <w:rPr>
          <w:rFonts w:ascii="Times New Roman" w:eastAsia="Calibri" w:hAnsi="Times New Roman" w:cs="Times New Roman"/>
          <w:color w:val="000000"/>
          <w:sz w:val="28"/>
          <w:szCs w:val="28"/>
        </w:rPr>
        <w:t xml:space="preserve">» ПАО «Татнефть» имени В.Д. </w:t>
      </w:r>
      <w:proofErr w:type="spellStart"/>
      <w:r w:rsidRPr="00AC2D32">
        <w:rPr>
          <w:rFonts w:ascii="Times New Roman" w:eastAsia="Calibri" w:hAnsi="Times New Roman" w:cs="Times New Roman"/>
          <w:color w:val="000000"/>
          <w:sz w:val="28"/>
          <w:szCs w:val="28"/>
        </w:rPr>
        <w:t>Шашина</w:t>
      </w:r>
      <w:proofErr w:type="spellEnd"/>
      <w:r w:rsidRPr="00AC2D32">
        <w:rPr>
          <w:rFonts w:ascii="Times New Roman" w:eastAsia="Calibri" w:hAnsi="Times New Roman" w:cs="Times New Roman"/>
          <w:color w:val="000000"/>
          <w:sz w:val="28"/>
          <w:szCs w:val="28"/>
        </w:rPr>
        <w:t xml:space="preserve"> на земельном участке площадью 70671 кв. м, расположенном на территории Республики Татарстан </w:t>
      </w:r>
      <w:proofErr w:type="spellStart"/>
      <w:r w:rsidRPr="00AC2D32">
        <w:rPr>
          <w:rFonts w:ascii="Times New Roman" w:eastAsia="Calibri" w:hAnsi="Times New Roman" w:cs="Times New Roman"/>
          <w:color w:val="000000"/>
          <w:sz w:val="28"/>
          <w:szCs w:val="28"/>
        </w:rPr>
        <w:t>Альметьевского</w:t>
      </w:r>
      <w:proofErr w:type="spellEnd"/>
      <w:r w:rsidRPr="00AC2D32">
        <w:rPr>
          <w:rFonts w:ascii="Times New Roman" w:eastAsia="Calibri" w:hAnsi="Times New Roman" w:cs="Times New Roman"/>
          <w:color w:val="000000"/>
          <w:sz w:val="28"/>
          <w:szCs w:val="28"/>
        </w:rPr>
        <w:t xml:space="preserve"> муниципального района в границах земель Новоникольского сельского поселения </w:t>
      </w:r>
      <w:proofErr w:type="spellStart"/>
      <w:r w:rsidRPr="00AC2D32">
        <w:rPr>
          <w:rFonts w:ascii="Times New Roman" w:eastAsia="Calibri" w:hAnsi="Times New Roman" w:cs="Times New Roman"/>
          <w:color w:val="000000"/>
          <w:sz w:val="28"/>
          <w:szCs w:val="28"/>
        </w:rPr>
        <w:t>Альметьевского</w:t>
      </w:r>
      <w:proofErr w:type="spellEnd"/>
      <w:r w:rsidRPr="00AC2D32">
        <w:rPr>
          <w:rFonts w:ascii="Times New Roman" w:eastAsia="Calibri" w:hAnsi="Times New Roman" w:cs="Times New Roman"/>
          <w:color w:val="000000"/>
          <w:sz w:val="28"/>
          <w:szCs w:val="28"/>
        </w:rPr>
        <w:t xml:space="preserve"> муниципального района.</w:t>
      </w:r>
    </w:p>
    <w:p w:rsidR="00AC2D32" w:rsidRPr="00AC2D32" w:rsidRDefault="00AC2D32" w:rsidP="00AC2D32">
      <w:pPr>
        <w:shd w:val="clear" w:color="auto" w:fill="FFFFFF"/>
        <w:spacing w:after="0" w:line="240" w:lineRule="auto"/>
        <w:ind w:firstLine="567"/>
        <w:jc w:val="both"/>
        <w:rPr>
          <w:rFonts w:ascii="Times New Roman" w:eastAsia="Calibri" w:hAnsi="Times New Roman" w:cs="Times New Roman"/>
          <w:color w:val="000000"/>
          <w:sz w:val="28"/>
          <w:szCs w:val="28"/>
        </w:rPr>
      </w:pPr>
      <w:r w:rsidRPr="00AC2D32">
        <w:rPr>
          <w:rFonts w:ascii="Times New Roman" w:eastAsia="Calibri" w:hAnsi="Times New Roman" w:cs="Times New Roman"/>
          <w:color w:val="000000"/>
          <w:sz w:val="28"/>
          <w:szCs w:val="28"/>
        </w:rPr>
        <w:t xml:space="preserve">Таким образом, судом уже была проверена законность оспариваемого административным истцом П.Е.В. по настоящему делу постановления Исполнительного комитета </w:t>
      </w:r>
      <w:proofErr w:type="spellStart"/>
      <w:r w:rsidRPr="00AC2D32">
        <w:rPr>
          <w:rFonts w:ascii="Times New Roman" w:eastAsia="Calibri" w:hAnsi="Times New Roman" w:cs="Times New Roman"/>
          <w:color w:val="000000"/>
          <w:sz w:val="28"/>
          <w:szCs w:val="28"/>
        </w:rPr>
        <w:t>Альметьевского</w:t>
      </w:r>
      <w:proofErr w:type="spellEnd"/>
      <w:r w:rsidRPr="00AC2D32">
        <w:rPr>
          <w:rFonts w:ascii="Times New Roman" w:eastAsia="Calibri" w:hAnsi="Times New Roman" w:cs="Times New Roman"/>
          <w:color w:val="000000"/>
          <w:sz w:val="28"/>
          <w:szCs w:val="28"/>
        </w:rPr>
        <w:t xml:space="preserve"> муниципального района Республики Татарстан № 1324 от 19 ноября 2015 года в части утверждения границ охранных зон скважины № 652 НГДУ «</w:t>
      </w:r>
      <w:proofErr w:type="spellStart"/>
      <w:r w:rsidRPr="00AC2D32">
        <w:rPr>
          <w:rFonts w:ascii="Times New Roman" w:eastAsia="Calibri" w:hAnsi="Times New Roman" w:cs="Times New Roman"/>
          <w:color w:val="000000"/>
          <w:sz w:val="28"/>
          <w:szCs w:val="28"/>
        </w:rPr>
        <w:t>Альметьевнефть</w:t>
      </w:r>
      <w:proofErr w:type="spellEnd"/>
      <w:r w:rsidRPr="00AC2D32">
        <w:rPr>
          <w:rFonts w:ascii="Times New Roman" w:eastAsia="Calibri" w:hAnsi="Times New Roman" w:cs="Times New Roman"/>
          <w:color w:val="000000"/>
          <w:sz w:val="28"/>
          <w:szCs w:val="28"/>
        </w:rPr>
        <w:t xml:space="preserve">» ПАО «Татнефть» имени В.Д. </w:t>
      </w:r>
      <w:proofErr w:type="spellStart"/>
      <w:r w:rsidRPr="00AC2D32">
        <w:rPr>
          <w:rFonts w:ascii="Times New Roman" w:eastAsia="Calibri" w:hAnsi="Times New Roman" w:cs="Times New Roman"/>
          <w:color w:val="000000"/>
          <w:sz w:val="28"/>
          <w:szCs w:val="28"/>
        </w:rPr>
        <w:t>Шашина</w:t>
      </w:r>
      <w:proofErr w:type="spellEnd"/>
      <w:r w:rsidRPr="00AC2D32">
        <w:rPr>
          <w:rFonts w:ascii="Times New Roman" w:eastAsia="Calibri" w:hAnsi="Times New Roman" w:cs="Times New Roman"/>
          <w:color w:val="000000"/>
          <w:sz w:val="28"/>
          <w:szCs w:val="28"/>
        </w:rPr>
        <w:t xml:space="preserve"> на земельном участке площадью 70671 кв. м, расположенном на территории Республики Татарстан </w:t>
      </w:r>
      <w:proofErr w:type="spellStart"/>
      <w:r w:rsidRPr="00AC2D32">
        <w:rPr>
          <w:rFonts w:ascii="Times New Roman" w:eastAsia="Calibri" w:hAnsi="Times New Roman" w:cs="Times New Roman"/>
          <w:color w:val="000000"/>
          <w:sz w:val="28"/>
          <w:szCs w:val="28"/>
        </w:rPr>
        <w:t>Альметьевского</w:t>
      </w:r>
      <w:proofErr w:type="spellEnd"/>
      <w:r w:rsidRPr="00AC2D32">
        <w:rPr>
          <w:rFonts w:ascii="Times New Roman" w:eastAsia="Calibri" w:hAnsi="Times New Roman" w:cs="Times New Roman"/>
          <w:color w:val="000000"/>
          <w:sz w:val="28"/>
          <w:szCs w:val="28"/>
        </w:rPr>
        <w:t xml:space="preserve"> </w:t>
      </w:r>
      <w:r w:rsidRPr="00AC2D32">
        <w:rPr>
          <w:rFonts w:ascii="Times New Roman" w:eastAsia="Calibri" w:hAnsi="Times New Roman" w:cs="Times New Roman"/>
          <w:color w:val="000000"/>
          <w:sz w:val="28"/>
          <w:szCs w:val="28"/>
        </w:rPr>
        <w:lastRenderedPageBreak/>
        <w:t xml:space="preserve">муниципального района в границах земель Новоникольского сельского поселения </w:t>
      </w:r>
      <w:proofErr w:type="spellStart"/>
      <w:r w:rsidRPr="00AC2D32">
        <w:rPr>
          <w:rFonts w:ascii="Times New Roman" w:eastAsia="Calibri" w:hAnsi="Times New Roman" w:cs="Times New Roman"/>
          <w:color w:val="000000"/>
          <w:sz w:val="28"/>
          <w:szCs w:val="28"/>
        </w:rPr>
        <w:t>Альметьевского</w:t>
      </w:r>
      <w:proofErr w:type="spellEnd"/>
      <w:r w:rsidRPr="00AC2D32">
        <w:rPr>
          <w:rFonts w:ascii="Times New Roman" w:eastAsia="Calibri" w:hAnsi="Times New Roman" w:cs="Times New Roman"/>
          <w:color w:val="000000"/>
          <w:sz w:val="28"/>
          <w:szCs w:val="28"/>
        </w:rPr>
        <w:t xml:space="preserve"> муниципального района Республики Татарстан.</w:t>
      </w:r>
    </w:p>
    <w:p w:rsidR="00AC2D32" w:rsidRPr="00AC2D32" w:rsidRDefault="00AC2D32" w:rsidP="00AC2D32">
      <w:pPr>
        <w:shd w:val="clear" w:color="auto" w:fill="FFFFFF"/>
        <w:spacing w:after="0" w:line="240" w:lineRule="auto"/>
        <w:ind w:firstLine="567"/>
        <w:jc w:val="both"/>
        <w:rPr>
          <w:rFonts w:ascii="Times New Roman" w:eastAsia="Calibri" w:hAnsi="Times New Roman" w:cs="Times New Roman"/>
          <w:color w:val="000000"/>
          <w:sz w:val="28"/>
          <w:szCs w:val="28"/>
        </w:rPr>
      </w:pPr>
      <w:r w:rsidRPr="00AC2D32">
        <w:rPr>
          <w:rFonts w:ascii="Times New Roman" w:eastAsia="Calibri" w:hAnsi="Times New Roman" w:cs="Times New Roman"/>
          <w:color w:val="000000"/>
          <w:sz w:val="28"/>
          <w:szCs w:val="28"/>
        </w:rPr>
        <w:t xml:space="preserve">Каких-либо дополнительных оснований, по которым указанное постановление не могло быть проверено судом, принявшим решение, в административном исковом заявлении </w:t>
      </w:r>
      <w:proofErr w:type="spellStart"/>
      <w:r w:rsidRPr="00AC2D32">
        <w:rPr>
          <w:rFonts w:ascii="Times New Roman" w:eastAsia="Calibri" w:hAnsi="Times New Roman" w:cs="Times New Roman"/>
          <w:color w:val="000000"/>
          <w:sz w:val="28"/>
          <w:szCs w:val="28"/>
        </w:rPr>
        <w:t>Пащюк</w:t>
      </w:r>
      <w:proofErr w:type="spellEnd"/>
      <w:r w:rsidRPr="00AC2D32">
        <w:rPr>
          <w:rFonts w:ascii="Times New Roman" w:eastAsia="Calibri" w:hAnsi="Times New Roman" w:cs="Times New Roman"/>
          <w:color w:val="000000"/>
          <w:sz w:val="28"/>
          <w:szCs w:val="28"/>
        </w:rPr>
        <w:t xml:space="preserve"> Е.В. не содержится.</w:t>
      </w:r>
    </w:p>
    <w:p w:rsidR="00AC2D32" w:rsidRPr="00AC2D32" w:rsidRDefault="00AC2D32" w:rsidP="00AC2D32">
      <w:pPr>
        <w:shd w:val="clear" w:color="auto" w:fill="FFFFFF"/>
        <w:spacing w:after="0" w:line="240" w:lineRule="auto"/>
        <w:ind w:firstLine="567"/>
        <w:jc w:val="both"/>
        <w:rPr>
          <w:rFonts w:ascii="Times New Roman" w:eastAsia="Calibri" w:hAnsi="Times New Roman" w:cs="Times New Roman"/>
          <w:color w:val="000000"/>
          <w:sz w:val="28"/>
          <w:szCs w:val="28"/>
        </w:rPr>
      </w:pPr>
      <w:r w:rsidRPr="00AC2D32">
        <w:rPr>
          <w:rFonts w:ascii="Times New Roman" w:eastAsia="Calibri" w:hAnsi="Times New Roman" w:cs="Times New Roman"/>
          <w:color w:val="000000"/>
          <w:sz w:val="28"/>
          <w:szCs w:val="28"/>
        </w:rPr>
        <w:t xml:space="preserve">Предмет по настоящему делу тождественны предмету административного дела № 2а-721/2024 по административному исковому заявлению М.Н.А. в части требований о признании недействующим постановления Исполнительного комитета </w:t>
      </w:r>
      <w:proofErr w:type="spellStart"/>
      <w:r w:rsidRPr="00AC2D32">
        <w:rPr>
          <w:rFonts w:ascii="Times New Roman" w:eastAsia="Calibri" w:hAnsi="Times New Roman" w:cs="Times New Roman"/>
          <w:color w:val="000000"/>
          <w:sz w:val="28"/>
          <w:szCs w:val="28"/>
        </w:rPr>
        <w:t>Альметьевского</w:t>
      </w:r>
      <w:proofErr w:type="spellEnd"/>
      <w:r w:rsidRPr="00AC2D32">
        <w:rPr>
          <w:rFonts w:ascii="Times New Roman" w:eastAsia="Calibri" w:hAnsi="Times New Roman" w:cs="Times New Roman"/>
          <w:color w:val="000000"/>
          <w:sz w:val="28"/>
          <w:szCs w:val="28"/>
        </w:rPr>
        <w:t xml:space="preserve"> муниципального района Республики Татарстан № 1324 от 19 ноября 2015 года в части утверждения границ охранных зон скважины № 652 НГДУ «</w:t>
      </w:r>
      <w:proofErr w:type="spellStart"/>
      <w:r w:rsidRPr="00AC2D32">
        <w:rPr>
          <w:rFonts w:ascii="Times New Roman" w:eastAsia="Calibri" w:hAnsi="Times New Roman" w:cs="Times New Roman"/>
          <w:color w:val="000000"/>
          <w:sz w:val="28"/>
          <w:szCs w:val="28"/>
        </w:rPr>
        <w:t>Альметьевнефть</w:t>
      </w:r>
      <w:proofErr w:type="spellEnd"/>
      <w:r w:rsidRPr="00AC2D32">
        <w:rPr>
          <w:rFonts w:ascii="Times New Roman" w:eastAsia="Calibri" w:hAnsi="Times New Roman" w:cs="Times New Roman"/>
          <w:color w:val="000000"/>
          <w:sz w:val="28"/>
          <w:szCs w:val="28"/>
        </w:rPr>
        <w:t xml:space="preserve">» ПАО «Татнефть» имени В.Д. </w:t>
      </w:r>
      <w:proofErr w:type="spellStart"/>
      <w:r w:rsidRPr="00AC2D32">
        <w:rPr>
          <w:rFonts w:ascii="Times New Roman" w:eastAsia="Calibri" w:hAnsi="Times New Roman" w:cs="Times New Roman"/>
          <w:color w:val="000000"/>
          <w:sz w:val="28"/>
          <w:szCs w:val="28"/>
        </w:rPr>
        <w:t>Шашина</w:t>
      </w:r>
      <w:proofErr w:type="spellEnd"/>
      <w:r w:rsidRPr="00AC2D32">
        <w:rPr>
          <w:rFonts w:ascii="Times New Roman" w:eastAsia="Calibri" w:hAnsi="Times New Roman" w:cs="Times New Roman"/>
          <w:color w:val="000000"/>
          <w:sz w:val="28"/>
          <w:szCs w:val="28"/>
        </w:rPr>
        <w:t xml:space="preserve"> на земельном участке площадью 70671 кв. м, расположенном на территории Республики Татарстан </w:t>
      </w:r>
      <w:proofErr w:type="spellStart"/>
      <w:r w:rsidRPr="00AC2D32">
        <w:rPr>
          <w:rFonts w:ascii="Times New Roman" w:eastAsia="Calibri" w:hAnsi="Times New Roman" w:cs="Times New Roman"/>
          <w:color w:val="000000"/>
          <w:sz w:val="28"/>
          <w:szCs w:val="28"/>
        </w:rPr>
        <w:t>Альметьевского</w:t>
      </w:r>
      <w:proofErr w:type="spellEnd"/>
      <w:r w:rsidRPr="00AC2D32">
        <w:rPr>
          <w:rFonts w:ascii="Times New Roman" w:eastAsia="Calibri" w:hAnsi="Times New Roman" w:cs="Times New Roman"/>
          <w:color w:val="000000"/>
          <w:sz w:val="28"/>
          <w:szCs w:val="28"/>
        </w:rPr>
        <w:t xml:space="preserve"> муниципального района в границах земель Новоникольского сельского поселения </w:t>
      </w:r>
      <w:proofErr w:type="spellStart"/>
      <w:r w:rsidRPr="00AC2D32">
        <w:rPr>
          <w:rFonts w:ascii="Times New Roman" w:eastAsia="Calibri" w:hAnsi="Times New Roman" w:cs="Times New Roman"/>
          <w:color w:val="000000"/>
          <w:sz w:val="28"/>
          <w:szCs w:val="28"/>
        </w:rPr>
        <w:t>Альметьевского</w:t>
      </w:r>
      <w:proofErr w:type="spellEnd"/>
      <w:r w:rsidRPr="00AC2D32">
        <w:rPr>
          <w:rFonts w:ascii="Times New Roman" w:eastAsia="Calibri" w:hAnsi="Times New Roman" w:cs="Times New Roman"/>
          <w:color w:val="000000"/>
          <w:sz w:val="28"/>
          <w:szCs w:val="28"/>
        </w:rPr>
        <w:t xml:space="preserve"> муниципального район Республики Татарстан.</w:t>
      </w:r>
    </w:p>
    <w:p w:rsidR="00AC2D32" w:rsidRPr="00AC2D32" w:rsidRDefault="00AC2D32" w:rsidP="00AC2D32">
      <w:pPr>
        <w:shd w:val="clear" w:color="auto" w:fill="FFFFFF"/>
        <w:spacing w:after="0" w:line="240" w:lineRule="auto"/>
        <w:ind w:firstLine="567"/>
        <w:jc w:val="both"/>
        <w:rPr>
          <w:rFonts w:ascii="Times New Roman" w:eastAsia="Calibri" w:hAnsi="Times New Roman" w:cs="Times New Roman"/>
          <w:color w:val="000000"/>
          <w:sz w:val="28"/>
          <w:szCs w:val="28"/>
        </w:rPr>
      </w:pPr>
      <w:r w:rsidRPr="00AC2D32">
        <w:rPr>
          <w:rFonts w:ascii="Times New Roman" w:eastAsia="Calibri" w:hAnsi="Times New Roman" w:cs="Times New Roman"/>
          <w:color w:val="000000"/>
          <w:sz w:val="28"/>
          <w:szCs w:val="28"/>
        </w:rPr>
        <w:t>Тем самым правовых оснований для осуществления судом повторной проверки законности оспариваемого П.Е.В. нормативного правового акта не имелось.</w:t>
      </w:r>
    </w:p>
    <w:p w:rsidR="00AC2D32" w:rsidRPr="00AC2D32" w:rsidRDefault="00AC2D32" w:rsidP="00AC2D32">
      <w:pPr>
        <w:shd w:val="clear" w:color="auto" w:fill="FFFFFF"/>
        <w:spacing w:after="0" w:line="240" w:lineRule="auto"/>
        <w:ind w:firstLine="567"/>
        <w:jc w:val="both"/>
        <w:rPr>
          <w:rFonts w:ascii="Times New Roman" w:eastAsia="Calibri" w:hAnsi="Times New Roman" w:cs="Times New Roman"/>
          <w:color w:val="000000"/>
          <w:sz w:val="28"/>
          <w:szCs w:val="28"/>
        </w:rPr>
      </w:pPr>
      <w:r w:rsidRPr="00AC2D32">
        <w:rPr>
          <w:rFonts w:ascii="Times New Roman" w:eastAsia="Calibri" w:hAnsi="Times New Roman" w:cs="Times New Roman"/>
          <w:color w:val="000000"/>
          <w:sz w:val="28"/>
          <w:szCs w:val="28"/>
        </w:rPr>
        <w:t xml:space="preserve">Кассационным определением судебной коллеги по административным делам Шестого кассационного суда общей юрисдикции (г. Самара) от 10 декабря 2024 года по делу № </w:t>
      </w:r>
      <w:r w:rsidRPr="00AC2D32">
        <w:rPr>
          <w:rFonts w:ascii="Times New Roman" w:eastAsia="Calibri" w:hAnsi="Times New Roman" w:cs="Times New Roman"/>
          <w:sz w:val="28"/>
          <w:szCs w:val="28"/>
        </w:rPr>
        <w:t>88а-28708/2024</w:t>
      </w:r>
      <w:r w:rsidRPr="00AC2D32">
        <w:rPr>
          <w:rFonts w:ascii="Calibri" w:eastAsia="Calibri" w:hAnsi="Calibri" w:cs="Times New Roman"/>
        </w:rPr>
        <w:t xml:space="preserve"> </w:t>
      </w:r>
      <w:r w:rsidRPr="00AC2D32">
        <w:rPr>
          <w:rFonts w:ascii="Times New Roman" w:eastAsia="Calibri" w:hAnsi="Times New Roman" w:cs="Times New Roman"/>
          <w:sz w:val="28"/>
          <w:szCs w:val="28"/>
        </w:rPr>
        <w:t>апелляционное определение судебной коллегии по административным делам Верховного Суда Республики Татарстан от 4 октября 2024 года оставлено без изменения.</w:t>
      </w:r>
    </w:p>
    <w:p w:rsidR="00AC2D32" w:rsidRPr="00AC2D32" w:rsidRDefault="00AC2D32" w:rsidP="00AC2D32">
      <w:pPr>
        <w:shd w:val="clear" w:color="auto" w:fill="FFFFFF"/>
        <w:spacing w:after="0" w:line="240" w:lineRule="auto"/>
        <w:ind w:firstLine="567"/>
        <w:jc w:val="both"/>
        <w:rPr>
          <w:rFonts w:ascii="Times New Roman" w:eastAsia="Calibri" w:hAnsi="Times New Roman" w:cs="Times New Roman"/>
          <w:color w:val="000000"/>
          <w:sz w:val="28"/>
          <w:szCs w:val="28"/>
        </w:rPr>
      </w:pPr>
    </w:p>
    <w:p w:rsidR="00AC2D32" w:rsidRPr="00AC2D32" w:rsidRDefault="00AC2D32" w:rsidP="00AC2D32">
      <w:pPr>
        <w:tabs>
          <w:tab w:val="left" w:pos="142"/>
          <w:tab w:val="left" w:pos="709"/>
          <w:tab w:val="left" w:pos="8505"/>
        </w:tabs>
        <w:spacing w:after="0" w:line="240" w:lineRule="auto"/>
        <w:ind w:firstLine="567"/>
        <w:jc w:val="right"/>
        <w:rPr>
          <w:rFonts w:ascii="Times New Roman" w:eastAsia="Times New Roman" w:hAnsi="Times New Roman" w:cs="Times New Roman"/>
          <w:bCs/>
          <w:color w:val="000000"/>
          <w:spacing w:val="-6"/>
          <w:sz w:val="24"/>
          <w:szCs w:val="24"/>
          <w:lang w:eastAsia="ru-RU"/>
        </w:rPr>
      </w:pPr>
      <w:r w:rsidRPr="00AC2D32">
        <w:rPr>
          <w:rFonts w:ascii="Times New Roman" w:eastAsia="Calibri" w:hAnsi="Times New Roman" w:cs="Times New Roman"/>
          <w:color w:val="000000"/>
          <w:sz w:val="24"/>
          <w:szCs w:val="24"/>
          <w:shd w:val="clear" w:color="auto" w:fill="FFFFFF"/>
        </w:rPr>
        <w:t xml:space="preserve">Дело </w:t>
      </w:r>
      <w:r w:rsidRPr="00AC2D32">
        <w:rPr>
          <w:rFonts w:ascii="Times New Roman" w:eastAsia="Calibri" w:hAnsi="Times New Roman" w:cs="Times New Roman"/>
          <w:spacing w:val="-6"/>
          <w:sz w:val="24"/>
          <w:szCs w:val="24"/>
        </w:rPr>
        <w:t>33а-17041/2024</w:t>
      </w:r>
    </w:p>
    <w:p w:rsidR="00AC2D32" w:rsidRPr="00AC2D32" w:rsidRDefault="00AC2D32" w:rsidP="00AC2D32">
      <w:pPr>
        <w:tabs>
          <w:tab w:val="left" w:pos="142"/>
          <w:tab w:val="left" w:pos="709"/>
          <w:tab w:val="left" w:pos="8505"/>
        </w:tabs>
        <w:spacing w:after="0" w:line="240" w:lineRule="auto"/>
        <w:ind w:firstLine="567"/>
        <w:jc w:val="right"/>
        <w:rPr>
          <w:rFonts w:ascii="Times New Roman" w:eastAsia="Calibri" w:hAnsi="Times New Roman" w:cs="Times New Roman"/>
          <w:color w:val="000000"/>
          <w:sz w:val="28"/>
          <w:szCs w:val="28"/>
          <w:shd w:val="clear" w:color="auto" w:fill="FFFFFF"/>
        </w:rPr>
      </w:pPr>
    </w:p>
    <w:p w:rsidR="00AC2D32" w:rsidRPr="00AC2D32" w:rsidRDefault="00AC2D32" w:rsidP="00AC2D32">
      <w:pPr>
        <w:spacing w:after="0" w:line="240" w:lineRule="auto"/>
        <w:ind w:firstLine="567"/>
        <w:jc w:val="both"/>
        <w:rPr>
          <w:rFonts w:ascii="Times New Roman" w:eastAsia="Calibri" w:hAnsi="Times New Roman" w:cs="Times New Roman"/>
          <w:b/>
          <w:sz w:val="28"/>
          <w:szCs w:val="28"/>
        </w:rPr>
      </w:pPr>
      <w:r w:rsidRPr="00AC2D32">
        <w:rPr>
          <w:rFonts w:ascii="Times New Roman" w:eastAsia="Calibri" w:hAnsi="Times New Roman" w:cs="Times New Roman"/>
          <w:b/>
          <w:color w:val="000000"/>
          <w:sz w:val="28"/>
          <w:szCs w:val="28"/>
        </w:rPr>
        <w:t xml:space="preserve">2. </w:t>
      </w:r>
      <w:r w:rsidRPr="00AC2D32">
        <w:rPr>
          <w:rFonts w:ascii="Times New Roman" w:eastAsia="Calibri" w:hAnsi="Times New Roman" w:cs="Times New Roman"/>
          <w:b/>
          <w:sz w:val="28"/>
          <w:szCs w:val="28"/>
        </w:rPr>
        <w:t>Изменение вида разрешенного использования для сельскохозяйственных угодий в составе земель сельскохозяйственного назначения возможно только после перевода этих земель или земельных участков в составе таких земель из земель сельскохозяйственного назначения в другую категорию земель.</w:t>
      </w:r>
      <w:r w:rsidRPr="00AC2D32">
        <w:rPr>
          <w:rFonts w:ascii="Times New Roman" w:eastAsia="Calibri" w:hAnsi="Times New Roman" w:cs="Times New Roman"/>
          <w:sz w:val="28"/>
          <w:szCs w:val="28"/>
        </w:rPr>
        <w:t xml:space="preserve"> </w:t>
      </w:r>
      <w:r w:rsidRPr="00AC2D32">
        <w:rPr>
          <w:rFonts w:ascii="Times New Roman" w:eastAsia="Calibri" w:hAnsi="Times New Roman" w:cs="Times New Roman"/>
          <w:b/>
          <w:sz w:val="28"/>
          <w:szCs w:val="28"/>
        </w:rPr>
        <w:t>Если испрашиваемый административным истцом земельный участок находится в зоне сельскохозяйственных угодий, а формирование земельного участка для ведения личного подсобного хозяйства на полевых участках в указанной территориальной зоне не предусмотрено, требования не подлежат удовлетворению.</w:t>
      </w:r>
    </w:p>
    <w:p w:rsidR="00AC2D32" w:rsidRPr="00AC2D32" w:rsidRDefault="00AC2D32" w:rsidP="00AC2D32">
      <w:pPr>
        <w:spacing w:after="0" w:line="240" w:lineRule="auto"/>
        <w:ind w:firstLine="567"/>
        <w:jc w:val="both"/>
        <w:rPr>
          <w:rFonts w:ascii="Times New Roman" w:eastAsia="Calibri" w:hAnsi="Times New Roman" w:cs="Times New Roman"/>
          <w:b/>
          <w:sz w:val="28"/>
          <w:szCs w:val="28"/>
        </w:rPr>
      </w:pPr>
    </w:p>
    <w:p w:rsidR="00AC2D32" w:rsidRPr="00AC2D32" w:rsidRDefault="00AC2D32" w:rsidP="00AC2D32">
      <w:pPr>
        <w:spacing w:after="0" w:line="240" w:lineRule="auto"/>
        <w:ind w:firstLine="567"/>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М.Р.Р. обратился в суд с административным иском к МКУ «Управление земельных и имущественных отношений Нижнекамского муниципального района Республики Татарстан», Исполнительному комитету Нижнекамского муниципального района Республики Татарстан о признании незаконным решения, оформленного уведомлением от 26 марта 2024 года № 548/</w:t>
      </w:r>
      <w:proofErr w:type="spellStart"/>
      <w:r w:rsidRPr="00AC2D32">
        <w:rPr>
          <w:rFonts w:ascii="Times New Roman" w:eastAsia="Calibri" w:hAnsi="Times New Roman" w:cs="Times New Roman"/>
          <w:sz w:val="28"/>
          <w:szCs w:val="28"/>
        </w:rPr>
        <w:t>ИсхГр</w:t>
      </w:r>
      <w:proofErr w:type="spellEnd"/>
      <w:r w:rsidRPr="00AC2D32">
        <w:rPr>
          <w:rFonts w:ascii="Times New Roman" w:eastAsia="Calibri" w:hAnsi="Times New Roman" w:cs="Times New Roman"/>
          <w:sz w:val="28"/>
          <w:szCs w:val="28"/>
        </w:rPr>
        <w:t xml:space="preserve">, об отказе в предварительном согласовании предоставления земельного участка площадью 16002 кв. м, расположенного по адресу: Республика Татарстан, Нижнекамский муниципальный район, </w:t>
      </w:r>
      <w:proofErr w:type="spellStart"/>
      <w:r w:rsidRPr="00AC2D32">
        <w:rPr>
          <w:rFonts w:ascii="Times New Roman" w:eastAsia="Calibri" w:hAnsi="Times New Roman" w:cs="Times New Roman"/>
          <w:sz w:val="28"/>
          <w:szCs w:val="28"/>
        </w:rPr>
        <w:t>Афанасовское</w:t>
      </w:r>
      <w:proofErr w:type="spellEnd"/>
      <w:r w:rsidRPr="00AC2D32">
        <w:rPr>
          <w:rFonts w:ascii="Times New Roman" w:eastAsia="Calibri" w:hAnsi="Times New Roman" w:cs="Times New Roman"/>
          <w:sz w:val="28"/>
          <w:szCs w:val="28"/>
        </w:rPr>
        <w:t xml:space="preserve"> сельское поселение, на </w:t>
      </w:r>
      <w:r w:rsidRPr="00AC2D32">
        <w:rPr>
          <w:rFonts w:ascii="Times New Roman" w:eastAsia="Calibri" w:hAnsi="Times New Roman" w:cs="Times New Roman"/>
          <w:sz w:val="28"/>
          <w:szCs w:val="28"/>
        </w:rPr>
        <w:lastRenderedPageBreak/>
        <w:t>праве аренды (без проведения торгов) для ведения личного подсобного хозяйства на полевых участках.</w:t>
      </w:r>
    </w:p>
    <w:p w:rsidR="00AC2D32" w:rsidRPr="00AC2D32" w:rsidRDefault="00AC2D32" w:rsidP="00AC2D32">
      <w:pPr>
        <w:spacing w:after="0" w:line="240" w:lineRule="auto"/>
        <w:ind w:firstLine="567"/>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 xml:space="preserve"> Данный отказ мотивирован тем, что испрашиваемый земельный участок находится в зоне сельскохозяйственных угодий, а формирование земельного участка для ведения личного подсобного хозяйства на полевых участках в указанной территориальной зоне не предусмотрено.</w:t>
      </w:r>
    </w:p>
    <w:p w:rsidR="00AC2D32" w:rsidRPr="00AC2D32" w:rsidRDefault="00AC2D32" w:rsidP="00AC2D32">
      <w:pPr>
        <w:spacing w:after="0" w:line="240" w:lineRule="auto"/>
        <w:ind w:firstLine="567"/>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Решением Нижнекамского городского суда Республики Татарстан от 29 мая 2024 года административный иск М</w:t>
      </w:r>
      <w:r w:rsidR="00DA3DF1">
        <w:rPr>
          <w:rFonts w:ascii="Times New Roman" w:eastAsia="Calibri" w:hAnsi="Times New Roman" w:cs="Times New Roman"/>
          <w:sz w:val="28"/>
          <w:szCs w:val="28"/>
        </w:rPr>
        <w:t>.Р</w:t>
      </w:r>
      <w:r w:rsidRPr="00AC2D32">
        <w:rPr>
          <w:rFonts w:ascii="Times New Roman" w:eastAsia="Calibri" w:hAnsi="Times New Roman" w:cs="Times New Roman"/>
          <w:sz w:val="28"/>
          <w:szCs w:val="28"/>
        </w:rPr>
        <w:t>.Р. был удовлетворён, уведомление от 26 марта 2024 года № 548/</w:t>
      </w:r>
      <w:proofErr w:type="spellStart"/>
      <w:r w:rsidRPr="00AC2D32">
        <w:rPr>
          <w:rFonts w:ascii="Times New Roman" w:eastAsia="Calibri" w:hAnsi="Times New Roman" w:cs="Times New Roman"/>
          <w:sz w:val="28"/>
          <w:szCs w:val="28"/>
        </w:rPr>
        <w:t>ИсхГр</w:t>
      </w:r>
      <w:proofErr w:type="spellEnd"/>
      <w:r w:rsidRPr="00AC2D32">
        <w:rPr>
          <w:rFonts w:ascii="Times New Roman" w:eastAsia="Calibri" w:hAnsi="Times New Roman" w:cs="Times New Roman"/>
          <w:sz w:val="28"/>
          <w:szCs w:val="28"/>
        </w:rPr>
        <w:t xml:space="preserve"> об отказе в предварительном согласовании предоставления земельного участка площадью 16002 кв. м, на праве аренды (без проведения торгов) для ведения личного подсобного хозяйства на полевых участках, признано незаконным.</w:t>
      </w:r>
    </w:p>
    <w:p w:rsidR="00AC2D32" w:rsidRPr="00AC2D32" w:rsidRDefault="00AC2D32" w:rsidP="00AC2D32">
      <w:pPr>
        <w:spacing w:after="0" w:line="240" w:lineRule="auto"/>
        <w:ind w:firstLine="567"/>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 xml:space="preserve">Разрешая заявленные требования подобным образом суд первой инстанции исходил из того, что нахождение испрашиваемого земельного участка в зоне сельскохозяйственных угодий предусматривает возможность использования земельного участка для ведения личного подсобного хозяйства на полевых участках. </w:t>
      </w:r>
    </w:p>
    <w:p w:rsidR="00AC2D32" w:rsidRPr="00AC2D32" w:rsidRDefault="00AC2D32" w:rsidP="00AC2D32">
      <w:pPr>
        <w:spacing w:after="0" w:line="240" w:lineRule="auto"/>
        <w:ind w:firstLine="567"/>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При этом суд оставил без внимания следующие обстоятельства.</w:t>
      </w:r>
    </w:p>
    <w:p w:rsidR="00AC2D32" w:rsidRPr="00AC2D32" w:rsidRDefault="00AC2D32" w:rsidP="00AC2D32">
      <w:pPr>
        <w:spacing w:after="0" w:line="240" w:lineRule="auto"/>
        <w:ind w:firstLine="567"/>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 xml:space="preserve">Сельскохозяйственные угодья - это пашни, сенокосы, пастбища, залежи, земли, занятые многолетними насаждениями (садами, виноградниками и другими). Правовой режим сельскохозяйственных угодий в составе земель сельскохозяйственного назначения предусматривает приоритет в целевом использовании, их особую охрану, которая, в частности, выражается в недопущении выведения таких земель из сельскохозяйственного оборота, осуществления их застройки, в том числе в целях использования в сельскохозяйственной деятельности (часть 1 статьи 79 ЗК РФ, части 1 и 4 статьи 36 </w:t>
      </w:r>
      <w:proofErr w:type="spellStart"/>
      <w:r w:rsidRPr="00AC2D32">
        <w:rPr>
          <w:rFonts w:ascii="Times New Roman" w:eastAsia="Calibri" w:hAnsi="Times New Roman" w:cs="Times New Roman"/>
          <w:sz w:val="28"/>
          <w:szCs w:val="28"/>
        </w:rPr>
        <w:t>ГрК</w:t>
      </w:r>
      <w:proofErr w:type="spellEnd"/>
      <w:r w:rsidRPr="00AC2D32">
        <w:rPr>
          <w:rFonts w:ascii="Times New Roman" w:eastAsia="Calibri" w:hAnsi="Times New Roman" w:cs="Times New Roman"/>
          <w:sz w:val="28"/>
          <w:szCs w:val="28"/>
        </w:rPr>
        <w:t xml:space="preserve"> РФ).</w:t>
      </w:r>
    </w:p>
    <w:p w:rsidR="00AC2D32" w:rsidRPr="00AC2D32" w:rsidRDefault="00AC2D32" w:rsidP="00AC2D32">
      <w:pPr>
        <w:spacing w:after="0" w:line="240" w:lineRule="auto"/>
        <w:ind w:firstLine="567"/>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В соответствии со статьей 2 Федерального закона от 7 июля 2003 года № 112-ФЗ (далее – Федеральный закон «О личном подсобном хозяйстве») личное подсобное хозяйство - это форма непредпринимательской деятельности по производству и переработке сельскохозяйственной продукции. Личное подсобное хозяйство ведется гражданином или гражданином и совместно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приобретенном для ведения личного подсобного хозяйства.</w:t>
      </w:r>
    </w:p>
    <w:p w:rsidR="00AC2D32" w:rsidRPr="00AC2D32" w:rsidRDefault="00AC2D32" w:rsidP="00AC2D32">
      <w:pPr>
        <w:spacing w:after="0" w:line="240" w:lineRule="auto"/>
        <w:ind w:firstLine="567"/>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Как следует из пунктов 1, 2, 3, 6 статьи 4 Федерального закона «О личном подсобном хозяйстве»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w:t>
      </w:r>
    </w:p>
    <w:p w:rsidR="00AC2D32" w:rsidRPr="00AC2D32" w:rsidRDefault="00AC2D32" w:rsidP="00AC2D32">
      <w:pPr>
        <w:spacing w:after="0" w:line="240" w:lineRule="auto"/>
        <w:ind w:firstLine="567"/>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При этом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AC2D32" w:rsidRPr="00AC2D32" w:rsidRDefault="00AC2D32" w:rsidP="00AC2D32">
      <w:pPr>
        <w:spacing w:after="0" w:line="240" w:lineRule="auto"/>
        <w:ind w:firstLine="567"/>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lastRenderedPageBreak/>
        <w:t xml:space="preserve">Из материалов дела следует, что испрашиваемый административным истцом участок располагается за границами населенного пункта и не является приусадебным, расположен на землях сельскохозяйственных угодий. </w:t>
      </w:r>
    </w:p>
    <w:p w:rsidR="00AC2D32" w:rsidRPr="00AC2D32" w:rsidRDefault="00AC2D32" w:rsidP="00AC2D32">
      <w:pPr>
        <w:spacing w:after="0" w:line="240" w:lineRule="auto"/>
        <w:ind w:firstLine="567"/>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 ноября 2020 года № П/0412, вид разрешенного использования «ведение личного подсобного хозяйства на полевых участках» предполагает производство сельскохозяйственной продукции без права возведения объектов капитального строительства (1.16).</w:t>
      </w:r>
    </w:p>
    <w:p w:rsidR="00AC2D32" w:rsidRPr="00AC2D32" w:rsidRDefault="00AC2D32" w:rsidP="00AC2D32">
      <w:pPr>
        <w:spacing w:after="0" w:line="240" w:lineRule="auto"/>
        <w:ind w:firstLine="567"/>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Между тем, удовлетворяя административное исковое заявление и возлагая на орган местного самоуправления обязанность предварительно согласовать предоставление М.Р.Р. земельного участка площадью 16002 кв. м, на праве аренды (без проведения торгов) для ведения личного подсобного хозяйства на полевых участках, суд первой инстанции фактически изменил вид разрешённого использования сельскохозяйственных угодий в составе земель сельскохозяйственного назначения в границах конкретного испрашиваемого участка.</w:t>
      </w:r>
    </w:p>
    <w:p w:rsidR="00AC2D32" w:rsidRPr="00AC2D32" w:rsidRDefault="00AC2D32" w:rsidP="00AC2D32">
      <w:pPr>
        <w:spacing w:after="0" w:line="240" w:lineRule="auto"/>
        <w:ind w:firstLine="567"/>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 xml:space="preserve">В тоже время, в соответствии с правовой позицией Верховного Суда Российской Федерации, выраженной в ответе на вопрос № 5 Обзора судебной практики Верховного Суда Российской Федерации за четвертый квартал 2013 года, утвержденного постановлением Президиума Верховного Суда Российской Федерации от 4 июня 2014 года, и не утратившего своей актуальности на момент рассмотрения настоящего дела, градостроительные регламенты не устанавливаются для земель сельскохозяйственных угодий в составе земель сельскохозяйственного назначения, а решения об изменении одного вида разрешенного использования земельных участков и объектов капитального строительства, расположенных на землях, для которых градостроительные регламенты не устанавливаются, на другой вид такого использования принимаются в соответствии с федеральными законами (часть 6 статьи 36, часть 5 статьи 37 </w:t>
      </w:r>
      <w:proofErr w:type="spellStart"/>
      <w:r w:rsidRPr="00AC2D32">
        <w:rPr>
          <w:rFonts w:ascii="Times New Roman" w:eastAsia="Calibri" w:hAnsi="Times New Roman" w:cs="Times New Roman"/>
          <w:sz w:val="28"/>
          <w:szCs w:val="28"/>
        </w:rPr>
        <w:t>ГрК</w:t>
      </w:r>
      <w:proofErr w:type="spellEnd"/>
      <w:r w:rsidRPr="00AC2D32">
        <w:rPr>
          <w:rFonts w:ascii="Times New Roman" w:eastAsia="Calibri" w:hAnsi="Times New Roman" w:cs="Times New Roman"/>
          <w:sz w:val="28"/>
          <w:szCs w:val="28"/>
        </w:rPr>
        <w:t xml:space="preserve"> РФ).</w:t>
      </w:r>
    </w:p>
    <w:p w:rsidR="00AC2D32" w:rsidRPr="00AC2D32" w:rsidRDefault="00AC2D32" w:rsidP="00AC2D32">
      <w:pPr>
        <w:spacing w:after="0" w:line="240" w:lineRule="auto"/>
        <w:ind w:firstLine="567"/>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Таким образом, для земель сельскохозяйственных угодий в составе земель сельскохозяйственного назначения градостроительное зонирование не осуществляется и виды разрешенного использования земельных участков и объектов капитального строительства не устанавливаются, вследствие этого они не могут быть изменены. Запрет на установление градостроительного регламента исключает возможность использования указанных земель для застройки и последующей эксплуатации объектов строительства, а также применение порядка принятия решений об изменении вида разрешенного использования земельных участков и объектов капитального строительства, предусмотренного пунктом 3 части 1 статьи 4 Федерального закона от 29 декабря 2004 года № 191-ФЗ «О введении в действие Градостроительного кодекса Российской Федерации».</w:t>
      </w:r>
    </w:p>
    <w:p w:rsidR="00AC2D32" w:rsidRPr="00AC2D32" w:rsidRDefault="00AC2D32" w:rsidP="00AC2D32">
      <w:pPr>
        <w:spacing w:after="0" w:line="240" w:lineRule="auto"/>
        <w:ind w:firstLine="567"/>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 xml:space="preserve">Иного федерального закона, регламентирующего использование земельных участков, для которых градостроительные регламенты не </w:t>
      </w:r>
      <w:r w:rsidRPr="00AC2D32">
        <w:rPr>
          <w:rFonts w:ascii="Times New Roman" w:eastAsia="Calibri" w:hAnsi="Times New Roman" w:cs="Times New Roman"/>
          <w:sz w:val="28"/>
          <w:szCs w:val="28"/>
        </w:rPr>
        <w:lastRenderedPageBreak/>
        <w:t>устанавливаются и определяется порядок проведения зонирования территорий, не имеется, что означает невозможность изменения вида разрешенного использования земельных участков сельскохозяйственных угодий в составе земель сельскохозяйственного назначения и действие принципа сохранения целевого использования данных земельных участков, закрепленного подпунктом 1 пункта 3 статьи 1 Федерального закона от 24 июля 2002 года № 101-ФЗ «Об обороте земель сельскохозяйственного назначения».</w:t>
      </w:r>
    </w:p>
    <w:p w:rsidR="00AC2D32" w:rsidRPr="00AC2D32" w:rsidRDefault="00AC2D32" w:rsidP="00AC2D32">
      <w:pPr>
        <w:spacing w:after="0" w:line="240" w:lineRule="auto"/>
        <w:ind w:firstLine="567"/>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Изменение вида разрешенного использования для сельскохозяйственных угодий в составе земель сельскохозяйственного назначения возможно только после перевода этих земель или земельных участков в составе таких земель из земель сельскохозяйственного назначения в другую категорию земель.</w:t>
      </w:r>
    </w:p>
    <w:p w:rsidR="00AC2D32" w:rsidRPr="00AC2D32" w:rsidRDefault="00AC2D32" w:rsidP="00AC2D32">
      <w:pPr>
        <w:spacing w:after="0" w:line="240" w:lineRule="auto"/>
        <w:ind w:firstLine="567"/>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Таким образом, до принятия специального законодательства о зонировании территорий для сельскохозяйственных угодий установлен особый правовой режим, имеющий целью охрану указанных земель и недопущение выведения таких земель из сельскохозяйственного оборота, осуществления их застройки, в том числе в целях использования в сельскохозяйственной деятельности.</w:t>
      </w:r>
    </w:p>
    <w:p w:rsidR="00AC2D32" w:rsidRPr="00AC2D32" w:rsidRDefault="00AC2D32" w:rsidP="00AC2D32">
      <w:pPr>
        <w:spacing w:after="0" w:line="240" w:lineRule="auto"/>
        <w:ind w:firstLine="567"/>
        <w:jc w:val="both"/>
        <w:rPr>
          <w:rFonts w:ascii="Times New Roman" w:eastAsia="Calibri" w:hAnsi="Times New Roman" w:cs="Times New Roman"/>
          <w:sz w:val="28"/>
          <w:szCs w:val="28"/>
        </w:rPr>
      </w:pPr>
      <w:r w:rsidRPr="00AC2D32">
        <w:rPr>
          <w:rFonts w:ascii="Times New Roman" w:eastAsia="Calibri" w:hAnsi="Times New Roman" w:cs="Times New Roman"/>
          <w:sz w:val="28"/>
          <w:szCs w:val="28"/>
        </w:rPr>
        <w:t>Учитывая, что испрашиваемый административным истцом земельный участок находится на землях сельскохозяйственных угодий, доказательств того, что земельный участок выбыл из сельскохозяйственных угодий в связи с утратой ценности, не представлено, земельный участок испрашивается для ведения личного подсобного хозяйства на полевом участке, то есть требуется изменение вида разрешенного использования, что в силу указанных выше правовых норм невозможно, судебная коллегия пришла к выводу об отсутствии законных оснований для удовлетворения заявленных требований.</w:t>
      </w:r>
    </w:p>
    <w:p w:rsidR="00AC2D32" w:rsidRPr="00AC2D32" w:rsidRDefault="00AC2D32" w:rsidP="00AC2D32">
      <w:pPr>
        <w:spacing w:after="0" w:line="240" w:lineRule="auto"/>
        <w:ind w:firstLine="567"/>
        <w:jc w:val="both"/>
        <w:rPr>
          <w:rFonts w:ascii="Times New Roman" w:eastAsia="Calibri" w:hAnsi="Times New Roman" w:cs="Times New Roman"/>
          <w:b/>
          <w:color w:val="000000"/>
          <w:sz w:val="28"/>
          <w:szCs w:val="28"/>
        </w:rPr>
      </w:pPr>
      <w:r w:rsidRPr="00AC2D32">
        <w:rPr>
          <w:rFonts w:ascii="Times New Roman" w:eastAsia="Calibri" w:hAnsi="Times New Roman" w:cs="Times New Roman"/>
          <w:sz w:val="28"/>
          <w:szCs w:val="28"/>
        </w:rPr>
        <w:t>По изложенным выше основаниям, апелляционным определением судебной коллегии по административным делам Верховного Суда Республики Татарстан от 13 сентября 2024 года, оставленным без изменения кассационным определением Шестого кассационного суда общей юрисдикции от 10 декабря 2024 года, решение суда первой инстанции было отменено, в удовлетворении административного искового заявления М</w:t>
      </w:r>
      <w:r w:rsidR="00DA3DF1">
        <w:rPr>
          <w:rFonts w:ascii="Times New Roman" w:eastAsia="Calibri" w:hAnsi="Times New Roman" w:cs="Times New Roman"/>
          <w:sz w:val="28"/>
          <w:szCs w:val="28"/>
        </w:rPr>
        <w:t>.</w:t>
      </w:r>
      <w:r w:rsidRPr="00AC2D32">
        <w:rPr>
          <w:rFonts w:ascii="Times New Roman" w:eastAsia="Calibri" w:hAnsi="Times New Roman" w:cs="Times New Roman"/>
          <w:sz w:val="28"/>
          <w:szCs w:val="28"/>
        </w:rPr>
        <w:t xml:space="preserve"> Р.Р. отказано в полном объёме</w:t>
      </w:r>
    </w:p>
    <w:p w:rsidR="00AC2D32" w:rsidRPr="00AC2D32" w:rsidRDefault="00AC2D32" w:rsidP="00AC2D32">
      <w:pPr>
        <w:spacing w:after="0" w:line="240" w:lineRule="auto"/>
        <w:ind w:firstLine="567"/>
        <w:jc w:val="both"/>
        <w:rPr>
          <w:rFonts w:ascii="Times New Roman" w:eastAsia="Calibri" w:hAnsi="Times New Roman" w:cs="Times New Roman"/>
          <w:b/>
          <w:color w:val="000000"/>
          <w:sz w:val="28"/>
          <w:szCs w:val="28"/>
        </w:rPr>
      </w:pPr>
    </w:p>
    <w:p w:rsidR="00AC2D32" w:rsidRPr="00AC2D32" w:rsidRDefault="00AC2D32" w:rsidP="00AC2D32">
      <w:pPr>
        <w:spacing w:after="0" w:line="240" w:lineRule="auto"/>
        <w:ind w:firstLine="567"/>
        <w:jc w:val="right"/>
        <w:rPr>
          <w:rFonts w:ascii="Times New Roman" w:eastAsia="Calibri" w:hAnsi="Times New Roman" w:cs="Times New Roman"/>
          <w:b/>
          <w:color w:val="000000"/>
          <w:sz w:val="24"/>
          <w:szCs w:val="24"/>
        </w:rPr>
      </w:pPr>
      <w:r w:rsidRPr="00AC2D32">
        <w:rPr>
          <w:rFonts w:ascii="Times New Roman" w:eastAsia="Calibri" w:hAnsi="Times New Roman" w:cs="Times New Roman"/>
          <w:color w:val="000000"/>
          <w:sz w:val="24"/>
          <w:szCs w:val="24"/>
        </w:rPr>
        <w:t>Дело</w:t>
      </w:r>
      <w:r w:rsidRPr="00AC2D32">
        <w:rPr>
          <w:rFonts w:ascii="Times New Roman" w:eastAsia="Calibri" w:hAnsi="Times New Roman" w:cs="Times New Roman"/>
          <w:b/>
          <w:color w:val="000000"/>
          <w:sz w:val="24"/>
          <w:szCs w:val="24"/>
        </w:rPr>
        <w:t xml:space="preserve"> </w:t>
      </w:r>
      <w:r w:rsidR="00C6086A">
        <w:rPr>
          <w:rFonts w:ascii="Times New Roman" w:eastAsia="Calibri" w:hAnsi="Times New Roman" w:cs="Times New Roman"/>
          <w:spacing w:val="-6"/>
          <w:sz w:val="24"/>
          <w:szCs w:val="24"/>
        </w:rPr>
        <w:t>33а-16025/2024</w:t>
      </w:r>
    </w:p>
    <w:p w:rsidR="00AC2D32" w:rsidRPr="00AC2D32" w:rsidRDefault="00AC2D32" w:rsidP="00AC2D32">
      <w:pPr>
        <w:spacing w:after="0" w:line="240" w:lineRule="auto"/>
        <w:ind w:firstLine="567"/>
        <w:jc w:val="both"/>
        <w:rPr>
          <w:rFonts w:ascii="Times New Roman" w:eastAsia="Calibri" w:hAnsi="Times New Roman" w:cs="Times New Roman"/>
          <w:b/>
          <w:color w:val="000000"/>
          <w:sz w:val="28"/>
          <w:szCs w:val="28"/>
        </w:rPr>
      </w:pPr>
    </w:p>
    <w:p w:rsidR="00AC2D32" w:rsidRPr="00AC2D32" w:rsidRDefault="00AC2D32" w:rsidP="00AC2D32">
      <w:pPr>
        <w:spacing w:after="0" w:line="240" w:lineRule="auto"/>
        <w:ind w:firstLine="567"/>
        <w:jc w:val="both"/>
        <w:rPr>
          <w:rFonts w:ascii="Times New Roman" w:eastAsia="Calibri" w:hAnsi="Times New Roman" w:cs="Times New Roman"/>
          <w:b/>
          <w:color w:val="000000"/>
          <w:sz w:val="28"/>
          <w:szCs w:val="28"/>
        </w:rPr>
      </w:pPr>
      <w:r w:rsidRPr="00AC2D32">
        <w:rPr>
          <w:rFonts w:ascii="Times New Roman" w:eastAsia="Calibri" w:hAnsi="Times New Roman" w:cs="Times New Roman"/>
          <w:b/>
          <w:color w:val="000000"/>
          <w:sz w:val="28"/>
          <w:szCs w:val="28"/>
        </w:rPr>
        <w:t xml:space="preserve">3.Обязанность по уплате таможенных пошлин, налогов, специальных, антидемпинговых, компенсационных пошлин, процентов и пеней – элемент публичного правоотношения, которое отражает прочную связанность его участников субъективными правами и обязанностями. Процедура возврата излишне уплаченной пошлины, налога не предусматривает возможности участия в ней каких-либо третьих лиц, в налоговом законодательстве Российской Федерации не предусмотрено никаких исключений из этого правила, в том числе относительно применения порядка передачи плательщиком обязательных платежей по </w:t>
      </w:r>
      <w:r w:rsidRPr="00AC2D32">
        <w:rPr>
          <w:rFonts w:ascii="Times New Roman" w:eastAsia="Calibri" w:hAnsi="Times New Roman" w:cs="Times New Roman"/>
          <w:b/>
          <w:color w:val="000000"/>
          <w:sz w:val="28"/>
          <w:szCs w:val="28"/>
        </w:rPr>
        <w:lastRenderedPageBreak/>
        <w:t>гражданско-правовым основаниям (в частности, уступка права требования) права требования, вытекающего из публично-правовых отношений. Возврат из бюджета излишне уплаченного платежа осуществляется уполномоченным органом в строгой законодательно установленной процедуре, то есть непосредственно плательщику.</w:t>
      </w:r>
    </w:p>
    <w:p w:rsidR="00AC2D32" w:rsidRPr="00AC2D32" w:rsidRDefault="00AC2D32" w:rsidP="00AC2D32">
      <w:pPr>
        <w:spacing w:after="0" w:line="240" w:lineRule="auto"/>
        <w:ind w:firstLine="567"/>
        <w:jc w:val="both"/>
        <w:rPr>
          <w:rFonts w:ascii="Times New Roman" w:eastAsia="Calibri" w:hAnsi="Times New Roman" w:cs="Times New Roman"/>
          <w:b/>
          <w:color w:val="000000"/>
          <w:sz w:val="28"/>
          <w:szCs w:val="28"/>
        </w:rPr>
      </w:pPr>
    </w:p>
    <w:p w:rsidR="00AC2D32" w:rsidRPr="00AC2D32" w:rsidRDefault="00AC2D32" w:rsidP="00AC2D32">
      <w:pPr>
        <w:spacing w:after="0" w:line="240" w:lineRule="auto"/>
        <w:ind w:firstLine="567"/>
        <w:jc w:val="both"/>
        <w:rPr>
          <w:rFonts w:ascii="Times New Roman" w:eastAsia="Calibri" w:hAnsi="Times New Roman" w:cs="Times New Roman"/>
          <w:color w:val="000000"/>
          <w:sz w:val="28"/>
          <w:szCs w:val="28"/>
        </w:rPr>
      </w:pPr>
      <w:r w:rsidRPr="00AC2D32">
        <w:rPr>
          <w:rFonts w:ascii="Times New Roman" w:eastAsia="Calibri" w:hAnsi="Times New Roman" w:cs="Times New Roman"/>
          <w:color w:val="000000"/>
          <w:sz w:val="28"/>
          <w:szCs w:val="28"/>
        </w:rPr>
        <w:t>Г.Д.В. обратился в суд с административным иском к Татарстанской таможне, Нижнекамскому таможенному посту Приволжского таможенного управления Татарстанской таможни о признании незаконным решения исполняющего обязанности начальника Нижнекамского таможенного поста Татарстанской таможни Приволжского таможенного управления Федеральной таможенной службы Исламова И.М. от 1 февраля 2024 года № 14-15/050 о возврате заявления Г.Д.В. о возврате излишне уплаченного (взысканного) утилизационного сбора в отношении колесных транспортных средств.</w:t>
      </w:r>
    </w:p>
    <w:p w:rsidR="00AC2D32" w:rsidRPr="00AC2D32" w:rsidRDefault="00AC2D32" w:rsidP="00AC2D32">
      <w:pPr>
        <w:spacing w:after="0" w:line="240" w:lineRule="auto"/>
        <w:ind w:firstLine="567"/>
        <w:jc w:val="both"/>
        <w:rPr>
          <w:rFonts w:ascii="Times New Roman" w:eastAsia="Calibri" w:hAnsi="Times New Roman" w:cs="Times New Roman"/>
          <w:color w:val="000000"/>
          <w:sz w:val="28"/>
          <w:szCs w:val="28"/>
        </w:rPr>
      </w:pPr>
      <w:r w:rsidRPr="00AC2D32">
        <w:rPr>
          <w:rFonts w:ascii="Times New Roman" w:eastAsia="Calibri" w:hAnsi="Times New Roman" w:cs="Times New Roman"/>
          <w:color w:val="000000"/>
          <w:sz w:val="28"/>
          <w:szCs w:val="28"/>
        </w:rPr>
        <w:t xml:space="preserve">Административным истцом указано, что на основании договора купли-продажи автомобиля от 25 октября 2023 года К.Р.Р. приобрел транспортное средство марки </w:t>
      </w:r>
      <w:proofErr w:type="spellStart"/>
      <w:r w:rsidRPr="00AC2D32">
        <w:rPr>
          <w:rFonts w:ascii="Times New Roman" w:eastAsia="Calibri" w:hAnsi="Times New Roman" w:cs="Times New Roman"/>
          <w:color w:val="000000"/>
          <w:sz w:val="28"/>
          <w:szCs w:val="28"/>
        </w:rPr>
        <w:t>Nissan</w:t>
      </w:r>
      <w:proofErr w:type="spellEnd"/>
      <w:r w:rsidRPr="00AC2D32">
        <w:rPr>
          <w:rFonts w:ascii="Times New Roman" w:eastAsia="Calibri" w:hAnsi="Times New Roman" w:cs="Times New Roman"/>
          <w:color w:val="000000"/>
          <w:sz w:val="28"/>
          <w:szCs w:val="28"/>
        </w:rPr>
        <w:t xml:space="preserve"> </w:t>
      </w:r>
      <w:proofErr w:type="spellStart"/>
      <w:r w:rsidRPr="00AC2D32">
        <w:rPr>
          <w:rFonts w:ascii="Times New Roman" w:eastAsia="Calibri" w:hAnsi="Times New Roman" w:cs="Times New Roman"/>
          <w:color w:val="000000"/>
          <w:sz w:val="28"/>
          <w:szCs w:val="28"/>
        </w:rPr>
        <w:t>Qashqai</w:t>
      </w:r>
      <w:proofErr w:type="spellEnd"/>
      <w:r w:rsidRPr="00AC2D32">
        <w:rPr>
          <w:rFonts w:ascii="Times New Roman" w:eastAsia="Calibri" w:hAnsi="Times New Roman" w:cs="Times New Roman"/>
          <w:color w:val="000000"/>
          <w:sz w:val="28"/>
          <w:szCs w:val="28"/>
        </w:rPr>
        <w:t xml:space="preserve"> и 1 декабря 2023 года уплатил утилизационный сбор в размере 303305 рублей.</w:t>
      </w:r>
    </w:p>
    <w:p w:rsidR="00AC2D32" w:rsidRPr="00AC2D32" w:rsidRDefault="00AC2D32" w:rsidP="00AC2D32">
      <w:pPr>
        <w:spacing w:after="0" w:line="240" w:lineRule="auto"/>
        <w:ind w:firstLine="567"/>
        <w:jc w:val="both"/>
        <w:rPr>
          <w:rFonts w:ascii="Times New Roman" w:eastAsia="Calibri" w:hAnsi="Times New Roman" w:cs="Times New Roman"/>
          <w:color w:val="000000"/>
          <w:sz w:val="28"/>
          <w:szCs w:val="28"/>
        </w:rPr>
      </w:pPr>
      <w:r w:rsidRPr="00AC2D32">
        <w:rPr>
          <w:rFonts w:ascii="Times New Roman" w:eastAsia="Calibri" w:hAnsi="Times New Roman" w:cs="Times New Roman"/>
          <w:color w:val="000000"/>
          <w:sz w:val="28"/>
          <w:szCs w:val="28"/>
        </w:rPr>
        <w:t>Между К.Р.Р. и Г.Д.В. заключен договор уступки права требования, по которому К.Р.Р. уступил право (требование) на получение излишне уплаченного (взысканного) утилизационного сбора, уплаченного К.Р.Р., в размере 303305 рублей.</w:t>
      </w:r>
    </w:p>
    <w:p w:rsidR="00AC2D32" w:rsidRPr="00AC2D32" w:rsidRDefault="00AC2D32" w:rsidP="00AC2D32">
      <w:pPr>
        <w:spacing w:after="0" w:line="240" w:lineRule="auto"/>
        <w:ind w:firstLine="567"/>
        <w:jc w:val="both"/>
        <w:rPr>
          <w:rFonts w:ascii="Times New Roman" w:eastAsia="Calibri" w:hAnsi="Times New Roman" w:cs="Times New Roman"/>
          <w:color w:val="000000"/>
          <w:sz w:val="28"/>
          <w:szCs w:val="28"/>
        </w:rPr>
      </w:pPr>
      <w:r w:rsidRPr="00AC2D32">
        <w:rPr>
          <w:rFonts w:ascii="Times New Roman" w:eastAsia="Calibri" w:hAnsi="Times New Roman" w:cs="Times New Roman"/>
          <w:color w:val="000000"/>
          <w:sz w:val="28"/>
          <w:szCs w:val="28"/>
        </w:rPr>
        <w:t>15 января 2024 Г.Д.В. обратился к административному ответчику с заявлением о возврате излишне уплаченного (взысканного) К</w:t>
      </w:r>
      <w:r w:rsidR="00DA3DF1">
        <w:rPr>
          <w:rFonts w:ascii="Times New Roman" w:eastAsia="Calibri" w:hAnsi="Times New Roman" w:cs="Times New Roman"/>
          <w:color w:val="000000"/>
          <w:sz w:val="28"/>
          <w:szCs w:val="28"/>
        </w:rPr>
        <w:t>.</w:t>
      </w:r>
      <w:r w:rsidRPr="00AC2D32">
        <w:rPr>
          <w:rFonts w:ascii="Times New Roman" w:eastAsia="Calibri" w:hAnsi="Times New Roman" w:cs="Times New Roman"/>
          <w:color w:val="000000"/>
          <w:sz w:val="28"/>
          <w:szCs w:val="28"/>
        </w:rPr>
        <w:t xml:space="preserve">Р.Р. утилизационного сбора по платежному документу № 454526245219RVDL в размере 299905 рублей. </w:t>
      </w:r>
    </w:p>
    <w:p w:rsidR="00AC2D32" w:rsidRPr="00AC2D32" w:rsidRDefault="00AC2D32" w:rsidP="00AC2D32">
      <w:pPr>
        <w:spacing w:after="0" w:line="240" w:lineRule="auto"/>
        <w:ind w:firstLine="567"/>
        <w:jc w:val="both"/>
        <w:rPr>
          <w:rFonts w:ascii="Times New Roman" w:eastAsia="Calibri" w:hAnsi="Times New Roman" w:cs="Times New Roman"/>
          <w:color w:val="000000"/>
          <w:sz w:val="28"/>
          <w:szCs w:val="28"/>
        </w:rPr>
      </w:pPr>
      <w:r w:rsidRPr="00AC2D32">
        <w:rPr>
          <w:rFonts w:ascii="Times New Roman" w:eastAsia="Calibri" w:hAnsi="Times New Roman" w:cs="Times New Roman"/>
          <w:color w:val="000000"/>
          <w:sz w:val="28"/>
          <w:szCs w:val="28"/>
        </w:rPr>
        <w:t xml:space="preserve">Письмом исполняющего обязанности начальника Нижнекамского таможенного поста Татарстанской таможни Приволжского таможенного управления Федеральной таможенной службы - Исламова И.М. от 1 февраля 2024 года № 14-15/050 Г.Д.В. сообщено, что его заявление подлежит возврату по основаниям, предусмотренным статьей 24.1 Федерального закона от 24 июня 1998 </w:t>
      </w:r>
      <w:r w:rsidR="00DA3DF1" w:rsidRPr="00AC2D32">
        <w:rPr>
          <w:rFonts w:ascii="Times New Roman" w:eastAsia="Calibri" w:hAnsi="Times New Roman" w:cs="Times New Roman"/>
          <w:color w:val="000000"/>
          <w:sz w:val="28"/>
          <w:szCs w:val="28"/>
        </w:rPr>
        <w:t>года №</w:t>
      </w:r>
      <w:r w:rsidRPr="00AC2D32">
        <w:rPr>
          <w:rFonts w:ascii="Times New Roman" w:eastAsia="Calibri" w:hAnsi="Times New Roman" w:cs="Times New Roman"/>
          <w:color w:val="000000"/>
          <w:sz w:val="28"/>
          <w:szCs w:val="28"/>
        </w:rPr>
        <w:t xml:space="preserve"> 89-ФЗ «Об отходах производства и потребления» (далее - Закон № 89-ФЗ), поскольку он не является плательщиком утилизационного сбора.</w:t>
      </w:r>
    </w:p>
    <w:p w:rsidR="00AC2D32" w:rsidRPr="00AC2D32" w:rsidRDefault="00AC2D32" w:rsidP="00AC2D32">
      <w:pPr>
        <w:spacing w:after="0" w:line="240" w:lineRule="auto"/>
        <w:ind w:firstLine="567"/>
        <w:jc w:val="both"/>
        <w:rPr>
          <w:rFonts w:ascii="Times New Roman" w:eastAsia="Calibri" w:hAnsi="Times New Roman" w:cs="Times New Roman"/>
          <w:color w:val="000000"/>
          <w:sz w:val="28"/>
          <w:szCs w:val="28"/>
        </w:rPr>
      </w:pPr>
      <w:r w:rsidRPr="00AC2D32">
        <w:rPr>
          <w:rFonts w:ascii="Times New Roman" w:eastAsia="Calibri" w:hAnsi="Times New Roman" w:cs="Times New Roman"/>
          <w:color w:val="000000"/>
          <w:sz w:val="28"/>
          <w:szCs w:val="28"/>
        </w:rPr>
        <w:t>Решением Нижнекамского городского суда Республики Татарстан от     21 мая 2024 года административное исковое заявление Г.Д.В. удовлетворено.</w:t>
      </w:r>
    </w:p>
    <w:p w:rsidR="00AC2D32" w:rsidRPr="00AC2D32" w:rsidRDefault="00AC2D32" w:rsidP="00AC2D32">
      <w:pPr>
        <w:spacing w:after="0" w:line="240" w:lineRule="auto"/>
        <w:ind w:firstLine="567"/>
        <w:jc w:val="both"/>
        <w:rPr>
          <w:rFonts w:ascii="Times New Roman" w:eastAsia="Calibri" w:hAnsi="Times New Roman" w:cs="Times New Roman"/>
          <w:color w:val="000000"/>
          <w:sz w:val="28"/>
          <w:szCs w:val="28"/>
        </w:rPr>
      </w:pPr>
      <w:r w:rsidRPr="00AC2D32">
        <w:rPr>
          <w:rFonts w:ascii="Times New Roman" w:eastAsia="Calibri" w:hAnsi="Times New Roman" w:cs="Times New Roman"/>
          <w:color w:val="000000"/>
          <w:sz w:val="28"/>
          <w:szCs w:val="28"/>
        </w:rPr>
        <w:t>Удовлетворяя административное исковое заявление, суд первой инстанции исходил из того, что заявления о возврате излишне уплаченного (взысканного) утилизационного сбора в отношении колесных транспортных средств (шасси) и (или) прицепов к ним может быть подано как плательщиком, так и его правопреемником. При этом копия договора уступки права требования была приложена Г.Д.В. к заявлению о возврате излишне уплаченного утилизационного сбора.</w:t>
      </w:r>
    </w:p>
    <w:p w:rsidR="00AC2D32" w:rsidRPr="00AC2D32" w:rsidRDefault="00AC2D32" w:rsidP="00AC2D32">
      <w:pPr>
        <w:spacing w:after="0" w:line="240" w:lineRule="auto"/>
        <w:ind w:firstLine="567"/>
        <w:jc w:val="both"/>
        <w:rPr>
          <w:rFonts w:ascii="Times New Roman" w:eastAsia="Calibri" w:hAnsi="Times New Roman" w:cs="Times New Roman"/>
          <w:color w:val="000000"/>
          <w:sz w:val="28"/>
          <w:szCs w:val="28"/>
        </w:rPr>
      </w:pPr>
      <w:r w:rsidRPr="00AC2D32">
        <w:rPr>
          <w:rFonts w:ascii="Times New Roman" w:eastAsia="Calibri" w:hAnsi="Times New Roman" w:cs="Times New Roman"/>
          <w:color w:val="000000"/>
          <w:sz w:val="28"/>
          <w:szCs w:val="28"/>
        </w:rPr>
        <w:lastRenderedPageBreak/>
        <w:t>Апелляционным определением судебной коллегии по административным делам Верховного Суда Республики Татарстан от 27 августа 2024 года решение суда первой инстанции отменено, по делу принято новое решение, которым в удовлетворении административных исковых требований отказано.</w:t>
      </w:r>
    </w:p>
    <w:p w:rsidR="00AC2D32" w:rsidRPr="00AC2D32" w:rsidRDefault="00AC2D32" w:rsidP="00AC2D32">
      <w:pPr>
        <w:spacing w:after="0" w:line="240" w:lineRule="auto"/>
        <w:ind w:firstLine="567"/>
        <w:jc w:val="both"/>
        <w:rPr>
          <w:rFonts w:ascii="Times New Roman" w:eastAsia="Calibri" w:hAnsi="Times New Roman" w:cs="Times New Roman"/>
          <w:color w:val="000000"/>
          <w:sz w:val="28"/>
          <w:szCs w:val="28"/>
        </w:rPr>
      </w:pPr>
      <w:r w:rsidRPr="00AC2D32">
        <w:rPr>
          <w:rFonts w:ascii="Times New Roman" w:eastAsia="Calibri" w:hAnsi="Times New Roman" w:cs="Times New Roman"/>
          <w:color w:val="000000"/>
          <w:sz w:val="28"/>
          <w:szCs w:val="28"/>
        </w:rPr>
        <w:t>Отказывая в удовлетворении административного иска, судебная коллегия исходила из того, что плательщиками утилизационного сбора признаются лица, которые: осуществляют ввоз транспортных средств в Российскую Федерацию; осуществляют производство, изготовление транспортных средств на территории Российской Федерации; приобрели транспортные средства на территории Российской Федерации у лиц, не уплачивающих утилизационного сбора, или у лиц, не уплативших в нарушение установленного порядка утилизационного сбора; являются владельцами транспортных средств, в отношении которых утилизационный сбор не был уплачен.</w:t>
      </w:r>
    </w:p>
    <w:p w:rsidR="00AC2D32" w:rsidRPr="00AC2D32" w:rsidRDefault="00AC2D32" w:rsidP="00AC2D32">
      <w:pPr>
        <w:spacing w:after="0" w:line="240" w:lineRule="auto"/>
        <w:ind w:firstLine="567"/>
        <w:jc w:val="both"/>
        <w:rPr>
          <w:rFonts w:ascii="Times New Roman" w:eastAsia="Calibri" w:hAnsi="Times New Roman" w:cs="Times New Roman"/>
          <w:color w:val="000000"/>
          <w:sz w:val="28"/>
          <w:szCs w:val="28"/>
        </w:rPr>
      </w:pPr>
      <w:r w:rsidRPr="00AC2D32">
        <w:rPr>
          <w:rFonts w:ascii="Times New Roman" w:eastAsia="Calibri" w:hAnsi="Times New Roman" w:cs="Times New Roman"/>
          <w:color w:val="000000"/>
          <w:sz w:val="28"/>
          <w:szCs w:val="28"/>
        </w:rPr>
        <w:t>Порядок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w:t>
      </w:r>
    </w:p>
    <w:p w:rsidR="00AC2D32" w:rsidRPr="00AC2D32" w:rsidRDefault="00AC2D32" w:rsidP="00AC2D32">
      <w:pPr>
        <w:spacing w:after="0" w:line="240" w:lineRule="auto"/>
        <w:ind w:firstLine="567"/>
        <w:jc w:val="both"/>
        <w:rPr>
          <w:rFonts w:ascii="Times New Roman" w:eastAsia="Calibri" w:hAnsi="Times New Roman" w:cs="Times New Roman"/>
          <w:color w:val="000000"/>
          <w:sz w:val="28"/>
          <w:szCs w:val="28"/>
        </w:rPr>
      </w:pPr>
      <w:r w:rsidRPr="00AC2D32">
        <w:rPr>
          <w:rFonts w:ascii="Times New Roman" w:eastAsia="Calibri" w:hAnsi="Times New Roman" w:cs="Times New Roman"/>
          <w:color w:val="000000"/>
          <w:sz w:val="28"/>
          <w:szCs w:val="28"/>
        </w:rPr>
        <w:t>Согласно статье 2 Правил уплата утилизационного сбора осуществляется лицами, признанными плательщиками утилизационного сбора в соответствии со статьей 24.1 Закона № 89-ФЗ.</w:t>
      </w:r>
    </w:p>
    <w:p w:rsidR="00AC2D32" w:rsidRPr="00AC2D32" w:rsidRDefault="00AC2D32" w:rsidP="00AC2D32">
      <w:pPr>
        <w:spacing w:after="0" w:line="240" w:lineRule="auto"/>
        <w:ind w:firstLine="567"/>
        <w:jc w:val="both"/>
        <w:rPr>
          <w:rFonts w:ascii="Times New Roman" w:eastAsia="Calibri" w:hAnsi="Times New Roman" w:cs="Times New Roman"/>
          <w:color w:val="000000"/>
          <w:sz w:val="28"/>
          <w:szCs w:val="28"/>
        </w:rPr>
      </w:pPr>
      <w:r w:rsidRPr="00AC2D32">
        <w:rPr>
          <w:rFonts w:ascii="Times New Roman" w:eastAsia="Calibri" w:hAnsi="Times New Roman" w:cs="Times New Roman"/>
          <w:color w:val="000000"/>
          <w:sz w:val="28"/>
          <w:szCs w:val="28"/>
        </w:rPr>
        <w:t>Согласно абзацу 1 пункта 24 Правил в случае уплаты (взыскания) утилизационного сбора в размере, превышающем размер утилизационного сбора, подлежащий уплате (взысканию), или в случае ошибочной уплаты утилизационного сбора излишне уплаченный (взысканный) утилизационный сбор подлежит возврату плательщику (его правопреемнику, наследнику) либо зачету в счет предстоящей уплаты плательщиком утилизационного сбора.</w:t>
      </w:r>
    </w:p>
    <w:p w:rsidR="00AC2D32" w:rsidRPr="00AC2D32" w:rsidRDefault="00AC2D32" w:rsidP="00AC2D32">
      <w:pPr>
        <w:spacing w:after="0" w:line="240" w:lineRule="auto"/>
        <w:ind w:firstLine="567"/>
        <w:jc w:val="both"/>
        <w:rPr>
          <w:rFonts w:ascii="Times New Roman" w:eastAsia="Calibri" w:hAnsi="Times New Roman" w:cs="Times New Roman"/>
          <w:color w:val="000000"/>
          <w:sz w:val="28"/>
          <w:szCs w:val="28"/>
        </w:rPr>
      </w:pPr>
      <w:r w:rsidRPr="00AC2D32">
        <w:rPr>
          <w:rFonts w:ascii="Times New Roman" w:eastAsia="Calibri" w:hAnsi="Times New Roman" w:cs="Times New Roman"/>
          <w:color w:val="000000"/>
          <w:sz w:val="28"/>
          <w:szCs w:val="28"/>
        </w:rPr>
        <w:t xml:space="preserve">В соответствии с абзацем первым пункта 25 Правил излишне уплаченный (взысканный) утилизационный сбор подлежит возврату плательщику на основании письменного заявления о возврате излишне уплаченного (взысканного) утилизационного сбора в отношении колесных транспортных средств (шасси) и (или) прицепов к ним. </w:t>
      </w:r>
    </w:p>
    <w:p w:rsidR="00AC2D32" w:rsidRPr="00AC2D32" w:rsidRDefault="00AC2D32" w:rsidP="00AC2D32">
      <w:pPr>
        <w:spacing w:after="0" w:line="240" w:lineRule="auto"/>
        <w:ind w:firstLine="567"/>
        <w:jc w:val="both"/>
        <w:rPr>
          <w:rFonts w:ascii="Times New Roman" w:eastAsia="Calibri" w:hAnsi="Times New Roman" w:cs="Times New Roman"/>
          <w:color w:val="000000"/>
          <w:sz w:val="28"/>
          <w:szCs w:val="28"/>
        </w:rPr>
      </w:pPr>
      <w:r w:rsidRPr="00AC2D32">
        <w:rPr>
          <w:rFonts w:ascii="Times New Roman" w:eastAsia="Calibri" w:hAnsi="Times New Roman" w:cs="Times New Roman"/>
          <w:color w:val="000000"/>
          <w:sz w:val="28"/>
          <w:szCs w:val="28"/>
        </w:rPr>
        <w:t>Пунктом 27 Правил предусмотрено, что заявление, указанное в пункте 25 либо пункте 26 настоящих Правил, подается плательщиком (его правопреемником, наследником) или его уполномоченным представителем в таможенный или налоговый орган, проставивший на паспорте отметку об уплате утилизационного сбора, либо налоговый орган по месту нахождения крупнейшего производителя в течение 3 лет со дня уплаты (взыскания) утилизационного сбора.</w:t>
      </w:r>
    </w:p>
    <w:p w:rsidR="00AC2D32" w:rsidRPr="00AC2D32" w:rsidRDefault="00AC2D32" w:rsidP="00AC2D32">
      <w:pPr>
        <w:spacing w:after="0" w:line="240" w:lineRule="auto"/>
        <w:ind w:firstLine="567"/>
        <w:jc w:val="both"/>
        <w:rPr>
          <w:rFonts w:ascii="Times New Roman" w:eastAsia="Calibri" w:hAnsi="Times New Roman" w:cs="Times New Roman"/>
          <w:color w:val="000000"/>
          <w:sz w:val="28"/>
          <w:szCs w:val="28"/>
        </w:rPr>
      </w:pPr>
      <w:r w:rsidRPr="00AC2D32">
        <w:rPr>
          <w:rFonts w:ascii="Times New Roman" w:eastAsia="Calibri" w:hAnsi="Times New Roman" w:cs="Times New Roman"/>
          <w:color w:val="000000"/>
          <w:sz w:val="28"/>
          <w:szCs w:val="28"/>
        </w:rPr>
        <w:t xml:space="preserve">Отменяя решение суда первой инстанции и отказывая в удовлетворении заявленных административных исковых требований, суд апелляционной инстанции указал, что поскольку плательщиком утилизационного сбора </w:t>
      </w:r>
      <w:r w:rsidRPr="00AC2D32">
        <w:rPr>
          <w:rFonts w:ascii="Times New Roman" w:eastAsia="Calibri" w:hAnsi="Times New Roman" w:cs="Times New Roman"/>
          <w:color w:val="000000"/>
          <w:sz w:val="28"/>
          <w:szCs w:val="28"/>
        </w:rPr>
        <w:lastRenderedPageBreak/>
        <w:t>является К.Р.Р., административный истец не наделен правом на получение уплаченного утилизационного сбора.</w:t>
      </w:r>
    </w:p>
    <w:p w:rsidR="00AC2D32" w:rsidRPr="00AC2D32" w:rsidRDefault="00AC2D32" w:rsidP="00AC2D32">
      <w:pPr>
        <w:spacing w:after="0" w:line="240" w:lineRule="auto"/>
        <w:ind w:firstLine="567"/>
        <w:jc w:val="both"/>
        <w:rPr>
          <w:rFonts w:ascii="Times New Roman" w:eastAsia="Calibri" w:hAnsi="Times New Roman" w:cs="Times New Roman"/>
          <w:color w:val="000000"/>
          <w:sz w:val="28"/>
          <w:szCs w:val="28"/>
        </w:rPr>
      </w:pPr>
      <w:r w:rsidRPr="00AC2D32">
        <w:rPr>
          <w:rFonts w:ascii="Times New Roman" w:eastAsia="Calibri" w:hAnsi="Times New Roman" w:cs="Times New Roman"/>
          <w:color w:val="000000"/>
          <w:sz w:val="28"/>
          <w:szCs w:val="28"/>
        </w:rPr>
        <w:t>При этом суд апелляционной инстанции отклонил довод административного истца о наличии у него права на возврат излишне уплаченного сбора, со ссылкой на договор уступки-права требования от 12 января 2024 года, поскольку обязанность по уплате таможенных пошлин, налогов, специальных, антидемпинговых, компенсационных пошлин, процентов и пеней исполняется плательщиком, лицом, несущим с плательщиком солидарную обязанность по уплате таможенных пошлин, налогов.</w:t>
      </w:r>
    </w:p>
    <w:p w:rsidR="00AC2D32" w:rsidRPr="00AC2D32" w:rsidRDefault="00AC2D32" w:rsidP="00AC2D32">
      <w:pPr>
        <w:spacing w:after="0" w:line="240" w:lineRule="auto"/>
        <w:ind w:firstLine="567"/>
        <w:jc w:val="both"/>
        <w:rPr>
          <w:rFonts w:ascii="Times New Roman" w:eastAsia="Calibri" w:hAnsi="Times New Roman" w:cs="Times New Roman"/>
          <w:color w:val="000000"/>
          <w:sz w:val="28"/>
          <w:szCs w:val="28"/>
        </w:rPr>
      </w:pPr>
      <w:r w:rsidRPr="00AC2D32">
        <w:rPr>
          <w:rFonts w:ascii="Times New Roman" w:eastAsia="Calibri" w:hAnsi="Times New Roman" w:cs="Times New Roman"/>
          <w:color w:val="000000"/>
          <w:sz w:val="28"/>
          <w:szCs w:val="28"/>
        </w:rPr>
        <w:t>Возврат авансовых платежей осуществляется таможенными органами, определяемыми федеральным органом исполнительной власти, осуществляющим функции по контролю и надзору в области таможенного дела, в том числе исходя из принципа налогового учета плательщика (лица, несущего солидарную обязанность).</w:t>
      </w:r>
    </w:p>
    <w:p w:rsidR="00AC2D32" w:rsidRPr="00AC2D32" w:rsidRDefault="00AC2D32" w:rsidP="00AC2D32">
      <w:pPr>
        <w:spacing w:after="0" w:line="240" w:lineRule="auto"/>
        <w:ind w:firstLine="567"/>
        <w:jc w:val="both"/>
        <w:rPr>
          <w:rFonts w:ascii="Times New Roman" w:eastAsia="Calibri" w:hAnsi="Times New Roman" w:cs="Times New Roman"/>
          <w:color w:val="000000"/>
          <w:sz w:val="28"/>
          <w:szCs w:val="28"/>
        </w:rPr>
      </w:pPr>
      <w:r w:rsidRPr="00AC2D32">
        <w:rPr>
          <w:rFonts w:ascii="Times New Roman" w:eastAsia="Calibri" w:hAnsi="Times New Roman" w:cs="Times New Roman"/>
          <w:color w:val="000000"/>
          <w:sz w:val="28"/>
          <w:szCs w:val="28"/>
        </w:rPr>
        <w:t>Возврат авансовых платежей в случае уступки лицом, внесшим авансовые платежи, права требования их возврата другому лицу не производится.</w:t>
      </w:r>
    </w:p>
    <w:p w:rsidR="00AC2D32" w:rsidRPr="00AC2D32" w:rsidRDefault="00AC2D32" w:rsidP="00AC2D32">
      <w:pPr>
        <w:spacing w:after="0" w:line="240" w:lineRule="auto"/>
        <w:ind w:firstLine="567"/>
        <w:jc w:val="both"/>
        <w:rPr>
          <w:rFonts w:ascii="Times New Roman" w:eastAsia="Calibri" w:hAnsi="Times New Roman" w:cs="Times New Roman"/>
          <w:color w:val="000000"/>
          <w:sz w:val="28"/>
          <w:szCs w:val="28"/>
        </w:rPr>
      </w:pPr>
      <w:r w:rsidRPr="00AC2D32">
        <w:rPr>
          <w:rFonts w:ascii="Times New Roman" w:eastAsia="Calibri" w:hAnsi="Times New Roman" w:cs="Times New Roman"/>
          <w:color w:val="000000"/>
          <w:sz w:val="28"/>
          <w:szCs w:val="28"/>
        </w:rPr>
        <w:t>Таким образом, законодательство, регулирующее порядок взимания сборов с товаров, ввозимых на территорию Российской Федерации, содержит прямой запрет на возврат излишне уплаченного утилизационного сбора иному лицу, не являющемуся плательщиком.</w:t>
      </w:r>
    </w:p>
    <w:p w:rsidR="00AC2D32" w:rsidRPr="00AC2D32" w:rsidRDefault="00AC2D32" w:rsidP="00AC2D32">
      <w:pPr>
        <w:spacing w:after="0" w:line="240" w:lineRule="auto"/>
        <w:ind w:firstLine="567"/>
        <w:jc w:val="both"/>
        <w:rPr>
          <w:rFonts w:ascii="Times New Roman" w:eastAsia="Calibri" w:hAnsi="Times New Roman" w:cs="Times New Roman"/>
          <w:color w:val="000000"/>
          <w:sz w:val="28"/>
          <w:szCs w:val="28"/>
        </w:rPr>
      </w:pPr>
      <w:r w:rsidRPr="00AC2D32">
        <w:rPr>
          <w:rFonts w:ascii="Times New Roman" w:eastAsia="Calibri" w:hAnsi="Times New Roman" w:cs="Times New Roman"/>
          <w:color w:val="000000"/>
          <w:sz w:val="28"/>
          <w:szCs w:val="28"/>
        </w:rPr>
        <w:t xml:space="preserve">Административный истец не является наследником плательщика утилизационного сбора. Договор уступки-права требования от 12 января </w:t>
      </w:r>
      <w:bookmarkStart w:id="4" w:name="_GoBack"/>
      <w:bookmarkEnd w:id="4"/>
      <w:r w:rsidRPr="00AC2D32">
        <w:rPr>
          <w:rFonts w:ascii="Times New Roman" w:eastAsia="Calibri" w:hAnsi="Times New Roman" w:cs="Times New Roman"/>
          <w:color w:val="000000"/>
          <w:sz w:val="28"/>
          <w:szCs w:val="28"/>
        </w:rPr>
        <w:t>2024 года не является документом, подтверждающим полномочия на осуществление действий от имени плательщика утилизационного сбора.</w:t>
      </w:r>
    </w:p>
    <w:p w:rsidR="00AC2D32" w:rsidRPr="00AC2D32" w:rsidRDefault="00AC2D32" w:rsidP="00AC2D32">
      <w:pPr>
        <w:spacing w:after="0" w:line="240" w:lineRule="auto"/>
        <w:ind w:firstLine="567"/>
        <w:jc w:val="both"/>
        <w:rPr>
          <w:rFonts w:ascii="Times New Roman" w:eastAsia="Calibri" w:hAnsi="Times New Roman" w:cs="Times New Roman"/>
          <w:color w:val="000000"/>
          <w:sz w:val="28"/>
          <w:szCs w:val="28"/>
        </w:rPr>
      </w:pPr>
      <w:r w:rsidRPr="00AC2D32">
        <w:rPr>
          <w:rFonts w:ascii="Times New Roman" w:eastAsia="Calibri" w:hAnsi="Times New Roman" w:cs="Times New Roman"/>
          <w:color w:val="000000"/>
          <w:sz w:val="28"/>
          <w:szCs w:val="28"/>
        </w:rPr>
        <w:t xml:space="preserve">Судебная коллегия по административным делам Шестого кассационного суда общей юрисдикции (г. Самара) согласилась с выводами суда апелляционной инстанции и кассационным определением от 28 ноября 2024 года по делу </w:t>
      </w:r>
      <w:r w:rsidRPr="00AC2D32">
        <w:rPr>
          <w:rFonts w:ascii="Times New Roman" w:eastAsia="Calibri" w:hAnsi="Times New Roman" w:cs="Times New Roman"/>
          <w:color w:val="000000"/>
          <w:sz w:val="28"/>
          <w:szCs w:val="28"/>
          <w:shd w:val="clear" w:color="auto" w:fill="FFFFFF"/>
        </w:rPr>
        <w:t>88а-28283/2024 оставила без изменения а</w:t>
      </w:r>
      <w:r w:rsidRPr="00AC2D32">
        <w:rPr>
          <w:rFonts w:ascii="Times New Roman" w:eastAsia="Calibri" w:hAnsi="Times New Roman" w:cs="Times New Roman"/>
          <w:color w:val="000000"/>
          <w:sz w:val="28"/>
          <w:szCs w:val="28"/>
        </w:rPr>
        <w:t>пелляционное определение судебной коллегии по административным делам Верховного Суда Республики Татарстан от 27 августа 2024 года.</w:t>
      </w:r>
    </w:p>
    <w:p w:rsidR="00C6086A" w:rsidRDefault="00C6086A" w:rsidP="00AC2D32">
      <w:pPr>
        <w:spacing w:after="0" w:line="240" w:lineRule="auto"/>
        <w:ind w:firstLine="567"/>
        <w:jc w:val="right"/>
        <w:rPr>
          <w:rFonts w:ascii="Times New Roman" w:eastAsia="Calibri" w:hAnsi="Times New Roman" w:cs="Times New Roman"/>
          <w:color w:val="000000"/>
          <w:sz w:val="24"/>
          <w:szCs w:val="24"/>
        </w:rPr>
      </w:pPr>
    </w:p>
    <w:p w:rsidR="00AC2D32" w:rsidRPr="00AC2D32" w:rsidRDefault="00AC2D32" w:rsidP="00AC2D32">
      <w:pPr>
        <w:spacing w:after="0" w:line="240" w:lineRule="auto"/>
        <w:ind w:firstLine="567"/>
        <w:jc w:val="right"/>
        <w:rPr>
          <w:rFonts w:ascii="Times New Roman" w:eastAsia="Calibri" w:hAnsi="Times New Roman" w:cs="Times New Roman"/>
          <w:color w:val="000000"/>
          <w:sz w:val="24"/>
          <w:szCs w:val="24"/>
        </w:rPr>
      </w:pPr>
      <w:r w:rsidRPr="00AC2D32">
        <w:rPr>
          <w:rFonts w:ascii="Times New Roman" w:eastAsia="Calibri" w:hAnsi="Times New Roman" w:cs="Times New Roman"/>
          <w:color w:val="000000"/>
          <w:sz w:val="24"/>
          <w:szCs w:val="24"/>
        </w:rPr>
        <w:t>Дело 33а-15191/2024</w:t>
      </w:r>
    </w:p>
    <w:p w:rsidR="00AC2D32" w:rsidRPr="00AC2D32" w:rsidRDefault="00AC2D32" w:rsidP="00AC2D32">
      <w:pPr>
        <w:spacing w:after="0" w:line="240" w:lineRule="auto"/>
        <w:ind w:firstLine="709"/>
        <w:jc w:val="both"/>
        <w:rPr>
          <w:rFonts w:ascii="Times New Roman" w:eastAsia="Calibri" w:hAnsi="Times New Roman" w:cs="Times New Roman"/>
          <w:b/>
          <w:sz w:val="28"/>
          <w:szCs w:val="28"/>
        </w:rPr>
      </w:pPr>
    </w:p>
    <w:sectPr w:rsidR="00AC2D32" w:rsidRPr="00AC2D32" w:rsidSect="00CD2B1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66D02"/>
    <w:multiLevelType w:val="hybridMultilevel"/>
    <w:tmpl w:val="0EAC4678"/>
    <w:lvl w:ilvl="0" w:tplc="A62C8CA4">
      <w:start w:val="3"/>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1F280B"/>
    <w:multiLevelType w:val="hybridMultilevel"/>
    <w:tmpl w:val="3AF8A286"/>
    <w:lvl w:ilvl="0" w:tplc="3B14BE0A">
      <w:start w:val="1"/>
      <w:numFmt w:val="decimal"/>
      <w:lvlText w:val="%1."/>
      <w:lvlJc w:val="left"/>
      <w:pPr>
        <w:ind w:left="1272" w:hanging="360"/>
      </w:pPr>
      <w:rPr>
        <w:rFonts w:ascii="Times New Roman" w:hAnsi="Times New Roman" w:cs="Times New Roman" w:hint="default"/>
        <w:color w:val="000000"/>
        <w:sz w:val="28"/>
      </w:rPr>
    </w:lvl>
    <w:lvl w:ilvl="1" w:tplc="04190019">
      <w:start w:val="1"/>
      <w:numFmt w:val="lowerLetter"/>
      <w:lvlText w:val="%2."/>
      <w:lvlJc w:val="left"/>
      <w:pPr>
        <w:ind w:left="1992" w:hanging="360"/>
      </w:pPr>
    </w:lvl>
    <w:lvl w:ilvl="2" w:tplc="0419001B">
      <w:start w:val="1"/>
      <w:numFmt w:val="lowerRoman"/>
      <w:lvlText w:val="%3."/>
      <w:lvlJc w:val="right"/>
      <w:pPr>
        <w:ind w:left="2712" w:hanging="180"/>
      </w:pPr>
    </w:lvl>
    <w:lvl w:ilvl="3" w:tplc="0419000F">
      <w:start w:val="1"/>
      <w:numFmt w:val="decimal"/>
      <w:lvlText w:val="%4."/>
      <w:lvlJc w:val="left"/>
      <w:pPr>
        <w:ind w:left="3432" w:hanging="360"/>
      </w:pPr>
    </w:lvl>
    <w:lvl w:ilvl="4" w:tplc="04190019">
      <w:start w:val="1"/>
      <w:numFmt w:val="lowerLetter"/>
      <w:lvlText w:val="%5."/>
      <w:lvlJc w:val="left"/>
      <w:pPr>
        <w:ind w:left="4152" w:hanging="360"/>
      </w:pPr>
    </w:lvl>
    <w:lvl w:ilvl="5" w:tplc="0419001B">
      <w:start w:val="1"/>
      <w:numFmt w:val="lowerRoman"/>
      <w:lvlText w:val="%6."/>
      <w:lvlJc w:val="right"/>
      <w:pPr>
        <w:ind w:left="4872" w:hanging="180"/>
      </w:pPr>
    </w:lvl>
    <w:lvl w:ilvl="6" w:tplc="0419000F">
      <w:start w:val="1"/>
      <w:numFmt w:val="decimal"/>
      <w:lvlText w:val="%7."/>
      <w:lvlJc w:val="left"/>
      <w:pPr>
        <w:ind w:left="5592" w:hanging="360"/>
      </w:pPr>
    </w:lvl>
    <w:lvl w:ilvl="7" w:tplc="04190019">
      <w:start w:val="1"/>
      <w:numFmt w:val="lowerLetter"/>
      <w:lvlText w:val="%8."/>
      <w:lvlJc w:val="left"/>
      <w:pPr>
        <w:ind w:left="6312" w:hanging="360"/>
      </w:pPr>
    </w:lvl>
    <w:lvl w:ilvl="8" w:tplc="0419001B">
      <w:start w:val="1"/>
      <w:numFmt w:val="lowerRoman"/>
      <w:lvlText w:val="%9."/>
      <w:lvlJc w:val="right"/>
      <w:pPr>
        <w:ind w:left="7032" w:hanging="180"/>
      </w:pPr>
    </w:lvl>
  </w:abstractNum>
  <w:abstractNum w:abstractNumId="2" w15:restartNumberingAfterBreak="0">
    <w:nsid w:val="177C2985"/>
    <w:multiLevelType w:val="hybridMultilevel"/>
    <w:tmpl w:val="A058D1A8"/>
    <w:lvl w:ilvl="0" w:tplc="B24C97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E8B6DA9"/>
    <w:multiLevelType w:val="multilevel"/>
    <w:tmpl w:val="8034BD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AD0A6F"/>
    <w:multiLevelType w:val="hybridMultilevel"/>
    <w:tmpl w:val="AA309978"/>
    <w:lvl w:ilvl="0" w:tplc="9CE2FB0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42DA6392"/>
    <w:multiLevelType w:val="hybridMultilevel"/>
    <w:tmpl w:val="8DC653CC"/>
    <w:lvl w:ilvl="0" w:tplc="5852A814">
      <w:start w:val="2"/>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147273D"/>
    <w:multiLevelType w:val="hybridMultilevel"/>
    <w:tmpl w:val="A6243108"/>
    <w:lvl w:ilvl="0" w:tplc="7C6EF1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4374B9B"/>
    <w:multiLevelType w:val="hybridMultilevel"/>
    <w:tmpl w:val="C892FE7C"/>
    <w:lvl w:ilvl="0" w:tplc="05E2074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46A"/>
    <w:rsid w:val="00003987"/>
    <w:rsid w:val="0001433C"/>
    <w:rsid w:val="00014BF6"/>
    <w:rsid w:val="0004434F"/>
    <w:rsid w:val="000B3B78"/>
    <w:rsid w:val="0012736E"/>
    <w:rsid w:val="0014346A"/>
    <w:rsid w:val="001457D4"/>
    <w:rsid w:val="00166665"/>
    <w:rsid w:val="00186EAE"/>
    <w:rsid w:val="001961CB"/>
    <w:rsid w:val="00197849"/>
    <w:rsid w:val="001C00EA"/>
    <w:rsid w:val="001D265C"/>
    <w:rsid w:val="001D2FD4"/>
    <w:rsid w:val="001F61D4"/>
    <w:rsid w:val="00212AD6"/>
    <w:rsid w:val="00232FC1"/>
    <w:rsid w:val="002378E0"/>
    <w:rsid w:val="0026525B"/>
    <w:rsid w:val="00266B11"/>
    <w:rsid w:val="0027246A"/>
    <w:rsid w:val="00274038"/>
    <w:rsid w:val="002D1678"/>
    <w:rsid w:val="002D2C4A"/>
    <w:rsid w:val="002E211B"/>
    <w:rsid w:val="002E263B"/>
    <w:rsid w:val="002F36D9"/>
    <w:rsid w:val="0031098C"/>
    <w:rsid w:val="00321A06"/>
    <w:rsid w:val="00333434"/>
    <w:rsid w:val="003406E6"/>
    <w:rsid w:val="00347998"/>
    <w:rsid w:val="003571D5"/>
    <w:rsid w:val="00395F15"/>
    <w:rsid w:val="003A2310"/>
    <w:rsid w:val="003B7A6A"/>
    <w:rsid w:val="003D3905"/>
    <w:rsid w:val="003F0072"/>
    <w:rsid w:val="00457F68"/>
    <w:rsid w:val="004821CF"/>
    <w:rsid w:val="004A49F4"/>
    <w:rsid w:val="004B16EA"/>
    <w:rsid w:val="004B4BB8"/>
    <w:rsid w:val="00507834"/>
    <w:rsid w:val="0054166D"/>
    <w:rsid w:val="00545C9C"/>
    <w:rsid w:val="00560CE5"/>
    <w:rsid w:val="005716AE"/>
    <w:rsid w:val="00580FCB"/>
    <w:rsid w:val="005971F1"/>
    <w:rsid w:val="005A3B71"/>
    <w:rsid w:val="005F2274"/>
    <w:rsid w:val="005F7DED"/>
    <w:rsid w:val="00605534"/>
    <w:rsid w:val="00620C7A"/>
    <w:rsid w:val="006314E3"/>
    <w:rsid w:val="00634FC8"/>
    <w:rsid w:val="00642181"/>
    <w:rsid w:val="00665BBE"/>
    <w:rsid w:val="00674996"/>
    <w:rsid w:val="006C1080"/>
    <w:rsid w:val="006F24A0"/>
    <w:rsid w:val="006F4789"/>
    <w:rsid w:val="00723E28"/>
    <w:rsid w:val="007317E5"/>
    <w:rsid w:val="00732D07"/>
    <w:rsid w:val="00734D4A"/>
    <w:rsid w:val="007507EB"/>
    <w:rsid w:val="00792041"/>
    <w:rsid w:val="007A2C29"/>
    <w:rsid w:val="007D1ADE"/>
    <w:rsid w:val="007D3C36"/>
    <w:rsid w:val="007E383C"/>
    <w:rsid w:val="0080173D"/>
    <w:rsid w:val="00832987"/>
    <w:rsid w:val="008448DA"/>
    <w:rsid w:val="00845846"/>
    <w:rsid w:val="00866FF4"/>
    <w:rsid w:val="008709A7"/>
    <w:rsid w:val="0087302E"/>
    <w:rsid w:val="00877AE5"/>
    <w:rsid w:val="0088712C"/>
    <w:rsid w:val="008E135D"/>
    <w:rsid w:val="00900318"/>
    <w:rsid w:val="009063CD"/>
    <w:rsid w:val="009228EA"/>
    <w:rsid w:val="009868A9"/>
    <w:rsid w:val="009A0F76"/>
    <w:rsid w:val="009A78D1"/>
    <w:rsid w:val="009B5AE9"/>
    <w:rsid w:val="009C718D"/>
    <w:rsid w:val="009F6708"/>
    <w:rsid w:val="009F6C26"/>
    <w:rsid w:val="00A2128F"/>
    <w:rsid w:val="00A25B99"/>
    <w:rsid w:val="00A307E3"/>
    <w:rsid w:val="00A5289B"/>
    <w:rsid w:val="00AC2D32"/>
    <w:rsid w:val="00AC3956"/>
    <w:rsid w:val="00AD4F53"/>
    <w:rsid w:val="00AE2CEB"/>
    <w:rsid w:val="00AE4975"/>
    <w:rsid w:val="00B3590B"/>
    <w:rsid w:val="00B63274"/>
    <w:rsid w:val="00B927AE"/>
    <w:rsid w:val="00BC2020"/>
    <w:rsid w:val="00BD61B2"/>
    <w:rsid w:val="00BF1EB7"/>
    <w:rsid w:val="00C02091"/>
    <w:rsid w:val="00C21E56"/>
    <w:rsid w:val="00C6086A"/>
    <w:rsid w:val="00C7697E"/>
    <w:rsid w:val="00CA3104"/>
    <w:rsid w:val="00CA7227"/>
    <w:rsid w:val="00CB0C19"/>
    <w:rsid w:val="00CC1CD7"/>
    <w:rsid w:val="00CC2042"/>
    <w:rsid w:val="00CC7026"/>
    <w:rsid w:val="00CD2B13"/>
    <w:rsid w:val="00CE0B2C"/>
    <w:rsid w:val="00CE12C4"/>
    <w:rsid w:val="00CF2EA8"/>
    <w:rsid w:val="00D315A5"/>
    <w:rsid w:val="00D4605A"/>
    <w:rsid w:val="00D922AD"/>
    <w:rsid w:val="00DA3DF1"/>
    <w:rsid w:val="00DB0DC8"/>
    <w:rsid w:val="00DC5E88"/>
    <w:rsid w:val="00DC5FA1"/>
    <w:rsid w:val="00E23B24"/>
    <w:rsid w:val="00E24B9B"/>
    <w:rsid w:val="00E24E19"/>
    <w:rsid w:val="00E810A9"/>
    <w:rsid w:val="00E87D1E"/>
    <w:rsid w:val="00E96501"/>
    <w:rsid w:val="00EB5D99"/>
    <w:rsid w:val="00F11885"/>
    <w:rsid w:val="00F21845"/>
    <w:rsid w:val="00F21BFB"/>
    <w:rsid w:val="00F31674"/>
    <w:rsid w:val="00F426F2"/>
    <w:rsid w:val="00FA4AA7"/>
    <w:rsid w:val="00FB0D74"/>
    <w:rsid w:val="00FE4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89FAA"/>
  <w15:chartTrackingRefBased/>
  <w15:docId w15:val="{26C0F624-BDCD-45BF-8856-DA8E0CA1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03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4038"/>
    <w:rPr>
      <w:color w:val="0000FF"/>
      <w:u w:val="single"/>
    </w:rPr>
  </w:style>
  <w:style w:type="paragraph" w:styleId="a4">
    <w:name w:val="Normal (Web)"/>
    <w:basedOn w:val="a"/>
    <w:unhideWhenUsed/>
    <w:rsid w:val="002740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consplusnormal">
    <w:name w:val="msoclassconsplusnormal"/>
    <w:basedOn w:val="a"/>
    <w:uiPriority w:val="99"/>
    <w:semiHidden/>
    <w:rsid w:val="002740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a3">
    <w:name w:val="msoclassa3"/>
    <w:basedOn w:val="a"/>
    <w:rsid w:val="002740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5">
    <w:name w:val="fio25"/>
    <w:basedOn w:val="a0"/>
    <w:rsid w:val="00CC2042"/>
  </w:style>
  <w:style w:type="character" w:customStyle="1" w:styleId="fio24">
    <w:name w:val="fio24"/>
    <w:basedOn w:val="a0"/>
    <w:rsid w:val="00CC2042"/>
  </w:style>
  <w:style w:type="character" w:customStyle="1" w:styleId="data2">
    <w:name w:val="data2"/>
    <w:basedOn w:val="a0"/>
    <w:rsid w:val="00CC2042"/>
  </w:style>
  <w:style w:type="character" w:customStyle="1" w:styleId="others1">
    <w:name w:val="others1"/>
    <w:basedOn w:val="a0"/>
    <w:rsid w:val="00CC2042"/>
  </w:style>
  <w:style w:type="character" w:customStyle="1" w:styleId="others2">
    <w:name w:val="others2"/>
    <w:basedOn w:val="a0"/>
    <w:rsid w:val="00CC2042"/>
  </w:style>
  <w:style w:type="character" w:customStyle="1" w:styleId="fio16">
    <w:name w:val="fio16"/>
    <w:basedOn w:val="a0"/>
    <w:rsid w:val="00CC2042"/>
  </w:style>
  <w:style w:type="character" w:customStyle="1" w:styleId="address2">
    <w:name w:val="address2"/>
    <w:basedOn w:val="a0"/>
    <w:rsid w:val="00CC2042"/>
  </w:style>
  <w:style w:type="character" w:customStyle="1" w:styleId="others3">
    <w:name w:val="others3"/>
    <w:basedOn w:val="a0"/>
    <w:rsid w:val="00CC2042"/>
  </w:style>
  <w:style w:type="character" w:customStyle="1" w:styleId="fio17">
    <w:name w:val="fio17"/>
    <w:basedOn w:val="a0"/>
    <w:rsid w:val="00CC2042"/>
  </w:style>
  <w:style w:type="character" w:customStyle="1" w:styleId="fio18">
    <w:name w:val="fio18"/>
    <w:basedOn w:val="a0"/>
    <w:rsid w:val="00CC2042"/>
  </w:style>
  <w:style w:type="character" w:customStyle="1" w:styleId="others4">
    <w:name w:val="others4"/>
    <w:basedOn w:val="a0"/>
    <w:rsid w:val="00CC2042"/>
  </w:style>
  <w:style w:type="character" w:customStyle="1" w:styleId="fio23">
    <w:name w:val="fio23"/>
    <w:basedOn w:val="a0"/>
    <w:rsid w:val="00CC2042"/>
  </w:style>
  <w:style w:type="character" w:customStyle="1" w:styleId="fio19">
    <w:name w:val="fio19"/>
    <w:basedOn w:val="a0"/>
    <w:rsid w:val="00CC2042"/>
  </w:style>
  <w:style w:type="character" w:customStyle="1" w:styleId="fio22">
    <w:name w:val="fio22"/>
    <w:basedOn w:val="a0"/>
    <w:rsid w:val="00CC2042"/>
  </w:style>
  <w:style w:type="character" w:customStyle="1" w:styleId="fio20">
    <w:name w:val="fio20"/>
    <w:basedOn w:val="a0"/>
    <w:rsid w:val="00CC2042"/>
  </w:style>
  <w:style w:type="character" w:customStyle="1" w:styleId="fio21">
    <w:name w:val="fio21"/>
    <w:basedOn w:val="a0"/>
    <w:rsid w:val="00CC2042"/>
  </w:style>
  <w:style w:type="paragraph" w:styleId="a5">
    <w:name w:val="List Paragraph"/>
    <w:basedOn w:val="a"/>
    <w:uiPriority w:val="34"/>
    <w:qFormat/>
    <w:rsid w:val="00CC1CD7"/>
    <w:pPr>
      <w:ind w:left="720"/>
      <w:contextualSpacing/>
    </w:pPr>
  </w:style>
  <w:style w:type="paragraph" w:styleId="a6">
    <w:name w:val="Balloon Text"/>
    <w:basedOn w:val="a"/>
    <w:link w:val="a7"/>
    <w:uiPriority w:val="99"/>
    <w:semiHidden/>
    <w:unhideWhenUsed/>
    <w:rsid w:val="00CD2B1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D2B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69755">
      <w:bodyDiv w:val="1"/>
      <w:marLeft w:val="0"/>
      <w:marRight w:val="0"/>
      <w:marTop w:val="0"/>
      <w:marBottom w:val="0"/>
      <w:divBdr>
        <w:top w:val="none" w:sz="0" w:space="0" w:color="auto"/>
        <w:left w:val="none" w:sz="0" w:space="0" w:color="auto"/>
        <w:bottom w:val="none" w:sz="0" w:space="0" w:color="auto"/>
        <w:right w:val="none" w:sz="0" w:space="0" w:color="auto"/>
      </w:divBdr>
    </w:div>
    <w:div w:id="961881442">
      <w:bodyDiv w:val="1"/>
      <w:marLeft w:val="0"/>
      <w:marRight w:val="0"/>
      <w:marTop w:val="0"/>
      <w:marBottom w:val="0"/>
      <w:divBdr>
        <w:top w:val="none" w:sz="0" w:space="0" w:color="auto"/>
        <w:left w:val="none" w:sz="0" w:space="0" w:color="auto"/>
        <w:bottom w:val="none" w:sz="0" w:space="0" w:color="auto"/>
        <w:right w:val="none" w:sz="0" w:space="0" w:color="auto"/>
      </w:divBdr>
    </w:div>
    <w:div w:id="1235507057">
      <w:bodyDiv w:val="1"/>
      <w:marLeft w:val="0"/>
      <w:marRight w:val="0"/>
      <w:marTop w:val="0"/>
      <w:marBottom w:val="0"/>
      <w:divBdr>
        <w:top w:val="none" w:sz="0" w:space="0" w:color="auto"/>
        <w:left w:val="none" w:sz="0" w:space="0" w:color="auto"/>
        <w:bottom w:val="none" w:sz="0" w:space="0" w:color="auto"/>
        <w:right w:val="none" w:sz="0" w:space="0" w:color="auto"/>
      </w:divBdr>
    </w:div>
    <w:div w:id="1293488162">
      <w:bodyDiv w:val="1"/>
      <w:marLeft w:val="0"/>
      <w:marRight w:val="0"/>
      <w:marTop w:val="0"/>
      <w:marBottom w:val="0"/>
      <w:divBdr>
        <w:top w:val="none" w:sz="0" w:space="0" w:color="auto"/>
        <w:left w:val="none" w:sz="0" w:space="0" w:color="auto"/>
        <w:bottom w:val="none" w:sz="0" w:space="0" w:color="auto"/>
        <w:right w:val="none" w:sz="0" w:space="0" w:color="auto"/>
      </w:divBdr>
    </w:div>
    <w:div w:id="162758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1118&amp;dst=101762" TargetMode="External"/><Relationship Id="rId18" Type="http://schemas.openxmlformats.org/officeDocument/2006/relationships/hyperlink" Target="https://login.consultant.ru/link/?req=doc&amp;base=LAW&amp;n=453480&amp;dst=100610" TargetMode="External"/><Relationship Id="rId26" Type="http://schemas.openxmlformats.org/officeDocument/2006/relationships/hyperlink" Target="https://login.consultant.ru/link/?req=doc&amp;base=LAW&amp;n=2875&amp;dst=100179" TargetMode="External"/><Relationship Id="rId39" Type="http://schemas.openxmlformats.org/officeDocument/2006/relationships/hyperlink" Target="https://login.consultant.ru/link/?req=doc&amp;base=LAW&amp;n=491436&amp;dst=100166" TargetMode="External"/><Relationship Id="rId3" Type="http://schemas.openxmlformats.org/officeDocument/2006/relationships/styles" Target="styles.xml"/><Relationship Id="rId21" Type="http://schemas.openxmlformats.org/officeDocument/2006/relationships/hyperlink" Target="https://login.consultant.ru/link/?req=doc&amp;base=LAW&amp;n=73903" TargetMode="External"/><Relationship Id="rId34" Type="http://schemas.openxmlformats.org/officeDocument/2006/relationships/hyperlink" Target="https://login.consultant.ru/link/?req=doc&amp;base=LAW&amp;n=358825&amp;dst=101110" TargetMode="External"/><Relationship Id="rId42" Type="http://schemas.openxmlformats.org/officeDocument/2006/relationships/hyperlink" Target="https://login.consultant.ru/link/?req=doc&amp;base=LAW&amp;n=304199" TargetMode="External"/><Relationship Id="rId47" Type="http://schemas.openxmlformats.org/officeDocument/2006/relationships/hyperlink" Target="https://login.consultant.ru/link/?req=doc&amp;base=LAW&amp;n=304199&amp;dst=102865" TargetMode="External"/><Relationship Id="rId50" Type="http://schemas.openxmlformats.org/officeDocument/2006/relationships/hyperlink" Target="consultantplus://offline/ref=D8440B92A76FFBE4D8048F0914EB8594ED01593F656F2E11ECA72221699DE2BAB9684F70AEC34F4F38YAE" TargetMode="External"/><Relationship Id="rId7" Type="http://schemas.openxmlformats.org/officeDocument/2006/relationships/hyperlink" Target="consultantplus://offline/ref=5EB2ED1CE8A05FE6BC5824774A80D6C661A2E8EB8BA222801367971AFE918B9FEF03A3469D4A908AEDA3C12F1475726F48586DF2FCAAJ6z8K" TargetMode="External"/><Relationship Id="rId12" Type="http://schemas.openxmlformats.org/officeDocument/2006/relationships/hyperlink" Target="consultantplus://offline/ref=F0811B4C563F99B7675ED1BDE0A7BA6DEBADDFC5F8D3E0101A2673ECBA1733526D21313C5FD11BFFD39DE83CF1480E07F211B1FE2C526D4Du3hCN" TargetMode="External"/><Relationship Id="rId17" Type="http://schemas.openxmlformats.org/officeDocument/2006/relationships/hyperlink" Target="https://login.consultant.ru/link/?req=doc&amp;base=LAW&amp;n=453480&amp;dst=100615" TargetMode="External"/><Relationship Id="rId25" Type="http://schemas.openxmlformats.org/officeDocument/2006/relationships/hyperlink" Target="https://login.consultant.ru/link/?req=doc&amp;base=LAW&amp;n=2875&amp;dst=100213" TargetMode="External"/><Relationship Id="rId33" Type="http://schemas.openxmlformats.org/officeDocument/2006/relationships/hyperlink" Target="https://login.consultant.ru/link/?req=doc&amp;base=ARB&amp;n=580662&amp;dst=100138" TargetMode="External"/><Relationship Id="rId38" Type="http://schemas.openxmlformats.org/officeDocument/2006/relationships/hyperlink" Target="https://login.consultant.ru/link/?req=doc&amp;base=LAW&amp;n=304199&amp;dst=100077" TargetMode="External"/><Relationship Id="rId46" Type="http://schemas.openxmlformats.org/officeDocument/2006/relationships/hyperlink" Target="https://login.consultant.ru/link/?req=doc&amp;base=LAW&amp;n=304199&amp;dst=8254" TargetMode="External"/><Relationship Id="rId2" Type="http://schemas.openxmlformats.org/officeDocument/2006/relationships/numbering" Target="numbering.xml"/><Relationship Id="rId16" Type="http://schemas.openxmlformats.org/officeDocument/2006/relationships/hyperlink" Target="https://login.consultant.ru/link/?req=doc&amp;base=LAW&amp;n=216911&amp;dst=100067" TargetMode="External"/><Relationship Id="rId20" Type="http://schemas.openxmlformats.org/officeDocument/2006/relationships/hyperlink" Target="https://login.consultant.ru/link/?req=doc&amp;base=LAW&amp;n=19326" TargetMode="External"/><Relationship Id="rId29" Type="http://schemas.openxmlformats.org/officeDocument/2006/relationships/hyperlink" Target="https://login.consultant.ru/link/?req=doc&amp;base=LAW&amp;n=449887&amp;dst=108" TargetMode="External"/><Relationship Id="rId41" Type="http://schemas.openxmlformats.org/officeDocument/2006/relationships/hyperlink" Target="https://login.consultant.ru/link/?req=doc&amp;base=LAW&amp;n=304199&amp;dst=102865" TargetMode="External"/><Relationship Id="rId1" Type="http://schemas.openxmlformats.org/officeDocument/2006/relationships/customXml" Target="../customXml/item1.xml"/><Relationship Id="rId6" Type="http://schemas.openxmlformats.org/officeDocument/2006/relationships/hyperlink" Target="consultantplus://offline/ref=3A4D5B5076BDAA9A8696600B79C71B9CE2C776400FA4FC984D3708ED4A487C158BD3E99BA360BF12F0PFM" TargetMode="External"/><Relationship Id="rId11" Type="http://schemas.openxmlformats.org/officeDocument/2006/relationships/hyperlink" Target="consultantplus://offline/ref=F0811B4C563F99B7675ED1BDE0A7BA6DEBADDFC5F8D3E0101A2673ECBA1733526D21313C5FD11BFCDA9DE83CF1480E07F211B1FE2C526D4Du3hCN" TargetMode="External"/><Relationship Id="rId24" Type="http://schemas.openxmlformats.org/officeDocument/2006/relationships/hyperlink" Target="https://login.consultant.ru/link/?req=doc&amp;base=LAW&amp;n=2875&amp;dst=100183" TargetMode="External"/><Relationship Id="rId32" Type="http://schemas.openxmlformats.org/officeDocument/2006/relationships/hyperlink" Target="https://login.consultant.ru/link/?req=doc&amp;base=ARB&amp;n=580662&amp;dst=100136" TargetMode="External"/><Relationship Id="rId37" Type="http://schemas.openxmlformats.org/officeDocument/2006/relationships/hyperlink" Target="https://login.consultant.ru/link/?req=doc&amp;base=LAW&amp;n=117401&amp;dst=104307" TargetMode="External"/><Relationship Id="rId40" Type="http://schemas.openxmlformats.org/officeDocument/2006/relationships/hyperlink" Target="https://login.consultant.ru/link/?req=doc&amp;base=LAW&amp;n=304199&amp;dst=100135" TargetMode="External"/><Relationship Id="rId45" Type="http://schemas.openxmlformats.org/officeDocument/2006/relationships/hyperlink" Target="https://login.consultant.ru/link/?req=doc&amp;base=LAW&amp;n=2875&amp;dst=100206"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64892&amp;dst=100365" TargetMode="External"/><Relationship Id="rId23" Type="http://schemas.openxmlformats.org/officeDocument/2006/relationships/hyperlink" Target="consultantplus://offline/ref=B1FA2247FAFB9BB63641C362C25EF70AF4E7D3D631D809A01DA0F347592F7F9296567201C1669185704C531F228001CEB10CBC9773B24C31nCs1G" TargetMode="External"/><Relationship Id="rId28" Type="http://schemas.openxmlformats.org/officeDocument/2006/relationships/hyperlink" Target="https://login.consultant.ru/link/?req=doc&amp;base=LAW&amp;n=449887&amp;dst=108" TargetMode="External"/><Relationship Id="rId36" Type="http://schemas.openxmlformats.org/officeDocument/2006/relationships/hyperlink" Target="https://login.consultant.ru/link/?req=doc&amp;base=LAW&amp;n=217352&amp;dst=3610" TargetMode="External"/><Relationship Id="rId49" Type="http://schemas.openxmlformats.org/officeDocument/2006/relationships/hyperlink" Target="consultantplus://offline/ref=1B091624708BD0A62622400DBE258133579DFD56D0FD0865BA2CF8A2E22E48C6BF008CDF16AA5B3256C85F055ABF6DA4B41E39A4wE4BO" TargetMode="External"/><Relationship Id="rId10" Type="http://schemas.openxmlformats.org/officeDocument/2006/relationships/hyperlink" Target="https://login.consultant.ru/link/?req=doc&amp;base=LAW&amp;n=466833&amp;dst=100974" TargetMode="External"/><Relationship Id="rId19" Type="http://schemas.openxmlformats.org/officeDocument/2006/relationships/hyperlink" Target="https://login.consultant.ru/link/?req=doc&amp;base=LAW&amp;n=453480&amp;dst=100619" TargetMode="External"/><Relationship Id="rId31" Type="http://schemas.openxmlformats.org/officeDocument/2006/relationships/hyperlink" Target="https://login.consultant.ru/link/?req=doc&amp;base=LAW&amp;n=96790&amp;dst=100070" TargetMode="External"/><Relationship Id="rId44" Type="http://schemas.openxmlformats.org/officeDocument/2006/relationships/hyperlink" Target="https://login.consultant.ru/link/?req=doc&amp;base=LAW&amp;n=2875&amp;dst=100193"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66833&amp;dst=100974" TargetMode="External"/><Relationship Id="rId14" Type="http://schemas.openxmlformats.org/officeDocument/2006/relationships/hyperlink" Target="https://login.consultant.ru/link/?req=doc&amp;base=LAW&amp;n=466833&amp;dst=19" TargetMode="External"/><Relationship Id="rId22" Type="http://schemas.openxmlformats.org/officeDocument/2006/relationships/hyperlink" Target="https://login.consultant.ru/link/?req=doc&amp;base=LAW&amp;n=84536" TargetMode="External"/><Relationship Id="rId27" Type="http://schemas.openxmlformats.org/officeDocument/2006/relationships/hyperlink" Target="https://login.consultant.ru/link/?req=doc&amp;base=LAW&amp;n=2875&amp;dst=100183" TargetMode="External"/><Relationship Id="rId30" Type="http://schemas.openxmlformats.org/officeDocument/2006/relationships/hyperlink" Target="https://login.consultant.ru/link/?req=doc&amp;base=LAW&amp;n=489141&amp;dst=100626" TargetMode="External"/><Relationship Id="rId35" Type="http://schemas.openxmlformats.org/officeDocument/2006/relationships/hyperlink" Target="https://login.consultant.ru/link/?req=doc&amp;base=ARB&amp;n=580662&amp;dst=100139" TargetMode="External"/><Relationship Id="rId43" Type="http://schemas.openxmlformats.org/officeDocument/2006/relationships/hyperlink" Target="https://login.consultant.ru/link/?req=doc&amp;base=LAW&amp;n=2875&amp;dst=100178" TargetMode="External"/><Relationship Id="rId48" Type="http://schemas.openxmlformats.org/officeDocument/2006/relationships/hyperlink" Target="consultantplus://offline/ref=2FEF885442D3A3266ED68C43CC20C48C59B9F0ED9926A363CB21F9522A35C78F0EE793B2EB03C177SDD3J" TargetMode="External"/><Relationship Id="rId8" Type="http://schemas.openxmlformats.org/officeDocument/2006/relationships/hyperlink" Target="consultantplus://offline/ref=5EB2ED1CE8A05FE6BC5824774A80D6C661A2E8EB8BA222801367971AFE918B9FEF03A3469B4B9989BCF9D12B5D217770404773F1E2AA6BB7JAz8K" TargetMode="External"/><Relationship Id="rId51" Type="http://schemas.openxmlformats.org/officeDocument/2006/relationships/hyperlink" Target="https://login.consultant.ru/link/?req=doc&amp;base=LAW&amp;n=489356&amp;dst=60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469DD-130F-40D9-ACCA-2023EF4FF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27519</Words>
  <Characters>156860</Characters>
  <Application>Microsoft Office Word</Application>
  <DocSecurity>0</DocSecurity>
  <Lines>1307</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Раисовна Маликова</dc:creator>
  <cp:keywords/>
  <dc:description/>
  <cp:lastModifiedBy>Иванова Анна Александровна</cp:lastModifiedBy>
  <cp:revision>2</cp:revision>
  <cp:lastPrinted>2025-02-07T07:15:00Z</cp:lastPrinted>
  <dcterms:created xsi:type="dcterms:W3CDTF">2025-02-13T07:21:00Z</dcterms:created>
  <dcterms:modified xsi:type="dcterms:W3CDTF">2025-02-13T07:21:00Z</dcterms:modified>
</cp:coreProperties>
</file>