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984" w:rsidRPr="00835EC3" w:rsidRDefault="00D93984" w:rsidP="00835EC3">
      <w:pPr>
        <w:pStyle w:val="a4"/>
        <w:ind w:firstLine="567"/>
        <w:rPr>
          <w:rFonts w:ascii="Courier New" w:hAnsi="Courier New" w:cs="Courier New"/>
          <w:b/>
          <w:u w:val="none"/>
        </w:rPr>
      </w:pPr>
      <w:r w:rsidRPr="00835EC3">
        <w:rPr>
          <w:rFonts w:ascii="Courier New" w:hAnsi="Courier New" w:cs="Courier New"/>
          <w:b/>
          <w:u w:val="none"/>
        </w:rPr>
        <w:t>ОБЗОР</w:t>
      </w:r>
    </w:p>
    <w:p w:rsidR="00D93984" w:rsidRPr="00835EC3" w:rsidRDefault="00D93984" w:rsidP="00835EC3">
      <w:pPr>
        <w:pStyle w:val="a4"/>
        <w:ind w:firstLine="567"/>
        <w:rPr>
          <w:rFonts w:ascii="Courier New" w:hAnsi="Courier New" w:cs="Courier New"/>
          <w:b/>
        </w:rPr>
      </w:pPr>
      <w:r w:rsidRPr="00835EC3">
        <w:rPr>
          <w:rFonts w:ascii="Courier New" w:hAnsi="Courier New" w:cs="Courier New"/>
          <w:b/>
        </w:rPr>
        <w:t>апелляционной практики</w:t>
      </w:r>
    </w:p>
    <w:p w:rsidR="00D93984" w:rsidRPr="00835EC3" w:rsidRDefault="00D93984" w:rsidP="00835EC3">
      <w:pPr>
        <w:pStyle w:val="a4"/>
        <w:ind w:firstLine="567"/>
        <w:rPr>
          <w:rFonts w:ascii="Courier New" w:hAnsi="Courier New" w:cs="Courier New"/>
          <w:b/>
        </w:rPr>
      </w:pPr>
      <w:r w:rsidRPr="00835EC3">
        <w:rPr>
          <w:rFonts w:ascii="Courier New" w:hAnsi="Courier New" w:cs="Courier New"/>
          <w:b/>
        </w:rPr>
        <w:t>Верховного Суда Республики Коми</w:t>
      </w:r>
    </w:p>
    <w:p w:rsidR="00D93984" w:rsidRPr="00835EC3" w:rsidRDefault="00D93984" w:rsidP="00835EC3">
      <w:pPr>
        <w:pStyle w:val="a4"/>
        <w:ind w:firstLine="567"/>
        <w:rPr>
          <w:rFonts w:ascii="Courier New" w:hAnsi="Courier New" w:cs="Courier New"/>
          <w:b/>
        </w:rPr>
      </w:pPr>
      <w:r w:rsidRPr="00835EC3">
        <w:rPr>
          <w:rFonts w:ascii="Courier New" w:hAnsi="Courier New" w:cs="Courier New"/>
          <w:b/>
        </w:rPr>
        <w:t xml:space="preserve">по </w:t>
      </w:r>
      <w:r w:rsidR="00BF09B1" w:rsidRPr="00835EC3">
        <w:rPr>
          <w:rFonts w:ascii="Courier New" w:hAnsi="Courier New" w:cs="Courier New"/>
          <w:b/>
        </w:rPr>
        <w:t>у</w:t>
      </w:r>
      <w:r w:rsidR="00DA2344">
        <w:rPr>
          <w:rFonts w:ascii="Courier New" w:hAnsi="Courier New" w:cs="Courier New"/>
          <w:b/>
        </w:rPr>
        <w:t>головным делам за февраль-март</w:t>
      </w:r>
      <w:r w:rsidR="002D6D1F" w:rsidRPr="00835EC3">
        <w:rPr>
          <w:rFonts w:ascii="Courier New" w:hAnsi="Courier New" w:cs="Courier New"/>
          <w:b/>
        </w:rPr>
        <w:t xml:space="preserve"> </w:t>
      </w:r>
      <w:r w:rsidR="00DA2344">
        <w:rPr>
          <w:rFonts w:ascii="Courier New" w:hAnsi="Courier New" w:cs="Courier New"/>
          <w:b/>
        </w:rPr>
        <w:t>2026</w:t>
      </w:r>
      <w:r w:rsidRPr="00835EC3">
        <w:rPr>
          <w:rFonts w:ascii="Courier New" w:hAnsi="Courier New" w:cs="Courier New"/>
          <w:b/>
        </w:rPr>
        <w:t xml:space="preserve"> года</w:t>
      </w:r>
    </w:p>
    <w:p w:rsidR="0080619B" w:rsidRDefault="0080619B" w:rsidP="0080619B">
      <w:pPr>
        <w:outlineLvl w:val="0"/>
        <w:rPr>
          <w:rFonts w:ascii="Courier New" w:hAnsi="Courier New" w:cs="Courier New"/>
          <w:b/>
          <w:bCs/>
          <w:i/>
          <w:u w:val="single"/>
          <w:lang w:eastAsia="ru-RU"/>
        </w:rPr>
      </w:pPr>
    </w:p>
    <w:p w:rsidR="00ED44AB" w:rsidRDefault="00ED44AB" w:rsidP="0080619B">
      <w:pPr>
        <w:outlineLvl w:val="0"/>
        <w:rPr>
          <w:rFonts w:ascii="Courier New" w:hAnsi="Courier New" w:cs="Courier New"/>
          <w:b/>
          <w:bCs/>
          <w:i/>
          <w:u w:val="single"/>
          <w:lang w:eastAsia="ru-RU"/>
        </w:rPr>
      </w:pPr>
    </w:p>
    <w:p w:rsidR="00ED44AB" w:rsidRDefault="00ED44AB" w:rsidP="00ED44AB">
      <w:pPr>
        <w:suppressAutoHyphens w:val="0"/>
        <w:autoSpaceDE w:val="0"/>
        <w:autoSpaceDN w:val="0"/>
        <w:adjustRightInd w:val="0"/>
        <w:ind w:firstLine="540"/>
        <w:jc w:val="center"/>
        <w:rPr>
          <w:rFonts w:ascii="Courier New" w:hAnsi="Courier New" w:cs="Courier New"/>
          <w:b/>
          <w:bCs/>
          <w:i/>
          <w:u w:val="single"/>
          <w:lang w:eastAsia="ru-RU"/>
        </w:rPr>
      </w:pPr>
      <w:r w:rsidRPr="00835EC3">
        <w:rPr>
          <w:rFonts w:ascii="Courier New" w:hAnsi="Courier New" w:cs="Courier New"/>
          <w:b/>
          <w:bCs/>
          <w:i/>
          <w:u w:val="single"/>
          <w:lang w:eastAsia="ru-RU"/>
        </w:rPr>
        <w:t>Назначение наказания</w:t>
      </w:r>
    </w:p>
    <w:p w:rsidR="00ED44AB" w:rsidRDefault="00ED44AB" w:rsidP="00ED44AB">
      <w:pPr>
        <w:suppressAutoHyphens w:val="0"/>
        <w:autoSpaceDE w:val="0"/>
        <w:autoSpaceDN w:val="0"/>
        <w:adjustRightInd w:val="0"/>
        <w:ind w:firstLine="540"/>
        <w:jc w:val="center"/>
        <w:rPr>
          <w:rFonts w:ascii="Courier New" w:hAnsi="Courier New" w:cs="Courier New"/>
          <w:b/>
          <w:bCs/>
          <w:i/>
          <w:u w:val="single"/>
          <w:lang w:eastAsia="ru-RU"/>
        </w:rPr>
      </w:pPr>
    </w:p>
    <w:p w:rsidR="00E259C2" w:rsidRPr="002F448B" w:rsidRDefault="00E259C2" w:rsidP="00E259C2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 w:rsidRPr="002F448B">
        <w:rPr>
          <w:rFonts w:ascii="Courier New" w:hAnsi="Courier New" w:cs="Courier New"/>
          <w:b/>
          <w:bCs/>
          <w:lang w:eastAsia="ru-RU"/>
        </w:rPr>
        <w:t xml:space="preserve">Дело № </w:t>
      </w:r>
      <w:r>
        <w:rPr>
          <w:rFonts w:ascii="Courier New" w:hAnsi="Courier New" w:cs="Courier New"/>
          <w:b/>
          <w:bCs/>
          <w:lang w:eastAsia="ru-RU"/>
        </w:rPr>
        <w:t>22-348/2026</w:t>
      </w:r>
    </w:p>
    <w:p w:rsidR="00E259C2" w:rsidRDefault="00E259C2" w:rsidP="00ED44AB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proofErr w:type="spellStart"/>
      <w:r>
        <w:rPr>
          <w:rFonts w:ascii="Courier New" w:hAnsi="Courier New" w:cs="Courier New"/>
          <w:b/>
          <w:bCs/>
          <w:lang w:eastAsia="ru-RU"/>
        </w:rPr>
        <w:t>Сыктывдинского</w:t>
      </w:r>
      <w:proofErr w:type="spellEnd"/>
      <w:r>
        <w:rPr>
          <w:rFonts w:ascii="Courier New" w:hAnsi="Courier New" w:cs="Courier New"/>
          <w:b/>
          <w:bCs/>
          <w:lang w:eastAsia="ru-RU"/>
        </w:rPr>
        <w:t xml:space="preserve"> районного</w:t>
      </w:r>
      <w:r w:rsidRPr="002F448B">
        <w:rPr>
          <w:rFonts w:ascii="Courier New" w:hAnsi="Courier New" w:cs="Courier New"/>
          <w:b/>
          <w:bCs/>
          <w:lang w:eastAsia="ru-RU"/>
        </w:rPr>
        <w:t xml:space="preserve"> суда</w:t>
      </w:r>
    </w:p>
    <w:p w:rsidR="0084713E" w:rsidRDefault="0084713E" w:rsidP="00ED44AB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84713E" w:rsidRPr="0084713E" w:rsidRDefault="0084713E" w:rsidP="0084713E">
      <w:pPr>
        <w:ind w:firstLine="540"/>
        <w:jc w:val="both"/>
        <w:rPr>
          <w:rFonts w:ascii="Courier New" w:hAnsi="Courier New" w:cs="Courier New"/>
        </w:rPr>
      </w:pPr>
      <w:r w:rsidRPr="0084713E">
        <w:rPr>
          <w:rFonts w:ascii="Courier New" w:hAnsi="Courier New" w:cs="Courier New"/>
          <w:b/>
        </w:rPr>
        <w:t xml:space="preserve">Согласно </w:t>
      </w:r>
      <w:r w:rsidR="007B5763">
        <w:rPr>
          <w:rFonts w:ascii="Courier New" w:hAnsi="Courier New" w:cs="Courier New"/>
          <w:b/>
        </w:rPr>
        <w:t xml:space="preserve">п. </w:t>
      </w:r>
      <w:r w:rsidR="00A31F1D">
        <w:rPr>
          <w:rFonts w:ascii="Courier New" w:hAnsi="Courier New" w:cs="Courier New"/>
          <w:b/>
        </w:rPr>
        <w:t xml:space="preserve">«и» ч. 1 ст. 61 </w:t>
      </w:r>
      <w:r w:rsidRPr="0084713E">
        <w:rPr>
          <w:rFonts w:ascii="Courier New" w:hAnsi="Courier New" w:cs="Courier New"/>
          <w:b/>
        </w:rPr>
        <w:t xml:space="preserve">УК РФ активное способствование раскрытию и расследованию преступления признается смягчающим наказание обстоятельством, которое в силу </w:t>
      </w:r>
      <w:r w:rsidR="00A31F1D">
        <w:rPr>
          <w:rFonts w:ascii="Courier New" w:hAnsi="Courier New" w:cs="Courier New"/>
          <w:b/>
        </w:rPr>
        <w:t xml:space="preserve">ч. 3 ст. 60 </w:t>
      </w:r>
      <w:r w:rsidRPr="0084713E">
        <w:rPr>
          <w:rFonts w:ascii="Courier New" w:hAnsi="Courier New" w:cs="Courier New"/>
          <w:b/>
        </w:rPr>
        <w:t>УК РФ учитывается при назначении наказания.</w:t>
      </w:r>
    </w:p>
    <w:p w:rsidR="0084713E" w:rsidRPr="00365152" w:rsidRDefault="0084713E" w:rsidP="00365152">
      <w:pPr>
        <w:ind w:firstLine="540"/>
        <w:jc w:val="both"/>
        <w:rPr>
          <w:rFonts w:ascii="Courier New" w:hAnsi="Courier New" w:cs="Courier New"/>
          <w:b/>
        </w:rPr>
      </w:pPr>
      <w:proofErr w:type="gramStart"/>
      <w:r w:rsidRPr="0084713E">
        <w:rPr>
          <w:rFonts w:ascii="Courier New" w:hAnsi="Courier New" w:cs="Courier New"/>
          <w:b/>
        </w:rPr>
        <w:t xml:space="preserve">В соответствии с </w:t>
      </w:r>
      <w:r w:rsidR="00A31F1D">
        <w:rPr>
          <w:rFonts w:ascii="Courier New" w:hAnsi="Courier New" w:cs="Courier New"/>
          <w:b/>
        </w:rPr>
        <w:t xml:space="preserve">п. 30 </w:t>
      </w:r>
      <w:r w:rsidRPr="0084713E">
        <w:rPr>
          <w:rFonts w:ascii="Courier New" w:hAnsi="Courier New" w:cs="Courier New"/>
          <w:b/>
        </w:rPr>
        <w:t>постановления Пленума Ве</w:t>
      </w:r>
      <w:r w:rsidR="00365152">
        <w:rPr>
          <w:rFonts w:ascii="Courier New" w:hAnsi="Courier New" w:cs="Courier New"/>
          <w:b/>
        </w:rPr>
        <w:t>рховного Суда РФ от 22.12.2015 № 58 «</w:t>
      </w:r>
      <w:r w:rsidRPr="0084713E">
        <w:rPr>
          <w:rFonts w:ascii="Courier New" w:hAnsi="Courier New" w:cs="Courier New"/>
          <w:b/>
        </w:rPr>
        <w:t>О практике назначения судами Российской</w:t>
      </w:r>
      <w:r w:rsidR="00365152">
        <w:rPr>
          <w:rFonts w:ascii="Courier New" w:hAnsi="Courier New" w:cs="Courier New"/>
          <w:b/>
        </w:rPr>
        <w:t xml:space="preserve"> Федерации уголовного наказания»</w:t>
      </w:r>
      <w:r w:rsidRPr="0084713E">
        <w:rPr>
          <w:rFonts w:ascii="Courier New" w:hAnsi="Courier New" w:cs="Courier New"/>
          <w:b/>
        </w:rPr>
        <w:t xml:space="preserve"> активное способствование раскрытию и расследованию преступления следует учитывать в качестве смягчающего наказание обстоятельства, если лицо о совершенном с его участием преступлении либо о своей роли в преступлении представило органам дознания или следствия информацию, имеющую значение для раскрытия и расследования</w:t>
      </w:r>
      <w:proofErr w:type="gramEnd"/>
      <w:r w:rsidRPr="0084713E">
        <w:rPr>
          <w:rFonts w:ascii="Courier New" w:hAnsi="Courier New" w:cs="Courier New"/>
          <w:b/>
        </w:rPr>
        <w:t xml:space="preserve"> преступления.</w:t>
      </w:r>
    </w:p>
    <w:p w:rsidR="00A31F1D" w:rsidRDefault="00A31F1D" w:rsidP="0084713E">
      <w:pPr>
        <w:ind w:firstLine="540"/>
        <w:jc w:val="both"/>
        <w:rPr>
          <w:rFonts w:ascii="Courier New" w:hAnsi="Courier New" w:cs="Courier New"/>
          <w:b/>
        </w:rPr>
      </w:pPr>
    </w:p>
    <w:p w:rsidR="00CA4DC3" w:rsidRDefault="00365152" w:rsidP="00CA4DC3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 приговору от 24.12.2025 С</w:t>
      </w:r>
      <w:r w:rsidR="0084713E" w:rsidRPr="00A31F1D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  <w:r w:rsidR="0084713E" w:rsidRPr="00A31F1D">
        <w:rPr>
          <w:rFonts w:ascii="Courier New" w:hAnsi="Courier New" w:cs="Courier New"/>
        </w:rPr>
        <w:t xml:space="preserve">осужден по </w:t>
      </w:r>
      <w:r>
        <w:rPr>
          <w:rFonts w:ascii="Courier New" w:hAnsi="Courier New" w:cs="Courier New"/>
        </w:rPr>
        <w:t xml:space="preserve">ч. 3 ст. 264 </w:t>
      </w:r>
      <w:r w:rsidR="0084713E" w:rsidRPr="00A31F1D">
        <w:rPr>
          <w:rFonts w:ascii="Courier New" w:hAnsi="Courier New" w:cs="Courier New"/>
        </w:rPr>
        <w:t xml:space="preserve">УК РФ </w:t>
      </w:r>
      <w:r w:rsidR="00CA4DC3">
        <w:rPr>
          <w:rFonts w:ascii="Courier New" w:hAnsi="Courier New" w:cs="Courier New"/>
        </w:rPr>
        <w:t xml:space="preserve">с применением ст. 64 УК РФ </w:t>
      </w:r>
      <w:r w:rsidR="0084713E" w:rsidRPr="00A31F1D">
        <w:rPr>
          <w:rFonts w:ascii="Courier New" w:hAnsi="Courier New" w:cs="Courier New"/>
        </w:rPr>
        <w:t>к</w:t>
      </w:r>
      <w:r w:rsidR="00CA4DC3">
        <w:rPr>
          <w:rFonts w:ascii="Courier New" w:hAnsi="Courier New" w:cs="Courier New"/>
        </w:rPr>
        <w:t xml:space="preserve"> </w:t>
      </w:r>
      <w:r w:rsidR="003932FF">
        <w:rPr>
          <w:rFonts w:ascii="Courier New" w:hAnsi="Courier New" w:cs="Courier New"/>
        </w:rPr>
        <w:t xml:space="preserve">2 годам лишения свободы, на основании ч. 2 ст. 53.1 УК РФ к </w:t>
      </w:r>
      <w:r w:rsidR="00CA4DC3">
        <w:rPr>
          <w:rFonts w:ascii="Courier New" w:hAnsi="Courier New" w:cs="Courier New"/>
        </w:rPr>
        <w:t xml:space="preserve">2 годам принудительных работ </w:t>
      </w:r>
      <w:r w:rsidR="00CA4DC3" w:rsidRPr="00310023">
        <w:rPr>
          <w:rFonts w:ascii="Courier New" w:hAnsi="Courier New" w:cs="Courier New"/>
        </w:rPr>
        <w:t>с у</w:t>
      </w:r>
      <w:r w:rsidR="00CA4DC3">
        <w:rPr>
          <w:rFonts w:ascii="Courier New" w:hAnsi="Courier New" w:cs="Courier New"/>
        </w:rPr>
        <w:t>держанием из заработной платы 5</w:t>
      </w:r>
      <w:r w:rsidR="00CA4DC3" w:rsidRPr="00310023">
        <w:rPr>
          <w:rFonts w:ascii="Courier New" w:hAnsi="Courier New" w:cs="Courier New"/>
        </w:rPr>
        <w:t>% в доход государства</w:t>
      </w:r>
      <w:r w:rsidR="00CA4DC3">
        <w:rPr>
          <w:rFonts w:ascii="Courier New" w:hAnsi="Courier New" w:cs="Courier New"/>
        </w:rPr>
        <w:t xml:space="preserve">. </w:t>
      </w:r>
    </w:p>
    <w:p w:rsidR="002D42BA" w:rsidRDefault="0084713E" w:rsidP="002D42BA">
      <w:pPr>
        <w:ind w:firstLine="540"/>
        <w:jc w:val="both"/>
        <w:rPr>
          <w:rFonts w:ascii="Courier New" w:hAnsi="Courier New" w:cs="Courier New"/>
          <w:lang w:eastAsia="ru-RU"/>
        </w:rPr>
      </w:pPr>
      <w:r w:rsidRPr="00CA4DC3">
        <w:rPr>
          <w:rFonts w:ascii="Courier New" w:hAnsi="Courier New" w:cs="Courier New"/>
        </w:rPr>
        <w:t xml:space="preserve">При назначении наказания </w:t>
      </w:r>
      <w:r w:rsidR="00300271" w:rsidRPr="00CA4DC3">
        <w:rPr>
          <w:rFonts w:ascii="Courier New" w:hAnsi="Courier New" w:cs="Courier New"/>
        </w:rPr>
        <w:t xml:space="preserve">суд учел ряд обстоятельств </w:t>
      </w:r>
      <w:r w:rsidRPr="00CA4DC3">
        <w:rPr>
          <w:rFonts w:ascii="Courier New" w:hAnsi="Courier New" w:cs="Courier New"/>
        </w:rPr>
        <w:t>в качестве смягчающих наказание</w:t>
      </w:r>
      <w:r w:rsidR="00CA4DC3" w:rsidRPr="00CA4DC3">
        <w:rPr>
          <w:rFonts w:ascii="Courier New" w:hAnsi="Courier New" w:cs="Courier New"/>
        </w:rPr>
        <w:t xml:space="preserve"> и не признал таковым активное </w:t>
      </w:r>
      <w:proofErr w:type="gramStart"/>
      <w:r w:rsidR="00CA4DC3" w:rsidRPr="00CA4DC3">
        <w:rPr>
          <w:rFonts w:ascii="Courier New" w:hAnsi="Courier New" w:cs="Courier New"/>
        </w:rPr>
        <w:t>способствование</w:t>
      </w:r>
      <w:proofErr w:type="gramEnd"/>
      <w:r w:rsidR="00CA4DC3" w:rsidRPr="00CA4DC3">
        <w:rPr>
          <w:rFonts w:ascii="Courier New" w:hAnsi="Courier New" w:cs="Courier New"/>
        </w:rPr>
        <w:t xml:space="preserve"> расследованию преступления, указав, что </w:t>
      </w:r>
      <w:r w:rsidR="00CA4DC3">
        <w:rPr>
          <w:rFonts w:ascii="Courier New" w:hAnsi="Courier New" w:cs="Courier New"/>
        </w:rPr>
        <w:t xml:space="preserve">С. не представил </w:t>
      </w:r>
      <w:r w:rsidR="00CA4DC3" w:rsidRPr="002D42BA">
        <w:rPr>
          <w:rFonts w:ascii="Courier New" w:hAnsi="Courier New" w:cs="Courier New"/>
        </w:rPr>
        <w:t>органу следствия информацию, имеющую значение для расследования преступления.</w:t>
      </w:r>
    </w:p>
    <w:p w:rsidR="00762CE0" w:rsidRDefault="00117689" w:rsidP="00512F13">
      <w:pPr>
        <w:ind w:firstLine="540"/>
        <w:jc w:val="both"/>
        <w:rPr>
          <w:rFonts w:ascii="Courier New" w:hAnsi="Courier New" w:cs="Courier New"/>
        </w:rPr>
      </w:pPr>
      <w:proofErr w:type="gramStart"/>
      <w:r w:rsidRPr="00762CE0">
        <w:rPr>
          <w:rFonts w:ascii="Courier New" w:hAnsi="Courier New" w:cs="Courier New"/>
          <w:lang w:eastAsia="ru-RU"/>
        </w:rPr>
        <w:t xml:space="preserve">Как следует </w:t>
      </w:r>
      <w:r w:rsidR="002D42BA" w:rsidRPr="00762CE0">
        <w:rPr>
          <w:rFonts w:ascii="Courier New" w:hAnsi="Courier New" w:cs="Courier New"/>
          <w:lang w:eastAsia="ru-RU"/>
        </w:rPr>
        <w:t xml:space="preserve">из материалов уголовного дела, </w:t>
      </w:r>
      <w:r w:rsidRPr="00762CE0">
        <w:rPr>
          <w:rFonts w:ascii="Courier New" w:hAnsi="Courier New" w:cs="Courier New"/>
          <w:lang w:eastAsia="ru-RU"/>
        </w:rPr>
        <w:t xml:space="preserve">по прибытии </w:t>
      </w:r>
      <w:r w:rsidR="00512F13" w:rsidRPr="00762CE0">
        <w:rPr>
          <w:rFonts w:ascii="Courier New" w:hAnsi="Courier New" w:cs="Courier New"/>
        </w:rPr>
        <w:t>сотрудников полиции</w:t>
      </w:r>
      <w:r w:rsidRPr="00762CE0">
        <w:rPr>
          <w:rFonts w:ascii="Courier New" w:hAnsi="Courier New" w:cs="Courier New"/>
          <w:lang w:eastAsia="ru-RU"/>
        </w:rPr>
        <w:t xml:space="preserve"> </w:t>
      </w:r>
      <w:r w:rsidRPr="00762CE0">
        <w:rPr>
          <w:rFonts w:ascii="Courier New" w:hAnsi="Courier New" w:cs="Courier New"/>
        </w:rPr>
        <w:t xml:space="preserve">на место происшествия, где </w:t>
      </w:r>
      <w:r w:rsidR="00F4313F" w:rsidRPr="00762CE0">
        <w:rPr>
          <w:rFonts w:ascii="Courier New" w:hAnsi="Courier New" w:cs="Courier New"/>
        </w:rPr>
        <w:t xml:space="preserve">помимо самого С. </w:t>
      </w:r>
      <w:r w:rsidRPr="00762CE0">
        <w:rPr>
          <w:rFonts w:ascii="Courier New" w:hAnsi="Courier New" w:cs="Courier New"/>
        </w:rPr>
        <w:t xml:space="preserve">иных очевидцев произошедшего </w:t>
      </w:r>
      <w:r w:rsidR="00F4313F" w:rsidRPr="00762CE0">
        <w:rPr>
          <w:rFonts w:ascii="Courier New" w:hAnsi="Courier New" w:cs="Courier New"/>
        </w:rPr>
        <w:t>не было, С.</w:t>
      </w:r>
      <w:r w:rsidR="00512F13">
        <w:rPr>
          <w:rFonts w:ascii="Courier New" w:hAnsi="Courier New" w:cs="Courier New"/>
        </w:rPr>
        <w:t xml:space="preserve"> </w:t>
      </w:r>
      <w:r w:rsidR="00512F13" w:rsidRPr="00762CE0">
        <w:rPr>
          <w:rFonts w:ascii="Courier New" w:hAnsi="Courier New" w:cs="Courier New"/>
        </w:rPr>
        <w:t>добровольно сообщил об обстоятельствах и механизме</w:t>
      </w:r>
      <w:r w:rsidR="00512F13">
        <w:rPr>
          <w:rFonts w:ascii="Courier New" w:hAnsi="Courier New" w:cs="Courier New"/>
        </w:rPr>
        <w:t xml:space="preserve"> дорожно-транспортного происшествия</w:t>
      </w:r>
      <w:r w:rsidR="00512F13" w:rsidRPr="00762CE0">
        <w:rPr>
          <w:rFonts w:ascii="Courier New" w:hAnsi="Courier New" w:cs="Courier New"/>
        </w:rPr>
        <w:t>,</w:t>
      </w:r>
      <w:r w:rsidR="00512F13">
        <w:rPr>
          <w:rFonts w:ascii="Courier New" w:hAnsi="Courier New" w:cs="Courier New"/>
        </w:rPr>
        <w:t xml:space="preserve"> </w:t>
      </w:r>
      <w:r w:rsidR="00F4313F" w:rsidRPr="00762CE0">
        <w:rPr>
          <w:rFonts w:ascii="Courier New" w:hAnsi="Courier New" w:cs="Courier New"/>
        </w:rPr>
        <w:t xml:space="preserve">указал </w:t>
      </w:r>
      <w:r w:rsidR="00F4313F" w:rsidRPr="00762CE0">
        <w:rPr>
          <w:rFonts w:ascii="Courier New" w:hAnsi="Courier New" w:cs="Courier New"/>
          <w:lang w:eastAsia="ru-RU"/>
        </w:rPr>
        <w:t xml:space="preserve">конкретное место столкновения транспортных средств, </w:t>
      </w:r>
      <w:r w:rsidR="00512F13" w:rsidRPr="00762CE0">
        <w:rPr>
          <w:rFonts w:ascii="Courier New" w:hAnsi="Courier New" w:cs="Courier New"/>
        </w:rPr>
        <w:t xml:space="preserve">участвовал в </w:t>
      </w:r>
      <w:r w:rsidR="00512F13">
        <w:rPr>
          <w:rFonts w:ascii="Courier New" w:hAnsi="Courier New" w:cs="Courier New"/>
        </w:rPr>
        <w:t xml:space="preserve">его </w:t>
      </w:r>
      <w:r w:rsidR="00512F13" w:rsidRPr="00762CE0">
        <w:rPr>
          <w:rFonts w:ascii="Courier New" w:hAnsi="Courier New" w:cs="Courier New"/>
        </w:rPr>
        <w:t xml:space="preserve">осмотре, </w:t>
      </w:r>
      <w:r w:rsidR="001D39CC" w:rsidRPr="00762CE0">
        <w:rPr>
          <w:rFonts w:ascii="Courier New" w:hAnsi="Courier New" w:cs="Courier New"/>
          <w:lang w:eastAsia="ru-RU"/>
        </w:rPr>
        <w:t>в последующем в ходе допросов дал подробные показания об обстоятельств</w:t>
      </w:r>
      <w:r w:rsidR="00512F13">
        <w:rPr>
          <w:rFonts w:ascii="Courier New" w:hAnsi="Courier New" w:cs="Courier New"/>
          <w:lang w:eastAsia="ru-RU"/>
        </w:rPr>
        <w:t>ах совершенного им преступления.</w:t>
      </w:r>
      <w:proofErr w:type="gramEnd"/>
      <w:r w:rsidR="001D39CC" w:rsidRPr="00762CE0">
        <w:rPr>
          <w:rFonts w:ascii="Courier New" w:hAnsi="Courier New" w:cs="Courier New"/>
          <w:lang w:eastAsia="ru-RU"/>
        </w:rPr>
        <w:t xml:space="preserve"> </w:t>
      </w:r>
      <w:r w:rsidR="00512F13">
        <w:rPr>
          <w:rFonts w:ascii="Courier New" w:hAnsi="Courier New" w:cs="Courier New"/>
          <w:lang w:eastAsia="ru-RU"/>
        </w:rPr>
        <w:t>В</w:t>
      </w:r>
      <w:r w:rsidR="001D39CC" w:rsidRPr="00762CE0">
        <w:rPr>
          <w:rFonts w:ascii="Courier New" w:hAnsi="Courier New" w:cs="Courier New"/>
          <w:lang w:eastAsia="ru-RU"/>
        </w:rPr>
        <w:t>ышеуказанные сведения сообщены С</w:t>
      </w:r>
      <w:r w:rsidR="00762CE0" w:rsidRPr="00762CE0">
        <w:rPr>
          <w:rFonts w:ascii="Courier New" w:hAnsi="Courier New" w:cs="Courier New"/>
          <w:lang w:eastAsia="ru-RU"/>
        </w:rPr>
        <w:t>. органу следствия</w:t>
      </w:r>
      <w:r w:rsidR="001D39CC" w:rsidRPr="00762CE0">
        <w:rPr>
          <w:rFonts w:ascii="Courier New" w:hAnsi="Courier New" w:cs="Courier New"/>
          <w:lang w:eastAsia="ru-RU"/>
        </w:rPr>
        <w:t xml:space="preserve"> еще до установления и </w:t>
      </w:r>
      <w:r w:rsidR="001D39CC" w:rsidRPr="00762CE0">
        <w:rPr>
          <w:rFonts w:ascii="Courier New" w:hAnsi="Courier New" w:cs="Courier New"/>
          <w:lang w:eastAsia="ru-RU"/>
        </w:rPr>
        <w:lastRenderedPageBreak/>
        <w:t>допроса свидетелей Л. и П.</w:t>
      </w:r>
      <w:r w:rsidR="00762CE0" w:rsidRPr="00762CE0">
        <w:rPr>
          <w:rFonts w:ascii="Courier New" w:hAnsi="Courier New" w:cs="Courier New"/>
          <w:lang w:eastAsia="ru-RU"/>
        </w:rPr>
        <w:t xml:space="preserve">, </w:t>
      </w:r>
      <w:r w:rsidR="00762CE0" w:rsidRPr="00762CE0">
        <w:rPr>
          <w:rFonts w:ascii="Courier New" w:hAnsi="Courier New" w:cs="Courier New"/>
        </w:rPr>
        <w:t>то есть С. представил информацию о совершенном им преступлении, имеющую значение для его раскрытия и расследования, чем активно способствовал раскрытию и расследованию преступления.</w:t>
      </w:r>
      <w:r w:rsidR="005F27F3">
        <w:rPr>
          <w:rFonts w:ascii="Courier New" w:hAnsi="Courier New" w:cs="Courier New"/>
        </w:rPr>
        <w:t xml:space="preserve"> Суд этим обстоятельствам оценки не дал. </w:t>
      </w:r>
    </w:p>
    <w:p w:rsidR="00E259C2" w:rsidRDefault="00762CE0" w:rsidP="00A7256E">
      <w:pPr>
        <w:ind w:firstLine="540"/>
        <w:jc w:val="both"/>
        <w:rPr>
          <w:rFonts w:ascii="Courier New" w:hAnsi="Courier New" w:cs="Courier New"/>
        </w:rPr>
      </w:pPr>
      <w:proofErr w:type="gramStart"/>
      <w:r w:rsidRPr="00762CE0">
        <w:rPr>
          <w:rFonts w:ascii="Courier New" w:hAnsi="Courier New" w:cs="Courier New"/>
        </w:rPr>
        <w:t>В апелляционном порядке допущенное нарушение устранено, на основании п. «и» ч. 1 ст.</w:t>
      </w:r>
      <w:r w:rsidR="005F27F3">
        <w:rPr>
          <w:rFonts w:ascii="Courier New" w:hAnsi="Courier New" w:cs="Courier New"/>
        </w:rPr>
        <w:t xml:space="preserve"> 61 УК РФ смягчающим наказание С</w:t>
      </w:r>
      <w:r w:rsidRPr="00762CE0">
        <w:rPr>
          <w:rFonts w:ascii="Courier New" w:hAnsi="Courier New" w:cs="Courier New"/>
        </w:rPr>
        <w:t xml:space="preserve">. обстоятельством признано активное способствование раскрытию и расследованию преступления, назначенное наказание смягчено до 1 года 9 месяцев </w:t>
      </w:r>
      <w:r w:rsidR="005F27F3">
        <w:rPr>
          <w:rFonts w:ascii="Courier New" w:hAnsi="Courier New" w:cs="Courier New"/>
        </w:rPr>
        <w:t xml:space="preserve">лишения свободы, которое на основании ч. 2 ст. 53.1 УК РФ заменено на 1 год 9 месяцев </w:t>
      </w:r>
      <w:r w:rsidRPr="00762CE0">
        <w:rPr>
          <w:rFonts w:ascii="Courier New" w:hAnsi="Courier New" w:cs="Courier New"/>
        </w:rPr>
        <w:t>принудительных работ с удержанием из заработной платы 5</w:t>
      </w:r>
      <w:proofErr w:type="gramEnd"/>
      <w:r w:rsidRPr="00762CE0">
        <w:rPr>
          <w:rFonts w:ascii="Courier New" w:hAnsi="Courier New" w:cs="Courier New"/>
        </w:rPr>
        <w:t xml:space="preserve">% в доход государства.   </w:t>
      </w:r>
    </w:p>
    <w:p w:rsidR="006C3211" w:rsidRDefault="006C3211" w:rsidP="00A7256E">
      <w:pPr>
        <w:ind w:firstLine="540"/>
        <w:jc w:val="both"/>
        <w:rPr>
          <w:rFonts w:ascii="Courier New" w:hAnsi="Courier New" w:cs="Courier New"/>
        </w:rPr>
      </w:pPr>
    </w:p>
    <w:p w:rsidR="006C3211" w:rsidRDefault="006C3211" w:rsidP="006C3211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Дело № 22-349/2025</w:t>
      </w:r>
    </w:p>
    <w:p w:rsidR="006C3211" w:rsidRDefault="006C3211" w:rsidP="006C3211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proofErr w:type="spellStart"/>
      <w:r>
        <w:rPr>
          <w:rFonts w:ascii="Courier New" w:hAnsi="Courier New" w:cs="Courier New"/>
          <w:b/>
          <w:bCs/>
          <w:lang w:eastAsia="ru-RU"/>
        </w:rPr>
        <w:t>Ухтинского</w:t>
      </w:r>
      <w:proofErr w:type="spellEnd"/>
      <w:r w:rsidRPr="00835EC3">
        <w:rPr>
          <w:rFonts w:ascii="Courier New" w:hAnsi="Courier New" w:cs="Courier New"/>
          <w:b/>
          <w:bCs/>
          <w:lang w:eastAsia="ru-RU"/>
        </w:rPr>
        <w:t xml:space="preserve"> городского суда</w:t>
      </w:r>
    </w:p>
    <w:p w:rsidR="006C3211" w:rsidRDefault="006C3211" w:rsidP="006C3211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245D2D" w:rsidRDefault="00245D2D" w:rsidP="005F4374">
      <w:pPr>
        <w:spacing w:after="1" w:line="200" w:lineRule="atLeast"/>
        <w:ind w:firstLine="540"/>
        <w:jc w:val="both"/>
        <w:rPr>
          <w:rFonts w:ascii="Courier New" w:hAnsi="Courier New" w:cs="Courier New"/>
          <w:b/>
        </w:rPr>
      </w:pPr>
      <w:proofErr w:type="gramStart"/>
      <w:r>
        <w:rPr>
          <w:rFonts w:ascii="Courier New" w:hAnsi="Courier New" w:cs="Courier New"/>
          <w:b/>
        </w:rPr>
        <w:t>Пленум Верховного Суда РФ в п. 8 постановления от 24.05.2016 № 21 «</w:t>
      </w:r>
      <w:r w:rsidRPr="00245D2D">
        <w:rPr>
          <w:rFonts w:ascii="Courier New" w:hAnsi="Courier New" w:cs="Courier New"/>
          <w:b/>
        </w:rPr>
        <w:t>О судебной практике по делам о преступлениях, предусмотренных статьей 314.1 Уголовного кодекса Российской Федерации</w:t>
      </w:r>
      <w:r>
        <w:rPr>
          <w:rFonts w:ascii="Courier New" w:hAnsi="Courier New" w:cs="Courier New"/>
          <w:b/>
        </w:rPr>
        <w:t>» разъясняет, что объективная сторона преступления, предусмотренного ч. 2 ст. 314.1 УК РФ, заключается в совершении лицом, в отношении которого установлен административный надзор и которое ранее два раза в течение одного года привлекалось к административной ответственности</w:t>
      </w:r>
      <w:proofErr w:type="gramEnd"/>
      <w:r>
        <w:rPr>
          <w:rFonts w:ascii="Courier New" w:hAnsi="Courier New" w:cs="Courier New"/>
          <w:b/>
        </w:rPr>
        <w:t xml:space="preserve"> </w:t>
      </w:r>
      <w:proofErr w:type="gramStart"/>
      <w:r>
        <w:rPr>
          <w:rFonts w:ascii="Courier New" w:hAnsi="Courier New" w:cs="Courier New"/>
          <w:b/>
        </w:rPr>
        <w:t xml:space="preserve">по </w:t>
      </w:r>
      <w:r w:rsidR="005F4374">
        <w:rPr>
          <w:rFonts w:ascii="Courier New" w:hAnsi="Courier New" w:cs="Courier New"/>
          <w:b/>
        </w:rPr>
        <w:t>ч. 1 и ч. 3 ст. 19.24 КоАП РФ</w:t>
      </w:r>
      <w:r>
        <w:rPr>
          <w:rFonts w:ascii="Courier New" w:hAnsi="Courier New" w:cs="Courier New"/>
          <w:b/>
        </w:rPr>
        <w:t xml:space="preserve"> за несоблюдение установленных ему судом административных ограничения или ограничений, нового деяния, выразившегося в несоблюдении таких ограничения или ограничений, если при этом не истекли сроки, в течение которых это лицо считалось подвергнутым административному наказанию за предыдущие правонарушения, предусмотренные </w:t>
      </w:r>
      <w:r w:rsidR="005F4374">
        <w:rPr>
          <w:rFonts w:ascii="Courier New" w:hAnsi="Courier New" w:cs="Courier New"/>
          <w:b/>
        </w:rPr>
        <w:t xml:space="preserve">ч. 1 и ч. 3 ст. 19.24 </w:t>
      </w:r>
      <w:r>
        <w:rPr>
          <w:rFonts w:ascii="Courier New" w:hAnsi="Courier New" w:cs="Courier New"/>
          <w:b/>
        </w:rPr>
        <w:t>КоАП РФ.</w:t>
      </w:r>
      <w:proofErr w:type="gramEnd"/>
      <w:r w:rsidR="005F4374">
        <w:t xml:space="preserve"> </w:t>
      </w:r>
      <w:r>
        <w:rPr>
          <w:rFonts w:ascii="Courier New" w:hAnsi="Courier New" w:cs="Courier New"/>
          <w:b/>
        </w:rPr>
        <w:t xml:space="preserve">Указанное деяние должно быть сопряжено с совершением административного правонарушения против порядка управления (включенного в </w:t>
      </w:r>
      <w:r w:rsidR="005F4374">
        <w:rPr>
          <w:rFonts w:ascii="Courier New" w:hAnsi="Courier New" w:cs="Courier New"/>
          <w:b/>
        </w:rPr>
        <w:t xml:space="preserve">главу 19 </w:t>
      </w:r>
      <w:r>
        <w:rPr>
          <w:rFonts w:ascii="Courier New" w:hAnsi="Courier New" w:cs="Courier New"/>
          <w:b/>
        </w:rPr>
        <w:t xml:space="preserve">КоАП РФ, за исключением предусмотренного </w:t>
      </w:r>
      <w:r w:rsidR="005F4374">
        <w:rPr>
          <w:rFonts w:ascii="Courier New" w:hAnsi="Courier New" w:cs="Courier New"/>
          <w:b/>
        </w:rPr>
        <w:t xml:space="preserve">ст. 19.24 </w:t>
      </w:r>
      <w:r>
        <w:rPr>
          <w:rFonts w:ascii="Courier New" w:hAnsi="Courier New" w:cs="Courier New"/>
          <w:b/>
        </w:rPr>
        <w:t xml:space="preserve">КоАП РФ) либо административного правонарушения, посягающего на общественный порядок и общественную безопасность (включенного в </w:t>
      </w:r>
      <w:r w:rsidR="005F4374">
        <w:rPr>
          <w:rFonts w:ascii="Courier New" w:hAnsi="Courier New" w:cs="Courier New"/>
          <w:b/>
        </w:rPr>
        <w:t xml:space="preserve">главу 20 </w:t>
      </w:r>
      <w:r>
        <w:rPr>
          <w:rFonts w:ascii="Courier New" w:hAnsi="Courier New" w:cs="Courier New"/>
          <w:b/>
        </w:rPr>
        <w:t xml:space="preserve">КоАП РФ) либо на здоровье, санитарно-эпидемиологическое благополучие населения и общественную нравственность (включенного в </w:t>
      </w:r>
      <w:r w:rsidR="005F4374">
        <w:rPr>
          <w:rFonts w:ascii="Courier New" w:hAnsi="Courier New" w:cs="Courier New"/>
          <w:b/>
        </w:rPr>
        <w:t xml:space="preserve">главу 6 </w:t>
      </w:r>
      <w:r>
        <w:rPr>
          <w:rFonts w:ascii="Courier New" w:hAnsi="Courier New" w:cs="Courier New"/>
          <w:b/>
        </w:rPr>
        <w:t>КоАП РФ).</w:t>
      </w:r>
    </w:p>
    <w:p w:rsidR="005F4374" w:rsidRDefault="005F4374" w:rsidP="005F4374">
      <w:pPr>
        <w:spacing w:after="1" w:line="200" w:lineRule="atLeast"/>
        <w:ind w:firstLine="540"/>
        <w:jc w:val="both"/>
        <w:rPr>
          <w:rFonts w:ascii="Courier New" w:hAnsi="Courier New" w:cs="Courier New"/>
          <w:b/>
        </w:rPr>
      </w:pPr>
    </w:p>
    <w:p w:rsidR="004B0FDB" w:rsidRDefault="004B0FDB" w:rsidP="006D7BBA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По приговору от 16.12</w:t>
      </w:r>
      <w:r w:rsidRPr="00835EC3">
        <w:rPr>
          <w:rFonts w:ascii="Courier New" w:hAnsi="Courier New" w:cs="Courier New"/>
        </w:rPr>
        <w:t>.2</w:t>
      </w:r>
      <w:r>
        <w:rPr>
          <w:rFonts w:ascii="Courier New" w:hAnsi="Courier New" w:cs="Courier New"/>
        </w:rPr>
        <w:t>025 Б</w:t>
      </w:r>
      <w:r w:rsidRPr="00835EC3">
        <w:rPr>
          <w:rFonts w:ascii="Courier New" w:hAnsi="Courier New" w:cs="Courier New"/>
        </w:rPr>
        <w:t>., ранее судимый</w:t>
      </w:r>
      <w:r>
        <w:rPr>
          <w:rFonts w:ascii="Courier New" w:hAnsi="Courier New" w:cs="Courier New"/>
        </w:rPr>
        <w:t xml:space="preserve"> по приговору</w:t>
      </w:r>
      <w:r w:rsidR="006D7BBA">
        <w:rPr>
          <w:rFonts w:ascii="Courier New" w:hAnsi="Courier New" w:cs="Courier New"/>
        </w:rPr>
        <w:t xml:space="preserve"> от 21.02.202</w:t>
      </w:r>
      <w:r w:rsidRPr="00835EC3">
        <w:rPr>
          <w:rFonts w:ascii="Courier New" w:hAnsi="Courier New" w:cs="Courier New"/>
        </w:rPr>
        <w:t>4</w:t>
      </w:r>
      <w:r w:rsidR="006D7BBA">
        <w:rPr>
          <w:rFonts w:ascii="Courier New" w:hAnsi="Courier New" w:cs="Courier New"/>
        </w:rPr>
        <w:t xml:space="preserve"> по ч. 2 ст. 314.1 УК РФ к лишению свободы, </w:t>
      </w:r>
      <w:proofErr w:type="gramStart"/>
      <w:r w:rsidRPr="00835EC3">
        <w:rPr>
          <w:rFonts w:ascii="Courier New" w:hAnsi="Courier New" w:cs="Courier New"/>
        </w:rPr>
        <w:t>осужден</w:t>
      </w:r>
      <w:proofErr w:type="gramEnd"/>
      <w:r w:rsidRPr="00835EC3">
        <w:rPr>
          <w:rFonts w:ascii="Courier New" w:hAnsi="Courier New" w:cs="Courier New"/>
        </w:rPr>
        <w:t xml:space="preserve"> </w:t>
      </w:r>
      <w:r w:rsidR="006D7BBA">
        <w:rPr>
          <w:rFonts w:ascii="Courier New" w:hAnsi="Courier New" w:cs="Courier New"/>
        </w:rPr>
        <w:t xml:space="preserve">в том числе </w:t>
      </w:r>
      <w:r w:rsidRPr="00835EC3">
        <w:rPr>
          <w:rFonts w:ascii="Courier New" w:hAnsi="Courier New" w:cs="Courier New"/>
        </w:rPr>
        <w:t>по ч. 2 ст. 314.1 УК РФ</w:t>
      </w:r>
      <w:r w:rsidR="006D7BBA">
        <w:rPr>
          <w:rFonts w:ascii="Courier New" w:hAnsi="Courier New" w:cs="Courier New"/>
        </w:rPr>
        <w:t xml:space="preserve"> к лишению свободы. </w:t>
      </w:r>
    </w:p>
    <w:p w:rsidR="0034385B" w:rsidRDefault="006D7BBA" w:rsidP="00157FB9">
      <w:pPr>
        <w:ind w:firstLine="540"/>
        <w:jc w:val="both"/>
        <w:rPr>
          <w:rFonts w:ascii="Courier New" w:hAnsi="Courier New" w:cs="Courier New"/>
        </w:rPr>
      </w:pPr>
      <w:r w:rsidRPr="003726B9">
        <w:rPr>
          <w:rFonts w:ascii="Courier New" w:hAnsi="Courier New" w:cs="Courier New"/>
        </w:rPr>
        <w:t xml:space="preserve">Во вводной части приговора суд привел </w:t>
      </w:r>
      <w:r>
        <w:rPr>
          <w:rFonts w:ascii="Courier New" w:hAnsi="Courier New" w:cs="Courier New"/>
        </w:rPr>
        <w:t>судимость по приговору от 10.08.2009, которым Б</w:t>
      </w:r>
      <w:r w:rsidRPr="003726B9">
        <w:rPr>
          <w:rFonts w:ascii="Courier New" w:hAnsi="Courier New" w:cs="Courier New"/>
        </w:rPr>
        <w:t xml:space="preserve">. осужден </w:t>
      </w:r>
      <w:r>
        <w:rPr>
          <w:rFonts w:ascii="Courier New" w:hAnsi="Courier New" w:cs="Courier New"/>
        </w:rPr>
        <w:t xml:space="preserve">по ч. 4 ст. 111    УК РФ к наказанию в виде лишения свободы, </w:t>
      </w:r>
      <w:r w:rsidR="00157FB9">
        <w:rPr>
          <w:rFonts w:ascii="Courier New" w:hAnsi="Courier New" w:cs="Courier New"/>
        </w:rPr>
        <w:t xml:space="preserve">освобожден 10.02.2017 </w:t>
      </w:r>
      <w:r>
        <w:rPr>
          <w:rFonts w:ascii="Courier New" w:hAnsi="Courier New" w:cs="Courier New"/>
        </w:rPr>
        <w:t>по отбытии</w:t>
      </w:r>
      <w:r w:rsidR="00157FB9">
        <w:rPr>
          <w:rFonts w:ascii="Courier New" w:hAnsi="Courier New" w:cs="Courier New"/>
        </w:rPr>
        <w:t xml:space="preserve"> наказания</w:t>
      </w:r>
      <w:r>
        <w:rPr>
          <w:rFonts w:ascii="Courier New" w:hAnsi="Courier New" w:cs="Courier New"/>
        </w:rPr>
        <w:t xml:space="preserve">. </w:t>
      </w:r>
      <w:r w:rsidR="00157FB9" w:rsidRPr="00835EC3">
        <w:rPr>
          <w:rFonts w:ascii="Courier New" w:hAnsi="Courier New" w:cs="Courier New"/>
        </w:rPr>
        <w:t xml:space="preserve">Приняв во внимание </w:t>
      </w:r>
      <w:r w:rsidR="00157FB9">
        <w:rPr>
          <w:rFonts w:ascii="Courier New" w:hAnsi="Courier New" w:cs="Courier New"/>
        </w:rPr>
        <w:t>данную судимость</w:t>
      </w:r>
      <w:r w:rsidR="00157FB9" w:rsidRPr="00835EC3">
        <w:rPr>
          <w:rFonts w:ascii="Courier New" w:hAnsi="Courier New" w:cs="Courier New"/>
        </w:rPr>
        <w:t xml:space="preserve">, </w:t>
      </w:r>
      <w:r w:rsidR="00157FB9">
        <w:rPr>
          <w:rFonts w:ascii="Courier New" w:hAnsi="Courier New" w:cs="Courier New"/>
        </w:rPr>
        <w:t xml:space="preserve">не являющуюся основанием для установления в отношении Б. административного надзора, </w:t>
      </w:r>
      <w:r w:rsidR="00196E67">
        <w:rPr>
          <w:rFonts w:ascii="Courier New" w:hAnsi="Courier New" w:cs="Courier New"/>
        </w:rPr>
        <w:t>суд признал</w:t>
      </w:r>
      <w:r w:rsidR="00B12CC7">
        <w:rPr>
          <w:rFonts w:ascii="Courier New" w:hAnsi="Courier New" w:cs="Courier New"/>
        </w:rPr>
        <w:t xml:space="preserve"> </w:t>
      </w:r>
      <w:r w:rsidR="00D64122" w:rsidRPr="005E4950">
        <w:rPr>
          <w:rFonts w:ascii="Courier New" w:hAnsi="Courier New" w:cs="Courier New"/>
        </w:rPr>
        <w:t xml:space="preserve">по </w:t>
      </w:r>
      <w:r w:rsidR="00D64122">
        <w:rPr>
          <w:rFonts w:ascii="Courier New" w:hAnsi="Courier New" w:cs="Courier New"/>
        </w:rPr>
        <w:t xml:space="preserve">ч. 2 ст. 314.1 УК </w:t>
      </w:r>
      <w:proofErr w:type="gramStart"/>
      <w:r w:rsidR="00D64122">
        <w:rPr>
          <w:rFonts w:ascii="Courier New" w:hAnsi="Courier New" w:cs="Courier New"/>
        </w:rPr>
        <w:t>РФ</w:t>
      </w:r>
      <w:proofErr w:type="gramEnd"/>
      <w:r w:rsidR="00D64122" w:rsidRPr="005E4950">
        <w:rPr>
          <w:rFonts w:ascii="Courier New" w:hAnsi="Courier New" w:cs="Courier New"/>
        </w:rPr>
        <w:t xml:space="preserve"> </w:t>
      </w:r>
      <w:r w:rsidR="00B12CC7" w:rsidRPr="005E4950">
        <w:rPr>
          <w:rFonts w:ascii="Courier New" w:hAnsi="Courier New" w:cs="Courier New"/>
        </w:rPr>
        <w:t xml:space="preserve">отягчающим наказание </w:t>
      </w:r>
      <w:r w:rsidR="00B12CC7">
        <w:rPr>
          <w:rFonts w:ascii="Courier New" w:hAnsi="Courier New" w:cs="Courier New"/>
        </w:rPr>
        <w:t>обстоятельством рецидив</w:t>
      </w:r>
      <w:r w:rsidR="00B12CC7" w:rsidRPr="005E4950">
        <w:rPr>
          <w:rFonts w:ascii="Courier New" w:hAnsi="Courier New" w:cs="Courier New"/>
        </w:rPr>
        <w:t xml:space="preserve"> преступлений</w:t>
      </w:r>
      <w:r w:rsidR="0034385B">
        <w:rPr>
          <w:rFonts w:ascii="Courier New" w:hAnsi="Courier New" w:cs="Courier New"/>
        </w:rPr>
        <w:t>.</w:t>
      </w:r>
    </w:p>
    <w:p w:rsidR="005B608E" w:rsidRDefault="00196E67" w:rsidP="005B608E">
      <w:pPr>
        <w:ind w:firstLine="540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Однако н</w:t>
      </w:r>
      <w:r w:rsidR="00B12CC7">
        <w:rPr>
          <w:rFonts w:ascii="Courier New" w:hAnsi="Courier New" w:cs="Courier New"/>
        </w:rPr>
        <w:t>а момент совершения административного правонарушения</w:t>
      </w:r>
      <w:r w:rsidR="0034385B">
        <w:rPr>
          <w:rFonts w:ascii="Courier New" w:hAnsi="Courier New" w:cs="Courier New"/>
        </w:rPr>
        <w:t xml:space="preserve"> против порядка управления (02.07.2025), за которое Б. привлечен к административной ответственности по ч. 1 ст. 19.3 </w:t>
      </w:r>
      <w:r w:rsidR="0034385B" w:rsidRPr="0034385B">
        <w:rPr>
          <w:rFonts w:ascii="Courier New" w:hAnsi="Courier New" w:cs="Courier New"/>
        </w:rPr>
        <w:t>КоАП РФ</w:t>
      </w:r>
      <w:r w:rsidR="0034385B">
        <w:rPr>
          <w:rFonts w:ascii="Courier New" w:hAnsi="Courier New" w:cs="Courier New"/>
        </w:rPr>
        <w:t>,</w:t>
      </w:r>
      <w:r w:rsidR="00E63C27">
        <w:rPr>
          <w:rFonts w:ascii="Courier New" w:hAnsi="Courier New" w:cs="Courier New"/>
        </w:rPr>
        <w:t xml:space="preserve"> то есть преступления предусмотренного ч.2 ст. 314.1 УК РФ, </w:t>
      </w:r>
      <w:r w:rsidR="0034385B">
        <w:rPr>
          <w:rFonts w:ascii="Courier New" w:hAnsi="Courier New" w:cs="Courier New"/>
        </w:rPr>
        <w:t xml:space="preserve">судимость по приговору </w:t>
      </w:r>
      <w:r w:rsidR="005E7C3D">
        <w:rPr>
          <w:rFonts w:ascii="Courier New" w:hAnsi="Courier New" w:cs="Courier New"/>
        </w:rPr>
        <w:t xml:space="preserve">от 10.08.2009 </w:t>
      </w:r>
      <w:r w:rsidR="0034385B">
        <w:rPr>
          <w:rFonts w:ascii="Courier New" w:hAnsi="Courier New" w:cs="Courier New"/>
        </w:rPr>
        <w:t xml:space="preserve">в соответствии с </w:t>
      </w:r>
      <w:r w:rsidR="005E7C3D">
        <w:rPr>
          <w:rFonts w:ascii="Courier New" w:hAnsi="Courier New" w:cs="Courier New"/>
        </w:rPr>
        <w:t xml:space="preserve">п. «д» ч. 3 ст. 86 УК РФ в редакции Федерального закона № 162-ФЗ </w:t>
      </w:r>
      <w:r w:rsidR="00714A9A">
        <w:rPr>
          <w:rFonts w:ascii="Courier New" w:hAnsi="Courier New" w:cs="Courier New"/>
        </w:rPr>
        <w:t>от 08.12.2003</w:t>
      </w:r>
      <w:r w:rsidR="005E7C3D">
        <w:rPr>
          <w:rFonts w:ascii="Courier New" w:hAnsi="Courier New" w:cs="Courier New"/>
        </w:rPr>
        <w:t xml:space="preserve"> погашена (11.02.2025)</w:t>
      </w:r>
      <w:r w:rsidR="005B608E">
        <w:rPr>
          <w:rFonts w:ascii="Courier New" w:hAnsi="Courier New" w:cs="Courier New"/>
        </w:rPr>
        <w:t xml:space="preserve">. </w:t>
      </w:r>
      <w:r w:rsidR="005E7C3D">
        <w:rPr>
          <w:rFonts w:ascii="Courier New" w:hAnsi="Courier New" w:cs="Courier New"/>
        </w:rPr>
        <w:t xml:space="preserve"> </w:t>
      </w:r>
      <w:proofErr w:type="gramEnd"/>
    </w:p>
    <w:p w:rsidR="006C3211" w:rsidRDefault="00714A9A" w:rsidP="003D46F0">
      <w:pPr>
        <w:ind w:firstLine="540"/>
        <w:jc w:val="both"/>
        <w:rPr>
          <w:rFonts w:ascii="Courier New" w:hAnsi="Courier New" w:cs="Courier New"/>
        </w:rPr>
      </w:pPr>
      <w:r w:rsidRPr="003B43EB">
        <w:rPr>
          <w:rFonts w:ascii="Courier New" w:hAnsi="Courier New" w:cs="Courier New"/>
        </w:rPr>
        <w:t xml:space="preserve">Суд апелляционной инстанции </w:t>
      </w:r>
      <w:r w:rsidR="003D46F0">
        <w:rPr>
          <w:rFonts w:ascii="Courier New" w:hAnsi="Courier New" w:cs="Courier New"/>
        </w:rPr>
        <w:t xml:space="preserve">изменил приговор, </w:t>
      </w:r>
      <w:r>
        <w:rPr>
          <w:rFonts w:ascii="Courier New" w:hAnsi="Courier New" w:cs="Courier New"/>
        </w:rPr>
        <w:t>исключил</w:t>
      </w:r>
      <w:r w:rsidRPr="003B43EB">
        <w:rPr>
          <w:rFonts w:ascii="Courier New" w:hAnsi="Courier New" w:cs="Courier New"/>
        </w:rPr>
        <w:t xml:space="preserve"> </w:t>
      </w:r>
      <w:r w:rsidR="00196E67" w:rsidRPr="00770FC1">
        <w:rPr>
          <w:rFonts w:ascii="Courier New" w:hAnsi="Courier New" w:cs="Courier New"/>
        </w:rPr>
        <w:t>указание на наличие: из вводной части –</w:t>
      </w:r>
      <w:r w:rsidR="00196E67">
        <w:rPr>
          <w:rFonts w:ascii="Courier New" w:hAnsi="Courier New" w:cs="Courier New"/>
        </w:rPr>
        <w:t xml:space="preserve"> судимости по приговору</w:t>
      </w:r>
      <w:r w:rsidR="00196E67" w:rsidRPr="00770FC1">
        <w:rPr>
          <w:rFonts w:ascii="Courier New" w:hAnsi="Courier New" w:cs="Courier New"/>
        </w:rPr>
        <w:t xml:space="preserve"> от</w:t>
      </w:r>
      <w:r w:rsidR="00196E67">
        <w:rPr>
          <w:rFonts w:ascii="Courier New" w:hAnsi="Courier New" w:cs="Courier New"/>
        </w:rPr>
        <w:t xml:space="preserve"> 10.08.2009</w:t>
      </w:r>
      <w:r w:rsidR="00196E67" w:rsidRPr="00770FC1">
        <w:rPr>
          <w:rFonts w:ascii="Courier New" w:hAnsi="Courier New" w:cs="Courier New"/>
        </w:rPr>
        <w:t>, из описательно-мотивировочной части – отягчающего наказание обстоятельства рецидив</w:t>
      </w:r>
      <w:r w:rsidR="00196E67">
        <w:rPr>
          <w:rFonts w:ascii="Courier New" w:hAnsi="Courier New" w:cs="Courier New"/>
        </w:rPr>
        <w:t>а</w:t>
      </w:r>
      <w:r w:rsidR="00196E67" w:rsidRPr="00770FC1">
        <w:rPr>
          <w:rFonts w:ascii="Courier New" w:hAnsi="Courier New" w:cs="Courier New"/>
        </w:rPr>
        <w:t xml:space="preserve"> преступлений</w:t>
      </w:r>
      <w:r w:rsidR="00196E67">
        <w:rPr>
          <w:rFonts w:ascii="Courier New" w:hAnsi="Courier New" w:cs="Courier New"/>
        </w:rPr>
        <w:t xml:space="preserve">. </w:t>
      </w:r>
      <w:r w:rsidR="00462421">
        <w:rPr>
          <w:rFonts w:ascii="Courier New" w:hAnsi="Courier New" w:cs="Courier New"/>
        </w:rPr>
        <w:t xml:space="preserve">Б. </w:t>
      </w:r>
      <w:r w:rsidR="003D46F0" w:rsidRPr="003D46F0">
        <w:rPr>
          <w:rFonts w:ascii="Courier New" w:hAnsi="Courier New" w:cs="Courier New"/>
        </w:rPr>
        <w:t xml:space="preserve">назначено отбывать наказание в исправительной колонии общего режима в соответствии с п. «а» ч. 1 ст. 58 УК РФ,  в срок отбывания наказания зачтено время содержания под стражей с учетом правил кратности, предусмотренных п. «б» ч. 3.1 ст. 72 УК РФ. </w:t>
      </w:r>
    </w:p>
    <w:p w:rsidR="00DD4C7B" w:rsidRDefault="00DD4C7B" w:rsidP="003D46F0">
      <w:pPr>
        <w:ind w:firstLine="540"/>
        <w:jc w:val="both"/>
        <w:rPr>
          <w:rFonts w:ascii="Courier New" w:hAnsi="Courier New" w:cs="Courier New"/>
        </w:rPr>
      </w:pPr>
    </w:p>
    <w:p w:rsidR="00DD4C7B" w:rsidRDefault="00DD4C7B" w:rsidP="00FB1FE4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Дело № 22-381/2026</w:t>
      </w:r>
    </w:p>
    <w:p w:rsidR="00DD4C7B" w:rsidRDefault="00DD4C7B" w:rsidP="00FB1FE4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Воркутинского</w:t>
      </w:r>
      <w:r w:rsidRPr="00835EC3">
        <w:rPr>
          <w:rFonts w:ascii="Courier New" w:hAnsi="Courier New" w:cs="Courier New"/>
          <w:b/>
          <w:bCs/>
          <w:lang w:eastAsia="ru-RU"/>
        </w:rPr>
        <w:t xml:space="preserve"> городского суда</w:t>
      </w:r>
    </w:p>
    <w:p w:rsidR="00DD4C7B" w:rsidRDefault="00DD4C7B" w:rsidP="00FB1FE4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FB1FE4" w:rsidRPr="00FB68E8" w:rsidRDefault="00DD4C7B" w:rsidP="00FB68E8">
      <w:pPr>
        <w:spacing w:after="1" w:line="200" w:lineRule="atLeast"/>
        <w:ind w:firstLine="540"/>
        <w:jc w:val="both"/>
      </w:pPr>
      <w:proofErr w:type="gramStart"/>
      <w:r>
        <w:rPr>
          <w:rFonts w:ascii="Courier New" w:hAnsi="Courier New" w:cs="Courier New"/>
          <w:b/>
        </w:rPr>
        <w:t xml:space="preserve">Пленум Верховного Суда РФ в </w:t>
      </w:r>
      <w:r w:rsidR="00FB1FE4">
        <w:rPr>
          <w:rFonts w:ascii="Courier New" w:hAnsi="Courier New" w:cs="Courier New"/>
          <w:b/>
        </w:rPr>
        <w:t>п. 47 постановления от 22.12.2015 № 58 «</w:t>
      </w:r>
      <w:r>
        <w:rPr>
          <w:rFonts w:ascii="Courier New" w:hAnsi="Courier New" w:cs="Courier New"/>
          <w:b/>
        </w:rPr>
        <w:t>О практике назначения судами Российской Федерации уголов</w:t>
      </w:r>
      <w:r w:rsidR="00FB1FE4">
        <w:rPr>
          <w:rFonts w:ascii="Courier New" w:hAnsi="Courier New" w:cs="Courier New"/>
          <w:b/>
        </w:rPr>
        <w:t xml:space="preserve">ного наказания» </w:t>
      </w:r>
      <w:r w:rsidR="00FB68E8" w:rsidRPr="00FB68E8">
        <w:rPr>
          <w:rFonts w:ascii="Courier New" w:hAnsi="Courier New" w:cs="Courier New"/>
          <w:b/>
          <w:i/>
        </w:rPr>
        <w:t>(в редакции постановления Пленума Верховного Суда РФ от 23.12.2025 № 40)</w:t>
      </w:r>
      <w:r w:rsidR="00FB68E8">
        <w:t xml:space="preserve"> </w:t>
      </w:r>
      <w:r w:rsidR="00FB1FE4">
        <w:rPr>
          <w:rFonts w:ascii="Courier New" w:hAnsi="Courier New" w:cs="Courier New"/>
          <w:b/>
        </w:rPr>
        <w:t>разъясняет, что в тех случаях, когда в соответствии с ч. 2 ст. 63 УК РФ рецидив преступлений не признается обстоятельством, отягчающим наказание, поскольку он предусмотрен в качестве признака преступления соответствующей статьей</w:t>
      </w:r>
      <w:proofErr w:type="gramEnd"/>
      <w:r w:rsidR="00FB1FE4">
        <w:rPr>
          <w:rFonts w:ascii="Courier New" w:hAnsi="Courier New" w:cs="Courier New"/>
          <w:b/>
        </w:rPr>
        <w:t xml:space="preserve"> </w:t>
      </w:r>
      <w:proofErr w:type="gramStart"/>
      <w:r w:rsidR="00FB1FE4">
        <w:rPr>
          <w:rFonts w:ascii="Courier New" w:hAnsi="Courier New" w:cs="Courier New"/>
          <w:b/>
        </w:rPr>
        <w:t xml:space="preserve">Особенной части УК РФ (например, ч. 2 ст. 116, п. «а» ч. 5 ст. 131, </w:t>
      </w:r>
      <w:r w:rsidR="00FB68E8">
        <w:rPr>
          <w:rFonts w:ascii="Courier New" w:hAnsi="Courier New" w:cs="Courier New"/>
          <w:b/>
        </w:rPr>
        <w:t xml:space="preserve">  </w:t>
      </w:r>
      <w:r w:rsidR="00FB1FE4">
        <w:rPr>
          <w:rFonts w:ascii="Courier New" w:hAnsi="Courier New" w:cs="Courier New"/>
          <w:b/>
        </w:rPr>
        <w:t xml:space="preserve">п. «а» ч. 5 ст. 132 УК РФ) или иным образом (например, в </w:t>
      </w:r>
      <w:r w:rsidR="00FB68E8">
        <w:rPr>
          <w:rFonts w:ascii="Courier New" w:hAnsi="Courier New" w:cs="Courier New"/>
          <w:b/>
        </w:rPr>
        <w:t xml:space="preserve"> </w:t>
      </w:r>
      <w:r w:rsidR="00FB1FE4">
        <w:rPr>
          <w:rFonts w:ascii="Courier New" w:hAnsi="Courier New" w:cs="Courier New"/>
          <w:b/>
        </w:rPr>
        <w:lastRenderedPageBreak/>
        <w:t>ст. 314.1 УК РФ), наказание назначается без учета правил, предусмотренных ч. 2 ст. 68 УК РФ.</w:t>
      </w:r>
      <w:proofErr w:type="gramEnd"/>
    </w:p>
    <w:p w:rsidR="00FB68E8" w:rsidRDefault="00FB68E8" w:rsidP="00FB68E8">
      <w:pPr>
        <w:ind w:firstLine="540"/>
        <w:jc w:val="both"/>
        <w:rPr>
          <w:rFonts w:ascii="Courier New" w:hAnsi="Courier New" w:cs="Courier New"/>
        </w:rPr>
      </w:pPr>
    </w:p>
    <w:p w:rsidR="00FB68E8" w:rsidRDefault="00FB68E8" w:rsidP="00FB68E8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 приговору от 22.01.2026 Х</w:t>
      </w:r>
      <w:r w:rsidRPr="00A31F1D">
        <w:rPr>
          <w:rFonts w:ascii="Courier New" w:hAnsi="Courier New" w:cs="Courier New"/>
        </w:rPr>
        <w:t>.</w:t>
      </w:r>
      <w:r w:rsidR="00C272A0">
        <w:rPr>
          <w:rFonts w:ascii="Courier New" w:hAnsi="Courier New" w:cs="Courier New"/>
        </w:rPr>
        <w:t>, судимый 30.11.2020 по ч. 4 ст. 111 УК РФ,</w:t>
      </w:r>
      <w:r>
        <w:rPr>
          <w:rFonts w:ascii="Courier New" w:hAnsi="Courier New" w:cs="Courier New"/>
        </w:rPr>
        <w:t xml:space="preserve"> </w:t>
      </w:r>
      <w:r w:rsidRPr="00A31F1D">
        <w:rPr>
          <w:rFonts w:ascii="Courier New" w:hAnsi="Courier New" w:cs="Courier New"/>
        </w:rPr>
        <w:t xml:space="preserve">осужден по </w:t>
      </w:r>
      <w:r>
        <w:rPr>
          <w:rFonts w:ascii="Courier New" w:hAnsi="Courier New" w:cs="Courier New"/>
        </w:rPr>
        <w:t xml:space="preserve">ч. 2 ст. 314.1 </w:t>
      </w:r>
      <w:r w:rsidRPr="00A31F1D">
        <w:rPr>
          <w:rFonts w:ascii="Courier New" w:hAnsi="Courier New" w:cs="Courier New"/>
        </w:rPr>
        <w:t>УК РФ к</w:t>
      </w:r>
      <w:r>
        <w:rPr>
          <w:rFonts w:ascii="Courier New" w:hAnsi="Courier New" w:cs="Courier New"/>
        </w:rPr>
        <w:t xml:space="preserve"> 4 месяцам лишения свободы.</w:t>
      </w:r>
    </w:p>
    <w:p w:rsidR="00462421" w:rsidRPr="006E2733" w:rsidRDefault="00500ADA" w:rsidP="00462421">
      <w:pPr>
        <w:ind w:firstLine="540"/>
        <w:jc w:val="both"/>
        <w:rPr>
          <w:rFonts w:ascii="Courier New" w:hAnsi="Courier New" w:cs="Courier New"/>
        </w:rPr>
      </w:pPr>
      <w:r w:rsidRPr="00462421">
        <w:rPr>
          <w:rFonts w:ascii="Courier New" w:hAnsi="Courier New" w:cs="Courier New"/>
        </w:rPr>
        <w:t>При наличии в действиях Х</w:t>
      </w:r>
      <w:r w:rsidR="00FB68E8" w:rsidRPr="00462421">
        <w:rPr>
          <w:rFonts w:ascii="Courier New" w:hAnsi="Courier New" w:cs="Courier New"/>
        </w:rPr>
        <w:t>. рецидива преступлени</w:t>
      </w:r>
      <w:r w:rsidR="00462421">
        <w:rPr>
          <w:rFonts w:ascii="Courier New" w:hAnsi="Courier New" w:cs="Courier New"/>
        </w:rPr>
        <w:t xml:space="preserve">й, </w:t>
      </w:r>
      <w:r w:rsidR="00462421" w:rsidRPr="00462421">
        <w:rPr>
          <w:rFonts w:ascii="Courier New" w:hAnsi="Courier New" w:cs="Courier New"/>
        </w:rPr>
        <w:t>не признанного в качестве отягчающего обстоятельства,</w:t>
      </w:r>
      <w:r w:rsidR="00462421">
        <w:rPr>
          <w:rFonts w:ascii="Courier New" w:hAnsi="Courier New" w:cs="Courier New"/>
          <w:b/>
        </w:rPr>
        <w:t xml:space="preserve"> </w:t>
      </w:r>
      <w:r w:rsidR="00462421">
        <w:rPr>
          <w:rFonts w:ascii="Courier New" w:hAnsi="Courier New" w:cs="Courier New"/>
        </w:rPr>
        <w:t xml:space="preserve">суд назначил наказание с применением положений ч. 2 ст. 68 УК </w:t>
      </w:r>
      <w:r w:rsidR="00462421" w:rsidRPr="006E2733">
        <w:rPr>
          <w:rFonts w:ascii="Courier New" w:hAnsi="Courier New" w:cs="Courier New"/>
        </w:rPr>
        <w:t xml:space="preserve">РФ. </w:t>
      </w:r>
    </w:p>
    <w:p w:rsidR="006E2733" w:rsidRPr="006E2733" w:rsidRDefault="006E2733" w:rsidP="00462421">
      <w:pPr>
        <w:ind w:firstLine="540"/>
        <w:jc w:val="both"/>
        <w:rPr>
          <w:rFonts w:ascii="Courier New" w:hAnsi="Courier New" w:cs="Courier New"/>
        </w:rPr>
      </w:pPr>
      <w:r w:rsidRPr="006E2733">
        <w:rPr>
          <w:rFonts w:ascii="Courier New" w:hAnsi="Courier New" w:cs="Courier New"/>
        </w:rPr>
        <w:t xml:space="preserve">В </w:t>
      </w:r>
      <w:r w:rsidR="00462421" w:rsidRPr="006E2733">
        <w:rPr>
          <w:rFonts w:ascii="Courier New" w:hAnsi="Courier New" w:cs="Courier New"/>
        </w:rPr>
        <w:t>а</w:t>
      </w:r>
      <w:r w:rsidRPr="006E2733">
        <w:rPr>
          <w:rFonts w:ascii="Courier New" w:hAnsi="Courier New" w:cs="Courier New"/>
        </w:rPr>
        <w:t>пелляционном</w:t>
      </w:r>
      <w:r w:rsidR="00462421" w:rsidRPr="006E2733">
        <w:rPr>
          <w:rFonts w:ascii="Courier New" w:hAnsi="Courier New" w:cs="Courier New"/>
        </w:rPr>
        <w:t xml:space="preserve"> </w:t>
      </w:r>
      <w:r w:rsidRPr="006E2733">
        <w:rPr>
          <w:rFonts w:ascii="Courier New" w:hAnsi="Courier New" w:cs="Courier New"/>
        </w:rPr>
        <w:t xml:space="preserve">порядке приговор изменен, </w:t>
      </w:r>
      <w:r>
        <w:rPr>
          <w:rFonts w:ascii="Courier New" w:hAnsi="Courier New" w:cs="Courier New"/>
        </w:rPr>
        <w:t xml:space="preserve">исключено указание о применении положений ч. 2 ст. 68 УК РФ, назначенное наказание смягчено до 3 месяцев лишения свободы.  </w:t>
      </w:r>
    </w:p>
    <w:p w:rsidR="00E259C2" w:rsidRPr="0084713E" w:rsidRDefault="00E259C2" w:rsidP="006E2733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lang w:eastAsia="ru-RU"/>
        </w:rPr>
      </w:pPr>
    </w:p>
    <w:p w:rsidR="00ED44AB" w:rsidRDefault="009C62DF" w:rsidP="00ED44AB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Дело № 22-312/2026</w:t>
      </w:r>
    </w:p>
    <w:p w:rsidR="00ED44AB" w:rsidRDefault="00ED44AB" w:rsidP="00ED44AB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Воркутинского</w:t>
      </w:r>
      <w:r w:rsidRPr="00835EC3">
        <w:rPr>
          <w:rFonts w:ascii="Courier New" w:hAnsi="Courier New" w:cs="Courier New"/>
          <w:b/>
          <w:bCs/>
          <w:lang w:eastAsia="ru-RU"/>
        </w:rPr>
        <w:t xml:space="preserve"> городского суда</w:t>
      </w:r>
    </w:p>
    <w:p w:rsidR="00942B3D" w:rsidRDefault="00942B3D" w:rsidP="00ED44AB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942B3D" w:rsidRDefault="00942B3D" w:rsidP="00942B3D">
      <w:pPr>
        <w:spacing w:after="1" w:line="200" w:lineRule="atLeast"/>
        <w:ind w:firstLine="540"/>
        <w:jc w:val="both"/>
      </w:pPr>
      <w:r>
        <w:rPr>
          <w:rFonts w:ascii="Courier New" w:hAnsi="Courier New" w:cs="Courier New"/>
          <w:b/>
        </w:rPr>
        <w:t>Исходя из п. «б» ч. 3 ст. 86 УК РФ</w:t>
      </w:r>
      <w:r w:rsidR="00C272A0">
        <w:rPr>
          <w:rFonts w:ascii="Courier New" w:hAnsi="Courier New" w:cs="Courier New"/>
          <w:b/>
        </w:rPr>
        <w:t>,</w:t>
      </w:r>
      <w:r>
        <w:rPr>
          <w:rFonts w:ascii="Courier New" w:hAnsi="Courier New" w:cs="Courier New"/>
          <w:b/>
        </w:rPr>
        <w:t xml:space="preserve"> судимость</w:t>
      </w:r>
      <w:r>
        <w:t xml:space="preserve"> </w:t>
      </w:r>
      <w:r>
        <w:rPr>
          <w:rFonts w:ascii="Courier New" w:hAnsi="Courier New" w:cs="Courier New"/>
          <w:b/>
        </w:rPr>
        <w:t xml:space="preserve">в отношении лиц, осужденных к более мягким видам наказаний, чем лишение свободы, погашается по истечении одного года после отбытия или исполнения наказания. </w:t>
      </w:r>
    </w:p>
    <w:p w:rsidR="00942B3D" w:rsidRDefault="00942B3D" w:rsidP="00942B3D">
      <w:pPr>
        <w:spacing w:after="1" w:line="200" w:lineRule="atLeast"/>
        <w:ind w:firstLine="540"/>
        <w:jc w:val="both"/>
        <w:rPr>
          <w:rFonts w:ascii="Courier New" w:hAnsi="Courier New" w:cs="Courier New"/>
          <w:b/>
        </w:rPr>
      </w:pPr>
      <w:proofErr w:type="gramStart"/>
      <w:r w:rsidRPr="00942B3D">
        <w:rPr>
          <w:rFonts w:ascii="Courier New" w:hAnsi="Courier New" w:cs="Courier New"/>
          <w:b/>
        </w:rPr>
        <w:t>Согласно п. 15</w:t>
      </w:r>
      <w:r>
        <w:rPr>
          <w:rFonts w:ascii="Courier New" w:hAnsi="Courier New" w:cs="Courier New"/>
          <w:b/>
        </w:rPr>
        <w:t xml:space="preserve"> п</w:t>
      </w:r>
      <w:r w:rsidR="00C272A0">
        <w:rPr>
          <w:rFonts w:ascii="Courier New" w:hAnsi="Courier New" w:cs="Courier New"/>
          <w:b/>
        </w:rPr>
        <w:t>остановления</w:t>
      </w:r>
      <w:r w:rsidRPr="00942B3D">
        <w:rPr>
          <w:rFonts w:ascii="Courier New" w:hAnsi="Courier New" w:cs="Courier New"/>
          <w:b/>
        </w:rPr>
        <w:t xml:space="preserve"> Пленума Ве</w:t>
      </w:r>
      <w:r>
        <w:rPr>
          <w:rFonts w:ascii="Courier New" w:hAnsi="Courier New" w:cs="Courier New"/>
          <w:b/>
        </w:rPr>
        <w:t>рховного Суда РФ от 07.06.2022 № 14 «</w:t>
      </w:r>
      <w:r w:rsidRPr="00942B3D">
        <w:rPr>
          <w:rFonts w:ascii="Courier New" w:hAnsi="Courier New" w:cs="Courier New"/>
          <w:b/>
        </w:rPr>
        <w:t>О практике применения судами при рассмотрении уголовных дел законодательства, регламентирующего исчисление срока погаш</w:t>
      </w:r>
      <w:r>
        <w:rPr>
          <w:rFonts w:ascii="Courier New" w:hAnsi="Courier New" w:cs="Courier New"/>
          <w:b/>
        </w:rPr>
        <w:t>ения и порядок снятия судимости» в случае назначения наказания по совокупности преступлений или совокупности приговоров сроки погашения судимости, установленные статьями 86 и 95 УК РФ, исчисляются после отбытия (исполнения) окончательного наказания (основного и дополнительного) самостоятельно за каждое</w:t>
      </w:r>
      <w:proofErr w:type="gramEnd"/>
      <w:r>
        <w:rPr>
          <w:rFonts w:ascii="Courier New" w:hAnsi="Courier New" w:cs="Courier New"/>
          <w:b/>
        </w:rPr>
        <w:t xml:space="preserve"> преступление, входящее в совокупность, исходя из соответствующего пункта ч. 3 ст. 86 УК РФ и не прерываются при совершении нового преступления.</w:t>
      </w:r>
      <w:r>
        <w:t xml:space="preserve"> </w:t>
      </w:r>
      <w:proofErr w:type="gramStart"/>
      <w:r>
        <w:rPr>
          <w:rFonts w:ascii="Courier New" w:hAnsi="Courier New" w:cs="Courier New"/>
          <w:b/>
        </w:rPr>
        <w:t xml:space="preserve">Например, если лицу на основании ч. 5 ст. 69 или ст. 70 УК РФ окончательное наказание назначено в виде лишения свободы, но ранее по первому приговору назначалось наказание, не связанное с лишением свободы, то срок погашения судимости за преступление по первому приговору необходимо исчислять в соответствии с </w:t>
      </w:r>
      <w:r w:rsidR="00D04753">
        <w:rPr>
          <w:rFonts w:ascii="Courier New" w:hAnsi="Courier New" w:cs="Courier New"/>
          <w:b/>
        </w:rPr>
        <w:t xml:space="preserve">п. «б» ч. 3 ст. 86 </w:t>
      </w:r>
      <w:r>
        <w:rPr>
          <w:rFonts w:ascii="Courier New" w:hAnsi="Courier New" w:cs="Courier New"/>
          <w:b/>
        </w:rPr>
        <w:t>УК РФ после отбытия (исполнения) окончательного наказания</w:t>
      </w:r>
      <w:proofErr w:type="gramEnd"/>
      <w:r>
        <w:rPr>
          <w:rFonts w:ascii="Courier New" w:hAnsi="Courier New" w:cs="Courier New"/>
          <w:b/>
        </w:rPr>
        <w:t xml:space="preserve">, </w:t>
      </w:r>
      <w:proofErr w:type="gramStart"/>
      <w:r>
        <w:rPr>
          <w:rFonts w:ascii="Courier New" w:hAnsi="Courier New" w:cs="Courier New"/>
          <w:b/>
        </w:rPr>
        <w:t>назначенного</w:t>
      </w:r>
      <w:proofErr w:type="gramEnd"/>
      <w:r>
        <w:rPr>
          <w:rFonts w:ascii="Courier New" w:hAnsi="Courier New" w:cs="Courier New"/>
          <w:b/>
        </w:rPr>
        <w:t xml:space="preserve"> по совокупности преступлений или совокупности приговоров.</w:t>
      </w:r>
    </w:p>
    <w:p w:rsidR="00D04753" w:rsidRDefault="00D04753" w:rsidP="00DB09EA">
      <w:pPr>
        <w:spacing w:after="1" w:line="200" w:lineRule="atLeast"/>
        <w:jc w:val="both"/>
      </w:pPr>
    </w:p>
    <w:p w:rsidR="003726B9" w:rsidRPr="003726B9" w:rsidRDefault="00CF0470" w:rsidP="00ED7851">
      <w:pPr>
        <w:ind w:firstLine="540"/>
        <w:jc w:val="both"/>
        <w:rPr>
          <w:rFonts w:ascii="Courier New" w:hAnsi="Courier New" w:cs="Courier New"/>
        </w:rPr>
      </w:pPr>
      <w:proofErr w:type="gramStart"/>
      <w:r w:rsidRPr="003726B9">
        <w:rPr>
          <w:rFonts w:ascii="Courier New" w:hAnsi="Courier New" w:cs="Courier New"/>
        </w:rPr>
        <w:lastRenderedPageBreak/>
        <w:t>По приговору от 18.12.2025 И</w:t>
      </w:r>
      <w:r w:rsidR="00ED7851">
        <w:rPr>
          <w:rFonts w:ascii="Courier New" w:hAnsi="Courier New" w:cs="Courier New"/>
        </w:rPr>
        <w:t xml:space="preserve">., ранее судимый </w:t>
      </w:r>
      <w:r w:rsidR="00F90A0A" w:rsidRPr="003726B9">
        <w:rPr>
          <w:rFonts w:ascii="Courier New" w:hAnsi="Courier New" w:cs="Courier New"/>
        </w:rPr>
        <w:t>27.08.2019</w:t>
      </w:r>
      <w:r w:rsidR="00D04753" w:rsidRPr="003726B9">
        <w:rPr>
          <w:rFonts w:ascii="Courier New" w:hAnsi="Courier New" w:cs="Courier New"/>
        </w:rPr>
        <w:t xml:space="preserve"> по </w:t>
      </w:r>
      <w:r w:rsidR="00F90A0A" w:rsidRPr="003726B9">
        <w:rPr>
          <w:rFonts w:ascii="Courier New" w:hAnsi="Courier New" w:cs="Courier New"/>
        </w:rPr>
        <w:t xml:space="preserve">ст. 264.1 </w:t>
      </w:r>
      <w:r w:rsidR="00D04753" w:rsidRPr="003726B9">
        <w:rPr>
          <w:rFonts w:ascii="Courier New" w:hAnsi="Courier New" w:cs="Courier New"/>
        </w:rPr>
        <w:t xml:space="preserve">УК РФ, на основании </w:t>
      </w:r>
      <w:r w:rsidR="00F90A0A" w:rsidRPr="003726B9">
        <w:rPr>
          <w:rFonts w:ascii="Courier New" w:hAnsi="Courier New" w:cs="Courier New"/>
        </w:rPr>
        <w:t xml:space="preserve">ст. 70, 71 </w:t>
      </w:r>
      <w:r w:rsidR="00D04753" w:rsidRPr="003726B9">
        <w:rPr>
          <w:rFonts w:ascii="Courier New" w:hAnsi="Courier New" w:cs="Courier New"/>
        </w:rPr>
        <w:t xml:space="preserve">УК РФ к 1 году </w:t>
      </w:r>
      <w:r w:rsidR="00F90A0A" w:rsidRPr="003726B9">
        <w:rPr>
          <w:rFonts w:ascii="Courier New" w:hAnsi="Courier New" w:cs="Courier New"/>
          <w:lang w:eastAsia="ru-RU"/>
        </w:rPr>
        <w:t>10 дням лишения свободы</w:t>
      </w:r>
      <w:r w:rsidR="003726B9" w:rsidRPr="003726B9">
        <w:rPr>
          <w:rFonts w:ascii="Courier New" w:hAnsi="Courier New" w:cs="Courier New"/>
          <w:lang w:eastAsia="ru-RU"/>
        </w:rPr>
        <w:t xml:space="preserve"> </w:t>
      </w:r>
      <w:r w:rsidR="003726B9" w:rsidRPr="003726B9">
        <w:rPr>
          <w:rFonts w:ascii="Courier New" w:hAnsi="Courier New" w:cs="Courier New"/>
        </w:rPr>
        <w:t>с лишением права заниматься деятельностью по управлению транспортными средствами на 3 года</w:t>
      </w:r>
      <w:r w:rsidR="003726B9" w:rsidRPr="003726B9">
        <w:rPr>
          <w:rFonts w:ascii="Courier New" w:hAnsi="Courier New" w:cs="Courier New"/>
          <w:lang w:eastAsia="ru-RU"/>
        </w:rPr>
        <w:t>, 30.10.2020 освобожде</w:t>
      </w:r>
      <w:r w:rsidR="00F90A0A" w:rsidRPr="003726B9">
        <w:rPr>
          <w:rFonts w:ascii="Courier New" w:hAnsi="Courier New" w:cs="Courier New"/>
          <w:lang w:eastAsia="ru-RU"/>
        </w:rPr>
        <w:t>н из испра</w:t>
      </w:r>
      <w:r w:rsidR="003726B9" w:rsidRPr="003726B9">
        <w:rPr>
          <w:rFonts w:ascii="Courier New" w:hAnsi="Courier New" w:cs="Courier New"/>
          <w:lang w:eastAsia="ru-RU"/>
        </w:rPr>
        <w:t>вительного учреждения по отбытии</w:t>
      </w:r>
      <w:r w:rsidR="00F90A0A" w:rsidRPr="003726B9">
        <w:rPr>
          <w:rFonts w:ascii="Courier New" w:hAnsi="Courier New" w:cs="Courier New"/>
          <w:lang w:eastAsia="ru-RU"/>
        </w:rPr>
        <w:t xml:space="preserve"> срока н</w:t>
      </w:r>
      <w:r w:rsidR="003726B9" w:rsidRPr="003726B9">
        <w:rPr>
          <w:rFonts w:ascii="Courier New" w:hAnsi="Courier New" w:cs="Courier New"/>
          <w:lang w:eastAsia="ru-RU"/>
        </w:rPr>
        <w:t>аказания в виде лишения свободы, 29.10.2023 снят с уче</w:t>
      </w:r>
      <w:r w:rsidR="00F90A0A" w:rsidRPr="003726B9">
        <w:rPr>
          <w:rFonts w:ascii="Courier New" w:hAnsi="Courier New" w:cs="Courier New"/>
          <w:lang w:eastAsia="ru-RU"/>
        </w:rPr>
        <w:t>та в связи с отбытием</w:t>
      </w:r>
      <w:proofErr w:type="gramEnd"/>
      <w:r w:rsidR="00F90A0A" w:rsidRPr="003726B9">
        <w:rPr>
          <w:rFonts w:ascii="Courier New" w:hAnsi="Courier New" w:cs="Courier New"/>
          <w:lang w:eastAsia="ru-RU"/>
        </w:rPr>
        <w:t xml:space="preserve"> д</w:t>
      </w:r>
      <w:r w:rsidR="003726B9" w:rsidRPr="003726B9">
        <w:rPr>
          <w:rFonts w:ascii="Courier New" w:hAnsi="Courier New" w:cs="Courier New"/>
          <w:lang w:eastAsia="ru-RU"/>
        </w:rPr>
        <w:t>ополнительного наказания в виде</w:t>
      </w:r>
      <w:r w:rsidR="003726B9" w:rsidRPr="003726B9">
        <w:rPr>
          <w:rFonts w:ascii="Courier New" w:hAnsi="Courier New" w:cs="Courier New"/>
        </w:rPr>
        <w:t xml:space="preserve"> лишения права заниматься деятельностью по управлению транспортными средствами, </w:t>
      </w:r>
    </w:p>
    <w:p w:rsidR="00D04753" w:rsidRDefault="00D04753" w:rsidP="003726B9">
      <w:pPr>
        <w:ind w:firstLine="540"/>
        <w:jc w:val="both"/>
        <w:rPr>
          <w:rFonts w:ascii="Courier New" w:hAnsi="Courier New" w:cs="Courier New"/>
        </w:rPr>
      </w:pPr>
      <w:r w:rsidRPr="003726B9">
        <w:rPr>
          <w:rFonts w:ascii="Courier New" w:hAnsi="Courier New" w:cs="Courier New"/>
        </w:rPr>
        <w:t xml:space="preserve">осужден по </w:t>
      </w:r>
      <w:r w:rsidR="00C4545A">
        <w:rPr>
          <w:rFonts w:ascii="Courier New" w:hAnsi="Courier New" w:cs="Courier New"/>
        </w:rPr>
        <w:t xml:space="preserve">ч. 2 ст. 264.1 </w:t>
      </w:r>
      <w:r w:rsidRPr="003726B9">
        <w:rPr>
          <w:rFonts w:ascii="Courier New" w:hAnsi="Courier New" w:cs="Courier New"/>
        </w:rPr>
        <w:t>УК РФ к 1 году</w:t>
      </w:r>
      <w:r w:rsidR="00DC2DD0">
        <w:rPr>
          <w:rFonts w:ascii="Courier New" w:hAnsi="Courier New" w:cs="Courier New"/>
        </w:rPr>
        <w:t xml:space="preserve"> </w:t>
      </w:r>
      <w:r w:rsidR="00CA7B21">
        <w:rPr>
          <w:rFonts w:ascii="Courier New" w:hAnsi="Courier New" w:cs="Courier New"/>
        </w:rPr>
        <w:t xml:space="preserve">лишения свободы, на основании ч. 2 ст. 53.1 УК РФ к 1 году </w:t>
      </w:r>
      <w:r w:rsidR="00DC2DD0">
        <w:rPr>
          <w:rFonts w:ascii="Courier New" w:hAnsi="Courier New" w:cs="Courier New"/>
        </w:rPr>
        <w:t xml:space="preserve">принудительных работ </w:t>
      </w:r>
      <w:r w:rsidR="00D63D1E" w:rsidRPr="00310023">
        <w:rPr>
          <w:rFonts w:ascii="Courier New" w:hAnsi="Courier New" w:cs="Courier New"/>
        </w:rPr>
        <w:t>с у</w:t>
      </w:r>
      <w:r w:rsidR="00D63D1E">
        <w:rPr>
          <w:rFonts w:ascii="Courier New" w:hAnsi="Courier New" w:cs="Courier New"/>
        </w:rPr>
        <w:t>держанием из заработной платы 5</w:t>
      </w:r>
      <w:r w:rsidR="00D63D1E" w:rsidRPr="00310023">
        <w:rPr>
          <w:rFonts w:ascii="Courier New" w:hAnsi="Courier New" w:cs="Courier New"/>
        </w:rPr>
        <w:t>% в доход государства, с лишени</w:t>
      </w:r>
      <w:r w:rsidR="00E42281">
        <w:rPr>
          <w:rFonts w:ascii="Courier New" w:hAnsi="Courier New" w:cs="Courier New"/>
        </w:rPr>
        <w:t>ем</w:t>
      </w:r>
      <w:r w:rsidR="00D63D1E" w:rsidRPr="00310023">
        <w:rPr>
          <w:rFonts w:ascii="Courier New" w:hAnsi="Courier New" w:cs="Courier New"/>
        </w:rPr>
        <w:t xml:space="preserve"> права заниматься деятельностью по управлен</w:t>
      </w:r>
      <w:r w:rsidR="00D63D1E">
        <w:rPr>
          <w:rFonts w:ascii="Courier New" w:hAnsi="Courier New" w:cs="Courier New"/>
        </w:rPr>
        <w:t>ию транспортными средствами на 4</w:t>
      </w:r>
      <w:r w:rsidR="00D63D1E" w:rsidRPr="00310023">
        <w:rPr>
          <w:rFonts w:ascii="Courier New" w:hAnsi="Courier New" w:cs="Courier New"/>
        </w:rPr>
        <w:t xml:space="preserve"> года.</w:t>
      </w:r>
    </w:p>
    <w:p w:rsidR="00DB09EA" w:rsidRDefault="00D04753" w:rsidP="003726B9">
      <w:pPr>
        <w:ind w:firstLine="540"/>
        <w:jc w:val="both"/>
        <w:rPr>
          <w:rFonts w:ascii="Courier New" w:hAnsi="Courier New" w:cs="Courier New"/>
        </w:rPr>
      </w:pPr>
      <w:r w:rsidRPr="003726B9">
        <w:rPr>
          <w:rFonts w:ascii="Courier New" w:hAnsi="Courier New" w:cs="Courier New"/>
        </w:rPr>
        <w:t xml:space="preserve">Во вводной части приговора суд привел </w:t>
      </w:r>
      <w:r w:rsidR="00D63D1E">
        <w:rPr>
          <w:rFonts w:ascii="Courier New" w:hAnsi="Courier New" w:cs="Courier New"/>
        </w:rPr>
        <w:t>судимость по приговору от 16.05.2019, которым И</w:t>
      </w:r>
      <w:r w:rsidRPr="003726B9">
        <w:rPr>
          <w:rFonts w:ascii="Courier New" w:hAnsi="Courier New" w:cs="Courier New"/>
        </w:rPr>
        <w:t xml:space="preserve">. осужден </w:t>
      </w:r>
      <w:r w:rsidR="00D63D1E">
        <w:rPr>
          <w:rFonts w:ascii="Courier New" w:hAnsi="Courier New" w:cs="Courier New"/>
        </w:rPr>
        <w:t xml:space="preserve">по ст. 264.1 </w:t>
      </w:r>
      <w:r w:rsidR="00A41CC4">
        <w:rPr>
          <w:rFonts w:ascii="Courier New" w:hAnsi="Courier New" w:cs="Courier New"/>
        </w:rPr>
        <w:t xml:space="preserve">   </w:t>
      </w:r>
      <w:r w:rsidR="00D63D1E">
        <w:rPr>
          <w:rFonts w:ascii="Courier New" w:hAnsi="Courier New" w:cs="Courier New"/>
        </w:rPr>
        <w:t>УК РФ, на основании ст. 70 УК РФ к наказанию в виде обязательных работ на срок 360 часов с</w:t>
      </w:r>
      <w:r w:rsidR="00D63D1E" w:rsidRPr="00310023">
        <w:rPr>
          <w:rFonts w:ascii="Courier New" w:hAnsi="Courier New" w:cs="Courier New"/>
        </w:rPr>
        <w:t xml:space="preserve"> лишени</w:t>
      </w:r>
      <w:r w:rsidR="00E42281">
        <w:rPr>
          <w:rFonts w:ascii="Courier New" w:hAnsi="Courier New" w:cs="Courier New"/>
        </w:rPr>
        <w:t>ем</w:t>
      </w:r>
      <w:r w:rsidR="00D63D1E" w:rsidRPr="00310023">
        <w:rPr>
          <w:rFonts w:ascii="Courier New" w:hAnsi="Courier New" w:cs="Courier New"/>
        </w:rPr>
        <w:t xml:space="preserve"> права заниматься деятельностью по управлен</w:t>
      </w:r>
      <w:r w:rsidR="00D63D1E">
        <w:rPr>
          <w:rFonts w:ascii="Courier New" w:hAnsi="Courier New" w:cs="Courier New"/>
        </w:rPr>
        <w:t>ию транспортными средствами на 3</w:t>
      </w:r>
      <w:r w:rsidR="00D63D1E" w:rsidRPr="00310023">
        <w:rPr>
          <w:rFonts w:ascii="Courier New" w:hAnsi="Courier New" w:cs="Courier New"/>
        </w:rPr>
        <w:t xml:space="preserve"> года</w:t>
      </w:r>
      <w:r w:rsidR="00D63D1E">
        <w:rPr>
          <w:rFonts w:ascii="Courier New" w:hAnsi="Courier New" w:cs="Courier New"/>
        </w:rPr>
        <w:t>.</w:t>
      </w:r>
      <w:r w:rsidR="00A41CC4">
        <w:rPr>
          <w:rFonts w:ascii="Courier New" w:hAnsi="Courier New" w:cs="Courier New"/>
        </w:rPr>
        <w:t xml:space="preserve"> </w:t>
      </w:r>
    </w:p>
    <w:p w:rsidR="0039330D" w:rsidRDefault="0039330D" w:rsidP="0039330D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Поскольку </w:t>
      </w:r>
      <w:proofErr w:type="spellStart"/>
      <w:r>
        <w:rPr>
          <w:rFonts w:ascii="Courier New" w:hAnsi="Courier New" w:cs="Courier New"/>
        </w:rPr>
        <w:t>неотбытая</w:t>
      </w:r>
      <w:proofErr w:type="spellEnd"/>
      <w:r>
        <w:rPr>
          <w:rFonts w:ascii="Courier New" w:hAnsi="Courier New" w:cs="Courier New"/>
        </w:rPr>
        <w:t xml:space="preserve"> часть наказания по приговору от 16.05.2019 присоединена к наказанию, назначенному по приговору от 27.08.2019, </w:t>
      </w:r>
      <w:r w:rsidRPr="003726B9">
        <w:rPr>
          <w:rFonts w:ascii="Courier New" w:hAnsi="Courier New" w:cs="Courier New"/>
        </w:rPr>
        <w:t xml:space="preserve">в силу </w:t>
      </w:r>
      <w:r w:rsidR="00946980">
        <w:rPr>
          <w:rFonts w:ascii="Courier New" w:hAnsi="Courier New" w:cs="Courier New"/>
        </w:rPr>
        <w:t xml:space="preserve">п. «б» ч. 3 ст. 86 УК РФ </w:t>
      </w:r>
      <w:r w:rsidRPr="003726B9">
        <w:rPr>
          <w:rFonts w:ascii="Courier New" w:hAnsi="Courier New" w:cs="Courier New"/>
        </w:rPr>
        <w:t xml:space="preserve">судимость </w:t>
      </w:r>
      <w:r w:rsidR="00946980">
        <w:rPr>
          <w:rFonts w:ascii="Courier New" w:hAnsi="Courier New" w:cs="Courier New"/>
        </w:rPr>
        <w:t xml:space="preserve">по приговору от 16.05.2019 </w:t>
      </w:r>
      <w:r w:rsidRPr="003726B9">
        <w:rPr>
          <w:rFonts w:ascii="Courier New" w:hAnsi="Courier New" w:cs="Courier New"/>
        </w:rPr>
        <w:t>на момент совершения преступления по расс</w:t>
      </w:r>
      <w:r w:rsidR="00946980">
        <w:rPr>
          <w:rFonts w:ascii="Courier New" w:hAnsi="Courier New" w:cs="Courier New"/>
        </w:rPr>
        <w:t>матриваемому уголовному делу (27.09</w:t>
      </w:r>
      <w:r w:rsidRPr="003726B9">
        <w:rPr>
          <w:rFonts w:ascii="Courier New" w:hAnsi="Courier New" w:cs="Courier New"/>
        </w:rPr>
        <w:t>.2</w:t>
      </w:r>
      <w:r w:rsidR="00946980">
        <w:rPr>
          <w:rFonts w:ascii="Courier New" w:hAnsi="Courier New" w:cs="Courier New"/>
        </w:rPr>
        <w:t>025</w:t>
      </w:r>
      <w:r w:rsidRPr="003726B9">
        <w:rPr>
          <w:rFonts w:ascii="Courier New" w:hAnsi="Courier New" w:cs="Courier New"/>
        </w:rPr>
        <w:t xml:space="preserve">) погашена по истечении </w:t>
      </w:r>
      <w:r w:rsidR="00946980">
        <w:rPr>
          <w:rFonts w:ascii="Courier New" w:hAnsi="Courier New" w:cs="Courier New"/>
        </w:rPr>
        <w:t>года после отбытия наказания (30.10</w:t>
      </w:r>
      <w:r w:rsidRPr="003726B9">
        <w:rPr>
          <w:rFonts w:ascii="Courier New" w:hAnsi="Courier New" w:cs="Courier New"/>
        </w:rPr>
        <w:t>.2024)</w:t>
      </w:r>
      <w:r w:rsidR="00946980">
        <w:rPr>
          <w:rFonts w:ascii="Courier New" w:hAnsi="Courier New" w:cs="Courier New"/>
        </w:rPr>
        <w:t xml:space="preserve">. </w:t>
      </w:r>
    </w:p>
    <w:p w:rsidR="00ED44AB" w:rsidRDefault="00946980" w:rsidP="00A32C5A">
      <w:pPr>
        <w:ind w:firstLine="540"/>
        <w:jc w:val="both"/>
        <w:rPr>
          <w:rFonts w:ascii="Courier New" w:hAnsi="Courier New" w:cs="Courier New"/>
        </w:rPr>
      </w:pPr>
      <w:r w:rsidRPr="003726B9">
        <w:rPr>
          <w:rFonts w:ascii="Courier New" w:hAnsi="Courier New" w:cs="Courier New"/>
        </w:rPr>
        <w:t>Суд апелляционной инстанции исключил из приговора указание на наличие судимости</w:t>
      </w:r>
      <w:r>
        <w:rPr>
          <w:rFonts w:ascii="Courier New" w:hAnsi="Courier New" w:cs="Courier New"/>
        </w:rPr>
        <w:t xml:space="preserve"> по приговору </w:t>
      </w:r>
      <w:r w:rsidR="00A32C5A">
        <w:rPr>
          <w:rFonts w:ascii="Courier New" w:hAnsi="Courier New" w:cs="Courier New"/>
        </w:rPr>
        <w:t>от 16.05.2019</w:t>
      </w:r>
      <w:r w:rsidRPr="003726B9">
        <w:rPr>
          <w:rFonts w:ascii="Courier New" w:hAnsi="Courier New" w:cs="Courier New"/>
        </w:rPr>
        <w:t>.</w:t>
      </w:r>
    </w:p>
    <w:p w:rsidR="00013D73" w:rsidRDefault="00013D73" w:rsidP="00A32C5A">
      <w:pPr>
        <w:ind w:firstLine="540"/>
        <w:jc w:val="both"/>
        <w:rPr>
          <w:rFonts w:ascii="Courier New" w:hAnsi="Courier New" w:cs="Courier New"/>
        </w:rPr>
      </w:pPr>
    </w:p>
    <w:p w:rsidR="00013D73" w:rsidRPr="002F448B" w:rsidRDefault="003E794D" w:rsidP="00013D73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Дело № 22-216/2026</w:t>
      </w:r>
    </w:p>
    <w:p w:rsidR="00013D73" w:rsidRDefault="00013D73" w:rsidP="00013D73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proofErr w:type="spellStart"/>
      <w:r>
        <w:rPr>
          <w:rFonts w:ascii="Courier New" w:hAnsi="Courier New" w:cs="Courier New"/>
          <w:b/>
          <w:bCs/>
          <w:lang w:eastAsia="ru-RU"/>
        </w:rPr>
        <w:t>Сысольского</w:t>
      </w:r>
      <w:proofErr w:type="spellEnd"/>
      <w:r>
        <w:rPr>
          <w:rFonts w:ascii="Courier New" w:hAnsi="Courier New" w:cs="Courier New"/>
          <w:b/>
          <w:bCs/>
          <w:lang w:eastAsia="ru-RU"/>
        </w:rPr>
        <w:t xml:space="preserve"> районного</w:t>
      </w:r>
      <w:r w:rsidRPr="002F448B">
        <w:rPr>
          <w:rFonts w:ascii="Courier New" w:hAnsi="Courier New" w:cs="Courier New"/>
          <w:b/>
          <w:bCs/>
          <w:lang w:eastAsia="ru-RU"/>
        </w:rPr>
        <w:t xml:space="preserve"> суда</w:t>
      </w:r>
    </w:p>
    <w:p w:rsidR="00013D73" w:rsidRDefault="00013D73" w:rsidP="00013D73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3E7E3C" w:rsidRDefault="003E7E3C" w:rsidP="003E7E3C">
      <w:pPr>
        <w:ind w:firstLine="54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В соответствии с</w:t>
      </w:r>
      <w:r w:rsidRPr="00835EC3">
        <w:rPr>
          <w:rFonts w:ascii="Courier New" w:hAnsi="Courier New" w:cs="Courier New"/>
          <w:b/>
        </w:rPr>
        <w:t xml:space="preserve"> ч. 1 ст. 47 УК РФ лишение права занимать определенные должности или заниматься определенной деятельностью состоит в запрещении занимать должности на государственной службе, в органах местного самоуправления либо заниматься определенной профессиональной или иной деятельностью.</w:t>
      </w:r>
    </w:p>
    <w:p w:rsidR="003E7E3C" w:rsidRDefault="003E7E3C" w:rsidP="003E7E3C">
      <w:pPr>
        <w:ind w:firstLine="540"/>
        <w:jc w:val="both"/>
        <w:rPr>
          <w:rFonts w:ascii="Courier New" w:hAnsi="Courier New" w:cs="Courier New"/>
          <w:b/>
        </w:rPr>
      </w:pPr>
      <w:r w:rsidRPr="00494925">
        <w:rPr>
          <w:rFonts w:ascii="Courier New" w:hAnsi="Courier New" w:cs="Courier New"/>
          <w:b/>
        </w:rPr>
        <w:t xml:space="preserve">Согласно пунктам 8, 9 постановления Пленума Верховного Суда РФ от 22.12.2015 № 58 «О практике назначения судами Российской Федерации уголовного наказания» лишение права занимать определенные должности состоит в запрещении </w:t>
      </w:r>
      <w:r w:rsidRPr="00494925">
        <w:rPr>
          <w:rFonts w:ascii="Courier New" w:hAnsi="Courier New" w:cs="Courier New"/>
          <w:b/>
        </w:rPr>
        <w:lastRenderedPageBreak/>
        <w:t>занимать должности только на государственной службе или в органах местного самоуправления.</w:t>
      </w:r>
    </w:p>
    <w:p w:rsidR="003E7E3C" w:rsidRPr="003E7E3C" w:rsidRDefault="003E7E3C" w:rsidP="003E7E3C">
      <w:pPr>
        <w:ind w:firstLine="54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Лишение права заниматься определенной деятельностью может </w:t>
      </w:r>
      <w:proofErr w:type="gramStart"/>
      <w:r>
        <w:rPr>
          <w:rFonts w:ascii="Courier New" w:hAnsi="Courier New" w:cs="Courier New"/>
          <w:b/>
        </w:rPr>
        <w:t>выражаться в запрещении заниматься</w:t>
      </w:r>
      <w:proofErr w:type="gramEnd"/>
      <w:r>
        <w:rPr>
          <w:rFonts w:ascii="Courier New" w:hAnsi="Courier New" w:cs="Courier New"/>
          <w:b/>
        </w:rPr>
        <w:t xml:space="preserve"> как профессиональной, так и иной деятельностью. В приговоре следует конкретизировать вид такой деятельности (</w:t>
      </w:r>
      <w:proofErr w:type="gramStart"/>
      <w:r>
        <w:rPr>
          <w:rFonts w:ascii="Courier New" w:hAnsi="Courier New" w:cs="Courier New"/>
          <w:b/>
        </w:rPr>
        <w:t>педагогическая</w:t>
      </w:r>
      <w:proofErr w:type="gramEnd"/>
      <w:r>
        <w:rPr>
          <w:rFonts w:ascii="Courier New" w:hAnsi="Courier New" w:cs="Courier New"/>
          <w:b/>
        </w:rPr>
        <w:t>, врачебная, управление транспортом и т.д.). При этом по смыслу закона в качестве лишения права заниматься определенной деятельностью может быть установлен запрет заниматься деятельностью, связанной с осуществлением организационно-распорядительных и (или) административно-хозяйственных (управленческих) функций в конкретной сфере такой деятельности (например, в сфере заключения и исполнения государственных контрактов).</w:t>
      </w:r>
    </w:p>
    <w:p w:rsidR="003E7E3C" w:rsidRPr="00835EC3" w:rsidRDefault="003E7E3C" w:rsidP="003E7E3C">
      <w:pPr>
        <w:ind w:firstLine="540"/>
        <w:jc w:val="both"/>
        <w:rPr>
          <w:rFonts w:ascii="Courier New" w:hAnsi="Courier New" w:cs="Courier New"/>
          <w:b/>
        </w:rPr>
      </w:pPr>
    </w:p>
    <w:p w:rsidR="00DE46E4" w:rsidRDefault="003E7E3C" w:rsidP="00DE46E4">
      <w:pPr>
        <w:ind w:firstLine="540"/>
        <w:jc w:val="both"/>
        <w:rPr>
          <w:rFonts w:ascii="Courier New" w:hAnsi="Courier New" w:cs="Courier New"/>
        </w:rPr>
      </w:pPr>
      <w:r w:rsidRPr="00835EC3">
        <w:rPr>
          <w:rFonts w:ascii="Courier New" w:hAnsi="Courier New" w:cs="Courier New"/>
        </w:rPr>
        <w:t xml:space="preserve">По приговору </w:t>
      </w:r>
      <w:r w:rsidR="00DE46E4">
        <w:rPr>
          <w:rFonts w:ascii="Courier New" w:hAnsi="Courier New" w:cs="Courier New"/>
        </w:rPr>
        <w:t>от 14.11.2025 Н</w:t>
      </w:r>
      <w:r w:rsidRPr="00835EC3">
        <w:rPr>
          <w:rFonts w:ascii="Courier New" w:hAnsi="Courier New" w:cs="Courier New"/>
        </w:rPr>
        <w:t>. осужден</w:t>
      </w:r>
      <w:r w:rsidR="00DE46E4">
        <w:rPr>
          <w:rFonts w:ascii="Courier New" w:hAnsi="Courier New" w:cs="Courier New"/>
        </w:rPr>
        <w:t xml:space="preserve"> </w:t>
      </w:r>
      <w:r w:rsidRPr="00835EC3">
        <w:rPr>
          <w:rFonts w:ascii="Courier New" w:hAnsi="Courier New" w:cs="Courier New"/>
        </w:rPr>
        <w:t>по</w:t>
      </w:r>
      <w:r w:rsidR="00DE46E4">
        <w:rPr>
          <w:rFonts w:ascii="Courier New" w:hAnsi="Courier New" w:cs="Courier New"/>
        </w:rPr>
        <w:t xml:space="preserve"> п. «в» ч. 5 </w:t>
      </w:r>
      <w:r w:rsidR="00693D96">
        <w:rPr>
          <w:rFonts w:ascii="Courier New" w:hAnsi="Courier New" w:cs="Courier New"/>
        </w:rPr>
        <w:t xml:space="preserve">  </w:t>
      </w:r>
      <w:r w:rsidR="00DE46E4">
        <w:rPr>
          <w:rFonts w:ascii="Courier New" w:hAnsi="Courier New" w:cs="Courier New"/>
        </w:rPr>
        <w:t>ст. 290</w:t>
      </w:r>
      <w:r w:rsidRPr="00835EC3">
        <w:rPr>
          <w:rFonts w:ascii="Courier New" w:hAnsi="Courier New" w:cs="Courier New"/>
        </w:rPr>
        <w:t xml:space="preserve"> УК РФ </w:t>
      </w:r>
      <w:r w:rsidR="00DE46E4">
        <w:rPr>
          <w:rFonts w:ascii="Courier New" w:hAnsi="Courier New" w:cs="Courier New"/>
        </w:rPr>
        <w:t>к 7</w:t>
      </w:r>
      <w:r w:rsidRPr="00835EC3">
        <w:rPr>
          <w:rFonts w:ascii="Courier New" w:hAnsi="Courier New" w:cs="Courier New"/>
        </w:rPr>
        <w:t xml:space="preserve"> годам лишения свободы</w:t>
      </w:r>
      <w:r w:rsidR="00DE46E4">
        <w:rPr>
          <w:rFonts w:ascii="Courier New" w:hAnsi="Courier New" w:cs="Courier New"/>
        </w:rPr>
        <w:t xml:space="preserve"> с лишением права занимать должности в государственных учреждениях, связанные с осуществлением организационно-распорядительных функций и функций представителя власти в сфере лесного хозяйства, </w:t>
      </w:r>
      <w:r>
        <w:rPr>
          <w:rFonts w:ascii="Courier New" w:hAnsi="Courier New" w:cs="Courier New"/>
        </w:rPr>
        <w:t xml:space="preserve">на срок 2 года. </w:t>
      </w:r>
    </w:p>
    <w:p w:rsidR="00A35A07" w:rsidRPr="00C94A4B" w:rsidRDefault="00DE46E4" w:rsidP="00A35A07">
      <w:pPr>
        <w:ind w:firstLine="540"/>
        <w:jc w:val="both"/>
        <w:rPr>
          <w:rFonts w:ascii="Courier New" w:hAnsi="Courier New" w:cs="Courier New"/>
          <w:bCs/>
          <w:lang w:eastAsia="ru-RU"/>
        </w:rPr>
      </w:pPr>
      <w:proofErr w:type="gramStart"/>
      <w:r>
        <w:rPr>
          <w:rFonts w:ascii="Courier New" w:hAnsi="Courier New" w:cs="Courier New"/>
          <w:bCs/>
          <w:lang w:eastAsia="ru-RU"/>
        </w:rPr>
        <w:t xml:space="preserve">Назначив </w:t>
      </w:r>
      <w:r w:rsidR="001C5746">
        <w:rPr>
          <w:rFonts w:ascii="Courier New" w:hAnsi="Courier New" w:cs="Courier New"/>
          <w:bCs/>
          <w:lang w:eastAsia="ru-RU"/>
        </w:rPr>
        <w:t>осужденному</w:t>
      </w:r>
      <w:r w:rsidR="001C5746" w:rsidRPr="001C5746">
        <w:rPr>
          <w:rFonts w:ascii="Courier New" w:hAnsi="Courier New" w:cs="Courier New"/>
          <w:bCs/>
          <w:lang w:eastAsia="ru-RU"/>
        </w:rPr>
        <w:t xml:space="preserve"> </w:t>
      </w:r>
      <w:r w:rsidR="00A35A07">
        <w:rPr>
          <w:rFonts w:ascii="Courier New" w:hAnsi="Courier New" w:cs="Courier New"/>
          <w:bCs/>
          <w:lang w:eastAsia="ru-RU"/>
        </w:rPr>
        <w:t xml:space="preserve">указанное </w:t>
      </w:r>
      <w:r w:rsidR="001C5746">
        <w:rPr>
          <w:rFonts w:ascii="Courier New" w:hAnsi="Courier New" w:cs="Courier New"/>
          <w:bCs/>
          <w:lang w:eastAsia="ru-RU"/>
        </w:rPr>
        <w:t>дополнительное наказание, суд не учел, что во время совершения инкриминируемых ему действий Н. занимал должность участкового лесничего в государственном учреждении «</w:t>
      </w:r>
      <w:proofErr w:type="spellStart"/>
      <w:r w:rsidR="001C5746">
        <w:rPr>
          <w:rFonts w:ascii="Courier New" w:hAnsi="Courier New" w:cs="Courier New"/>
          <w:bCs/>
          <w:lang w:eastAsia="ru-RU"/>
        </w:rPr>
        <w:t>Койгородское</w:t>
      </w:r>
      <w:proofErr w:type="spellEnd"/>
      <w:r w:rsidR="001C5746">
        <w:rPr>
          <w:rFonts w:ascii="Courier New" w:hAnsi="Courier New" w:cs="Courier New"/>
          <w:bCs/>
          <w:lang w:eastAsia="ru-RU"/>
        </w:rPr>
        <w:t xml:space="preserve"> лесничество», то есть каких-либо должностей на государственной службе и в органах местного самоуправления не занимал</w:t>
      </w:r>
      <w:r w:rsidR="00311A72">
        <w:rPr>
          <w:rFonts w:ascii="Courier New" w:hAnsi="Courier New" w:cs="Courier New"/>
          <w:bCs/>
          <w:lang w:eastAsia="ru-RU"/>
        </w:rPr>
        <w:t xml:space="preserve">, поэтому </w:t>
      </w:r>
      <w:r w:rsidR="00C94A4B">
        <w:rPr>
          <w:rFonts w:ascii="Courier New" w:hAnsi="Courier New" w:cs="Courier New"/>
          <w:bCs/>
          <w:lang w:eastAsia="ru-RU"/>
        </w:rPr>
        <w:t xml:space="preserve">в силу ч. 1 ст. 47 УК РФ наказание в виде лишения права </w:t>
      </w:r>
      <w:r w:rsidR="00C94A4B" w:rsidRPr="00C94A4B">
        <w:rPr>
          <w:rFonts w:ascii="Courier New" w:hAnsi="Courier New" w:cs="Courier New"/>
        </w:rPr>
        <w:t xml:space="preserve">занимать определенные должности </w:t>
      </w:r>
      <w:r w:rsidR="00C94A4B">
        <w:rPr>
          <w:rFonts w:ascii="Courier New" w:hAnsi="Courier New" w:cs="Courier New"/>
          <w:bCs/>
          <w:lang w:eastAsia="ru-RU"/>
        </w:rPr>
        <w:t>ему не может быть</w:t>
      </w:r>
      <w:proofErr w:type="gramEnd"/>
      <w:r w:rsidR="00C94A4B">
        <w:rPr>
          <w:rFonts w:ascii="Courier New" w:hAnsi="Courier New" w:cs="Courier New"/>
          <w:bCs/>
          <w:lang w:eastAsia="ru-RU"/>
        </w:rPr>
        <w:t xml:space="preserve"> назначено. </w:t>
      </w:r>
      <w:r w:rsidR="001C5746" w:rsidRPr="00C94A4B">
        <w:rPr>
          <w:rFonts w:ascii="Courier New" w:hAnsi="Courier New" w:cs="Courier New"/>
          <w:bCs/>
          <w:lang w:eastAsia="ru-RU"/>
        </w:rPr>
        <w:t xml:space="preserve"> </w:t>
      </w:r>
    </w:p>
    <w:p w:rsidR="00C94A4B" w:rsidRDefault="00C94A4B" w:rsidP="00A35A07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  <w:lang w:eastAsia="ru-RU"/>
        </w:rPr>
        <w:t xml:space="preserve">Судебная коллегия изменила приговор, </w:t>
      </w:r>
      <w:r>
        <w:rPr>
          <w:rFonts w:ascii="Courier New" w:hAnsi="Courier New" w:cs="Courier New"/>
        </w:rPr>
        <w:t xml:space="preserve">отменила назначенное Н. дополнительное наказание и </w:t>
      </w:r>
      <w:r w:rsidR="00223A01">
        <w:rPr>
          <w:rFonts w:ascii="Courier New" w:hAnsi="Courier New" w:cs="Courier New"/>
        </w:rPr>
        <w:t xml:space="preserve">назначила ему дополнительное наказание в виде лишения права заниматься деятельностью, связанной с осуществлением организационно-распорядительных и административно-хозяйственных полномочий в государственных учреждениях, осуществляющих деятельность в сфере лесного хозяйства, на 2 года. </w:t>
      </w:r>
    </w:p>
    <w:p w:rsidR="00244548" w:rsidRDefault="00244548" w:rsidP="00A35A07">
      <w:pPr>
        <w:ind w:firstLine="540"/>
        <w:jc w:val="both"/>
        <w:rPr>
          <w:rFonts w:ascii="Courier New" w:hAnsi="Courier New" w:cs="Courier New"/>
        </w:rPr>
      </w:pPr>
    </w:p>
    <w:p w:rsidR="00244548" w:rsidRPr="002F448B" w:rsidRDefault="003E794D" w:rsidP="00244548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Дело № 22-239/2026</w:t>
      </w:r>
    </w:p>
    <w:p w:rsidR="00244548" w:rsidRDefault="003E794D" w:rsidP="00244548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proofErr w:type="spellStart"/>
      <w:r>
        <w:rPr>
          <w:rFonts w:ascii="Courier New" w:hAnsi="Courier New" w:cs="Courier New"/>
          <w:b/>
          <w:bCs/>
          <w:lang w:eastAsia="ru-RU"/>
        </w:rPr>
        <w:t>Усть-Вымского</w:t>
      </w:r>
      <w:proofErr w:type="spellEnd"/>
      <w:r w:rsidR="00244548">
        <w:rPr>
          <w:rFonts w:ascii="Courier New" w:hAnsi="Courier New" w:cs="Courier New"/>
          <w:b/>
          <w:bCs/>
          <w:lang w:eastAsia="ru-RU"/>
        </w:rPr>
        <w:t xml:space="preserve"> районного</w:t>
      </w:r>
      <w:r w:rsidR="00244548" w:rsidRPr="002F448B">
        <w:rPr>
          <w:rFonts w:ascii="Courier New" w:hAnsi="Courier New" w:cs="Courier New"/>
          <w:b/>
          <w:bCs/>
          <w:lang w:eastAsia="ru-RU"/>
        </w:rPr>
        <w:t xml:space="preserve"> суда</w:t>
      </w:r>
    </w:p>
    <w:p w:rsidR="00244548" w:rsidRDefault="00244548" w:rsidP="00A35A07">
      <w:pPr>
        <w:ind w:firstLine="540"/>
        <w:jc w:val="both"/>
        <w:rPr>
          <w:rFonts w:ascii="Courier New" w:hAnsi="Courier New" w:cs="Courier New"/>
        </w:rPr>
      </w:pPr>
    </w:p>
    <w:p w:rsidR="00145445" w:rsidRDefault="00244548" w:rsidP="00145445">
      <w:pPr>
        <w:spacing w:after="1" w:line="200" w:lineRule="atLeast"/>
        <w:ind w:firstLine="540"/>
        <w:jc w:val="both"/>
        <w:rPr>
          <w:rFonts w:ascii="Courier New" w:hAnsi="Courier New" w:cs="Courier New"/>
          <w:b/>
        </w:rPr>
      </w:pPr>
      <w:proofErr w:type="gramStart"/>
      <w:r w:rsidRPr="00145445">
        <w:rPr>
          <w:rFonts w:ascii="Courier New" w:hAnsi="Courier New" w:cs="Courier New"/>
          <w:b/>
        </w:rPr>
        <w:t xml:space="preserve">Согласно </w:t>
      </w:r>
      <w:r w:rsidR="00145445">
        <w:rPr>
          <w:rFonts w:ascii="Courier New" w:hAnsi="Courier New" w:cs="Courier New"/>
          <w:b/>
        </w:rPr>
        <w:t xml:space="preserve">п. 53 </w:t>
      </w:r>
      <w:r w:rsidRPr="00145445">
        <w:rPr>
          <w:rFonts w:ascii="Courier New" w:hAnsi="Courier New" w:cs="Courier New"/>
          <w:b/>
        </w:rPr>
        <w:t>постановления Пленума Ве</w:t>
      </w:r>
      <w:r w:rsidR="00145445">
        <w:rPr>
          <w:rFonts w:ascii="Courier New" w:hAnsi="Courier New" w:cs="Courier New"/>
          <w:b/>
        </w:rPr>
        <w:t>рховного Суда РФ от 22.12.2015 № 58 «</w:t>
      </w:r>
      <w:r w:rsidRPr="00145445">
        <w:rPr>
          <w:rFonts w:ascii="Courier New" w:hAnsi="Courier New" w:cs="Courier New"/>
          <w:b/>
        </w:rPr>
        <w:t>О практике назначения судами Российской</w:t>
      </w:r>
      <w:r w:rsidR="00145445">
        <w:rPr>
          <w:rFonts w:ascii="Courier New" w:hAnsi="Courier New" w:cs="Courier New"/>
          <w:b/>
        </w:rPr>
        <w:t xml:space="preserve"> Федерации уголовного наказания»</w:t>
      </w:r>
      <w:r w:rsidRPr="00145445">
        <w:rPr>
          <w:rFonts w:ascii="Courier New" w:hAnsi="Courier New" w:cs="Courier New"/>
          <w:b/>
        </w:rPr>
        <w:t xml:space="preserve">, если по делу будет </w:t>
      </w:r>
      <w:r w:rsidRPr="00145445">
        <w:rPr>
          <w:rFonts w:ascii="Courier New" w:hAnsi="Courier New" w:cs="Courier New"/>
          <w:b/>
        </w:rPr>
        <w:lastRenderedPageBreak/>
        <w:t>установлено, что осужденный виновен еще и в других преступлениях, одни из которых совершены до, а другие - после вынесения первого приговора, то наказание по второму приговору назначается вначале по совокупности преступлений, совершенных до вынесения первого приговора, после этого</w:t>
      </w:r>
      <w:proofErr w:type="gramEnd"/>
      <w:r w:rsidRPr="00145445">
        <w:rPr>
          <w:rFonts w:ascii="Courier New" w:hAnsi="Courier New" w:cs="Courier New"/>
          <w:b/>
        </w:rPr>
        <w:t xml:space="preserve"> - по правилам </w:t>
      </w:r>
      <w:r w:rsidR="00145445">
        <w:rPr>
          <w:rFonts w:ascii="Courier New" w:hAnsi="Courier New" w:cs="Courier New"/>
          <w:b/>
        </w:rPr>
        <w:t xml:space="preserve">ч. 5 ст. 69 </w:t>
      </w:r>
      <w:r w:rsidRPr="00145445">
        <w:rPr>
          <w:rFonts w:ascii="Courier New" w:hAnsi="Courier New" w:cs="Courier New"/>
          <w:b/>
        </w:rPr>
        <w:t xml:space="preserve">УК РФ, затем по совокупности преступлений, совершенных после вынесения первого приговора. Окончательное наказание назначается по правилам </w:t>
      </w:r>
      <w:r w:rsidR="00145445">
        <w:rPr>
          <w:rFonts w:ascii="Courier New" w:hAnsi="Courier New" w:cs="Courier New"/>
          <w:b/>
        </w:rPr>
        <w:t xml:space="preserve">ст. 70 </w:t>
      </w:r>
      <w:r w:rsidRPr="00145445">
        <w:rPr>
          <w:rFonts w:ascii="Courier New" w:hAnsi="Courier New" w:cs="Courier New"/>
          <w:b/>
        </w:rPr>
        <w:t xml:space="preserve">УК РФ путем частичного или полного присоединения к наказанию, назначенному по совокупности преступлений, совершенных после вынесения первого приговора, </w:t>
      </w:r>
      <w:proofErr w:type="spellStart"/>
      <w:r w:rsidRPr="00145445">
        <w:rPr>
          <w:rFonts w:ascii="Courier New" w:hAnsi="Courier New" w:cs="Courier New"/>
          <w:b/>
        </w:rPr>
        <w:t>неотбытой</w:t>
      </w:r>
      <w:proofErr w:type="spellEnd"/>
      <w:r w:rsidRPr="00145445">
        <w:rPr>
          <w:rFonts w:ascii="Courier New" w:hAnsi="Courier New" w:cs="Courier New"/>
          <w:b/>
        </w:rPr>
        <w:t xml:space="preserve"> части наказания, назначенного по правилам </w:t>
      </w:r>
      <w:r w:rsidR="00145445">
        <w:rPr>
          <w:rFonts w:ascii="Courier New" w:hAnsi="Courier New" w:cs="Courier New"/>
          <w:b/>
        </w:rPr>
        <w:t xml:space="preserve">ч. 5 ст. 69 </w:t>
      </w:r>
      <w:r w:rsidRPr="00145445">
        <w:rPr>
          <w:rFonts w:ascii="Courier New" w:hAnsi="Courier New" w:cs="Courier New"/>
          <w:b/>
        </w:rPr>
        <w:t>УК РФ.</w:t>
      </w:r>
    </w:p>
    <w:p w:rsidR="00145445" w:rsidRPr="00CF3772" w:rsidRDefault="00145445" w:rsidP="00CF3772">
      <w:pPr>
        <w:ind w:firstLine="540"/>
        <w:jc w:val="both"/>
        <w:rPr>
          <w:rFonts w:ascii="Courier New" w:hAnsi="Courier New" w:cs="Courier New"/>
          <w:b/>
        </w:rPr>
      </w:pPr>
      <w:proofErr w:type="gramStart"/>
      <w:r>
        <w:rPr>
          <w:rFonts w:ascii="Courier New" w:hAnsi="Courier New" w:cs="Courier New"/>
          <w:b/>
          <w:lang w:eastAsia="ru-RU"/>
        </w:rPr>
        <w:t>В соответствии с</w:t>
      </w:r>
      <w:r w:rsidRPr="00145445">
        <w:rPr>
          <w:rFonts w:ascii="Courier New" w:hAnsi="Courier New" w:cs="Courier New"/>
          <w:b/>
          <w:lang w:eastAsia="ru-RU"/>
        </w:rPr>
        <w:t xml:space="preserve"> </w:t>
      </w:r>
      <w:hyperlink r:id="rId8" w:history="1">
        <w:r w:rsidRPr="00145445">
          <w:rPr>
            <w:rFonts w:ascii="Courier New" w:hAnsi="Courier New" w:cs="Courier New"/>
            <w:b/>
            <w:lang w:eastAsia="ru-RU"/>
          </w:rPr>
          <w:t>п. 30</w:t>
        </w:r>
      </w:hyperlink>
      <w:r w:rsidRPr="00145445">
        <w:rPr>
          <w:rFonts w:ascii="Courier New" w:hAnsi="Courier New" w:cs="Courier New"/>
          <w:b/>
          <w:lang w:eastAsia="ru-RU"/>
        </w:rPr>
        <w:t xml:space="preserve"> постановления Пленума В</w:t>
      </w:r>
      <w:r>
        <w:rPr>
          <w:rFonts w:ascii="Courier New" w:hAnsi="Courier New" w:cs="Courier New"/>
          <w:b/>
          <w:lang w:eastAsia="ru-RU"/>
        </w:rPr>
        <w:t xml:space="preserve">ерховного </w:t>
      </w:r>
      <w:r w:rsidRPr="00145445">
        <w:rPr>
          <w:rFonts w:ascii="Courier New" w:hAnsi="Courier New" w:cs="Courier New"/>
          <w:b/>
          <w:lang w:eastAsia="ru-RU"/>
        </w:rPr>
        <w:t>С</w:t>
      </w:r>
      <w:r>
        <w:rPr>
          <w:rFonts w:ascii="Courier New" w:hAnsi="Courier New" w:cs="Courier New"/>
          <w:b/>
          <w:lang w:eastAsia="ru-RU"/>
        </w:rPr>
        <w:t>уда РФ №</w:t>
      </w:r>
      <w:r w:rsidRPr="00145445">
        <w:rPr>
          <w:rFonts w:ascii="Courier New" w:hAnsi="Courier New" w:cs="Courier New"/>
          <w:b/>
          <w:lang w:eastAsia="ru-RU"/>
        </w:rPr>
        <w:t xml:space="preserve"> 55 от 29</w:t>
      </w:r>
      <w:r>
        <w:rPr>
          <w:rFonts w:ascii="Courier New" w:hAnsi="Courier New" w:cs="Courier New"/>
          <w:b/>
          <w:lang w:eastAsia="ru-RU"/>
        </w:rPr>
        <w:t>.11.2016</w:t>
      </w:r>
      <w:r w:rsidRPr="00145445">
        <w:rPr>
          <w:rFonts w:ascii="Courier New" w:hAnsi="Courier New" w:cs="Courier New"/>
          <w:b/>
          <w:lang w:eastAsia="ru-RU"/>
        </w:rPr>
        <w:t xml:space="preserve"> </w:t>
      </w:r>
      <w:r w:rsidR="00CF3772">
        <w:rPr>
          <w:rFonts w:ascii="Courier New" w:hAnsi="Courier New" w:cs="Courier New"/>
          <w:b/>
          <w:lang w:eastAsia="ru-RU"/>
        </w:rPr>
        <w:t>«О судебном приговоре»,</w:t>
      </w:r>
      <w:r w:rsidRPr="00145445">
        <w:rPr>
          <w:rFonts w:ascii="Courier New" w:hAnsi="Courier New" w:cs="Courier New"/>
          <w:b/>
          <w:lang w:eastAsia="ru-RU"/>
        </w:rPr>
        <w:t xml:space="preserve"> если суд назначает наказание в виде штрафа, то в резолютивной части приговора следует указывать, в частности, способ исчисления штрафа, а при назначении штрафа в качестве основного наказания за одно из преступлений при наличии совокупности преступлений или приговоров должно быть указано на применение </w:t>
      </w:r>
      <w:hyperlink r:id="rId9" w:history="1">
        <w:r w:rsidRPr="00145445">
          <w:rPr>
            <w:rFonts w:ascii="Courier New" w:hAnsi="Courier New" w:cs="Courier New"/>
            <w:b/>
            <w:lang w:eastAsia="ru-RU"/>
          </w:rPr>
          <w:t>ст. 69</w:t>
        </w:r>
        <w:proofErr w:type="gramEnd"/>
      </w:hyperlink>
      <w:r w:rsidRPr="00145445">
        <w:rPr>
          <w:rFonts w:ascii="Courier New" w:hAnsi="Courier New" w:cs="Courier New"/>
          <w:b/>
          <w:lang w:eastAsia="ru-RU"/>
        </w:rPr>
        <w:t xml:space="preserve"> или </w:t>
      </w:r>
      <w:hyperlink r:id="rId10" w:history="1">
        <w:r w:rsidRPr="00145445">
          <w:rPr>
            <w:rFonts w:ascii="Courier New" w:hAnsi="Courier New" w:cs="Courier New"/>
            <w:b/>
            <w:lang w:eastAsia="ru-RU"/>
          </w:rPr>
          <w:t>ст. 70</w:t>
        </w:r>
      </w:hyperlink>
      <w:r w:rsidRPr="00145445">
        <w:rPr>
          <w:rFonts w:ascii="Courier New" w:hAnsi="Courier New" w:cs="Courier New"/>
          <w:b/>
          <w:lang w:eastAsia="ru-RU"/>
        </w:rPr>
        <w:t xml:space="preserve"> УК РФ  и  на самостоятельное исполнение штрафа.</w:t>
      </w:r>
    </w:p>
    <w:p w:rsidR="00CF3772" w:rsidRDefault="00CF3772" w:rsidP="00CF3772">
      <w:pPr>
        <w:ind w:firstLine="540"/>
        <w:jc w:val="both"/>
        <w:rPr>
          <w:rFonts w:ascii="Courier New" w:hAnsi="Courier New" w:cs="Courier New"/>
        </w:rPr>
      </w:pPr>
    </w:p>
    <w:p w:rsidR="00244548" w:rsidRPr="00CF3772" w:rsidRDefault="00E66C98" w:rsidP="008931B5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Л</w:t>
      </w:r>
      <w:r w:rsidR="00244548" w:rsidRPr="00CF3772">
        <w:rPr>
          <w:rFonts w:ascii="Courier New" w:hAnsi="Courier New" w:cs="Courier New"/>
        </w:rPr>
        <w:t>., ранее судимый, осужденный по</w:t>
      </w:r>
      <w:r>
        <w:rPr>
          <w:rFonts w:ascii="Courier New" w:hAnsi="Courier New" w:cs="Courier New"/>
        </w:rPr>
        <w:t xml:space="preserve"> приговору от 02.09.2025</w:t>
      </w:r>
      <w:r w:rsidR="00244548" w:rsidRPr="00CF3772">
        <w:rPr>
          <w:rFonts w:ascii="Courier New" w:hAnsi="Courier New" w:cs="Courier New"/>
        </w:rPr>
        <w:t xml:space="preserve"> по </w:t>
      </w:r>
      <w:r w:rsidR="004D41F5">
        <w:rPr>
          <w:rFonts w:ascii="Courier New" w:hAnsi="Courier New" w:cs="Courier New"/>
        </w:rPr>
        <w:t>ч. 2 ст. 314</w:t>
      </w:r>
      <w:r>
        <w:rPr>
          <w:rFonts w:ascii="Courier New" w:hAnsi="Courier New" w:cs="Courier New"/>
        </w:rPr>
        <w:t xml:space="preserve">.1 </w:t>
      </w:r>
      <w:r w:rsidR="00244548" w:rsidRPr="00CF3772">
        <w:rPr>
          <w:rFonts w:ascii="Courier New" w:hAnsi="Courier New" w:cs="Courier New"/>
        </w:rPr>
        <w:t xml:space="preserve">УК РФ </w:t>
      </w:r>
      <w:r>
        <w:rPr>
          <w:rFonts w:ascii="Courier New" w:hAnsi="Courier New" w:cs="Courier New"/>
        </w:rPr>
        <w:t>с применением ст. 64 УК РФ к штрафу в размере 15 000 рублей, наказание не исполнено</w:t>
      </w:r>
      <w:r w:rsidR="00244548" w:rsidRPr="00CF3772">
        <w:rPr>
          <w:rFonts w:ascii="Courier New" w:hAnsi="Courier New" w:cs="Courier New"/>
        </w:rPr>
        <w:t>,</w:t>
      </w:r>
    </w:p>
    <w:p w:rsidR="00E66C98" w:rsidRDefault="00E66C98" w:rsidP="008931B5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</w:t>
      </w:r>
      <w:r w:rsidR="00244548" w:rsidRPr="00CF3772">
        <w:rPr>
          <w:rFonts w:ascii="Courier New" w:hAnsi="Courier New" w:cs="Courier New"/>
        </w:rPr>
        <w:t>сужден</w:t>
      </w:r>
      <w:r>
        <w:rPr>
          <w:rFonts w:ascii="Courier New" w:hAnsi="Courier New" w:cs="Courier New"/>
        </w:rPr>
        <w:t xml:space="preserve"> по приговору от 23.12.2025 по п. «в» ч. 2 </w:t>
      </w:r>
      <w:r w:rsidR="004D41F5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>ст. 158, ч. 2 ст. 314.1</w:t>
      </w:r>
      <w:r w:rsidR="00093C5D">
        <w:rPr>
          <w:rFonts w:ascii="Courier New" w:hAnsi="Courier New" w:cs="Courier New"/>
        </w:rPr>
        <w:t xml:space="preserve"> УК РФ, на основании ч. 2 ст. 69 УК РФ</w:t>
      </w:r>
      <w:r w:rsidR="000D7CEF">
        <w:rPr>
          <w:rFonts w:ascii="Courier New" w:hAnsi="Courier New" w:cs="Courier New"/>
        </w:rPr>
        <w:t xml:space="preserve"> к 1 году </w:t>
      </w:r>
      <w:r w:rsidR="00093C5D">
        <w:rPr>
          <w:rFonts w:ascii="Courier New" w:hAnsi="Courier New" w:cs="Courier New"/>
        </w:rPr>
        <w:t>принуди</w:t>
      </w:r>
      <w:r w:rsidR="004D41F5">
        <w:rPr>
          <w:rFonts w:ascii="Courier New" w:hAnsi="Courier New" w:cs="Courier New"/>
        </w:rPr>
        <w:t>тельных работ с удержанием 5% из</w:t>
      </w:r>
      <w:r w:rsidR="00093C5D">
        <w:rPr>
          <w:rFonts w:ascii="Courier New" w:hAnsi="Courier New" w:cs="Courier New"/>
        </w:rPr>
        <w:t xml:space="preserve"> заработной платы в доход государства. Приговор от 02.09.2025 постановлено исполнять самостоятельно.   </w:t>
      </w:r>
    </w:p>
    <w:p w:rsidR="00BA2EEA" w:rsidRDefault="008931B5" w:rsidP="00BA2EEA">
      <w:pPr>
        <w:ind w:firstLine="540"/>
        <w:jc w:val="both"/>
        <w:rPr>
          <w:rFonts w:ascii="Courier New" w:hAnsi="Courier New" w:cs="Courier New"/>
        </w:rPr>
      </w:pPr>
      <w:r w:rsidRPr="00CF3772">
        <w:rPr>
          <w:rFonts w:ascii="Courier New" w:hAnsi="Courier New" w:cs="Courier New"/>
        </w:rPr>
        <w:t xml:space="preserve">Как следует из материалов уголовного дела, преступление, предусмотренное </w:t>
      </w:r>
      <w:r>
        <w:rPr>
          <w:rFonts w:ascii="Courier New" w:hAnsi="Courier New" w:cs="Courier New"/>
        </w:rPr>
        <w:t>ч. 2 ст. 314.1 УК РФ, Л. совершил в период с 17.06.2024 по 30.06.2025</w:t>
      </w:r>
      <w:r w:rsidRPr="00CF3772">
        <w:rPr>
          <w:rFonts w:ascii="Courier New" w:hAnsi="Courier New" w:cs="Courier New"/>
        </w:rPr>
        <w:t>, то есть до постановления приговора от</w:t>
      </w:r>
      <w:r>
        <w:rPr>
          <w:rFonts w:ascii="Courier New" w:hAnsi="Courier New" w:cs="Courier New"/>
        </w:rPr>
        <w:t xml:space="preserve"> 02.09.2025</w:t>
      </w:r>
      <w:r w:rsidRPr="00CF3772">
        <w:rPr>
          <w:rFonts w:ascii="Courier New" w:hAnsi="Courier New" w:cs="Courier New"/>
        </w:rPr>
        <w:t xml:space="preserve">, а преступление, предусмотренное </w:t>
      </w:r>
      <w:r>
        <w:rPr>
          <w:rFonts w:ascii="Courier New" w:hAnsi="Courier New" w:cs="Courier New"/>
        </w:rPr>
        <w:t>п. «в» ч. 2 ст. 158 УК РФ, - 13.10.2025</w:t>
      </w:r>
      <w:r w:rsidRPr="00CF3772">
        <w:rPr>
          <w:rFonts w:ascii="Courier New" w:hAnsi="Courier New" w:cs="Courier New"/>
        </w:rPr>
        <w:t>, т.е. после его вынесения.</w:t>
      </w:r>
    </w:p>
    <w:p w:rsidR="00913FEB" w:rsidRDefault="008931B5" w:rsidP="00913FEB">
      <w:pPr>
        <w:ind w:firstLine="540"/>
        <w:jc w:val="both"/>
        <w:rPr>
          <w:rFonts w:ascii="Courier New" w:hAnsi="Courier New" w:cs="Courier New"/>
        </w:rPr>
      </w:pPr>
      <w:proofErr w:type="gramStart"/>
      <w:r w:rsidRPr="00BA2EEA">
        <w:rPr>
          <w:rFonts w:ascii="Courier New" w:hAnsi="Courier New" w:cs="Courier New"/>
        </w:rPr>
        <w:t xml:space="preserve">В таком случае </w:t>
      </w:r>
      <w:r w:rsidR="00344107" w:rsidRPr="00BA2EEA">
        <w:rPr>
          <w:rFonts w:ascii="Courier New" w:hAnsi="Courier New" w:cs="Courier New"/>
          <w:lang w:eastAsia="ru-RU"/>
        </w:rPr>
        <w:t xml:space="preserve">Л. сначала </w:t>
      </w:r>
      <w:r w:rsidR="008F44E2" w:rsidRPr="00BA2EEA">
        <w:rPr>
          <w:rFonts w:ascii="Courier New" w:hAnsi="Courier New" w:cs="Courier New"/>
          <w:lang w:eastAsia="ru-RU"/>
        </w:rPr>
        <w:t>след</w:t>
      </w:r>
      <w:r w:rsidR="00E42281">
        <w:rPr>
          <w:rFonts w:ascii="Courier New" w:hAnsi="Courier New" w:cs="Courier New"/>
          <w:lang w:eastAsia="ru-RU"/>
        </w:rPr>
        <w:t xml:space="preserve">овало </w:t>
      </w:r>
      <w:r w:rsidR="008F44E2" w:rsidRPr="00BA2EEA">
        <w:rPr>
          <w:rFonts w:ascii="Courier New" w:hAnsi="Courier New" w:cs="Courier New"/>
          <w:lang w:eastAsia="ru-RU"/>
        </w:rPr>
        <w:t>назначить</w:t>
      </w:r>
      <w:r w:rsidR="00344107" w:rsidRPr="00BA2EEA">
        <w:rPr>
          <w:rFonts w:ascii="Courier New" w:hAnsi="Courier New" w:cs="Courier New"/>
          <w:lang w:eastAsia="ru-RU"/>
        </w:rPr>
        <w:t xml:space="preserve"> наказание по правилам </w:t>
      </w:r>
      <w:hyperlink r:id="rId11" w:history="1">
        <w:r w:rsidR="00344107" w:rsidRPr="00BA2EEA">
          <w:rPr>
            <w:rFonts w:ascii="Courier New" w:hAnsi="Courier New" w:cs="Courier New"/>
            <w:lang w:eastAsia="ru-RU"/>
          </w:rPr>
          <w:t>ч. 5 ст. 69</w:t>
        </w:r>
      </w:hyperlink>
      <w:r w:rsidR="00344107" w:rsidRPr="00BA2EEA">
        <w:rPr>
          <w:rFonts w:ascii="Courier New" w:hAnsi="Courier New" w:cs="Courier New"/>
          <w:lang w:eastAsia="ru-RU"/>
        </w:rPr>
        <w:t xml:space="preserve"> УК </w:t>
      </w:r>
      <w:r w:rsidR="008F44E2" w:rsidRPr="00BA2EEA">
        <w:rPr>
          <w:rFonts w:ascii="Courier New" w:hAnsi="Courier New" w:cs="Courier New"/>
          <w:lang w:eastAsia="ru-RU"/>
        </w:rPr>
        <w:t>РФ по совокупности преступлений</w:t>
      </w:r>
      <w:r w:rsidR="00344107" w:rsidRPr="00BA2EEA">
        <w:rPr>
          <w:rFonts w:ascii="Courier New" w:hAnsi="Courier New" w:cs="Courier New"/>
          <w:lang w:eastAsia="ru-RU"/>
        </w:rPr>
        <w:t xml:space="preserve"> путем полного сложения наказания за преступление</w:t>
      </w:r>
      <w:r w:rsidR="008F44E2" w:rsidRPr="00BA2EEA">
        <w:rPr>
          <w:rFonts w:ascii="Courier New" w:hAnsi="Courier New" w:cs="Courier New"/>
          <w:lang w:eastAsia="ru-RU"/>
        </w:rPr>
        <w:t>, предусмотренное ч. 2 ст. 314.</w:t>
      </w:r>
      <w:r w:rsidR="00344107" w:rsidRPr="00BA2EEA">
        <w:rPr>
          <w:rFonts w:ascii="Courier New" w:hAnsi="Courier New" w:cs="Courier New"/>
          <w:lang w:eastAsia="ru-RU"/>
        </w:rPr>
        <w:t>1 УК РФ</w:t>
      </w:r>
      <w:r w:rsidR="008F44E2" w:rsidRPr="00BA2EEA">
        <w:rPr>
          <w:rFonts w:ascii="Courier New" w:hAnsi="Courier New" w:cs="Courier New"/>
          <w:lang w:eastAsia="ru-RU"/>
        </w:rPr>
        <w:t>,</w:t>
      </w:r>
      <w:r w:rsidR="00344107" w:rsidRPr="00BA2EEA">
        <w:rPr>
          <w:rFonts w:ascii="Courier New" w:hAnsi="Courier New" w:cs="Courier New"/>
          <w:lang w:eastAsia="ru-RU"/>
        </w:rPr>
        <w:t xml:space="preserve"> с наказанием, назначенным по приговору от 02</w:t>
      </w:r>
      <w:r w:rsidR="008F44E2" w:rsidRPr="00BA2EEA">
        <w:rPr>
          <w:rFonts w:ascii="Courier New" w:hAnsi="Courier New" w:cs="Courier New"/>
          <w:lang w:eastAsia="ru-RU"/>
        </w:rPr>
        <w:t xml:space="preserve">.09.2025, </w:t>
      </w:r>
      <w:r w:rsidR="00BA2EEA" w:rsidRPr="00BA2EEA">
        <w:rPr>
          <w:rFonts w:ascii="Courier New" w:hAnsi="Courier New" w:cs="Courier New"/>
          <w:lang w:eastAsia="ru-RU"/>
        </w:rPr>
        <w:t>а затем окончательно на основании  ст. 70 УК РФ  по совокупности приговоров путем частичного присоедин</w:t>
      </w:r>
      <w:r w:rsidR="004D41F5">
        <w:rPr>
          <w:rFonts w:ascii="Courier New" w:hAnsi="Courier New" w:cs="Courier New"/>
          <w:lang w:eastAsia="ru-RU"/>
        </w:rPr>
        <w:t xml:space="preserve">ения к наказанию, назначенному </w:t>
      </w:r>
      <w:r w:rsidR="00BA2EEA" w:rsidRPr="00BA2EEA">
        <w:rPr>
          <w:rFonts w:ascii="Courier New" w:hAnsi="Courier New" w:cs="Courier New"/>
          <w:lang w:eastAsia="ru-RU"/>
        </w:rPr>
        <w:t>по п. «в</w:t>
      </w:r>
      <w:proofErr w:type="gramEnd"/>
      <w:r w:rsidR="00BA2EEA" w:rsidRPr="00BA2EEA">
        <w:rPr>
          <w:rFonts w:ascii="Courier New" w:hAnsi="Courier New" w:cs="Courier New"/>
          <w:lang w:eastAsia="ru-RU"/>
        </w:rPr>
        <w:t xml:space="preserve">» </w:t>
      </w:r>
      <w:r w:rsidR="00BA2EEA" w:rsidRPr="00BA2EEA">
        <w:rPr>
          <w:rFonts w:ascii="Courier New" w:hAnsi="Courier New" w:cs="Courier New"/>
          <w:lang w:eastAsia="ru-RU"/>
        </w:rPr>
        <w:lastRenderedPageBreak/>
        <w:t xml:space="preserve">ч. 2 ст. 158 УК РФ, </w:t>
      </w:r>
      <w:proofErr w:type="spellStart"/>
      <w:r w:rsidR="00BA2EEA" w:rsidRPr="00BA2EEA">
        <w:rPr>
          <w:rFonts w:ascii="Courier New" w:hAnsi="Courier New" w:cs="Courier New"/>
          <w:lang w:eastAsia="ru-RU"/>
        </w:rPr>
        <w:t>неотбытой</w:t>
      </w:r>
      <w:proofErr w:type="spellEnd"/>
      <w:r w:rsidR="00BA2EEA" w:rsidRPr="00BA2EEA">
        <w:rPr>
          <w:rFonts w:ascii="Courier New" w:hAnsi="Courier New" w:cs="Courier New"/>
          <w:lang w:eastAsia="ru-RU"/>
        </w:rPr>
        <w:t xml:space="preserve"> части наказания, назначенного  по ч. 5 ст. 69 УК РФ. </w:t>
      </w:r>
    </w:p>
    <w:p w:rsidR="00E42281" w:rsidRDefault="00244548" w:rsidP="00913FEB">
      <w:pPr>
        <w:ind w:firstLine="540"/>
        <w:jc w:val="both"/>
        <w:rPr>
          <w:rFonts w:ascii="Courier New" w:hAnsi="Courier New" w:cs="Courier New"/>
        </w:rPr>
      </w:pPr>
      <w:r w:rsidRPr="00913FEB">
        <w:rPr>
          <w:rFonts w:ascii="Courier New" w:hAnsi="Courier New" w:cs="Courier New"/>
        </w:rPr>
        <w:t>В апелляционном порядке по представлению прокурора допущенное нарушение устранено, приговор</w:t>
      </w:r>
      <w:r w:rsidR="00BA2EEA" w:rsidRPr="00913FEB">
        <w:rPr>
          <w:rFonts w:ascii="Courier New" w:hAnsi="Courier New" w:cs="Courier New"/>
        </w:rPr>
        <w:t xml:space="preserve"> изменен, исключено назначение Л</w:t>
      </w:r>
      <w:r w:rsidRPr="00913FEB">
        <w:rPr>
          <w:rFonts w:ascii="Courier New" w:hAnsi="Courier New" w:cs="Courier New"/>
        </w:rPr>
        <w:t xml:space="preserve">. окончательного наказания на основании </w:t>
      </w:r>
      <w:r w:rsidR="00BA2EEA" w:rsidRPr="00913FEB">
        <w:rPr>
          <w:rFonts w:ascii="Courier New" w:hAnsi="Courier New" w:cs="Courier New"/>
        </w:rPr>
        <w:t xml:space="preserve">ч. 2   ст. 69 </w:t>
      </w:r>
      <w:r w:rsidRPr="00913FEB">
        <w:rPr>
          <w:rFonts w:ascii="Courier New" w:hAnsi="Courier New" w:cs="Courier New"/>
        </w:rPr>
        <w:t>УК РФ</w:t>
      </w:r>
      <w:r w:rsidR="00BA2EEA" w:rsidRPr="00913FEB">
        <w:rPr>
          <w:rFonts w:ascii="Courier New" w:hAnsi="Courier New" w:cs="Courier New"/>
        </w:rPr>
        <w:t>, а также указание о самостоятельном исполнении приговора от 02.09.2025.</w:t>
      </w:r>
    </w:p>
    <w:p w:rsidR="009E38CC" w:rsidRDefault="004D41F5" w:rsidP="00913FEB">
      <w:pPr>
        <w:ind w:firstLine="540"/>
        <w:jc w:val="both"/>
        <w:rPr>
          <w:rFonts w:ascii="Courier New" w:hAnsi="Courier New" w:cs="Courier New"/>
          <w:lang w:eastAsia="ru-RU"/>
        </w:rPr>
      </w:pPr>
      <w:proofErr w:type="gramStart"/>
      <w:r>
        <w:rPr>
          <w:rFonts w:ascii="Courier New" w:hAnsi="Courier New" w:cs="Courier New"/>
          <w:lang w:eastAsia="ru-RU"/>
        </w:rPr>
        <w:t xml:space="preserve">На основании </w:t>
      </w:r>
      <w:r w:rsidR="00913FEB" w:rsidRPr="00913FEB">
        <w:rPr>
          <w:rFonts w:ascii="Courier New" w:hAnsi="Courier New" w:cs="Courier New"/>
          <w:lang w:eastAsia="ru-RU"/>
        </w:rPr>
        <w:t xml:space="preserve">ч. 5 ст. 69 УК РФ по совокупности преступлений путем полного сложения наказания, назначенного по ч. 2 ст. 314.1 УК РФ, с наказанием, назначенным по приговору от 02.09.2025, Л. назначено </w:t>
      </w:r>
      <w:r w:rsidR="000D7CEF">
        <w:rPr>
          <w:rFonts w:ascii="Courier New" w:hAnsi="Courier New" w:cs="Courier New"/>
          <w:lang w:eastAsia="ru-RU"/>
        </w:rPr>
        <w:t xml:space="preserve">6 месяцев </w:t>
      </w:r>
      <w:r w:rsidR="00913FEB" w:rsidRPr="00913FEB">
        <w:rPr>
          <w:rFonts w:ascii="Courier New" w:hAnsi="Courier New" w:cs="Courier New"/>
          <w:lang w:eastAsia="ru-RU"/>
        </w:rPr>
        <w:t>принудительных работ с удержанием ежемесячно в доход государства 5</w:t>
      </w:r>
      <w:r w:rsidR="000D7CEF">
        <w:rPr>
          <w:rFonts w:ascii="Courier New" w:hAnsi="Courier New" w:cs="Courier New"/>
          <w:lang w:eastAsia="ru-RU"/>
        </w:rPr>
        <w:t xml:space="preserve">% заработной платы </w:t>
      </w:r>
      <w:r w:rsidR="00E42281">
        <w:rPr>
          <w:rFonts w:ascii="Courier New" w:hAnsi="Courier New" w:cs="Courier New"/>
          <w:lang w:eastAsia="ru-RU"/>
        </w:rPr>
        <w:t>и</w:t>
      </w:r>
      <w:r w:rsidR="000D7CEF">
        <w:rPr>
          <w:rFonts w:ascii="Courier New" w:hAnsi="Courier New" w:cs="Courier New"/>
          <w:lang w:eastAsia="ru-RU"/>
        </w:rPr>
        <w:t xml:space="preserve"> штраф </w:t>
      </w:r>
      <w:r w:rsidR="00913FEB" w:rsidRPr="00913FEB">
        <w:rPr>
          <w:rFonts w:ascii="Courier New" w:hAnsi="Courier New" w:cs="Courier New"/>
          <w:lang w:eastAsia="ru-RU"/>
        </w:rPr>
        <w:t xml:space="preserve">в размере 15 000 рублей. </w:t>
      </w:r>
      <w:proofErr w:type="gramEnd"/>
    </w:p>
    <w:p w:rsidR="00913FEB" w:rsidRDefault="00913FEB" w:rsidP="00913FEB">
      <w:pPr>
        <w:ind w:firstLine="540"/>
        <w:jc w:val="both"/>
        <w:rPr>
          <w:rFonts w:ascii="Courier New" w:hAnsi="Courier New" w:cs="Courier New"/>
          <w:lang w:eastAsia="ru-RU"/>
        </w:rPr>
      </w:pPr>
      <w:proofErr w:type="gramStart"/>
      <w:r w:rsidRPr="00913FEB">
        <w:rPr>
          <w:rFonts w:ascii="Courier New" w:hAnsi="Courier New" w:cs="Courier New"/>
          <w:lang w:eastAsia="ru-RU"/>
        </w:rPr>
        <w:t xml:space="preserve">На основании </w:t>
      </w:r>
      <w:hyperlink r:id="rId12" w:history="1">
        <w:r w:rsidRPr="00913FEB">
          <w:rPr>
            <w:rFonts w:ascii="Courier New" w:hAnsi="Courier New" w:cs="Courier New"/>
            <w:lang w:eastAsia="ru-RU"/>
          </w:rPr>
          <w:t>ст. 70</w:t>
        </w:r>
      </w:hyperlink>
      <w:r w:rsidRPr="00913FEB">
        <w:rPr>
          <w:rFonts w:ascii="Courier New" w:hAnsi="Courier New" w:cs="Courier New"/>
          <w:lang w:eastAsia="ru-RU"/>
        </w:rPr>
        <w:t xml:space="preserve"> УК РФ по совокупности приговоров к наказанию</w:t>
      </w:r>
      <w:r w:rsidR="000D7CEF">
        <w:rPr>
          <w:rFonts w:ascii="Courier New" w:hAnsi="Courier New" w:cs="Courier New"/>
          <w:lang w:eastAsia="ru-RU"/>
        </w:rPr>
        <w:t>,</w:t>
      </w:r>
      <w:r w:rsidRPr="00913FEB">
        <w:rPr>
          <w:rFonts w:ascii="Courier New" w:hAnsi="Courier New" w:cs="Courier New"/>
          <w:lang w:eastAsia="ru-RU"/>
        </w:rPr>
        <w:t xml:space="preserve"> назначенному по </w:t>
      </w:r>
      <w:hyperlink r:id="rId13" w:history="1">
        <w:r w:rsidRPr="00913FEB">
          <w:rPr>
            <w:rFonts w:ascii="Courier New" w:hAnsi="Courier New" w:cs="Courier New"/>
            <w:lang w:eastAsia="ru-RU"/>
          </w:rPr>
          <w:t>п. «в» ч. 2 ст. 158</w:t>
        </w:r>
      </w:hyperlink>
      <w:r w:rsidRPr="00913FEB">
        <w:rPr>
          <w:rFonts w:ascii="Courier New" w:hAnsi="Courier New" w:cs="Courier New"/>
          <w:lang w:eastAsia="ru-RU"/>
        </w:rPr>
        <w:t xml:space="preserve"> УК РФ</w:t>
      </w:r>
      <w:r w:rsidR="000D7CEF">
        <w:rPr>
          <w:rFonts w:ascii="Courier New" w:hAnsi="Courier New" w:cs="Courier New"/>
          <w:lang w:eastAsia="ru-RU"/>
        </w:rPr>
        <w:t>, частично  присоединена</w:t>
      </w:r>
      <w:r w:rsidRPr="00913FEB">
        <w:rPr>
          <w:rFonts w:ascii="Courier New" w:hAnsi="Courier New" w:cs="Courier New"/>
          <w:lang w:eastAsia="ru-RU"/>
        </w:rPr>
        <w:t xml:space="preserve"> </w:t>
      </w:r>
      <w:proofErr w:type="spellStart"/>
      <w:r w:rsidRPr="00913FEB">
        <w:rPr>
          <w:rFonts w:ascii="Courier New" w:hAnsi="Courier New" w:cs="Courier New"/>
          <w:lang w:eastAsia="ru-RU"/>
        </w:rPr>
        <w:t>неотбытая</w:t>
      </w:r>
      <w:proofErr w:type="spellEnd"/>
      <w:r w:rsidRPr="00913FEB">
        <w:rPr>
          <w:rFonts w:ascii="Courier New" w:hAnsi="Courier New" w:cs="Courier New"/>
          <w:lang w:eastAsia="ru-RU"/>
        </w:rPr>
        <w:t xml:space="preserve"> часть наказания, назначенного по правилам  ч. 5 ст. 69 </w:t>
      </w:r>
      <w:r w:rsidR="000D7CEF">
        <w:rPr>
          <w:rFonts w:ascii="Courier New" w:hAnsi="Courier New" w:cs="Courier New"/>
          <w:lang w:eastAsia="ru-RU"/>
        </w:rPr>
        <w:t>УК РФ, и  окончательно определено</w:t>
      </w:r>
      <w:r w:rsidRPr="00913FEB">
        <w:rPr>
          <w:rFonts w:ascii="Courier New" w:hAnsi="Courier New" w:cs="Courier New"/>
          <w:lang w:eastAsia="ru-RU"/>
        </w:rPr>
        <w:t xml:space="preserve"> наказание в виде принудительных работ на срок 1 год с удержанием из заработной платы 5% в доход государства и штрафа в размере</w:t>
      </w:r>
      <w:proofErr w:type="gramEnd"/>
      <w:r w:rsidRPr="00913FEB">
        <w:rPr>
          <w:rFonts w:ascii="Courier New" w:hAnsi="Courier New" w:cs="Courier New"/>
          <w:lang w:eastAsia="ru-RU"/>
        </w:rPr>
        <w:t xml:space="preserve"> 15 000 рублей. </w:t>
      </w:r>
      <w:r w:rsidRPr="00913FEB">
        <w:rPr>
          <w:rFonts w:ascii="Courier New" w:hAnsi="Courier New" w:cs="Courier New"/>
        </w:rPr>
        <w:t xml:space="preserve">На основании </w:t>
      </w:r>
      <w:hyperlink r:id="rId14" w:history="1">
        <w:r w:rsidRPr="00913FEB">
          <w:rPr>
            <w:rFonts w:ascii="Courier New" w:hAnsi="Courier New" w:cs="Courier New"/>
          </w:rPr>
          <w:t>ч. 2 ст. 71</w:t>
        </w:r>
      </w:hyperlink>
      <w:r w:rsidRPr="00913FEB">
        <w:rPr>
          <w:rFonts w:ascii="Courier New" w:hAnsi="Courier New" w:cs="Courier New"/>
        </w:rPr>
        <w:t xml:space="preserve"> УК РФ н</w:t>
      </w:r>
      <w:r w:rsidRPr="00913FEB">
        <w:rPr>
          <w:rFonts w:ascii="Courier New" w:hAnsi="Courier New" w:cs="Courier New"/>
          <w:lang w:eastAsia="ru-RU"/>
        </w:rPr>
        <w:t>аказание в виде штрафа постановлено исполнять самостоятельно.</w:t>
      </w:r>
    </w:p>
    <w:p w:rsidR="002E7169" w:rsidRDefault="002E7169" w:rsidP="00913FEB">
      <w:pPr>
        <w:ind w:firstLine="540"/>
        <w:jc w:val="both"/>
        <w:rPr>
          <w:rFonts w:ascii="Courier New" w:hAnsi="Courier New" w:cs="Courier New"/>
          <w:lang w:eastAsia="ru-RU"/>
        </w:rPr>
      </w:pPr>
    </w:p>
    <w:p w:rsidR="002E7169" w:rsidRPr="002F448B" w:rsidRDefault="002E7169" w:rsidP="002E7169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Дело № 22-385/2026</w:t>
      </w:r>
    </w:p>
    <w:p w:rsidR="002E7169" w:rsidRDefault="002E7169" w:rsidP="002E7169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proofErr w:type="spellStart"/>
      <w:r>
        <w:rPr>
          <w:rFonts w:ascii="Courier New" w:hAnsi="Courier New" w:cs="Courier New"/>
          <w:b/>
          <w:bCs/>
          <w:lang w:eastAsia="ru-RU"/>
        </w:rPr>
        <w:t>Усть-Вымского</w:t>
      </w:r>
      <w:proofErr w:type="spellEnd"/>
      <w:r>
        <w:rPr>
          <w:rFonts w:ascii="Courier New" w:hAnsi="Courier New" w:cs="Courier New"/>
          <w:b/>
          <w:bCs/>
          <w:lang w:eastAsia="ru-RU"/>
        </w:rPr>
        <w:t xml:space="preserve"> районного</w:t>
      </w:r>
      <w:r w:rsidRPr="002F448B">
        <w:rPr>
          <w:rFonts w:ascii="Courier New" w:hAnsi="Courier New" w:cs="Courier New"/>
          <w:b/>
          <w:bCs/>
          <w:lang w:eastAsia="ru-RU"/>
        </w:rPr>
        <w:t xml:space="preserve"> суда</w:t>
      </w:r>
    </w:p>
    <w:p w:rsidR="002E7169" w:rsidRDefault="002E7169" w:rsidP="00913FEB">
      <w:pPr>
        <w:ind w:firstLine="540"/>
        <w:jc w:val="both"/>
        <w:rPr>
          <w:rFonts w:ascii="Courier New" w:hAnsi="Courier New" w:cs="Courier New"/>
          <w:lang w:eastAsia="ru-RU"/>
        </w:rPr>
      </w:pPr>
    </w:p>
    <w:p w:rsidR="005F4930" w:rsidRDefault="00D94389" w:rsidP="005F4930">
      <w:pPr>
        <w:ind w:firstLine="54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Согласно ч. 2 ст. 53 УК РФ ограничение свободы назначается на срок от двух месяцев до четырех лет в качестве основного вида наказания за преступления небольшой и средней тяжести.</w:t>
      </w:r>
    </w:p>
    <w:p w:rsidR="00D94389" w:rsidRPr="005F4930" w:rsidRDefault="00D94389" w:rsidP="005F4930">
      <w:pPr>
        <w:ind w:firstLine="540"/>
        <w:jc w:val="both"/>
        <w:rPr>
          <w:rFonts w:ascii="Courier New" w:hAnsi="Courier New" w:cs="Courier New"/>
          <w:b/>
        </w:rPr>
      </w:pPr>
      <w:proofErr w:type="gramStart"/>
      <w:r>
        <w:rPr>
          <w:rFonts w:ascii="Courier New" w:hAnsi="Courier New" w:cs="Courier New"/>
          <w:b/>
        </w:rPr>
        <w:t>Пленум Верховного Суда РФ в п. 40 постановления от 22.12.2015 № 58 «О практике назначения судами Российской Федерации уголовного наказания» разъясняет, что при назначении более мягкого вида основного наказания по правилам ч. 1 ст. 64 УК РФ следует учитывать ограничения, установленные в Общей части УК РФ для назначения того или иного вида наказания.</w:t>
      </w:r>
      <w:proofErr w:type="gramEnd"/>
      <w:r>
        <w:rPr>
          <w:rFonts w:ascii="Courier New" w:hAnsi="Courier New" w:cs="Courier New"/>
          <w:b/>
        </w:rPr>
        <w:t xml:space="preserve"> Например, при назначении в порядке указанной нормы ограничения свободы судам необходимо учитывать положения не только ч. 6 ст. 53 УК РФ о лицах, которым этот вид наказания не назначается, но и ч. 2 этой статьи в отношении категорий преступлений, за совершение которых оно может быть назначено. </w:t>
      </w:r>
    </w:p>
    <w:p w:rsidR="00D94389" w:rsidRDefault="00D94389" w:rsidP="00D94389">
      <w:pPr>
        <w:spacing w:after="1" w:line="200" w:lineRule="atLeast"/>
        <w:rPr>
          <w:rFonts w:ascii="Courier New" w:hAnsi="Courier New" w:cs="Courier New"/>
          <w:b/>
        </w:rPr>
      </w:pPr>
    </w:p>
    <w:p w:rsidR="00D94389" w:rsidRPr="005A3C9F" w:rsidRDefault="00D94389" w:rsidP="00D94389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 приговору от 16.01.2026 П. осужден</w:t>
      </w:r>
      <w:r w:rsidRPr="00AF0688">
        <w:rPr>
          <w:rFonts w:ascii="Courier New" w:hAnsi="Courier New" w:cs="Courier New"/>
        </w:rPr>
        <w:t xml:space="preserve"> по </w:t>
      </w:r>
      <w:r>
        <w:rPr>
          <w:rFonts w:ascii="Courier New" w:hAnsi="Courier New" w:cs="Courier New"/>
        </w:rPr>
        <w:t xml:space="preserve">п. «г» ч. 2  ст. 161 УК РФ </w:t>
      </w:r>
      <w:r w:rsidRPr="00AF0688">
        <w:rPr>
          <w:rFonts w:ascii="Courier New" w:hAnsi="Courier New" w:cs="Courier New"/>
        </w:rPr>
        <w:t xml:space="preserve">с применением </w:t>
      </w:r>
      <w:r>
        <w:rPr>
          <w:rFonts w:ascii="Courier New" w:hAnsi="Courier New" w:cs="Courier New"/>
        </w:rPr>
        <w:t xml:space="preserve">ст. 64 </w:t>
      </w:r>
      <w:r w:rsidRPr="00AF0688">
        <w:rPr>
          <w:rFonts w:ascii="Courier New" w:hAnsi="Courier New" w:cs="Courier New"/>
        </w:rPr>
        <w:t xml:space="preserve">УК РФ к </w:t>
      </w:r>
      <w:r>
        <w:rPr>
          <w:rFonts w:ascii="Courier New" w:hAnsi="Courier New" w:cs="Courier New"/>
        </w:rPr>
        <w:t>1 году ограничения свободы</w:t>
      </w:r>
      <w:r w:rsidRPr="00AF0688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</w:p>
    <w:p w:rsidR="00D94389" w:rsidRPr="00AF0688" w:rsidRDefault="00D94389" w:rsidP="00D94389">
      <w:pPr>
        <w:ind w:firstLine="540"/>
        <w:jc w:val="both"/>
      </w:pPr>
      <w:r w:rsidRPr="00AF0688">
        <w:rPr>
          <w:rFonts w:ascii="Courier New" w:hAnsi="Courier New" w:cs="Courier New"/>
        </w:rPr>
        <w:t>Принимая указанное решение, суд не учел</w:t>
      </w:r>
      <w:r>
        <w:rPr>
          <w:rFonts w:ascii="Courier New" w:hAnsi="Courier New" w:cs="Courier New"/>
        </w:rPr>
        <w:t xml:space="preserve"> приведенных положений закона</w:t>
      </w:r>
      <w:r w:rsidRPr="00AF0688">
        <w:rPr>
          <w:rFonts w:ascii="Courier New" w:hAnsi="Courier New" w:cs="Courier New"/>
        </w:rPr>
        <w:t xml:space="preserve">, в </w:t>
      </w:r>
      <w:r w:rsidRPr="005A3C9F">
        <w:rPr>
          <w:rFonts w:ascii="Courier New" w:hAnsi="Courier New" w:cs="Courier New"/>
        </w:rPr>
        <w:t>силу которых</w:t>
      </w:r>
      <w:r>
        <w:t xml:space="preserve"> </w:t>
      </w:r>
      <w:r w:rsidRPr="00AF0688">
        <w:rPr>
          <w:rFonts w:ascii="Courier New" w:hAnsi="Courier New" w:cs="Courier New"/>
        </w:rPr>
        <w:t xml:space="preserve">оснований для назначения наказания в виде ограничения свободы не имелось, поскольку совершенное </w:t>
      </w:r>
      <w:r>
        <w:rPr>
          <w:rFonts w:ascii="Courier New" w:hAnsi="Courier New" w:cs="Courier New"/>
        </w:rPr>
        <w:t xml:space="preserve">П. </w:t>
      </w:r>
      <w:r w:rsidRPr="00AF0688">
        <w:rPr>
          <w:rFonts w:ascii="Courier New" w:hAnsi="Courier New" w:cs="Courier New"/>
        </w:rPr>
        <w:t>преступление относится к категории тяжких</w:t>
      </w:r>
      <w:r>
        <w:rPr>
          <w:rFonts w:ascii="Courier New" w:hAnsi="Courier New" w:cs="Courier New"/>
        </w:rPr>
        <w:t>. П</w:t>
      </w:r>
      <w:r w:rsidRPr="00AF0688">
        <w:rPr>
          <w:rFonts w:ascii="Courier New" w:hAnsi="Courier New" w:cs="Courier New"/>
        </w:rPr>
        <w:t xml:space="preserve">ри этом основания для применения положений </w:t>
      </w:r>
      <w:r>
        <w:rPr>
          <w:rFonts w:ascii="Courier New" w:hAnsi="Courier New" w:cs="Courier New"/>
        </w:rPr>
        <w:t xml:space="preserve">ч. 6 ст. 15 </w:t>
      </w:r>
      <w:r w:rsidRPr="00AF0688">
        <w:rPr>
          <w:rFonts w:ascii="Courier New" w:hAnsi="Courier New" w:cs="Courier New"/>
        </w:rPr>
        <w:t>УК РФ судом не установлены.</w:t>
      </w:r>
    </w:p>
    <w:p w:rsidR="00D94389" w:rsidRDefault="00D94389" w:rsidP="00D94389">
      <w:pPr>
        <w:ind w:firstLine="540"/>
        <w:jc w:val="both"/>
        <w:rPr>
          <w:rFonts w:ascii="Courier New" w:hAnsi="Courier New" w:cs="Courier New"/>
        </w:rPr>
      </w:pPr>
      <w:r w:rsidRPr="00AF0688">
        <w:rPr>
          <w:rFonts w:ascii="Courier New" w:hAnsi="Courier New" w:cs="Courier New"/>
        </w:rPr>
        <w:t xml:space="preserve">В апелляционном порядке </w:t>
      </w:r>
      <w:r>
        <w:rPr>
          <w:rFonts w:ascii="Courier New" w:hAnsi="Courier New" w:cs="Courier New"/>
        </w:rPr>
        <w:t xml:space="preserve">приговор изменен, </w:t>
      </w:r>
      <w:r w:rsidRPr="00AF0688">
        <w:rPr>
          <w:rFonts w:ascii="Courier New" w:hAnsi="Courier New" w:cs="Courier New"/>
        </w:rPr>
        <w:t xml:space="preserve">с учетом </w:t>
      </w:r>
      <w:r>
        <w:rPr>
          <w:rFonts w:ascii="Courier New" w:hAnsi="Courier New" w:cs="Courier New"/>
        </w:rPr>
        <w:t xml:space="preserve">всех </w:t>
      </w:r>
      <w:r w:rsidRPr="00AF0688">
        <w:rPr>
          <w:rFonts w:ascii="Courier New" w:hAnsi="Courier New" w:cs="Courier New"/>
        </w:rPr>
        <w:t>обстоятельств</w:t>
      </w:r>
      <w:r>
        <w:rPr>
          <w:rFonts w:ascii="Courier New" w:hAnsi="Courier New" w:cs="Courier New"/>
        </w:rPr>
        <w:t xml:space="preserve">, имеющих значение для разрешения дела, П. назначено наказание с применением ст. 64 УК РФ в виде обязательных работ на срок 400 часов.   </w:t>
      </w:r>
    </w:p>
    <w:p w:rsidR="00DF7330" w:rsidRDefault="00DF7330" w:rsidP="00913FEB">
      <w:pPr>
        <w:ind w:firstLine="540"/>
        <w:jc w:val="both"/>
        <w:rPr>
          <w:rFonts w:ascii="Courier New" w:hAnsi="Courier New" w:cs="Courier New"/>
          <w:lang w:eastAsia="ru-RU"/>
        </w:rPr>
      </w:pPr>
    </w:p>
    <w:p w:rsidR="00DF7330" w:rsidRPr="002F448B" w:rsidRDefault="00DF7330" w:rsidP="00DF7330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 w:rsidRPr="002F448B">
        <w:rPr>
          <w:rFonts w:ascii="Courier New" w:hAnsi="Courier New" w:cs="Courier New"/>
          <w:b/>
          <w:bCs/>
          <w:lang w:eastAsia="ru-RU"/>
        </w:rPr>
        <w:t xml:space="preserve">Дело № </w:t>
      </w:r>
      <w:r>
        <w:rPr>
          <w:rFonts w:ascii="Courier New" w:hAnsi="Courier New" w:cs="Courier New"/>
          <w:b/>
          <w:bCs/>
          <w:lang w:eastAsia="ru-RU"/>
        </w:rPr>
        <w:t>22-402/2026</w:t>
      </w:r>
    </w:p>
    <w:p w:rsidR="00DF7330" w:rsidRDefault="00DF7330" w:rsidP="00DF7330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proofErr w:type="spellStart"/>
      <w:r>
        <w:rPr>
          <w:rFonts w:ascii="Courier New" w:hAnsi="Courier New" w:cs="Courier New"/>
          <w:b/>
          <w:bCs/>
          <w:lang w:eastAsia="ru-RU"/>
        </w:rPr>
        <w:t>Сыктывдинского</w:t>
      </w:r>
      <w:proofErr w:type="spellEnd"/>
      <w:r>
        <w:rPr>
          <w:rFonts w:ascii="Courier New" w:hAnsi="Courier New" w:cs="Courier New"/>
          <w:b/>
          <w:bCs/>
          <w:lang w:eastAsia="ru-RU"/>
        </w:rPr>
        <w:t xml:space="preserve"> районного</w:t>
      </w:r>
      <w:r w:rsidRPr="002F448B">
        <w:rPr>
          <w:rFonts w:ascii="Courier New" w:hAnsi="Courier New" w:cs="Courier New"/>
          <w:b/>
          <w:bCs/>
          <w:lang w:eastAsia="ru-RU"/>
        </w:rPr>
        <w:t xml:space="preserve"> суда</w:t>
      </w:r>
    </w:p>
    <w:p w:rsidR="00DF7330" w:rsidRDefault="00DF7330" w:rsidP="00DF7330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947D40" w:rsidRDefault="009E38CC" w:rsidP="00947D40">
      <w:pPr>
        <w:spacing w:after="1" w:line="200" w:lineRule="atLeast"/>
        <w:ind w:firstLine="54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В соответствии с</w:t>
      </w:r>
      <w:r w:rsidR="00DF7330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ч. 3.2 ст. 72 УК РФ</w:t>
      </w:r>
      <w:r w:rsidR="00DF7330">
        <w:rPr>
          <w:rFonts w:ascii="Courier New" w:hAnsi="Courier New" w:cs="Courier New"/>
          <w:b/>
        </w:rPr>
        <w:t xml:space="preserve"> в отношении осужденных, совершивших преступление, предусмотренное </w:t>
      </w:r>
      <w:r w:rsidR="00947D40">
        <w:rPr>
          <w:rFonts w:ascii="Courier New" w:hAnsi="Courier New" w:cs="Courier New"/>
          <w:b/>
        </w:rPr>
        <w:t xml:space="preserve">ч. 2 ст. 228 </w:t>
      </w:r>
      <w:r w:rsidR="00DF7330">
        <w:rPr>
          <w:rFonts w:ascii="Courier New" w:hAnsi="Courier New" w:cs="Courier New"/>
          <w:b/>
        </w:rPr>
        <w:t>УК РФ, время содержания лица под стражей засчитывается в срок лишения свободы из расчета один день за один день.</w:t>
      </w:r>
      <w:r w:rsidR="00947D40">
        <w:rPr>
          <w:rFonts w:ascii="Courier New" w:hAnsi="Courier New" w:cs="Courier New"/>
          <w:b/>
        </w:rPr>
        <w:t xml:space="preserve"> </w:t>
      </w:r>
    </w:p>
    <w:p w:rsidR="00947D40" w:rsidRDefault="00947D40" w:rsidP="00947D40">
      <w:pPr>
        <w:ind w:firstLine="540"/>
        <w:jc w:val="both"/>
        <w:rPr>
          <w:rFonts w:ascii="Courier New" w:hAnsi="Courier New" w:cs="Courier New"/>
          <w:b/>
        </w:rPr>
      </w:pPr>
      <w:r w:rsidRPr="00947D40">
        <w:rPr>
          <w:rFonts w:ascii="Courier New" w:hAnsi="Courier New" w:cs="Courier New"/>
          <w:b/>
        </w:rPr>
        <w:t xml:space="preserve">По смыслу уголовного закона приговоры, наказание по которым назначено по совокупности преступлений на основании ч. 5 ст. 69 УК РФ, образуют одну судимость. </w:t>
      </w:r>
      <w:proofErr w:type="gramStart"/>
      <w:r w:rsidRPr="00947D40">
        <w:rPr>
          <w:rFonts w:ascii="Courier New" w:hAnsi="Courier New" w:cs="Courier New"/>
          <w:b/>
        </w:rPr>
        <w:t xml:space="preserve">При назначении окончательного наказания на основании ч. 5 ст. 69 УК РФ, когда по первому делу лицо осуждено за одно из преступлений, указанных в ч. 3.2. ст. 72 УК РФ, льготные правила зачета времени содержания под стражей, предусмотренные п. «б», «в» ч. 3.1 ст. 72 УК РФ, в срок лишения свободы не применяются. </w:t>
      </w:r>
      <w:proofErr w:type="gramEnd"/>
    </w:p>
    <w:p w:rsidR="00261C15" w:rsidRDefault="00261C15" w:rsidP="00947D40">
      <w:pPr>
        <w:ind w:firstLine="540"/>
        <w:jc w:val="both"/>
        <w:rPr>
          <w:rFonts w:ascii="Courier New" w:hAnsi="Courier New" w:cs="Courier New"/>
          <w:b/>
        </w:rPr>
      </w:pPr>
    </w:p>
    <w:p w:rsidR="00AA0F61" w:rsidRDefault="00AA0F61" w:rsidP="00261C15">
      <w:pPr>
        <w:spacing w:after="1" w:line="200" w:lineRule="atLeast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</w:t>
      </w:r>
      <w:r w:rsidR="00261C15" w:rsidRPr="00261C15">
        <w:rPr>
          <w:rFonts w:ascii="Courier New" w:hAnsi="Courier New" w:cs="Courier New"/>
        </w:rPr>
        <w:t xml:space="preserve">., </w:t>
      </w:r>
      <w:r>
        <w:rPr>
          <w:rFonts w:ascii="Courier New" w:hAnsi="Courier New" w:cs="Courier New"/>
        </w:rPr>
        <w:t xml:space="preserve">осужденный </w:t>
      </w:r>
      <w:r w:rsidR="00261C15" w:rsidRPr="00261C15">
        <w:rPr>
          <w:rFonts w:ascii="Courier New" w:hAnsi="Courier New" w:cs="Courier New"/>
        </w:rPr>
        <w:t xml:space="preserve">приговором от </w:t>
      </w:r>
      <w:r>
        <w:rPr>
          <w:rFonts w:ascii="Courier New" w:hAnsi="Courier New" w:cs="Courier New"/>
        </w:rPr>
        <w:t>01.11.2025</w:t>
      </w:r>
      <w:r w:rsidR="00261C15" w:rsidRPr="00261C15">
        <w:rPr>
          <w:rFonts w:ascii="Courier New" w:hAnsi="Courier New" w:cs="Courier New"/>
        </w:rPr>
        <w:t xml:space="preserve"> по </w:t>
      </w:r>
      <w:r>
        <w:rPr>
          <w:rFonts w:ascii="Courier New" w:hAnsi="Courier New" w:cs="Courier New"/>
        </w:rPr>
        <w:t xml:space="preserve">ч. 3 ст. 30, ч. 2 ст. 228 </w:t>
      </w:r>
      <w:r w:rsidR="00261C15" w:rsidRPr="00261C15">
        <w:rPr>
          <w:rFonts w:ascii="Courier New" w:hAnsi="Courier New" w:cs="Courier New"/>
        </w:rPr>
        <w:t>УК РФ</w:t>
      </w:r>
      <w:r>
        <w:rPr>
          <w:rFonts w:ascii="Courier New" w:hAnsi="Courier New" w:cs="Courier New"/>
        </w:rPr>
        <w:t xml:space="preserve"> к 1 году 6 месяцам лишения свободы, </w:t>
      </w:r>
    </w:p>
    <w:p w:rsidR="00AA0F61" w:rsidRDefault="00AA0F61" w:rsidP="00AA0F61">
      <w:pPr>
        <w:spacing w:after="1" w:line="200" w:lineRule="atLeast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осужден </w:t>
      </w:r>
      <w:r w:rsidR="009E38CC">
        <w:rPr>
          <w:rFonts w:ascii="Courier New" w:hAnsi="Courier New" w:cs="Courier New"/>
        </w:rPr>
        <w:t>по приговору</w:t>
      </w:r>
      <w:r>
        <w:rPr>
          <w:rFonts w:ascii="Courier New" w:hAnsi="Courier New" w:cs="Courier New"/>
        </w:rPr>
        <w:t xml:space="preserve"> от 29.01.2026</w:t>
      </w:r>
      <w:r w:rsidRPr="00261C15">
        <w:rPr>
          <w:rFonts w:ascii="Courier New" w:hAnsi="Courier New" w:cs="Courier New"/>
        </w:rPr>
        <w:t xml:space="preserve"> по</w:t>
      </w:r>
      <w:r>
        <w:rPr>
          <w:rFonts w:ascii="Courier New" w:hAnsi="Courier New" w:cs="Courier New"/>
        </w:rPr>
        <w:t xml:space="preserve"> ч. 1 ст. 228 УК РФ к 1 году ограничения свободы, </w:t>
      </w:r>
      <w:r w:rsidR="00261C15" w:rsidRPr="00261C15">
        <w:rPr>
          <w:rFonts w:ascii="Courier New" w:hAnsi="Courier New" w:cs="Courier New"/>
        </w:rPr>
        <w:t xml:space="preserve">на основании </w:t>
      </w:r>
      <w:r>
        <w:rPr>
          <w:rFonts w:ascii="Courier New" w:hAnsi="Courier New" w:cs="Courier New"/>
        </w:rPr>
        <w:t xml:space="preserve">ч. 5 ст. 69 </w:t>
      </w:r>
      <w:r w:rsidR="00261C15" w:rsidRPr="00261C15">
        <w:rPr>
          <w:rFonts w:ascii="Courier New" w:hAnsi="Courier New" w:cs="Courier New"/>
        </w:rPr>
        <w:t xml:space="preserve">УК РФ назначено наказание </w:t>
      </w:r>
      <w:r>
        <w:rPr>
          <w:rFonts w:ascii="Courier New" w:hAnsi="Courier New" w:cs="Courier New"/>
        </w:rPr>
        <w:t>в виде лишения свободы на срок 1 год 10</w:t>
      </w:r>
      <w:r w:rsidR="00261C15" w:rsidRPr="00261C15">
        <w:rPr>
          <w:rFonts w:ascii="Courier New" w:hAnsi="Courier New" w:cs="Courier New"/>
        </w:rPr>
        <w:t xml:space="preserve"> месяцев</w:t>
      </w:r>
      <w:r>
        <w:rPr>
          <w:rFonts w:ascii="Courier New" w:hAnsi="Courier New" w:cs="Courier New"/>
        </w:rPr>
        <w:t xml:space="preserve">. </w:t>
      </w:r>
      <w:r w:rsidR="00261C15" w:rsidRPr="00261C15">
        <w:rPr>
          <w:rFonts w:ascii="Courier New" w:hAnsi="Courier New" w:cs="Courier New"/>
        </w:rPr>
        <w:t xml:space="preserve"> </w:t>
      </w:r>
    </w:p>
    <w:p w:rsidR="00AA0F61" w:rsidRDefault="00947D40" w:rsidP="00AA0F61">
      <w:pPr>
        <w:spacing w:after="1" w:line="200" w:lineRule="atLeast"/>
        <w:ind w:firstLine="540"/>
        <w:jc w:val="both"/>
        <w:rPr>
          <w:rFonts w:ascii="Courier New" w:hAnsi="Courier New" w:cs="Courier New"/>
        </w:rPr>
      </w:pPr>
      <w:proofErr w:type="gramStart"/>
      <w:r w:rsidRPr="00AA0F61">
        <w:rPr>
          <w:rFonts w:ascii="Courier New" w:hAnsi="Courier New" w:cs="Courier New"/>
        </w:rPr>
        <w:t>Засчитав в срок лишения свободы время содер</w:t>
      </w:r>
      <w:r w:rsidR="00AA0F61" w:rsidRPr="00AA0F61">
        <w:rPr>
          <w:rFonts w:ascii="Courier New" w:hAnsi="Courier New" w:cs="Courier New"/>
        </w:rPr>
        <w:t>жания М</w:t>
      </w:r>
      <w:r w:rsidR="009E38CC">
        <w:rPr>
          <w:rFonts w:ascii="Courier New" w:hAnsi="Courier New" w:cs="Courier New"/>
        </w:rPr>
        <w:t xml:space="preserve">. под стражей с 29.01.2026 </w:t>
      </w:r>
      <w:r w:rsidRPr="00AA0F61">
        <w:rPr>
          <w:rFonts w:ascii="Courier New" w:hAnsi="Courier New" w:cs="Courier New"/>
        </w:rPr>
        <w:t xml:space="preserve">до дня вступления приговора суда в законную силу из расчета один день содержания под стражей за полтора дня лишения свободы, суд оставил без внимания, что в силу приведенных норм уголовного закона, с учетом </w:t>
      </w:r>
      <w:r w:rsidRPr="00AA0F61">
        <w:rPr>
          <w:rFonts w:ascii="Courier New" w:hAnsi="Courier New" w:cs="Courier New"/>
        </w:rPr>
        <w:lastRenderedPageBreak/>
        <w:t>прест</w:t>
      </w:r>
      <w:r w:rsidR="00AA0F61">
        <w:rPr>
          <w:rFonts w:ascii="Courier New" w:hAnsi="Courier New" w:cs="Courier New"/>
        </w:rPr>
        <w:t>упления, за которое М</w:t>
      </w:r>
      <w:r w:rsidRPr="00AA0F61">
        <w:rPr>
          <w:rFonts w:ascii="Courier New" w:hAnsi="Courier New" w:cs="Courier New"/>
        </w:rPr>
        <w:t>.  осужден по приговору от 01.11.2025,  и назначения ему окончательного наказания в</w:t>
      </w:r>
      <w:proofErr w:type="gramEnd"/>
      <w:r w:rsidRPr="00AA0F61">
        <w:rPr>
          <w:rFonts w:ascii="Courier New" w:hAnsi="Courier New" w:cs="Courier New"/>
        </w:rPr>
        <w:t xml:space="preserve"> соответствии с ч. 5 ст. 69 УК РФ, коэффициенты кратности при зачете в срок </w:t>
      </w:r>
      <w:proofErr w:type="gramStart"/>
      <w:r w:rsidRPr="00AA0F61">
        <w:rPr>
          <w:rFonts w:ascii="Courier New" w:hAnsi="Courier New" w:cs="Courier New"/>
        </w:rPr>
        <w:t>лишения свободы указанного периода времени содержания</w:t>
      </w:r>
      <w:proofErr w:type="gramEnd"/>
      <w:r w:rsidRPr="00AA0F61">
        <w:rPr>
          <w:rFonts w:ascii="Courier New" w:hAnsi="Courier New" w:cs="Courier New"/>
        </w:rPr>
        <w:t xml:space="preserve"> под стражей не применяются</w:t>
      </w:r>
      <w:r w:rsidR="00AA0F61">
        <w:rPr>
          <w:rFonts w:ascii="Courier New" w:hAnsi="Courier New" w:cs="Courier New"/>
        </w:rPr>
        <w:t>.</w:t>
      </w:r>
    </w:p>
    <w:p w:rsidR="00AA0F61" w:rsidRDefault="00AA0F61" w:rsidP="00AA0F61">
      <w:pPr>
        <w:spacing w:after="1" w:line="200" w:lineRule="atLeast"/>
        <w:ind w:firstLine="540"/>
        <w:jc w:val="both"/>
        <w:rPr>
          <w:rFonts w:ascii="Courier New" w:hAnsi="Courier New" w:cs="Courier New"/>
        </w:rPr>
      </w:pPr>
      <w:r w:rsidRPr="002E7169">
        <w:rPr>
          <w:rFonts w:ascii="Courier New" w:hAnsi="Courier New" w:cs="Courier New"/>
        </w:rPr>
        <w:t>В апелляционном порядке по апелляционному представлению прокурора допущен</w:t>
      </w:r>
      <w:r w:rsidR="009E38CC">
        <w:rPr>
          <w:rFonts w:ascii="Courier New" w:hAnsi="Courier New" w:cs="Courier New"/>
        </w:rPr>
        <w:t>ное нарушение устранено, период</w:t>
      </w:r>
      <w:r w:rsidRPr="002E7169">
        <w:rPr>
          <w:rFonts w:ascii="Courier New" w:hAnsi="Courier New" w:cs="Courier New"/>
        </w:rPr>
        <w:t xml:space="preserve"> содержания под стражей </w:t>
      </w:r>
      <w:r w:rsidR="002E7169" w:rsidRPr="002E7169">
        <w:rPr>
          <w:rFonts w:ascii="Courier New" w:hAnsi="Courier New" w:cs="Courier New"/>
        </w:rPr>
        <w:t>с 29.01.2026  до дня вступления приговора в законную силу зачтен</w:t>
      </w:r>
      <w:r w:rsidRPr="002E7169">
        <w:rPr>
          <w:rFonts w:ascii="Courier New" w:hAnsi="Courier New" w:cs="Courier New"/>
        </w:rPr>
        <w:t xml:space="preserve"> в срок лишения свободы из расчета один день за один день.</w:t>
      </w:r>
    </w:p>
    <w:p w:rsidR="003630B6" w:rsidRDefault="003630B6" w:rsidP="00AA0F61">
      <w:pPr>
        <w:spacing w:after="1" w:line="200" w:lineRule="atLeast"/>
        <w:ind w:firstLine="540"/>
        <w:jc w:val="both"/>
        <w:rPr>
          <w:rFonts w:ascii="Courier New" w:hAnsi="Courier New" w:cs="Courier New"/>
        </w:rPr>
      </w:pPr>
    </w:p>
    <w:p w:rsidR="00A32C5A" w:rsidRPr="00A32C5A" w:rsidRDefault="00A32C5A" w:rsidP="00223A01">
      <w:pPr>
        <w:jc w:val="both"/>
        <w:rPr>
          <w:rFonts w:ascii="Courier New" w:hAnsi="Courier New" w:cs="Courier New"/>
        </w:rPr>
      </w:pPr>
    </w:p>
    <w:p w:rsidR="00454F53" w:rsidRPr="00454F53" w:rsidRDefault="00454F53" w:rsidP="00454F53">
      <w:pPr>
        <w:spacing w:after="1" w:line="200" w:lineRule="atLeast"/>
        <w:jc w:val="center"/>
        <w:outlineLvl w:val="0"/>
        <w:rPr>
          <w:i/>
          <w:u w:val="single"/>
        </w:rPr>
      </w:pPr>
      <w:r w:rsidRPr="00454F53">
        <w:rPr>
          <w:rFonts w:ascii="Courier New" w:hAnsi="Courier New" w:cs="Courier New"/>
          <w:b/>
          <w:i/>
          <w:u w:val="single"/>
        </w:rPr>
        <w:t>Конфискация имущества</w:t>
      </w:r>
    </w:p>
    <w:p w:rsidR="00454F53" w:rsidRDefault="00454F53">
      <w:pPr>
        <w:spacing w:after="1" w:line="200" w:lineRule="atLeast"/>
        <w:rPr>
          <w:rFonts w:ascii="Courier New" w:hAnsi="Courier New" w:cs="Courier New"/>
          <w:b/>
        </w:rPr>
      </w:pPr>
    </w:p>
    <w:p w:rsidR="00454F53" w:rsidRPr="002F448B" w:rsidRDefault="00454F53" w:rsidP="00454F53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Дело № 22-136/2026</w:t>
      </w:r>
    </w:p>
    <w:p w:rsidR="00454F53" w:rsidRDefault="00454F53" w:rsidP="00454F53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Сыктывкарского городского</w:t>
      </w:r>
      <w:r w:rsidRPr="002F448B">
        <w:rPr>
          <w:rFonts w:ascii="Courier New" w:hAnsi="Courier New" w:cs="Courier New"/>
          <w:b/>
          <w:bCs/>
          <w:lang w:eastAsia="ru-RU"/>
        </w:rPr>
        <w:t xml:space="preserve"> суда</w:t>
      </w:r>
    </w:p>
    <w:p w:rsidR="00454F53" w:rsidRDefault="00454F53">
      <w:pPr>
        <w:spacing w:after="1" w:line="200" w:lineRule="atLeast"/>
      </w:pPr>
    </w:p>
    <w:p w:rsidR="00454F53" w:rsidRPr="00454F53" w:rsidRDefault="00454F53" w:rsidP="00454F53">
      <w:pPr>
        <w:ind w:firstLine="540"/>
        <w:jc w:val="both"/>
        <w:rPr>
          <w:rFonts w:ascii="Courier New" w:hAnsi="Courier New" w:cs="Courier New"/>
        </w:rPr>
      </w:pPr>
      <w:r w:rsidRPr="00454F53">
        <w:rPr>
          <w:rFonts w:ascii="Courier New" w:hAnsi="Courier New" w:cs="Courier New"/>
          <w:b/>
        </w:rPr>
        <w:t xml:space="preserve">Согласно </w:t>
      </w:r>
      <w:r>
        <w:rPr>
          <w:rFonts w:ascii="Courier New" w:hAnsi="Courier New" w:cs="Courier New"/>
          <w:b/>
        </w:rPr>
        <w:t xml:space="preserve">п. «д» ч. 1 ст. 104.1 УК РФ </w:t>
      </w:r>
      <w:r w:rsidRPr="00454F53">
        <w:rPr>
          <w:rFonts w:ascii="Courier New" w:hAnsi="Courier New" w:cs="Courier New"/>
          <w:b/>
        </w:rPr>
        <w:t xml:space="preserve">УК РФ транспортное средство, принадлежащее обвиняемому и использованное им при совершении преступления, предусмотренного </w:t>
      </w:r>
      <w:r>
        <w:rPr>
          <w:rFonts w:ascii="Courier New" w:hAnsi="Courier New" w:cs="Courier New"/>
          <w:b/>
        </w:rPr>
        <w:t xml:space="preserve">ст. 264.1 </w:t>
      </w:r>
      <w:r w:rsidRPr="00454F53">
        <w:rPr>
          <w:rFonts w:ascii="Courier New" w:hAnsi="Courier New" w:cs="Courier New"/>
          <w:b/>
        </w:rPr>
        <w:t>УК РФ, подлежит конфискации.</w:t>
      </w:r>
    </w:p>
    <w:p w:rsidR="00454F53" w:rsidRPr="00454F53" w:rsidRDefault="00454F53" w:rsidP="00454F53">
      <w:pPr>
        <w:ind w:firstLine="540"/>
        <w:jc w:val="both"/>
        <w:rPr>
          <w:rFonts w:ascii="Courier New" w:hAnsi="Courier New" w:cs="Courier New"/>
        </w:rPr>
      </w:pPr>
      <w:proofErr w:type="gramStart"/>
      <w:r w:rsidRPr="00454F53">
        <w:rPr>
          <w:rFonts w:ascii="Courier New" w:hAnsi="Courier New" w:cs="Courier New"/>
          <w:b/>
        </w:rPr>
        <w:t xml:space="preserve">В соответствии с </w:t>
      </w:r>
      <w:r w:rsidR="00966A18">
        <w:rPr>
          <w:rFonts w:ascii="Courier New" w:hAnsi="Courier New" w:cs="Courier New"/>
          <w:b/>
        </w:rPr>
        <w:t xml:space="preserve">ч. 1 ст. 104.2 </w:t>
      </w:r>
      <w:r w:rsidRPr="00454F53">
        <w:rPr>
          <w:rFonts w:ascii="Courier New" w:hAnsi="Courier New" w:cs="Courier New"/>
          <w:b/>
        </w:rPr>
        <w:t xml:space="preserve">УК РФ, если конфискация определенного предмета, входящего в имущество, указанное в </w:t>
      </w:r>
      <w:r w:rsidR="00966A18">
        <w:rPr>
          <w:rFonts w:ascii="Courier New" w:hAnsi="Courier New" w:cs="Courier New"/>
          <w:b/>
        </w:rPr>
        <w:t xml:space="preserve">ст. 104.1 </w:t>
      </w:r>
      <w:r w:rsidRPr="00454F53">
        <w:rPr>
          <w:rFonts w:ascii="Courier New" w:hAnsi="Courier New" w:cs="Courier New"/>
          <w:b/>
        </w:rPr>
        <w:t>УК РФ, на момент принятия судом решения о конфискации данного предмета невозможна вследствие его использования, продажи или по иной причине, суд выносит решение о конфискации денежной суммы, которая соответствует стоимости данного предмета.</w:t>
      </w:r>
      <w:proofErr w:type="gramEnd"/>
    </w:p>
    <w:p w:rsidR="00454F53" w:rsidRDefault="00454F53" w:rsidP="00454F53">
      <w:pPr>
        <w:ind w:firstLine="540"/>
        <w:jc w:val="both"/>
        <w:rPr>
          <w:rFonts w:ascii="Courier New" w:hAnsi="Courier New" w:cs="Courier New"/>
          <w:b/>
        </w:rPr>
      </w:pPr>
    </w:p>
    <w:p w:rsidR="00454F53" w:rsidRDefault="00BE35DB" w:rsidP="00454F53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 приговору от 26.11.2025 В</w:t>
      </w:r>
      <w:r w:rsidR="00454F53" w:rsidRPr="00454F53">
        <w:rPr>
          <w:rFonts w:ascii="Courier New" w:hAnsi="Courier New" w:cs="Courier New"/>
        </w:rPr>
        <w:t xml:space="preserve">. осужден по </w:t>
      </w:r>
      <w:r>
        <w:rPr>
          <w:rFonts w:ascii="Courier New" w:hAnsi="Courier New" w:cs="Courier New"/>
        </w:rPr>
        <w:t xml:space="preserve">ч. 2 ст. 264.1 </w:t>
      </w:r>
      <w:r w:rsidR="00454F53" w:rsidRPr="00454F53">
        <w:rPr>
          <w:rFonts w:ascii="Courier New" w:hAnsi="Courier New" w:cs="Courier New"/>
        </w:rPr>
        <w:t>УК РФ.</w:t>
      </w:r>
    </w:p>
    <w:p w:rsidR="00595ED7" w:rsidRDefault="00E83E9E" w:rsidP="00454F53">
      <w:pPr>
        <w:ind w:firstLine="540"/>
        <w:jc w:val="both"/>
        <w:rPr>
          <w:rFonts w:ascii="Courier New" w:hAnsi="Courier New" w:cs="Courier New"/>
        </w:rPr>
      </w:pPr>
      <w:r w:rsidRPr="0029306E">
        <w:rPr>
          <w:rFonts w:ascii="Courier New" w:hAnsi="Courier New" w:cs="Courier New"/>
        </w:rPr>
        <w:t xml:space="preserve">Не усмотрев оснований для конфискации </w:t>
      </w:r>
      <w:r w:rsidR="0029306E" w:rsidRPr="0029306E">
        <w:rPr>
          <w:rFonts w:ascii="Courier New" w:hAnsi="Courier New" w:cs="Courier New"/>
        </w:rPr>
        <w:t>автомобиля,  использованного В. при совершении указанного преступления</w:t>
      </w:r>
      <w:r w:rsidR="00E15CC8">
        <w:rPr>
          <w:rFonts w:ascii="Courier New" w:hAnsi="Courier New" w:cs="Courier New"/>
        </w:rPr>
        <w:t xml:space="preserve">, </w:t>
      </w:r>
      <w:r w:rsidRPr="0029306E">
        <w:rPr>
          <w:rFonts w:ascii="Courier New" w:hAnsi="Courier New" w:cs="Courier New"/>
        </w:rPr>
        <w:t>суд указал на отсутствие доказательств, подтверждающих факт</w:t>
      </w:r>
      <w:r w:rsidR="0029306E" w:rsidRPr="0029306E">
        <w:rPr>
          <w:rFonts w:ascii="Courier New" w:hAnsi="Courier New" w:cs="Courier New"/>
        </w:rPr>
        <w:t xml:space="preserve"> нахождения</w:t>
      </w:r>
      <w:r w:rsidRPr="0029306E">
        <w:rPr>
          <w:rFonts w:ascii="Courier New" w:hAnsi="Courier New" w:cs="Courier New"/>
        </w:rPr>
        <w:t xml:space="preserve"> </w:t>
      </w:r>
      <w:r w:rsidR="0029306E" w:rsidRPr="0029306E">
        <w:rPr>
          <w:rFonts w:ascii="Courier New" w:hAnsi="Courier New" w:cs="Courier New"/>
        </w:rPr>
        <w:t xml:space="preserve">транспортного средства </w:t>
      </w:r>
      <w:r w:rsidRPr="0029306E">
        <w:rPr>
          <w:rFonts w:ascii="Courier New" w:hAnsi="Courier New" w:cs="Courier New"/>
        </w:rPr>
        <w:t>в пользовании виновного лица.</w:t>
      </w:r>
    </w:p>
    <w:p w:rsidR="00595ED7" w:rsidRDefault="00595ED7" w:rsidP="00595ED7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</w:rPr>
      </w:pPr>
      <w:r w:rsidRPr="00761E03">
        <w:rPr>
          <w:rFonts w:ascii="Courier New" w:hAnsi="Courier New" w:cs="Courier New"/>
        </w:rPr>
        <w:t xml:space="preserve">Суд апелляционной инстанции </w:t>
      </w:r>
      <w:r>
        <w:rPr>
          <w:rFonts w:ascii="Courier New" w:hAnsi="Courier New" w:cs="Courier New"/>
        </w:rPr>
        <w:t xml:space="preserve">с решением суда первой инстанции в данной части </w:t>
      </w:r>
      <w:r w:rsidRPr="00761E03">
        <w:rPr>
          <w:rFonts w:ascii="Courier New" w:hAnsi="Courier New" w:cs="Courier New"/>
        </w:rPr>
        <w:t xml:space="preserve">не согласился. </w:t>
      </w:r>
    </w:p>
    <w:p w:rsidR="00F0013B" w:rsidRDefault="00595ED7" w:rsidP="00F0013B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</w:rPr>
      </w:pPr>
      <w:r w:rsidRPr="00595ED7">
        <w:rPr>
          <w:rFonts w:ascii="Courier New" w:hAnsi="Courier New" w:cs="Courier New"/>
        </w:rPr>
        <w:t xml:space="preserve">Как установлено судом, </w:t>
      </w:r>
      <w:r w:rsidR="00507F17">
        <w:rPr>
          <w:rFonts w:ascii="Courier New" w:hAnsi="Courier New" w:cs="Courier New"/>
        </w:rPr>
        <w:t>в период фактических брачных отношений В</w:t>
      </w:r>
      <w:r w:rsidR="00507F17" w:rsidRPr="00595ED7">
        <w:rPr>
          <w:rFonts w:ascii="Courier New" w:hAnsi="Courier New" w:cs="Courier New"/>
        </w:rPr>
        <w:t xml:space="preserve">. и </w:t>
      </w:r>
      <w:r w:rsidR="00507F17">
        <w:rPr>
          <w:rFonts w:ascii="Courier New" w:hAnsi="Courier New" w:cs="Courier New"/>
        </w:rPr>
        <w:t xml:space="preserve">П., П. </w:t>
      </w:r>
      <w:r w:rsidR="00507F17" w:rsidRPr="00595ED7">
        <w:rPr>
          <w:rFonts w:ascii="Courier New" w:hAnsi="Courier New" w:cs="Courier New"/>
        </w:rPr>
        <w:t xml:space="preserve">незадолго до совершения </w:t>
      </w:r>
      <w:r w:rsidR="00507F17">
        <w:rPr>
          <w:rFonts w:ascii="Courier New" w:hAnsi="Courier New" w:cs="Courier New"/>
        </w:rPr>
        <w:t xml:space="preserve">В. </w:t>
      </w:r>
      <w:r w:rsidR="00507F17" w:rsidRPr="00595ED7">
        <w:rPr>
          <w:rFonts w:ascii="Courier New" w:hAnsi="Courier New" w:cs="Courier New"/>
        </w:rPr>
        <w:t>преступления</w:t>
      </w:r>
      <w:r w:rsidR="00507F17">
        <w:rPr>
          <w:rFonts w:ascii="Courier New" w:hAnsi="Courier New" w:cs="Courier New"/>
        </w:rPr>
        <w:t xml:space="preserve"> </w:t>
      </w:r>
      <w:r w:rsidR="00F0013B">
        <w:rPr>
          <w:rFonts w:ascii="Courier New" w:hAnsi="Courier New" w:cs="Courier New"/>
        </w:rPr>
        <w:t>приобрела</w:t>
      </w:r>
      <w:r w:rsidR="00507F17">
        <w:rPr>
          <w:rFonts w:ascii="Courier New" w:hAnsi="Courier New" w:cs="Courier New"/>
        </w:rPr>
        <w:t xml:space="preserve"> а</w:t>
      </w:r>
      <w:r w:rsidR="00507F17" w:rsidRPr="00595ED7">
        <w:rPr>
          <w:rFonts w:ascii="Courier New" w:hAnsi="Courier New" w:cs="Courier New"/>
        </w:rPr>
        <w:t>втомобиль «ВАЗ 21093»</w:t>
      </w:r>
      <w:r w:rsidR="00507F17">
        <w:rPr>
          <w:rFonts w:ascii="Courier New" w:hAnsi="Courier New" w:cs="Courier New"/>
        </w:rPr>
        <w:t>, который п</w:t>
      </w:r>
      <w:r w:rsidR="00F0013B">
        <w:rPr>
          <w:rFonts w:ascii="Courier New" w:hAnsi="Courier New" w:cs="Courier New"/>
        </w:rPr>
        <w:t xml:space="preserve">осле произошедшего в период брака продала К. за 50 000 рублей. </w:t>
      </w:r>
    </w:p>
    <w:p w:rsidR="00362540" w:rsidRDefault="00F0013B" w:rsidP="00362540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</w:rPr>
      </w:pPr>
      <w:proofErr w:type="gramStart"/>
      <w:r w:rsidRPr="00A2067B">
        <w:rPr>
          <w:rFonts w:ascii="Courier New" w:hAnsi="Courier New" w:cs="Courier New"/>
        </w:rPr>
        <w:lastRenderedPageBreak/>
        <w:t>Из материалов уголовного дела, в частности</w:t>
      </w:r>
      <w:r w:rsidR="00A2067B" w:rsidRPr="00A2067B">
        <w:rPr>
          <w:rFonts w:ascii="Courier New" w:hAnsi="Courier New" w:cs="Courier New"/>
        </w:rPr>
        <w:t>,</w:t>
      </w:r>
      <w:r w:rsidR="009B4D74">
        <w:rPr>
          <w:rFonts w:ascii="Courier New" w:hAnsi="Courier New" w:cs="Courier New"/>
        </w:rPr>
        <w:t xml:space="preserve"> показаний свидетеля П</w:t>
      </w:r>
      <w:r w:rsidRPr="00A2067B">
        <w:rPr>
          <w:rFonts w:ascii="Courier New" w:hAnsi="Courier New" w:cs="Courier New"/>
        </w:rPr>
        <w:t>., данных на предварительном следствии, показаний осужденного, а также сведений, представленных ФНС, о доходах указанных лиц за 2024-2025 годы, согласно которым официальны</w:t>
      </w:r>
      <w:r w:rsidR="00A2067B" w:rsidRPr="00A2067B">
        <w:rPr>
          <w:rFonts w:ascii="Courier New" w:hAnsi="Courier New" w:cs="Courier New"/>
        </w:rPr>
        <w:t>й источник дохода имел только В.</w:t>
      </w:r>
      <w:r w:rsidRPr="00A2067B">
        <w:rPr>
          <w:rFonts w:ascii="Courier New" w:hAnsi="Courier New" w:cs="Courier New"/>
        </w:rPr>
        <w:t>, следует, что автомобиль приобретен не на исключитель</w:t>
      </w:r>
      <w:r w:rsidR="00A2067B" w:rsidRPr="00A2067B">
        <w:rPr>
          <w:rFonts w:ascii="Courier New" w:hAnsi="Courier New" w:cs="Courier New"/>
        </w:rPr>
        <w:t>но личные деньги П.</w:t>
      </w:r>
      <w:r w:rsidRPr="00A2067B">
        <w:rPr>
          <w:rFonts w:ascii="Courier New" w:hAnsi="Courier New" w:cs="Courier New"/>
        </w:rPr>
        <w:t xml:space="preserve">, а в том числе </w:t>
      </w:r>
      <w:r w:rsidR="009B4D74">
        <w:rPr>
          <w:rFonts w:ascii="Courier New" w:hAnsi="Courier New" w:cs="Courier New"/>
        </w:rPr>
        <w:t>на денежные средства осужденного</w:t>
      </w:r>
      <w:r w:rsidRPr="00A2067B">
        <w:rPr>
          <w:rFonts w:ascii="Courier New" w:hAnsi="Courier New" w:cs="Courier New"/>
        </w:rPr>
        <w:t xml:space="preserve">, и предназначался для использования под </w:t>
      </w:r>
      <w:r w:rsidR="009B4D74">
        <w:rPr>
          <w:rFonts w:ascii="Courier New" w:hAnsi="Courier New" w:cs="Courier New"/>
        </w:rPr>
        <w:t xml:space="preserve">его </w:t>
      </w:r>
      <w:r w:rsidRPr="00A2067B">
        <w:rPr>
          <w:rFonts w:ascii="Courier New" w:hAnsi="Courier New" w:cs="Courier New"/>
        </w:rPr>
        <w:t>управлением</w:t>
      </w:r>
      <w:proofErr w:type="gramEnd"/>
      <w:r w:rsidRPr="00A2067B">
        <w:rPr>
          <w:rFonts w:ascii="Courier New" w:hAnsi="Courier New" w:cs="Courier New"/>
        </w:rPr>
        <w:t>, то есть нахо</w:t>
      </w:r>
      <w:r w:rsidR="00A2067B" w:rsidRPr="00A2067B">
        <w:rPr>
          <w:rFonts w:ascii="Courier New" w:hAnsi="Courier New" w:cs="Courier New"/>
        </w:rPr>
        <w:t xml:space="preserve">дился в </w:t>
      </w:r>
      <w:r w:rsidR="00D06F1D">
        <w:rPr>
          <w:rFonts w:ascii="Courier New" w:hAnsi="Courier New" w:cs="Courier New"/>
        </w:rPr>
        <w:t xml:space="preserve">их </w:t>
      </w:r>
      <w:r w:rsidR="00A2067B" w:rsidRPr="00A2067B">
        <w:rPr>
          <w:rFonts w:ascii="Courier New" w:hAnsi="Courier New" w:cs="Courier New"/>
        </w:rPr>
        <w:t xml:space="preserve">общей собственности. </w:t>
      </w:r>
      <w:r w:rsidRPr="00A2067B">
        <w:rPr>
          <w:rFonts w:ascii="Courier New" w:hAnsi="Courier New" w:cs="Courier New"/>
        </w:rPr>
        <w:t xml:space="preserve"> </w:t>
      </w:r>
    </w:p>
    <w:p w:rsidR="00362540" w:rsidRDefault="00362540" w:rsidP="00362540">
      <w:pPr>
        <w:ind w:firstLine="540"/>
        <w:jc w:val="both"/>
        <w:rPr>
          <w:rFonts w:ascii="Courier New" w:hAnsi="Courier New" w:cs="Courier New"/>
        </w:rPr>
      </w:pPr>
      <w:proofErr w:type="gramStart"/>
      <w:r w:rsidRPr="00362540">
        <w:rPr>
          <w:rFonts w:ascii="Courier New" w:hAnsi="Courier New" w:cs="Courier New"/>
        </w:rPr>
        <w:t xml:space="preserve">Поскольку автомобиль, находящийся в общей собственности </w:t>
      </w:r>
      <w:r>
        <w:rPr>
          <w:rFonts w:ascii="Courier New" w:hAnsi="Courier New" w:cs="Courier New"/>
        </w:rPr>
        <w:t>В. и П.</w:t>
      </w:r>
      <w:r w:rsidR="00BA4965">
        <w:rPr>
          <w:rFonts w:ascii="Courier New" w:hAnsi="Courier New" w:cs="Courier New"/>
        </w:rPr>
        <w:t>, использованный</w:t>
      </w:r>
      <w:r w:rsidRPr="00362540">
        <w:rPr>
          <w:rFonts w:ascii="Courier New" w:hAnsi="Courier New" w:cs="Courier New"/>
        </w:rPr>
        <w:t xml:space="preserve"> осужденным при совершении преступления, предусмотренного ч. 2 ст. 264.1 УК РФ, </w:t>
      </w:r>
      <w:r w:rsidR="00BA4965" w:rsidRPr="00BA4965">
        <w:rPr>
          <w:rFonts w:ascii="Courier New" w:hAnsi="Courier New" w:cs="Courier New"/>
        </w:rPr>
        <w:t>на момент вынесения судом приговора продан, вследствие чего е</w:t>
      </w:r>
      <w:r w:rsidR="00BA4965">
        <w:rPr>
          <w:rFonts w:ascii="Courier New" w:hAnsi="Courier New" w:cs="Courier New"/>
        </w:rPr>
        <w:t xml:space="preserve">го конфискация невозможна, </w:t>
      </w:r>
      <w:r w:rsidRPr="00362540">
        <w:rPr>
          <w:rFonts w:ascii="Courier New" w:hAnsi="Courier New" w:cs="Courier New"/>
        </w:rPr>
        <w:t xml:space="preserve">суд апелляционной инстанции </w:t>
      </w:r>
      <w:r w:rsidRPr="00454F53">
        <w:rPr>
          <w:rFonts w:ascii="Courier New" w:hAnsi="Courier New" w:cs="Courier New"/>
        </w:rPr>
        <w:t xml:space="preserve">по представлению прокурора </w:t>
      </w:r>
      <w:r>
        <w:rPr>
          <w:rFonts w:ascii="Courier New" w:hAnsi="Courier New" w:cs="Courier New"/>
        </w:rPr>
        <w:t xml:space="preserve">на основании </w:t>
      </w:r>
      <w:r w:rsidRPr="00362540">
        <w:rPr>
          <w:rFonts w:ascii="Courier New" w:hAnsi="Courier New" w:cs="Courier New"/>
        </w:rPr>
        <w:t xml:space="preserve">п. «д» ч. 1 ст. 104.1, ч. 1 ст. 104.2 УК РФ </w:t>
      </w:r>
      <w:r>
        <w:rPr>
          <w:rFonts w:ascii="Courier New" w:hAnsi="Courier New" w:cs="Courier New"/>
        </w:rPr>
        <w:t xml:space="preserve">взыскал с В. </w:t>
      </w:r>
      <w:r w:rsidRPr="00454F53">
        <w:rPr>
          <w:rFonts w:ascii="Courier New" w:hAnsi="Courier New" w:cs="Courier New"/>
        </w:rPr>
        <w:t>в доход государства</w:t>
      </w:r>
      <w:r>
        <w:rPr>
          <w:rFonts w:ascii="Courier New" w:hAnsi="Courier New" w:cs="Courier New"/>
        </w:rPr>
        <w:t xml:space="preserve"> денежные средства</w:t>
      </w:r>
      <w:proofErr w:type="gramEnd"/>
      <w:r>
        <w:rPr>
          <w:rFonts w:ascii="Courier New" w:hAnsi="Courier New" w:cs="Courier New"/>
        </w:rPr>
        <w:t xml:space="preserve"> в сумме 50</w:t>
      </w:r>
      <w:r w:rsidRPr="00454F53">
        <w:rPr>
          <w:rFonts w:ascii="Courier New" w:hAnsi="Courier New" w:cs="Courier New"/>
        </w:rPr>
        <w:t xml:space="preserve"> 000 рублей</w:t>
      </w:r>
      <w:r>
        <w:rPr>
          <w:rFonts w:ascii="Courier New" w:hAnsi="Courier New" w:cs="Courier New"/>
        </w:rPr>
        <w:t xml:space="preserve">, соответствующей стоимости подлежащего конфискации автомобиля. </w:t>
      </w:r>
    </w:p>
    <w:p w:rsidR="00102709" w:rsidRDefault="00102709" w:rsidP="00102709">
      <w:pPr>
        <w:jc w:val="both"/>
        <w:rPr>
          <w:rFonts w:ascii="Courier New" w:hAnsi="Courier New" w:cs="Courier New"/>
        </w:rPr>
      </w:pPr>
    </w:p>
    <w:p w:rsidR="00102709" w:rsidRPr="009D242E" w:rsidRDefault="00102709" w:rsidP="009D242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</w:rPr>
      </w:pPr>
      <w:r w:rsidRPr="009D242E">
        <w:rPr>
          <w:rFonts w:ascii="Courier New" w:hAnsi="Courier New" w:cs="Courier New"/>
        </w:rPr>
        <w:t>По аналогичному основанию изменен приговор Воркутинского городского суда от 20.01.2026, которым Д. осужден</w:t>
      </w:r>
      <w:r w:rsidR="007949A8">
        <w:rPr>
          <w:rFonts w:ascii="Courier New" w:hAnsi="Courier New" w:cs="Courier New"/>
        </w:rPr>
        <w:t>,</w:t>
      </w:r>
      <w:r w:rsidR="009D242E">
        <w:rPr>
          <w:rFonts w:ascii="Courier New" w:hAnsi="Courier New" w:cs="Courier New"/>
        </w:rPr>
        <w:t xml:space="preserve"> в том числе</w:t>
      </w:r>
      <w:r w:rsidRPr="009D242E">
        <w:rPr>
          <w:rFonts w:ascii="Courier New" w:hAnsi="Courier New" w:cs="Courier New"/>
        </w:rPr>
        <w:t xml:space="preserve"> по </w:t>
      </w:r>
      <w:r w:rsidR="00F22981" w:rsidRPr="009D242E">
        <w:rPr>
          <w:rFonts w:ascii="Courier New" w:hAnsi="Courier New" w:cs="Courier New"/>
        </w:rPr>
        <w:t xml:space="preserve">п. «а» ч. 3 ст. 228.1 УК РФ. </w:t>
      </w:r>
    </w:p>
    <w:p w:rsidR="009D242E" w:rsidRPr="009D242E" w:rsidRDefault="009D242E" w:rsidP="009D242E">
      <w:pPr>
        <w:ind w:firstLine="540"/>
        <w:jc w:val="both"/>
      </w:pPr>
      <w:r w:rsidRPr="009D242E">
        <w:rPr>
          <w:rFonts w:ascii="Courier New" w:hAnsi="Courier New" w:cs="Courier New"/>
        </w:rPr>
        <w:t xml:space="preserve">В нарушение </w:t>
      </w:r>
      <w:r w:rsidRPr="003E794D">
        <w:rPr>
          <w:rFonts w:ascii="Courier New" w:hAnsi="Courier New" w:cs="Courier New"/>
        </w:rPr>
        <w:t xml:space="preserve">требований </w:t>
      </w:r>
      <w:r w:rsidR="004B3E6F">
        <w:rPr>
          <w:rFonts w:ascii="Courier New" w:hAnsi="Courier New" w:cs="Courier New"/>
        </w:rPr>
        <w:t xml:space="preserve">вышеприведенных норм уголовного закона </w:t>
      </w:r>
      <w:r w:rsidRPr="003E794D">
        <w:rPr>
          <w:rFonts w:ascii="Courier New" w:hAnsi="Courier New" w:cs="Courier New"/>
        </w:rPr>
        <w:t>суд в приговоре вопрос о конфискации денежных сре</w:t>
      </w:r>
      <w:proofErr w:type="gramStart"/>
      <w:r w:rsidRPr="003E794D">
        <w:rPr>
          <w:rFonts w:ascii="Courier New" w:hAnsi="Courier New" w:cs="Courier New"/>
        </w:rPr>
        <w:t>дств</w:t>
      </w:r>
      <w:r w:rsidR="003E794D" w:rsidRPr="003E794D">
        <w:rPr>
          <w:rFonts w:ascii="Courier New" w:hAnsi="Courier New" w:cs="Courier New"/>
        </w:rPr>
        <w:t xml:space="preserve"> в р</w:t>
      </w:r>
      <w:proofErr w:type="gramEnd"/>
      <w:r w:rsidR="003E794D" w:rsidRPr="003E794D">
        <w:rPr>
          <w:rFonts w:ascii="Courier New" w:hAnsi="Courier New" w:cs="Courier New"/>
        </w:rPr>
        <w:t>азмере 3 500 рублей</w:t>
      </w:r>
      <w:r>
        <w:rPr>
          <w:rFonts w:ascii="Courier New" w:hAnsi="Courier New" w:cs="Courier New"/>
        </w:rPr>
        <w:t>, полученных Д</w:t>
      </w:r>
      <w:r w:rsidRPr="009D242E">
        <w:rPr>
          <w:rFonts w:ascii="Courier New" w:hAnsi="Courier New" w:cs="Courier New"/>
        </w:rPr>
        <w:t xml:space="preserve">. в результате совершения </w:t>
      </w:r>
      <w:r>
        <w:rPr>
          <w:rFonts w:ascii="Courier New" w:hAnsi="Courier New" w:cs="Courier New"/>
        </w:rPr>
        <w:t xml:space="preserve">указанного </w:t>
      </w:r>
      <w:r w:rsidRPr="009D242E">
        <w:rPr>
          <w:rFonts w:ascii="Courier New" w:hAnsi="Courier New" w:cs="Courier New"/>
        </w:rPr>
        <w:t>преступления, не разрешил.</w:t>
      </w:r>
    </w:p>
    <w:p w:rsidR="009D242E" w:rsidRDefault="009D242E" w:rsidP="00AA2B82">
      <w:pPr>
        <w:ind w:firstLine="540"/>
        <w:jc w:val="both"/>
        <w:rPr>
          <w:rFonts w:ascii="Courier New" w:hAnsi="Courier New" w:cs="Courier New"/>
        </w:rPr>
      </w:pPr>
      <w:r w:rsidRPr="009D242E">
        <w:rPr>
          <w:rFonts w:ascii="Courier New" w:hAnsi="Courier New" w:cs="Courier New"/>
        </w:rPr>
        <w:t>Суд апелляционной инстанции по представлению прокурора д</w:t>
      </w:r>
      <w:r w:rsidR="003E794D">
        <w:rPr>
          <w:rFonts w:ascii="Courier New" w:hAnsi="Courier New" w:cs="Courier New"/>
        </w:rPr>
        <w:t xml:space="preserve">опущенное нарушение устранил, </w:t>
      </w:r>
      <w:r w:rsidR="00AA2B82">
        <w:rPr>
          <w:rFonts w:ascii="Courier New" w:hAnsi="Courier New" w:cs="Courier New"/>
        </w:rPr>
        <w:t>у Д</w:t>
      </w:r>
      <w:r w:rsidR="00AA2B82" w:rsidRPr="002C3087">
        <w:rPr>
          <w:rFonts w:ascii="Courier New" w:hAnsi="Courier New" w:cs="Courier New"/>
        </w:rPr>
        <w:t>. в доход государства конфискован</w:t>
      </w:r>
      <w:r w:rsidR="00AA2B82">
        <w:rPr>
          <w:rFonts w:ascii="Courier New" w:hAnsi="Courier New" w:cs="Courier New"/>
        </w:rPr>
        <w:t xml:space="preserve">а денежная сумма в размере 3 500 рублей </w:t>
      </w:r>
      <w:r w:rsidR="003E794D">
        <w:rPr>
          <w:rFonts w:ascii="Courier New" w:hAnsi="Courier New" w:cs="Courier New"/>
        </w:rPr>
        <w:t>(</w:t>
      </w:r>
      <w:r w:rsidR="003E794D" w:rsidRPr="003E794D">
        <w:rPr>
          <w:rFonts w:ascii="Courier New" w:hAnsi="Courier New" w:cs="Courier New"/>
          <w:b/>
        </w:rPr>
        <w:t>дело № 22-423/2026</w:t>
      </w:r>
      <w:r w:rsidR="003E794D">
        <w:rPr>
          <w:rFonts w:ascii="Courier New" w:hAnsi="Courier New" w:cs="Courier New"/>
        </w:rPr>
        <w:t xml:space="preserve">). </w:t>
      </w:r>
      <w:r>
        <w:rPr>
          <w:rFonts w:ascii="Courier New" w:hAnsi="Courier New" w:cs="Courier New"/>
        </w:rPr>
        <w:t xml:space="preserve">   </w:t>
      </w:r>
    </w:p>
    <w:p w:rsidR="00362540" w:rsidRDefault="00362540" w:rsidP="003E794D">
      <w:pPr>
        <w:jc w:val="both"/>
        <w:rPr>
          <w:rFonts w:ascii="Courier New" w:hAnsi="Courier New" w:cs="Courier New"/>
        </w:rPr>
      </w:pPr>
    </w:p>
    <w:p w:rsidR="006B30E0" w:rsidRPr="00761E03" w:rsidRDefault="006B30E0" w:rsidP="006B30E0">
      <w:pPr>
        <w:ind w:firstLine="540"/>
        <w:jc w:val="center"/>
        <w:rPr>
          <w:rFonts w:ascii="Courier New" w:hAnsi="Courier New" w:cs="Courier New"/>
          <w:b/>
          <w:bCs/>
          <w:i/>
          <w:u w:val="single"/>
          <w:lang w:eastAsia="ru-RU"/>
        </w:rPr>
      </w:pPr>
      <w:r w:rsidRPr="00761E03">
        <w:rPr>
          <w:rFonts w:ascii="Courier New" w:hAnsi="Courier New" w:cs="Courier New"/>
          <w:b/>
          <w:bCs/>
          <w:i/>
          <w:u w:val="single"/>
          <w:lang w:eastAsia="ru-RU"/>
        </w:rPr>
        <w:t>Вопросы исполнения наказания</w:t>
      </w:r>
    </w:p>
    <w:p w:rsidR="00A518C3" w:rsidRDefault="00A518C3" w:rsidP="00AA2B82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lang w:eastAsia="ru-RU"/>
        </w:rPr>
      </w:pPr>
    </w:p>
    <w:p w:rsidR="006B30E0" w:rsidRPr="00835EC3" w:rsidRDefault="006B30E0" w:rsidP="006B30E0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Дело № 22-177/2026</w:t>
      </w:r>
    </w:p>
    <w:p w:rsidR="006B30E0" w:rsidRDefault="006B30E0" w:rsidP="006B30E0">
      <w:pPr>
        <w:suppressAutoHyphens w:val="0"/>
        <w:autoSpaceDE w:val="0"/>
        <w:autoSpaceDN w:val="0"/>
        <w:adjustRightInd w:val="0"/>
        <w:ind w:firstLine="540"/>
        <w:rPr>
          <w:rFonts w:ascii="Courier New" w:hAnsi="Courier New" w:cs="Courier New"/>
          <w:b/>
          <w:bCs/>
          <w:lang w:eastAsia="ru-RU"/>
        </w:rPr>
      </w:pPr>
      <w:proofErr w:type="spellStart"/>
      <w:r>
        <w:rPr>
          <w:rFonts w:ascii="Courier New" w:hAnsi="Courier New" w:cs="Courier New"/>
          <w:b/>
          <w:bCs/>
          <w:lang w:eastAsia="ru-RU"/>
        </w:rPr>
        <w:t>Ухтинск</w:t>
      </w:r>
      <w:r w:rsidR="00277984">
        <w:rPr>
          <w:rFonts w:ascii="Courier New" w:hAnsi="Courier New" w:cs="Courier New"/>
          <w:b/>
          <w:bCs/>
          <w:lang w:eastAsia="ru-RU"/>
        </w:rPr>
        <w:t>ого</w:t>
      </w:r>
      <w:bookmarkStart w:id="0" w:name="_GoBack"/>
      <w:bookmarkEnd w:id="0"/>
      <w:proofErr w:type="spellEnd"/>
      <w:r w:rsidRPr="00835EC3">
        <w:rPr>
          <w:rFonts w:ascii="Courier New" w:hAnsi="Courier New" w:cs="Courier New"/>
          <w:b/>
          <w:bCs/>
          <w:lang w:eastAsia="ru-RU"/>
        </w:rPr>
        <w:t xml:space="preserve"> городского суда</w:t>
      </w:r>
    </w:p>
    <w:p w:rsidR="006B30E0" w:rsidRDefault="006B30E0" w:rsidP="006B30E0">
      <w:pPr>
        <w:suppressAutoHyphens w:val="0"/>
        <w:autoSpaceDE w:val="0"/>
        <w:autoSpaceDN w:val="0"/>
        <w:adjustRightInd w:val="0"/>
        <w:ind w:firstLine="540"/>
        <w:rPr>
          <w:rFonts w:ascii="Courier New" w:hAnsi="Courier New" w:cs="Courier New"/>
          <w:b/>
          <w:bCs/>
          <w:lang w:eastAsia="ru-RU"/>
        </w:rPr>
      </w:pPr>
    </w:p>
    <w:p w:rsidR="006B30E0" w:rsidRDefault="006B30E0" w:rsidP="006B30E0">
      <w:pPr>
        <w:ind w:firstLine="540"/>
        <w:jc w:val="both"/>
      </w:pPr>
      <w:r>
        <w:rPr>
          <w:rFonts w:ascii="Courier New" w:hAnsi="Courier New" w:cs="Courier New"/>
          <w:b/>
        </w:rPr>
        <w:t>В соответствии с ч. 2 ст. 81 УК РФ лицо, заболевшее после совершения преступления тяжелой болезнью, препятствующей отбыванию наказания, может быть освобождено судом от отбывания наказания.</w:t>
      </w:r>
    </w:p>
    <w:p w:rsidR="006B30E0" w:rsidRDefault="006B30E0" w:rsidP="006B30E0">
      <w:pPr>
        <w:ind w:firstLine="540"/>
        <w:jc w:val="both"/>
      </w:pPr>
      <w:r>
        <w:rPr>
          <w:rFonts w:ascii="Courier New" w:hAnsi="Courier New" w:cs="Courier New"/>
          <w:b/>
        </w:rPr>
        <w:t xml:space="preserve">По смыслу закона определяющее значение при решении данного вопроса имеет установление судом у осужденного тяжелой болезни, препятствующей отбыванию им наказания. При </w:t>
      </w:r>
      <w:r>
        <w:rPr>
          <w:rFonts w:ascii="Courier New" w:hAnsi="Courier New" w:cs="Courier New"/>
          <w:b/>
        </w:rPr>
        <w:lastRenderedPageBreak/>
        <w:t>этом суды не вправе отказать в освобождении от отбывания наказания по основаниям, не указанным в законе.</w:t>
      </w:r>
    </w:p>
    <w:p w:rsidR="006B30E0" w:rsidRDefault="006B30E0" w:rsidP="006B30E0">
      <w:pPr>
        <w:ind w:firstLine="540"/>
        <w:jc w:val="both"/>
        <w:rPr>
          <w:rFonts w:ascii="Courier New" w:hAnsi="Courier New" w:cs="Courier New"/>
          <w:b/>
        </w:rPr>
      </w:pPr>
    </w:p>
    <w:p w:rsidR="00341AA7" w:rsidRDefault="006B30E0" w:rsidP="006B30E0">
      <w:pPr>
        <w:ind w:firstLine="540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Отказав Р</w:t>
      </w:r>
      <w:r w:rsidRPr="00670A92">
        <w:rPr>
          <w:rFonts w:ascii="Courier New" w:hAnsi="Courier New" w:cs="Courier New"/>
        </w:rPr>
        <w:t>. в освобождении от наказания в связи с бол</w:t>
      </w:r>
      <w:r w:rsidR="00341AA7">
        <w:rPr>
          <w:rFonts w:ascii="Courier New" w:hAnsi="Courier New" w:cs="Courier New"/>
        </w:rPr>
        <w:t>езнью, суд в постановлении от 26.11</w:t>
      </w:r>
      <w:r>
        <w:rPr>
          <w:rFonts w:ascii="Courier New" w:hAnsi="Courier New" w:cs="Courier New"/>
        </w:rPr>
        <w:t>.2025</w:t>
      </w:r>
      <w:r w:rsidRPr="00670A92">
        <w:rPr>
          <w:rFonts w:ascii="Courier New" w:hAnsi="Courier New" w:cs="Courier New"/>
        </w:rPr>
        <w:t xml:space="preserve"> указал, что, несмотря на медицинское заключение о наличии у осужденного заболевания, включенного в перечень, препятствующих отбыванию наказания, </w:t>
      </w:r>
      <w:r w:rsidR="00341AA7">
        <w:rPr>
          <w:rFonts w:ascii="Courier New" w:hAnsi="Courier New" w:cs="Courier New"/>
        </w:rPr>
        <w:t xml:space="preserve">состояние здоровья осужденного удовлетворительное, Р. может содержаться на общих основаниях и обслуживать себя самостоятельно, в специализированном лечении не нуждается. </w:t>
      </w:r>
      <w:proofErr w:type="gramEnd"/>
    </w:p>
    <w:p w:rsidR="006B30E0" w:rsidRPr="00670A92" w:rsidRDefault="006B30E0" w:rsidP="006B30E0">
      <w:pPr>
        <w:ind w:firstLine="540"/>
        <w:jc w:val="both"/>
      </w:pPr>
      <w:r w:rsidRPr="00670A92">
        <w:rPr>
          <w:rFonts w:ascii="Courier New" w:hAnsi="Courier New" w:cs="Courier New"/>
        </w:rPr>
        <w:t>Таким образом, определяющее значение суд придал указанным обстоятельствам, а не наличию тяжелой болезни, препятствующей отбыванию наказания.</w:t>
      </w:r>
    </w:p>
    <w:p w:rsidR="006B30E0" w:rsidRPr="0046337F" w:rsidRDefault="006B30E0" w:rsidP="0046337F">
      <w:pPr>
        <w:ind w:firstLine="540"/>
        <w:jc w:val="both"/>
        <w:rPr>
          <w:rFonts w:ascii="Courier New" w:hAnsi="Courier New" w:cs="Courier New"/>
        </w:rPr>
      </w:pPr>
      <w:r w:rsidRPr="00670A92">
        <w:rPr>
          <w:rFonts w:ascii="Courier New" w:hAnsi="Courier New" w:cs="Courier New"/>
        </w:rPr>
        <w:t>Согласно заключению спец</w:t>
      </w:r>
      <w:r w:rsidR="00341AA7">
        <w:rPr>
          <w:rFonts w:ascii="Courier New" w:hAnsi="Courier New" w:cs="Courier New"/>
        </w:rPr>
        <w:t>иальной медицинской комиссии у Р</w:t>
      </w:r>
      <w:r w:rsidRPr="00670A92">
        <w:rPr>
          <w:rFonts w:ascii="Courier New" w:hAnsi="Courier New" w:cs="Courier New"/>
        </w:rPr>
        <w:t>. имеетс</w:t>
      </w:r>
      <w:r w:rsidR="00341AA7">
        <w:rPr>
          <w:rFonts w:ascii="Courier New" w:hAnsi="Courier New" w:cs="Courier New"/>
        </w:rPr>
        <w:t>я заболевание, включенное в п. 2</w:t>
      </w:r>
      <w:r w:rsidRPr="00670A92">
        <w:rPr>
          <w:rFonts w:ascii="Courier New" w:hAnsi="Courier New" w:cs="Courier New"/>
        </w:rPr>
        <w:t xml:space="preserve">9 Перечня заболеваний, препятствующих отбыванию наказания. </w:t>
      </w:r>
      <w:r>
        <w:rPr>
          <w:rFonts w:ascii="Courier New" w:hAnsi="Courier New" w:cs="Courier New"/>
        </w:rPr>
        <w:t>При этом иные сведения в отношении осужденного</w:t>
      </w:r>
      <w:r w:rsidR="0046337F">
        <w:rPr>
          <w:rFonts w:ascii="Courier New" w:hAnsi="Courier New" w:cs="Courier New"/>
        </w:rPr>
        <w:t xml:space="preserve">, в том числе характер протекания заболевания, возможность осужденного содержаться в исправительном учреждении на общих основаниях, его поведение в условиях отбывания наказания определяющего </w:t>
      </w:r>
      <w:r>
        <w:rPr>
          <w:rFonts w:ascii="Courier New" w:hAnsi="Courier New" w:cs="Courier New"/>
        </w:rPr>
        <w:t>значения для разрешения ходатайства</w:t>
      </w:r>
      <w:r w:rsidR="0046337F" w:rsidRPr="0046337F">
        <w:rPr>
          <w:rFonts w:ascii="Courier New" w:hAnsi="Courier New" w:cs="Courier New"/>
        </w:rPr>
        <w:t xml:space="preserve"> </w:t>
      </w:r>
      <w:r w:rsidR="0046337F">
        <w:rPr>
          <w:rFonts w:ascii="Courier New" w:hAnsi="Courier New" w:cs="Courier New"/>
        </w:rPr>
        <w:t xml:space="preserve">не имеют. </w:t>
      </w:r>
    </w:p>
    <w:p w:rsidR="00A518C3" w:rsidRDefault="006B30E0" w:rsidP="00AA2B82">
      <w:pPr>
        <w:ind w:firstLine="540"/>
        <w:jc w:val="both"/>
        <w:rPr>
          <w:rFonts w:ascii="Courier New" w:hAnsi="Courier New" w:cs="Courier New"/>
        </w:rPr>
      </w:pPr>
      <w:r w:rsidRPr="00670A92">
        <w:rPr>
          <w:rFonts w:ascii="Courier New" w:hAnsi="Courier New" w:cs="Courier New"/>
        </w:rPr>
        <w:t>Суд апелляционной инстанции отменил постановление и с учетом данных о личности осужденного, ег</w:t>
      </w:r>
      <w:r w:rsidR="0046337F">
        <w:rPr>
          <w:rFonts w:ascii="Courier New" w:hAnsi="Courier New" w:cs="Courier New"/>
        </w:rPr>
        <w:t>о состояния здоровья освободил Р</w:t>
      </w:r>
      <w:r w:rsidRPr="00670A92">
        <w:rPr>
          <w:rFonts w:ascii="Courier New" w:hAnsi="Courier New" w:cs="Courier New"/>
        </w:rPr>
        <w:t>. от дальнейшего отбывания наказания в связи с болезнью.</w:t>
      </w:r>
    </w:p>
    <w:p w:rsidR="00AA2B82" w:rsidRDefault="00AA2B82" w:rsidP="00AA2B82">
      <w:pPr>
        <w:ind w:firstLine="540"/>
        <w:jc w:val="both"/>
        <w:rPr>
          <w:rFonts w:ascii="Courier New" w:hAnsi="Courier New" w:cs="Courier New"/>
        </w:rPr>
      </w:pPr>
    </w:p>
    <w:p w:rsidR="00DD4C7B" w:rsidRPr="008C30D1" w:rsidRDefault="00DD4C7B" w:rsidP="00DD4C7B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Аналогичным образом в апелляционном порядке отменено постановление этого же суда от 14.01.2026</w:t>
      </w:r>
      <w:r w:rsidR="00AA2B82">
        <w:rPr>
          <w:rFonts w:ascii="Courier New" w:hAnsi="Courier New" w:cs="Courier New"/>
        </w:rPr>
        <w:t xml:space="preserve">, П. освобожден от отбывания наказания </w:t>
      </w:r>
      <w:r w:rsidR="00CB2726">
        <w:rPr>
          <w:rFonts w:ascii="Courier New" w:hAnsi="Courier New" w:cs="Courier New"/>
        </w:rPr>
        <w:t xml:space="preserve">на основании ч. 2 ст. 81 УК РФ </w:t>
      </w:r>
      <w:r w:rsidR="00AA2B82">
        <w:rPr>
          <w:rFonts w:ascii="Courier New" w:hAnsi="Courier New" w:cs="Courier New"/>
        </w:rPr>
        <w:t>(</w:t>
      </w:r>
      <w:r w:rsidR="00CB2726">
        <w:rPr>
          <w:rFonts w:ascii="Courier New" w:hAnsi="Courier New" w:cs="Courier New"/>
          <w:b/>
        </w:rPr>
        <w:t>дело № 22-439/2026</w:t>
      </w:r>
      <w:r w:rsidR="00AA2B82">
        <w:rPr>
          <w:rFonts w:ascii="Courier New" w:hAnsi="Courier New" w:cs="Courier New"/>
        </w:rPr>
        <w:t>).</w:t>
      </w:r>
    </w:p>
    <w:p w:rsidR="00AA2B82" w:rsidRPr="00AA2B82" w:rsidRDefault="00AA2B82" w:rsidP="00AA2B82">
      <w:pPr>
        <w:ind w:firstLine="540"/>
        <w:jc w:val="both"/>
      </w:pPr>
    </w:p>
    <w:p w:rsidR="00033EA3" w:rsidRDefault="00033EA3" w:rsidP="00D02906">
      <w:pPr>
        <w:ind w:firstLine="540"/>
        <w:jc w:val="center"/>
        <w:rPr>
          <w:rFonts w:ascii="Courier New" w:hAnsi="Courier New" w:cs="Courier New"/>
          <w:b/>
          <w:bCs/>
          <w:i/>
          <w:u w:val="single"/>
          <w:lang w:eastAsia="ru-RU"/>
        </w:rPr>
      </w:pPr>
      <w:r>
        <w:rPr>
          <w:rFonts w:ascii="Courier New" w:hAnsi="Courier New" w:cs="Courier New"/>
          <w:b/>
          <w:bCs/>
          <w:i/>
          <w:u w:val="single"/>
          <w:lang w:eastAsia="ru-RU"/>
        </w:rPr>
        <w:t>Мера пресечения</w:t>
      </w:r>
    </w:p>
    <w:p w:rsidR="00033EA3" w:rsidRPr="00184F2E" w:rsidRDefault="00033EA3" w:rsidP="00184F2E">
      <w:pPr>
        <w:rPr>
          <w:rFonts w:ascii="Courier New" w:hAnsi="Courier New" w:cs="Courier New"/>
          <w:b/>
          <w:bCs/>
          <w:i/>
          <w:u w:val="single"/>
          <w:lang w:eastAsia="ru-RU"/>
        </w:rPr>
      </w:pPr>
    </w:p>
    <w:p w:rsidR="00033EA3" w:rsidRPr="00184F2E" w:rsidRDefault="00033EA3" w:rsidP="00184F2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 w:rsidRPr="00184F2E">
        <w:rPr>
          <w:rFonts w:ascii="Courier New" w:hAnsi="Courier New" w:cs="Courier New"/>
          <w:b/>
          <w:bCs/>
          <w:lang w:eastAsia="ru-RU"/>
        </w:rPr>
        <w:t>Дело № 22-460/2026</w:t>
      </w:r>
    </w:p>
    <w:p w:rsidR="00033EA3" w:rsidRPr="00184F2E" w:rsidRDefault="00033EA3" w:rsidP="00184F2E">
      <w:pPr>
        <w:suppressAutoHyphens w:val="0"/>
        <w:autoSpaceDE w:val="0"/>
        <w:autoSpaceDN w:val="0"/>
        <w:adjustRightInd w:val="0"/>
        <w:ind w:firstLine="540"/>
        <w:rPr>
          <w:rFonts w:ascii="Courier New" w:hAnsi="Courier New" w:cs="Courier New"/>
          <w:b/>
          <w:bCs/>
          <w:lang w:eastAsia="ru-RU"/>
        </w:rPr>
      </w:pPr>
      <w:proofErr w:type="spellStart"/>
      <w:r w:rsidRPr="00184F2E">
        <w:rPr>
          <w:rFonts w:ascii="Courier New" w:hAnsi="Courier New" w:cs="Courier New"/>
          <w:b/>
          <w:bCs/>
          <w:lang w:eastAsia="ru-RU"/>
        </w:rPr>
        <w:t>Эжвинского</w:t>
      </w:r>
      <w:proofErr w:type="spellEnd"/>
      <w:r w:rsidRPr="00184F2E">
        <w:rPr>
          <w:rFonts w:ascii="Courier New" w:hAnsi="Courier New" w:cs="Courier New"/>
          <w:b/>
          <w:bCs/>
          <w:lang w:eastAsia="ru-RU"/>
        </w:rPr>
        <w:t xml:space="preserve"> районного суда </w:t>
      </w:r>
      <w:proofErr w:type="spellStart"/>
      <w:r w:rsidRPr="00184F2E">
        <w:rPr>
          <w:rFonts w:ascii="Courier New" w:hAnsi="Courier New" w:cs="Courier New"/>
          <w:b/>
          <w:bCs/>
          <w:lang w:eastAsia="ru-RU"/>
        </w:rPr>
        <w:t>г</w:t>
      </w:r>
      <w:proofErr w:type="gramStart"/>
      <w:r w:rsidRPr="00184F2E">
        <w:rPr>
          <w:rFonts w:ascii="Courier New" w:hAnsi="Courier New" w:cs="Courier New"/>
          <w:b/>
          <w:bCs/>
          <w:lang w:eastAsia="ru-RU"/>
        </w:rPr>
        <w:t>.С</w:t>
      </w:r>
      <w:proofErr w:type="gramEnd"/>
      <w:r w:rsidRPr="00184F2E">
        <w:rPr>
          <w:rFonts w:ascii="Courier New" w:hAnsi="Courier New" w:cs="Courier New"/>
          <w:b/>
          <w:bCs/>
          <w:lang w:eastAsia="ru-RU"/>
        </w:rPr>
        <w:t>ыктывкара</w:t>
      </w:r>
      <w:proofErr w:type="spellEnd"/>
    </w:p>
    <w:p w:rsidR="00033EA3" w:rsidRPr="00184F2E" w:rsidRDefault="00033EA3" w:rsidP="00184F2E">
      <w:pPr>
        <w:suppressAutoHyphens w:val="0"/>
        <w:autoSpaceDE w:val="0"/>
        <w:autoSpaceDN w:val="0"/>
        <w:adjustRightInd w:val="0"/>
        <w:ind w:firstLine="540"/>
        <w:rPr>
          <w:rFonts w:ascii="Courier New" w:hAnsi="Courier New" w:cs="Courier New"/>
          <w:b/>
          <w:bCs/>
          <w:lang w:eastAsia="ru-RU"/>
        </w:rPr>
      </w:pPr>
    </w:p>
    <w:p w:rsidR="00DE6360" w:rsidRPr="00184F2E" w:rsidRDefault="00D02906" w:rsidP="00184F2E">
      <w:pPr>
        <w:ind w:firstLine="540"/>
        <w:jc w:val="both"/>
        <w:rPr>
          <w:rFonts w:ascii="Courier New" w:hAnsi="Courier New" w:cs="Courier New"/>
          <w:b/>
        </w:rPr>
      </w:pPr>
      <w:proofErr w:type="gramStart"/>
      <w:r w:rsidRPr="00184F2E">
        <w:rPr>
          <w:rFonts w:ascii="Courier New" w:hAnsi="Courier New" w:cs="Courier New"/>
          <w:b/>
        </w:rPr>
        <w:t>В п. 1 постановления Пленума Верховного Суда РФ от 19.12.2013 № 41 «О практике применения судами законодательства о мерах пресечения в виде заключения под стражу, домашнего ареста, залога и запрета определенных действий»</w:t>
      </w:r>
      <w:r w:rsidR="001C0C4F" w:rsidRPr="00184F2E">
        <w:rPr>
          <w:rFonts w:ascii="Courier New" w:hAnsi="Courier New" w:cs="Courier New"/>
          <w:b/>
        </w:rPr>
        <w:t xml:space="preserve"> даны разъяснения о том, что, и</w:t>
      </w:r>
      <w:r w:rsidR="00033EA3" w:rsidRPr="00184F2E">
        <w:rPr>
          <w:rFonts w:ascii="Courier New" w:hAnsi="Courier New" w:cs="Courier New"/>
          <w:b/>
        </w:rPr>
        <w:t xml:space="preserve">сходя из взаимосвязанных положений </w:t>
      </w:r>
      <w:r w:rsidR="001C0C4F" w:rsidRPr="00184F2E">
        <w:rPr>
          <w:rFonts w:ascii="Courier New" w:hAnsi="Courier New" w:cs="Courier New"/>
          <w:b/>
        </w:rPr>
        <w:t xml:space="preserve">частей 1-2 ст. 108 </w:t>
      </w:r>
      <w:r w:rsidR="00033EA3" w:rsidRPr="00184F2E">
        <w:rPr>
          <w:rFonts w:ascii="Courier New" w:hAnsi="Courier New" w:cs="Courier New"/>
          <w:b/>
        </w:rPr>
        <w:t xml:space="preserve">УПК РФ избрание </w:t>
      </w:r>
      <w:r w:rsidR="00033EA3" w:rsidRPr="00184F2E">
        <w:rPr>
          <w:rFonts w:ascii="Courier New" w:hAnsi="Courier New" w:cs="Courier New"/>
          <w:b/>
        </w:rPr>
        <w:lastRenderedPageBreak/>
        <w:t>меры пресечения в виде заключения под стражу возможно в отношении лица, подозреваемого или</w:t>
      </w:r>
      <w:proofErr w:type="gramEnd"/>
      <w:r w:rsidR="00033EA3" w:rsidRPr="00184F2E">
        <w:rPr>
          <w:rFonts w:ascii="Courier New" w:hAnsi="Courier New" w:cs="Courier New"/>
          <w:b/>
        </w:rPr>
        <w:t xml:space="preserve"> обвиняемого в совершении лишь такого преступления, за которое ему с учетом санкции соответствующей нормы </w:t>
      </w:r>
      <w:r w:rsidR="001C0C4F" w:rsidRPr="00184F2E">
        <w:rPr>
          <w:rFonts w:ascii="Courier New" w:hAnsi="Courier New" w:cs="Courier New"/>
          <w:b/>
        </w:rPr>
        <w:t xml:space="preserve">Особенной части </w:t>
      </w:r>
      <w:r w:rsidR="00033EA3" w:rsidRPr="00184F2E">
        <w:rPr>
          <w:rFonts w:ascii="Courier New" w:hAnsi="Courier New" w:cs="Courier New"/>
          <w:b/>
        </w:rPr>
        <w:t xml:space="preserve">и положений </w:t>
      </w:r>
      <w:r w:rsidR="001C0C4F" w:rsidRPr="00184F2E">
        <w:rPr>
          <w:rFonts w:ascii="Courier New" w:hAnsi="Courier New" w:cs="Courier New"/>
          <w:b/>
        </w:rPr>
        <w:t xml:space="preserve">Общей части </w:t>
      </w:r>
      <w:r w:rsidR="00033EA3" w:rsidRPr="00184F2E">
        <w:rPr>
          <w:rFonts w:ascii="Courier New" w:hAnsi="Courier New" w:cs="Courier New"/>
          <w:b/>
        </w:rPr>
        <w:t xml:space="preserve">(в частности, </w:t>
      </w:r>
      <w:r w:rsidR="001C0C4F" w:rsidRPr="00184F2E">
        <w:rPr>
          <w:rFonts w:ascii="Courier New" w:hAnsi="Courier New" w:cs="Courier New"/>
          <w:b/>
        </w:rPr>
        <w:t>ч. 1 ст. 56 и ч. 6 ст. 88 УК РФ</w:t>
      </w:r>
      <w:r w:rsidR="00033EA3" w:rsidRPr="00184F2E">
        <w:rPr>
          <w:rFonts w:ascii="Courier New" w:hAnsi="Courier New" w:cs="Courier New"/>
          <w:b/>
        </w:rPr>
        <w:t>) Уголовн</w:t>
      </w:r>
      <w:r w:rsidR="001C0C4F" w:rsidRPr="00184F2E">
        <w:rPr>
          <w:rFonts w:ascii="Courier New" w:hAnsi="Courier New" w:cs="Courier New"/>
          <w:b/>
        </w:rPr>
        <w:t>ого кодекса РФ</w:t>
      </w:r>
      <w:r w:rsidR="00033EA3" w:rsidRPr="00184F2E">
        <w:rPr>
          <w:rFonts w:ascii="Courier New" w:hAnsi="Courier New" w:cs="Courier New"/>
          <w:b/>
        </w:rPr>
        <w:t xml:space="preserve"> может быть назначено наказание в виде лишения свободы.</w:t>
      </w:r>
    </w:p>
    <w:p w:rsidR="00DE6360" w:rsidRPr="00184F2E" w:rsidRDefault="00DE6360" w:rsidP="00184F2E">
      <w:pPr>
        <w:ind w:firstLine="540"/>
        <w:jc w:val="both"/>
        <w:rPr>
          <w:rFonts w:ascii="Courier New" w:hAnsi="Courier New" w:cs="Courier New"/>
          <w:b/>
          <w:lang w:eastAsia="ru-RU"/>
        </w:rPr>
      </w:pPr>
      <w:r w:rsidRPr="00184F2E">
        <w:rPr>
          <w:rFonts w:ascii="Courier New" w:hAnsi="Courier New" w:cs="Courier New"/>
          <w:b/>
        </w:rPr>
        <w:t>Согласно</w:t>
      </w:r>
      <w:r w:rsidRPr="00184F2E">
        <w:rPr>
          <w:rFonts w:ascii="Courier New" w:hAnsi="Courier New" w:cs="Courier New"/>
          <w:b/>
          <w:lang w:eastAsia="ru-RU"/>
        </w:rPr>
        <w:t xml:space="preserve"> п. 4 (1) этого же постановления вопрос о применении положений п. 2 ч. 1 ст. 108 УПК РФ может быть рассмотрен только в отношении подозреваемого или обвиняемого в совершении преступления небольшой тяжести, за которое ему может быть назначено наказание в виде лишения свободы. </w:t>
      </w:r>
    </w:p>
    <w:p w:rsidR="00DE6360" w:rsidRPr="00184F2E" w:rsidRDefault="00DE6360" w:rsidP="00184F2E">
      <w:pPr>
        <w:ind w:firstLine="540"/>
        <w:jc w:val="both"/>
        <w:rPr>
          <w:rFonts w:ascii="Courier New" w:hAnsi="Courier New" w:cs="Courier New"/>
          <w:b/>
          <w:lang w:eastAsia="ru-RU"/>
        </w:rPr>
      </w:pPr>
    </w:p>
    <w:p w:rsidR="00AC3375" w:rsidRPr="00184F2E" w:rsidRDefault="00DE6360" w:rsidP="00184F2E">
      <w:pPr>
        <w:ind w:firstLine="540"/>
        <w:jc w:val="both"/>
        <w:rPr>
          <w:rFonts w:ascii="Courier New" w:hAnsi="Courier New" w:cs="Courier New"/>
          <w:color w:val="000000"/>
          <w:lang w:eastAsia="ru-RU"/>
        </w:rPr>
      </w:pPr>
      <w:r w:rsidRPr="00184F2E">
        <w:rPr>
          <w:rFonts w:ascii="Courier New" w:hAnsi="Courier New" w:cs="Courier New"/>
        </w:rPr>
        <w:t>Постановлением от 27.02.2026 подсудимый М</w:t>
      </w:r>
      <w:r w:rsidR="00C308B1" w:rsidRPr="00184F2E">
        <w:rPr>
          <w:rFonts w:ascii="Courier New" w:hAnsi="Courier New" w:cs="Courier New"/>
        </w:rPr>
        <w:t>.</w:t>
      </w:r>
      <w:r w:rsidR="00184F2E">
        <w:rPr>
          <w:rFonts w:ascii="Courier New" w:hAnsi="Courier New" w:cs="Courier New"/>
        </w:rPr>
        <w:t xml:space="preserve"> </w:t>
      </w:r>
      <w:r w:rsidRPr="00184F2E">
        <w:rPr>
          <w:rFonts w:ascii="Courier New" w:hAnsi="Courier New" w:cs="Courier New"/>
        </w:rPr>
        <w:t xml:space="preserve">объявлен в розыск, избранная </w:t>
      </w:r>
      <w:r w:rsidRPr="00184F2E">
        <w:rPr>
          <w:rFonts w:ascii="Courier New" w:hAnsi="Courier New" w:cs="Courier New"/>
          <w:color w:val="000000"/>
          <w:lang w:eastAsia="ru-RU"/>
        </w:rPr>
        <w:t xml:space="preserve">мера пресечения в виде запрета определенных действий изменена на заключение под стражу сроком </w:t>
      </w:r>
      <w:r w:rsidR="00184F2E">
        <w:rPr>
          <w:rFonts w:ascii="Courier New" w:hAnsi="Courier New" w:cs="Courier New"/>
          <w:color w:val="000000"/>
          <w:lang w:eastAsia="ru-RU"/>
        </w:rPr>
        <w:t>на 3 месяца со дня задержания,</w:t>
      </w:r>
      <w:r w:rsidRPr="00184F2E">
        <w:rPr>
          <w:rFonts w:ascii="Courier New" w:hAnsi="Courier New" w:cs="Courier New"/>
          <w:color w:val="000000"/>
          <w:lang w:eastAsia="ru-RU"/>
        </w:rPr>
        <w:t xml:space="preserve"> производство по делу приостановлено</w:t>
      </w:r>
      <w:r w:rsidR="00DF4FB0" w:rsidRPr="00184F2E">
        <w:rPr>
          <w:rFonts w:ascii="Courier New" w:hAnsi="Courier New" w:cs="Courier New"/>
          <w:color w:val="000000"/>
          <w:lang w:eastAsia="ru-RU"/>
        </w:rPr>
        <w:t xml:space="preserve">. </w:t>
      </w:r>
    </w:p>
    <w:p w:rsidR="00DF4FB0" w:rsidRPr="00184F2E" w:rsidRDefault="00AC3375" w:rsidP="00184F2E">
      <w:pPr>
        <w:ind w:firstLine="540"/>
        <w:jc w:val="both"/>
        <w:rPr>
          <w:rFonts w:ascii="Courier New" w:hAnsi="Courier New" w:cs="Courier New"/>
          <w:color w:val="000000"/>
          <w:lang w:eastAsia="ru-RU"/>
        </w:rPr>
      </w:pPr>
      <w:r w:rsidRPr="00184F2E">
        <w:rPr>
          <w:rFonts w:ascii="Courier New" w:hAnsi="Courier New" w:cs="Courier New"/>
          <w:color w:val="000000"/>
          <w:lang w:eastAsia="ru-RU"/>
        </w:rPr>
        <w:t>Принимая решение об изменении М. меры пресечения, суд указал, что подсудимый</w:t>
      </w:r>
      <w:r w:rsidR="00DF4FB0" w:rsidRPr="00184F2E">
        <w:rPr>
          <w:rFonts w:ascii="Courier New" w:hAnsi="Courier New" w:cs="Courier New"/>
          <w:snapToGrid w:val="0"/>
          <w:lang w:eastAsia="ru-RU"/>
        </w:rPr>
        <w:t xml:space="preserve"> </w:t>
      </w:r>
      <w:r w:rsidR="00DF4FB0" w:rsidRPr="00184F2E">
        <w:rPr>
          <w:rFonts w:ascii="Courier New" w:hAnsi="Courier New" w:cs="Courier New"/>
          <w:snapToGrid w:val="0"/>
          <w:color w:val="000000"/>
          <w:spacing w:val="-3"/>
          <w:lang w:eastAsia="ru-RU"/>
        </w:rPr>
        <w:t>нарушил избранную меру пресечения, а именно обязанность являться по вызову суда, чем препятствует производству по уголовному делу.</w:t>
      </w:r>
    </w:p>
    <w:p w:rsidR="00AC3375" w:rsidRPr="00184F2E" w:rsidRDefault="00AC3375" w:rsidP="00184F2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</w:rPr>
      </w:pPr>
      <w:r w:rsidRPr="00184F2E">
        <w:rPr>
          <w:rFonts w:ascii="Courier New" w:hAnsi="Courier New" w:cs="Courier New"/>
          <w:color w:val="000000"/>
        </w:rPr>
        <w:t xml:space="preserve">Из материалов уголовного дела следует, что М. ранее не судим, обвиняется в совершении преступления небольшой тяжести, предусмотренного  ч. 1 ст. 264.1 УК РФ, санкция которой предусматривает возможность назначения разных видов наказаний, основания усматривать наличие отягчающих обстоятельств </w:t>
      </w:r>
      <w:r w:rsidR="00C308B1" w:rsidRPr="00184F2E">
        <w:rPr>
          <w:rFonts w:ascii="Courier New" w:hAnsi="Courier New" w:cs="Courier New"/>
          <w:color w:val="000000"/>
        </w:rPr>
        <w:t xml:space="preserve">отсутствуют, в </w:t>
      </w:r>
      <w:proofErr w:type="gramStart"/>
      <w:r w:rsidR="00C308B1" w:rsidRPr="00184F2E">
        <w:rPr>
          <w:rFonts w:ascii="Courier New" w:hAnsi="Courier New" w:cs="Courier New"/>
          <w:color w:val="000000"/>
        </w:rPr>
        <w:t>связи</w:t>
      </w:r>
      <w:proofErr w:type="gramEnd"/>
      <w:r w:rsidR="00C308B1" w:rsidRPr="00184F2E">
        <w:rPr>
          <w:rFonts w:ascii="Courier New" w:hAnsi="Courier New" w:cs="Courier New"/>
          <w:color w:val="000000"/>
        </w:rPr>
        <w:t xml:space="preserve"> с чем</w:t>
      </w:r>
      <w:r w:rsidRPr="00184F2E">
        <w:rPr>
          <w:rFonts w:ascii="Courier New" w:hAnsi="Courier New" w:cs="Courier New"/>
          <w:color w:val="000000"/>
        </w:rPr>
        <w:t xml:space="preserve"> </w:t>
      </w:r>
      <w:r w:rsidR="00C308B1" w:rsidRPr="00184F2E">
        <w:rPr>
          <w:rFonts w:ascii="Courier New" w:hAnsi="Courier New" w:cs="Courier New"/>
          <w:color w:val="000000"/>
        </w:rPr>
        <w:t xml:space="preserve">в силу ч. 1 ст. 56 УК РФ М. </w:t>
      </w:r>
      <w:r w:rsidRPr="00184F2E">
        <w:rPr>
          <w:rFonts w:ascii="Courier New" w:hAnsi="Courier New" w:cs="Courier New"/>
          <w:color w:val="000000"/>
        </w:rPr>
        <w:t>не может быть назначено лишение свободы.</w:t>
      </w:r>
    </w:p>
    <w:p w:rsidR="00642A1D" w:rsidRPr="00184F2E" w:rsidRDefault="00642A1D" w:rsidP="00184F2E">
      <w:pPr>
        <w:ind w:firstLine="567"/>
        <w:jc w:val="both"/>
        <w:rPr>
          <w:rFonts w:ascii="Courier New" w:hAnsi="Courier New" w:cs="Courier New"/>
          <w:color w:val="000000"/>
        </w:rPr>
      </w:pPr>
      <w:r w:rsidRPr="00184F2E">
        <w:rPr>
          <w:rFonts w:ascii="Courier New" w:hAnsi="Courier New" w:cs="Courier New"/>
          <w:color w:val="000000"/>
        </w:rPr>
        <w:t xml:space="preserve">С учетом приведенных разъяснений постановления Пленума Верховного Суда РФ № 41 от 19.12.2013 оснований для изменения подсудимому меры пресечения не имелось. </w:t>
      </w:r>
      <w:r w:rsidR="00184F2E" w:rsidRPr="00184F2E">
        <w:rPr>
          <w:rFonts w:ascii="Courier New" w:hAnsi="Courier New" w:cs="Courier New"/>
          <w:color w:val="000000"/>
        </w:rPr>
        <w:t>При этом ссылка суда на то, что подсудимый нарушил ранее избранную ему меру пресечения и скрылся, правового значения не имеет.</w:t>
      </w:r>
    </w:p>
    <w:p w:rsidR="00642A1D" w:rsidRPr="00184F2E" w:rsidRDefault="00642A1D" w:rsidP="00184F2E">
      <w:pPr>
        <w:ind w:firstLine="567"/>
        <w:jc w:val="both"/>
        <w:rPr>
          <w:rFonts w:ascii="Courier New" w:hAnsi="Courier New" w:cs="Courier New"/>
        </w:rPr>
      </w:pPr>
      <w:r w:rsidRPr="00184F2E">
        <w:rPr>
          <w:rFonts w:ascii="Courier New" w:hAnsi="Courier New" w:cs="Courier New"/>
        </w:rPr>
        <w:t xml:space="preserve">Суд апелляционной инстанции </w:t>
      </w:r>
      <w:r w:rsidR="00184F2E" w:rsidRPr="00184F2E">
        <w:rPr>
          <w:rFonts w:ascii="Courier New" w:hAnsi="Courier New" w:cs="Courier New"/>
        </w:rPr>
        <w:t xml:space="preserve">изменил </w:t>
      </w:r>
      <w:r w:rsidRPr="00184F2E">
        <w:rPr>
          <w:rFonts w:ascii="Courier New" w:hAnsi="Courier New" w:cs="Courier New"/>
        </w:rPr>
        <w:t>постановл</w:t>
      </w:r>
      <w:r w:rsidR="00184F2E" w:rsidRPr="00184F2E">
        <w:rPr>
          <w:rFonts w:ascii="Courier New" w:hAnsi="Courier New" w:cs="Courier New"/>
        </w:rPr>
        <w:t xml:space="preserve">ение, отменив решение суда </w:t>
      </w:r>
      <w:r w:rsidR="00184F2E" w:rsidRPr="00184F2E">
        <w:rPr>
          <w:rFonts w:ascii="Courier New" w:hAnsi="Courier New" w:cs="Courier New"/>
          <w:color w:val="000000"/>
          <w:lang w:eastAsia="ru-RU"/>
        </w:rPr>
        <w:t>об изменении ранее избранной М. меры пресечения на заключение под стражу</w:t>
      </w:r>
      <w:r w:rsidRPr="00184F2E">
        <w:rPr>
          <w:rFonts w:ascii="Courier New" w:hAnsi="Courier New" w:cs="Courier New"/>
        </w:rPr>
        <w:t xml:space="preserve">. </w:t>
      </w:r>
    </w:p>
    <w:p w:rsidR="00642A1D" w:rsidRDefault="00642A1D" w:rsidP="00642A1D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DE6360" w:rsidRPr="001C0C4F" w:rsidRDefault="00DE6360" w:rsidP="001C0C4F">
      <w:pPr>
        <w:ind w:firstLine="540"/>
        <w:jc w:val="both"/>
        <w:rPr>
          <w:rFonts w:ascii="Courier New" w:hAnsi="Courier New" w:cs="Courier New"/>
          <w:b/>
        </w:rPr>
      </w:pPr>
    </w:p>
    <w:p w:rsidR="00033EA3" w:rsidRDefault="00033EA3">
      <w:pPr>
        <w:spacing w:after="1" w:line="200" w:lineRule="atLeast"/>
      </w:pPr>
      <w:r>
        <w:rPr>
          <w:rFonts w:ascii="Courier New" w:hAnsi="Courier New" w:cs="Courier New"/>
          <w:b/>
        </w:rPr>
        <w:br/>
      </w:r>
    </w:p>
    <w:p w:rsidR="00033EA3" w:rsidRDefault="00033EA3">
      <w:pPr>
        <w:spacing w:after="1" w:line="200" w:lineRule="atLeast"/>
      </w:pPr>
      <w:r>
        <w:rPr>
          <w:rFonts w:ascii="Courier New" w:hAnsi="Courier New" w:cs="Courier New"/>
          <w:b/>
        </w:rPr>
        <w:br/>
      </w:r>
    </w:p>
    <w:p w:rsidR="00033EA3" w:rsidRDefault="00033EA3" w:rsidP="00033EA3">
      <w:pPr>
        <w:suppressAutoHyphens w:val="0"/>
        <w:autoSpaceDE w:val="0"/>
        <w:autoSpaceDN w:val="0"/>
        <w:adjustRightInd w:val="0"/>
        <w:ind w:firstLine="540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A518C3" w:rsidRDefault="00A518C3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0921A3" w:rsidRPr="007857DC" w:rsidRDefault="000921A3" w:rsidP="00B73D20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lang w:eastAsia="ru-RU"/>
        </w:rPr>
      </w:pPr>
    </w:p>
    <w:sectPr w:rsidR="000921A3" w:rsidRPr="007857DC" w:rsidSect="009031B7">
      <w:footerReference w:type="even" r:id="rId15"/>
      <w:footerReference w:type="default" r:id="rId16"/>
      <w:pgSz w:w="16838" w:h="11906" w:orient="landscape"/>
      <w:pgMar w:top="940" w:right="678" w:bottom="1082" w:left="851" w:header="709" w:footer="851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1C3" w:rsidRDefault="003751C3">
      <w:r>
        <w:separator/>
      </w:r>
    </w:p>
  </w:endnote>
  <w:endnote w:type="continuationSeparator" w:id="0">
    <w:p w:rsidR="003751C3" w:rsidRDefault="0037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FB1" w:rsidRDefault="004F0FB1" w:rsidP="009031B7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F0FB1" w:rsidRDefault="004F0FB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FB1" w:rsidRDefault="004F0FB1" w:rsidP="009031B7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77984">
      <w:rPr>
        <w:rStyle w:val="a3"/>
        <w:noProof/>
      </w:rPr>
      <w:t>6</w:t>
    </w:r>
    <w:r>
      <w:rPr>
        <w:rStyle w:val="a3"/>
      </w:rPr>
      <w:fldChar w:fldCharType="end"/>
    </w:r>
  </w:p>
  <w:p w:rsidR="004F0FB1" w:rsidRDefault="004F0FB1" w:rsidP="009031B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1C3" w:rsidRDefault="003751C3">
      <w:r>
        <w:separator/>
      </w:r>
    </w:p>
  </w:footnote>
  <w:footnote w:type="continuationSeparator" w:id="0">
    <w:p w:rsidR="003751C3" w:rsidRDefault="00375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29A9"/>
    <w:rsid w:val="00000A2A"/>
    <w:rsid w:val="000017AF"/>
    <w:rsid w:val="00001E3E"/>
    <w:rsid w:val="00002016"/>
    <w:rsid w:val="000020DF"/>
    <w:rsid w:val="00002CA9"/>
    <w:rsid w:val="00002E99"/>
    <w:rsid w:val="000048E3"/>
    <w:rsid w:val="00005FD2"/>
    <w:rsid w:val="00012029"/>
    <w:rsid w:val="00012196"/>
    <w:rsid w:val="00012197"/>
    <w:rsid w:val="00012411"/>
    <w:rsid w:val="00012459"/>
    <w:rsid w:val="00013D73"/>
    <w:rsid w:val="0001451A"/>
    <w:rsid w:val="0001485A"/>
    <w:rsid w:val="00014A7B"/>
    <w:rsid w:val="00015C2D"/>
    <w:rsid w:val="00016425"/>
    <w:rsid w:val="000165B0"/>
    <w:rsid w:val="00016CB8"/>
    <w:rsid w:val="00017945"/>
    <w:rsid w:val="00017FA5"/>
    <w:rsid w:val="00020676"/>
    <w:rsid w:val="00020F0B"/>
    <w:rsid w:val="00020F44"/>
    <w:rsid w:val="00021188"/>
    <w:rsid w:val="000211F4"/>
    <w:rsid w:val="000218D1"/>
    <w:rsid w:val="000228DD"/>
    <w:rsid w:val="00022A20"/>
    <w:rsid w:val="00023EC1"/>
    <w:rsid w:val="000240E8"/>
    <w:rsid w:val="000241BF"/>
    <w:rsid w:val="00025865"/>
    <w:rsid w:val="00025F18"/>
    <w:rsid w:val="0002633D"/>
    <w:rsid w:val="000263D0"/>
    <w:rsid w:val="0002642A"/>
    <w:rsid w:val="00033502"/>
    <w:rsid w:val="00033BB5"/>
    <w:rsid w:val="00033EA3"/>
    <w:rsid w:val="00035000"/>
    <w:rsid w:val="00035A2B"/>
    <w:rsid w:val="00035E06"/>
    <w:rsid w:val="00036BF4"/>
    <w:rsid w:val="0003798B"/>
    <w:rsid w:val="00040D03"/>
    <w:rsid w:val="00040DB7"/>
    <w:rsid w:val="00041186"/>
    <w:rsid w:val="000412ED"/>
    <w:rsid w:val="00041346"/>
    <w:rsid w:val="000418D3"/>
    <w:rsid w:val="0004242D"/>
    <w:rsid w:val="000425AC"/>
    <w:rsid w:val="0004279C"/>
    <w:rsid w:val="0004504D"/>
    <w:rsid w:val="00046114"/>
    <w:rsid w:val="0004677D"/>
    <w:rsid w:val="0004710E"/>
    <w:rsid w:val="00047AB3"/>
    <w:rsid w:val="00053246"/>
    <w:rsid w:val="00054427"/>
    <w:rsid w:val="000556BA"/>
    <w:rsid w:val="00055744"/>
    <w:rsid w:val="00055833"/>
    <w:rsid w:val="000569A8"/>
    <w:rsid w:val="00056B31"/>
    <w:rsid w:val="000572F4"/>
    <w:rsid w:val="0005775D"/>
    <w:rsid w:val="00057AF0"/>
    <w:rsid w:val="00060288"/>
    <w:rsid w:val="000607D7"/>
    <w:rsid w:val="000617C2"/>
    <w:rsid w:val="00061F13"/>
    <w:rsid w:val="000638EB"/>
    <w:rsid w:val="0006450A"/>
    <w:rsid w:val="0006450D"/>
    <w:rsid w:val="00064A77"/>
    <w:rsid w:val="00064C41"/>
    <w:rsid w:val="000651DE"/>
    <w:rsid w:val="0006561E"/>
    <w:rsid w:val="00065E76"/>
    <w:rsid w:val="0006675E"/>
    <w:rsid w:val="000668B2"/>
    <w:rsid w:val="0006692E"/>
    <w:rsid w:val="00067BD4"/>
    <w:rsid w:val="000703D5"/>
    <w:rsid w:val="0007141F"/>
    <w:rsid w:val="00073E90"/>
    <w:rsid w:val="00074A96"/>
    <w:rsid w:val="00075274"/>
    <w:rsid w:val="00075A34"/>
    <w:rsid w:val="00075FAB"/>
    <w:rsid w:val="00077632"/>
    <w:rsid w:val="00077D62"/>
    <w:rsid w:val="00080D96"/>
    <w:rsid w:val="00081258"/>
    <w:rsid w:val="00081445"/>
    <w:rsid w:val="000816C9"/>
    <w:rsid w:val="000821AB"/>
    <w:rsid w:val="0008246B"/>
    <w:rsid w:val="00083E46"/>
    <w:rsid w:val="00084108"/>
    <w:rsid w:val="00085199"/>
    <w:rsid w:val="00085500"/>
    <w:rsid w:val="00086538"/>
    <w:rsid w:val="00086655"/>
    <w:rsid w:val="000873A2"/>
    <w:rsid w:val="0008765F"/>
    <w:rsid w:val="00087A41"/>
    <w:rsid w:val="00087CBD"/>
    <w:rsid w:val="00091ACA"/>
    <w:rsid w:val="000921A3"/>
    <w:rsid w:val="00092412"/>
    <w:rsid w:val="00093C5D"/>
    <w:rsid w:val="00093DD9"/>
    <w:rsid w:val="00093E46"/>
    <w:rsid w:val="0009446C"/>
    <w:rsid w:val="00094A64"/>
    <w:rsid w:val="00094CB7"/>
    <w:rsid w:val="0009523C"/>
    <w:rsid w:val="00096199"/>
    <w:rsid w:val="00096757"/>
    <w:rsid w:val="000967FB"/>
    <w:rsid w:val="00096AF5"/>
    <w:rsid w:val="000A0379"/>
    <w:rsid w:val="000A12BE"/>
    <w:rsid w:val="000A12C9"/>
    <w:rsid w:val="000A1A98"/>
    <w:rsid w:val="000A229F"/>
    <w:rsid w:val="000A27B5"/>
    <w:rsid w:val="000A27BF"/>
    <w:rsid w:val="000A282E"/>
    <w:rsid w:val="000A2D0C"/>
    <w:rsid w:val="000A3B62"/>
    <w:rsid w:val="000A5177"/>
    <w:rsid w:val="000A68D6"/>
    <w:rsid w:val="000A7242"/>
    <w:rsid w:val="000A7D5A"/>
    <w:rsid w:val="000A7E43"/>
    <w:rsid w:val="000B0623"/>
    <w:rsid w:val="000B08E2"/>
    <w:rsid w:val="000B16DB"/>
    <w:rsid w:val="000B1A75"/>
    <w:rsid w:val="000B1CA0"/>
    <w:rsid w:val="000B250E"/>
    <w:rsid w:val="000B29DC"/>
    <w:rsid w:val="000B2B23"/>
    <w:rsid w:val="000B3419"/>
    <w:rsid w:val="000B3BFE"/>
    <w:rsid w:val="000B409D"/>
    <w:rsid w:val="000B4325"/>
    <w:rsid w:val="000B4B39"/>
    <w:rsid w:val="000B4DF3"/>
    <w:rsid w:val="000B5492"/>
    <w:rsid w:val="000B585E"/>
    <w:rsid w:val="000B5AE0"/>
    <w:rsid w:val="000B66E1"/>
    <w:rsid w:val="000C001A"/>
    <w:rsid w:val="000C00D8"/>
    <w:rsid w:val="000C19F0"/>
    <w:rsid w:val="000C2671"/>
    <w:rsid w:val="000C3470"/>
    <w:rsid w:val="000C4E34"/>
    <w:rsid w:val="000C5021"/>
    <w:rsid w:val="000C512A"/>
    <w:rsid w:val="000C6680"/>
    <w:rsid w:val="000C7A24"/>
    <w:rsid w:val="000D1840"/>
    <w:rsid w:val="000D1BBB"/>
    <w:rsid w:val="000D23F3"/>
    <w:rsid w:val="000D3AFB"/>
    <w:rsid w:val="000D3EF2"/>
    <w:rsid w:val="000D563B"/>
    <w:rsid w:val="000D57E1"/>
    <w:rsid w:val="000D5FED"/>
    <w:rsid w:val="000D61B3"/>
    <w:rsid w:val="000D63A7"/>
    <w:rsid w:val="000D66A9"/>
    <w:rsid w:val="000D6FB3"/>
    <w:rsid w:val="000D6FBA"/>
    <w:rsid w:val="000D739A"/>
    <w:rsid w:val="000D7CEF"/>
    <w:rsid w:val="000E11A7"/>
    <w:rsid w:val="000E1402"/>
    <w:rsid w:val="000E2188"/>
    <w:rsid w:val="000E3865"/>
    <w:rsid w:val="000E4130"/>
    <w:rsid w:val="000E470B"/>
    <w:rsid w:val="000E68B0"/>
    <w:rsid w:val="000E69A4"/>
    <w:rsid w:val="000E7CE8"/>
    <w:rsid w:val="000F02DC"/>
    <w:rsid w:val="000F1088"/>
    <w:rsid w:val="000F527E"/>
    <w:rsid w:val="000F5829"/>
    <w:rsid w:val="000F5D97"/>
    <w:rsid w:val="000F6B4C"/>
    <w:rsid w:val="000F70B1"/>
    <w:rsid w:val="000F72C4"/>
    <w:rsid w:val="000F7B48"/>
    <w:rsid w:val="00100886"/>
    <w:rsid w:val="0010137A"/>
    <w:rsid w:val="001021D1"/>
    <w:rsid w:val="00102709"/>
    <w:rsid w:val="00102855"/>
    <w:rsid w:val="00102B27"/>
    <w:rsid w:val="00103B8D"/>
    <w:rsid w:val="00103C44"/>
    <w:rsid w:val="00103DBE"/>
    <w:rsid w:val="00103F39"/>
    <w:rsid w:val="00104800"/>
    <w:rsid w:val="00105D79"/>
    <w:rsid w:val="00106FBB"/>
    <w:rsid w:val="001103A0"/>
    <w:rsid w:val="001112F1"/>
    <w:rsid w:val="001117AA"/>
    <w:rsid w:val="00113B5A"/>
    <w:rsid w:val="00114D71"/>
    <w:rsid w:val="001157BA"/>
    <w:rsid w:val="001158F7"/>
    <w:rsid w:val="00115D98"/>
    <w:rsid w:val="00117689"/>
    <w:rsid w:val="00117825"/>
    <w:rsid w:val="00120484"/>
    <w:rsid w:val="001219BC"/>
    <w:rsid w:val="00122A14"/>
    <w:rsid w:val="0012335F"/>
    <w:rsid w:val="00125656"/>
    <w:rsid w:val="00126519"/>
    <w:rsid w:val="00126585"/>
    <w:rsid w:val="00126B09"/>
    <w:rsid w:val="0012781B"/>
    <w:rsid w:val="00131A65"/>
    <w:rsid w:val="00132E24"/>
    <w:rsid w:val="00133977"/>
    <w:rsid w:val="0013479C"/>
    <w:rsid w:val="00134A13"/>
    <w:rsid w:val="00136C10"/>
    <w:rsid w:val="00137566"/>
    <w:rsid w:val="00140AAB"/>
    <w:rsid w:val="00140DEA"/>
    <w:rsid w:val="001422E0"/>
    <w:rsid w:val="0014331F"/>
    <w:rsid w:val="001439DB"/>
    <w:rsid w:val="00143B10"/>
    <w:rsid w:val="00145445"/>
    <w:rsid w:val="00145BC8"/>
    <w:rsid w:val="00145EA1"/>
    <w:rsid w:val="00146587"/>
    <w:rsid w:val="001465DE"/>
    <w:rsid w:val="00146C14"/>
    <w:rsid w:val="001472D6"/>
    <w:rsid w:val="001503FA"/>
    <w:rsid w:val="00150E87"/>
    <w:rsid w:val="00150F84"/>
    <w:rsid w:val="0015167D"/>
    <w:rsid w:val="00152627"/>
    <w:rsid w:val="00153ACC"/>
    <w:rsid w:val="001544CC"/>
    <w:rsid w:val="00154875"/>
    <w:rsid w:val="00155667"/>
    <w:rsid w:val="001558C5"/>
    <w:rsid w:val="00156427"/>
    <w:rsid w:val="001565A6"/>
    <w:rsid w:val="00156910"/>
    <w:rsid w:val="00157C95"/>
    <w:rsid w:val="00157FB9"/>
    <w:rsid w:val="00160CBA"/>
    <w:rsid w:val="00161079"/>
    <w:rsid w:val="001610B7"/>
    <w:rsid w:val="00161713"/>
    <w:rsid w:val="00161C89"/>
    <w:rsid w:val="001621D2"/>
    <w:rsid w:val="001625A7"/>
    <w:rsid w:val="001633EF"/>
    <w:rsid w:val="00163BC0"/>
    <w:rsid w:val="001641EF"/>
    <w:rsid w:val="001647ED"/>
    <w:rsid w:val="00164D8F"/>
    <w:rsid w:val="00166C4E"/>
    <w:rsid w:val="001703C6"/>
    <w:rsid w:val="0017048C"/>
    <w:rsid w:val="00170D61"/>
    <w:rsid w:val="00170E83"/>
    <w:rsid w:val="001718B9"/>
    <w:rsid w:val="00171DFB"/>
    <w:rsid w:val="00171FE5"/>
    <w:rsid w:val="00172417"/>
    <w:rsid w:val="00172706"/>
    <w:rsid w:val="00172F12"/>
    <w:rsid w:val="00173554"/>
    <w:rsid w:val="001739F2"/>
    <w:rsid w:val="0017415F"/>
    <w:rsid w:val="00174931"/>
    <w:rsid w:val="00174EA1"/>
    <w:rsid w:val="00176D27"/>
    <w:rsid w:val="0018038B"/>
    <w:rsid w:val="00181C20"/>
    <w:rsid w:val="00182234"/>
    <w:rsid w:val="00182423"/>
    <w:rsid w:val="00182823"/>
    <w:rsid w:val="0018473E"/>
    <w:rsid w:val="00184F2E"/>
    <w:rsid w:val="001853FD"/>
    <w:rsid w:val="00186AA6"/>
    <w:rsid w:val="0019118C"/>
    <w:rsid w:val="00191832"/>
    <w:rsid w:val="00191918"/>
    <w:rsid w:val="00191C2F"/>
    <w:rsid w:val="00192AF2"/>
    <w:rsid w:val="0019317C"/>
    <w:rsid w:val="001931D2"/>
    <w:rsid w:val="001951FB"/>
    <w:rsid w:val="001959B1"/>
    <w:rsid w:val="0019639E"/>
    <w:rsid w:val="00196E67"/>
    <w:rsid w:val="00197CEA"/>
    <w:rsid w:val="00197FC2"/>
    <w:rsid w:val="001A0742"/>
    <w:rsid w:val="001A096E"/>
    <w:rsid w:val="001A1530"/>
    <w:rsid w:val="001A28AB"/>
    <w:rsid w:val="001A31F8"/>
    <w:rsid w:val="001A3D3B"/>
    <w:rsid w:val="001A4554"/>
    <w:rsid w:val="001A5301"/>
    <w:rsid w:val="001A5DB0"/>
    <w:rsid w:val="001A63DD"/>
    <w:rsid w:val="001A7E5A"/>
    <w:rsid w:val="001A7E79"/>
    <w:rsid w:val="001B14A2"/>
    <w:rsid w:val="001B152B"/>
    <w:rsid w:val="001B1F00"/>
    <w:rsid w:val="001B1F3A"/>
    <w:rsid w:val="001B366E"/>
    <w:rsid w:val="001B3A1D"/>
    <w:rsid w:val="001B4C17"/>
    <w:rsid w:val="001B5BA8"/>
    <w:rsid w:val="001B5F43"/>
    <w:rsid w:val="001B6CF2"/>
    <w:rsid w:val="001B6D00"/>
    <w:rsid w:val="001B7121"/>
    <w:rsid w:val="001C02B0"/>
    <w:rsid w:val="001C05CB"/>
    <w:rsid w:val="001C0C4F"/>
    <w:rsid w:val="001C1188"/>
    <w:rsid w:val="001C20CF"/>
    <w:rsid w:val="001C2168"/>
    <w:rsid w:val="001C2427"/>
    <w:rsid w:val="001C332B"/>
    <w:rsid w:val="001C3765"/>
    <w:rsid w:val="001C41FB"/>
    <w:rsid w:val="001C4293"/>
    <w:rsid w:val="001C4BA1"/>
    <w:rsid w:val="001C547B"/>
    <w:rsid w:val="001C5746"/>
    <w:rsid w:val="001C61AB"/>
    <w:rsid w:val="001C6CB5"/>
    <w:rsid w:val="001D010D"/>
    <w:rsid w:val="001D02E8"/>
    <w:rsid w:val="001D0617"/>
    <w:rsid w:val="001D3258"/>
    <w:rsid w:val="001D335D"/>
    <w:rsid w:val="001D39CC"/>
    <w:rsid w:val="001D41E9"/>
    <w:rsid w:val="001D4390"/>
    <w:rsid w:val="001D44D8"/>
    <w:rsid w:val="001D46ED"/>
    <w:rsid w:val="001D4B03"/>
    <w:rsid w:val="001D4CAE"/>
    <w:rsid w:val="001D5008"/>
    <w:rsid w:val="001D53B9"/>
    <w:rsid w:val="001D5E7F"/>
    <w:rsid w:val="001D69BB"/>
    <w:rsid w:val="001E0A6E"/>
    <w:rsid w:val="001E1D69"/>
    <w:rsid w:val="001E27C5"/>
    <w:rsid w:val="001E2DC4"/>
    <w:rsid w:val="001E3AA4"/>
    <w:rsid w:val="001E4801"/>
    <w:rsid w:val="001F06AC"/>
    <w:rsid w:val="001F0703"/>
    <w:rsid w:val="001F0F11"/>
    <w:rsid w:val="001F1EF1"/>
    <w:rsid w:val="001F3035"/>
    <w:rsid w:val="001F3604"/>
    <w:rsid w:val="001F3A9A"/>
    <w:rsid w:val="001F3D81"/>
    <w:rsid w:val="001F4740"/>
    <w:rsid w:val="001F4E08"/>
    <w:rsid w:val="001F4FCB"/>
    <w:rsid w:val="001F5606"/>
    <w:rsid w:val="001F5EBD"/>
    <w:rsid w:val="001F6D63"/>
    <w:rsid w:val="001F6F8A"/>
    <w:rsid w:val="001F71BF"/>
    <w:rsid w:val="00200C35"/>
    <w:rsid w:val="0020174F"/>
    <w:rsid w:val="002032F8"/>
    <w:rsid w:val="002038F4"/>
    <w:rsid w:val="00204870"/>
    <w:rsid w:val="002053C0"/>
    <w:rsid w:val="00205793"/>
    <w:rsid w:val="00206319"/>
    <w:rsid w:val="0020666A"/>
    <w:rsid w:val="002100AF"/>
    <w:rsid w:val="002107BE"/>
    <w:rsid w:val="00210CB3"/>
    <w:rsid w:val="00210E37"/>
    <w:rsid w:val="00210F87"/>
    <w:rsid w:val="0021118E"/>
    <w:rsid w:val="00212A49"/>
    <w:rsid w:val="0021377E"/>
    <w:rsid w:val="00213EF5"/>
    <w:rsid w:val="00213FC7"/>
    <w:rsid w:val="002143FC"/>
    <w:rsid w:val="002147B6"/>
    <w:rsid w:val="002162DB"/>
    <w:rsid w:val="00220436"/>
    <w:rsid w:val="0022080D"/>
    <w:rsid w:val="00221607"/>
    <w:rsid w:val="00221FA5"/>
    <w:rsid w:val="0022220B"/>
    <w:rsid w:val="0022225B"/>
    <w:rsid w:val="00222BBD"/>
    <w:rsid w:val="00222D0B"/>
    <w:rsid w:val="00223A01"/>
    <w:rsid w:val="002240F7"/>
    <w:rsid w:val="00224C22"/>
    <w:rsid w:val="002258AB"/>
    <w:rsid w:val="00225FA4"/>
    <w:rsid w:val="00226509"/>
    <w:rsid w:val="002266C1"/>
    <w:rsid w:val="00227753"/>
    <w:rsid w:val="002277F6"/>
    <w:rsid w:val="00230CB2"/>
    <w:rsid w:val="002310FA"/>
    <w:rsid w:val="002312F7"/>
    <w:rsid w:val="00233126"/>
    <w:rsid w:val="0023347A"/>
    <w:rsid w:val="002355CF"/>
    <w:rsid w:val="002355FC"/>
    <w:rsid w:val="00235A88"/>
    <w:rsid w:val="0023739C"/>
    <w:rsid w:val="0023786C"/>
    <w:rsid w:val="00237CE4"/>
    <w:rsid w:val="002401FB"/>
    <w:rsid w:val="00240ADF"/>
    <w:rsid w:val="00241449"/>
    <w:rsid w:val="0024228E"/>
    <w:rsid w:val="00243040"/>
    <w:rsid w:val="002430F2"/>
    <w:rsid w:val="00244548"/>
    <w:rsid w:val="0024468E"/>
    <w:rsid w:val="00245952"/>
    <w:rsid w:val="00245D2D"/>
    <w:rsid w:val="00246B1E"/>
    <w:rsid w:val="00247D50"/>
    <w:rsid w:val="00247F96"/>
    <w:rsid w:val="00250005"/>
    <w:rsid w:val="0025037A"/>
    <w:rsid w:val="00250FFE"/>
    <w:rsid w:val="00253B94"/>
    <w:rsid w:val="00254765"/>
    <w:rsid w:val="002558C5"/>
    <w:rsid w:val="00257146"/>
    <w:rsid w:val="00261C15"/>
    <w:rsid w:val="00261D27"/>
    <w:rsid w:val="0026334D"/>
    <w:rsid w:val="002634BA"/>
    <w:rsid w:val="00263DAA"/>
    <w:rsid w:val="00264614"/>
    <w:rsid w:val="002662FB"/>
    <w:rsid w:val="00266779"/>
    <w:rsid w:val="0026740A"/>
    <w:rsid w:val="00267419"/>
    <w:rsid w:val="002678B7"/>
    <w:rsid w:val="00267EE5"/>
    <w:rsid w:val="0027109D"/>
    <w:rsid w:val="0027223A"/>
    <w:rsid w:val="0027226D"/>
    <w:rsid w:val="0027263F"/>
    <w:rsid w:val="002740BF"/>
    <w:rsid w:val="00274EC5"/>
    <w:rsid w:val="002760C5"/>
    <w:rsid w:val="002768A7"/>
    <w:rsid w:val="00276F48"/>
    <w:rsid w:val="00277984"/>
    <w:rsid w:val="002801F1"/>
    <w:rsid w:val="00281384"/>
    <w:rsid w:val="0028280B"/>
    <w:rsid w:val="002829E8"/>
    <w:rsid w:val="002835FE"/>
    <w:rsid w:val="002843C2"/>
    <w:rsid w:val="002853CC"/>
    <w:rsid w:val="00286269"/>
    <w:rsid w:val="0028689D"/>
    <w:rsid w:val="002869EB"/>
    <w:rsid w:val="0028706B"/>
    <w:rsid w:val="002873A9"/>
    <w:rsid w:val="00287C89"/>
    <w:rsid w:val="002903C5"/>
    <w:rsid w:val="0029081F"/>
    <w:rsid w:val="00290AC8"/>
    <w:rsid w:val="00290DA8"/>
    <w:rsid w:val="00292DD2"/>
    <w:rsid w:val="0029306E"/>
    <w:rsid w:val="002930E4"/>
    <w:rsid w:val="00293B94"/>
    <w:rsid w:val="00294FB3"/>
    <w:rsid w:val="00295583"/>
    <w:rsid w:val="002959DE"/>
    <w:rsid w:val="0029640F"/>
    <w:rsid w:val="002A0A97"/>
    <w:rsid w:val="002A0B80"/>
    <w:rsid w:val="002A0CA7"/>
    <w:rsid w:val="002A1081"/>
    <w:rsid w:val="002A1292"/>
    <w:rsid w:val="002A23AC"/>
    <w:rsid w:val="002A27FD"/>
    <w:rsid w:val="002A3556"/>
    <w:rsid w:val="002A3DBD"/>
    <w:rsid w:val="002A475D"/>
    <w:rsid w:val="002A5D56"/>
    <w:rsid w:val="002A5F63"/>
    <w:rsid w:val="002A6055"/>
    <w:rsid w:val="002A68B7"/>
    <w:rsid w:val="002A68FC"/>
    <w:rsid w:val="002A6D3E"/>
    <w:rsid w:val="002B0889"/>
    <w:rsid w:val="002B0E08"/>
    <w:rsid w:val="002B161D"/>
    <w:rsid w:val="002B2677"/>
    <w:rsid w:val="002B3506"/>
    <w:rsid w:val="002B4344"/>
    <w:rsid w:val="002B4AD4"/>
    <w:rsid w:val="002B5F66"/>
    <w:rsid w:val="002B6AA6"/>
    <w:rsid w:val="002B72D8"/>
    <w:rsid w:val="002B793D"/>
    <w:rsid w:val="002C06C9"/>
    <w:rsid w:val="002C2E4D"/>
    <w:rsid w:val="002C30B3"/>
    <w:rsid w:val="002C3630"/>
    <w:rsid w:val="002C3874"/>
    <w:rsid w:val="002C3C6B"/>
    <w:rsid w:val="002C46A3"/>
    <w:rsid w:val="002C4FDA"/>
    <w:rsid w:val="002C5B13"/>
    <w:rsid w:val="002C5DD1"/>
    <w:rsid w:val="002D2506"/>
    <w:rsid w:val="002D42BA"/>
    <w:rsid w:val="002D45D9"/>
    <w:rsid w:val="002D51DF"/>
    <w:rsid w:val="002D5396"/>
    <w:rsid w:val="002D6D1F"/>
    <w:rsid w:val="002D702F"/>
    <w:rsid w:val="002E019A"/>
    <w:rsid w:val="002E086F"/>
    <w:rsid w:val="002E13EB"/>
    <w:rsid w:val="002E1C62"/>
    <w:rsid w:val="002E1D22"/>
    <w:rsid w:val="002E2042"/>
    <w:rsid w:val="002E39C8"/>
    <w:rsid w:val="002E45B4"/>
    <w:rsid w:val="002E58D1"/>
    <w:rsid w:val="002E58E1"/>
    <w:rsid w:val="002E6E9E"/>
    <w:rsid w:val="002E6F86"/>
    <w:rsid w:val="002E7169"/>
    <w:rsid w:val="002E73EE"/>
    <w:rsid w:val="002F0449"/>
    <w:rsid w:val="002F0841"/>
    <w:rsid w:val="002F10D5"/>
    <w:rsid w:val="002F2027"/>
    <w:rsid w:val="002F2917"/>
    <w:rsid w:val="002F2F78"/>
    <w:rsid w:val="002F448B"/>
    <w:rsid w:val="002F5339"/>
    <w:rsid w:val="002F5912"/>
    <w:rsid w:val="002F6B1E"/>
    <w:rsid w:val="002F6E58"/>
    <w:rsid w:val="002F6FD4"/>
    <w:rsid w:val="00300271"/>
    <w:rsid w:val="00300662"/>
    <w:rsid w:val="00300C68"/>
    <w:rsid w:val="00300F3D"/>
    <w:rsid w:val="00301B14"/>
    <w:rsid w:val="00303788"/>
    <w:rsid w:val="00304967"/>
    <w:rsid w:val="00307311"/>
    <w:rsid w:val="00310898"/>
    <w:rsid w:val="00311A72"/>
    <w:rsid w:val="00311AC3"/>
    <w:rsid w:val="00313494"/>
    <w:rsid w:val="00313A00"/>
    <w:rsid w:val="003149FF"/>
    <w:rsid w:val="00315217"/>
    <w:rsid w:val="0031573C"/>
    <w:rsid w:val="00316032"/>
    <w:rsid w:val="003162F3"/>
    <w:rsid w:val="0031708D"/>
    <w:rsid w:val="00317AF1"/>
    <w:rsid w:val="00320C2E"/>
    <w:rsid w:val="003214F3"/>
    <w:rsid w:val="0032257C"/>
    <w:rsid w:val="003259EE"/>
    <w:rsid w:val="00326295"/>
    <w:rsid w:val="0032664E"/>
    <w:rsid w:val="00326937"/>
    <w:rsid w:val="00326E95"/>
    <w:rsid w:val="003271D9"/>
    <w:rsid w:val="003272E2"/>
    <w:rsid w:val="003275B8"/>
    <w:rsid w:val="00330936"/>
    <w:rsid w:val="00332EB3"/>
    <w:rsid w:val="003343CE"/>
    <w:rsid w:val="00334F2D"/>
    <w:rsid w:val="003350E4"/>
    <w:rsid w:val="00335189"/>
    <w:rsid w:val="00336D0F"/>
    <w:rsid w:val="00337A54"/>
    <w:rsid w:val="00337EB3"/>
    <w:rsid w:val="00337EEC"/>
    <w:rsid w:val="003402D4"/>
    <w:rsid w:val="00340DB2"/>
    <w:rsid w:val="0034178B"/>
    <w:rsid w:val="00341AA7"/>
    <w:rsid w:val="00341C82"/>
    <w:rsid w:val="00341E71"/>
    <w:rsid w:val="0034385B"/>
    <w:rsid w:val="00344107"/>
    <w:rsid w:val="0034530B"/>
    <w:rsid w:val="00346371"/>
    <w:rsid w:val="00346A8E"/>
    <w:rsid w:val="00347424"/>
    <w:rsid w:val="00347971"/>
    <w:rsid w:val="00350830"/>
    <w:rsid w:val="00350C3B"/>
    <w:rsid w:val="003513F2"/>
    <w:rsid w:val="003520F5"/>
    <w:rsid w:val="003523A3"/>
    <w:rsid w:val="00352FCD"/>
    <w:rsid w:val="003535C3"/>
    <w:rsid w:val="003555DF"/>
    <w:rsid w:val="0036031C"/>
    <w:rsid w:val="00360F05"/>
    <w:rsid w:val="0036115A"/>
    <w:rsid w:val="00362540"/>
    <w:rsid w:val="00362EE3"/>
    <w:rsid w:val="003630B6"/>
    <w:rsid w:val="00363239"/>
    <w:rsid w:val="00364536"/>
    <w:rsid w:val="00364640"/>
    <w:rsid w:val="00364A26"/>
    <w:rsid w:val="00364C86"/>
    <w:rsid w:val="00365152"/>
    <w:rsid w:val="003653E5"/>
    <w:rsid w:val="003654B9"/>
    <w:rsid w:val="00365E65"/>
    <w:rsid w:val="0036669A"/>
    <w:rsid w:val="003668FB"/>
    <w:rsid w:val="00366DB9"/>
    <w:rsid w:val="00367079"/>
    <w:rsid w:val="003671EE"/>
    <w:rsid w:val="0036751F"/>
    <w:rsid w:val="00371E81"/>
    <w:rsid w:val="00371EBF"/>
    <w:rsid w:val="003726B9"/>
    <w:rsid w:val="0037394F"/>
    <w:rsid w:val="003741CD"/>
    <w:rsid w:val="00374A0B"/>
    <w:rsid w:val="003751C3"/>
    <w:rsid w:val="00380F08"/>
    <w:rsid w:val="0038335C"/>
    <w:rsid w:val="003836C8"/>
    <w:rsid w:val="00384C38"/>
    <w:rsid w:val="00385497"/>
    <w:rsid w:val="003865D0"/>
    <w:rsid w:val="00386BA4"/>
    <w:rsid w:val="00386E32"/>
    <w:rsid w:val="00387281"/>
    <w:rsid w:val="003875DD"/>
    <w:rsid w:val="00387948"/>
    <w:rsid w:val="00387B72"/>
    <w:rsid w:val="0039049B"/>
    <w:rsid w:val="00390B54"/>
    <w:rsid w:val="00390D07"/>
    <w:rsid w:val="0039113F"/>
    <w:rsid w:val="00392E88"/>
    <w:rsid w:val="00392F5B"/>
    <w:rsid w:val="003932FF"/>
    <w:rsid w:val="0039330D"/>
    <w:rsid w:val="00393517"/>
    <w:rsid w:val="003965FC"/>
    <w:rsid w:val="00396FA4"/>
    <w:rsid w:val="00397432"/>
    <w:rsid w:val="00397D9D"/>
    <w:rsid w:val="003A027E"/>
    <w:rsid w:val="003A3197"/>
    <w:rsid w:val="003A35CF"/>
    <w:rsid w:val="003A3925"/>
    <w:rsid w:val="003A49B2"/>
    <w:rsid w:val="003A4B15"/>
    <w:rsid w:val="003A51C4"/>
    <w:rsid w:val="003A56DC"/>
    <w:rsid w:val="003A5AF5"/>
    <w:rsid w:val="003A66F3"/>
    <w:rsid w:val="003B1221"/>
    <w:rsid w:val="003B1844"/>
    <w:rsid w:val="003B1D91"/>
    <w:rsid w:val="003B2A23"/>
    <w:rsid w:val="003B4436"/>
    <w:rsid w:val="003B5B29"/>
    <w:rsid w:val="003B6CCC"/>
    <w:rsid w:val="003B78BE"/>
    <w:rsid w:val="003B7EED"/>
    <w:rsid w:val="003C0CDD"/>
    <w:rsid w:val="003C29BC"/>
    <w:rsid w:val="003C3CB1"/>
    <w:rsid w:val="003C51AB"/>
    <w:rsid w:val="003C5942"/>
    <w:rsid w:val="003C5CE1"/>
    <w:rsid w:val="003C5F88"/>
    <w:rsid w:val="003D006F"/>
    <w:rsid w:val="003D09CC"/>
    <w:rsid w:val="003D1A65"/>
    <w:rsid w:val="003D24B7"/>
    <w:rsid w:val="003D2A06"/>
    <w:rsid w:val="003D307C"/>
    <w:rsid w:val="003D3183"/>
    <w:rsid w:val="003D4291"/>
    <w:rsid w:val="003D46F0"/>
    <w:rsid w:val="003D4903"/>
    <w:rsid w:val="003D50F9"/>
    <w:rsid w:val="003D6356"/>
    <w:rsid w:val="003D6E85"/>
    <w:rsid w:val="003D70C9"/>
    <w:rsid w:val="003D7EE1"/>
    <w:rsid w:val="003E029C"/>
    <w:rsid w:val="003E07A3"/>
    <w:rsid w:val="003E0CAA"/>
    <w:rsid w:val="003E2539"/>
    <w:rsid w:val="003E2C47"/>
    <w:rsid w:val="003E3376"/>
    <w:rsid w:val="003E4926"/>
    <w:rsid w:val="003E794D"/>
    <w:rsid w:val="003E7E3C"/>
    <w:rsid w:val="003E7E7B"/>
    <w:rsid w:val="003F0817"/>
    <w:rsid w:val="003F16DB"/>
    <w:rsid w:val="003F1898"/>
    <w:rsid w:val="003F3893"/>
    <w:rsid w:val="003F3B1C"/>
    <w:rsid w:val="003F414A"/>
    <w:rsid w:val="003F615F"/>
    <w:rsid w:val="003F7170"/>
    <w:rsid w:val="003F7EBB"/>
    <w:rsid w:val="00400F62"/>
    <w:rsid w:val="00401473"/>
    <w:rsid w:val="0040260E"/>
    <w:rsid w:val="00402F8C"/>
    <w:rsid w:val="0040326B"/>
    <w:rsid w:val="004037B1"/>
    <w:rsid w:val="00403A7B"/>
    <w:rsid w:val="00403B4A"/>
    <w:rsid w:val="00405528"/>
    <w:rsid w:val="004065F8"/>
    <w:rsid w:val="0040667D"/>
    <w:rsid w:val="00406AC4"/>
    <w:rsid w:val="004074F6"/>
    <w:rsid w:val="0041027B"/>
    <w:rsid w:val="00411589"/>
    <w:rsid w:val="00411717"/>
    <w:rsid w:val="004118A5"/>
    <w:rsid w:val="00411DE6"/>
    <w:rsid w:val="00412241"/>
    <w:rsid w:val="00414348"/>
    <w:rsid w:val="00414AA0"/>
    <w:rsid w:val="00414D82"/>
    <w:rsid w:val="0041742A"/>
    <w:rsid w:val="00417A84"/>
    <w:rsid w:val="00417B16"/>
    <w:rsid w:val="00417E9C"/>
    <w:rsid w:val="00420276"/>
    <w:rsid w:val="004218B1"/>
    <w:rsid w:val="00421F1C"/>
    <w:rsid w:val="00421F89"/>
    <w:rsid w:val="00422073"/>
    <w:rsid w:val="0042241E"/>
    <w:rsid w:val="00423A29"/>
    <w:rsid w:val="00423FD6"/>
    <w:rsid w:val="00424ADB"/>
    <w:rsid w:val="00425490"/>
    <w:rsid w:val="004261E3"/>
    <w:rsid w:val="00426695"/>
    <w:rsid w:val="0042684C"/>
    <w:rsid w:val="0042734D"/>
    <w:rsid w:val="00427384"/>
    <w:rsid w:val="0043050A"/>
    <w:rsid w:val="004326A4"/>
    <w:rsid w:val="00432FF6"/>
    <w:rsid w:val="00433FB5"/>
    <w:rsid w:val="00435C1F"/>
    <w:rsid w:val="004360DC"/>
    <w:rsid w:val="0043640D"/>
    <w:rsid w:val="00436AD2"/>
    <w:rsid w:val="00436D90"/>
    <w:rsid w:val="00436E67"/>
    <w:rsid w:val="00437018"/>
    <w:rsid w:val="00437707"/>
    <w:rsid w:val="00440245"/>
    <w:rsid w:val="00440FA8"/>
    <w:rsid w:val="004416D7"/>
    <w:rsid w:val="004417A7"/>
    <w:rsid w:val="00441894"/>
    <w:rsid w:val="00441A21"/>
    <w:rsid w:val="00441BAF"/>
    <w:rsid w:val="004430A8"/>
    <w:rsid w:val="0044341A"/>
    <w:rsid w:val="00443F78"/>
    <w:rsid w:val="00444005"/>
    <w:rsid w:val="00444575"/>
    <w:rsid w:val="004451C4"/>
    <w:rsid w:val="004458A2"/>
    <w:rsid w:val="0044595F"/>
    <w:rsid w:val="00450263"/>
    <w:rsid w:val="004508A1"/>
    <w:rsid w:val="00451B5C"/>
    <w:rsid w:val="00451E4A"/>
    <w:rsid w:val="00452CA1"/>
    <w:rsid w:val="004530BD"/>
    <w:rsid w:val="004535AD"/>
    <w:rsid w:val="00454F53"/>
    <w:rsid w:val="00454F9B"/>
    <w:rsid w:val="00455117"/>
    <w:rsid w:val="00456C09"/>
    <w:rsid w:val="0045740F"/>
    <w:rsid w:val="00457A2F"/>
    <w:rsid w:val="00457C3A"/>
    <w:rsid w:val="00457FDC"/>
    <w:rsid w:val="004604AD"/>
    <w:rsid w:val="004608DB"/>
    <w:rsid w:val="00460A8F"/>
    <w:rsid w:val="00461E27"/>
    <w:rsid w:val="00462421"/>
    <w:rsid w:val="00462E34"/>
    <w:rsid w:val="0046313B"/>
    <w:rsid w:val="0046337F"/>
    <w:rsid w:val="0046362E"/>
    <w:rsid w:val="00463C2E"/>
    <w:rsid w:val="00463C74"/>
    <w:rsid w:val="0046411E"/>
    <w:rsid w:val="0046485C"/>
    <w:rsid w:val="004649ED"/>
    <w:rsid w:val="00464E5C"/>
    <w:rsid w:val="004654C4"/>
    <w:rsid w:val="004656BE"/>
    <w:rsid w:val="00466123"/>
    <w:rsid w:val="00466554"/>
    <w:rsid w:val="00466DA5"/>
    <w:rsid w:val="00467734"/>
    <w:rsid w:val="0047022C"/>
    <w:rsid w:val="0047146F"/>
    <w:rsid w:val="004716AA"/>
    <w:rsid w:val="0047274B"/>
    <w:rsid w:val="00472EC6"/>
    <w:rsid w:val="00473281"/>
    <w:rsid w:val="00474F41"/>
    <w:rsid w:val="0047546A"/>
    <w:rsid w:val="004759DE"/>
    <w:rsid w:val="00475D06"/>
    <w:rsid w:val="00476929"/>
    <w:rsid w:val="00476C22"/>
    <w:rsid w:val="0047753F"/>
    <w:rsid w:val="00481DE8"/>
    <w:rsid w:val="004820E8"/>
    <w:rsid w:val="00482D0F"/>
    <w:rsid w:val="00482DB3"/>
    <w:rsid w:val="00483B73"/>
    <w:rsid w:val="004846E2"/>
    <w:rsid w:val="00486C11"/>
    <w:rsid w:val="0048703B"/>
    <w:rsid w:val="0048706F"/>
    <w:rsid w:val="004879CF"/>
    <w:rsid w:val="0049148C"/>
    <w:rsid w:val="004915B2"/>
    <w:rsid w:val="0049164E"/>
    <w:rsid w:val="00491856"/>
    <w:rsid w:val="004926AC"/>
    <w:rsid w:val="00493C91"/>
    <w:rsid w:val="0049475F"/>
    <w:rsid w:val="00494841"/>
    <w:rsid w:val="00494BCE"/>
    <w:rsid w:val="00495255"/>
    <w:rsid w:val="00495408"/>
    <w:rsid w:val="00496549"/>
    <w:rsid w:val="00496A53"/>
    <w:rsid w:val="0049734A"/>
    <w:rsid w:val="004973D5"/>
    <w:rsid w:val="004974CF"/>
    <w:rsid w:val="004A0715"/>
    <w:rsid w:val="004A085F"/>
    <w:rsid w:val="004A1975"/>
    <w:rsid w:val="004A3E1D"/>
    <w:rsid w:val="004A45B2"/>
    <w:rsid w:val="004A52C1"/>
    <w:rsid w:val="004A69CF"/>
    <w:rsid w:val="004A7B50"/>
    <w:rsid w:val="004B0FDB"/>
    <w:rsid w:val="004B1A2E"/>
    <w:rsid w:val="004B1C86"/>
    <w:rsid w:val="004B1D23"/>
    <w:rsid w:val="004B20FB"/>
    <w:rsid w:val="004B2564"/>
    <w:rsid w:val="004B27AD"/>
    <w:rsid w:val="004B28B6"/>
    <w:rsid w:val="004B3E6F"/>
    <w:rsid w:val="004B4250"/>
    <w:rsid w:val="004B483F"/>
    <w:rsid w:val="004B4A08"/>
    <w:rsid w:val="004B4BA9"/>
    <w:rsid w:val="004B5843"/>
    <w:rsid w:val="004B6158"/>
    <w:rsid w:val="004B7613"/>
    <w:rsid w:val="004C0086"/>
    <w:rsid w:val="004C00D0"/>
    <w:rsid w:val="004C00DB"/>
    <w:rsid w:val="004C0801"/>
    <w:rsid w:val="004C198F"/>
    <w:rsid w:val="004C269C"/>
    <w:rsid w:val="004C2848"/>
    <w:rsid w:val="004C302A"/>
    <w:rsid w:val="004C3D17"/>
    <w:rsid w:val="004C4530"/>
    <w:rsid w:val="004C50FA"/>
    <w:rsid w:val="004C5BE9"/>
    <w:rsid w:val="004C6BE3"/>
    <w:rsid w:val="004C6BF7"/>
    <w:rsid w:val="004D059C"/>
    <w:rsid w:val="004D1251"/>
    <w:rsid w:val="004D2617"/>
    <w:rsid w:val="004D2716"/>
    <w:rsid w:val="004D367E"/>
    <w:rsid w:val="004D41F5"/>
    <w:rsid w:val="004D4261"/>
    <w:rsid w:val="004D5BD8"/>
    <w:rsid w:val="004D684A"/>
    <w:rsid w:val="004D6CF9"/>
    <w:rsid w:val="004D76D0"/>
    <w:rsid w:val="004D7A9E"/>
    <w:rsid w:val="004D7ECA"/>
    <w:rsid w:val="004E0DBE"/>
    <w:rsid w:val="004E12B9"/>
    <w:rsid w:val="004E1584"/>
    <w:rsid w:val="004E2205"/>
    <w:rsid w:val="004E3736"/>
    <w:rsid w:val="004E3BBA"/>
    <w:rsid w:val="004E5626"/>
    <w:rsid w:val="004E578C"/>
    <w:rsid w:val="004E5BC4"/>
    <w:rsid w:val="004E66D5"/>
    <w:rsid w:val="004E6EEE"/>
    <w:rsid w:val="004E72DF"/>
    <w:rsid w:val="004E7FCA"/>
    <w:rsid w:val="004F0472"/>
    <w:rsid w:val="004F06DC"/>
    <w:rsid w:val="004F0FB1"/>
    <w:rsid w:val="004F1C19"/>
    <w:rsid w:val="004F25A8"/>
    <w:rsid w:val="004F533D"/>
    <w:rsid w:val="004F538A"/>
    <w:rsid w:val="004F6E0B"/>
    <w:rsid w:val="004F7393"/>
    <w:rsid w:val="004F7604"/>
    <w:rsid w:val="00500264"/>
    <w:rsid w:val="005002FD"/>
    <w:rsid w:val="00500ADA"/>
    <w:rsid w:val="00501EF8"/>
    <w:rsid w:val="00501FB0"/>
    <w:rsid w:val="005029B4"/>
    <w:rsid w:val="005030B2"/>
    <w:rsid w:val="005031EC"/>
    <w:rsid w:val="005053A0"/>
    <w:rsid w:val="005055F9"/>
    <w:rsid w:val="00506CF5"/>
    <w:rsid w:val="00507BC7"/>
    <w:rsid w:val="00507F17"/>
    <w:rsid w:val="00510D60"/>
    <w:rsid w:val="00512F13"/>
    <w:rsid w:val="00513376"/>
    <w:rsid w:val="0051392A"/>
    <w:rsid w:val="0051514B"/>
    <w:rsid w:val="005153E9"/>
    <w:rsid w:val="0051576A"/>
    <w:rsid w:val="00515B4D"/>
    <w:rsid w:val="00516ACE"/>
    <w:rsid w:val="00517C7D"/>
    <w:rsid w:val="00517DDA"/>
    <w:rsid w:val="00520E15"/>
    <w:rsid w:val="005212AF"/>
    <w:rsid w:val="0052134C"/>
    <w:rsid w:val="00521C03"/>
    <w:rsid w:val="00522709"/>
    <w:rsid w:val="005237AE"/>
    <w:rsid w:val="0052390F"/>
    <w:rsid w:val="005246A8"/>
    <w:rsid w:val="00524A00"/>
    <w:rsid w:val="00524DD2"/>
    <w:rsid w:val="00524E27"/>
    <w:rsid w:val="00524FA2"/>
    <w:rsid w:val="0052581A"/>
    <w:rsid w:val="005262F7"/>
    <w:rsid w:val="005268DE"/>
    <w:rsid w:val="00526EB2"/>
    <w:rsid w:val="0053046A"/>
    <w:rsid w:val="00530CD2"/>
    <w:rsid w:val="005313BC"/>
    <w:rsid w:val="005315F2"/>
    <w:rsid w:val="0053448C"/>
    <w:rsid w:val="00535A57"/>
    <w:rsid w:val="005363BA"/>
    <w:rsid w:val="00537D9F"/>
    <w:rsid w:val="00537F12"/>
    <w:rsid w:val="00540C06"/>
    <w:rsid w:val="00540E4D"/>
    <w:rsid w:val="00541728"/>
    <w:rsid w:val="005419CA"/>
    <w:rsid w:val="00542599"/>
    <w:rsid w:val="00542620"/>
    <w:rsid w:val="00542B31"/>
    <w:rsid w:val="005444F9"/>
    <w:rsid w:val="005446E3"/>
    <w:rsid w:val="0054734D"/>
    <w:rsid w:val="00550190"/>
    <w:rsid w:val="00550435"/>
    <w:rsid w:val="00551551"/>
    <w:rsid w:val="00551BA9"/>
    <w:rsid w:val="00552040"/>
    <w:rsid w:val="005525B1"/>
    <w:rsid w:val="0055299D"/>
    <w:rsid w:val="005533AD"/>
    <w:rsid w:val="0055390D"/>
    <w:rsid w:val="00553936"/>
    <w:rsid w:val="00553D04"/>
    <w:rsid w:val="0055452A"/>
    <w:rsid w:val="0055651D"/>
    <w:rsid w:val="00557FDF"/>
    <w:rsid w:val="00561D1F"/>
    <w:rsid w:val="00561F5B"/>
    <w:rsid w:val="00562022"/>
    <w:rsid w:val="005621F8"/>
    <w:rsid w:val="00562204"/>
    <w:rsid w:val="0056230B"/>
    <w:rsid w:val="00562EEB"/>
    <w:rsid w:val="00563AAC"/>
    <w:rsid w:val="0056677A"/>
    <w:rsid w:val="00570B63"/>
    <w:rsid w:val="0057154B"/>
    <w:rsid w:val="005716F4"/>
    <w:rsid w:val="00571D32"/>
    <w:rsid w:val="00571E9D"/>
    <w:rsid w:val="00572720"/>
    <w:rsid w:val="00572817"/>
    <w:rsid w:val="00572B3D"/>
    <w:rsid w:val="00572C3F"/>
    <w:rsid w:val="0057328D"/>
    <w:rsid w:val="005737D3"/>
    <w:rsid w:val="0057421C"/>
    <w:rsid w:val="0057447B"/>
    <w:rsid w:val="005752E7"/>
    <w:rsid w:val="00575CF1"/>
    <w:rsid w:val="005766A1"/>
    <w:rsid w:val="00577160"/>
    <w:rsid w:val="0057721D"/>
    <w:rsid w:val="00577462"/>
    <w:rsid w:val="00577BD8"/>
    <w:rsid w:val="00577CDF"/>
    <w:rsid w:val="00577F10"/>
    <w:rsid w:val="00581872"/>
    <w:rsid w:val="00581D02"/>
    <w:rsid w:val="005833FC"/>
    <w:rsid w:val="00584AE7"/>
    <w:rsid w:val="005855FE"/>
    <w:rsid w:val="005873EB"/>
    <w:rsid w:val="00587EFC"/>
    <w:rsid w:val="00592AF2"/>
    <w:rsid w:val="005938F9"/>
    <w:rsid w:val="0059469B"/>
    <w:rsid w:val="00594E19"/>
    <w:rsid w:val="00595A20"/>
    <w:rsid w:val="00595ED7"/>
    <w:rsid w:val="0059629F"/>
    <w:rsid w:val="00596635"/>
    <w:rsid w:val="00596865"/>
    <w:rsid w:val="00596C0F"/>
    <w:rsid w:val="00596D88"/>
    <w:rsid w:val="00596DE1"/>
    <w:rsid w:val="0059742A"/>
    <w:rsid w:val="005A0365"/>
    <w:rsid w:val="005A05E3"/>
    <w:rsid w:val="005A083E"/>
    <w:rsid w:val="005A09DD"/>
    <w:rsid w:val="005A1A28"/>
    <w:rsid w:val="005A25C5"/>
    <w:rsid w:val="005A369D"/>
    <w:rsid w:val="005A386B"/>
    <w:rsid w:val="005A4964"/>
    <w:rsid w:val="005A531D"/>
    <w:rsid w:val="005A5C9B"/>
    <w:rsid w:val="005A5F92"/>
    <w:rsid w:val="005A61F0"/>
    <w:rsid w:val="005A7823"/>
    <w:rsid w:val="005A7EA0"/>
    <w:rsid w:val="005B0B2E"/>
    <w:rsid w:val="005B1A12"/>
    <w:rsid w:val="005B1AE7"/>
    <w:rsid w:val="005B21F1"/>
    <w:rsid w:val="005B22C5"/>
    <w:rsid w:val="005B2968"/>
    <w:rsid w:val="005B31B4"/>
    <w:rsid w:val="005B41FD"/>
    <w:rsid w:val="005B4516"/>
    <w:rsid w:val="005B5527"/>
    <w:rsid w:val="005B5560"/>
    <w:rsid w:val="005B608E"/>
    <w:rsid w:val="005B73B6"/>
    <w:rsid w:val="005B7468"/>
    <w:rsid w:val="005C01D1"/>
    <w:rsid w:val="005C17CF"/>
    <w:rsid w:val="005C2E3E"/>
    <w:rsid w:val="005C3A17"/>
    <w:rsid w:val="005C4423"/>
    <w:rsid w:val="005C5281"/>
    <w:rsid w:val="005C546F"/>
    <w:rsid w:val="005C6299"/>
    <w:rsid w:val="005C6ED4"/>
    <w:rsid w:val="005C6F63"/>
    <w:rsid w:val="005C7DD5"/>
    <w:rsid w:val="005D039D"/>
    <w:rsid w:val="005D099F"/>
    <w:rsid w:val="005D0F05"/>
    <w:rsid w:val="005D13C7"/>
    <w:rsid w:val="005D26D6"/>
    <w:rsid w:val="005D27B9"/>
    <w:rsid w:val="005D3390"/>
    <w:rsid w:val="005D4317"/>
    <w:rsid w:val="005D43D2"/>
    <w:rsid w:val="005D4661"/>
    <w:rsid w:val="005D58C4"/>
    <w:rsid w:val="005D643A"/>
    <w:rsid w:val="005D766B"/>
    <w:rsid w:val="005D79E4"/>
    <w:rsid w:val="005D7BE8"/>
    <w:rsid w:val="005D7E34"/>
    <w:rsid w:val="005E1422"/>
    <w:rsid w:val="005E1BC9"/>
    <w:rsid w:val="005E290F"/>
    <w:rsid w:val="005E3009"/>
    <w:rsid w:val="005E443C"/>
    <w:rsid w:val="005E4950"/>
    <w:rsid w:val="005E4CE0"/>
    <w:rsid w:val="005E54E3"/>
    <w:rsid w:val="005E61FF"/>
    <w:rsid w:val="005E6653"/>
    <w:rsid w:val="005E69E5"/>
    <w:rsid w:val="005E6AD9"/>
    <w:rsid w:val="005E7513"/>
    <w:rsid w:val="005E791E"/>
    <w:rsid w:val="005E7C3D"/>
    <w:rsid w:val="005E7C75"/>
    <w:rsid w:val="005F0B36"/>
    <w:rsid w:val="005F2154"/>
    <w:rsid w:val="005F218B"/>
    <w:rsid w:val="005F27F3"/>
    <w:rsid w:val="005F3818"/>
    <w:rsid w:val="005F4182"/>
    <w:rsid w:val="005F4374"/>
    <w:rsid w:val="005F4930"/>
    <w:rsid w:val="005F5152"/>
    <w:rsid w:val="005F54C1"/>
    <w:rsid w:val="005F6B85"/>
    <w:rsid w:val="005F791C"/>
    <w:rsid w:val="005F7B12"/>
    <w:rsid w:val="006005BA"/>
    <w:rsid w:val="0060079D"/>
    <w:rsid w:val="00600E12"/>
    <w:rsid w:val="00601ABD"/>
    <w:rsid w:val="006023EB"/>
    <w:rsid w:val="00602E83"/>
    <w:rsid w:val="00604168"/>
    <w:rsid w:val="00604409"/>
    <w:rsid w:val="00605AFF"/>
    <w:rsid w:val="006060C0"/>
    <w:rsid w:val="0060646A"/>
    <w:rsid w:val="006068F8"/>
    <w:rsid w:val="00606972"/>
    <w:rsid w:val="0061026E"/>
    <w:rsid w:val="00610D5D"/>
    <w:rsid w:val="00612C8A"/>
    <w:rsid w:val="006137A0"/>
    <w:rsid w:val="006147B6"/>
    <w:rsid w:val="00614AA8"/>
    <w:rsid w:val="00614AD2"/>
    <w:rsid w:val="00616606"/>
    <w:rsid w:val="00617E63"/>
    <w:rsid w:val="0062191A"/>
    <w:rsid w:val="00621D76"/>
    <w:rsid w:val="0062201A"/>
    <w:rsid w:val="00623C1B"/>
    <w:rsid w:val="006240B2"/>
    <w:rsid w:val="00624659"/>
    <w:rsid w:val="0062471E"/>
    <w:rsid w:val="00625550"/>
    <w:rsid w:val="0062635D"/>
    <w:rsid w:val="006268FE"/>
    <w:rsid w:val="00627980"/>
    <w:rsid w:val="00627C49"/>
    <w:rsid w:val="00630745"/>
    <w:rsid w:val="00631DC1"/>
    <w:rsid w:val="006345C5"/>
    <w:rsid w:val="0064064D"/>
    <w:rsid w:val="00641D4F"/>
    <w:rsid w:val="00642884"/>
    <w:rsid w:val="00642A1D"/>
    <w:rsid w:val="00643C99"/>
    <w:rsid w:val="00643CDB"/>
    <w:rsid w:val="00643CED"/>
    <w:rsid w:val="00643E1E"/>
    <w:rsid w:val="00644065"/>
    <w:rsid w:val="0064426C"/>
    <w:rsid w:val="00645373"/>
    <w:rsid w:val="006453EC"/>
    <w:rsid w:val="00646228"/>
    <w:rsid w:val="00647323"/>
    <w:rsid w:val="00647BBA"/>
    <w:rsid w:val="0065046E"/>
    <w:rsid w:val="00651051"/>
    <w:rsid w:val="006511FC"/>
    <w:rsid w:val="0065120D"/>
    <w:rsid w:val="00651F63"/>
    <w:rsid w:val="0065410A"/>
    <w:rsid w:val="00654EE5"/>
    <w:rsid w:val="00655871"/>
    <w:rsid w:val="0066108A"/>
    <w:rsid w:val="00661A1E"/>
    <w:rsid w:val="00662C23"/>
    <w:rsid w:val="00662DCC"/>
    <w:rsid w:val="00663778"/>
    <w:rsid w:val="006639BB"/>
    <w:rsid w:val="00663F69"/>
    <w:rsid w:val="00664324"/>
    <w:rsid w:val="00664E59"/>
    <w:rsid w:val="00666668"/>
    <w:rsid w:val="006678D5"/>
    <w:rsid w:val="00670AE4"/>
    <w:rsid w:val="006734BE"/>
    <w:rsid w:val="006740F4"/>
    <w:rsid w:val="006742C3"/>
    <w:rsid w:val="00675BEC"/>
    <w:rsid w:val="00680BDF"/>
    <w:rsid w:val="00680ECA"/>
    <w:rsid w:val="00681ADC"/>
    <w:rsid w:val="00683C8E"/>
    <w:rsid w:val="00684323"/>
    <w:rsid w:val="00686769"/>
    <w:rsid w:val="006868B0"/>
    <w:rsid w:val="0068753E"/>
    <w:rsid w:val="00687E65"/>
    <w:rsid w:val="0069128E"/>
    <w:rsid w:val="006917EA"/>
    <w:rsid w:val="00691F8F"/>
    <w:rsid w:val="00693D96"/>
    <w:rsid w:val="006944E1"/>
    <w:rsid w:val="00695F4D"/>
    <w:rsid w:val="006966C0"/>
    <w:rsid w:val="006A0685"/>
    <w:rsid w:val="006A06E7"/>
    <w:rsid w:val="006A0731"/>
    <w:rsid w:val="006A08FE"/>
    <w:rsid w:val="006A0E45"/>
    <w:rsid w:val="006A0F34"/>
    <w:rsid w:val="006A3E66"/>
    <w:rsid w:val="006A4821"/>
    <w:rsid w:val="006A5860"/>
    <w:rsid w:val="006A5F66"/>
    <w:rsid w:val="006A665C"/>
    <w:rsid w:val="006A6B23"/>
    <w:rsid w:val="006A6E9D"/>
    <w:rsid w:val="006A71CA"/>
    <w:rsid w:val="006A782C"/>
    <w:rsid w:val="006B0C4B"/>
    <w:rsid w:val="006B1C8A"/>
    <w:rsid w:val="006B1DE1"/>
    <w:rsid w:val="006B1EA2"/>
    <w:rsid w:val="006B2FA9"/>
    <w:rsid w:val="006B30E0"/>
    <w:rsid w:val="006B33FD"/>
    <w:rsid w:val="006B457C"/>
    <w:rsid w:val="006B5DE8"/>
    <w:rsid w:val="006B5E8B"/>
    <w:rsid w:val="006B748E"/>
    <w:rsid w:val="006B7692"/>
    <w:rsid w:val="006C01E8"/>
    <w:rsid w:val="006C03C6"/>
    <w:rsid w:val="006C047E"/>
    <w:rsid w:val="006C0ED1"/>
    <w:rsid w:val="006C1B6A"/>
    <w:rsid w:val="006C2B86"/>
    <w:rsid w:val="006C2E3A"/>
    <w:rsid w:val="006C3211"/>
    <w:rsid w:val="006C4795"/>
    <w:rsid w:val="006C74EF"/>
    <w:rsid w:val="006C7AF6"/>
    <w:rsid w:val="006D05F6"/>
    <w:rsid w:val="006D085E"/>
    <w:rsid w:val="006D1A16"/>
    <w:rsid w:val="006D1BB2"/>
    <w:rsid w:val="006D381F"/>
    <w:rsid w:val="006D45C7"/>
    <w:rsid w:val="006D4F2E"/>
    <w:rsid w:val="006D5640"/>
    <w:rsid w:val="006D62A6"/>
    <w:rsid w:val="006D65AB"/>
    <w:rsid w:val="006D6A59"/>
    <w:rsid w:val="006D7BBA"/>
    <w:rsid w:val="006E013A"/>
    <w:rsid w:val="006E020A"/>
    <w:rsid w:val="006E1722"/>
    <w:rsid w:val="006E2517"/>
    <w:rsid w:val="006E2733"/>
    <w:rsid w:val="006E37E2"/>
    <w:rsid w:val="006E38C4"/>
    <w:rsid w:val="006E4F8A"/>
    <w:rsid w:val="006E561E"/>
    <w:rsid w:val="006E5A1C"/>
    <w:rsid w:val="006E63B0"/>
    <w:rsid w:val="006E6C04"/>
    <w:rsid w:val="006E79DE"/>
    <w:rsid w:val="006F1888"/>
    <w:rsid w:val="006F2A12"/>
    <w:rsid w:val="006F3D86"/>
    <w:rsid w:val="006F45A3"/>
    <w:rsid w:val="006F46F0"/>
    <w:rsid w:val="006F4858"/>
    <w:rsid w:val="006F4969"/>
    <w:rsid w:val="006F4E06"/>
    <w:rsid w:val="006F50BA"/>
    <w:rsid w:val="006F731E"/>
    <w:rsid w:val="006F7B6A"/>
    <w:rsid w:val="007002CC"/>
    <w:rsid w:val="00700A2B"/>
    <w:rsid w:val="0070139E"/>
    <w:rsid w:val="00701C1F"/>
    <w:rsid w:val="00702718"/>
    <w:rsid w:val="00702ADD"/>
    <w:rsid w:val="00702E39"/>
    <w:rsid w:val="00704CFE"/>
    <w:rsid w:val="00704D91"/>
    <w:rsid w:val="0070507E"/>
    <w:rsid w:val="00705878"/>
    <w:rsid w:val="00705ADB"/>
    <w:rsid w:val="00706EB8"/>
    <w:rsid w:val="0070702A"/>
    <w:rsid w:val="0071053B"/>
    <w:rsid w:val="00711466"/>
    <w:rsid w:val="007115C6"/>
    <w:rsid w:val="007120AE"/>
    <w:rsid w:val="00712526"/>
    <w:rsid w:val="007126E7"/>
    <w:rsid w:val="00712A27"/>
    <w:rsid w:val="00713D73"/>
    <w:rsid w:val="00713E20"/>
    <w:rsid w:val="00713EDA"/>
    <w:rsid w:val="00714902"/>
    <w:rsid w:val="00714A9A"/>
    <w:rsid w:val="00715555"/>
    <w:rsid w:val="007156FB"/>
    <w:rsid w:val="007160C2"/>
    <w:rsid w:val="00716D3D"/>
    <w:rsid w:val="00721497"/>
    <w:rsid w:val="007215F3"/>
    <w:rsid w:val="00721922"/>
    <w:rsid w:val="00721FD6"/>
    <w:rsid w:val="0072244B"/>
    <w:rsid w:val="00722F36"/>
    <w:rsid w:val="007245C6"/>
    <w:rsid w:val="00726A7B"/>
    <w:rsid w:val="0072795F"/>
    <w:rsid w:val="00730201"/>
    <w:rsid w:val="007305C8"/>
    <w:rsid w:val="007316C4"/>
    <w:rsid w:val="00733922"/>
    <w:rsid w:val="00734150"/>
    <w:rsid w:val="0073533C"/>
    <w:rsid w:val="0073595C"/>
    <w:rsid w:val="00736728"/>
    <w:rsid w:val="007369E5"/>
    <w:rsid w:val="007376BE"/>
    <w:rsid w:val="0073783E"/>
    <w:rsid w:val="00737D72"/>
    <w:rsid w:val="0074111E"/>
    <w:rsid w:val="007417FB"/>
    <w:rsid w:val="00742B17"/>
    <w:rsid w:val="007435D0"/>
    <w:rsid w:val="00743EA7"/>
    <w:rsid w:val="00743EC7"/>
    <w:rsid w:val="00743F06"/>
    <w:rsid w:val="00744673"/>
    <w:rsid w:val="00745FDE"/>
    <w:rsid w:val="00746179"/>
    <w:rsid w:val="00746191"/>
    <w:rsid w:val="007475F6"/>
    <w:rsid w:val="00747EA1"/>
    <w:rsid w:val="007500B8"/>
    <w:rsid w:val="00750F75"/>
    <w:rsid w:val="00751A84"/>
    <w:rsid w:val="00752271"/>
    <w:rsid w:val="00752FE1"/>
    <w:rsid w:val="0075349A"/>
    <w:rsid w:val="0075485B"/>
    <w:rsid w:val="00754D3F"/>
    <w:rsid w:val="00755EB5"/>
    <w:rsid w:val="00756C56"/>
    <w:rsid w:val="007602B8"/>
    <w:rsid w:val="0076067A"/>
    <w:rsid w:val="007608CA"/>
    <w:rsid w:val="00760B2D"/>
    <w:rsid w:val="00760BA3"/>
    <w:rsid w:val="00761490"/>
    <w:rsid w:val="007620E7"/>
    <w:rsid w:val="0076217A"/>
    <w:rsid w:val="007623DC"/>
    <w:rsid w:val="00762544"/>
    <w:rsid w:val="00762A60"/>
    <w:rsid w:val="00762CE0"/>
    <w:rsid w:val="00762E61"/>
    <w:rsid w:val="0076317B"/>
    <w:rsid w:val="00763F52"/>
    <w:rsid w:val="00764A3B"/>
    <w:rsid w:val="00765226"/>
    <w:rsid w:val="00765A3D"/>
    <w:rsid w:val="00765AF2"/>
    <w:rsid w:val="007666D9"/>
    <w:rsid w:val="00767268"/>
    <w:rsid w:val="00770239"/>
    <w:rsid w:val="00771975"/>
    <w:rsid w:val="00771DD9"/>
    <w:rsid w:val="00771F14"/>
    <w:rsid w:val="007723A0"/>
    <w:rsid w:val="00772C54"/>
    <w:rsid w:val="00774CE2"/>
    <w:rsid w:val="00774D03"/>
    <w:rsid w:val="00775A11"/>
    <w:rsid w:val="00777AC8"/>
    <w:rsid w:val="00777BFC"/>
    <w:rsid w:val="0078106D"/>
    <w:rsid w:val="007826D2"/>
    <w:rsid w:val="00782965"/>
    <w:rsid w:val="00783B11"/>
    <w:rsid w:val="007857DC"/>
    <w:rsid w:val="007866F4"/>
    <w:rsid w:val="00787B82"/>
    <w:rsid w:val="00787BB7"/>
    <w:rsid w:val="0079068A"/>
    <w:rsid w:val="00790702"/>
    <w:rsid w:val="007907A1"/>
    <w:rsid w:val="007911BC"/>
    <w:rsid w:val="00791556"/>
    <w:rsid w:val="00791F89"/>
    <w:rsid w:val="00791FED"/>
    <w:rsid w:val="00792207"/>
    <w:rsid w:val="007926EB"/>
    <w:rsid w:val="00792864"/>
    <w:rsid w:val="00793CD7"/>
    <w:rsid w:val="00793F86"/>
    <w:rsid w:val="00793FDD"/>
    <w:rsid w:val="007947B0"/>
    <w:rsid w:val="007949A8"/>
    <w:rsid w:val="007949D4"/>
    <w:rsid w:val="00795001"/>
    <w:rsid w:val="007955C4"/>
    <w:rsid w:val="00795B93"/>
    <w:rsid w:val="00795C3D"/>
    <w:rsid w:val="007979C8"/>
    <w:rsid w:val="00797B8B"/>
    <w:rsid w:val="007A014B"/>
    <w:rsid w:val="007A0911"/>
    <w:rsid w:val="007A175C"/>
    <w:rsid w:val="007A44C3"/>
    <w:rsid w:val="007A6CBB"/>
    <w:rsid w:val="007A7CB5"/>
    <w:rsid w:val="007A7E1D"/>
    <w:rsid w:val="007B038B"/>
    <w:rsid w:val="007B0C0E"/>
    <w:rsid w:val="007B2299"/>
    <w:rsid w:val="007B2B39"/>
    <w:rsid w:val="007B323B"/>
    <w:rsid w:val="007B5763"/>
    <w:rsid w:val="007B5E30"/>
    <w:rsid w:val="007B66CB"/>
    <w:rsid w:val="007B7C18"/>
    <w:rsid w:val="007C1B95"/>
    <w:rsid w:val="007C24F6"/>
    <w:rsid w:val="007C26F8"/>
    <w:rsid w:val="007C3B8E"/>
    <w:rsid w:val="007C4224"/>
    <w:rsid w:val="007C5DD2"/>
    <w:rsid w:val="007C6B3D"/>
    <w:rsid w:val="007C70AA"/>
    <w:rsid w:val="007C7466"/>
    <w:rsid w:val="007C7770"/>
    <w:rsid w:val="007C7781"/>
    <w:rsid w:val="007D0731"/>
    <w:rsid w:val="007D1139"/>
    <w:rsid w:val="007D324E"/>
    <w:rsid w:val="007D4593"/>
    <w:rsid w:val="007D46E1"/>
    <w:rsid w:val="007D5A56"/>
    <w:rsid w:val="007D6884"/>
    <w:rsid w:val="007D6B0C"/>
    <w:rsid w:val="007D6FB3"/>
    <w:rsid w:val="007E0B67"/>
    <w:rsid w:val="007E10BC"/>
    <w:rsid w:val="007E1986"/>
    <w:rsid w:val="007E384B"/>
    <w:rsid w:val="007E39AE"/>
    <w:rsid w:val="007E5310"/>
    <w:rsid w:val="007E551D"/>
    <w:rsid w:val="007E787C"/>
    <w:rsid w:val="007E7A98"/>
    <w:rsid w:val="007E7E52"/>
    <w:rsid w:val="007F1170"/>
    <w:rsid w:val="007F1318"/>
    <w:rsid w:val="007F2B44"/>
    <w:rsid w:val="007F3056"/>
    <w:rsid w:val="007F467E"/>
    <w:rsid w:val="007F652D"/>
    <w:rsid w:val="007F7AF7"/>
    <w:rsid w:val="0080008F"/>
    <w:rsid w:val="00800BC7"/>
    <w:rsid w:val="00801B0E"/>
    <w:rsid w:val="00801DCB"/>
    <w:rsid w:val="008022EB"/>
    <w:rsid w:val="00802669"/>
    <w:rsid w:val="00804F4A"/>
    <w:rsid w:val="0080619B"/>
    <w:rsid w:val="00807988"/>
    <w:rsid w:val="00807E68"/>
    <w:rsid w:val="00810001"/>
    <w:rsid w:val="00810161"/>
    <w:rsid w:val="00810B3C"/>
    <w:rsid w:val="00811650"/>
    <w:rsid w:val="00811803"/>
    <w:rsid w:val="0081275F"/>
    <w:rsid w:val="008129B9"/>
    <w:rsid w:val="00812D39"/>
    <w:rsid w:val="00814327"/>
    <w:rsid w:val="00816145"/>
    <w:rsid w:val="008164F1"/>
    <w:rsid w:val="00820154"/>
    <w:rsid w:val="00823350"/>
    <w:rsid w:val="00824234"/>
    <w:rsid w:val="008246DC"/>
    <w:rsid w:val="00824843"/>
    <w:rsid w:val="0082492A"/>
    <w:rsid w:val="00825CEB"/>
    <w:rsid w:val="00826818"/>
    <w:rsid w:val="0082686A"/>
    <w:rsid w:val="00826ADD"/>
    <w:rsid w:val="00826FEE"/>
    <w:rsid w:val="00827D8C"/>
    <w:rsid w:val="00830ACE"/>
    <w:rsid w:val="00830CD1"/>
    <w:rsid w:val="0083278D"/>
    <w:rsid w:val="0083413F"/>
    <w:rsid w:val="0083464A"/>
    <w:rsid w:val="00835655"/>
    <w:rsid w:val="0083578B"/>
    <w:rsid w:val="00835EC3"/>
    <w:rsid w:val="008362D4"/>
    <w:rsid w:val="00842563"/>
    <w:rsid w:val="008456B1"/>
    <w:rsid w:val="008465F5"/>
    <w:rsid w:val="0084713E"/>
    <w:rsid w:val="00850CA8"/>
    <w:rsid w:val="00850D20"/>
    <w:rsid w:val="0085137A"/>
    <w:rsid w:val="00851F97"/>
    <w:rsid w:val="00852860"/>
    <w:rsid w:val="008529A9"/>
    <w:rsid w:val="00853D39"/>
    <w:rsid w:val="00854FDD"/>
    <w:rsid w:val="008558A4"/>
    <w:rsid w:val="00855F6C"/>
    <w:rsid w:val="00855F7D"/>
    <w:rsid w:val="00856746"/>
    <w:rsid w:val="0085677F"/>
    <w:rsid w:val="00856EBB"/>
    <w:rsid w:val="0085742D"/>
    <w:rsid w:val="008601AE"/>
    <w:rsid w:val="00860C5F"/>
    <w:rsid w:val="008612DE"/>
    <w:rsid w:val="008615FE"/>
    <w:rsid w:val="00862329"/>
    <w:rsid w:val="00862E61"/>
    <w:rsid w:val="00863848"/>
    <w:rsid w:val="008639BF"/>
    <w:rsid w:val="008646A0"/>
    <w:rsid w:val="00864B6E"/>
    <w:rsid w:val="008655D3"/>
    <w:rsid w:val="00865EF7"/>
    <w:rsid w:val="00866114"/>
    <w:rsid w:val="0086636F"/>
    <w:rsid w:val="00866538"/>
    <w:rsid w:val="00866747"/>
    <w:rsid w:val="008667CC"/>
    <w:rsid w:val="00866CA6"/>
    <w:rsid w:val="00867E8B"/>
    <w:rsid w:val="00870BB1"/>
    <w:rsid w:val="00871007"/>
    <w:rsid w:val="0087204B"/>
    <w:rsid w:val="00872321"/>
    <w:rsid w:val="00872B85"/>
    <w:rsid w:val="0087333A"/>
    <w:rsid w:val="008739C6"/>
    <w:rsid w:val="00874300"/>
    <w:rsid w:val="00874558"/>
    <w:rsid w:val="0087528D"/>
    <w:rsid w:val="008755E9"/>
    <w:rsid w:val="00875FCD"/>
    <w:rsid w:val="00876A41"/>
    <w:rsid w:val="008773DC"/>
    <w:rsid w:val="00880F7C"/>
    <w:rsid w:val="008810D2"/>
    <w:rsid w:val="00881BD4"/>
    <w:rsid w:val="00881BF7"/>
    <w:rsid w:val="00882631"/>
    <w:rsid w:val="00882BDA"/>
    <w:rsid w:val="00882CCC"/>
    <w:rsid w:val="008833D5"/>
    <w:rsid w:val="0088353D"/>
    <w:rsid w:val="0088408D"/>
    <w:rsid w:val="0088468F"/>
    <w:rsid w:val="008857AB"/>
    <w:rsid w:val="00886B33"/>
    <w:rsid w:val="0089085D"/>
    <w:rsid w:val="008909E1"/>
    <w:rsid w:val="00890A3C"/>
    <w:rsid w:val="00891D5C"/>
    <w:rsid w:val="008927A8"/>
    <w:rsid w:val="008931B5"/>
    <w:rsid w:val="008939D4"/>
    <w:rsid w:val="00893A4E"/>
    <w:rsid w:val="00893B27"/>
    <w:rsid w:val="00893FE8"/>
    <w:rsid w:val="008941F2"/>
    <w:rsid w:val="00894288"/>
    <w:rsid w:val="008947EB"/>
    <w:rsid w:val="00894A28"/>
    <w:rsid w:val="00895072"/>
    <w:rsid w:val="00895B4C"/>
    <w:rsid w:val="00895F85"/>
    <w:rsid w:val="00897AA3"/>
    <w:rsid w:val="008A44BC"/>
    <w:rsid w:val="008A5231"/>
    <w:rsid w:val="008A55BC"/>
    <w:rsid w:val="008A6B06"/>
    <w:rsid w:val="008A6E7E"/>
    <w:rsid w:val="008B13E4"/>
    <w:rsid w:val="008B14C2"/>
    <w:rsid w:val="008B16D3"/>
    <w:rsid w:val="008B2666"/>
    <w:rsid w:val="008B3434"/>
    <w:rsid w:val="008B3862"/>
    <w:rsid w:val="008B4051"/>
    <w:rsid w:val="008B40F6"/>
    <w:rsid w:val="008B411B"/>
    <w:rsid w:val="008B44E9"/>
    <w:rsid w:val="008B4C88"/>
    <w:rsid w:val="008B4F95"/>
    <w:rsid w:val="008B57D4"/>
    <w:rsid w:val="008B5DD2"/>
    <w:rsid w:val="008B6DC5"/>
    <w:rsid w:val="008C00FF"/>
    <w:rsid w:val="008C0383"/>
    <w:rsid w:val="008C30F0"/>
    <w:rsid w:val="008C3459"/>
    <w:rsid w:val="008C3A6D"/>
    <w:rsid w:val="008C3BAD"/>
    <w:rsid w:val="008C4D46"/>
    <w:rsid w:val="008C5950"/>
    <w:rsid w:val="008C5C9B"/>
    <w:rsid w:val="008C7F71"/>
    <w:rsid w:val="008D0516"/>
    <w:rsid w:val="008D0BDE"/>
    <w:rsid w:val="008D1F12"/>
    <w:rsid w:val="008D2249"/>
    <w:rsid w:val="008D2BAD"/>
    <w:rsid w:val="008D3248"/>
    <w:rsid w:val="008D334F"/>
    <w:rsid w:val="008D4356"/>
    <w:rsid w:val="008D4B6E"/>
    <w:rsid w:val="008D568B"/>
    <w:rsid w:val="008D779A"/>
    <w:rsid w:val="008E091D"/>
    <w:rsid w:val="008E128D"/>
    <w:rsid w:val="008E321E"/>
    <w:rsid w:val="008E3267"/>
    <w:rsid w:val="008E466C"/>
    <w:rsid w:val="008E4C00"/>
    <w:rsid w:val="008E52EE"/>
    <w:rsid w:val="008E6DF8"/>
    <w:rsid w:val="008E7A3D"/>
    <w:rsid w:val="008F13BB"/>
    <w:rsid w:val="008F3338"/>
    <w:rsid w:val="008F35A3"/>
    <w:rsid w:val="008F44E2"/>
    <w:rsid w:val="008F6047"/>
    <w:rsid w:val="008F6CAD"/>
    <w:rsid w:val="00900480"/>
    <w:rsid w:val="009005C2"/>
    <w:rsid w:val="00900624"/>
    <w:rsid w:val="009008C4"/>
    <w:rsid w:val="0090093D"/>
    <w:rsid w:val="00900E62"/>
    <w:rsid w:val="009018A5"/>
    <w:rsid w:val="009022FE"/>
    <w:rsid w:val="009025A3"/>
    <w:rsid w:val="009025E8"/>
    <w:rsid w:val="009031B7"/>
    <w:rsid w:val="00903D35"/>
    <w:rsid w:val="00904626"/>
    <w:rsid w:val="009049BB"/>
    <w:rsid w:val="00904CF8"/>
    <w:rsid w:val="00905199"/>
    <w:rsid w:val="00905318"/>
    <w:rsid w:val="00905E6B"/>
    <w:rsid w:val="00905F69"/>
    <w:rsid w:val="00906036"/>
    <w:rsid w:val="00906FEE"/>
    <w:rsid w:val="0090758E"/>
    <w:rsid w:val="00907D8B"/>
    <w:rsid w:val="0091193B"/>
    <w:rsid w:val="00911971"/>
    <w:rsid w:val="0091234E"/>
    <w:rsid w:val="00912E39"/>
    <w:rsid w:val="00912F7D"/>
    <w:rsid w:val="00913197"/>
    <w:rsid w:val="00913FEB"/>
    <w:rsid w:val="00915015"/>
    <w:rsid w:val="00915DB9"/>
    <w:rsid w:val="0091745F"/>
    <w:rsid w:val="009175BD"/>
    <w:rsid w:val="00917604"/>
    <w:rsid w:val="00917E90"/>
    <w:rsid w:val="00921CF8"/>
    <w:rsid w:val="0092248F"/>
    <w:rsid w:val="0092393A"/>
    <w:rsid w:val="00923AF0"/>
    <w:rsid w:val="00923B93"/>
    <w:rsid w:val="00925499"/>
    <w:rsid w:val="009268FF"/>
    <w:rsid w:val="00926E4A"/>
    <w:rsid w:val="0093147D"/>
    <w:rsid w:val="00931536"/>
    <w:rsid w:val="009318B4"/>
    <w:rsid w:val="009318F2"/>
    <w:rsid w:val="00931B88"/>
    <w:rsid w:val="00931EE9"/>
    <w:rsid w:val="009360B4"/>
    <w:rsid w:val="00936937"/>
    <w:rsid w:val="00936F61"/>
    <w:rsid w:val="0093757D"/>
    <w:rsid w:val="009402D1"/>
    <w:rsid w:val="00941237"/>
    <w:rsid w:val="00941FBC"/>
    <w:rsid w:val="00942757"/>
    <w:rsid w:val="00942B3D"/>
    <w:rsid w:val="00942B7E"/>
    <w:rsid w:val="00942E43"/>
    <w:rsid w:val="00943E0C"/>
    <w:rsid w:val="00944252"/>
    <w:rsid w:val="00944AA7"/>
    <w:rsid w:val="009451A5"/>
    <w:rsid w:val="009454D2"/>
    <w:rsid w:val="00945886"/>
    <w:rsid w:val="009463B9"/>
    <w:rsid w:val="00946980"/>
    <w:rsid w:val="00947D40"/>
    <w:rsid w:val="00950D55"/>
    <w:rsid w:val="00953644"/>
    <w:rsid w:val="009543F6"/>
    <w:rsid w:val="009546E3"/>
    <w:rsid w:val="00955095"/>
    <w:rsid w:val="009558B4"/>
    <w:rsid w:val="009573EC"/>
    <w:rsid w:val="009574F8"/>
    <w:rsid w:val="00960623"/>
    <w:rsid w:val="0096139A"/>
    <w:rsid w:val="009630F9"/>
    <w:rsid w:val="0096355B"/>
    <w:rsid w:val="009639F1"/>
    <w:rsid w:val="00963E34"/>
    <w:rsid w:val="00964EE8"/>
    <w:rsid w:val="009667CF"/>
    <w:rsid w:val="00966A18"/>
    <w:rsid w:val="0096709E"/>
    <w:rsid w:val="009674C0"/>
    <w:rsid w:val="009676A3"/>
    <w:rsid w:val="009702EE"/>
    <w:rsid w:val="00970DFD"/>
    <w:rsid w:val="009714D8"/>
    <w:rsid w:val="00971A41"/>
    <w:rsid w:val="00971D9C"/>
    <w:rsid w:val="009720AA"/>
    <w:rsid w:val="009729DE"/>
    <w:rsid w:val="00972DE3"/>
    <w:rsid w:val="00974A4A"/>
    <w:rsid w:val="009761FC"/>
    <w:rsid w:val="0097712F"/>
    <w:rsid w:val="00980BC0"/>
    <w:rsid w:val="00980EF0"/>
    <w:rsid w:val="009830C5"/>
    <w:rsid w:val="0098345F"/>
    <w:rsid w:val="00983B8E"/>
    <w:rsid w:val="00984328"/>
    <w:rsid w:val="00984CC6"/>
    <w:rsid w:val="009851AA"/>
    <w:rsid w:val="00986241"/>
    <w:rsid w:val="00986D56"/>
    <w:rsid w:val="00986D78"/>
    <w:rsid w:val="0098733F"/>
    <w:rsid w:val="00987CCE"/>
    <w:rsid w:val="00990693"/>
    <w:rsid w:val="0099107C"/>
    <w:rsid w:val="00992EB5"/>
    <w:rsid w:val="00992F8D"/>
    <w:rsid w:val="00994660"/>
    <w:rsid w:val="009947E6"/>
    <w:rsid w:val="00994BFF"/>
    <w:rsid w:val="009957BF"/>
    <w:rsid w:val="009959BE"/>
    <w:rsid w:val="00995C9A"/>
    <w:rsid w:val="009978C9"/>
    <w:rsid w:val="00997C2E"/>
    <w:rsid w:val="009A0002"/>
    <w:rsid w:val="009A0416"/>
    <w:rsid w:val="009A1B11"/>
    <w:rsid w:val="009A2E2F"/>
    <w:rsid w:val="009A3514"/>
    <w:rsid w:val="009A36A8"/>
    <w:rsid w:val="009A519A"/>
    <w:rsid w:val="009A57C2"/>
    <w:rsid w:val="009A6BC6"/>
    <w:rsid w:val="009A7096"/>
    <w:rsid w:val="009A7A86"/>
    <w:rsid w:val="009A7DBA"/>
    <w:rsid w:val="009B1DA6"/>
    <w:rsid w:val="009B2EE3"/>
    <w:rsid w:val="009B3C0C"/>
    <w:rsid w:val="009B4CF1"/>
    <w:rsid w:val="009B4D74"/>
    <w:rsid w:val="009B4EBF"/>
    <w:rsid w:val="009B57C8"/>
    <w:rsid w:val="009B798E"/>
    <w:rsid w:val="009C05EE"/>
    <w:rsid w:val="009C0CDA"/>
    <w:rsid w:val="009C19FF"/>
    <w:rsid w:val="009C1A47"/>
    <w:rsid w:val="009C2849"/>
    <w:rsid w:val="009C36BE"/>
    <w:rsid w:val="009C3D80"/>
    <w:rsid w:val="009C4135"/>
    <w:rsid w:val="009C4768"/>
    <w:rsid w:val="009C51BC"/>
    <w:rsid w:val="009C62DF"/>
    <w:rsid w:val="009C6559"/>
    <w:rsid w:val="009C7EA6"/>
    <w:rsid w:val="009C7ED1"/>
    <w:rsid w:val="009D040B"/>
    <w:rsid w:val="009D0B35"/>
    <w:rsid w:val="009D1A64"/>
    <w:rsid w:val="009D1DDC"/>
    <w:rsid w:val="009D21E8"/>
    <w:rsid w:val="009D242E"/>
    <w:rsid w:val="009D311E"/>
    <w:rsid w:val="009D4E12"/>
    <w:rsid w:val="009D604B"/>
    <w:rsid w:val="009D6D4A"/>
    <w:rsid w:val="009D7414"/>
    <w:rsid w:val="009D769C"/>
    <w:rsid w:val="009D77D7"/>
    <w:rsid w:val="009D7B76"/>
    <w:rsid w:val="009E2CA7"/>
    <w:rsid w:val="009E38CC"/>
    <w:rsid w:val="009E4095"/>
    <w:rsid w:val="009E489B"/>
    <w:rsid w:val="009E5527"/>
    <w:rsid w:val="009E6529"/>
    <w:rsid w:val="009E65C2"/>
    <w:rsid w:val="009E6D32"/>
    <w:rsid w:val="009F0659"/>
    <w:rsid w:val="009F0EA3"/>
    <w:rsid w:val="009F10F3"/>
    <w:rsid w:val="009F18F5"/>
    <w:rsid w:val="009F19AF"/>
    <w:rsid w:val="009F28AC"/>
    <w:rsid w:val="009F2D01"/>
    <w:rsid w:val="009F2D73"/>
    <w:rsid w:val="009F36C6"/>
    <w:rsid w:val="009F3FB6"/>
    <w:rsid w:val="009F63D2"/>
    <w:rsid w:val="00A0064B"/>
    <w:rsid w:val="00A019E7"/>
    <w:rsid w:val="00A0364F"/>
    <w:rsid w:val="00A03C72"/>
    <w:rsid w:val="00A03DB3"/>
    <w:rsid w:val="00A044CF"/>
    <w:rsid w:val="00A046FF"/>
    <w:rsid w:val="00A05A7E"/>
    <w:rsid w:val="00A05B89"/>
    <w:rsid w:val="00A06094"/>
    <w:rsid w:val="00A07527"/>
    <w:rsid w:val="00A115DA"/>
    <w:rsid w:val="00A11AC3"/>
    <w:rsid w:val="00A12BA9"/>
    <w:rsid w:val="00A130A1"/>
    <w:rsid w:val="00A13302"/>
    <w:rsid w:val="00A137B8"/>
    <w:rsid w:val="00A13BD5"/>
    <w:rsid w:val="00A14622"/>
    <w:rsid w:val="00A15989"/>
    <w:rsid w:val="00A16406"/>
    <w:rsid w:val="00A16F85"/>
    <w:rsid w:val="00A17520"/>
    <w:rsid w:val="00A17B50"/>
    <w:rsid w:val="00A17C84"/>
    <w:rsid w:val="00A20238"/>
    <w:rsid w:val="00A20337"/>
    <w:rsid w:val="00A2067B"/>
    <w:rsid w:val="00A21FE0"/>
    <w:rsid w:val="00A23EEF"/>
    <w:rsid w:val="00A24922"/>
    <w:rsid w:val="00A25254"/>
    <w:rsid w:val="00A25BCC"/>
    <w:rsid w:val="00A269B8"/>
    <w:rsid w:val="00A269BE"/>
    <w:rsid w:val="00A309A7"/>
    <w:rsid w:val="00A30B93"/>
    <w:rsid w:val="00A31643"/>
    <w:rsid w:val="00A317B0"/>
    <w:rsid w:val="00A31DB5"/>
    <w:rsid w:val="00A31F1D"/>
    <w:rsid w:val="00A327D2"/>
    <w:rsid w:val="00A32B16"/>
    <w:rsid w:val="00A32BB8"/>
    <w:rsid w:val="00A32C5A"/>
    <w:rsid w:val="00A348A6"/>
    <w:rsid w:val="00A34E6A"/>
    <w:rsid w:val="00A35A07"/>
    <w:rsid w:val="00A361D5"/>
    <w:rsid w:val="00A3689B"/>
    <w:rsid w:val="00A36E36"/>
    <w:rsid w:val="00A36F93"/>
    <w:rsid w:val="00A410D4"/>
    <w:rsid w:val="00A41821"/>
    <w:rsid w:val="00A4195C"/>
    <w:rsid w:val="00A419DF"/>
    <w:rsid w:val="00A41CC4"/>
    <w:rsid w:val="00A41D85"/>
    <w:rsid w:val="00A4590B"/>
    <w:rsid w:val="00A46052"/>
    <w:rsid w:val="00A461CB"/>
    <w:rsid w:val="00A464BE"/>
    <w:rsid w:val="00A46B8D"/>
    <w:rsid w:val="00A46C35"/>
    <w:rsid w:val="00A4779C"/>
    <w:rsid w:val="00A47987"/>
    <w:rsid w:val="00A47A74"/>
    <w:rsid w:val="00A50C42"/>
    <w:rsid w:val="00A513A9"/>
    <w:rsid w:val="00A518C3"/>
    <w:rsid w:val="00A52AD7"/>
    <w:rsid w:val="00A52F12"/>
    <w:rsid w:val="00A53856"/>
    <w:rsid w:val="00A53A65"/>
    <w:rsid w:val="00A54E6E"/>
    <w:rsid w:val="00A55628"/>
    <w:rsid w:val="00A55E21"/>
    <w:rsid w:val="00A57BE0"/>
    <w:rsid w:val="00A60A19"/>
    <w:rsid w:val="00A6121B"/>
    <w:rsid w:val="00A622EA"/>
    <w:rsid w:val="00A662E2"/>
    <w:rsid w:val="00A6745E"/>
    <w:rsid w:val="00A674F1"/>
    <w:rsid w:val="00A6763F"/>
    <w:rsid w:val="00A67879"/>
    <w:rsid w:val="00A703C6"/>
    <w:rsid w:val="00A708D0"/>
    <w:rsid w:val="00A71C28"/>
    <w:rsid w:val="00A7256E"/>
    <w:rsid w:val="00A7372F"/>
    <w:rsid w:val="00A73A33"/>
    <w:rsid w:val="00A73C54"/>
    <w:rsid w:val="00A75482"/>
    <w:rsid w:val="00A75766"/>
    <w:rsid w:val="00A76585"/>
    <w:rsid w:val="00A76953"/>
    <w:rsid w:val="00A76CE0"/>
    <w:rsid w:val="00A80504"/>
    <w:rsid w:val="00A80CE2"/>
    <w:rsid w:val="00A80CFC"/>
    <w:rsid w:val="00A81808"/>
    <w:rsid w:val="00A8375D"/>
    <w:rsid w:val="00A83852"/>
    <w:rsid w:val="00A84FCD"/>
    <w:rsid w:val="00A856F6"/>
    <w:rsid w:val="00A857D1"/>
    <w:rsid w:val="00A8594E"/>
    <w:rsid w:val="00A85970"/>
    <w:rsid w:val="00A866BC"/>
    <w:rsid w:val="00A91E86"/>
    <w:rsid w:val="00A941D0"/>
    <w:rsid w:val="00A9454C"/>
    <w:rsid w:val="00A94A70"/>
    <w:rsid w:val="00A952A2"/>
    <w:rsid w:val="00A96959"/>
    <w:rsid w:val="00A977C6"/>
    <w:rsid w:val="00AA0AA8"/>
    <w:rsid w:val="00AA0F61"/>
    <w:rsid w:val="00AA18EF"/>
    <w:rsid w:val="00AA2812"/>
    <w:rsid w:val="00AA2B82"/>
    <w:rsid w:val="00AA2CDB"/>
    <w:rsid w:val="00AA4245"/>
    <w:rsid w:val="00AA473C"/>
    <w:rsid w:val="00AA4E53"/>
    <w:rsid w:val="00AA5517"/>
    <w:rsid w:val="00AA6134"/>
    <w:rsid w:val="00AA655A"/>
    <w:rsid w:val="00AA7C34"/>
    <w:rsid w:val="00AB02A5"/>
    <w:rsid w:val="00AB0D51"/>
    <w:rsid w:val="00AB0F75"/>
    <w:rsid w:val="00AB185C"/>
    <w:rsid w:val="00AB1BAD"/>
    <w:rsid w:val="00AB2750"/>
    <w:rsid w:val="00AB2B35"/>
    <w:rsid w:val="00AB31CE"/>
    <w:rsid w:val="00AB4F7C"/>
    <w:rsid w:val="00AB5405"/>
    <w:rsid w:val="00AB5A3A"/>
    <w:rsid w:val="00AB6071"/>
    <w:rsid w:val="00AB6363"/>
    <w:rsid w:val="00AB6682"/>
    <w:rsid w:val="00AB66E7"/>
    <w:rsid w:val="00AB6B46"/>
    <w:rsid w:val="00AB6D1B"/>
    <w:rsid w:val="00AB7F85"/>
    <w:rsid w:val="00AC0BBA"/>
    <w:rsid w:val="00AC119E"/>
    <w:rsid w:val="00AC16FE"/>
    <w:rsid w:val="00AC201F"/>
    <w:rsid w:val="00AC2113"/>
    <w:rsid w:val="00AC28B9"/>
    <w:rsid w:val="00AC2DDC"/>
    <w:rsid w:val="00AC3375"/>
    <w:rsid w:val="00AC3739"/>
    <w:rsid w:val="00AC3B63"/>
    <w:rsid w:val="00AC5904"/>
    <w:rsid w:val="00AC5B8F"/>
    <w:rsid w:val="00AC5EE0"/>
    <w:rsid w:val="00AC65F1"/>
    <w:rsid w:val="00AD0454"/>
    <w:rsid w:val="00AD0E06"/>
    <w:rsid w:val="00AD1E18"/>
    <w:rsid w:val="00AD2B26"/>
    <w:rsid w:val="00AD2B66"/>
    <w:rsid w:val="00AD2BE5"/>
    <w:rsid w:val="00AD2BE8"/>
    <w:rsid w:val="00AD2C08"/>
    <w:rsid w:val="00AD6AA8"/>
    <w:rsid w:val="00AD6BB1"/>
    <w:rsid w:val="00AD7A21"/>
    <w:rsid w:val="00AE0A43"/>
    <w:rsid w:val="00AE2D15"/>
    <w:rsid w:val="00AE373D"/>
    <w:rsid w:val="00AE402E"/>
    <w:rsid w:val="00AE5255"/>
    <w:rsid w:val="00AE5F8F"/>
    <w:rsid w:val="00AE62BC"/>
    <w:rsid w:val="00AE6638"/>
    <w:rsid w:val="00AE6F36"/>
    <w:rsid w:val="00AF0254"/>
    <w:rsid w:val="00AF1A2A"/>
    <w:rsid w:val="00AF3AA4"/>
    <w:rsid w:val="00AF3C4B"/>
    <w:rsid w:val="00AF44F4"/>
    <w:rsid w:val="00AF4F9B"/>
    <w:rsid w:val="00AF5830"/>
    <w:rsid w:val="00AF585F"/>
    <w:rsid w:val="00AF65F3"/>
    <w:rsid w:val="00AF69AE"/>
    <w:rsid w:val="00AF72F4"/>
    <w:rsid w:val="00AF7F6B"/>
    <w:rsid w:val="00B00A90"/>
    <w:rsid w:val="00B00DE9"/>
    <w:rsid w:val="00B027EE"/>
    <w:rsid w:val="00B03A8D"/>
    <w:rsid w:val="00B052C7"/>
    <w:rsid w:val="00B05F50"/>
    <w:rsid w:val="00B06748"/>
    <w:rsid w:val="00B068FC"/>
    <w:rsid w:val="00B06925"/>
    <w:rsid w:val="00B07B33"/>
    <w:rsid w:val="00B10720"/>
    <w:rsid w:val="00B11C2A"/>
    <w:rsid w:val="00B12BDB"/>
    <w:rsid w:val="00B12CC7"/>
    <w:rsid w:val="00B137BC"/>
    <w:rsid w:val="00B162BE"/>
    <w:rsid w:val="00B16F46"/>
    <w:rsid w:val="00B170EE"/>
    <w:rsid w:val="00B1775F"/>
    <w:rsid w:val="00B26466"/>
    <w:rsid w:val="00B26592"/>
    <w:rsid w:val="00B301A8"/>
    <w:rsid w:val="00B3083D"/>
    <w:rsid w:val="00B30D13"/>
    <w:rsid w:val="00B30FAB"/>
    <w:rsid w:val="00B3126E"/>
    <w:rsid w:val="00B33FED"/>
    <w:rsid w:val="00B34832"/>
    <w:rsid w:val="00B34887"/>
    <w:rsid w:val="00B34D9B"/>
    <w:rsid w:val="00B35810"/>
    <w:rsid w:val="00B35EEF"/>
    <w:rsid w:val="00B3720B"/>
    <w:rsid w:val="00B379D4"/>
    <w:rsid w:val="00B41009"/>
    <w:rsid w:val="00B41603"/>
    <w:rsid w:val="00B4221F"/>
    <w:rsid w:val="00B4525B"/>
    <w:rsid w:val="00B4550E"/>
    <w:rsid w:val="00B47195"/>
    <w:rsid w:val="00B4773D"/>
    <w:rsid w:val="00B47A5A"/>
    <w:rsid w:val="00B50687"/>
    <w:rsid w:val="00B50B84"/>
    <w:rsid w:val="00B51A3D"/>
    <w:rsid w:val="00B51B0D"/>
    <w:rsid w:val="00B524C7"/>
    <w:rsid w:val="00B526CF"/>
    <w:rsid w:val="00B52B48"/>
    <w:rsid w:val="00B53612"/>
    <w:rsid w:val="00B5386E"/>
    <w:rsid w:val="00B53952"/>
    <w:rsid w:val="00B53B37"/>
    <w:rsid w:val="00B54158"/>
    <w:rsid w:val="00B56098"/>
    <w:rsid w:val="00B56605"/>
    <w:rsid w:val="00B57394"/>
    <w:rsid w:val="00B57512"/>
    <w:rsid w:val="00B60239"/>
    <w:rsid w:val="00B6077F"/>
    <w:rsid w:val="00B608AC"/>
    <w:rsid w:val="00B60A9A"/>
    <w:rsid w:val="00B6135E"/>
    <w:rsid w:val="00B616CD"/>
    <w:rsid w:val="00B62234"/>
    <w:rsid w:val="00B62788"/>
    <w:rsid w:val="00B62CDA"/>
    <w:rsid w:val="00B638B6"/>
    <w:rsid w:val="00B63909"/>
    <w:rsid w:val="00B63AEC"/>
    <w:rsid w:val="00B65104"/>
    <w:rsid w:val="00B652EE"/>
    <w:rsid w:val="00B65374"/>
    <w:rsid w:val="00B6783E"/>
    <w:rsid w:val="00B70846"/>
    <w:rsid w:val="00B72294"/>
    <w:rsid w:val="00B73472"/>
    <w:rsid w:val="00B73759"/>
    <w:rsid w:val="00B738B0"/>
    <w:rsid w:val="00B73D20"/>
    <w:rsid w:val="00B750C3"/>
    <w:rsid w:val="00B75105"/>
    <w:rsid w:val="00B7580D"/>
    <w:rsid w:val="00B75DD2"/>
    <w:rsid w:val="00B765C9"/>
    <w:rsid w:val="00B77F47"/>
    <w:rsid w:val="00B80510"/>
    <w:rsid w:val="00B8072F"/>
    <w:rsid w:val="00B82D3D"/>
    <w:rsid w:val="00B84924"/>
    <w:rsid w:val="00B85CE8"/>
    <w:rsid w:val="00B867C3"/>
    <w:rsid w:val="00B86DAA"/>
    <w:rsid w:val="00B876A9"/>
    <w:rsid w:val="00B90B91"/>
    <w:rsid w:val="00B90FFC"/>
    <w:rsid w:val="00B92019"/>
    <w:rsid w:val="00B93B13"/>
    <w:rsid w:val="00B93C62"/>
    <w:rsid w:val="00B93C6B"/>
    <w:rsid w:val="00B944AD"/>
    <w:rsid w:val="00B9488F"/>
    <w:rsid w:val="00B955C7"/>
    <w:rsid w:val="00B95D25"/>
    <w:rsid w:val="00B96997"/>
    <w:rsid w:val="00B96D6D"/>
    <w:rsid w:val="00B97799"/>
    <w:rsid w:val="00BA04D0"/>
    <w:rsid w:val="00BA0566"/>
    <w:rsid w:val="00BA1028"/>
    <w:rsid w:val="00BA1303"/>
    <w:rsid w:val="00BA167F"/>
    <w:rsid w:val="00BA2002"/>
    <w:rsid w:val="00BA2EEA"/>
    <w:rsid w:val="00BA4965"/>
    <w:rsid w:val="00BA4CBB"/>
    <w:rsid w:val="00BA7155"/>
    <w:rsid w:val="00BA7BAB"/>
    <w:rsid w:val="00BA7E7F"/>
    <w:rsid w:val="00BB0713"/>
    <w:rsid w:val="00BB1EB2"/>
    <w:rsid w:val="00BB222A"/>
    <w:rsid w:val="00BB3D1B"/>
    <w:rsid w:val="00BB3F32"/>
    <w:rsid w:val="00BB4033"/>
    <w:rsid w:val="00BB4BC9"/>
    <w:rsid w:val="00BB5316"/>
    <w:rsid w:val="00BB671C"/>
    <w:rsid w:val="00BB6B69"/>
    <w:rsid w:val="00BB6EE1"/>
    <w:rsid w:val="00BB6F0A"/>
    <w:rsid w:val="00BC0410"/>
    <w:rsid w:val="00BC14EF"/>
    <w:rsid w:val="00BC1E9E"/>
    <w:rsid w:val="00BC27F5"/>
    <w:rsid w:val="00BC281F"/>
    <w:rsid w:val="00BC3065"/>
    <w:rsid w:val="00BC32F8"/>
    <w:rsid w:val="00BC36E5"/>
    <w:rsid w:val="00BC4D86"/>
    <w:rsid w:val="00BC4F14"/>
    <w:rsid w:val="00BC6DF0"/>
    <w:rsid w:val="00BC757F"/>
    <w:rsid w:val="00BC7FA8"/>
    <w:rsid w:val="00BD02D0"/>
    <w:rsid w:val="00BD3064"/>
    <w:rsid w:val="00BD3FCF"/>
    <w:rsid w:val="00BD4879"/>
    <w:rsid w:val="00BD492C"/>
    <w:rsid w:val="00BD597B"/>
    <w:rsid w:val="00BD6618"/>
    <w:rsid w:val="00BD6C28"/>
    <w:rsid w:val="00BD7966"/>
    <w:rsid w:val="00BD7BA4"/>
    <w:rsid w:val="00BE0531"/>
    <w:rsid w:val="00BE0FCE"/>
    <w:rsid w:val="00BE1D44"/>
    <w:rsid w:val="00BE35DB"/>
    <w:rsid w:val="00BE3E1C"/>
    <w:rsid w:val="00BE3EB3"/>
    <w:rsid w:val="00BE6440"/>
    <w:rsid w:val="00BE6769"/>
    <w:rsid w:val="00BF09B1"/>
    <w:rsid w:val="00BF0BED"/>
    <w:rsid w:val="00BF1182"/>
    <w:rsid w:val="00BF12EB"/>
    <w:rsid w:val="00BF1AF1"/>
    <w:rsid w:val="00BF2959"/>
    <w:rsid w:val="00BF29CB"/>
    <w:rsid w:val="00BF2CE5"/>
    <w:rsid w:val="00BF3649"/>
    <w:rsid w:val="00BF3767"/>
    <w:rsid w:val="00BF3823"/>
    <w:rsid w:val="00BF3D87"/>
    <w:rsid w:val="00BF457D"/>
    <w:rsid w:val="00BF6FB1"/>
    <w:rsid w:val="00BF7BD1"/>
    <w:rsid w:val="00BF7C65"/>
    <w:rsid w:val="00C00C23"/>
    <w:rsid w:val="00C02D83"/>
    <w:rsid w:val="00C0440C"/>
    <w:rsid w:val="00C0443A"/>
    <w:rsid w:val="00C065E9"/>
    <w:rsid w:val="00C06E94"/>
    <w:rsid w:val="00C07043"/>
    <w:rsid w:val="00C07205"/>
    <w:rsid w:val="00C07888"/>
    <w:rsid w:val="00C07DBB"/>
    <w:rsid w:val="00C1035A"/>
    <w:rsid w:val="00C105B5"/>
    <w:rsid w:val="00C10F96"/>
    <w:rsid w:val="00C1125A"/>
    <w:rsid w:val="00C114DF"/>
    <w:rsid w:val="00C1183F"/>
    <w:rsid w:val="00C11B0C"/>
    <w:rsid w:val="00C12CFB"/>
    <w:rsid w:val="00C135CA"/>
    <w:rsid w:val="00C1376A"/>
    <w:rsid w:val="00C16F54"/>
    <w:rsid w:val="00C176FD"/>
    <w:rsid w:val="00C17E11"/>
    <w:rsid w:val="00C2042E"/>
    <w:rsid w:val="00C20A30"/>
    <w:rsid w:val="00C214F1"/>
    <w:rsid w:val="00C21DF0"/>
    <w:rsid w:val="00C2329E"/>
    <w:rsid w:val="00C23A35"/>
    <w:rsid w:val="00C23BC2"/>
    <w:rsid w:val="00C23C83"/>
    <w:rsid w:val="00C23D01"/>
    <w:rsid w:val="00C244C0"/>
    <w:rsid w:val="00C24E5F"/>
    <w:rsid w:val="00C25381"/>
    <w:rsid w:val="00C258D0"/>
    <w:rsid w:val="00C259B2"/>
    <w:rsid w:val="00C26705"/>
    <w:rsid w:val="00C272A0"/>
    <w:rsid w:val="00C27FA2"/>
    <w:rsid w:val="00C3070B"/>
    <w:rsid w:val="00C308B1"/>
    <w:rsid w:val="00C326DE"/>
    <w:rsid w:val="00C33497"/>
    <w:rsid w:val="00C335E0"/>
    <w:rsid w:val="00C3373E"/>
    <w:rsid w:val="00C33762"/>
    <w:rsid w:val="00C33E67"/>
    <w:rsid w:val="00C340D8"/>
    <w:rsid w:val="00C34BD4"/>
    <w:rsid w:val="00C34F5A"/>
    <w:rsid w:val="00C35F56"/>
    <w:rsid w:val="00C372BC"/>
    <w:rsid w:val="00C404A0"/>
    <w:rsid w:val="00C41097"/>
    <w:rsid w:val="00C43E4A"/>
    <w:rsid w:val="00C44195"/>
    <w:rsid w:val="00C4545A"/>
    <w:rsid w:val="00C4580C"/>
    <w:rsid w:val="00C45E8E"/>
    <w:rsid w:val="00C464EA"/>
    <w:rsid w:val="00C46C74"/>
    <w:rsid w:val="00C470C6"/>
    <w:rsid w:val="00C4747D"/>
    <w:rsid w:val="00C47E22"/>
    <w:rsid w:val="00C47FEE"/>
    <w:rsid w:val="00C501F3"/>
    <w:rsid w:val="00C5070F"/>
    <w:rsid w:val="00C50EA6"/>
    <w:rsid w:val="00C51802"/>
    <w:rsid w:val="00C51FFD"/>
    <w:rsid w:val="00C52906"/>
    <w:rsid w:val="00C52EAC"/>
    <w:rsid w:val="00C534E4"/>
    <w:rsid w:val="00C539CF"/>
    <w:rsid w:val="00C55CED"/>
    <w:rsid w:val="00C60FE3"/>
    <w:rsid w:val="00C61A9C"/>
    <w:rsid w:val="00C620EB"/>
    <w:rsid w:val="00C628E0"/>
    <w:rsid w:val="00C62989"/>
    <w:rsid w:val="00C63196"/>
    <w:rsid w:val="00C63339"/>
    <w:rsid w:val="00C63C9A"/>
    <w:rsid w:val="00C63F52"/>
    <w:rsid w:val="00C6567A"/>
    <w:rsid w:val="00C6593F"/>
    <w:rsid w:val="00C70721"/>
    <w:rsid w:val="00C7195A"/>
    <w:rsid w:val="00C72A15"/>
    <w:rsid w:val="00C73922"/>
    <w:rsid w:val="00C73C90"/>
    <w:rsid w:val="00C74165"/>
    <w:rsid w:val="00C75D22"/>
    <w:rsid w:val="00C76065"/>
    <w:rsid w:val="00C77845"/>
    <w:rsid w:val="00C809DD"/>
    <w:rsid w:val="00C80B8A"/>
    <w:rsid w:val="00C8131B"/>
    <w:rsid w:val="00C82141"/>
    <w:rsid w:val="00C82634"/>
    <w:rsid w:val="00C844F2"/>
    <w:rsid w:val="00C848C5"/>
    <w:rsid w:val="00C84D87"/>
    <w:rsid w:val="00C86328"/>
    <w:rsid w:val="00C865F4"/>
    <w:rsid w:val="00C86F19"/>
    <w:rsid w:val="00C873AD"/>
    <w:rsid w:val="00C90B39"/>
    <w:rsid w:val="00C90BB4"/>
    <w:rsid w:val="00C91D85"/>
    <w:rsid w:val="00C9222F"/>
    <w:rsid w:val="00C93BAF"/>
    <w:rsid w:val="00C94A4B"/>
    <w:rsid w:val="00C95458"/>
    <w:rsid w:val="00C96221"/>
    <w:rsid w:val="00C963D4"/>
    <w:rsid w:val="00C96631"/>
    <w:rsid w:val="00C96A32"/>
    <w:rsid w:val="00CA0190"/>
    <w:rsid w:val="00CA0852"/>
    <w:rsid w:val="00CA12AA"/>
    <w:rsid w:val="00CA1F60"/>
    <w:rsid w:val="00CA419A"/>
    <w:rsid w:val="00CA4D49"/>
    <w:rsid w:val="00CA4DC3"/>
    <w:rsid w:val="00CA55D2"/>
    <w:rsid w:val="00CA624B"/>
    <w:rsid w:val="00CA6E84"/>
    <w:rsid w:val="00CA7B21"/>
    <w:rsid w:val="00CB08F2"/>
    <w:rsid w:val="00CB15D9"/>
    <w:rsid w:val="00CB21FA"/>
    <w:rsid w:val="00CB2726"/>
    <w:rsid w:val="00CB38DD"/>
    <w:rsid w:val="00CB3B9B"/>
    <w:rsid w:val="00CB5361"/>
    <w:rsid w:val="00CB7DC1"/>
    <w:rsid w:val="00CC0784"/>
    <w:rsid w:val="00CC0F10"/>
    <w:rsid w:val="00CC1978"/>
    <w:rsid w:val="00CC19E5"/>
    <w:rsid w:val="00CC2BF4"/>
    <w:rsid w:val="00CC3543"/>
    <w:rsid w:val="00CC40A5"/>
    <w:rsid w:val="00CC56B4"/>
    <w:rsid w:val="00CC6D23"/>
    <w:rsid w:val="00CC74AF"/>
    <w:rsid w:val="00CD0062"/>
    <w:rsid w:val="00CD09E4"/>
    <w:rsid w:val="00CD2AB6"/>
    <w:rsid w:val="00CD34D4"/>
    <w:rsid w:val="00CD5A00"/>
    <w:rsid w:val="00CD6DF4"/>
    <w:rsid w:val="00CD74BE"/>
    <w:rsid w:val="00CD752D"/>
    <w:rsid w:val="00CE0654"/>
    <w:rsid w:val="00CE0C35"/>
    <w:rsid w:val="00CE0EAC"/>
    <w:rsid w:val="00CE1874"/>
    <w:rsid w:val="00CE1A02"/>
    <w:rsid w:val="00CE2339"/>
    <w:rsid w:val="00CE3177"/>
    <w:rsid w:val="00CE32CA"/>
    <w:rsid w:val="00CE43D4"/>
    <w:rsid w:val="00CE43DA"/>
    <w:rsid w:val="00CE4F74"/>
    <w:rsid w:val="00CE5F9E"/>
    <w:rsid w:val="00CE71C6"/>
    <w:rsid w:val="00CF0333"/>
    <w:rsid w:val="00CF0470"/>
    <w:rsid w:val="00CF1AA2"/>
    <w:rsid w:val="00CF3772"/>
    <w:rsid w:val="00CF3CC6"/>
    <w:rsid w:val="00CF3DB0"/>
    <w:rsid w:val="00CF4759"/>
    <w:rsid w:val="00CF5AB1"/>
    <w:rsid w:val="00CF6B70"/>
    <w:rsid w:val="00CF7706"/>
    <w:rsid w:val="00D00328"/>
    <w:rsid w:val="00D00B30"/>
    <w:rsid w:val="00D01BDF"/>
    <w:rsid w:val="00D02906"/>
    <w:rsid w:val="00D03D54"/>
    <w:rsid w:val="00D0460E"/>
    <w:rsid w:val="00D04753"/>
    <w:rsid w:val="00D047A2"/>
    <w:rsid w:val="00D065B8"/>
    <w:rsid w:val="00D06F1D"/>
    <w:rsid w:val="00D07D61"/>
    <w:rsid w:val="00D10A0F"/>
    <w:rsid w:val="00D11028"/>
    <w:rsid w:val="00D11768"/>
    <w:rsid w:val="00D119EF"/>
    <w:rsid w:val="00D124D1"/>
    <w:rsid w:val="00D12823"/>
    <w:rsid w:val="00D13D0E"/>
    <w:rsid w:val="00D14C8C"/>
    <w:rsid w:val="00D157C5"/>
    <w:rsid w:val="00D159AE"/>
    <w:rsid w:val="00D17AF2"/>
    <w:rsid w:val="00D21718"/>
    <w:rsid w:val="00D21E11"/>
    <w:rsid w:val="00D2224A"/>
    <w:rsid w:val="00D2291A"/>
    <w:rsid w:val="00D22E52"/>
    <w:rsid w:val="00D239F8"/>
    <w:rsid w:val="00D24B93"/>
    <w:rsid w:val="00D25800"/>
    <w:rsid w:val="00D26560"/>
    <w:rsid w:val="00D27FA1"/>
    <w:rsid w:val="00D31050"/>
    <w:rsid w:val="00D31704"/>
    <w:rsid w:val="00D32D8A"/>
    <w:rsid w:val="00D33250"/>
    <w:rsid w:val="00D33648"/>
    <w:rsid w:val="00D33E51"/>
    <w:rsid w:val="00D34013"/>
    <w:rsid w:val="00D3431F"/>
    <w:rsid w:val="00D35E98"/>
    <w:rsid w:val="00D36BF5"/>
    <w:rsid w:val="00D371BE"/>
    <w:rsid w:val="00D4054A"/>
    <w:rsid w:val="00D41285"/>
    <w:rsid w:val="00D426BA"/>
    <w:rsid w:val="00D440A6"/>
    <w:rsid w:val="00D441A3"/>
    <w:rsid w:val="00D44946"/>
    <w:rsid w:val="00D4563E"/>
    <w:rsid w:val="00D459EF"/>
    <w:rsid w:val="00D46A1A"/>
    <w:rsid w:val="00D47BDC"/>
    <w:rsid w:val="00D50287"/>
    <w:rsid w:val="00D52174"/>
    <w:rsid w:val="00D53F36"/>
    <w:rsid w:val="00D552DC"/>
    <w:rsid w:val="00D55477"/>
    <w:rsid w:val="00D55E9E"/>
    <w:rsid w:val="00D55EE9"/>
    <w:rsid w:val="00D567D0"/>
    <w:rsid w:val="00D57F3D"/>
    <w:rsid w:val="00D61C7D"/>
    <w:rsid w:val="00D625FC"/>
    <w:rsid w:val="00D63C0B"/>
    <w:rsid w:val="00D63D1E"/>
    <w:rsid w:val="00D64122"/>
    <w:rsid w:val="00D64E1F"/>
    <w:rsid w:val="00D65B35"/>
    <w:rsid w:val="00D65BD9"/>
    <w:rsid w:val="00D66361"/>
    <w:rsid w:val="00D66E90"/>
    <w:rsid w:val="00D672E3"/>
    <w:rsid w:val="00D67645"/>
    <w:rsid w:val="00D676E3"/>
    <w:rsid w:val="00D67B51"/>
    <w:rsid w:val="00D67FE6"/>
    <w:rsid w:val="00D7035A"/>
    <w:rsid w:val="00D70E51"/>
    <w:rsid w:val="00D71691"/>
    <w:rsid w:val="00D718B9"/>
    <w:rsid w:val="00D7370A"/>
    <w:rsid w:val="00D73C6D"/>
    <w:rsid w:val="00D74301"/>
    <w:rsid w:val="00D74385"/>
    <w:rsid w:val="00D74ABA"/>
    <w:rsid w:val="00D75BF1"/>
    <w:rsid w:val="00D77054"/>
    <w:rsid w:val="00D809E4"/>
    <w:rsid w:val="00D80C9F"/>
    <w:rsid w:val="00D81497"/>
    <w:rsid w:val="00D82EDE"/>
    <w:rsid w:val="00D836C2"/>
    <w:rsid w:val="00D84698"/>
    <w:rsid w:val="00D85E46"/>
    <w:rsid w:val="00D87AC4"/>
    <w:rsid w:val="00D90178"/>
    <w:rsid w:val="00D91220"/>
    <w:rsid w:val="00D9126D"/>
    <w:rsid w:val="00D91F36"/>
    <w:rsid w:val="00D926F3"/>
    <w:rsid w:val="00D92831"/>
    <w:rsid w:val="00D92BF2"/>
    <w:rsid w:val="00D92F5D"/>
    <w:rsid w:val="00D9360D"/>
    <w:rsid w:val="00D93984"/>
    <w:rsid w:val="00D93A98"/>
    <w:rsid w:val="00D94389"/>
    <w:rsid w:val="00D9444B"/>
    <w:rsid w:val="00D95C54"/>
    <w:rsid w:val="00D970E6"/>
    <w:rsid w:val="00D97B1C"/>
    <w:rsid w:val="00DA01AA"/>
    <w:rsid w:val="00DA0AB7"/>
    <w:rsid w:val="00DA0E31"/>
    <w:rsid w:val="00DA2344"/>
    <w:rsid w:val="00DA3766"/>
    <w:rsid w:val="00DA403C"/>
    <w:rsid w:val="00DA4CC6"/>
    <w:rsid w:val="00DA5052"/>
    <w:rsid w:val="00DA5BD2"/>
    <w:rsid w:val="00DA5C4B"/>
    <w:rsid w:val="00DA67B0"/>
    <w:rsid w:val="00DA6F1C"/>
    <w:rsid w:val="00DA7209"/>
    <w:rsid w:val="00DB07EE"/>
    <w:rsid w:val="00DB09EA"/>
    <w:rsid w:val="00DB111C"/>
    <w:rsid w:val="00DB1BBF"/>
    <w:rsid w:val="00DB29E3"/>
    <w:rsid w:val="00DB3678"/>
    <w:rsid w:val="00DB38A7"/>
    <w:rsid w:val="00DB41CC"/>
    <w:rsid w:val="00DB48AD"/>
    <w:rsid w:val="00DB4E95"/>
    <w:rsid w:val="00DB706E"/>
    <w:rsid w:val="00DC19E6"/>
    <w:rsid w:val="00DC1BFA"/>
    <w:rsid w:val="00DC2DD0"/>
    <w:rsid w:val="00DC3797"/>
    <w:rsid w:val="00DC7359"/>
    <w:rsid w:val="00DC751E"/>
    <w:rsid w:val="00DC7866"/>
    <w:rsid w:val="00DD2BDC"/>
    <w:rsid w:val="00DD2D37"/>
    <w:rsid w:val="00DD3328"/>
    <w:rsid w:val="00DD3FC4"/>
    <w:rsid w:val="00DD4C7B"/>
    <w:rsid w:val="00DD5421"/>
    <w:rsid w:val="00DD5A3E"/>
    <w:rsid w:val="00DE0650"/>
    <w:rsid w:val="00DE115E"/>
    <w:rsid w:val="00DE1255"/>
    <w:rsid w:val="00DE2409"/>
    <w:rsid w:val="00DE2657"/>
    <w:rsid w:val="00DE28B1"/>
    <w:rsid w:val="00DE2AF6"/>
    <w:rsid w:val="00DE31C0"/>
    <w:rsid w:val="00DE46E4"/>
    <w:rsid w:val="00DE4F77"/>
    <w:rsid w:val="00DE5516"/>
    <w:rsid w:val="00DE5B50"/>
    <w:rsid w:val="00DE5B57"/>
    <w:rsid w:val="00DE6360"/>
    <w:rsid w:val="00DE673B"/>
    <w:rsid w:val="00DE7966"/>
    <w:rsid w:val="00DE7EF8"/>
    <w:rsid w:val="00DF01BF"/>
    <w:rsid w:val="00DF0566"/>
    <w:rsid w:val="00DF0A02"/>
    <w:rsid w:val="00DF0CDF"/>
    <w:rsid w:val="00DF11DD"/>
    <w:rsid w:val="00DF1C3C"/>
    <w:rsid w:val="00DF2F62"/>
    <w:rsid w:val="00DF32F1"/>
    <w:rsid w:val="00DF38CE"/>
    <w:rsid w:val="00DF3FDA"/>
    <w:rsid w:val="00DF412E"/>
    <w:rsid w:val="00DF4593"/>
    <w:rsid w:val="00DF4FB0"/>
    <w:rsid w:val="00DF5442"/>
    <w:rsid w:val="00DF5DE8"/>
    <w:rsid w:val="00DF6A33"/>
    <w:rsid w:val="00DF6B2C"/>
    <w:rsid w:val="00DF7330"/>
    <w:rsid w:val="00DF7E71"/>
    <w:rsid w:val="00E00F66"/>
    <w:rsid w:val="00E023F5"/>
    <w:rsid w:val="00E02EBC"/>
    <w:rsid w:val="00E035C6"/>
    <w:rsid w:val="00E03A82"/>
    <w:rsid w:val="00E03E44"/>
    <w:rsid w:val="00E05346"/>
    <w:rsid w:val="00E060A7"/>
    <w:rsid w:val="00E064D7"/>
    <w:rsid w:val="00E0654D"/>
    <w:rsid w:val="00E07553"/>
    <w:rsid w:val="00E11B7E"/>
    <w:rsid w:val="00E12868"/>
    <w:rsid w:val="00E13759"/>
    <w:rsid w:val="00E13799"/>
    <w:rsid w:val="00E13917"/>
    <w:rsid w:val="00E1471D"/>
    <w:rsid w:val="00E14B06"/>
    <w:rsid w:val="00E154F7"/>
    <w:rsid w:val="00E1599F"/>
    <w:rsid w:val="00E15CC8"/>
    <w:rsid w:val="00E161ED"/>
    <w:rsid w:val="00E16294"/>
    <w:rsid w:val="00E17023"/>
    <w:rsid w:val="00E171E7"/>
    <w:rsid w:val="00E17A6E"/>
    <w:rsid w:val="00E20E34"/>
    <w:rsid w:val="00E22730"/>
    <w:rsid w:val="00E227B6"/>
    <w:rsid w:val="00E24131"/>
    <w:rsid w:val="00E25981"/>
    <w:rsid w:val="00E259C2"/>
    <w:rsid w:val="00E25C61"/>
    <w:rsid w:val="00E26A9B"/>
    <w:rsid w:val="00E26DA2"/>
    <w:rsid w:val="00E27221"/>
    <w:rsid w:val="00E27387"/>
    <w:rsid w:val="00E2738C"/>
    <w:rsid w:val="00E30612"/>
    <w:rsid w:val="00E30EF2"/>
    <w:rsid w:val="00E31AB8"/>
    <w:rsid w:val="00E32384"/>
    <w:rsid w:val="00E32866"/>
    <w:rsid w:val="00E33584"/>
    <w:rsid w:val="00E337F8"/>
    <w:rsid w:val="00E3399A"/>
    <w:rsid w:val="00E34154"/>
    <w:rsid w:val="00E3436F"/>
    <w:rsid w:val="00E34704"/>
    <w:rsid w:val="00E34A9C"/>
    <w:rsid w:val="00E35505"/>
    <w:rsid w:val="00E36192"/>
    <w:rsid w:val="00E366E2"/>
    <w:rsid w:val="00E3703F"/>
    <w:rsid w:val="00E37EA0"/>
    <w:rsid w:val="00E41267"/>
    <w:rsid w:val="00E416B0"/>
    <w:rsid w:val="00E419B9"/>
    <w:rsid w:val="00E41A53"/>
    <w:rsid w:val="00E421DB"/>
    <w:rsid w:val="00E42281"/>
    <w:rsid w:val="00E45D4E"/>
    <w:rsid w:val="00E471F2"/>
    <w:rsid w:val="00E47283"/>
    <w:rsid w:val="00E4793D"/>
    <w:rsid w:val="00E47BF8"/>
    <w:rsid w:val="00E47EF5"/>
    <w:rsid w:val="00E5032D"/>
    <w:rsid w:val="00E510FB"/>
    <w:rsid w:val="00E51E40"/>
    <w:rsid w:val="00E51FD2"/>
    <w:rsid w:val="00E52C03"/>
    <w:rsid w:val="00E539B9"/>
    <w:rsid w:val="00E5442A"/>
    <w:rsid w:val="00E549F9"/>
    <w:rsid w:val="00E54EC2"/>
    <w:rsid w:val="00E55054"/>
    <w:rsid w:val="00E5554A"/>
    <w:rsid w:val="00E55DBB"/>
    <w:rsid w:val="00E56C34"/>
    <w:rsid w:val="00E576E4"/>
    <w:rsid w:val="00E60482"/>
    <w:rsid w:val="00E60625"/>
    <w:rsid w:val="00E63C27"/>
    <w:rsid w:val="00E642D7"/>
    <w:rsid w:val="00E66C98"/>
    <w:rsid w:val="00E66D48"/>
    <w:rsid w:val="00E67DAE"/>
    <w:rsid w:val="00E712BE"/>
    <w:rsid w:val="00E71C57"/>
    <w:rsid w:val="00E72623"/>
    <w:rsid w:val="00E733C4"/>
    <w:rsid w:val="00E75E45"/>
    <w:rsid w:val="00E762A8"/>
    <w:rsid w:val="00E776D3"/>
    <w:rsid w:val="00E77AAB"/>
    <w:rsid w:val="00E8106F"/>
    <w:rsid w:val="00E815B6"/>
    <w:rsid w:val="00E81E2B"/>
    <w:rsid w:val="00E823B8"/>
    <w:rsid w:val="00E82CF5"/>
    <w:rsid w:val="00E83291"/>
    <w:rsid w:val="00E83E9E"/>
    <w:rsid w:val="00E84908"/>
    <w:rsid w:val="00E85009"/>
    <w:rsid w:val="00E85A9E"/>
    <w:rsid w:val="00E86129"/>
    <w:rsid w:val="00E862A4"/>
    <w:rsid w:val="00E86734"/>
    <w:rsid w:val="00E86E93"/>
    <w:rsid w:val="00E87399"/>
    <w:rsid w:val="00E874EE"/>
    <w:rsid w:val="00E87740"/>
    <w:rsid w:val="00E90361"/>
    <w:rsid w:val="00E905F9"/>
    <w:rsid w:val="00E918FF"/>
    <w:rsid w:val="00E9215A"/>
    <w:rsid w:val="00E924AA"/>
    <w:rsid w:val="00E92BA7"/>
    <w:rsid w:val="00E93A94"/>
    <w:rsid w:val="00E94285"/>
    <w:rsid w:val="00E94786"/>
    <w:rsid w:val="00E95BC4"/>
    <w:rsid w:val="00E960E6"/>
    <w:rsid w:val="00E96AE5"/>
    <w:rsid w:val="00EA0DFB"/>
    <w:rsid w:val="00EA1BFB"/>
    <w:rsid w:val="00EA22D3"/>
    <w:rsid w:val="00EA4826"/>
    <w:rsid w:val="00EA568B"/>
    <w:rsid w:val="00EA60E6"/>
    <w:rsid w:val="00EA6DD5"/>
    <w:rsid w:val="00EA79F6"/>
    <w:rsid w:val="00EA7E8F"/>
    <w:rsid w:val="00EB02E0"/>
    <w:rsid w:val="00EB3D07"/>
    <w:rsid w:val="00EB41A0"/>
    <w:rsid w:val="00EB49F3"/>
    <w:rsid w:val="00EB4D04"/>
    <w:rsid w:val="00EB5BF9"/>
    <w:rsid w:val="00EB63FE"/>
    <w:rsid w:val="00EB66BE"/>
    <w:rsid w:val="00EB6BAD"/>
    <w:rsid w:val="00EB6F46"/>
    <w:rsid w:val="00EC04A7"/>
    <w:rsid w:val="00EC0675"/>
    <w:rsid w:val="00EC087C"/>
    <w:rsid w:val="00EC0996"/>
    <w:rsid w:val="00EC0A34"/>
    <w:rsid w:val="00EC0B48"/>
    <w:rsid w:val="00EC1406"/>
    <w:rsid w:val="00EC15FE"/>
    <w:rsid w:val="00EC2053"/>
    <w:rsid w:val="00EC24E9"/>
    <w:rsid w:val="00EC282F"/>
    <w:rsid w:val="00EC3621"/>
    <w:rsid w:val="00EC3662"/>
    <w:rsid w:val="00EC44C1"/>
    <w:rsid w:val="00EC4C18"/>
    <w:rsid w:val="00EC5645"/>
    <w:rsid w:val="00EC6067"/>
    <w:rsid w:val="00EC6CFA"/>
    <w:rsid w:val="00EC75EF"/>
    <w:rsid w:val="00ED00C4"/>
    <w:rsid w:val="00ED1A09"/>
    <w:rsid w:val="00ED1EE7"/>
    <w:rsid w:val="00ED1F79"/>
    <w:rsid w:val="00ED200A"/>
    <w:rsid w:val="00ED39A6"/>
    <w:rsid w:val="00ED42E9"/>
    <w:rsid w:val="00ED44AB"/>
    <w:rsid w:val="00ED5409"/>
    <w:rsid w:val="00ED5FF9"/>
    <w:rsid w:val="00ED6283"/>
    <w:rsid w:val="00ED6BCA"/>
    <w:rsid w:val="00ED7851"/>
    <w:rsid w:val="00EE11FB"/>
    <w:rsid w:val="00EE15A9"/>
    <w:rsid w:val="00EE19E2"/>
    <w:rsid w:val="00EE38CE"/>
    <w:rsid w:val="00EE43C4"/>
    <w:rsid w:val="00EE53A4"/>
    <w:rsid w:val="00EE569F"/>
    <w:rsid w:val="00EE576A"/>
    <w:rsid w:val="00EE5A48"/>
    <w:rsid w:val="00EE71E3"/>
    <w:rsid w:val="00EE737B"/>
    <w:rsid w:val="00EF02E4"/>
    <w:rsid w:val="00EF0FDF"/>
    <w:rsid w:val="00EF132F"/>
    <w:rsid w:val="00EF22C2"/>
    <w:rsid w:val="00EF2FE2"/>
    <w:rsid w:val="00EF3734"/>
    <w:rsid w:val="00EF55E8"/>
    <w:rsid w:val="00EF5758"/>
    <w:rsid w:val="00EF5819"/>
    <w:rsid w:val="00EF62D8"/>
    <w:rsid w:val="00EF6608"/>
    <w:rsid w:val="00EF6737"/>
    <w:rsid w:val="00F0013B"/>
    <w:rsid w:val="00F00614"/>
    <w:rsid w:val="00F00AEB"/>
    <w:rsid w:val="00F017D2"/>
    <w:rsid w:val="00F019FC"/>
    <w:rsid w:val="00F01ED4"/>
    <w:rsid w:val="00F02C4C"/>
    <w:rsid w:val="00F02F97"/>
    <w:rsid w:val="00F0364D"/>
    <w:rsid w:val="00F0438D"/>
    <w:rsid w:val="00F04755"/>
    <w:rsid w:val="00F04764"/>
    <w:rsid w:val="00F05273"/>
    <w:rsid w:val="00F06C57"/>
    <w:rsid w:val="00F0715C"/>
    <w:rsid w:val="00F07C46"/>
    <w:rsid w:val="00F118CE"/>
    <w:rsid w:val="00F121CB"/>
    <w:rsid w:val="00F122D9"/>
    <w:rsid w:val="00F12A8F"/>
    <w:rsid w:val="00F12DB7"/>
    <w:rsid w:val="00F13901"/>
    <w:rsid w:val="00F15BC7"/>
    <w:rsid w:val="00F17C03"/>
    <w:rsid w:val="00F20C81"/>
    <w:rsid w:val="00F21754"/>
    <w:rsid w:val="00F22981"/>
    <w:rsid w:val="00F2299E"/>
    <w:rsid w:val="00F24C8F"/>
    <w:rsid w:val="00F2518C"/>
    <w:rsid w:val="00F25DE1"/>
    <w:rsid w:val="00F2704B"/>
    <w:rsid w:val="00F27C07"/>
    <w:rsid w:val="00F32E6D"/>
    <w:rsid w:val="00F3302F"/>
    <w:rsid w:val="00F334F5"/>
    <w:rsid w:val="00F3390D"/>
    <w:rsid w:val="00F33B94"/>
    <w:rsid w:val="00F342D1"/>
    <w:rsid w:val="00F3591B"/>
    <w:rsid w:val="00F36E8D"/>
    <w:rsid w:val="00F373B9"/>
    <w:rsid w:val="00F40621"/>
    <w:rsid w:val="00F41C42"/>
    <w:rsid w:val="00F42674"/>
    <w:rsid w:val="00F4313F"/>
    <w:rsid w:val="00F440EB"/>
    <w:rsid w:val="00F4437A"/>
    <w:rsid w:val="00F44B5B"/>
    <w:rsid w:val="00F45511"/>
    <w:rsid w:val="00F459BD"/>
    <w:rsid w:val="00F47F6C"/>
    <w:rsid w:val="00F50215"/>
    <w:rsid w:val="00F50C74"/>
    <w:rsid w:val="00F51131"/>
    <w:rsid w:val="00F511C2"/>
    <w:rsid w:val="00F513FA"/>
    <w:rsid w:val="00F51495"/>
    <w:rsid w:val="00F51CE0"/>
    <w:rsid w:val="00F53C2A"/>
    <w:rsid w:val="00F54145"/>
    <w:rsid w:val="00F54C24"/>
    <w:rsid w:val="00F54D46"/>
    <w:rsid w:val="00F55174"/>
    <w:rsid w:val="00F55976"/>
    <w:rsid w:val="00F5613A"/>
    <w:rsid w:val="00F57515"/>
    <w:rsid w:val="00F60A6E"/>
    <w:rsid w:val="00F6194A"/>
    <w:rsid w:val="00F623E0"/>
    <w:rsid w:val="00F624BC"/>
    <w:rsid w:val="00F628F4"/>
    <w:rsid w:val="00F6404F"/>
    <w:rsid w:val="00F64176"/>
    <w:rsid w:val="00F6488D"/>
    <w:rsid w:val="00F64A07"/>
    <w:rsid w:val="00F652BD"/>
    <w:rsid w:val="00F6536C"/>
    <w:rsid w:val="00F67661"/>
    <w:rsid w:val="00F679B4"/>
    <w:rsid w:val="00F70C56"/>
    <w:rsid w:val="00F70EE0"/>
    <w:rsid w:val="00F710EF"/>
    <w:rsid w:val="00F72859"/>
    <w:rsid w:val="00F72B98"/>
    <w:rsid w:val="00F744BE"/>
    <w:rsid w:val="00F752EF"/>
    <w:rsid w:val="00F759D7"/>
    <w:rsid w:val="00F75AEC"/>
    <w:rsid w:val="00F76ADE"/>
    <w:rsid w:val="00F76D75"/>
    <w:rsid w:val="00F7730F"/>
    <w:rsid w:val="00F773E5"/>
    <w:rsid w:val="00F801BA"/>
    <w:rsid w:val="00F80859"/>
    <w:rsid w:val="00F808EE"/>
    <w:rsid w:val="00F8144E"/>
    <w:rsid w:val="00F817EB"/>
    <w:rsid w:val="00F82190"/>
    <w:rsid w:val="00F833FC"/>
    <w:rsid w:val="00F84527"/>
    <w:rsid w:val="00F84F1F"/>
    <w:rsid w:val="00F85261"/>
    <w:rsid w:val="00F85694"/>
    <w:rsid w:val="00F85B9F"/>
    <w:rsid w:val="00F85C49"/>
    <w:rsid w:val="00F87678"/>
    <w:rsid w:val="00F90A0A"/>
    <w:rsid w:val="00F92E3C"/>
    <w:rsid w:val="00F93083"/>
    <w:rsid w:val="00F964EF"/>
    <w:rsid w:val="00FA144B"/>
    <w:rsid w:val="00FA3CC0"/>
    <w:rsid w:val="00FA6D30"/>
    <w:rsid w:val="00FA6DD2"/>
    <w:rsid w:val="00FA72C1"/>
    <w:rsid w:val="00FB0B54"/>
    <w:rsid w:val="00FB1CA5"/>
    <w:rsid w:val="00FB1DF4"/>
    <w:rsid w:val="00FB1FE4"/>
    <w:rsid w:val="00FB2047"/>
    <w:rsid w:val="00FB2191"/>
    <w:rsid w:val="00FB21D6"/>
    <w:rsid w:val="00FB3847"/>
    <w:rsid w:val="00FB3E14"/>
    <w:rsid w:val="00FB4107"/>
    <w:rsid w:val="00FB67FD"/>
    <w:rsid w:val="00FB68E8"/>
    <w:rsid w:val="00FB789D"/>
    <w:rsid w:val="00FC0001"/>
    <w:rsid w:val="00FC05ED"/>
    <w:rsid w:val="00FC067C"/>
    <w:rsid w:val="00FC0DB7"/>
    <w:rsid w:val="00FC1100"/>
    <w:rsid w:val="00FC1471"/>
    <w:rsid w:val="00FC2609"/>
    <w:rsid w:val="00FC29F2"/>
    <w:rsid w:val="00FC389E"/>
    <w:rsid w:val="00FC3ABF"/>
    <w:rsid w:val="00FC461D"/>
    <w:rsid w:val="00FC49C8"/>
    <w:rsid w:val="00FC5787"/>
    <w:rsid w:val="00FC64D2"/>
    <w:rsid w:val="00FC6AA4"/>
    <w:rsid w:val="00FC757B"/>
    <w:rsid w:val="00FC7B0B"/>
    <w:rsid w:val="00FD0821"/>
    <w:rsid w:val="00FD0980"/>
    <w:rsid w:val="00FD15D0"/>
    <w:rsid w:val="00FD3B76"/>
    <w:rsid w:val="00FD4A87"/>
    <w:rsid w:val="00FD5133"/>
    <w:rsid w:val="00FD5D72"/>
    <w:rsid w:val="00FD7156"/>
    <w:rsid w:val="00FD738B"/>
    <w:rsid w:val="00FE00C5"/>
    <w:rsid w:val="00FE04C5"/>
    <w:rsid w:val="00FE0541"/>
    <w:rsid w:val="00FE14DD"/>
    <w:rsid w:val="00FE158B"/>
    <w:rsid w:val="00FE41D1"/>
    <w:rsid w:val="00FE4304"/>
    <w:rsid w:val="00FE4E9A"/>
    <w:rsid w:val="00FE500A"/>
    <w:rsid w:val="00FE5F07"/>
    <w:rsid w:val="00FE61C2"/>
    <w:rsid w:val="00FE66A7"/>
    <w:rsid w:val="00FE72EC"/>
    <w:rsid w:val="00FF0AE7"/>
    <w:rsid w:val="00FF28A1"/>
    <w:rsid w:val="00FF318F"/>
    <w:rsid w:val="00FF3472"/>
    <w:rsid w:val="00FF3C41"/>
    <w:rsid w:val="00FF43B6"/>
    <w:rsid w:val="00FF447D"/>
    <w:rsid w:val="00FF4C96"/>
    <w:rsid w:val="00FF5256"/>
    <w:rsid w:val="00FF5AC1"/>
    <w:rsid w:val="00FF5F44"/>
    <w:rsid w:val="00FF63FC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860C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93984"/>
  </w:style>
  <w:style w:type="paragraph" w:styleId="a4">
    <w:name w:val="Title"/>
    <w:basedOn w:val="a"/>
    <w:next w:val="a5"/>
    <w:link w:val="a6"/>
    <w:qFormat/>
    <w:rsid w:val="00D93984"/>
    <w:pPr>
      <w:jc w:val="center"/>
    </w:pPr>
    <w:rPr>
      <w:u w:val="single"/>
    </w:rPr>
  </w:style>
  <w:style w:type="character" w:customStyle="1" w:styleId="a6">
    <w:name w:val="Название Знак"/>
    <w:basedOn w:val="a0"/>
    <w:link w:val="a4"/>
    <w:rsid w:val="00D93984"/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paragraph" w:styleId="a7">
    <w:name w:val="footer"/>
    <w:basedOn w:val="a"/>
    <w:link w:val="a8"/>
    <w:rsid w:val="00D939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939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9"/>
    <w:qFormat/>
    <w:rsid w:val="00D9398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9">
    <w:name w:val="Подзаголовок Знак"/>
    <w:basedOn w:val="a0"/>
    <w:link w:val="a5"/>
    <w:rsid w:val="00D93984"/>
    <w:rPr>
      <w:rFonts w:ascii="Arial" w:eastAsia="Times New Roman" w:hAnsi="Arial" w:cs="Arial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D14C8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C8C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Body Text"/>
    <w:basedOn w:val="a"/>
    <w:link w:val="ad"/>
    <w:rsid w:val="002B2677"/>
    <w:pPr>
      <w:suppressAutoHyphens w:val="0"/>
      <w:jc w:val="both"/>
    </w:pPr>
    <w:rPr>
      <w:rFonts w:ascii="Arial" w:hAnsi="Arial"/>
      <w:snapToGrid w:val="0"/>
      <w:sz w:val="24"/>
      <w:lang w:eastAsia="ru-RU"/>
    </w:rPr>
  </w:style>
  <w:style w:type="character" w:customStyle="1" w:styleId="ad">
    <w:name w:val="Основной текст Знак"/>
    <w:basedOn w:val="a0"/>
    <w:link w:val="ac"/>
    <w:rsid w:val="002B267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e">
    <w:name w:val="Hyperlink"/>
    <w:uiPriority w:val="99"/>
    <w:unhideWhenUsed/>
    <w:rsid w:val="00D53F36"/>
    <w:rPr>
      <w:color w:val="0000FF"/>
      <w:u w:val="single"/>
    </w:rPr>
  </w:style>
  <w:style w:type="paragraph" w:customStyle="1" w:styleId="ConsPlusNormal">
    <w:name w:val="ConsPlusNormal"/>
    <w:rsid w:val="00414A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styleId="af">
    <w:name w:val="No Spacing"/>
    <w:link w:val="af0"/>
    <w:uiPriority w:val="1"/>
    <w:qFormat/>
    <w:rsid w:val="007F3056"/>
    <w:pPr>
      <w:spacing w:after="0" w:line="240" w:lineRule="auto"/>
    </w:pPr>
    <w:rPr>
      <w:rFonts w:eastAsia="Calibri"/>
    </w:rPr>
  </w:style>
  <w:style w:type="character" w:customStyle="1" w:styleId="af0">
    <w:name w:val="Без интервала Знак"/>
    <w:link w:val="af"/>
    <w:uiPriority w:val="1"/>
    <w:locked/>
    <w:rsid w:val="00246B1E"/>
    <w:rPr>
      <w:rFonts w:eastAsia="Calibri"/>
    </w:rPr>
  </w:style>
  <w:style w:type="paragraph" w:styleId="3">
    <w:name w:val="Body Text Indent 3"/>
    <w:basedOn w:val="a"/>
    <w:link w:val="30"/>
    <w:uiPriority w:val="99"/>
    <w:semiHidden/>
    <w:unhideWhenUsed/>
    <w:rsid w:val="005A496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49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5">
    <w:name w:val="Основной текст (5)_"/>
    <w:link w:val="50"/>
    <w:rsid w:val="00281384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281384"/>
    <w:pPr>
      <w:widowControl w:val="0"/>
      <w:shd w:val="clear" w:color="auto" w:fill="FFFFFF"/>
      <w:suppressAutoHyphens w:val="0"/>
      <w:spacing w:line="245" w:lineRule="exact"/>
      <w:jc w:val="both"/>
    </w:pPr>
    <w:rPr>
      <w:rFonts w:ascii="Liberation Serif" w:eastAsiaTheme="minorHAnsi" w:hAnsi="Liberation Serif" w:cs="Liberation Seri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60C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f1">
    <w:name w:val="Subtle Emphasis"/>
    <w:basedOn w:val="a0"/>
    <w:uiPriority w:val="19"/>
    <w:qFormat/>
    <w:rsid w:val="00E66D48"/>
    <w:rPr>
      <w:i/>
      <w:iCs/>
      <w:color w:val="808080" w:themeColor="text1" w:themeTint="7F"/>
    </w:rPr>
  </w:style>
  <w:style w:type="paragraph" w:styleId="af2">
    <w:name w:val="Plain Text"/>
    <w:basedOn w:val="a"/>
    <w:link w:val="af3"/>
    <w:unhideWhenUsed/>
    <w:rsid w:val="00947D40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3">
    <w:name w:val="Текст Знак"/>
    <w:basedOn w:val="a0"/>
    <w:link w:val="af2"/>
    <w:rsid w:val="00947D4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93984"/>
  </w:style>
  <w:style w:type="paragraph" w:styleId="a4">
    <w:name w:val="Title"/>
    <w:basedOn w:val="a"/>
    <w:next w:val="a5"/>
    <w:link w:val="a6"/>
    <w:qFormat/>
    <w:rsid w:val="00D93984"/>
    <w:pPr>
      <w:jc w:val="center"/>
    </w:pPr>
    <w:rPr>
      <w:u w:val="single"/>
    </w:rPr>
  </w:style>
  <w:style w:type="character" w:customStyle="1" w:styleId="a6">
    <w:name w:val="Название Знак"/>
    <w:basedOn w:val="a0"/>
    <w:link w:val="a4"/>
    <w:rsid w:val="00D93984"/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paragraph" w:styleId="a7">
    <w:name w:val="footer"/>
    <w:basedOn w:val="a"/>
    <w:link w:val="a8"/>
    <w:rsid w:val="00D939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939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9"/>
    <w:qFormat/>
    <w:rsid w:val="00D9398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9">
    <w:name w:val="Подзаголовок Знак"/>
    <w:basedOn w:val="a0"/>
    <w:link w:val="a5"/>
    <w:rsid w:val="00D93984"/>
    <w:rPr>
      <w:rFonts w:ascii="Arial" w:eastAsia="Times New Roman" w:hAnsi="Arial" w:cs="Arial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D14C8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C8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07874&amp;dst=100084" TargetMode="External"/><Relationship Id="rId13" Type="http://schemas.openxmlformats.org/officeDocument/2006/relationships/hyperlink" Target="https://login.consultant.ru/link/?req=doc&amp;base=LAW&amp;n=372904&amp;dst=102587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72904&amp;dst=10032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1500&amp;dst=10032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377739&amp;dst=1003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77739&amp;dst=100321" TargetMode="External"/><Relationship Id="rId14" Type="http://schemas.openxmlformats.org/officeDocument/2006/relationships/hyperlink" Target="https://login.consultant.ru/link/?req=doc&amp;base=LAW&amp;n=510547&amp;dst=102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7D71B-6124-433C-9472-2C6C409B1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29018</TotalTime>
  <Pages>8</Pages>
  <Words>3962</Words>
  <Characters>22587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Турубанова Елена Александровна</dc:creator>
  <cp:lastModifiedBy>Шевелёв Андрей Станиславович</cp:lastModifiedBy>
  <cp:revision>401</cp:revision>
  <cp:lastPrinted>2026-04-22T07:17:00Z</cp:lastPrinted>
  <dcterms:created xsi:type="dcterms:W3CDTF">2022-12-25T16:54:00Z</dcterms:created>
  <dcterms:modified xsi:type="dcterms:W3CDTF">2026-05-06T14:33:00Z</dcterms:modified>
</cp:coreProperties>
</file>