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  <w:u w:val="none"/>
        </w:rPr>
      </w:pPr>
      <w:r w:rsidRPr="00835EC3">
        <w:rPr>
          <w:rFonts w:ascii="Courier New" w:hAnsi="Courier New" w:cs="Courier New"/>
          <w:b/>
          <w:u w:val="none"/>
        </w:rPr>
        <w:t>ОБЗОР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апелляционной практики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Верховного Суда Республики Коми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 xml:space="preserve">по </w:t>
      </w:r>
      <w:r w:rsidR="00BF09B1" w:rsidRPr="00835EC3">
        <w:rPr>
          <w:rFonts w:ascii="Courier New" w:hAnsi="Courier New" w:cs="Courier New"/>
          <w:b/>
        </w:rPr>
        <w:t>у</w:t>
      </w:r>
      <w:r w:rsidR="008A497A">
        <w:rPr>
          <w:rFonts w:ascii="Courier New" w:hAnsi="Courier New" w:cs="Courier New"/>
          <w:b/>
        </w:rPr>
        <w:t>головным делам за апрель</w:t>
      </w:r>
      <w:r w:rsidR="002D6D1F" w:rsidRPr="00835EC3">
        <w:rPr>
          <w:rFonts w:ascii="Courier New" w:hAnsi="Courier New" w:cs="Courier New"/>
          <w:b/>
        </w:rPr>
        <w:t xml:space="preserve"> </w:t>
      </w:r>
      <w:r w:rsidR="00FB1DF4">
        <w:rPr>
          <w:rFonts w:ascii="Courier New" w:hAnsi="Courier New" w:cs="Courier New"/>
          <w:b/>
        </w:rPr>
        <w:t>2025</w:t>
      </w:r>
      <w:r w:rsidRPr="00835EC3">
        <w:rPr>
          <w:rFonts w:ascii="Courier New" w:hAnsi="Courier New" w:cs="Courier New"/>
          <w:b/>
        </w:rPr>
        <w:t xml:space="preserve"> года</w:t>
      </w:r>
    </w:p>
    <w:p w:rsidR="003D6E85" w:rsidRDefault="003D6E85" w:rsidP="00D17AF2">
      <w:pPr>
        <w:jc w:val="both"/>
        <w:rPr>
          <w:rFonts w:ascii="Courier New" w:hAnsi="Courier New" w:cs="Courier New"/>
          <w:bCs/>
          <w:lang w:eastAsia="ru-RU"/>
        </w:rPr>
      </w:pPr>
    </w:p>
    <w:p w:rsidR="00161079" w:rsidRPr="00161079" w:rsidRDefault="00161079" w:rsidP="00161079">
      <w:pPr>
        <w:jc w:val="center"/>
        <w:outlineLvl w:val="0"/>
        <w:rPr>
          <w:rFonts w:ascii="Courier New" w:hAnsi="Courier New" w:cs="Courier New"/>
        </w:rPr>
      </w:pPr>
      <w:r w:rsidRPr="002F448B">
        <w:rPr>
          <w:rFonts w:ascii="Courier New" w:hAnsi="Courier New" w:cs="Courier New"/>
          <w:b/>
          <w:bCs/>
          <w:i/>
          <w:u w:val="single"/>
          <w:lang w:eastAsia="ru-RU"/>
        </w:rPr>
        <w:t>Квалификация преступлений</w:t>
      </w:r>
    </w:p>
    <w:p w:rsidR="00161079" w:rsidRDefault="00161079" w:rsidP="0016107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B20956" w:rsidRPr="00835EC3" w:rsidRDefault="00B20956" w:rsidP="00B20956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22-713/2025</w:t>
      </w:r>
    </w:p>
    <w:p w:rsidR="00B20956" w:rsidRPr="000853AB" w:rsidRDefault="00B20956" w:rsidP="00B20956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Сыктывкарского городского суда </w:t>
      </w:r>
    </w:p>
    <w:p w:rsidR="00B20956" w:rsidRDefault="00B20956" w:rsidP="00B20956">
      <w:pPr>
        <w:ind w:firstLine="540"/>
        <w:jc w:val="both"/>
        <w:rPr>
          <w:rFonts w:ascii="Courier New" w:hAnsi="Courier New" w:cs="Courier New"/>
          <w:b/>
        </w:rPr>
      </w:pPr>
    </w:p>
    <w:p w:rsidR="00B20956" w:rsidRPr="0006154B" w:rsidRDefault="00B20956" w:rsidP="00B20956">
      <w:pPr>
        <w:ind w:firstLine="540"/>
        <w:jc w:val="both"/>
        <w:rPr>
          <w:rFonts w:ascii="Courier New" w:hAnsi="Courier New" w:cs="Courier New"/>
          <w:b/>
        </w:rPr>
      </w:pPr>
      <w:r w:rsidRPr="0006154B">
        <w:rPr>
          <w:rFonts w:ascii="Courier New" w:hAnsi="Courier New" w:cs="Courier New"/>
          <w:b/>
        </w:rPr>
        <w:t>Согласно ч. 1 ст. 88 У</w:t>
      </w:r>
      <w:r w:rsidR="00FE60E8">
        <w:rPr>
          <w:rFonts w:ascii="Courier New" w:hAnsi="Courier New" w:cs="Courier New"/>
          <w:b/>
        </w:rPr>
        <w:t>П</w:t>
      </w:r>
      <w:r w:rsidRPr="0006154B">
        <w:rPr>
          <w:rFonts w:ascii="Courier New" w:hAnsi="Courier New" w:cs="Courier New"/>
          <w:b/>
        </w:rPr>
        <w:t>К РФ каждое доказательство подлежит оценке с точки зрения относимости, допустимости, достоверности, а все собранные доказательства в совокупности - достаточности для разрешения уголовного дела.</w:t>
      </w:r>
    </w:p>
    <w:p w:rsidR="00B20956" w:rsidRPr="0006154B" w:rsidRDefault="00B20956" w:rsidP="00B20956">
      <w:pPr>
        <w:spacing w:after="1"/>
        <w:ind w:firstLine="540"/>
        <w:jc w:val="both"/>
        <w:rPr>
          <w:rFonts w:ascii="Courier New" w:hAnsi="Courier New" w:cs="Courier New"/>
          <w:b/>
        </w:rPr>
      </w:pPr>
    </w:p>
    <w:p w:rsidR="00B20956" w:rsidRPr="0006154B" w:rsidRDefault="00B20956" w:rsidP="00B20956">
      <w:pPr>
        <w:spacing w:after="1"/>
        <w:ind w:firstLine="540"/>
        <w:jc w:val="both"/>
        <w:rPr>
          <w:rFonts w:ascii="Courier New" w:hAnsi="Courier New" w:cs="Courier New"/>
        </w:rPr>
      </w:pPr>
      <w:r w:rsidRPr="0006154B">
        <w:rPr>
          <w:rFonts w:ascii="Courier New" w:hAnsi="Courier New" w:cs="Courier New"/>
        </w:rPr>
        <w:t xml:space="preserve">Приговором от 17.02.2025 Л. осуждена по п. «з» ч. 2    ст. 111 УК РФ к 2 годам лишения свободы. </w:t>
      </w:r>
    </w:p>
    <w:p w:rsidR="00B20956" w:rsidRPr="0006154B" w:rsidRDefault="00B20956" w:rsidP="00B2095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06154B">
        <w:rPr>
          <w:rFonts w:ascii="Courier New" w:hAnsi="Courier New" w:cs="Courier New"/>
        </w:rPr>
        <w:t xml:space="preserve">Согласно предъявленному Л. обвинению на момент совершения преступления осужденная и потерпевший Т. находились в общем коридоре около комнат №423 и 424 в </w:t>
      </w:r>
      <w:r w:rsidRPr="0006154B">
        <w:rPr>
          <w:rFonts w:ascii="Courier New" w:hAnsi="Courier New" w:cs="Courier New"/>
          <w:lang w:bidi="en-US"/>
        </w:rPr>
        <w:t xml:space="preserve">доме №36 </w:t>
      </w:r>
      <w:r w:rsidRPr="0006154B">
        <w:rPr>
          <w:rFonts w:ascii="Courier New" w:hAnsi="Courier New" w:cs="Courier New"/>
        </w:rPr>
        <w:t xml:space="preserve">по  ул. Дальняя г. Сыктывкара, а при нанесении  Т. удара ножом Л. действовала исключительно из  личной неприязни на почве конфликта. </w:t>
      </w:r>
    </w:p>
    <w:p w:rsidR="00B20956" w:rsidRPr="0006154B" w:rsidRDefault="00D10125" w:rsidP="00B2095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Приняв версию Т. о </w:t>
      </w:r>
      <w:r w:rsidR="00B20956" w:rsidRPr="0006154B">
        <w:rPr>
          <w:rFonts w:ascii="Courier New" w:hAnsi="Courier New" w:cs="Courier New"/>
        </w:rPr>
        <w:t xml:space="preserve">том, что Л. ударила его ножом, когда он задел ее в коридоре, направляясь в свою комнату от Ш., в обоснование вывода о виновности Л. в совершении указанного </w:t>
      </w:r>
      <w:r w:rsidR="00B20956" w:rsidRPr="00F22EE3">
        <w:rPr>
          <w:rFonts w:ascii="Courier New" w:hAnsi="Courier New" w:cs="Courier New"/>
        </w:rPr>
        <w:t>преступления суд положил</w:t>
      </w:r>
      <w:r w:rsidR="00B20956" w:rsidRPr="0006154B">
        <w:rPr>
          <w:rFonts w:ascii="Courier New" w:hAnsi="Courier New" w:cs="Courier New"/>
        </w:rPr>
        <w:t xml:space="preserve"> в основу приговора показания потерпевшего, свидетелей Б., Ф., Ш., карту вызова скорой медицинск</w:t>
      </w:r>
      <w:r w:rsidR="003C4F3A">
        <w:rPr>
          <w:rFonts w:ascii="Courier New" w:hAnsi="Courier New" w:cs="Courier New"/>
        </w:rPr>
        <w:t>ой помощи, а также</w:t>
      </w:r>
      <w:r w:rsidR="00B20956" w:rsidRPr="0006154B">
        <w:rPr>
          <w:rFonts w:ascii="Courier New" w:hAnsi="Courier New" w:cs="Courier New"/>
        </w:rPr>
        <w:t xml:space="preserve"> показания свидетелей М. и П. о факте конфликта и </w:t>
      </w:r>
      <w:r w:rsidR="003C4F3A">
        <w:rPr>
          <w:rFonts w:ascii="Courier New" w:hAnsi="Courier New" w:cs="Courier New"/>
        </w:rPr>
        <w:t>показания</w:t>
      </w:r>
      <w:proofErr w:type="gramEnd"/>
      <w:r w:rsidR="003C4F3A">
        <w:rPr>
          <w:rFonts w:ascii="Courier New" w:hAnsi="Courier New" w:cs="Courier New"/>
        </w:rPr>
        <w:t xml:space="preserve"> </w:t>
      </w:r>
      <w:r w:rsidR="00B20956" w:rsidRPr="0006154B">
        <w:rPr>
          <w:rFonts w:ascii="Courier New" w:hAnsi="Courier New" w:cs="Courier New"/>
        </w:rPr>
        <w:t>самой осужденной, не отрицавшей нанесение ею удара ножом потерпевшему. Однако суд не дал должной оценки все</w:t>
      </w:r>
      <w:r w:rsidR="00B20956">
        <w:rPr>
          <w:rFonts w:ascii="Courier New" w:hAnsi="Courier New" w:cs="Courier New"/>
        </w:rPr>
        <w:t>м</w:t>
      </w:r>
      <w:r w:rsidR="00B20956" w:rsidRPr="0006154B">
        <w:rPr>
          <w:rFonts w:ascii="Courier New" w:hAnsi="Courier New" w:cs="Courier New"/>
        </w:rPr>
        <w:t xml:space="preserve"> имеющимся доказательствам, не проанализировал и не сопоставил их между собой, что привело к неверным выводам, которые не соответствуют фактическим обстоятельствам дела. </w:t>
      </w:r>
    </w:p>
    <w:p w:rsidR="00B20956" w:rsidRPr="0006154B" w:rsidRDefault="00B20956" w:rsidP="00B2095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06154B">
        <w:rPr>
          <w:rFonts w:ascii="Courier New" w:hAnsi="Courier New" w:cs="Courier New"/>
        </w:rPr>
        <w:t xml:space="preserve">Из показаний Л. следует, что она зашла к соседям П. и М., проживающим в комнате </w:t>
      </w:r>
      <w:r w:rsidR="003C4F3A">
        <w:rPr>
          <w:rFonts w:ascii="Courier New" w:hAnsi="Courier New" w:cs="Courier New"/>
        </w:rPr>
        <w:t>№</w:t>
      </w:r>
      <w:r w:rsidRPr="0006154B">
        <w:rPr>
          <w:rFonts w:ascii="Courier New" w:hAnsi="Courier New" w:cs="Courier New"/>
        </w:rPr>
        <w:t>404, куда ворвался потерпевший и стал избивать лежавшего на диване П. Л., вступившись за П., оттащила от него Т.</w:t>
      </w:r>
      <w:r>
        <w:rPr>
          <w:rFonts w:ascii="Courier New" w:hAnsi="Courier New" w:cs="Courier New"/>
        </w:rPr>
        <w:t xml:space="preserve">, в </w:t>
      </w:r>
      <w:proofErr w:type="gramStart"/>
      <w:r>
        <w:rPr>
          <w:rFonts w:ascii="Courier New" w:hAnsi="Courier New" w:cs="Courier New"/>
        </w:rPr>
        <w:t>связи</w:t>
      </w:r>
      <w:proofErr w:type="gramEnd"/>
      <w:r>
        <w:rPr>
          <w:rFonts w:ascii="Courier New" w:hAnsi="Courier New" w:cs="Courier New"/>
        </w:rPr>
        <w:t xml:space="preserve"> с чем Т.</w:t>
      </w:r>
      <w:r w:rsidRPr="0006154B">
        <w:rPr>
          <w:rFonts w:ascii="Courier New" w:hAnsi="Courier New" w:cs="Courier New"/>
        </w:rPr>
        <w:t xml:space="preserve"> направил свою агрессию на нее, при этом  хватал ее за руки, шею, сопровождая свои действия нецензурной бранью. Оттолкнув Т., она вынула складной туристический нож и демонстративно раскрыла его, рассчитывая, что при виде ножа Т. прекратит свое </w:t>
      </w:r>
      <w:r w:rsidRPr="0006154B">
        <w:rPr>
          <w:rFonts w:ascii="Courier New" w:hAnsi="Courier New" w:cs="Courier New"/>
        </w:rPr>
        <w:lastRenderedPageBreak/>
        <w:t>противоправное поведение. Однако потерпевший, нецензурно выругавшись в ее адрес, вновь напа</w:t>
      </w:r>
      <w:r w:rsidR="00361191">
        <w:rPr>
          <w:rFonts w:ascii="Courier New" w:hAnsi="Courier New" w:cs="Courier New"/>
        </w:rPr>
        <w:t>л на нее. Расценив поведение Т.</w:t>
      </w:r>
      <w:r w:rsidRPr="0006154B">
        <w:rPr>
          <w:rFonts w:ascii="Courier New" w:hAnsi="Courier New" w:cs="Courier New"/>
        </w:rPr>
        <w:t xml:space="preserve"> как угрожающее ее жизни и здоровью, она нанесла ему удар ножом, после чего тот выбежал из комнаты. Свидетели П. и М. подтвердили в судебном заседании, что указанные события происходили в их комнате. </w:t>
      </w:r>
    </w:p>
    <w:p w:rsidR="00B20956" w:rsidRPr="0006154B" w:rsidRDefault="00B20956" w:rsidP="00B2095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06154B">
        <w:rPr>
          <w:rFonts w:ascii="Courier New" w:hAnsi="Courier New" w:cs="Courier New"/>
        </w:rPr>
        <w:t xml:space="preserve">Отвергнув как несостоятельные показания Л., свидетелей П. и М., изложивших иные обстоятельства конфликта, суд указал на имеющиеся противоречия в показаниях данных лиц относительно даты и места произошедших событий. </w:t>
      </w:r>
    </w:p>
    <w:p w:rsidR="00B20956" w:rsidRDefault="00B20956" w:rsidP="00B2095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06154B">
        <w:rPr>
          <w:rFonts w:ascii="Courier New" w:hAnsi="Courier New" w:cs="Courier New"/>
        </w:rPr>
        <w:t>Суд апелляционной инстанции в пределах полномочий, предусмотренных ст. 389.13 УПК РФ, после оглашения по ходатайству стороны защиты данных в ходе предварительного следствия показаний П. и М., подтвердивших их в суде ап</w:t>
      </w:r>
      <w:r w:rsidR="00361191">
        <w:rPr>
          <w:rFonts w:ascii="Courier New" w:hAnsi="Courier New" w:cs="Courier New"/>
        </w:rPr>
        <w:t xml:space="preserve">елляционной инстанции, </w:t>
      </w:r>
      <w:proofErr w:type="gramStart"/>
      <w:r w:rsidR="00361191">
        <w:rPr>
          <w:rFonts w:ascii="Courier New" w:hAnsi="Courier New" w:cs="Courier New"/>
        </w:rPr>
        <w:t>устранив</w:t>
      </w:r>
      <w:proofErr w:type="gramEnd"/>
      <w:r w:rsidR="00361191">
        <w:rPr>
          <w:rFonts w:ascii="Courier New" w:hAnsi="Courier New" w:cs="Courier New"/>
        </w:rPr>
        <w:t xml:space="preserve"> таким образом</w:t>
      </w:r>
      <w:r w:rsidRPr="0006154B">
        <w:rPr>
          <w:rFonts w:ascii="Courier New" w:hAnsi="Courier New" w:cs="Courier New"/>
        </w:rPr>
        <w:t xml:space="preserve"> имеющиеся противоречия, пришел к выводу об отсутствии оснований </w:t>
      </w:r>
      <w:r w:rsidR="00FE60E8">
        <w:rPr>
          <w:rFonts w:ascii="Courier New" w:hAnsi="Courier New" w:cs="Courier New"/>
        </w:rPr>
        <w:t xml:space="preserve">доверять показаниям потерпевшего и </w:t>
      </w:r>
      <w:r w:rsidRPr="0006154B">
        <w:rPr>
          <w:rFonts w:ascii="Courier New" w:hAnsi="Courier New" w:cs="Courier New"/>
        </w:rPr>
        <w:t xml:space="preserve">считать, что действия Л. были обусловлены лишь ее личной неприязнью, а не нападением П. </w:t>
      </w:r>
    </w:p>
    <w:p w:rsidR="00B20956" w:rsidRPr="0006154B" w:rsidRDefault="00B20956" w:rsidP="00B2095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Вместе с тем</w:t>
      </w:r>
      <w:r w:rsidRPr="0006154B">
        <w:rPr>
          <w:rFonts w:ascii="Courier New" w:hAnsi="Courier New" w:cs="Courier New"/>
        </w:rPr>
        <w:t xml:space="preserve"> из </w:t>
      </w:r>
      <w:r>
        <w:rPr>
          <w:rFonts w:ascii="Courier New" w:hAnsi="Courier New" w:cs="Courier New"/>
        </w:rPr>
        <w:t>материалов уголовного дела следует</w:t>
      </w:r>
      <w:r w:rsidRPr="0006154B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что Л</w:t>
      </w:r>
      <w:r w:rsidRPr="0006154B">
        <w:rPr>
          <w:rFonts w:ascii="Courier New" w:hAnsi="Courier New" w:cs="Courier New"/>
        </w:rPr>
        <w:t>. неоднократно вступал</w:t>
      </w:r>
      <w:r>
        <w:rPr>
          <w:rFonts w:ascii="Courier New" w:hAnsi="Courier New" w:cs="Courier New"/>
        </w:rPr>
        <w:t>а в конфликты с Т.</w:t>
      </w:r>
      <w:r w:rsidRPr="0006154B">
        <w:rPr>
          <w:rFonts w:ascii="Courier New" w:hAnsi="Courier New" w:cs="Courier New"/>
        </w:rPr>
        <w:t xml:space="preserve"> с обоюдным применением н</w:t>
      </w:r>
      <w:r>
        <w:rPr>
          <w:rFonts w:ascii="Courier New" w:hAnsi="Courier New" w:cs="Courier New"/>
        </w:rPr>
        <w:t xml:space="preserve">асилия. Действия </w:t>
      </w:r>
      <w:r w:rsidR="003C4F3A">
        <w:rPr>
          <w:rFonts w:ascii="Courier New" w:hAnsi="Courier New" w:cs="Courier New"/>
        </w:rPr>
        <w:t>Т.</w:t>
      </w:r>
      <w:r w:rsidRPr="0006154B">
        <w:rPr>
          <w:rFonts w:ascii="Courier New" w:hAnsi="Courier New" w:cs="Courier New"/>
        </w:rPr>
        <w:t>, отпор которому осужденная могла оказать с учетом своего и потерпевшего физического развития, не сопровождались применением оружия или предметов, исп</w:t>
      </w:r>
      <w:r>
        <w:rPr>
          <w:rFonts w:ascii="Courier New" w:hAnsi="Courier New" w:cs="Courier New"/>
        </w:rPr>
        <w:t>ользуемых в качестве оружия. П</w:t>
      </w:r>
      <w:r w:rsidRPr="0006154B">
        <w:rPr>
          <w:rFonts w:ascii="Courier New" w:hAnsi="Courier New" w:cs="Courier New"/>
        </w:rPr>
        <w:t xml:space="preserve">оведение </w:t>
      </w:r>
      <w:r>
        <w:rPr>
          <w:rFonts w:ascii="Courier New" w:hAnsi="Courier New" w:cs="Courier New"/>
        </w:rPr>
        <w:t xml:space="preserve">Т. </w:t>
      </w:r>
      <w:r w:rsidRPr="0006154B">
        <w:rPr>
          <w:rFonts w:ascii="Courier New" w:hAnsi="Courier New" w:cs="Courier New"/>
        </w:rPr>
        <w:t xml:space="preserve">хоть и представляло </w:t>
      </w:r>
      <w:r>
        <w:rPr>
          <w:rFonts w:ascii="Courier New" w:hAnsi="Courier New" w:cs="Courier New"/>
        </w:rPr>
        <w:t>реальную угрозу для Л.</w:t>
      </w:r>
      <w:r w:rsidRPr="0006154B">
        <w:rPr>
          <w:rFonts w:ascii="Courier New" w:hAnsi="Courier New" w:cs="Courier New"/>
        </w:rPr>
        <w:t xml:space="preserve">, но не требовало причинения в порядке самообороны тяжкого вреда здоровью путем нанесения удара ножом в область расположения жизненно важных органов. </w:t>
      </w:r>
    </w:p>
    <w:p w:rsidR="00B20956" w:rsidRPr="0006154B" w:rsidRDefault="00B20956" w:rsidP="00B2095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</w:t>
      </w:r>
      <w:r w:rsidRPr="0006154B">
        <w:rPr>
          <w:rFonts w:ascii="Courier New" w:hAnsi="Courier New" w:cs="Courier New"/>
        </w:rPr>
        <w:t xml:space="preserve"> учетом установленных по делу обстоятельств, </w:t>
      </w:r>
      <w:r>
        <w:rPr>
          <w:rFonts w:ascii="Courier New" w:hAnsi="Courier New" w:cs="Courier New"/>
        </w:rPr>
        <w:t>суд апелляционной инстанции пришел к выводу о том, что Л</w:t>
      </w:r>
      <w:r w:rsidRPr="0006154B">
        <w:rPr>
          <w:rFonts w:ascii="Courier New" w:hAnsi="Courier New" w:cs="Courier New"/>
        </w:rPr>
        <w:t>. сознательно прибегла к защите от посягательства такими способами и средствами, применение которых явно не вызывалось характером и опасностью посягательства, и без необходимости ум</w:t>
      </w:r>
      <w:r>
        <w:rPr>
          <w:rFonts w:ascii="Courier New" w:hAnsi="Courier New" w:cs="Courier New"/>
        </w:rPr>
        <w:t>ышленно причинила Т</w:t>
      </w:r>
      <w:r w:rsidRPr="0006154B">
        <w:rPr>
          <w:rFonts w:ascii="Courier New" w:hAnsi="Courier New" w:cs="Courier New"/>
        </w:rPr>
        <w:t xml:space="preserve">. тяжкий вред здоровью. </w:t>
      </w:r>
    </w:p>
    <w:p w:rsidR="00B20956" w:rsidRPr="00B20956" w:rsidRDefault="00B20956" w:rsidP="00B2095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B20956">
        <w:rPr>
          <w:rFonts w:ascii="Courier New" w:hAnsi="Courier New" w:cs="Courier New"/>
        </w:rPr>
        <w:t xml:space="preserve">Судебная коллегия изменила приговор, признала Л. виновной в совершении преступления, предусмотренного ч. 1 ст. 114 УК РФ, квалифицировав содеянное как умышленное причинение тяжкого вреда здоровью, совершенное при превышении пределов необходимой обороны, и назначила соответствующее наказание. </w:t>
      </w:r>
    </w:p>
    <w:p w:rsidR="00C06E94" w:rsidRDefault="00C06E94" w:rsidP="00835EC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2424D6" w:rsidRDefault="002424D6" w:rsidP="00835EC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2424D6" w:rsidRDefault="002424D6" w:rsidP="00835EC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E86E93" w:rsidRDefault="00E86E93" w:rsidP="00835EC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835EC3">
        <w:rPr>
          <w:rFonts w:ascii="Courier New" w:hAnsi="Courier New" w:cs="Courier New"/>
          <w:b/>
          <w:bCs/>
          <w:i/>
          <w:u w:val="single"/>
          <w:lang w:eastAsia="ru-RU"/>
        </w:rPr>
        <w:t>Назначение наказания</w:t>
      </w:r>
    </w:p>
    <w:p w:rsidR="006E4C0A" w:rsidRDefault="006E4C0A" w:rsidP="00835EC3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6E4C0A" w:rsidRPr="00761E03" w:rsidRDefault="003C4F3A" w:rsidP="006E4C0A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22-786</w:t>
      </w:r>
      <w:r w:rsidR="006E4C0A" w:rsidRPr="00761E03">
        <w:rPr>
          <w:rFonts w:ascii="Courier New" w:hAnsi="Courier New" w:cs="Courier New"/>
          <w:b/>
          <w:bCs/>
          <w:lang w:eastAsia="ru-RU"/>
        </w:rPr>
        <w:t>/2023</w:t>
      </w:r>
    </w:p>
    <w:p w:rsidR="006E4C0A" w:rsidRPr="00761E03" w:rsidRDefault="005F1D87" w:rsidP="006E4C0A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Усть-Вымского районного</w:t>
      </w:r>
      <w:r w:rsidR="006E4C0A" w:rsidRPr="00761E03">
        <w:rPr>
          <w:rFonts w:ascii="Courier New" w:hAnsi="Courier New" w:cs="Courier New"/>
          <w:b/>
          <w:bCs/>
          <w:lang w:eastAsia="ru-RU"/>
        </w:rPr>
        <w:t xml:space="preserve"> суда</w:t>
      </w:r>
      <w:r w:rsidR="00465E63">
        <w:rPr>
          <w:rFonts w:ascii="Courier New" w:hAnsi="Courier New" w:cs="Courier New"/>
          <w:b/>
          <w:bCs/>
          <w:lang w:eastAsia="ru-RU"/>
        </w:rPr>
        <w:t xml:space="preserve">      </w:t>
      </w:r>
    </w:p>
    <w:p w:rsidR="006E4C0A" w:rsidRDefault="006E4C0A" w:rsidP="006E4C0A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6E4C0A" w:rsidRPr="006E4C0A" w:rsidRDefault="006E4C0A" w:rsidP="006E4C0A">
      <w:pPr>
        <w:ind w:firstLine="540"/>
        <w:jc w:val="both"/>
        <w:rPr>
          <w:rFonts w:ascii="Courier New" w:hAnsi="Courier New" w:cs="Courier New"/>
          <w:b/>
        </w:rPr>
      </w:pPr>
      <w:r w:rsidRPr="00761E03">
        <w:rPr>
          <w:rFonts w:ascii="Courier New" w:hAnsi="Courier New" w:cs="Courier New"/>
          <w:b/>
        </w:rPr>
        <w:t>В силу ч. 1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6E4C0A" w:rsidRPr="00761E03" w:rsidRDefault="006E4C0A" w:rsidP="006E4C0A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6E4C0A" w:rsidRPr="00761E03" w:rsidRDefault="006E4C0A" w:rsidP="006E4C0A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10.02.2025 Н</w:t>
      </w:r>
      <w:r w:rsidRPr="00761E03">
        <w:rPr>
          <w:rFonts w:ascii="Courier New" w:hAnsi="Courier New" w:cs="Courier New"/>
        </w:rPr>
        <w:t xml:space="preserve">., </w:t>
      </w:r>
      <w:proofErr w:type="gramStart"/>
      <w:r w:rsidRPr="00761E03">
        <w:rPr>
          <w:rFonts w:ascii="Courier New" w:hAnsi="Courier New" w:cs="Courier New"/>
        </w:rPr>
        <w:t>судимый</w:t>
      </w:r>
      <w:proofErr w:type="gramEnd"/>
      <w:r w:rsidRPr="00761E03">
        <w:rPr>
          <w:rFonts w:ascii="Courier New" w:hAnsi="Courier New" w:cs="Courier New"/>
        </w:rPr>
        <w:t>:</w:t>
      </w:r>
    </w:p>
    <w:p w:rsidR="00465E63" w:rsidRDefault="00465E63" w:rsidP="00465E63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- 29.04.2021</w:t>
      </w:r>
      <w:r w:rsidR="006E4C0A" w:rsidRPr="00761E03">
        <w:rPr>
          <w:rFonts w:ascii="Courier New" w:hAnsi="Courier New" w:cs="Courier New"/>
        </w:rPr>
        <w:t xml:space="preserve"> по </w:t>
      </w:r>
      <w:r>
        <w:rPr>
          <w:rFonts w:ascii="Courier New" w:hAnsi="Courier New" w:cs="Courier New"/>
        </w:rPr>
        <w:t>ст. 264.1</w:t>
      </w:r>
      <w:r w:rsidR="006E4C0A" w:rsidRPr="00761E03">
        <w:rPr>
          <w:rFonts w:ascii="Courier New" w:hAnsi="Courier New" w:cs="Courier New"/>
        </w:rPr>
        <w:t xml:space="preserve"> УК РФ к</w:t>
      </w:r>
      <w:r>
        <w:rPr>
          <w:rFonts w:ascii="Courier New" w:hAnsi="Courier New" w:cs="Courier New"/>
        </w:rPr>
        <w:t xml:space="preserve"> 300 часам обязательных работ с </w:t>
      </w:r>
      <w:r w:rsidRPr="00761E03">
        <w:rPr>
          <w:rFonts w:ascii="Courier New" w:hAnsi="Courier New" w:cs="Courier New"/>
        </w:rPr>
        <w:t>лишением права заниматься деятельностью по управлен</w:t>
      </w:r>
      <w:r>
        <w:rPr>
          <w:rFonts w:ascii="Courier New" w:hAnsi="Courier New" w:cs="Courier New"/>
        </w:rPr>
        <w:t>ию транспортными средствами на 2</w:t>
      </w:r>
      <w:r w:rsidRPr="00761E03">
        <w:rPr>
          <w:rFonts w:ascii="Courier New" w:hAnsi="Courier New" w:cs="Courier New"/>
        </w:rPr>
        <w:t xml:space="preserve"> года</w:t>
      </w:r>
      <w:r w:rsidR="006E4C0A" w:rsidRPr="00761E03">
        <w:rPr>
          <w:rFonts w:ascii="Courier New" w:hAnsi="Courier New" w:cs="Courier New"/>
        </w:rPr>
        <w:t xml:space="preserve">, </w:t>
      </w:r>
    </w:p>
    <w:p w:rsidR="00465E63" w:rsidRPr="00465E63" w:rsidRDefault="00465E63" w:rsidP="00465E63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- 15.09.2022</w:t>
      </w:r>
      <w:r w:rsidR="006E4C0A" w:rsidRPr="00761E0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по ч. 2 ст. 264.1 УК РФ, на основании </w:t>
      </w:r>
      <w:r w:rsidR="005F1D87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ст. 53.1, ст. 70 УК РФ к </w:t>
      </w:r>
      <w:r w:rsidR="00361191">
        <w:rPr>
          <w:rFonts w:ascii="Courier New" w:hAnsi="Courier New" w:cs="Courier New"/>
        </w:rPr>
        <w:t>1 году принудительных работ</w:t>
      </w:r>
      <w:r w:rsidRPr="00465E63">
        <w:rPr>
          <w:rFonts w:ascii="Courier New" w:hAnsi="Courier New" w:cs="Courier New"/>
        </w:rPr>
        <w:t xml:space="preserve"> с лишением права заниматься деятельностью по управлению транспортными средствами сроком на 3 года. </w:t>
      </w:r>
      <w:r>
        <w:rPr>
          <w:rFonts w:ascii="Courier New" w:hAnsi="Courier New" w:cs="Courier New"/>
        </w:rPr>
        <w:t xml:space="preserve">Постановлением от 22.12.2022 </w:t>
      </w:r>
      <w:proofErr w:type="spellStart"/>
      <w:r>
        <w:rPr>
          <w:rFonts w:ascii="Courier New" w:hAnsi="Courier New" w:cs="Courier New"/>
        </w:rPr>
        <w:t>неотбытая</w:t>
      </w:r>
      <w:proofErr w:type="spellEnd"/>
      <w:r>
        <w:rPr>
          <w:rFonts w:ascii="Courier New" w:hAnsi="Courier New" w:cs="Courier New"/>
        </w:rPr>
        <w:t xml:space="preserve"> часть принудительных работ заменена лишением свободы на срок 1 год</w:t>
      </w:r>
      <w:r w:rsidR="00600CA3">
        <w:rPr>
          <w:rFonts w:ascii="Courier New" w:hAnsi="Courier New" w:cs="Courier New"/>
        </w:rPr>
        <w:t xml:space="preserve">. Постановлением от 19.07.2023 </w:t>
      </w:r>
      <w:proofErr w:type="spellStart"/>
      <w:r w:rsidR="00600CA3">
        <w:rPr>
          <w:rFonts w:ascii="Courier New" w:hAnsi="Courier New" w:cs="Courier New"/>
        </w:rPr>
        <w:t>неотбытая</w:t>
      </w:r>
      <w:proofErr w:type="spellEnd"/>
      <w:r w:rsidR="00600CA3">
        <w:rPr>
          <w:rFonts w:ascii="Courier New" w:hAnsi="Courier New" w:cs="Courier New"/>
        </w:rPr>
        <w:t xml:space="preserve"> часть наказания в виде лишения свободы заменена принудительными работами на срок 4 месяца 11 дней. Постановлением от 09.</w:t>
      </w:r>
      <w:r w:rsidR="00E22872">
        <w:rPr>
          <w:rFonts w:ascii="Courier New" w:hAnsi="Courier New" w:cs="Courier New"/>
        </w:rPr>
        <w:t xml:space="preserve">11.2023 </w:t>
      </w:r>
      <w:proofErr w:type="spellStart"/>
      <w:r w:rsidR="00E22872">
        <w:rPr>
          <w:rFonts w:ascii="Courier New" w:hAnsi="Courier New" w:cs="Courier New"/>
        </w:rPr>
        <w:t>неотб</w:t>
      </w:r>
      <w:r w:rsidR="00600CA3">
        <w:rPr>
          <w:rFonts w:ascii="Courier New" w:hAnsi="Courier New" w:cs="Courier New"/>
        </w:rPr>
        <w:t>ытая</w:t>
      </w:r>
      <w:proofErr w:type="spellEnd"/>
      <w:r w:rsidR="00600CA3">
        <w:rPr>
          <w:rFonts w:ascii="Courier New" w:hAnsi="Courier New" w:cs="Courier New"/>
        </w:rPr>
        <w:t xml:space="preserve"> часть наказания в виде принудительных работ заменена лишением свободы на срок 1 месяц 10 дней, </w:t>
      </w:r>
      <w:proofErr w:type="spellStart"/>
      <w:r w:rsidR="00600CA3">
        <w:rPr>
          <w:rFonts w:ascii="Courier New" w:hAnsi="Courier New" w:cs="Courier New"/>
        </w:rPr>
        <w:t>неотбытая</w:t>
      </w:r>
      <w:proofErr w:type="spellEnd"/>
      <w:r w:rsidR="00600CA3">
        <w:rPr>
          <w:rFonts w:ascii="Courier New" w:hAnsi="Courier New" w:cs="Courier New"/>
        </w:rPr>
        <w:t xml:space="preserve"> часть дополнительного наказания составляет 1 год 9 месяцев 15 дней,   </w:t>
      </w:r>
    </w:p>
    <w:p w:rsidR="006E4C0A" w:rsidRPr="00761E03" w:rsidRDefault="006E4C0A" w:rsidP="006E4C0A">
      <w:pPr>
        <w:ind w:firstLine="540"/>
        <w:jc w:val="both"/>
        <w:rPr>
          <w:rFonts w:ascii="Courier New" w:hAnsi="Courier New" w:cs="Courier New"/>
        </w:rPr>
      </w:pPr>
      <w:r w:rsidRPr="00761E03">
        <w:rPr>
          <w:rFonts w:ascii="Courier New" w:hAnsi="Courier New" w:cs="Courier New"/>
        </w:rPr>
        <w:t xml:space="preserve">осужден по </w:t>
      </w:r>
      <w:r w:rsidR="00600CA3">
        <w:rPr>
          <w:rFonts w:ascii="Courier New" w:hAnsi="Courier New" w:cs="Courier New"/>
        </w:rPr>
        <w:t>ч. 2 ст. 264.1</w:t>
      </w:r>
      <w:r w:rsidRPr="00761E03">
        <w:rPr>
          <w:rFonts w:ascii="Courier New" w:hAnsi="Courier New" w:cs="Courier New"/>
        </w:rPr>
        <w:t xml:space="preserve"> УК РФ к 1 году </w:t>
      </w:r>
      <w:r w:rsidR="00600CA3">
        <w:rPr>
          <w:rFonts w:ascii="Courier New" w:hAnsi="Courier New" w:cs="Courier New"/>
        </w:rPr>
        <w:t>4</w:t>
      </w:r>
      <w:r w:rsidRPr="00761E03">
        <w:rPr>
          <w:rFonts w:ascii="Courier New" w:hAnsi="Courier New" w:cs="Courier New"/>
        </w:rPr>
        <w:t xml:space="preserve"> месяцам лишения свободы.  </w:t>
      </w:r>
    </w:p>
    <w:p w:rsidR="006E4C0A" w:rsidRPr="00761E03" w:rsidRDefault="006E4C0A" w:rsidP="00600CA3">
      <w:pPr>
        <w:ind w:firstLine="540"/>
        <w:jc w:val="both"/>
        <w:rPr>
          <w:rFonts w:ascii="Courier New" w:hAnsi="Courier New" w:cs="Courier New"/>
        </w:rPr>
      </w:pPr>
      <w:r w:rsidRPr="00761E03">
        <w:rPr>
          <w:rFonts w:ascii="Courier New" w:hAnsi="Courier New" w:cs="Courier New"/>
        </w:rPr>
        <w:t xml:space="preserve">На основании ч. 2 ст. 53.1 УК РФ назначенное наказание в виде лишения свободы заменено принудительными работами </w:t>
      </w:r>
      <w:r w:rsidR="00600CA3">
        <w:rPr>
          <w:rFonts w:ascii="Courier New" w:hAnsi="Courier New" w:cs="Courier New"/>
        </w:rPr>
        <w:t>на срок 1 год 4 месяца с удержанием 1</w:t>
      </w:r>
      <w:r w:rsidRPr="00761E03">
        <w:rPr>
          <w:rFonts w:ascii="Courier New" w:hAnsi="Courier New" w:cs="Courier New"/>
        </w:rPr>
        <w:t>0% из заработной платы в доход государства</w:t>
      </w:r>
      <w:r w:rsidR="00600CA3">
        <w:rPr>
          <w:rFonts w:ascii="Courier New" w:hAnsi="Courier New" w:cs="Courier New"/>
        </w:rPr>
        <w:t xml:space="preserve"> </w:t>
      </w:r>
      <w:r w:rsidR="00600CA3" w:rsidRPr="00761E03">
        <w:rPr>
          <w:rFonts w:ascii="Courier New" w:hAnsi="Courier New" w:cs="Courier New"/>
        </w:rPr>
        <w:t>с лишением права заниматься деятельностью по управлению транспортными средствами на 3 года.</w:t>
      </w:r>
      <w:r w:rsidR="00600CA3">
        <w:rPr>
          <w:rFonts w:ascii="Courier New" w:hAnsi="Courier New" w:cs="Courier New"/>
        </w:rPr>
        <w:t xml:space="preserve"> </w:t>
      </w:r>
    </w:p>
    <w:p w:rsidR="006E4C0A" w:rsidRPr="00761E03" w:rsidRDefault="006E4C0A" w:rsidP="006E4C0A">
      <w:pPr>
        <w:ind w:firstLine="540"/>
        <w:jc w:val="both"/>
        <w:rPr>
          <w:rFonts w:ascii="Courier New" w:hAnsi="Courier New" w:cs="Courier New"/>
        </w:rPr>
      </w:pPr>
      <w:r w:rsidRPr="00761E03">
        <w:rPr>
          <w:rFonts w:ascii="Courier New" w:hAnsi="Courier New" w:cs="Courier New"/>
        </w:rPr>
        <w:t xml:space="preserve">В соответствии </w:t>
      </w:r>
      <w:r w:rsidR="00600CA3">
        <w:rPr>
          <w:rFonts w:ascii="Courier New" w:hAnsi="Courier New" w:cs="Courier New"/>
        </w:rPr>
        <w:t xml:space="preserve">со </w:t>
      </w:r>
      <w:r w:rsidRPr="00761E03">
        <w:rPr>
          <w:rFonts w:ascii="Courier New" w:hAnsi="Courier New" w:cs="Courier New"/>
        </w:rPr>
        <w:t>ст. 70 УК РФ назначено наказание в виде принудительных работ на срок</w:t>
      </w:r>
      <w:r w:rsidR="00600CA3">
        <w:rPr>
          <w:rFonts w:ascii="Courier New" w:hAnsi="Courier New" w:cs="Courier New"/>
        </w:rPr>
        <w:t xml:space="preserve"> 1 год 4 месяца с удержанием 1</w:t>
      </w:r>
      <w:r w:rsidR="00600CA3" w:rsidRPr="00761E03">
        <w:rPr>
          <w:rFonts w:ascii="Courier New" w:hAnsi="Courier New" w:cs="Courier New"/>
        </w:rPr>
        <w:t>0% из заработной платы в доход государства</w:t>
      </w:r>
      <w:r w:rsidR="00600CA3">
        <w:rPr>
          <w:rFonts w:ascii="Courier New" w:hAnsi="Courier New" w:cs="Courier New"/>
        </w:rPr>
        <w:t xml:space="preserve"> </w:t>
      </w:r>
      <w:r w:rsidR="00600CA3" w:rsidRPr="00761E03">
        <w:rPr>
          <w:rFonts w:ascii="Courier New" w:hAnsi="Courier New" w:cs="Courier New"/>
        </w:rPr>
        <w:t>с лишением права заниматься деятельностью по управлению тра</w:t>
      </w:r>
      <w:r w:rsidR="00600CA3">
        <w:rPr>
          <w:rFonts w:ascii="Courier New" w:hAnsi="Courier New" w:cs="Courier New"/>
        </w:rPr>
        <w:t>нспортными средствами на 4 года</w:t>
      </w:r>
      <w:r w:rsidRPr="00761E03">
        <w:rPr>
          <w:rFonts w:ascii="Courier New" w:hAnsi="Courier New" w:cs="Courier New"/>
        </w:rPr>
        <w:t xml:space="preserve">.   </w:t>
      </w:r>
    </w:p>
    <w:p w:rsidR="00932B68" w:rsidRDefault="006E4C0A" w:rsidP="00932B68">
      <w:pPr>
        <w:ind w:firstLine="567"/>
        <w:jc w:val="both"/>
        <w:rPr>
          <w:rFonts w:ascii="Courier New" w:hAnsi="Courier New" w:cs="Courier New"/>
          <w:lang w:eastAsia="ru-RU"/>
        </w:rPr>
      </w:pPr>
      <w:proofErr w:type="gramStart"/>
      <w:r w:rsidRPr="00E22872">
        <w:rPr>
          <w:rFonts w:ascii="Courier New" w:hAnsi="Courier New" w:cs="Courier New"/>
        </w:rPr>
        <w:t xml:space="preserve">Придя к выводу о возможности замены наказания в виде лишения свободы принудительными работами и применив </w:t>
      </w:r>
      <w:r w:rsidRPr="00E22872">
        <w:rPr>
          <w:rFonts w:ascii="Courier New" w:hAnsi="Courier New" w:cs="Courier New"/>
        </w:rPr>
        <w:lastRenderedPageBreak/>
        <w:t xml:space="preserve">положения ч. 2 ст. 53.1 УК РФ при назначении наказания за совершенное преступление, суд не учел должным образом конкретные обстоятельства совершенного преступления, данные  о личности виновного, который </w:t>
      </w:r>
      <w:r w:rsidR="00E22872" w:rsidRPr="00E22872">
        <w:rPr>
          <w:rFonts w:ascii="Courier New" w:hAnsi="Courier New" w:cs="Courier New"/>
          <w:lang w:eastAsia="ru-RU"/>
        </w:rPr>
        <w:t>осужден за совершение аналогичных преступлений, по приговору от 15.09.2022 назначенное наказание в виде лишения свободы в порядке ст</w:t>
      </w:r>
      <w:proofErr w:type="gramEnd"/>
      <w:r w:rsidR="00E22872" w:rsidRPr="00E22872">
        <w:rPr>
          <w:rFonts w:ascii="Courier New" w:hAnsi="Courier New" w:cs="Courier New"/>
          <w:lang w:eastAsia="ru-RU"/>
        </w:rPr>
        <w:t>.53.1 УК РФ заменялось наказание</w:t>
      </w:r>
      <w:r w:rsidR="00932B68">
        <w:rPr>
          <w:rFonts w:ascii="Courier New" w:hAnsi="Courier New" w:cs="Courier New"/>
          <w:lang w:eastAsia="ru-RU"/>
        </w:rPr>
        <w:t>м в виде принудительных работ.</w:t>
      </w:r>
      <w:r w:rsidR="00E22872">
        <w:rPr>
          <w:rFonts w:ascii="Courier New" w:hAnsi="Courier New" w:cs="Courier New"/>
          <w:lang w:eastAsia="ru-RU"/>
        </w:rPr>
        <w:t xml:space="preserve"> </w:t>
      </w:r>
      <w:r w:rsidR="00932B68">
        <w:rPr>
          <w:rFonts w:ascii="Courier New" w:hAnsi="Courier New" w:cs="Courier New"/>
          <w:lang w:eastAsia="ru-RU"/>
        </w:rPr>
        <w:t>С</w:t>
      </w:r>
      <w:r w:rsidR="00E22872">
        <w:rPr>
          <w:rFonts w:ascii="Courier New" w:hAnsi="Courier New" w:cs="Courier New"/>
          <w:lang w:eastAsia="ru-RU"/>
        </w:rPr>
        <w:t>пустя месяц Н</w:t>
      </w:r>
      <w:r w:rsidR="00E22872" w:rsidRPr="00E22872">
        <w:rPr>
          <w:rFonts w:ascii="Courier New" w:hAnsi="Courier New" w:cs="Courier New"/>
          <w:lang w:eastAsia="ru-RU"/>
        </w:rPr>
        <w:t xml:space="preserve">. допустил злостные нарушения порядка отбывания наказания, что явилось основанием для замены </w:t>
      </w:r>
      <w:proofErr w:type="spellStart"/>
      <w:r w:rsidR="00E22872" w:rsidRPr="00E22872">
        <w:rPr>
          <w:rFonts w:ascii="Courier New" w:hAnsi="Courier New" w:cs="Courier New"/>
          <w:lang w:eastAsia="ru-RU"/>
        </w:rPr>
        <w:t>неотбытой</w:t>
      </w:r>
      <w:proofErr w:type="spellEnd"/>
      <w:r w:rsidR="00E22872" w:rsidRPr="00E22872">
        <w:rPr>
          <w:rFonts w:ascii="Courier New" w:hAnsi="Courier New" w:cs="Courier New"/>
          <w:lang w:eastAsia="ru-RU"/>
        </w:rPr>
        <w:t xml:space="preserve"> части </w:t>
      </w:r>
      <w:r w:rsidR="00932B68">
        <w:rPr>
          <w:rFonts w:ascii="Courier New" w:hAnsi="Courier New" w:cs="Courier New"/>
          <w:lang w:eastAsia="ru-RU"/>
        </w:rPr>
        <w:t>наказания</w:t>
      </w:r>
      <w:r w:rsidR="00E22872" w:rsidRPr="00E22872">
        <w:rPr>
          <w:rFonts w:ascii="Courier New" w:hAnsi="Courier New" w:cs="Courier New"/>
          <w:lang w:eastAsia="ru-RU"/>
        </w:rPr>
        <w:t xml:space="preserve"> </w:t>
      </w:r>
      <w:r w:rsidR="00932B68">
        <w:rPr>
          <w:rFonts w:ascii="Courier New" w:hAnsi="Courier New" w:cs="Courier New"/>
          <w:lang w:eastAsia="ru-RU"/>
        </w:rPr>
        <w:t xml:space="preserve">более строгим </w:t>
      </w:r>
      <w:r w:rsidR="002424D6">
        <w:rPr>
          <w:rFonts w:ascii="Courier New" w:hAnsi="Courier New" w:cs="Courier New"/>
          <w:lang w:eastAsia="ru-RU"/>
        </w:rPr>
        <w:t>- лишением</w:t>
      </w:r>
      <w:r w:rsidR="00E22872" w:rsidRPr="00E22872">
        <w:rPr>
          <w:rFonts w:ascii="Courier New" w:hAnsi="Courier New" w:cs="Courier New"/>
          <w:lang w:eastAsia="ru-RU"/>
        </w:rPr>
        <w:t xml:space="preserve"> свободы. Несмотря на последующую замену лишения свободы принудительными работами в порядке ст.80 УК РФ, спустя всего три месяца </w:t>
      </w:r>
      <w:r w:rsidR="00932B68">
        <w:rPr>
          <w:rFonts w:ascii="Courier New" w:hAnsi="Courier New" w:cs="Courier New"/>
          <w:lang w:eastAsia="ru-RU"/>
        </w:rPr>
        <w:t xml:space="preserve">принудительные работы </w:t>
      </w:r>
      <w:r w:rsidR="00E22872" w:rsidRPr="00E22872">
        <w:rPr>
          <w:rFonts w:ascii="Courier New" w:hAnsi="Courier New" w:cs="Courier New"/>
          <w:lang w:eastAsia="ru-RU"/>
        </w:rPr>
        <w:t>вновь заменены лишением свободы</w:t>
      </w:r>
      <w:r w:rsidR="00932B68">
        <w:rPr>
          <w:rFonts w:ascii="Courier New" w:hAnsi="Courier New" w:cs="Courier New"/>
          <w:lang w:eastAsia="ru-RU"/>
        </w:rPr>
        <w:t xml:space="preserve">. После освобождения из мест лишения свободы </w:t>
      </w:r>
      <w:r w:rsidR="00932B68" w:rsidRPr="00E22872">
        <w:rPr>
          <w:rFonts w:ascii="Courier New" w:hAnsi="Courier New" w:cs="Courier New"/>
          <w:lang w:eastAsia="ru-RU"/>
        </w:rPr>
        <w:t xml:space="preserve">менее чем через полгода </w:t>
      </w:r>
      <w:r w:rsidR="00932B68">
        <w:rPr>
          <w:rFonts w:ascii="Courier New" w:hAnsi="Courier New" w:cs="Courier New"/>
          <w:lang w:eastAsia="ru-RU"/>
        </w:rPr>
        <w:t xml:space="preserve">Н. </w:t>
      </w:r>
      <w:r w:rsidR="00932B68" w:rsidRPr="00E22872">
        <w:rPr>
          <w:rFonts w:ascii="Courier New" w:hAnsi="Courier New" w:cs="Courier New"/>
          <w:lang w:eastAsia="ru-RU"/>
        </w:rPr>
        <w:t>вновь совершил преступление</w:t>
      </w:r>
      <w:r w:rsidR="00932B68">
        <w:rPr>
          <w:rFonts w:ascii="Courier New" w:hAnsi="Courier New" w:cs="Courier New"/>
          <w:lang w:eastAsia="ru-RU"/>
        </w:rPr>
        <w:t xml:space="preserve">, что свидетельствует о том, что </w:t>
      </w:r>
      <w:r w:rsidR="00932B68" w:rsidRPr="00E22872">
        <w:rPr>
          <w:rFonts w:ascii="Courier New" w:hAnsi="Courier New" w:cs="Courier New"/>
          <w:lang w:eastAsia="ru-RU"/>
        </w:rPr>
        <w:t>назначенные ранее судебными решениями наказания не обеспечили достижения целей уголов</w:t>
      </w:r>
      <w:r w:rsidR="00932B68">
        <w:rPr>
          <w:rFonts w:ascii="Courier New" w:hAnsi="Courier New" w:cs="Courier New"/>
          <w:lang w:eastAsia="ru-RU"/>
        </w:rPr>
        <w:t>ного закона и исправления Н.</w:t>
      </w:r>
    </w:p>
    <w:p w:rsidR="006E4C0A" w:rsidRPr="00761E03" w:rsidRDefault="006E4C0A" w:rsidP="00853DFA">
      <w:pPr>
        <w:ind w:firstLine="540"/>
        <w:jc w:val="both"/>
        <w:rPr>
          <w:rFonts w:ascii="Courier New" w:hAnsi="Courier New" w:cs="Courier New"/>
        </w:rPr>
      </w:pPr>
      <w:proofErr w:type="gramStart"/>
      <w:r w:rsidRPr="00761E03">
        <w:rPr>
          <w:rFonts w:ascii="Courier New" w:hAnsi="Courier New" w:cs="Courier New"/>
        </w:rPr>
        <w:t>Суд апелляционной инстанции с учетом всей совокупности материалов дела, в том числе указанных обстоятельств, характера и степени общественной опасности совершенного преступления</w:t>
      </w:r>
      <w:r>
        <w:rPr>
          <w:rFonts w:ascii="Courier New" w:hAnsi="Courier New" w:cs="Courier New"/>
        </w:rPr>
        <w:t>, личности осужденного</w:t>
      </w:r>
      <w:r w:rsidRPr="00761E03">
        <w:rPr>
          <w:rFonts w:ascii="Courier New" w:hAnsi="Courier New" w:cs="Courier New"/>
        </w:rPr>
        <w:t xml:space="preserve"> по апелляционному представлению прокурора изменил приговор, исключил указание </w:t>
      </w:r>
      <w:r w:rsidR="00932B68">
        <w:rPr>
          <w:rFonts w:ascii="Courier New" w:hAnsi="Courier New" w:cs="Courier New"/>
        </w:rPr>
        <w:t>о замене Н</w:t>
      </w:r>
      <w:r w:rsidRPr="00761E03">
        <w:rPr>
          <w:rFonts w:ascii="Courier New" w:hAnsi="Courier New" w:cs="Courier New"/>
        </w:rPr>
        <w:t xml:space="preserve">. в соответствии с ч. 2 ст. 53.1 УК РФ наказания в виде лишения свободы </w:t>
      </w:r>
      <w:r w:rsidR="00932B68">
        <w:rPr>
          <w:rFonts w:ascii="Courier New" w:hAnsi="Courier New" w:cs="Courier New"/>
        </w:rPr>
        <w:t>принудительными работами, постановив считать его осужденным по ч. 2 ст. 264.1 УК</w:t>
      </w:r>
      <w:proofErr w:type="gramEnd"/>
      <w:r w:rsidR="00932B68">
        <w:rPr>
          <w:rFonts w:ascii="Courier New" w:hAnsi="Courier New" w:cs="Courier New"/>
        </w:rPr>
        <w:t xml:space="preserve"> РФ к </w:t>
      </w:r>
      <w:r w:rsidR="00853DFA">
        <w:rPr>
          <w:rFonts w:ascii="Courier New" w:hAnsi="Courier New" w:cs="Courier New"/>
        </w:rPr>
        <w:t xml:space="preserve">1 году 4 месяцам лишения свободы </w:t>
      </w:r>
      <w:r w:rsidR="00853DFA" w:rsidRPr="00761E03">
        <w:rPr>
          <w:rFonts w:ascii="Courier New" w:hAnsi="Courier New" w:cs="Courier New"/>
        </w:rPr>
        <w:t>с лишением права заниматься деятельностью по управлению транспортными средствами на 3 года.</w:t>
      </w:r>
      <w:r w:rsidR="00853DFA">
        <w:rPr>
          <w:rFonts w:ascii="Courier New" w:hAnsi="Courier New" w:cs="Courier New"/>
        </w:rPr>
        <w:t xml:space="preserve"> </w:t>
      </w:r>
      <w:r w:rsidRPr="00761E03">
        <w:rPr>
          <w:rFonts w:ascii="Courier New" w:hAnsi="Courier New" w:cs="Courier New"/>
        </w:rPr>
        <w:t xml:space="preserve">На основании ст. 70 УК РФ окончательно назначил наказание </w:t>
      </w:r>
      <w:r w:rsidR="00853DFA">
        <w:rPr>
          <w:rFonts w:ascii="Courier New" w:hAnsi="Courier New" w:cs="Courier New"/>
        </w:rPr>
        <w:t>в виде лишения свободы на срок 1 год 4 месяца</w:t>
      </w:r>
      <w:r w:rsidRPr="00761E03">
        <w:rPr>
          <w:rFonts w:ascii="Courier New" w:hAnsi="Courier New" w:cs="Courier New"/>
        </w:rPr>
        <w:t xml:space="preserve"> </w:t>
      </w:r>
      <w:r w:rsidR="00853DFA" w:rsidRPr="00761E03">
        <w:rPr>
          <w:rFonts w:ascii="Courier New" w:hAnsi="Courier New" w:cs="Courier New"/>
        </w:rPr>
        <w:t>с лишением права заниматься деятельностью по управлению тра</w:t>
      </w:r>
      <w:r w:rsidR="00853DFA">
        <w:rPr>
          <w:rFonts w:ascii="Courier New" w:hAnsi="Courier New" w:cs="Courier New"/>
        </w:rPr>
        <w:t>нспортными средствами на 4 года</w:t>
      </w:r>
      <w:r w:rsidR="00853DFA" w:rsidRPr="00761E03">
        <w:rPr>
          <w:rFonts w:ascii="Courier New" w:hAnsi="Courier New" w:cs="Courier New"/>
        </w:rPr>
        <w:t xml:space="preserve">.   </w:t>
      </w:r>
    </w:p>
    <w:p w:rsidR="00835655" w:rsidRPr="00835EC3" w:rsidRDefault="00835655" w:rsidP="00835EC3">
      <w:pPr>
        <w:jc w:val="both"/>
        <w:rPr>
          <w:rFonts w:ascii="Courier New" w:hAnsi="Courier New" w:cs="Courier New"/>
        </w:rPr>
      </w:pPr>
    </w:p>
    <w:p w:rsidR="00A54282" w:rsidRPr="00C416EB" w:rsidRDefault="00A54282" w:rsidP="00A5428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22-733/2025</w:t>
      </w:r>
    </w:p>
    <w:p w:rsidR="00A54282" w:rsidRDefault="00A54282" w:rsidP="00A5428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 xml:space="preserve">Усинского городского </w:t>
      </w:r>
      <w:r w:rsidRPr="00C416EB">
        <w:rPr>
          <w:rFonts w:ascii="Courier New" w:hAnsi="Courier New" w:cs="Courier New"/>
          <w:b/>
          <w:bCs/>
          <w:lang w:eastAsia="ru-RU"/>
        </w:rPr>
        <w:t>суда</w:t>
      </w:r>
      <w:r>
        <w:rPr>
          <w:rFonts w:ascii="Courier New" w:hAnsi="Courier New" w:cs="Courier New"/>
          <w:b/>
          <w:bCs/>
          <w:lang w:eastAsia="ru-RU"/>
        </w:rPr>
        <w:t xml:space="preserve"> </w:t>
      </w:r>
    </w:p>
    <w:p w:rsidR="00A54282" w:rsidRDefault="00A54282" w:rsidP="00835EC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027B13" w:rsidRPr="00027B13" w:rsidRDefault="00AB5A79" w:rsidP="00027B13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В соответствии с</w:t>
      </w:r>
      <w:r w:rsidR="00027B13" w:rsidRPr="00027B13">
        <w:rPr>
          <w:rFonts w:ascii="Courier New" w:hAnsi="Courier New" w:cs="Courier New"/>
          <w:b/>
        </w:rPr>
        <w:t xml:space="preserve"> </w:t>
      </w:r>
      <w:r w:rsidR="00027B13">
        <w:rPr>
          <w:rFonts w:ascii="Courier New" w:hAnsi="Courier New" w:cs="Courier New"/>
          <w:b/>
        </w:rPr>
        <w:t xml:space="preserve">п. «и» ч. 1 ст. 61 </w:t>
      </w:r>
      <w:r w:rsidR="00027B13" w:rsidRPr="00027B13">
        <w:rPr>
          <w:rFonts w:ascii="Courier New" w:hAnsi="Courier New" w:cs="Courier New"/>
          <w:b/>
        </w:rPr>
        <w:t xml:space="preserve">УК РФ явка с повинной признается смягчающим наказание обстоятельством и на основании </w:t>
      </w:r>
      <w:r w:rsidR="00027B13">
        <w:rPr>
          <w:rFonts w:ascii="Courier New" w:hAnsi="Courier New" w:cs="Courier New"/>
          <w:b/>
        </w:rPr>
        <w:t xml:space="preserve">ч. 3 ст. 60 </w:t>
      </w:r>
      <w:r w:rsidR="00027B13" w:rsidRPr="00027B13">
        <w:rPr>
          <w:rFonts w:ascii="Courier New" w:hAnsi="Courier New" w:cs="Courier New"/>
          <w:b/>
        </w:rPr>
        <w:t>УК РФ учитывается при назначении наказания.</w:t>
      </w:r>
    </w:p>
    <w:p w:rsidR="00027B13" w:rsidRPr="00027B13" w:rsidRDefault="00027B13" w:rsidP="00027B13">
      <w:pPr>
        <w:ind w:firstLine="540"/>
        <w:jc w:val="both"/>
        <w:rPr>
          <w:rFonts w:ascii="Courier New" w:hAnsi="Courier New" w:cs="Courier New"/>
        </w:rPr>
      </w:pPr>
      <w:r w:rsidRPr="00027B13">
        <w:rPr>
          <w:rFonts w:ascii="Courier New" w:hAnsi="Courier New" w:cs="Courier New"/>
          <w:b/>
        </w:rPr>
        <w:t xml:space="preserve">По смыслу положений </w:t>
      </w:r>
      <w:r w:rsidR="00AB5A79">
        <w:rPr>
          <w:rFonts w:ascii="Courier New" w:hAnsi="Courier New" w:cs="Courier New"/>
          <w:b/>
        </w:rPr>
        <w:t xml:space="preserve">ст. 142 </w:t>
      </w:r>
      <w:r w:rsidRPr="00027B13">
        <w:rPr>
          <w:rFonts w:ascii="Courier New" w:hAnsi="Courier New" w:cs="Courier New"/>
          <w:b/>
        </w:rPr>
        <w:t xml:space="preserve">УПК РФ под явкой с повинной следует понимать добровольное сообщение лица о совершенном </w:t>
      </w:r>
      <w:r w:rsidRPr="00027B13">
        <w:rPr>
          <w:rFonts w:ascii="Courier New" w:hAnsi="Courier New" w:cs="Courier New"/>
          <w:b/>
        </w:rPr>
        <w:lastRenderedPageBreak/>
        <w:t>им или с его участием преступлении, сделанное в письменном или устном виде.</w:t>
      </w:r>
    </w:p>
    <w:p w:rsidR="00027B13" w:rsidRDefault="00027B13" w:rsidP="00027B13">
      <w:pPr>
        <w:ind w:firstLine="540"/>
        <w:jc w:val="both"/>
        <w:rPr>
          <w:rFonts w:ascii="Courier New" w:hAnsi="Courier New" w:cs="Courier New"/>
          <w:b/>
        </w:rPr>
      </w:pPr>
    </w:p>
    <w:p w:rsidR="00027B13" w:rsidRPr="00027B13" w:rsidRDefault="00AB5A79" w:rsidP="00027B13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По приговору от 15.02.2025</w:t>
      </w:r>
      <w:r w:rsidR="00027B13" w:rsidRPr="00027B1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Д</w:t>
      </w:r>
      <w:r w:rsidR="00027B13" w:rsidRPr="00027B13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, ранее судимый,</w:t>
      </w:r>
      <w:r w:rsidR="00027B13" w:rsidRPr="00027B13">
        <w:rPr>
          <w:rFonts w:ascii="Courier New" w:hAnsi="Courier New" w:cs="Courier New"/>
        </w:rPr>
        <w:t xml:space="preserve"> осужден</w:t>
      </w:r>
      <w:r>
        <w:rPr>
          <w:rFonts w:ascii="Courier New" w:hAnsi="Courier New" w:cs="Courier New"/>
        </w:rPr>
        <w:t xml:space="preserve"> по ч. 1 ст. 105 УК РФ к 8</w:t>
      </w:r>
      <w:r w:rsidR="00027B13" w:rsidRPr="00027B13">
        <w:rPr>
          <w:rFonts w:ascii="Courier New" w:hAnsi="Courier New" w:cs="Courier New"/>
        </w:rPr>
        <w:t xml:space="preserve"> годам лишения свободы</w:t>
      </w:r>
      <w:r>
        <w:rPr>
          <w:rFonts w:ascii="Courier New" w:hAnsi="Courier New" w:cs="Courier New"/>
        </w:rPr>
        <w:t xml:space="preserve"> с ограничением свободы на срок 1 год, на основании ст. 70 УК РФ назначено наказание в виде лишения свободы на срок 8 лет 6 месяцев с ограничением свободы на срок 1 год.  </w:t>
      </w:r>
      <w:proofErr w:type="gramEnd"/>
    </w:p>
    <w:p w:rsidR="00027B13" w:rsidRPr="00027B13" w:rsidRDefault="00D532AC" w:rsidP="00D532AC">
      <w:pPr>
        <w:ind w:firstLine="540"/>
        <w:jc w:val="both"/>
        <w:rPr>
          <w:rFonts w:ascii="Courier New" w:hAnsi="Courier New" w:cs="Courier New"/>
        </w:rPr>
      </w:pPr>
      <w:r w:rsidRPr="00D532AC">
        <w:rPr>
          <w:rFonts w:ascii="Courier New" w:hAnsi="Courier New" w:cs="Courier New"/>
        </w:rPr>
        <w:t xml:space="preserve">Признав </w:t>
      </w:r>
      <w:r w:rsidRPr="00D532AC">
        <w:rPr>
          <w:rFonts w:ascii="Courier New" w:hAnsi="Courier New" w:cs="Courier New"/>
          <w:lang w:eastAsia="ru-RU"/>
        </w:rPr>
        <w:t xml:space="preserve">сообщение </w:t>
      </w:r>
      <w:r>
        <w:rPr>
          <w:rFonts w:ascii="Courier New" w:hAnsi="Courier New" w:cs="Courier New"/>
          <w:lang w:eastAsia="ru-RU"/>
        </w:rPr>
        <w:t xml:space="preserve">Д. </w:t>
      </w:r>
      <w:r w:rsidRPr="00D532AC">
        <w:rPr>
          <w:rFonts w:ascii="Courier New" w:hAnsi="Courier New" w:cs="Courier New"/>
          <w:lang w:eastAsia="ru-RU"/>
        </w:rPr>
        <w:t xml:space="preserve">о </w:t>
      </w:r>
      <w:r>
        <w:rPr>
          <w:rFonts w:ascii="Courier New" w:hAnsi="Courier New" w:cs="Courier New"/>
          <w:lang w:eastAsia="ru-RU"/>
        </w:rPr>
        <w:t xml:space="preserve">совершенном им </w:t>
      </w:r>
      <w:r w:rsidRPr="00D532AC">
        <w:rPr>
          <w:rFonts w:ascii="Courier New" w:hAnsi="Courier New" w:cs="Courier New"/>
          <w:lang w:eastAsia="ru-RU"/>
        </w:rPr>
        <w:t>преступлении, зафиксированное в протоколе от 18.12.2023, наряду с его оста</w:t>
      </w:r>
      <w:r w:rsidR="00087B4C">
        <w:rPr>
          <w:rFonts w:ascii="Courier New" w:hAnsi="Courier New" w:cs="Courier New"/>
          <w:lang w:eastAsia="ru-RU"/>
        </w:rPr>
        <w:t>льными показаниями и действиями</w:t>
      </w:r>
      <w:r w:rsidRPr="00D532AC">
        <w:rPr>
          <w:rFonts w:ascii="Courier New" w:hAnsi="Courier New" w:cs="Courier New"/>
          <w:lang w:eastAsia="ru-RU"/>
        </w:rPr>
        <w:t xml:space="preserve"> </w:t>
      </w:r>
      <w:r w:rsidR="00027B13" w:rsidRPr="00027B13">
        <w:rPr>
          <w:rFonts w:ascii="Courier New" w:hAnsi="Courier New" w:cs="Courier New"/>
        </w:rPr>
        <w:t>активным способствованием раскрытию и расследованию преступления, суд учел данное обстоятельство при назначении наказания в качестве смягчающего.</w:t>
      </w:r>
    </w:p>
    <w:p w:rsidR="00D532AC" w:rsidRDefault="00027B13" w:rsidP="00D532AC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lang w:eastAsia="ru-RU"/>
        </w:rPr>
      </w:pPr>
      <w:r w:rsidRPr="00D532AC">
        <w:rPr>
          <w:rFonts w:ascii="Courier New" w:hAnsi="Courier New" w:cs="Courier New"/>
        </w:rPr>
        <w:t xml:space="preserve">Как следует из материалов уголовного дела, </w:t>
      </w:r>
      <w:r w:rsidR="00D532AC">
        <w:rPr>
          <w:rFonts w:ascii="Courier New" w:hAnsi="Courier New" w:cs="Courier New"/>
          <w:lang w:eastAsia="ru-RU"/>
        </w:rPr>
        <w:t>Д.</w:t>
      </w:r>
      <w:r w:rsidR="00D532AC" w:rsidRPr="00D532AC">
        <w:rPr>
          <w:rFonts w:ascii="Courier New" w:hAnsi="Courier New" w:cs="Courier New"/>
          <w:lang w:eastAsia="ru-RU"/>
        </w:rPr>
        <w:t xml:space="preserve"> в своих показаниях </w:t>
      </w:r>
      <w:r w:rsidR="00D532AC">
        <w:rPr>
          <w:rFonts w:ascii="Courier New" w:hAnsi="Courier New" w:cs="Courier New"/>
          <w:lang w:eastAsia="ru-RU"/>
        </w:rPr>
        <w:t>утверждал, что после убийства С.</w:t>
      </w:r>
      <w:r w:rsidR="00D532AC" w:rsidRPr="00D532AC">
        <w:rPr>
          <w:rFonts w:ascii="Courier New" w:hAnsi="Courier New" w:cs="Courier New"/>
          <w:lang w:eastAsia="ru-RU"/>
        </w:rPr>
        <w:t xml:space="preserve"> сразу решил сообщить о случившемся, но в отсутствие телефона выбежал в подъезд и попросил соседей вызвать сотрудников полиции. Данные сведения соотносятся с рапортом о том, </w:t>
      </w:r>
      <w:r w:rsidR="00D532AC">
        <w:rPr>
          <w:rFonts w:ascii="Courier New" w:hAnsi="Courier New" w:cs="Courier New"/>
          <w:lang w:eastAsia="ru-RU"/>
        </w:rPr>
        <w:t>что в дежурную часть 18.12.2023 поступило сообщение Т</w:t>
      </w:r>
      <w:r w:rsidR="00D532AC" w:rsidRPr="00D532AC">
        <w:rPr>
          <w:rFonts w:ascii="Courier New" w:hAnsi="Courier New" w:cs="Courier New"/>
          <w:lang w:eastAsia="ru-RU"/>
        </w:rPr>
        <w:t>. о просьбе окровавленного неизвестного мужчины вызвать полицию, поскольку он убил человека. Эти обстоятельст</w:t>
      </w:r>
      <w:r w:rsidR="00D532AC">
        <w:rPr>
          <w:rFonts w:ascii="Courier New" w:hAnsi="Courier New" w:cs="Courier New"/>
          <w:lang w:eastAsia="ru-RU"/>
        </w:rPr>
        <w:t>ва подтвердили соседи Т., П</w:t>
      </w:r>
      <w:r w:rsidR="00D532AC" w:rsidRPr="00D532AC">
        <w:rPr>
          <w:rFonts w:ascii="Courier New" w:hAnsi="Courier New" w:cs="Courier New"/>
          <w:lang w:eastAsia="ru-RU"/>
        </w:rPr>
        <w:t xml:space="preserve">., </w:t>
      </w:r>
      <w:r w:rsidR="00D532AC">
        <w:rPr>
          <w:rFonts w:ascii="Courier New" w:hAnsi="Courier New" w:cs="Courier New"/>
          <w:lang w:eastAsia="ru-RU"/>
        </w:rPr>
        <w:t>С</w:t>
      </w:r>
      <w:r w:rsidR="00D532AC" w:rsidRPr="00D532AC">
        <w:rPr>
          <w:rFonts w:ascii="Courier New" w:hAnsi="Courier New" w:cs="Courier New"/>
          <w:lang w:eastAsia="ru-RU"/>
        </w:rPr>
        <w:t>., а также сотрудники правоохранительных органов</w:t>
      </w:r>
      <w:r w:rsidR="00096A39">
        <w:rPr>
          <w:rFonts w:ascii="Courier New" w:hAnsi="Courier New" w:cs="Courier New"/>
          <w:lang w:eastAsia="ru-RU"/>
        </w:rPr>
        <w:t>, выезжавшие</w:t>
      </w:r>
      <w:r w:rsidR="00D532AC" w:rsidRPr="00D532AC">
        <w:rPr>
          <w:rFonts w:ascii="Courier New" w:hAnsi="Courier New" w:cs="Courier New"/>
          <w:lang w:eastAsia="ru-RU"/>
        </w:rPr>
        <w:t xml:space="preserve"> по данному сообщению на место происш</w:t>
      </w:r>
      <w:r w:rsidR="00096A39">
        <w:rPr>
          <w:rFonts w:ascii="Courier New" w:hAnsi="Courier New" w:cs="Courier New"/>
          <w:lang w:eastAsia="ru-RU"/>
        </w:rPr>
        <w:t>ествия, где находился Д.</w:t>
      </w:r>
      <w:r w:rsidR="00D532AC" w:rsidRPr="00D532AC">
        <w:rPr>
          <w:rFonts w:ascii="Courier New" w:hAnsi="Courier New" w:cs="Courier New"/>
          <w:lang w:eastAsia="ru-RU"/>
        </w:rPr>
        <w:t xml:space="preserve"> и заявил о своей причастности к убийству.</w:t>
      </w:r>
      <w:r w:rsidR="00096A39">
        <w:rPr>
          <w:rFonts w:ascii="Courier New" w:hAnsi="Courier New" w:cs="Courier New"/>
          <w:lang w:eastAsia="ru-RU"/>
        </w:rPr>
        <w:t xml:space="preserve"> </w:t>
      </w:r>
    </w:p>
    <w:p w:rsidR="00D532AC" w:rsidRDefault="00096A39" w:rsidP="00096A3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>При таких обстоятельствах сообщение Д. о совершенном им преступлении носит добровольный характер.</w:t>
      </w:r>
    </w:p>
    <w:p w:rsidR="00A54282" w:rsidRPr="00027B13" w:rsidRDefault="00027B13" w:rsidP="00027B13">
      <w:pPr>
        <w:ind w:firstLine="540"/>
        <w:jc w:val="both"/>
        <w:rPr>
          <w:rFonts w:ascii="Courier New" w:hAnsi="Courier New" w:cs="Courier New"/>
        </w:rPr>
      </w:pPr>
      <w:proofErr w:type="gramStart"/>
      <w:r w:rsidRPr="00027B13">
        <w:rPr>
          <w:rFonts w:ascii="Courier New" w:hAnsi="Courier New" w:cs="Courier New"/>
        </w:rPr>
        <w:t>Суд</w:t>
      </w:r>
      <w:r w:rsidR="00096A39">
        <w:rPr>
          <w:rFonts w:ascii="Courier New" w:hAnsi="Courier New" w:cs="Courier New"/>
        </w:rPr>
        <w:t>ебная</w:t>
      </w:r>
      <w:r w:rsidRPr="00027B13">
        <w:rPr>
          <w:rFonts w:ascii="Courier New" w:hAnsi="Courier New" w:cs="Courier New"/>
        </w:rPr>
        <w:t xml:space="preserve"> </w:t>
      </w:r>
      <w:r w:rsidR="00096A39">
        <w:rPr>
          <w:rFonts w:ascii="Courier New" w:hAnsi="Courier New" w:cs="Courier New"/>
        </w:rPr>
        <w:t xml:space="preserve">коллегия изменила приговор, признала </w:t>
      </w:r>
      <w:r w:rsidRPr="00027B13">
        <w:rPr>
          <w:rFonts w:ascii="Courier New" w:hAnsi="Courier New" w:cs="Courier New"/>
        </w:rPr>
        <w:t xml:space="preserve">на основании </w:t>
      </w:r>
      <w:r w:rsidR="00096A39">
        <w:rPr>
          <w:rFonts w:ascii="Courier New" w:hAnsi="Courier New" w:cs="Courier New"/>
        </w:rPr>
        <w:t xml:space="preserve">п. «и» ч. 1 ст. 61 </w:t>
      </w:r>
      <w:r w:rsidRPr="00027B13">
        <w:rPr>
          <w:rFonts w:ascii="Courier New" w:hAnsi="Courier New" w:cs="Courier New"/>
        </w:rPr>
        <w:t xml:space="preserve">УК РФ смягчающим наказание обстоятельством </w:t>
      </w:r>
      <w:r w:rsidR="00096A39">
        <w:rPr>
          <w:rFonts w:ascii="Courier New" w:hAnsi="Courier New" w:cs="Courier New"/>
        </w:rPr>
        <w:t xml:space="preserve">явку с повинной </w:t>
      </w:r>
      <w:r w:rsidRPr="00027B13">
        <w:rPr>
          <w:rFonts w:ascii="Courier New" w:hAnsi="Courier New" w:cs="Courier New"/>
        </w:rPr>
        <w:t>и снизил</w:t>
      </w:r>
      <w:r w:rsidR="00096A39">
        <w:rPr>
          <w:rFonts w:ascii="Courier New" w:hAnsi="Courier New" w:cs="Courier New"/>
        </w:rPr>
        <w:t>а</w:t>
      </w:r>
      <w:r w:rsidRPr="00027B13">
        <w:rPr>
          <w:rFonts w:ascii="Courier New" w:hAnsi="Courier New" w:cs="Courier New"/>
        </w:rPr>
        <w:t xml:space="preserve"> </w:t>
      </w:r>
      <w:r w:rsidR="00C84121">
        <w:rPr>
          <w:rFonts w:ascii="Courier New" w:hAnsi="Courier New" w:cs="Courier New"/>
        </w:rPr>
        <w:t xml:space="preserve">наказание, назначенное по ч. 1 ст. 105 УК РФ, </w:t>
      </w:r>
      <w:r w:rsidRPr="00027B13">
        <w:rPr>
          <w:rFonts w:ascii="Courier New" w:hAnsi="Courier New" w:cs="Courier New"/>
        </w:rPr>
        <w:t xml:space="preserve">до 7 лет </w:t>
      </w:r>
      <w:r w:rsidR="00C84121">
        <w:rPr>
          <w:rFonts w:ascii="Courier New" w:hAnsi="Courier New" w:cs="Courier New"/>
        </w:rPr>
        <w:t xml:space="preserve">6 месяцев </w:t>
      </w:r>
      <w:r w:rsidRPr="00027B13">
        <w:rPr>
          <w:rFonts w:ascii="Courier New" w:hAnsi="Courier New" w:cs="Courier New"/>
        </w:rPr>
        <w:t>лишения свободы</w:t>
      </w:r>
      <w:r w:rsidR="00C84121">
        <w:rPr>
          <w:rFonts w:ascii="Courier New" w:hAnsi="Courier New" w:cs="Courier New"/>
        </w:rPr>
        <w:t xml:space="preserve"> с ограничением свободы на срок 10 месяцев, назначила на основании ст. 70 УК РФ наказание в виде лишения свободы на срок</w:t>
      </w:r>
      <w:proofErr w:type="gramEnd"/>
      <w:r w:rsidR="00C84121">
        <w:rPr>
          <w:rFonts w:ascii="Courier New" w:hAnsi="Courier New" w:cs="Courier New"/>
        </w:rPr>
        <w:t xml:space="preserve"> 8 лет с ограничением свободы </w:t>
      </w:r>
      <w:r w:rsidR="00F22EE3">
        <w:rPr>
          <w:rFonts w:ascii="Courier New" w:hAnsi="Courier New" w:cs="Courier New"/>
        </w:rPr>
        <w:t xml:space="preserve">на </w:t>
      </w:r>
      <w:r w:rsidR="00C84121">
        <w:rPr>
          <w:rFonts w:ascii="Courier New" w:hAnsi="Courier New" w:cs="Courier New"/>
        </w:rPr>
        <w:t>срок 10 месяцев</w:t>
      </w:r>
      <w:r w:rsidRPr="00027B13">
        <w:rPr>
          <w:rFonts w:ascii="Courier New" w:hAnsi="Courier New" w:cs="Courier New"/>
        </w:rPr>
        <w:t>.</w:t>
      </w:r>
    </w:p>
    <w:p w:rsidR="00A54282" w:rsidRDefault="00A54282" w:rsidP="00835EC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FF43B6" w:rsidRPr="00835EC3" w:rsidRDefault="008A497A" w:rsidP="00835EC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22-626</w:t>
      </w:r>
      <w:r w:rsidR="00FB1DF4">
        <w:rPr>
          <w:rFonts w:ascii="Courier New" w:hAnsi="Courier New" w:cs="Courier New"/>
          <w:b/>
          <w:bCs/>
          <w:lang w:eastAsia="ru-RU"/>
        </w:rPr>
        <w:t>/2025</w:t>
      </w:r>
    </w:p>
    <w:p w:rsidR="00FB1DF4" w:rsidRDefault="00FB1DF4" w:rsidP="00835EC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Печорского городского суда</w:t>
      </w:r>
    </w:p>
    <w:p w:rsidR="008A497A" w:rsidRDefault="008A497A" w:rsidP="00835EC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8A497A" w:rsidRPr="00C84121" w:rsidRDefault="00F245E1" w:rsidP="00C84121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Согласно п. 29 постановления </w:t>
      </w:r>
      <w:r w:rsidR="00C84121">
        <w:rPr>
          <w:rFonts w:ascii="Courier New" w:hAnsi="Courier New" w:cs="Courier New"/>
          <w:b/>
        </w:rPr>
        <w:t>Пленум</w:t>
      </w:r>
      <w:r>
        <w:rPr>
          <w:rFonts w:ascii="Courier New" w:hAnsi="Courier New" w:cs="Courier New"/>
          <w:b/>
        </w:rPr>
        <w:t>а</w:t>
      </w:r>
      <w:r w:rsidR="00C84121" w:rsidRPr="00530312">
        <w:rPr>
          <w:rFonts w:ascii="Courier New" w:hAnsi="Courier New" w:cs="Courier New"/>
          <w:b/>
        </w:rPr>
        <w:t xml:space="preserve"> Ве</w:t>
      </w:r>
      <w:r w:rsidR="00C84121">
        <w:rPr>
          <w:rFonts w:ascii="Courier New" w:hAnsi="Courier New" w:cs="Courier New"/>
          <w:b/>
        </w:rPr>
        <w:t xml:space="preserve">рховного Суда РФ в п. 29 </w:t>
      </w:r>
      <w:r w:rsidR="008A497A">
        <w:rPr>
          <w:rFonts w:ascii="Courier New" w:hAnsi="Courier New" w:cs="Courier New"/>
          <w:b/>
        </w:rPr>
        <w:t>постановления от 22.12.2015 № 58 «</w:t>
      </w:r>
      <w:r w:rsidR="008A497A" w:rsidRPr="00530312">
        <w:rPr>
          <w:rFonts w:ascii="Courier New" w:hAnsi="Courier New" w:cs="Courier New"/>
          <w:b/>
        </w:rPr>
        <w:t>О практике назначения судами Российской</w:t>
      </w:r>
      <w:r w:rsidR="008A497A">
        <w:rPr>
          <w:rFonts w:ascii="Courier New" w:hAnsi="Courier New" w:cs="Courier New"/>
          <w:b/>
        </w:rPr>
        <w:t xml:space="preserve"> Федерации уголовного наказания»</w:t>
      </w:r>
      <w:r w:rsidR="008A497A" w:rsidRPr="00530312">
        <w:rPr>
          <w:rFonts w:ascii="Courier New" w:hAnsi="Courier New" w:cs="Courier New"/>
          <w:b/>
        </w:rPr>
        <w:t xml:space="preserve"> </w:t>
      </w:r>
      <w:r w:rsidR="00C84121">
        <w:rPr>
          <w:rFonts w:ascii="Courier New" w:hAnsi="Courier New" w:cs="Courier New"/>
          <w:b/>
        </w:rPr>
        <w:lastRenderedPageBreak/>
        <w:t>н</w:t>
      </w:r>
      <w:r w:rsidR="008A497A">
        <w:rPr>
          <w:rFonts w:ascii="Courier New" w:hAnsi="Courier New" w:cs="Courier New"/>
          <w:b/>
        </w:rPr>
        <w:t xml:space="preserve">е может признаваться добровольным заявление о преступлении, сделанное лицом в связи с его задержанием по подозрению в совершении этого преступления. </w:t>
      </w:r>
    </w:p>
    <w:p w:rsidR="008A497A" w:rsidRDefault="008A497A" w:rsidP="008A497A">
      <w:pPr>
        <w:suppressAutoHyphens w:val="0"/>
        <w:autoSpaceDE w:val="0"/>
        <w:autoSpaceDN w:val="0"/>
        <w:adjustRightInd w:val="0"/>
        <w:ind w:firstLine="539"/>
        <w:jc w:val="both"/>
        <w:rPr>
          <w:rFonts w:ascii="Courier New" w:eastAsiaTheme="minorHAnsi" w:hAnsi="Courier New" w:cs="Courier New"/>
          <w:bCs/>
          <w:lang w:eastAsia="en-US"/>
        </w:rPr>
      </w:pPr>
    </w:p>
    <w:p w:rsidR="008A497A" w:rsidRDefault="008A497A" w:rsidP="008A497A">
      <w:pPr>
        <w:suppressAutoHyphens w:val="0"/>
        <w:autoSpaceDE w:val="0"/>
        <w:autoSpaceDN w:val="0"/>
        <w:adjustRightInd w:val="0"/>
        <w:ind w:firstLine="539"/>
        <w:jc w:val="both"/>
        <w:rPr>
          <w:rFonts w:ascii="Courier New" w:eastAsiaTheme="minorHAnsi" w:hAnsi="Courier New" w:cs="Courier New"/>
          <w:bCs/>
          <w:lang w:eastAsia="en-US"/>
        </w:rPr>
      </w:pPr>
      <w:r>
        <w:rPr>
          <w:rFonts w:ascii="Courier New" w:eastAsiaTheme="minorHAnsi" w:hAnsi="Courier New" w:cs="Courier New"/>
          <w:bCs/>
          <w:lang w:eastAsia="en-US"/>
        </w:rPr>
        <w:t xml:space="preserve">По приговору от 14.01.2025 З. осуждена по ч. 2 ст. 160 УК РФ. </w:t>
      </w:r>
    </w:p>
    <w:p w:rsidR="008A497A" w:rsidRDefault="008A497A" w:rsidP="008A497A">
      <w:pPr>
        <w:suppressAutoHyphens w:val="0"/>
        <w:autoSpaceDE w:val="0"/>
        <w:autoSpaceDN w:val="0"/>
        <w:adjustRightInd w:val="0"/>
        <w:ind w:firstLine="539"/>
        <w:jc w:val="both"/>
        <w:rPr>
          <w:rFonts w:ascii="Courier New" w:eastAsiaTheme="minorHAnsi" w:hAnsi="Courier New" w:cs="Courier New"/>
          <w:bCs/>
          <w:lang w:eastAsia="en-US"/>
        </w:rPr>
      </w:pPr>
      <w:r>
        <w:rPr>
          <w:rFonts w:ascii="Courier New" w:eastAsiaTheme="minorHAnsi" w:hAnsi="Courier New" w:cs="Courier New"/>
          <w:bCs/>
          <w:lang w:eastAsia="en-US"/>
        </w:rPr>
        <w:t xml:space="preserve">Признав в качестве одного из смягчающих наказание обстоятельств явку с повинной, суд не учел, </w:t>
      </w:r>
      <w:r w:rsidRPr="00247D50">
        <w:rPr>
          <w:rFonts w:ascii="Courier New" w:eastAsiaTheme="minorHAnsi" w:hAnsi="Courier New" w:cs="Courier New"/>
          <w:bCs/>
          <w:lang w:eastAsia="en-US"/>
        </w:rPr>
        <w:t xml:space="preserve">что </w:t>
      </w:r>
      <w:r>
        <w:rPr>
          <w:rFonts w:ascii="Courier New" w:eastAsiaTheme="minorHAnsi" w:hAnsi="Courier New" w:cs="Courier New"/>
          <w:bCs/>
          <w:lang w:eastAsia="en-US"/>
        </w:rPr>
        <w:t xml:space="preserve">на момент ее </w:t>
      </w:r>
      <w:r w:rsidRPr="00247D50">
        <w:rPr>
          <w:rFonts w:ascii="Courier New" w:eastAsiaTheme="minorHAnsi" w:hAnsi="Courier New" w:cs="Courier New"/>
          <w:bCs/>
          <w:lang w:eastAsia="en-US"/>
        </w:rPr>
        <w:t>дачи сотрудники правоохранительны</w:t>
      </w:r>
      <w:r>
        <w:rPr>
          <w:rFonts w:ascii="Courier New" w:eastAsiaTheme="minorHAnsi" w:hAnsi="Courier New" w:cs="Courier New"/>
          <w:bCs/>
          <w:lang w:eastAsia="en-US"/>
        </w:rPr>
        <w:t xml:space="preserve">х органов </w:t>
      </w:r>
      <w:r w:rsidRPr="00247D50">
        <w:rPr>
          <w:rFonts w:ascii="Courier New" w:eastAsiaTheme="minorHAnsi" w:hAnsi="Courier New" w:cs="Courier New"/>
          <w:bCs/>
          <w:lang w:eastAsia="en-US"/>
        </w:rPr>
        <w:t xml:space="preserve">уже </w:t>
      </w:r>
      <w:r>
        <w:rPr>
          <w:rFonts w:ascii="Courier New" w:eastAsiaTheme="minorHAnsi" w:hAnsi="Courier New" w:cs="Courier New"/>
          <w:bCs/>
          <w:lang w:eastAsia="en-US"/>
        </w:rPr>
        <w:t>располагали сведениями о</w:t>
      </w:r>
      <w:r w:rsidRPr="00247D50">
        <w:rPr>
          <w:rFonts w:ascii="Courier New" w:eastAsiaTheme="minorHAnsi" w:hAnsi="Courier New" w:cs="Courier New"/>
          <w:bCs/>
          <w:lang w:eastAsia="en-US"/>
        </w:rPr>
        <w:t xml:space="preserve"> причас</w:t>
      </w:r>
      <w:r w:rsidR="003F014A">
        <w:rPr>
          <w:rFonts w:ascii="Courier New" w:eastAsiaTheme="minorHAnsi" w:hAnsi="Courier New" w:cs="Courier New"/>
          <w:bCs/>
          <w:lang w:eastAsia="en-US"/>
        </w:rPr>
        <w:t>тности З. к хищению имущества П.</w:t>
      </w:r>
      <w:r>
        <w:rPr>
          <w:rFonts w:ascii="Courier New" w:eastAsiaTheme="minorHAnsi" w:hAnsi="Courier New" w:cs="Courier New"/>
          <w:bCs/>
          <w:lang w:eastAsia="en-US"/>
        </w:rPr>
        <w:t>, доставлен</w:t>
      </w:r>
      <w:r w:rsidR="003F014A">
        <w:rPr>
          <w:rFonts w:ascii="Courier New" w:eastAsiaTheme="minorHAnsi" w:hAnsi="Courier New" w:cs="Courier New"/>
          <w:bCs/>
          <w:lang w:eastAsia="en-US"/>
        </w:rPr>
        <w:t>ие З</w:t>
      </w:r>
      <w:r>
        <w:rPr>
          <w:rFonts w:ascii="Courier New" w:eastAsiaTheme="minorHAnsi" w:hAnsi="Courier New" w:cs="Courier New"/>
          <w:bCs/>
          <w:lang w:eastAsia="en-US"/>
        </w:rPr>
        <w:t>. в полицию произ</w:t>
      </w:r>
      <w:r w:rsidR="003F014A">
        <w:rPr>
          <w:rFonts w:ascii="Courier New" w:eastAsiaTheme="minorHAnsi" w:hAnsi="Courier New" w:cs="Courier New"/>
          <w:bCs/>
          <w:lang w:eastAsia="en-US"/>
        </w:rPr>
        <w:t>ведено в связи с подозрением ее</w:t>
      </w:r>
      <w:r>
        <w:rPr>
          <w:rFonts w:ascii="Courier New" w:eastAsiaTheme="minorHAnsi" w:hAnsi="Courier New" w:cs="Courier New"/>
          <w:bCs/>
          <w:lang w:eastAsia="en-US"/>
        </w:rPr>
        <w:t xml:space="preserve"> в совершении преступления. </w:t>
      </w:r>
    </w:p>
    <w:p w:rsidR="008A497A" w:rsidRDefault="008A497A" w:rsidP="008A497A">
      <w:pPr>
        <w:suppressAutoHyphens w:val="0"/>
        <w:autoSpaceDE w:val="0"/>
        <w:autoSpaceDN w:val="0"/>
        <w:adjustRightInd w:val="0"/>
        <w:ind w:firstLine="539"/>
        <w:jc w:val="both"/>
        <w:rPr>
          <w:rFonts w:ascii="Courier New" w:eastAsiaTheme="minorHAnsi" w:hAnsi="Courier New" w:cs="Courier New"/>
          <w:bCs/>
          <w:lang w:eastAsia="en-US"/>
        </w:rPr>
      </w:pPr>
      <w:r>
        <w:rPr>
          <w:rFonts w:ascii="Courier New" w:eastAsiaTheme="minorHAnsi" w:hAnsi="Courier New" w:cs="Courier New"/>
          <w:bCs/>
          <w:lang w:eastAsia="en-US"/>
        </w:rPr>
        <w:t xml:space="preserve">В апелляционном порядке по представлению прокурора приговор изменен, исключено признание смягчающим наказание обстоятельством явки с повинной.  </w:t>
      </w:r>
    </w:p>
    <w:p w:rsidR="008A497A" w:rsidRDefault="008A497A" w:rsidP="008A497A">
      <w:pPr>
        <w:ind w:firstLine="540"/>
        <w:jc w:val="both"/>
        <w:rPr>
          <w:rFonts w:ascii="Courier New" w:hAnsi="Courier New" w:cs="Courier New"/>
          <w:b/>
        </w:rPr>
      </w:pPr>
    </w:p>
    <w:p w:rsidR="00BD413E" w:rsidRPr="00835EC3" w:rsidRDefault="00BD413E" w:rsidP="00BD413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22-677/2025</w:t>
      </w:r>
    </w:p>
    <w:p w:rsidR="00BD413E" w:rsidRDefault="00BD413E" w:rsidP="00BD413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Печорского городского суда</w:t>
      </w:r>
    </w:p>
    <w:p w:rsidR="00BD413E" w:rsidRDefault="00BD413E" w:rsidP="00BD413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BD413E" w:rsidRDefault="00BD413E" w:rsidP="00BD413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А</w:t>
      </w:r>
      <w:r w:rsidRPr="00BD413E">
        <w:rPr>
          <w:rFonts w:ascii="Courier New" w:hAnsi="Courier New" w:cs="Courier New"/>
          <w:b/>
        </w:rPr>
        <w:t>ктивное способствование раскрытию и расследованию преступления признается смягчающим наказание обстоя</w:t>
      </w:r>
      <w:r>
        <w:rPr>
          <w:rFonts w:ascii="Courier New" w:hAnsi="Courier New" w:cs="Courier New"/>
          <w:b/>
        </w:rPr>
        <w:t>тельством в  соответствии с п. «и»</w:t>
      </w:r>
      <w:r w:rsidRPr="00BD413E">
        <w:rPr>
          <w:rFonts w:ascii="Courier New" w:hAnsi="Courier New" w:cs="Courier New"/>
          <w:b/>
        </w:rPr>
        <w:t xml:space="preserve"> ч.1 ст.61 УК РФ</w:t>
      </w:r>
      <w:r>
        <w:rPr>
          <w:rFonts w:ascii="Courier New" w:hAnsi="Courier New" w:cs="Courier New"/>
          <w:b/>
        </w:rPr>
        <w:t>.</w:t>
      </w:r>
    </w:p>
    <w:p w:rsidR="00BD413E" w:rsidRDefault="00BD413E" w:rsidP="00BD413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</w:rPr>
      </w:pPr>
    </w:p>
    <w:p w:rsidR="00BD413E" w:rsidRDefault="00CA3A1E" w:rsidP="00BD413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</w:t>
      </w:r>
      <w:r w:rsidRPr="00CA3A1E">
        <w:rPr>
          <w:rFonts w:ascii="Courier New" w:hAnsi="Courier New" w:cs="Courier New"/>
        </w:rPr>
        <w:t>становив по делу наличие активного способствования осужденным</w:t>
      </w:r>
      <w:r>
        <w:rPr>
          <w:rFonts w:ascii="Courier New" w:hAnsi="Courier New" w:cs="Courier New"/>
        </w:rPr>
        <w:t xml:space="preserve"> Н.</w:t>
      </w:r>
      <w:r w:rsidRPr="00CA3A1E">
        <w:rPr>
          <w:rFonts w:ascii="Courier New" w:hAnsi="Courier New" w:cs="Courier New"/>
        </w:rPr>
        <w:t xml:space="preserve"> раскрытию и расследованию преступлений, суд ошибочно указал на учет данного обстоятельства смягчающим на основании ч.2 ст.61 УК РФ.</w:t>
      </w:r>
    </w:p>
    <w:p w:rsidR="00CA3A1E" w:rsidRDefault="00CA3A1E" w:rsidP="00BD413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апелляционном порядке по представлению прокурора приговор от 10.02.2025 в отношении Н. изменен, указанное смягчающее наказание обстоятельство учтено на основании п. «и» ч. 1 ст. 61 УК РФ. </w:t>
      </w:r>
    </w:p>
    <w:p w:rsidR="00F245E1" w:rsidRDefault="00F245E1" w:rsidP="00BD413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</w:p>
    <w:p w:rsidR="00F245E1" w:rsidRPr="00C416EB" w:rsidRDefault="00F245E1" w:rsidP="00F245E1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22-680/2025</w:t>
      </w:r>
    </w:p>
    <w:p w:rsidR="00F245E1" w:rsidRDefault="00F245E1" w:rsidP="00F245E1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 xml:space="preserve">Ухтинского городского </w:t>
      </w:r>
      <w:r w:rsidRPr="00C416EB">
        <w:rPr>
          <w:rFonts w:ascii="Courier New" w:hAnsi="Courier New" w:cs="Courier New"/>
          <w:b/>
          <w:bCs/>
          <w:lang w:eastAsia="ru-RU"/>
        </w:rPr>
        <w:t>суда</w:t>
      </w:r>
      <w:r>
        <w:rPr>
          <w:rFonts w:ascii="Courier New" w:hAnsi="Courier New" w:cs="Courier New"/>
          <w:b/>
          <w:bCs/>
          <w:lang w:eastAsia="ru-RU"/>
        </w:rPr>
        <w:t xml:space="preserve"> </w:t>
      </w:r>
    </w:p>
    <w:p w:rsidR="00F245E1" w:rsidRDefault="00F245E1" w:rsidP="00BD413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F245E1" w:rsidRPr="00CC5C26" w:rsidRDefault="00F245E1" w:rsidP="00CC5C26">
      <w:pPr>
        <w:ind w:firstLine="540"/>
        <w:jc w:val="both"/>
        <w:rPr>
          <w:rFonts w:ascii="Courier New" w:hAnsi="Courier New" w:cs="Courier New"/>
        </w:rPr>
      </w:pPr>
      <w:proofErr w:type="gramStart"/>
      <w:r w:rsidRPr="00CC5C26">
        <w:rPr>
          <w:rFonts w:ascii="Courier New" w:hAnsi="Courier New" w:cs="Courier New"/>
          <w:b/>
        </w:rPr>
        <w:t xml:space="preserve">Пленум Верховного Суда РФ в </w:t>
      </w:r>
      <w:r w:rsidR="00CC5C26">
        <w:rPr>
          <w:rFonts w:ascii="Courier New" w:hAnsi="Courier New" w:cs="Courier New"/>
          <w:b/>
        </w:rPr>
        <w:t>п. 47 постановления от 22.12.2015 № 58 «</w:t>
      </w:r>
      <w:r w:rsidRPr="00CC5C26">
        <w:rPr>
          <w:rFonts w:ascii="Courier New" w:hAnsi="Courier New" w:cs="Courier New"/>
          <w:b/>
        </w:rPr>
        <w:t>О практике назначения судами Российской</w:t>
      </w:r>
      <w:r w:rsidR="00CC5C26">
        <w:rPr>
          <w:rFonts w:ascii="Courier New" w:hAnsi="Courier New" w:cs="Courier New"/>
          <w:b/>
        </w:rPr>
        <w:t xml:space="preserve"> Федерации уголовного наказания»</w:t>
      </w:r>
      <w:r w:rsidRPr="00CC5C26">
        <w:rPr>
          <w:rFonts w:ascii="Courier New" w:hAnsi="Courier New" w:cs="Courier New"/>
          <w:b/>
        </w:rPr>
        <w:t xml:space="preserve"> разъясняет, что согласно </w:t>
      </w:r>
      <w:r w:rsidR="00071965">
        <w:rPr>
          <w:rFonts w:ascii="Courier New" w:hAnsi="Courier New" w:cs="Courier New"/>
          <w:b/>
        </w:rPr>
        <w:t xml:space="preserve">  </w:t>
      </w:r>
      <w:r w:rsidR="00CC5C26">
        <w:rPr>
          <w:rFonts w:ascii="Courier New" w:hAnsi="Courier New" w:cs="Courier New"/>
          <w:b/>
        </w:rPr>
        <w:t xml:space="preserve">ч. 2 ст. 68 </w:t>
      </w:r>
      <w:r w:rsidRPr="00CC5C26">
        <w:rPr>
          <w:rFonts w:ascii="Courier New" w:hAnsi="Courier New" w:cs="Courier New"/>
          <w:b/>
        </w:rPr>
        <w:t xml:space="preserve">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r w:rsidR="00CC5C26">
        <w:rPr>
          <w:rFonts w:ascii="Courier New" w:hAnsi="Courier New" w:cs="Courier New"/>
          <w:b/>
        </w:rPr>
        <w:t xml:space="preserve">Особенной части </w:t>
      </w:r>
      <w:r w:rsidRPr="00CC5C26">
        <w:rPr>
          <w:rFonts w:ascii="Courier New" w:hAnsi="Courier New" w:cs="Courier New"/>
          <w:b/>
        </w:rPr>
        <w:t>УК РФ.</w:t>
      </w:r>
      <w:proofErr w:type="gramEnd"/>
      <w:r w:rsidRPr="00CC5C26">
        <w:rPr>
          <w:rFonts w:ascii="Courier New" w:hAnsi="Courier New" w:cs="Courier New"/>
          <w:b/>
        </w:rPr>
        <w:t xml:space="preserve"> Назначение менее строгого как </w:t>
      </w:r>
      <w:r w:rsidRPr="00CC5C26">
        <w:rPr>
          <w:rFonts w:ascii="Courier New" w:hAnsi="Courier New" w:cs="Courier New"/>
          <w:b/>
        </w:rPr>
        <w:lastRenderedPageBreak/>
        <w:t xml:space="preserve">предусмотренного, так и не предусмотренного санкцией соответствующей статьи </w:t>
      </w:r>
      <w:r w:rsidR="00CC5C26">
        <w:rPr>
          <w:rFonts w:ascii="Courier New" w:hAnsi="Courier New" w:cs="Courier New"/>
          <w:b/>
        </w:rPr>
        <w:t>Особенной части</w:t>
      </w:r>
      <w:r w:rsidR="00CC5C26" w:rsidRPr="00CC5C26">
        <w:rPr>
          <w:rFonts w:ascii="Courier New" w:hAnsi="Courier New" w:cs="Courier New"/>
          <w:b/>
        </w:rPr>
        <w:t xml:space="preserve"> </w:t>
      </w:r>
      <w:r w:rsidRPr="00CC5C26">
        <w:rPr>
          <w:rFonts w:ascii="Courier New" w:hAnsi="Courier New" w:cs="Courier New"/>
          <w:b/>
        </w:rPr>
        <w:t xml:space="preserve">УК РФ вида наказания допускается лишь при наличии исключительных обстоятельств, указанных в </w:t>
      </w:r>
      <w:r w:rsidR="00CC5C26">
        <w:rPr>
          <w:rFonts w:ascii="Courier New" w:hAnsi="Courier New" w:cs="Courier New"/>
          <w:b/>
        </w:rPr>
        <w:t xml:space="preserve">ст. 64 </w:t>
      </w:r>
      <w:r w:rsidRPr="00CC5C26">
        <w:rPr>
          <w:rFonts w:ascii="Courier New" w:hAnsi="Courier New" w:cs="Courier New"/>
          <w:b/>
        </w:rPr>
        <w:t>УК РФ (</w:t>
      </w:r>
      <w:r w:rsidR="00CC5C26">
        <w:rPr>
          <w:rFonts w:ascii="Courier New" w:hAnsi="Courier New" w:cs="Courier New"/>
          <w:b/>
        </w:rPr>
        <w:t xml:space="preserve">ч. 3 ст. 68 </w:t>
      </w:r>
      <w:r w:rsidRPr="00CC5C26">
        <w:rPr>
          <w:rFonts w:ascii="Courier New" w:hAnsi="Courier New" w:cs="Courier New"/>
          <w:b/>
        </w:rPr>
        <w:t>УК РФ).</w:t>
      </w:r>
    </w:p>
    <w:p w:rsidR="00CC5C26" w:rsidRDefault="00CC5C26" w:rsidP="00CC5C26">
      <w:pPr>
        <w:ind w:firstLine="540"/>
        <w:jc w:val="both"/>
        <w:rPr>
          <w:rFonts w:ascii="Courier New" w:hAnsi="Courier New" w:cs="Courier New"/>
        </w:rPr>
      </w:pPr>
    </w:p>
    <w:p w:rsidR="00CC5C26" w:rsidRPr="00DD2B38" w:rsidRDefault="00CC5C26" w:rsidP="00DD2B38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12.02.2025 К., ранее судимый 15.02.2016</w:t>
      </w:r>
      <w:r w:rsidR="00F245E1" w:rsidRPr="00CC5C26">
        <w:rPr>
          <w:rFonts w:ascii="Courier New" w:hAnsi="Courier New" w:cs="Courier New"/>
        </w:rPr>
        <w:t xml:space="preserve"> по </w:t>
      </w:r>
      <w:r>
        <w:rPr>
          <w:rFonts w:ascii="Courier New" w:hAnsi="Courier New" w:cs="Courier New"/>
        </w:rPr>
        <w:t>ч. 1 ст. 105 УК РФ к 9</w:t>
      </w:r>
      <w:r w:rsidR="00F245E1" w:rsidRPr="00CC5C26">
        <w:rPr>
          <w:rFonts w:ascii="Courier New" w:hAnsi="Courier New" w:cs="Courier New"/>
        </w:rPr>
        <w:t xml:space="preserve"> годам лишения свободы,</w:t>
      </w:r>
      <w:r>
        <w:rPr>
          <w:rFonts w:ascii="Courier New" w:hAnsi="Courier New" w:cs="Courier New"/>
        </w:rPr>
        <w:t xml:space="preserve"> </w:t>
      </w:r>
      <w:r w:rsidR="00F245E1" w:rsidRPr="00CC5C26">
        <w:rPr>
          <w:rFonts w:ascii="Courier New" w:hAnsi="Courier New" w:cs="Courier New"/>
        </w:rPr>
        <w:t>осужден по</w:t>
      </w:r>
      <w:r>
        <w:rPr>
          <w:rFonts w:ascii="Courier New" w:hAnsi="Courier New" w:cs="Courier New"/>
        </w:rPr>
        <w:t xml:space="preserve"> ч. </w:t>
      </w:r>
      <w:r w:rsidRPr="00DD2B38">
        <w:rPr>
          <w:rFonts w:ascii="Courier New" w:hAnsi="Courier New" w:cs="Courier New"/>
        </w:rPr>
        <w:t>1 ст. 314.1</w:t>
      </w:r>
      <w:r w:rsidR="00F245E1" w:rsidRPr="00DD2B38">
        <w:rPr>
          <w:rFonts w:ascii="Courier New" w:hAnsi="Courier New" w:cs="Courier New"/>
        </w:rPr>
        <w:t xml:space="preserve"> </w:t>
      </w:r>
      <w:r w:rsidRPr="00DD2B38">
        <w:rPr>
          <w:rFonts w:ascii="Courier New" w:hAnsi="Courier New" w:cs="Courier New"/>
        </w:rPr>
        <w:t>УК РФ к 1 году исправи</w:t>
      </w:r>
      <w:r w:rsidR="00F245E1" w:rsidRPr="00DD2B38">
        <w:rPr>
          <w:rFonts w:ascii="Courier New" w:hAnsi="Courier New" w:cs="Courier New"/>
        </w:rPr>
        <w:t>тельных работ</w:t>
      </w:r>
      <w:r w:rsidRPr="00DD2B38">
        <w:rPr>
          <w:rFonts w:ascii="Courier New" w:hAnsi="Courier New" w:cs="Courier New"/>
        </w:rPr>
        <w:t xml:space="preserve"> с удержанием 10% из заработной платы в доход государства</w:t>
      </w:r>
      <w:r w:rsidR="00F245E1" w:rsidRPr="00DD2B38">
        <w:rPr>
          <w:rFonts w:ascii="Courier New" w:hAnsi="Courier New" w:cs="Courier New"/>
        </w:rPr>
        <w:t>.</w:t>
      </w:r>
    </w:p>
    <w:p w:rsidR="00DD2B38" w:rsidRPr="00DD2B38" w:rsidRDefault="00DD2B38" w:rsidP="00DD2B38">
      <w:pPr>
        <w:ind w:firstLine="540"/>
        <w:jc w:val="both"/>
        <w:rPr>
          <w:rFonts w:ascii="Courier New" w:hAnsi="Courier New" w:cs="Courier New"/>
        </w:rPr>
      </w:pPr>
      <w:r w:rsidRPr="00DD2B38">
        <w:rPr>
          <w:rFonts w:ascii="Courier New" w:hAnsi="Courier New" w:cs="Courier New"/>
        </w:rPr>
        <w:t>Санкция ч. 1 ст. 314.1</w:t>
      </w:r>
      <w:r>
        <w:rPr>
          <w:rFonts w:ascii="Courier New" w:hAnsi="Courier New" w:cs="Courier New"/>
        </w:rPr>
        <w:t xml:space="preserve"> УК РФ предусматривает наказание в виде</w:t>
      </w:r>
      <w:r w:rsidRPr="00DD2B3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обязательных работ</w:t>
      </w:r>
      <w:r w:rsidRPr="00DD2B38">
        <w:rPr>
          <w:rFonts w:ascii="Courier New" w:hAnsi="Courier New" w:cs="Courier New"/>
        </w:rPr>
        <w:t xml:space="preserve"> на срок от ста восьмидесяти до двухсот со</w:t>
      </w:r>
      <w:r>
        <w:rPr>
          <w:rFonts w:ascii="Courier New" w:hAnsi="Courier New" w:cs="Courier New"/>
        </w:rPr>
        <w:t>рока часов, либо исправительных работ</w:t>
      </w:r>
      <w:r w:rsidRPr="00DD2B38">
        <w:rPr>
          <w:rFonts w:ascii="Courier New" w:hAnsi="Courier New" w:cs="Courier New"/>
        </w:rPr>
        <w:t xml:space="preserve"> на</w:t>
      </w:r>
      <w:r>
        <w:rPr>
          <w:rFonts w:ascii="Courier New" w:hAnsi="Courier New" w:cs="Courier New"/>
        </w:rPr>
        <w:t xml:space="preserve"> срок до двух лет, либо лишения</w:t>
      </w:r>
      <w:r w:rsidRPr="00DD2B38">
        <w:rPr>
          <w:rFonts w:ascii="Courier New" w:hAnsi="Courier New" w:cs="Courier New"/>
        </w:rPr>
        <w:t xml:space="preserve"> свободы на срок до одного года.</w:t>
      </w:r>
    </w:p>
    <w:p w:rsidR="00CC5C26" w:rsidRPr="00DD2B38" w:rsidRDefault="00CC5C26" w:rsidP="00DD2B38">
      <w:pPr>
        <w:ind w:firstLine="540"/>
        <w:jc w:val="both"/>
        <w:rPr>
          <w:rFonts w:ascii="Courier New" w:hAnsi="Courier New" w:cs="Courier New"/>
        </w:rPr>
      </w:pPr>
      <w:r w:rsidRPr="00DD2B38">
        <w:rPr>
          <w:rFonts w:ascii="Courier New" w:hAnsi="Courier New" w:cs="Courier New"/>
        </w:rPr>
        <w:t>Установив в действиях К. рецидив преступлений, суд обоснованно не признал его в качестве отягчающего наказание обстоятельства.</w:t>
      </w:r>
    </w:p>
    <w:p w:rsidR="00CC5C26" w:rsidRDefault="00CC5C26" w:rsidP="00DD2B38">
      <w:pPr>
        <w:ind w:firstLine="540"/>
        <w:jc w:val="both"/>
        <w:rPr>
          <w:rFonts w:ascii="Courier New" w:hAnsi="Courier New" w:cs="Courier New"/>
        </w:rPr>
      </w:pPr>
      <w:r w:rsidRPr="00DD2B38">
        <w:rPr>
          <w:rFonts w:ascii="Courier New" w:hAnsi="Courier New" w:cs="Courier New"/>
        </w:rPr>
        <w:t>Решая вопрос о применении специальных правил назначения наказания, суд допустил противоречия. Применяя правила ч. 3 ст. 68 УК РФ, суд признал установленные им смягчающие обстоятельства исключительными. В то же время, не усматривая оснований для применения правил ст. 64 УК РФ, суд не нашел исключительных обстоятельств, существенно уменьшающих степень общественной опасности преступления. Далее, не применяя правила ст. 64</w:t>
      </w:r>
      <w:r w:rsidR="00DD2B38">
        <w:rPr>
          <w:rFonts w:ascii="Courier New" w:hAnsi="Courier New" w:cs="Courier New"/>
        </w:rPr>
        <w:t xml:space="preserve"> УК РФ, суд назначил К</w:t>
      </w:r>
      <w:r w:rsidRPr="00DD2B38">
        <w:rPr>
          <w:rFonts w:ascii="Courier New" w:hAnsi="Courier New" w:cs="Courier New"/>
        </w:rPr>
        <w:t>. вид наказания, который не является наиболее строгим из числа предусмотренных санкцией ч. 1 ст. 314.1 УК РФ.</w:t>
      </w:r>
    </w:p>
    <w:p w:rsidR="00B246AC" w:rsidRDefault="00B246AC" w:rsidP="00B246AC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Суд апелляционной инстанции с учетом характера и степени общественной опасности совершенного преступления, данных о личности осужденного, его состояния здоровья, пожилого возраста, материального положения, совокупности смягчающих наказание обстоятельств, признав ее исключительной, назначил К. наказание с применением ст. 64 УК РФ в виде штрафа в размере 15 000 рублей с рассрочкой его уплаты на 3 месяца по 5 000 рублей ежемесячно. </w:t>
      </w:r>
      <w:proofErr w:type="gramEnd"/>
    </w:p>
    <w:p w:rsidR="004565F6" w:rsidRDefault="004565F6" w:rsidP="00B246AC">
      <w:pPr>
        <w:ind w:firstLine="540"/>
        <w:jc w:val="both"/>
        <w:rPr>
          <w:rFonts w:ascii="Courier New" w:hAnsi="Courier New" w:cs="Courier New"/>
        </w:rPr>
      </w:pPr>
    </w:p>
    <w:p w:rsidR="004565F6" w:rsidRPr="00835EC3" w:rsidRDefault="0047528B" w:rsidP="004565F6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22-451</w:t>
      </w:r>
      <w:r w:rsidR="004565F6">
        <w:rPr>
          <w:rFonts w:ascii="Courier New" w:hAnsi="Courier New" w:cs="Courier New"/>
          <w:b/>
          <w:bCs/>
          <w:lang w:eastAsia="ru-RU"/>
        </w:rPr>
        <w:t>/2025</w:t>
      </w:r>
    </w:p>
    <w:p w:rsidR="004565F6" w:rsidRDefault="004565F6" w:rsidP="004565F6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Сыктывкарского городского суда</w:t>
      </w:r>
    </w:p>
    <w:p w:rsidR="0047528B" w:rsidRDefault="0047528B" w:rsidP="004565F6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47528B" w:rsidRDefault="003A5A3A" w:rsidP="00FE3FFC">
      <w:pPr>
        <w:ind w:firstLine="540"/>
        <w:jc w:val="both"/>
      </w:pPr>
      <w:proofErr w:type="gramStart"/>
      <w:r>
        <w:rPr>
          <w:rFonts w:ascii="Courier New" w:hAnsi="Courier New" w:cs="Courier New"/>
          <w:b/>
        </w:rPr>
        <w:t>В соответствии с пунктам</w:t>
      </w:r>
      <w:r w:rsidR="00FE3FFC">
        <w:rPr>
          <w:rFonts w:ascii="Courier New" w:hAnsi="Courier New" w:cs="Courier New"/>
          <w:b/>
        </w:rPr>
        <w:t xml:space="preserve"> 55</w:t>
      </w:r>
      <w:r>
        <w:rPr>
          <w:rFonts w:ascii="Courier New" w:hAnsi="Courier New" w:cs="Courier New"/>
          <w:b/>
        </w:rPr>
        <w:t>, 56</w:t>
      </w:r>
      <w:r w:rsidR="00FE3FFC">
        <w:rPr>
          <w:rFonts w:ascii="Courier New" w:hAnsi="Courier New" w:cs="Courier New"/>
          <w:b/>
        </w:rPr>
        <w:t xml:space="preserve"> </w:t>
      </w:r>
      <w:r w:rsidR="00FE3FFC" w:rsidRPr="00494925">
        <w:rPr>
          <w:rFonts w:ascii="Courier New" w:hAnsi="Courier New" w:cs="Courier New"/>
          <w:b/>
        </w:rPr>
        <w:t xml:space="preserve">постановления Пленума Верховного Суда РФ от 22.12.2015 № 58 «О практике назначения судами Российской Федерации уголовного наказания» </w:t>
      </w:r>
      <w:r w:rsidR="00FE3FFC">
        <w:rPr>
          <w:rFonts w:ascii="Courier New" w:hAnsi="Courier New" w:cs="Courier New"/>
          <w:b/>
        </w:rPr>
        <w:t>п</w:t>
      </w:r>
      <w:r w:rsidR="0047528B">
        <w:rPr>
          <w:rFonts w:ascii="Courier New" w:hAnsi="Courier New" w:cs="Courier New"/>
          <w:b/>
        </w:rPr>
        <w:t xml:space="preserve">ри решении вопроса о назначении наказания по совокупности приговоров следует выяснять, какая часть основного или </w:t>
      </w:r>
      <w:r w:rsidR="0047528B">
        <w:rPr>
          <w:rFonts w:ascii="Courier New" w:hAnsi="Courier New" w:cs="Courier New"/>
          <w:b/>
        </w:rPr>
        <w:lastRenderedPageBreak/>
        <w:t>дополнительного наказания реально не отбыта лицом по предыдущему приговору на момент постановления приговора, и указать это во вводной части приговора.</w:t>
      </w:r>
      <w:proofErr w:type="gramEnd"/>
    </w:p>
    <w:p w:rsidR="00FE3FFC" w:rsidRDefault="003A5A3A" w:rsidP="00FE3FFC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 xml:space="preserve">В </w:t>
      </w:r>
      <w:r w:rsidR="0047528B">
        <w:rPr>
          <w:rFonts w:ascii="Courier New" w:hAnsi="Courier New" w:cs="Courier New"/>
          <w:b/>
        </w:rPr>
        <w:t>случае совершения лицом нового преступления после провозглашения приговора за предыдущее преступление судам следует исходить из того, что, поскольку вынесение приговора завершается его публичным провозглашением, правила назначения наказания по совокупности приговоров (</w:t>
      </w:r>
      <w:r w:rsidR="00071965">
        <w:rPr>
          <w:rFonts w:ascii="Courier New" w:hAnsi="Courier New" w:cs="Courier New"/>
          <w:b/>
        </w:rPr>
        <w:t>ст.</w:t>
      </w:r>
      <w:r w:rsidR="00FE3FFC">
        <w:rPr>
          <w:rFonts w:ascii="Courier New" w:hAnsi="Courier New" w:cs="Courier New"/>
          <w:b/>
        </w:rPr>
        <w:t xml:space="preserve"> 70 </w:t>
      </w:r>
      <w:r w:rsidR="0047528B">
        <w:rPr>
          <w:rFonts w:ascii="Courier New" w:hAnsi="Courier New" w:cs="Courier New"/>
          <w:b/>
        </w:rPr>
        <w:t xml:space="preserve">УК РФ) применяются и тогда, когда на момент совершения осужденным лицом нового преступления первый приговор не вступил в законную силу. </w:t>
      </w:r>
      <w:proofErr w:type="gramEnd"/>
    </w:p>
    <w:p w:rsidR="00FE3FFC" w:rsidRDefault="00FE3FFC">
      <w:pPr>
        <w:spacing w:after="1" w:line="200" w:lineRule="auto"/>
        <w:rPr>
          <w:rFonts w:ascii="Courier New" w:hAnsi="Courier New" w:cs="Courier New"/>
          <w:b/>
        </w:rPr>
      </w:pPr>
    </w:p>
    <w:p w:rsidR="00FE3FFC" w:rsidRDefault="00FE3FFC" w:rsidP="00640AF1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По приговору от 20.12.</w:t>
      </w:r>
      <w:r w:rsidR="00973229">
        <w:rPr>
          <w:rFonts w:ascii="Courier New" w:hAnsi="Courier New" w:cs="Courier New"/>
        </w:rPr>
        <w:t>2024 С., осужденная</w:t>
      </w:r>
      <w:r>
        <w:rPr>
          <w:rFonts w:ascii="Courier New" w:hAnsi="Courier New" w:cs="Courier New"/>
        </w:rPr>
        <w:t xml:space="preserve"> 06.09.2024</w:t>
      </w:r>
      <w:r w:rsidRPr="00FE3FFC">
        <w:rPr>
          <w:rFonts w:ascii="Courier New" w:hAnsi="Courier New" w:cs="Courier New"/>
        </w:rPr>
        <w:t xml:space="preserve"> по</w:t>
      </w:r>
      <w:r>
        <w:rPr>
          <w:rFonts w:ascii="Courier New" w:hAnsi="Courier New" w:cs="Courier New"/>
        </w:rPr>
        <w:t xml:space="preserve"> </w:t>
      </w:r>
      <w:r w:rsidR="003A5A3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п. «в» ч. 2 ст. 158 УК РФ (5 преступлений), ч. 1 ст. 161 </w:t>
      </w:r>
      <w:r w:rsidR="00653C45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УК РФ (3 преступления), ч. 2 ст. 160 У</w:t>
      </w:r>
      <w:r w:rsidR="00071965">
        <w:rPr>
          <w:rFonts w:ascii="Courier New" w:hAnsi="Courier New" w:cs="Courier New"/>
        </w:rPr>
        <w:t>К</w:t>
      </w:r>
      <w:r>
        <w:rPr>
          <w:rFonts w:ascii="Courier New" w:hAnsi="Courier New" w:cs="Courier New"/>
        </w:rPr>
        <w:t xml:space="preserve"> РФ (3 </w:t>
      </w:r>
      <w:r w:rsidR="00640AF1">
        <w:rPr>
          <w:rFonts w:ascii="Courier New" w:hAnsi="Courier New" w:cs="Courier New"/>
        </w:rPr>
        <w:t xml:space="preserve">преступления), </w:t>
      </w:r>
      <w:r w:rsidR="00973229">
        <w:rPr>
          <w:rFonts w:ascii="Courier New" w:hAnsi="Courier New" w:cs="Courier New"/>
        </w:rPr>
        <w:t xml:space="preserve">  </w:t>
      </w:r>
      <w:r w:rsidR="00640AF1">
        <w:rPr>
          <w:rFonts w:ascii="Courier New" w:hAnsi="Courier New" w:cs="Courier New"/>
        </w:rPr>
        <w:t>п. «г»</w:t>
      </w:r>
      <w:r w:rsidRPr="00FE3FFC">
        <w:rPr>
          <w:rFonts w:ascii="Courier New" w:hAnsi="Courier New" w:cs="Courier New"/>
        </w:rPr>
        <w:t xml:space="preserve"> </w:t>
      </w:r>
      <w:r w:rsidR="003A5A3A">
        <w:rPr>
          <w:rFonts w:ascii="Courier New" w:hAnsi="Courier New" w:cs="Courier New"/>
        </w:rPr>
        <w:t>ч. 3 ст. 158, ч. 3 ст. 30,</w:t>
      </w:r>
      <w:r w:rsidR="00071965">
        <w:rPr>
          <w:rFonts w:ascii="Courier New" w:hAnsi="Courier New" w:cs="Courier New"/>
        </w:rPr>
        <w:t xml:space="preserve"> </w:t>
      </w:r>
      <w:r w:rsidR="003A5A3A">
        <w:rPr>
          <w:rFonts w:ascii="Courier New" w:hAnsi="Courier New" w:cs="Courier New"/>
        </w:rPr>
        <w:t>ч. 1 ст. 158, п. «а» ч. 3 ст.</w:t>
      </w:r>
      <w:r w:rsidR="00071965">
        <w:rPr>
          <w:rFonts w:ascii="Courier New" w:hAnsi="Courier New" w:cs="Courier New"/>
        </w:rPr>
        <w:t xml:space="preserve"> </w:t>
      </w:r>
      <w:r w:rsidR="00586F3A">
        <w:rPr>
          <w:rFonts w:ascii="Courier New" w:hAnsi="Courier New" w:cs="Courier New"/>
        </w:rPr>
        <w:t>158 УК РФ, на основании ч. 3</w:t>
      </w:r>
      <w:proofErr w:type="gramEnd"/>
      <w:r w:rsidR="00586F3A">
        <w:rPr>
          <w:rFonts w:ascii="Courier New" w:hAnsi="Courier New" w:cs="Courier New"/>
        </w:rPr>
        <w:t xml:space="preserve"> ст. 69 УК РФ к 2 годам 6 месяцам принудительных работ с удержанием 10% из заработной платы в доход государства, </w:t>
      </w:r>
    </w:p>
    <w:p w:rsidR="003A5A3A" w:rsidRPr="00241A8C" w:rsidRDefault="00586F3A" w:rsidP="00241A8C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осуждена</w:t>
      </w:r>
      <w:r w:rsidR="00241A8C">
        <w:rPr>
          <w:rFonts w:ascii="Courier New" w:hAnsi="Courier New" w:cs="Courier New"/>
        </w:rPr>
        <w:t xml:space="preserve"> по ч. 1 ст. 158 УК РФ к 9 месяцам исправительных работ с удержанием 10% из заработной платы в доход государства, по п. «г» ч. 3 ст. 158 УК РФ к 1 году лишения свободы. В соответствии с ч. 2 ст. 53.1 УК РФ наказание</w:t>
      </w:r>
      <w:r w:rsidR="00973229">
        <w:rPr>
          <w:rFonts w:ascii="Courier New" w:hAnsi="Courier New" w:cs="Courier New"/>
        </w:rPr>
        <w:t xml:space="preserve"> в виде лишения свободы заменено</w:t>
      </w:r>
      <w:r w:rsidR="00241A8C">
        <w:rPr>
          <w:rFonts w:ascii="Courier New" w:hAnsi="Courier New" w:cs="Courier New"/>
        </w:rPr>
        <w:t xml:space="preserve"> принудительными работами на срок 1 год с удержанием 10% из заработной платы в доход государства. На основании ч. 3 ст. 69 УК РФ назначено наказание в виде принудительных работ на срок 1 год 2 месяца с удержанием 10% из заработной платы в доход государства. На основании ч. 5 ст. 69 УК РФ назначено наказание в виде принудительных работ на срок 3 года 6 месяцев с удержанием 10% из заработной платы в доход государства.  </w:t>
      </w:r>
      <w:r>
        <w:rPr>
          <w:rFonts w:ascii="Courier New" w:hAnsi="Courier New" w:cs="Courier New"/>
        </w:rPr>
        <w:t xml:space="preserve"> </w:t>
      </w:r>
    </w:p>
    <w:p w:rsidR="00E134D8" w:rsidRDefault="003A5A3A" w:rsidP="003A5A3A">
      <w:pPr>
        <w:ind w:firstLine="540"/>
        <w:jc w:val="both"/>
        <w:rPr>
          <w:rFonts w:ascii="Courier New" w:hAnsi="Courier New" w:cs="Courier New"/>
        </w:rPr>
      </w:pPr>
      <w:r w:rsidRPr="00835EC3">
        <w:rPr>
          <w:rFonts w:ascii="Courier New" w:hAnsi="Courier New" w:cs="Courier New"/>
        </w:rPr>
        <w:t>Применяя положения ч. 5 ст. 69 УК Р</w:t>
      </w:r>
      <w:r w:rsidR="00E134D8">
        <w:rPr>
          <w:rFonts w:ascii="Courier New" w:hAnsi="Courier New" w:cs="Courier New"/>
        </w:rPr>
        <w:t>Ф, суд не учел, что преступления</w:t>
      </w:r>
      <w:r w:rsidRPr="00835EC3">
        <w:rPr>
          <w:rFonts w:ascii="Courier New" w:hAnsi="Courier New" w:cs="Courier New"/>
        </w:rPr>
        <w:t xml:space="preserve"> по рассматриваемому уголовному делу </w:t>
      </w:r>
      <w:r w:rsidR="00E134D8" w:rsidRPr="00835EC3">
        <w:rPr>
          <w:rFonts w:ascii="Courier New" w:hAnsi="Courier New" w:cs="Courier New"/>
        </w:rPr>
        <w:t>с</w:t>
      </w:r>
      <w:r w:rsidR="00E134D8">
        <w:rPr>
          <w:rFonts w:ascii="Courier New" w:hAnsi="Courier New" w:cs="Courier New"/>
        </w:rPr>
        <w:t>овершены С</w:t>
      </w:r>
      <w:r w:rsidR="00E134D8" w:rsidRPr="00835EC3">
        <w:rPr>
          <w:rFonts w:ascii="Courier New" w:hAnsi="Courier New" w:cs="Courier New"/>
        </w:rPr>
        <w:t xml:space="preserve">. </w:t>
      </w:r>
      <w:r w:rsidR="00E134D8">
        <w:rPr>
          <w:rFonts w:ascii="Courier New" w:hAnsi="Courier New" w:cs="Courier New"/>
        </w:rPr>
        <w:t xml:space="preserve">09.09.2024, то есть после постановления приговора от 06.09.2024, поэтому окончательное наказание должно быть назначено на основании ст. 70 УК РФ. </w:t>
      </w:r>
    </w:p>
    <w:p w:rsidR="003C4D0D" w:rsidRDefault="00E134D8" w:rsidP="003C4D0D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Кроме того, во вводной части приговора суд не указал сведения о</w:t>
      </w:r>
      <w:r w:rsidR="003C4D0D">
        <w:rPr>
          <w:rFonts w:ascii="Courier New" w:hAnsi="Courier New" w:cs="Courier New"/>
        </w:rPr>
        <w:t xml:space="preserve"> размере </w:t>
      </w:r>
      <w:proofErr w:type="spellStart"/>
      <w:r w:rsidR="003C4D0D">
        <w:rPr>
          <w:rFonts w:ascii="Courier New" w:hAnsi="Courier New" w:cs="Courier New"/>
        </w:rPr>
        <w:t>неотбытой</w:t>
      </w:r>
      <w:proofErr w:type="spellEnd"/>
      <w:r w:rsidR="003C4D0D">
        <w:rPr>
          <w:rFonts w:ascii="Courier New" w:hAnsi="Courier New" w:cs="Courier New"/>
        </w:rPr>
        <w:t xml:space="preserve"> части наказания по приговору</w:t>
      </w:r>
      <w:r>
        <w:rPr>
          <w:rFonts w:ascii="Courier New" w:hAnsi="Courier New" w:cs="Courier New"/>
        </w:rPr>
        <w:t xml:space="preserve"> </w:t>
      </w:r>
      <w:r w:rsidR="00973229">
        <w:rPr>
          <w:rFonts w:ascii="Courier New" w:hAnsi="Courier New" w:cs="Courier New"/>
        </w:rPr>
        <w:t xml:space="preserve">от 06.09.2024.  </w:t>
      </w:r>
    </w:p>
    <w:p w:rsidR="00E134D8" w:rsidRPr="003C4D0D" w:rsidRDefault="00E134D8" w:rsidP="007B093B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Суд апелляционной инстанции</w:t>
      </w:r>
      <w:r w:rsidR="003C4D0D">
        <w:rPr>
          <w:rFonts w:ascii="Courier New" w:hAnsi="Courier New" w:cs="Courier New"/>
        </w:rPr>
        <w:t xml:space="preserve"> по апелляционному представлению прокурора изменил приговор</w:t>
      </w:r>
      <w:r>
        <w:rPr>
          <w:rFonts w:ascii="Courier New" w:hAnsi="Courier New" w:cs="Courier New"/>
        </w:rPr>
        <w:t xml:space="preserve">, постановил дополнить вводную часть приговора указанием о том, что </w:t>
      </w:r>
      <w:proofErr w:type="spellStart"/>
      <w:r>
        <w:rPr>
          <w:rFonts w:ascii="Courier New" w:hAnsi="Courier New" w:cs="Courier New"/>
        </w:rPr>
        <w:lastRenderedPageBreak/>
        <w:t>неотбытый</w:t>
      </w:r>
      <w:proofErr w:type="spellEnd"/>
      <w:r>
        <w:rPr>
          <w:rFonts w:ascii="Courier New" w:hAnsi="Courier New" w:cs="Courier New"/>
        </w:rPr>
        <w:t xml:space="preserve"> с</w:t>
      </w:r>
      <w:r w:rsidR="003C4D0D">
        <w:rPr>
          <w:rFonts w:ascii="Courier New" w:hAnsi="Courier New" w:cs="Courier New"/>
        </w:rPr>
        <w:t>рок наказания по приговору от 06</w:t>
      </w:r>
      <w:r w:rsidR="007B093B">
        <w:rPr>
          <w:rFonts w:ascii="Courier New" w:hAnsi="Courier New" w:cs="Courier New"/>
        </w:rPr>
        <w:t>.09.2024 составляет 1 год 7</w:t>
      </w:r>
      <w:r>
        <w:rPr>
          <w:rFonts w:ascii="Courier New" w:hAnsi="Courier New" w:cs="Courier New"/>
        </w:rPr>
        <w:t xml:space="preserve"> меся</w:t>
      </w:r>
      <w:r w:rsidR="007B093B">
        <w:rPr>
          <w:rFonts w:ascii="Courier New" w:hAnsi="Courier New" w:cs="Courier New"/>
        </w:rPr>
        <w:t>цев 14 дней</w:t>
      </w:r>
      <w:r>
        <w:rPr>
          <w:rFonts w:ascii="Courier New" w:hAnsi="Courier New" w:cs="Courier New"/>
        </w:rPr>
        <w:t xml:space="preserve">, </w:t>
      </w:r>
      <w:r w:rsidR="007B093B">
        <w:rPr>
          <w:rFonts w:ascii="Courier New" w:hAnsi="Courier New" w:cs="Courier New"/>
        </w:rPr>
        <w:t xml:space="preserve">назначил </w:t>
      </w:r>
      <w:r>
        <w:rPr>
          <w:rFonts w:ascii="Courier New" w:hAnsi="Courier New" w:cs="Courier New"/>
        </w:rPr>
        <w:t xml:space="preserve">на основании </w:t>
      </w:r>
      <w:r w:rsidR="007B093B">
        <w:rPr>
          <w:rFonts w:ascii="Courier New" w:hAnsi="Courier New" w:cs="Courier New"/>
        </w:rPr>
        <w:t xml:space="preserve">ст. 70 </w:t>
      </w:r>
      <w:r w:rsidR="007B093B" w:rsidRPr="007B093B">
        <w:rPr>
          <w:rFonts w:ascii="Courier New" w:hAnsi="Courier New" w:cs="Courier New"/>
        </w:rPr>
        <w:t>УК РФ</w:t>
      </w:r>
      <w:r w:rsidR="007B093B">
        <w:t xml:space="preserve"> </w:t>
      </w:r>
      <w:r>
        <w:rPr>
          <w:rFonts w:ascii="Courier New" w:hAnsi="Courier New" w:cs="Courier New"/>
        </w:rPr>
        <w:t>наказание</w:t>
      </w:r>
      <w:r w:rsidR="007B093B">
        <w:rPr>
          <w:rFonts w:ascii="Courier New" w:hAnsi="Courier New" w:cs="Courier New"/>
        </w:rPr>
        <w:t xml:space="preserve"> в виде принудительных работ на срок 2 года 6 месяцев с удержанием 10% из заработной платы в доход государства</w:t>
      </w:r>
      <w:r>
        <w:rPr>
          <w:rFonts w:ascii="Courier New" w:hAnsi="Courier New" w:cs="Courier New"/>
        </w:rPr>
        <w:t>, исключил</w:t>
      </w:r>
      <w:proofErr w:type="gramEnd"/>
      <w:r>
        <w:rPr>
          <w:rFonts w:ascii="Courier New" w:hAnsi="Courier New" w:cs="Courier New"/>
        </w:rPr>
        <w:t xml:space="preserve"> указание на зачет </w:t>
      </w:r>
      <w:r w:rsidR="007B093B">
        <w:rPr>
          <w:rFonts w:ascii="Courier New" w:hAnsi="Courier New" w:cs="Courier New"/>
        </w:rPr>
        <w:t xml:space="preserve">в срок </w:t>
      </w:r>
      <w:r>
        <w:rPr>
          <w:rFonts w:ascii="Courier New" w:hAnsi="Courier New" w:cs="Courier New"/>
        </w:rPr>
        <w:t>наказания</w:t>
      </w:r>
      <w:r w:rsidR="007B093B">
        <w:rPr>
          <w:rFonts w:ascii="Courier New" w:hAnsi="Courier New" w:cs="Courier New"/>
        </w:rPr>
        <w:t xml:space="preserve"> времени содержания С. под стражей по приговору от 06.09.2024</w:t>
      </w:r>
      <w:r>
        <w:rPr>
          <w:rFonts w:ascii="Courier New" w:hAnsi="Courier New" w:cs="Courier New"/>
        </w:rPr>
        <w:t>.</w:t>
      </w:r>
    </w:p>
    <w:p w:rsidR="00CC41C0" w:rsidRDefault="00CC41C0" w:rsidP="004312B3">
      <w:pPr>
        <w:jc w:val="both"/>
        <w:rPr>
          <w:rFonts w:ascii="Courier New" w:hAnsi="Courier New" w:cs="Courier New"/>
        </w:rPr>
      </w:pPr>
    </w:p>
    <w:p w:rsidR="005C1F14" w:rsidRPr="00C416EB" w:rsidRDefault="005C1F14" w:rsidP="005C1F1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22-670/2025</w:t>
      </w:r>
    </w:p>
    <w:p w:rsidR="005C1F14" w:rsidRDefault="005C1F14" w:rsidP="005C1F1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 xml:space="preserve">Ухтинского городского </w:t>
      </w:r>
      <w:r w:rsidRPr="00C416EB">
        <w:rPr>
          <w:rFonts w:ascii="Courier New" w:hAnsi="Courier New" w:cs="Courier New"/>
          <w:b/>
          <w:bCs/>
          <w:lang w:eastAsia="ru-RU"/>
        </w:rPr>
        <w:t>суда</w:t>
      </w:r>
      <w:r>
        <w:rPr>
          <w:rFonts w:ascii="Courier New" w:hAnsi="Courier New" w:cs="Courier New"/>
          <w:b/>
          <w:bCs/>
          <w:lang w:eastAsia="ru-RU"/>
        </w:rPr>
        <w:t xml:space="preserve"> </w:t>
      </w:r>
    </w:p>
    <w:p w:rsidR="00BF5605" w:rsidRDefault="00BF5605" w:rsidP="005C1F1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BF5605" w:rsidRPr="00BD1EDB" w:rsidRDefault="00BF5605" w:rsidP="00BF5605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Согласно ч. 5 ст. 69 </w:t>
      </w:r>
      <w:r w:rsidRPr="00BD1EDB">
        <w:rPr>
          <w:rFonts w:ascii="Courier New" w:hAnsi="Courier New" w:cs="Courier New"/>
          <w:b/>
        </w:rPr>
        <w:t xml:space="preserve"> УК РФ в случаях, когда после вынесения судом приговора по делу будет установлено, что осужденный виновен еще и в другом преступлении, совершенном им до вынесения приговора суда по первому делу, наказание осужденному назначается по совокупности преступлений. В этом случае в окончательное наказание засчитывается наказание, отбытое по первому приговору суда.</w:t>
      </w:r>
    </w:p>
    <w:p w:rsidR="00BD1EDB" w:rsidRDefault="00BD1EDB" w:rsidP="00BF5605">
      <w:pPr>
        <w:jc w:val="both"/>
        <w:rPr>
          <w:rFonts w:ascii="Courier New" w:hAnsi="Courier New" w:cs="Courier New"/>
          <w:b/>
        </w:rPr>
      </w:pPr>
    </w:p>
    <w:p w:rsidR="00BF5605" w:rsidRDefault="00BF5605" w:rsidP="00535E33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Ц., осужденный приговором от 24.0</w:t>
      </w:r>
      <w:r w:rsidR="00075171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>.2023</w:t>
      </w:r>
      <w:r w:rsidR="00BD1EDB" w:rsidRPr="00BF5605">
        <w:rPr>
          <w:rFonts w:ascii="Courier New" w:hAnsi="Courier New" w:cs="Courier New"/>
        </w:rPr>
        <w:t xml:space="preserve"> к </w:t>
      </w:r>
      <w:r w:rsidR="00ED4C14">
        <w:rPr>
          <w:rFonts w:ascii="Courier New" w:hAnsi="Courier New" w:cs="Courier New"/>
        </w:rPr>
        <w:t>240 часам обязательных работ</w:t>
      </w:r>
      <w:r>
        <w:rPr>
          <w:rFonts w:ascii="Courier New" w:hAnsi="Courier New" w:cs="Courier New"/>
        </w:rPr>
        <w:t xml:space="preserve"> с лишением права заниматься деятельностью</w:t>
      </w:r>
      <w:r w:rsidR="00535E33">
        <w:rPr>
          <w:rFonts w:ascii="Courier New" w:hAnsi="Courier New" w:cs="Courier New"/>
        </w:rPr>
        <w:t xml:space="preserve"> по управлению</w:t>
      </w:r>
      <w:r>
        <w:rPr>
          <w:rFonts w:ascii="Courier New" w:hAnsi="Courier New" w:cs="Courier New"/>
        </w:rPr>
        <w:t xml:space="preserve"> транспортными средствами</w:t>
      </w:r>
      <w:r w:rsidR="00535E3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на 2 года 6 месяцев, </w:t>
      </w:r>
      <w:r w:rsidR="005F4867">
        <w:rPr>
          <w:rFonts w:ascii="Courier New" w:hAnsi="Courier New" w:cs="Courier New"/>
        </w:rPr>
        <w:t xml:space="preserve">наказание в виде обязательных работ отбыто 08.11.2024, </w:t>
      </w:r>
      <w:proofErr w:type="spellStart"/>
      <w:r w:rsidR="005F4867">
        <w:rPr>
          <w:rFonts w:ascii="Courier New" w:hAnsi="Courier New" w:cs="Courier New"/>
        </w:rPr>
        <w:t>неотбытый</w:t>
      </w:r>
      <w:proofErr w:type="spellEnd"/>
      <w:r w:rsidR="005F4867">
        <w:rPr>
          <w:rFonts w:ascii="Courier New" w:hAnsi="Courier New" w:cs="Courier New"/>
        </w:rPr>
        <w:t xml:space="preserve"> срок дополнительного наказания составляет 10 месяцев,  </w:t>
      </w:r>
      <w:r>
        <w:rPr>
          <w:rFonts w:ascii="Courier New" w:hAnsi="Courier New" w:cs="Courier New"/>
        </w:rPr>
        <w:t xml:space="preserve"> </w:t>
      </w:r>
    </w:p>
    <w:p w:rsidR="005F4867" w:rsidRDefault="005F4867" w:rsidP="005F4867">
      <w:pPr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осужден по приговору от 05.02.2025</w:t>
      </w:r>
      <w:r w:rsidR="00BD1EDB" w:rsidRPr="00BF5605">
        <w:rPr>
          <w:rFonts w:ascii="Courier New" w:hAnsi="Courier New" w:cs="Courier New"/>
        </w:rPr>
        <w:t xml:space="preserve"> по </w:t>
      </w:r>
      <w:r>
        <w:rPr>
          <w:rFonts w:ascii="Courier New" w:hAnsi="Courier New" w:cs="Courier New"/>
        </w:rPr>
        <w:t>п. «а», «б», «в» ч. 2 ст. 158 УК РФ к 160 часам</w:t>
      </w:r>
      <w:r w:rsidR="00BD1EDB" w:rsidRPr="00BF560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обязательных </w:t>
      </w:r>
      <w:r w:rsidR="00BD1EDB" w:rsidRPr="00BF5605">
        <w:rPr>
          <w:rFonts w:ascii="Courier New" w:hAnsi="Courier New" w:cs="Courier New"/>
        </w:rPr>
        <w:t>работ.</w:t>
      </w:r>
      <w:r>
        <w:rPr>
          <w:rFonts w:ascii="Courier New" w:hAnsi="Courier New" w:cs="Courier New"/>
        </w:rPr>
        <w:t xml:space="preserve"> На основании ч. 5 ст. 69 УК РФ назначено наказание в виде обязательных работ на срок 160 часов </w:t>
      </w:r>
      <w:r w:rsidR="00075171">
        <w:rPr>
          <w:rFonts w:ascii="Courier New" w:hAnsi="Courier New" w:cs="Courier New"/>
        </w:rPr>
        <w:t xml:space="preserve">с </w:t>
      </w:r>
      <w:r>
        <w:rPr>
          <w:rFonts w:ascii="Courier New" w:hAnsi="Courier New" w:cs="Courier New"/>
        </w:rPr>
        <w:t>лишением права заниматься деятельностью</w:t>
      </w:r>
      <w:r w:rsidR="00535E33">
        <w:rPr>
          <w:rFonts w:ascii="Courier New" w:hAnsi="Courier New" w:cs="Courier New"/>
        </w:rPr>
        <w:t xml:space="preserve"> по управлению</w:t>
      </w:r>
      <w:r>
        <w:rPr>
          <w:rFonts w:ascii="Courier New" w:hAnsi="Courier New" w:cs="Courier New"/>
        </w:rPr>
        <w:t xml:space="preserve"> транспортны</w:t>
      </w:r>
      <w:r w:rsidR="00535E33">
        <w:rPr>
          <w:rFonts w:ascii="Courier New" w:hAnsi="Courier New" w:cs="Courier New"/>
        </w:rPr>
        <w:t>ми средствами</w:t>
      </w:r>
      <w:r>
        <w:rPr>
          <w:rFonts w:ascii="Courier New" w:hAnsi="Courier New" w:cs="Courier New"/>
        </w:rPr>
        <w:t xml:space="preserve"> на срок 10 месяцев. </w:t>
      </w:r>
    </w:p>
    <w:p w:rsidR="005F4867" w:rsidRDefault="005F4867" w:rsidP="005F4867">
      <w:pPr>
        <w:ind w:firstLine="540"/>
        <w:jc w:val="both"/>
        <w:rPr>
          <w:rFonts w:ascii="Courier New" w:hAnsi="Courier New" w:cs="Courier New"/>
          <w:lang w:eastAsia="ru-RU"/>
        </w:rPr>
      </w:pPr>
      <w:r w:rsidRPr="005F4867">
        <w:rPr>
          <w:rFonts w:ascii="Courier New" w:hAnsi="Courier New" w:cs="Courier New"/>
          <w:lang w:eastAsia="ru-RU"/>
        </w:rPr>
        <w:t xml:space="preserve">Поскольку </w:t>
      </w:r>
      <w:r>
        <w:rPr>
          <w:rFonts w:ascii="Courier New" w:hAnsi="Courier New" w:cs="Courier New"/>
          <w:lang w:eastAsia="ru-RU"/>
        </w:rPr>
        <w:t>Ц</w:t>
      </w:r>
      <w:r w:rsidRPr="005F4867">
        <w:rPr>
          <w:rFonts w:ascii="Courier New" w:hAnsi="Courier New" w:cs="Courier New"/>
          <w:lang w:eastAsia="ru-RU"/>
        </w:rPr>
        <w:t xml:space="preserve">. </w:t>
      </w:r>
      <w:r>
        <w:rPr>
          <w:rFonts w:ascii="Courier New" w:hAnsi="Courier New" w:cs="Courier New"/>
          <w:lang w:eastAsia="ru-RU"/>
        </w:rPr>
        <w:t>по рассматриваемому делу совершил преступление в период с 1 по 30 декабря 2022 года</w:t>
      </w:r>
      <w:r w:rsidRPr="005F4867">
        <w:rPr>
          <w:rFonts w:ascii="Courier New" w:hAnsi="Courier New" w:cs="Courier New"/>
          <w:lang w:eastAsia="ru-RU"/>
        </w:rPr>
        <w:t>, то есть до вынесения приговора от 24.05.2023, окончательное наказание подлежало назначению в соответствии с положениями ч.</w:t>
      </w:r>
      <w:r w:rsidR="00075171">
        <w:rPr>
          <w:rFonts w:ascii="Courier New" w:hAnsi="Courier New" w:cs="Courier New"/>
          <w:lang w:eastAsia="ru-RU"/>
        </w:rPr>
        <w:t xml:space="preserve"> </w:t>
      </w:r>
      <w:r w:rsidRPr="005F4867">
        <w:rPr>
          <w:rFonts w:ascii="Courier New" w:hAnsi="Courier New" w:cs="Courier New"/>
          <w:lang w:eastAsia="ru-RU"/>
        </w:rPr>
        <w:t>5 ст.</w:t>
      </w:r>
      <w:r w:rsidR="00075171">
        <w:rPr>
          <w:rFonts w:ascii="Courier New" w:hAnsi="Courier New" w:cs="Courier New"/>
          <w:lang w:eastAsia="ru-RU"/>
        </w:rPr>
        <w:t xml:space="preserve"> </w:t>
      </w:r>
      <w:r w:rsidRPr="005F4867">
        <w:rPr>
          <w:rFonts w:ascii="Courier New" w:hAnsi="Courier New" w:cs="Courier New"/>
          <w:lang w:eastAsia="ru-RU"/>
        </w:rPr>
        <w:t xml:space="preserve">69 УК РФ, </w:t>
      </w:r>
      <w:r w:rsidRPr="00BF5605">
        <w:rPr>
          <w:rFonts w:ascii="Courier New" w:hAnsi="Courier New" w:cs="Courier New"/>
        </w:rPr>
        <w:t>с зачетом наказания, отб</w:t>
      </w:r>
      <w:r w:rsidR="00075171">
        <w:rPr>
          <w:rFonts w:ascii="Courier New" w:hAnsi="Courier New" w:cs="Courier New"/>
        </w:rPr>
        <w:t xml:space="preserve">ытого по приговору от </w:t>
      </w:r>
      <w:r w:rsidR="00075171" w:rsidRPr="005F4867">
        <w:rPr>
          <w:rFonts w:ascii="Courier New" w:hAnsi="Courier New" w:cs="Courier New"/>
          <w:lang w:eastAsia="ru-RU"/>
        </w:rPr>
        <w:t>24.05.2023</w:t>
      </w:r>
      <w:r w:rsidRPr="00BF5605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075171">
        <w:rPr>
          <w:rFonts w:ascii="Courier New" w:hAnsi="Courier New" w:cs="Courier New"/>
          <w:lang w:eastAsia="ru-RU"/>
        </w:rPr>
        <w:t>С</w:t>
      </w:r>
      <w:r w:rsidRPr="005F4867">
        <w:rPr>
          <w:rFonts w:ascii="Courier New" w:hAnsi="Courier New" w:cs="Courier New"/>
          <w:lang w:eastAsia="ru-RU"/>
        </w:rPr>
        <w:t xml:space="preserve">уд, </w:t>
      </w:r>
      <w:r w:rsidR="00075171">
        <w:rPr>
          <w:rFonts w:ascii="Courier New" w:hAnsi="Courier New" w:cs="Courier New"/>
          <w:lang w:eastAsia="ru-RU"/>
        </w:rPr>
        <w:t xml:space="preserve">сославшись </w:t>
      </w:r>
      <w:r w:rsidRPr="005F4867">
        <w:rPr>
          <w:rFonts w:ascii="Courier New" w:hAnsi="Courier New" w:cs="Courier New"/>
          <w:lang w:eastAsia="ru-RU"/>
        </w:rPr>
        <w:t>на ч.</w:t>
      </w:r>
      <w:r w:rsidR="00ED4C14">
        <w:rPr>
          <w:rFonts w:ascii="Courier New" w:hAnsi="Courier New" w:cs="Courier New"/>
          <w:lang w:eastAsia="ru-RU"/>
        </w:rPr>
        <w:t xml:space="preserve"> </w:t>
      </w:r>
      <w:r w:rsidRPr="005F4867">
        <w:rPr>
          <w:rFonts w:ascii="Courier New" w:hAnsi="Courier New" w:cs="Courier New"/>
          <w:lang w:eastAsia="ru-RU"/>
        </w:rPr>
        <w:t>5 ст.</w:t>
      </w:r>
      <w:r w:rsidR="00ED4C14">
        <w:rPr>
          <w:rFonts w:ascii="Courier New" w:hAnsi="Courier New" w:cs="Courier New"/>
          <w:lang w:eastAsia="ru-RU"/>
        </w:rPr>
        <w:t xml:space="preserve"> </w:t>
      </w:r>
      <w:r w:rsidRPr="005F4867">
        <w:rPr>
          <w:rFonts w:ascii="Courier New" w:hAnsi="Courier New" w:cs="Courier New"/>
          <w:lang w:eastAsia="ru-RU"/>
        </w:rPr>
        <w:t xml:space="preserve">69 </w:t>
      </w:r>
      <w:r w:rsidR="00ED4C14">
        <w:rPr>
          <w:rFonts w:ascii="Courier New" w:hAnsi="Courier New" w:cs="Courier New"/>
          <w:lang w:eastAsia="ru-RU"/>
        </w:rPr>
        <w:t xml:space="preserve">    </w:t>
      </w:r>
      <w:r w:rsidRPr="005F4867">
        <w:rPr>
          <w:rFonts w:ascii="Courier New" w:hAnsi="Courier New" w:cs="Courier New"/>
          <w:lang w:eastAsia="ru-RU"/>
        </w:rPr>
        <w:t xml:space="preserve">УК РФ, назначил наказание путем </w:t>
      </w:r>
      <w:proofErr w:type="gramStart"/>
      <w:r w:rsidRPr="005F4867">
        <w:rPr>
          <w:rFonts w:ascii="Courier New" w:hAnsi="Courier New" w:cs="Courier New"/>
          <w:lang w:eastAsia="ru-RU"/>
        </w:rPr>
        <w:t>присоединения</w:t>
      </w:r>
      <w:proofErr w:type="gramEnd"/>
      <w:r w:rsidRPr="005F4867">
        <w:rPr>
          <w:rFonts w:ascii="Courier New" w:hAnsi="Courier New" w:cs="Courier New"/>
          <w:lang w:eastAsia="ru-RU"/>
        </w:rPr>
        <w:t xml:space="preserve"> назначенного приговором </w:t>
      </w:r>
      <w:r w:rsidR="00075171">
        <w:rPr>
          <w:rFonts w:ascii="Courier New" w:hAnsi="Courier New" w:cs="Courier New"/>
          <w:lang w:eastAsia="ru-RU"/>
        </w:rPr>
        <w:t xml:space="preserve">от </w:t>
      </w:r>
      <w:r w:rsidR="00075171">
        <w:rPr>
          <w:rFonts w:ascii="Courier New" w:hAnsi="Courier New" w:cs="Courier New"/>
        </w:rPr>
        <w:t>05.02.2025</w:t>
      </w:r>
      <w:r w:rsidR="00075171" w:rsidRPr="00BF5605">
        <w:rPr>
          <w:rFonts w:ascii="Courier New" w:hAnsi="Courier New" w:cs="Courier New"/>
        </w:rPr>
        <w:t xml:space="preserve"> </w:t>
      </w:r>
      <w:r w:rsidRPr="005F4867">
        <w:rPr>
          <w:rFonts w:ascii="Courier New" w:hAnsi="Courier New" w:cs="Courier New"/>
          <w:lang w:eastAsia="ru-RU"/>
        </w:rPr>
        <w:t>наказания к наказанию, назначенному по приговору от</w:t>
      </w:r>
      <w:r w:rsidR="00075171">
        <w:rPr>
          <w:rFonts w:ascii="Courier New" w:hAnsi="Courier New" w:cs="Courier New"/>
          <w:lang w:eastAsia="ru-RU"/>
        </w:rPr>
        <w:t xml:space="preserve"> </w:t>
      </w:r>
      <w:r w:rsidR="00075171" w:rsidRPr="005F4867">
        <w:rPr>
          <w:rFonts w:ascii="Courier New" w:hAnsi="Courier New" w:cs="Courier New"/>
          <w:lang w:eastAsia="ru-RU"/>
        </w:rPr>
        <w:t>24.05.2023</w:t>
      </w:r>
      <w:r w:rsidRPr="005F4867">
        <w:rPr>
          <w:rFonts w:ascii="Courier New" w:hAnsi="Courier New" w:cs="Courier New"/>
          <w:lang w:eastAsia="ru-RU"/>
        </w:rPr>
        <w:t xml:space="preserve">, не произведя зачет отбытого по первому приговору суда наказания, тем самым фактически </w:t>
      </w:r>
      <w:r>
        <w:rPr>
          <w:rFonts w:ascii="Courier New" w:hAnsi="Courier New" w:cs="Courier New"/>
          <w:lang w:eastAsia="ru-RU"/>
        </w:rPr>
        <w:t>применил положения ст.70 УК РФ.</w:t>
      </w:r>
    </w:p>
    <w:p w:rsidR="008A497A" w:rsidRDefault="00075171" w:rsidP="00B64E8F">
      <w:pPr>
        <w:ind w:firstLine="540"/>
        <w:jc w:val="both"/>
        <w:rPr>
          <w:rFonts w:ascii="Courier New" w:hAnsi="Courier New" w:cs="Courier New"/>
        </w:rPr>
      </w:pPr>
      <w:proofErr w:type="gramStart"/>
      <w:r w:rsidRPr="00BF5605">
        <w:rPr>
          <w:rFonts w:ascii="Courier New" w:hAnsi="Courier New" w:cs="Courier New"/>
        </w:rPr>
        <w:lastRenderedPageBreak/>
        <w:t xml:space="preserve">Суд апелляционной инстанции по представлению прокурора изменил приговор, на основании </w:t>
      </w:r>
      <w:r>
        <w:rPr>
          <w:rFonts w:ascii="Courier New" w:hAnsi="Courier New" w:cs="Courier New"/>
        </w:rPr>
        <w:t xml:space="preserve">ч. 5 ст. 69 </w:t>
      </w:r>
      <w:r w:rsidRPr="00BF5605">
        <w:rPr>
          <w:rFonts w:ascii="Courier New" w:hAnsi="Courier New" w:cs="Courier New"/>
        </w:rPr>
        <w:t xml:space="preserve">УК РФ </w:t>
      </w:r>
      <w:r>
        <w:rPr>
          <w:rFonts w:ascii="Courier New" w:hAnsi="Courier New" w:cs="Courier New"/>
        </w:rPr>
        <w:t>окончательно назначил</w:t>
      </w:r>
      <w:r w:rsidRPr="00BF5605">
        <w:rPr>
          <w:rFonts w:ascii="Courier New" w:hAnsi="Courier New" w:cs="Courier New"/>
        </w:rPr>
        <w:t xml:space="preserve"> </w:t>
      </w:r>
      <w:r w:rsidR="00B64E8F">
        <w:rPr>
          <w:rFonts w:ascii="Courier New" w:hAnsi="Courier New" w:cs="Courier New"/>
        </w:rPr>
        <w:t xml:space="preserve">наказание в виде обязательных </w:t>
      </w:r>
      <w:r w:rsidRPr="00BF5605">
        <w:rPr>
          <w:rFonts w:ascii="Courier New" w:hAnsi="Courier New" w:cs="Courier New"/>
        </w:rPr>
        <w:t>работ</w:t>
      </w:r>
      <w:r w:rsidR="00B64E8F">
        <w:rPr>
          <w:rFonts w:ascii="Courier New" w:hAnsi="Courier New" w:cs="Courier New"/>
        </w:rPr>
        <w:t xml:space="preserve"> на срок 360 часов с лишением права заниматься деятельностью</w:t>
      </w:r>
      <w:r w:rsidR="00535E33">
        <w:rPr>
          <w:rFonts w:ascii="Courier New" w:hAnsi="Courier New" w:cs="Courier New"/>
        </w:rPr>
        <w:t xml:space="preserve"> по управлению</w:t>
      </w:r>
      <w:r w:rsidR="00B64E8F">
        <w:rPr>
          <w:rFonts w:ascii="Courier New" w:hAnsi="Courier New" w:cs="Courier New"/>
        </w:rPr>
        <w:t xml:space="preserve"> транспортны</w:t>
      </w:r>
      <w:r w:rsidR="00535E33">
        <w:rPr>
          <w:rFonts w:ascii="Courier New" w:hAnsi="Courier New" w:cs="Courier New"/>
        </w:rPr>
        <w:t>ми средствами</w:t>
      </w:r>
      <w:r w:rsidR="00B64E8F">
        <w:rPr>
          <w:rFonts w:ascii="Courier New" w:hAnsi="Courier New" w:cs="Courier New"/>
        </w:rPr>
        <w:t xml:space="preserve"> на 2 года 6 месяцев, </w:t>
      </w:r>
      <w:r w:rsidR="00B64E8F" w:rsidRPr="00BF5605">
        <w:rPr>
          <w:rFonts w:ascii="Courier New" w:hAnsi="Courier New" w:cs="Courier New"/>
        </w:rPr>
        <w:t>в срок нака</w:t>
      </w:r>
      <w:r w:rsidR="00B64E8F">
        <w:rPr>
          <w:rFonts w:ascii="Courier New" w:hAnsi="Courier New" w:cs="Courier New"/>
        </w:rPr>
        <w:t>зания зачел</w:t>
      </w:r>
      <w:r w:rsidR="00B64E8F" w:rsidRPr="00BF5605">
        <w:rPr>
          <w:rFonts w:ascii="Courier New" w:hAnsi="Courier New" w:cs="Courier New"/>
        </w:rPr>
        <w:t xml:space="preserve"> отбытое по приговору от</w:t>
      </w:r>
      <w:r w:rsidR="00B64E8F">
        <w:rPr>
          <w:rFonts w:ascii="Courier New" w:hAnsi="Courier New" w:cs="Courier New"/>
        </w:rPr>
        <w:t xml:space="preserve"> </w:t>
      </w:r>
      <w:r w:rsidR="00B64E8F" w:rsidRPr="005F4867">
        <w:rPr>
          <w:rFonts w:ascii="Courier New" w:hAnsi="Courier New" w:cs="Courier New"/>
          <w:lang w:eastAsia="ru-RU"/>
        </w:rPr>
        <w:t>24.05.2023</w:t>
      </w:r>
      <w:r w:rsidR="00B64E8F">
        <w:rPr>
          <w:rFonts w:ascii="Courier New" w:hAnsi="Courier New" w:cs="Courier New"/>
          <w:lang w:eastAsia="ru-RU"/>
        </w:rPr>
        <w:t xml:space="preserve"> основное наказание в виде 240 часов обязательных работ и дополнительное</w:t>
      </w:r>
      <w:proofErr w:type="gramEnd"/>
      <w:r w:rsidR="00B64E8F">
        <w:rPr>
          <w:rFonts w:ascii="Courier New" w:hAnsi="Courier New" w:cs="Courier New"/>
          <w:lang w:eastAsia="ru-RU"/>
        </w:rPr>
        <w:t xml:space="preserve"> наказание в виде </w:t>
      </w:r>
      <w:r w:rsidR="00B64E8F">
        <w:rPr>
          <w:rFonts w:ascii="Courier New" w:hAnsi="Courier New" w:cs="Courier New"/>
        </w:rPr>
        <w:t>лишения права заниматьс</w:t>
      </w:r>
      <w:r w:rsidR="00535E33">
        <w:rPr>
          <w:rFonts w:ascii="Courier New" w:hAnsi="Courier New" w:cs="Courier New"/>
        </w:rPr>
        <w:t>я деятельностью</w:t>
      </w:r>
      <w:r w:rsidR="00B64E8F">
        <w:rPr>
          <w:rFonts w:ascii="Courier New" w:hAnsi="Courier New" w:cs="Courier New"/>
        </w:rPr>
        <w:t xml:space="preserve"> </w:t>
      </w:r>
      <w:r w:rsidR="00535E33">
        <w:rPr>
          <w:rFonts w:ascii="Courier New" w:hAnsi="Courier New" w:cs="Courier New"/>
        </w:rPr>
        <w:t>по управлению</w:t>
      </w:r>
      <w:r w:rsidR="00B64E8F">
        <w:rPr>
          <w:rFonts w:ascii="Courier New" w:hAnsi="Courier New" w:cs="Courier New"/>
        </w:rPr>
        <w:t xml:space="preserve"> транспортны</w:t>
      </w:r>
      <w:r w:rsidR="00535E33">
        <w:rPr>
          <w:rFonts w:ascii="Courier New" w:hAnsi="Courier New" w:cs="Courier New"/>
        </w:rPr>
        <w:t>ми средствами</w:t>
      </w:r>
      <w:r w:rsidR="00B64E8F">
        <w:rPr>
          <w:rFonts w:ascii="Courier New" w:hAnsi="Courier New" w:cs="Courier New"/>
        </w:rPr>
        <w:t xml:space="preserve"> сроком 1 год 10 месяцев 1 день</w:t>
      </w:r>
      <w:r w:rsidR="00B64E8F" w:rsidRPr="00BF5605">
        <w:rPr>
          <w:rFonts w:ascii="Courier New" w:hAnsi="Courier New" w:cs="Courier New"/>
        </w:rPr>
        <w:t>.</w:t>
      </w:r>
    </w:p>
    <w:p w:rsidR="003D4218" w:rsidRDefault="003D4218" w:rsidP="00B64E8F">
      <w:pPr>
        <w:ind w:firstLine="540"/>
        <w:jc w:val="both"/>
        <w:rPr>
          <w:rFonts w:ascii="Courier New" w:hAnsi="Courier New" w:cs="Courier New"/>
        </w:rPr>
      </w:pPr>
    </w:p>
    <w:p w:rsidR="003D4218" w:rsidRPr="00835EC3" w:rsidRDefault="003D4218" w:rsidP="003D421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22-820/2025</w:t>
      </w:r>
    </w:p>
    <w:p w:rsidR="003D4218" w:rsidRDefault="003D4218" w:rsidP="003D421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Печорского</w:t>
      </w:r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 </w:t>
      </w:r>
    </w:p>
    <w:p w:rsidR="003D4218" w:rsidRDefault="003D4218" w:rsidP="003D421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3D4218" w:rsidRDefault="003D4218" w:rsidP="003D421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Cs/>
          <w:lang w:eastAsia="ru-RU"/>
        </w:rPr>
      </w:pPr>
      <w:r w:rsidRPr="003D4218">
        <w:rPr>
          <w:rFonts w:ascii="Courier New" w:hAnsi="Courier New" w:cs="Courier New"/>
          <w:bCs/>
          <w:lang w:eastAsia="ru-RU"/>
        </w:rPr>
        <w:t xml:space="preserve">Несоблюдение судом требований ч. 5 ст. 69 УК РФ послужило основанием изменения приговора от 04.03.2025, </w:t>
      </w:r>
      <w:r>
        <w:rPr>
          <w:rFonts w:ascii="Courier New" w:hAnsi="Courier New" w:cs="Courier New"/>
          <w:bCs/>
          <w:lang w:eastAsia="ru-RU"/>
        </w:rPr>
        <w:t>которым К., осужденная 10.02.2025 по ч. 1 ст. 157 УК РФ к 6 месяцам принудительных работ с удержанием 10% из заработной платы в доход государства,</w:t>
      </w:r>
    </w:p>
    <w:p w:rsidR="003D4218" w:rsidRDefault="003D4218" w:rsidP="003D421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Cs/>
          <w:lang w:eastAsia="ru-RU"/>
        </w:rPr>
      </w:pPr>
      <w:r>
        <w:rPr>
          <w:rFonts w:ascii="Courier New" w:hAnsi="Courier New" w:cs="Courier New"/>
          <w:bCs/>
          <w:lang w:eastAsia="ru-RU"/>
        </w:rPr>
        <w:t xml:space="preserve">осуждена по </w:t>
      </w:r>
      <w:r w:rsidR="00E878C3">
        <w:rPr>
          <w:rFonts w:ascii="Courier New" w:hAnsi="Courier New" w:cs="Courier New"/>
          <w:bCs/>
          <w:lang w:eastAsia="ru-RU"/>
        </w:rPr>
        <w:t xml:space="preserve">ч. 2 ст.116.1 УК РФ к 6 месяцам ограничения свободы. </w:t>
      </w:r>
    </w:p>
    <w:p w:rsidR="00E878C3" w:rsidRDefault="00E878C3" w:rsidP="003D4218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Cs/>
          <w:lang w:eastAsia="ru-RU"/>
        </w:rPr>
      </w:pPr>
      <w:r>
        <w:rPr>
          <w:rFonts w:ascii="Courier New" w:hAnsi="Courier New" w:cs="Courier New"/>
          <w:bCs/>
          <w:lang w:eastAsia="ru-RU"/>
        </w:rPr>
        <w:t xml:space="preserve">Несмотря на то, что преступление по рассматриваемому делу К. совершила 21.11.2024, то есть до вынесения приговора от 10.02.2025, суд назначил наказание без применения правил ч. 5 ст. 69 УК РФ, постановив приговор от 10.02.2025 исполнять самостоятельно. </w:t>
      </w:r>
    </w:p>
    <w:p w:rsidR="00E878C3" w:rsidRPr="003D4218" w:rsidRDefault="00E878C3" w:rsidP="00E878C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Cs/>
          <w:lang w:eastAsia="ru-RU"/>
        </w:rPr>
      </w:pPr>
      <w:r>
        <w:rPr>
          <w:rFonts w:ascii="Courier New" w:hAnsi="Courier New" w:cs="Courier New"/>
          <w:bCs/>
          <w:lang w:eastAsia="ru-RU"/>
        </w:rPr>
        <w:t>В апелляционном порядке по представлению прокурора допущенное нарушение устранено, на основании ч. 5 ст. 69, ст. 71 УК РФ назначено наказание в виде принудительных работ  на срок 8 месяцев с удержанием 10% из заработной платы в доход государства,</w:t>
      </w:r>
      <w:r w:rsidR="00392616">
        <w:rPr>
          <w:rFonts w:ascii="Courier New" w:hAnsi="Courier New" w:cs="Courier New"/>
          <w:bCs/>
          <w:lang w:eastAsia="ru-RU"/>
        </w:rPr>
        <w:t xml:space="preserve"> в срок отбывания наказания зачтено наказание, отбытое по приговору от 10.02.2025.  </w:t>
      </w:r>
      <w:r>
        <w:rPr>
          <w:rFonts w:ascii="Courier New" w:hAnsi="Courier New" w:cs="Courier New"/>
          <w:bCs/>
          <w:lang w:eastAsia="ru-RU"/>
        </w:rPr>
        <w:t xml:space="preserve">  </w:t>
      </w:r>
    </w:p>
    <w:p w:rsidR="00E95980" w:rsidRDefault="00E95980" w:rsidP="00E878C3">
      <w:pPr>
        <w:jc w:val="both"/>
        <w:rPr>
          <w:rFonts w:ascii="Courier New" w:hAnsi="Courier New" w:cs="Courier New"/>
        </w:rPr>
      </w:pPr>
    </w:p>
    <w:p w:rsidR="00E95980" w:rsidRPr="00C416EB" w:rsidRDefault="00E95980" w:rsidP="00E95980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22-798/2025</w:t>
      </w:r>
    </w:p>
    <w:p w:rsidR="00E95980" w:rsidRDefault="00E95980" w:rsidP="00E95980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 xml:space="preserve">Эжвинского районного </w:t>
      </w:r>
      <w:r w:rsidRPr="00C416EB">
        <w:rPr>
          <w:rFonts w:ascii="Courier New" w:hAnsi="Courier New" w:cs="Courier New"/>
          <w:b/>
          <w:bCs/>
          <w:lang w:eastAsia="ru-RU"/>
        </w:rPr>
        <w:t>суда</w:t>
      </w:r>
      <w:r>
        <w:rPr>
          <w:rFonts w:ascii="Courier New" w:hAnsi="Courier New" w:cs="Courier New"/>
          <w:b/>
          <w:bCs/>
          <w:lang w:eastAsia="ru-RU"/>
        </w:rPr>
        <w:t xml:space="preserve"> г.Сыктывкара</w:t>
      </w:r>
    </w:p>
    <w:p w:rsidR="00E95980" w:rsidRDefault="00E95980" w:rsidP="00E95980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E95980" w:rsidRPr="00E95980" w:rsidRDefault="00E95980" w:rsidP="00E6024E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В силу ч. 5 ст. 70</w:t>
      </w:r>
      <w:r w:rsidRPr="00E95980">
        <w:rPr>
          <w:rFonts w:ascii="Courier New" w:hAnsi="Courier New" w:cs="Courier New"/>
          <w:b/>
        </w:rPr>
        <w:t xml:space="preserve"> УК РФ присоединение дополнительных видов наказаний при назначении наказания по совокупности приговоров производится по правилам, предусмотренным </w:t>
      </w:r>
      <w:r>
        <w:rPr>
          <w:rFonts w:ascii="Courier New" w:hAnsi="Courier New" w:cs="Courier New"/>
          <w:b/>
        </w:rPr>
        <w:t xml:space="preserve">ч. 4 ст. 69 </w:t>
      </w:r>
      <w:r w:rsidRPr="00E95980">
        <w:rPr>
          <w:rFonts w:ascii="Courier New" w:hAnsi="Courier New" w:cs="Courier New"/>
          <w:b/>
        </w:rPr>
        <w:t>УК РФ.</w:t>
      </w:r>
    </w:p>
    <w:p w:rsidR="00E95980" w:rsidRPr="00E6024E" w:rsidRDefault="00E95980" w:rsidP="00E6024E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Согласно ч. 4 ст. 69</w:t>
      </w:r>
      <w:r w:rsidRPr="00E95980">
        <w:rPr>
          <w:rFonts w:ascii="Courier New" w:hAnsi="Courier New" w:cs="Courier New"/>
          <w:b/>
        </w:rPr>
        <w:t xml:space="preserve"> УК РФ </w:t>
      </w:r>
      <w:r>
        <w:rPr>
          <w:rFonts w:ascii="Courier New" w:hAnsi="Courier New" w:cs="Courier New"/>
          <w:b/>
        </w:rPr>
        <w:t>о</w:t>
      </w:r>
      <w:r w:rsidRPr="00E95980">
        <w:rPr>
          <w:rFonts w:ascii="Courier New" w:hAnsi="Courier New" w:cs="Courier New"/>
          <w:b/>
        </w:rPr>
        <w:t xml:space="preserve">кончательное дополнительное наказание при частичном или полном сложении наказаний не может превышать максимального срока или размера, </w:t>
      </w:r>
      <w:r w:rsidRPr="00E95980">
        <w:rPr>
          <w:rFonts w:ascii="Courier New" w:hAnsi="Courier New" w:cs="Courier New"/>
          <w:b/>
        </w:rPr>
        <w:lastRenderedPageBreak/>
        <w:t xml:space="preserve">предусмотренного для данного вида наказания </w:t>
      </w:r>
      <w:r w:rsidR="00E6024E" w:rsidRPr="00E6024E">
        <w:rPr>
          <w:rFonts w:ascii="Courier New" w:hAnsi="Courier New" w:cs="Courier New"/>
          <w:b/>
        </w:rPr>
        <w:t>Общей частью УК РФ</w:t>
      </w:r>
      <w:r w:rsidRPr="00E6024E">
        <w:rPr>
          <w:rFonts w:ascii="Courier New" w:hAnsi="Courier New" w:cs="Courier New"/>
          <w:b/>
        </w:rPr>
        <w:t>.</w:t>
      </w:r>
    </w:p>
    <w:p w:rsidR="00E95980" w:rsidRPr="00E95980" w:rsidRDefault="00E95980" w:rsidP="00E6024E">
      <w:pPr>
        <w:ind w:firstLine="540"/>
        <w:jc w:val="both"/>
        <w:rPr>
          <w:b/>
        </w:rPr>
      </w:pPr>
      <w:r w:rsidRPr="00E95980">
        <w:rPr>
          <w:rFonts w:ascii="Courier New" w:hAnsi="Courier New" w:cs="Courier New"/>
          <w:b/>
        </w:rPr>
        <w:t xml:space="preserve">В соответствии с </w:t>
      </w:r>
      <w:r w:rsidR="00E6024E">
        <w:rPr>
          <w:rFonts w:ascii="Courier New" w:hAnsi="Courier New" w:cs="Courier New"/>
          <w:b/>
        </w:rPr>
        <w:t xml:space="preserve">ч. 2 ст. 47 </w:t>
      </w:r>
      <w:r w:rsidRPr="00E95980">
        <w:rPr>
          <w:rFonts w:ascii="Courier New" w:hAnsi="Courier New" w:cs="Courier New"/>
          <w:b/>
        </w:rPr>
        <w:t>УК РФ лишение права заниматься определенной деятельностью устанавливается на срок от 6 месяцев до 3 лет в качестве дополнительного наказания.</w:t>
      </w:r>
    </w:p>
    <w:p w:rsidR="00E95980" w:rsidRDefault="00E95980" w:rsidP="00E6024E">
      <w:pPr>
        <w:ind w:firstLine="540"/>
        <w:jc w:val="both"/>
        <w:rPr>
          <w:rFonts w:ascii="Courier New" w:hAnsi="Courier New" w:cs="Courier New"/>
          <w:b/>
        </w:rPr>
      </w:pPr>
    </w:p>
    <w:p w:rsidR="00E95980" w:rsidRPr="00E95980" w:rsidRDefault="00E95980" w:rsidP="00E6024E">
      <w:pPr>
        <w:ind w:firstLine="540"/>
        <w:jc w:val="both"/>
        <w:rPr>
          <w:rFonts w:ascii="Courier New" w:hAnsi="Courier New" w:cs="Courier New"/>
        </w:rPr>
      </w:pPr>
      <w:proofErr w:type="gramStart"/>
      <w:r w:rsidRPr="00E95980">
        <w:rPr>
          <w:rFonts w:ascii="Courier New" w:hAnsi="Courier New" w:cs="Courier New"/>
        </w:rPr>
        <w:t>П</w:t>
      </w:r>
      <w:r w:rsidR="00E6024E">
        <w:rPr>
          <w:rFonts w:ascii="Courier New" w:hAnsi="Courier New" w:cs="Courier New"/>
        </w:rPr>
        <w:t>о приговору</w:t>
      </w:r>
      <w:r w:rsidR="00535E33">
        <w:rPr>
          <w:rFonts w:ascii="Courier New" w:hAnsi="Courier New" w:cs="Courier New"/>
        </w:rPr>
        <w:t xml:space="preserve"> от 05.03.2025 Н., ранее судимый 16.10.2024</w:t>
      </w:r>
      <w:r w:rsidRPr="00E95980">
        <w:rPr>
          <w:rFonts w:ascii="Courier New" w:hAnsi="Courier New" w:cs="Courier New"/>
        </w:rPr>
        <w:t xml:space="preserve"> по </w:t>
      </w:r>
      <w:r w:rsidR="00535E33">
        <w:rPr>
          <w:rFonts w:ascii="Courier New" w:hAnsi="Courier New" w:cs="Courier New"/>
        </w:rPr>
        <w:t xml:space="preserve">ч. 1 ст. 264.1 </w:t>
      </w:r>
      <w:r w:rsidRPr="00E95980">
        <w:rPr>
          <w:rFonts w:ascii="Courier New" w:hAnsi="Courier New" w:cs="Courier New"/>
        </w:rPr>
        <w:t>УК РФ</w:t>
      </w:r>
      <w:r w:rsidR="00535E33">
        <w:rPr>
          <w:rFonts w:ascii="Courier New" w:hAnsi="Courier New" w:cs="Courier New"/>
        </w:rPr>
        <w:t>, на основании ст. 53.1 УК РФ к 1</w:t>
      </w:r>
      <w:r w:rsidRPr="00E95980">
        <w:rPr>
          <w:rFonts w:ascii="Courier New" w:hAnsi="Courier New" w:cs="Courier New"/>
        </w:rPr>
        <w:t xml:space="preserve"> </w:t>
      </w:r>
      <w:r w:rsidR="00535E33">
        <w:rPr>
          <w:rFonts w:ascii="Courier New" w:hAnsi="Courier New" w:cs="Courier New"/>
        </w:rPr>
        <w:t xml:space="preserve">году принудительных </w:t>
      </w:r>
      <w:r w:rsidRPr="00E95980">
        <w:rPr>
          <w:rFonts w:ascii="Courier New" w:hAnsi="Courier New" w:cs="Courier New"/>
        </w:rPr>
        <w:t xml:space="preserve">работ </w:t>
      </w:r>
      <w:r w:rsidR="00535E33">
        <w:rPr>
          <w:rFonts w:ascii="Courier New" w:hAnsi="Courier New" w:cs="Courier New"/>
        </w:rPr>
        <w:t xml:space="preserve">с удержанием 10% из заработной платы в доход государства </w:t>
      </w:r>
      <w:r w:rsidRPr="00E95980">
        <w:rPr>
          <w:rFonts w:ascii="Courier New" w:hAnsi="Courier New" w:cs="Courier New"/>
        </w:rPr>
        <w:t>с лишением права заниматься деятельностью по управлению транспортными средствами на 2 года</w:t>
      </w:r>
      <w:r w:rsidR="00535E33">
        <w:rPr>
          <w:rFonts w:ascii="Courier New" w:hAnsi="Courier New" w:cs="Courier New"/>
        </w:rPr>
        <w:t xml:space="preserve"> 6 месяцев, отбытого срока наказания не имеет</w:t>
      </w:r>
      <w:r w:rsidRPr="00E95980">
        <w:rPr>
          <w:rFonts w:ascii="Courier New" w:hAnsi="Courier New" w:cs="Courier New"/>
        </w:rPr>
        <w:t>,</w:t>
      </w:r>
      <w:proofErr w:type="gramEnd"/>
    </w:p>
    <w:p w:rsidR="001525E9" w:rsidRDefault="00E95980" w:rsidP="001525E9">
      <w:pPr>
        <w:ind w:firstLine="540"/>
        <w:jc w:val="both"/>
        <w:rPr>
          <w:rFonts w:ascii="Courier New" w:hAnsi="Courier New" w:cs="Courier New"/>
        </w:rPr>
      </w:pPr>
      <w:r w:rsidRPr="00E95980">
        <w:rPr>
          <w:rFonts w:ascii="Courier New" w:hAnsi="Courier New" w:cs="Courier New"/>
        </w:rPr>
        <w:t xml:space="preserve">осужден по </w:t>
      </w:r>
      <w:r w:rsidR="00535E33">
        <w:rPr>
          <w:rFonts w:ascii="Courier New" w:hAnsi="Courier New" w:cs="Courier New"/>
        </w:rPr>
        <w:t xml:space="preserve">ч. 1 ст. 264.1 </w:t>
      </w:r>
      <w:r w:rsidRPr="00E95980">
        <w:rPr>
          <w:rFonts w:ascii="Courier New" w:hAnsi="Courier New" w:cs="Courier New"/>
        </w:rPr>
        <w:t xml:space="preserve">УК РФ к </w:t>
      </w:r>
      <w:r w:rsidR="00535E33">
        <w:rPr>
          <w:rFonts w:ascii="Courier New" w:hAnsi="Courier New" w:cs="Courier New"/>
        </w:rPr>
        <w:t xml:space="preserve">1 году </w:t>
      </w:r>
      <w:r w:rsidRPr="00E95980">
        <w:rPr>
          <w:rFonts w:ascii="Courier New" w:hAnsi="Courier New" w:cs="Courier New"/>
        </w:rPr>
        <w:t>лишения свободы с лишением права заниматься деятельностью по управлению транспортными средствами на 2 года</w:t>
      </w:r>
      <w:r w:rsidR="00535E33">
        <w:rPr>
          <w:rFonts w:ascii="Courier New" w:hAnsi="Courier New" w:cs="Courier New"/>
        </w:rPr>
        <w:t xml:space="preserve"> 6 месяцев. </w:t>
      </w:r>
      <w:r w:rsidRPr="00E95980">
        <w:rPr>
          <w:rFonts w:ascii="Courier New" w:hAnsi="Courier New" w:cs="Courier New"/>
        </w:rPr>
        <w:t>На основании</w:t>
      </w:r>
      <w:r w:rsidR="00535E33">
        <w:rPr>
          <w:rFonts w:ascii="Courier New" w:hAnsi="Courier New" w:cs="Courier New"/>
        </w:rPr>
        <w:t xml:space="preserve"> ст. 70 </w:t>
      </w:r>
      <w:r w:rsidRPr="00E95980">
        <w:rPr>
          <w:rFonts w:ascii="Courier New" w:hAnsi="Courier New" w:cs="Courier New"/>
        </w:rPr>
        <w:t xml:space="preserve">УК РФ </w:t>
      </w:r>
      <w:r w:rsidR="00535E33">
        <w:rPr>
          <w:rFonts w:ascii="Courier New" w:hAnsi="Courier New" w:cs="Courier New"/>
        </w:rPr>
        <w:t>окончательно</w:t>
      </w:r>
      <w:r w:rsidRPr="00E95980">
        <w:rPr>
          <w:rFonts w:ascii="Courier New" w:hAnsi="Courier New" w:cs="Courier New"/>
        </w:rPr>
        <w:t xml:space="preserve"> назначено </w:t>
      </w:r>
      <w:r w:rsidR="00535E33">
        <w:rPr>
          <w:rFonts w:ascii="Courier New" w:hAnsi="Courier New" w:cs="Courier New"/>
        </w:rPr>
        <w:t xml:space="preserve">наказание в виде лишения свободы на срок 1 год 6 месяцев с лишением права </w:t>
      </w:r>
      <w:r w:rsidRPr="00E95980">
        <w:rPr>
          <w:rFonts w:ascii="Courier New" w:hAnsi="Courier New" w:cs="Courier New"/>
        </w:rPr>
        <w:t>заниматься деятельностью по управлен</w:t>
      </w:r>
      <w:r w:rsidR="00535E33">
        <w:rPr>
          <w:rFonts w:ascii="Courier New" w:hAnsi="Courier New" w:cs="Courier New"/>
        </w:rPr>
        <w:t>ию транспортными средствами на 4</w:t>
      </w:r>
      <w:r w:rsidRPr="00E95980">
        <w:rPr>
          <w:rFonts w:ascii="Courier New" w:hAnsi="Courier New" w:cs="Courier New"/>
        </w:rPr>
        <w:t xml:space="preserve"> года.</w:t>
      </w:r>
    </w:p>
    <w:p w:rsidR="001525E9" w:rsidRPr="00E95980" w:rsidRDefault="001525E9" w:rsidP="00535E33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Санкция  ч.1 ст. 264.1 УК РФ предусматривает назначение дополнительного наказания в виде </w:t>
      </w:r>
      <w:r>
        <w:rPr>
          <w:rFonts w:ascii="Courier New" w:eastAsiaTheme="minorHAnsi" w:hAnsi="Courier New" w:cs="Courier New"/>
          <w:lang w:eastAsia="en-US"/>
        </w:rPr>
        <w:t>лишения права занимать определенные должности или заниматься определенной деятельностью на срок до трех лет.</w:t>
      </w:r>
    </w:p>
    <w:p w:rsidR="004619AA" w:rsidRDefault="00E95980" w:rsidP="00C27755">
      <w:pPr>
        <w:ind w:firstLine="540"/>
        <w:jc w:val="both"/>
        <w:rPr>
          <w:rFonts w:ascii="Courier New" w:hAnsi="Courier New" w:cs="Courier New"/>
        </w:rPr>
      </w:pPr>
      <w:proofErr w:type="gramStart"/>
      <w:r w:rsidRPr="00E95980">
        <w:rPr>
          <w:rFonts w:ascii="Courier New" w:hAnsi="Courier New" w:cs="Courier New"/>
        </w:rPr>
        <w:t xml:space="preserve">Учитывая, что в силу требований </w:t>
      </w:r>
      <w:r w:rsidR="00535E33">
        <w:rPr>
          <w:rFonts w:ascii="Courier New" w:hAnsi="Courier New" w:cs="Courier New"/>
        </w:rPr>
        <w:t xml:space="preserve">ч. 2 ст. 47 </w:t>
      </w:r>
      <w:r w:rsidRPr="00E95980">
        <w:rPr>
          <w:rFonts w:ascii="Courier New" w:hAnsi="Courier New" w:cs="Courier New"/>
        </w:rPr>
        <w:t>УК РФ максимальный срок дополнительного наказания</w:t>
      </w:r>
      <w:r w:rsidR="004D10BB">
        <w:rPr>
          <w:rFonts w:ascii="Courier New" w:hAnsi="Courier New" w:cs="Courier New"/>
        </w:rPr>
        <w:t xml:space="preserve"> </w:t>
      </w:r>
      <w:r w:rsidR="001525E9">
        <w:rPr>
          <w:rFonts w:ascii="Courier New" w:hAnsi="Courier New" w:cs="Courier New"/>
        </w:rPr>
        <w:t xml:space="preserve">в виде </w:t>
      </w:r>
      <w:r w:rsidR="004D10BB" w:rsidRPr="004D10BB">
        <w:rPr>
          <w:rFonts w:ascii="Courier New" w:hAnsi="Courier New" w:cs="Courier New"/>
        </w:rPr>
        <w:t xml:space="preserve">лишения права заниматься определенной деятельностью </w:t>
      </w:r>
      <w:r w:rsidRPr="004D10BB">
        <w:rPr>
          <w:rFonts w:ascii="Courier New" w:hAnsi="Courier New" w:cs="Courier New"/>
        </w:rPr>
        <w:t>не може</w:t>
      </w:r>
      <w:r w:rsidRPr="00E95980">
        <w:rPr>
          <w:rFonts w:ascii="Courier New" w:hAnsi="Courier New" w:cs="Courier New"/>
        </w:rPr>
        <w:t xml:space="preserve">т превышать 3 лет, суд апелляционной инстанции </w:t>
      </w:r>
      <w:r w:rsidR="004D10BB">
        <w:rPr>
          <w:rFonts w:ascii="Courier New" w:hAnsi="Courier New" w:cs="Courier New"/>
        </w:rPr>
        <w:t xml:space="preserve">изменил </w:t>
      </w:r>
      <w:r w:rsidRPr="00E95980">
        <w:rPr>
          <w:rFonts w:ascii="Courier New" w:hAnsi="Courier New" w:cs="Courier New"/>
        </w:rPr>
        <w:t>приговор,</w:t>
      </w:r>
      <w:r w:rsidR="007B3ADE">
        <w:rPr>
          <w:rFonts w:ascii="Courier New" w:hAnsi="Courier New" w:cs="Courier New"/>
        </w:rPr>
        <w:t xml:space="preserve"> смягчил назначенное Н. </w:t>
      </w:r>
      <w:r w:rsidR="004D10BB">
        <w:rPr>
          <w:rFonts w:ascii="Courier New" w:hAnsi="Courier New" w:cs="Courier New"/>
        </w:rPr>
        <w:t xml:space="preserve">в соответствии со ст. 70 УК РФ </w:t>
      </w:r>
      <w:r w:rsidR="007B3ADE">
        <w:rPr>
          <w:rFonts w:ascii="Courier New" w:hAnsi="Courier New" w:cs="Courier New"/>
        </w:rPr>
        <w:t xml:space="preserve">дополнительное наказание до 3 лет лишения права </w:t>
      </w:r>
      <w:r w:rsidR="007B3ADE" w:rsidRPr="00E95980">
        <w:rPr>
          <w:rFonts w:ascii="Courier New" w:hAnsi="Courier New" w:cs="Courier New"/>
        </w:rPr>
        <w:t>заниматься деятельностью по управлен</w:t>
      </w:r>
      <w:r w:rsidR="007B3ADE">
        <w:rPr>
          <w:rFonts w:ascii="Courier New" w:hAnsi="Courier New" w:cs="Courier New"/>
        </w:rPr>
        <w:t xml:space="preserve">ию транспортными средствами. </w:t>
      </w:r>
      <w:r w:rsidRPr="00E95980">
        <w:rPr>
          <w:rFonts w:ascii="Courier New" w:hAnsi="Courier New" w:cs="Courier New"/>
        </w:rPr>
        <w:t xml:space="preserve"> </w:t>
      </w:r>
      <w:proofErr w:type="gramEnd"/>
    </w:p>
    <w:p w:rsidR="007B3ADE" w:rsidRDefault="007B3ADE" w:rsidP="00E6024E">
      <w:pPr>
        <w:ind w:firstLine="540"/>
        <w:jc w:val="both"/>
        <w:rPr>
          <w:rFonts w:ascii="Courier New" w:hAnsi="Courier New" w:cs="Courier New"/>
        </w:rPr>
      </w:pPr>
    </w:p>
    <w:p w:rsidR="009B2AE4" w:rsidRPr="00835EC3" w:rsidRDefault="009B2AE4" w:rsidP="009B2AE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22-661/2025</w:t>
      </w:r>
    </w:p>
    <w:p w:rsidR="009B2AE4" w:rsidRDefault="009B2AE4" w:rsidP="009B2AE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Сыктывкарского городского суда</w:t>
      </w:r>
    </w:p>
    <w:p w:rsidR="009B2AE4" w:rsidRDefault="009B2AE4" w:rsidP="009B2AE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494925" w:rsidRPr="00494925" w:rsidRDefault="00494925" w:rsidP="00494925">
      <w:pPr>
        <w:spacing w:after="1"/>
        <w:ind w:firstLine="540"/>
        <w:jc w:val="both"/>
        <w:rPr>
          <w:rFonts w:ascii="Courier New" w:hAnsi="Courier New" w:cs="Courier New"/>
          <w:b/>
        </w:rPr>
      </w:pPr>
      <w:r w:rsidRPr="00494925">
        <w:rPr>
          <w:rFonts w:ascii="Courier New" w:hAnsi="Courier New" w:cs="Courier New"/>
          <w:b/>
        </w:rPr>
        <w:t>Согласно пунктам</w:t>
      </w:r>
      <w:r w:rsidR="009B2AE4" w:rsidRPr="00494925">
        <w:rPr>
          <w:rFonts w:ascii="Courier New" w:hAnsi="Courier New" w:cs="Courier New"/>
          <w:b/>
        </w:rPr>
        <w:t xml:space="preserve"> </w:t>
      </w:r>
      <w:r w:rsidRPr="00494925">
        <w:rPr>
          <w:rFonts w:ascii="Courier New" w:hAnsi="Courier New" w:cs="Courier New"/>
          <w:b/>
        </w:rPr>
        <w:t xml:space="preserve">8, </w:t>
      </w:r>
      <w:r w:rsidR="009B2AE4" w:rsidRPr="00494925">
        <w:rPr>
          <w:rFonts w:ascii="Courier New" w:hAnsi="Courier New" w:cs="Courier New"/>
          <w:b/>
        </w:rPr>
        <w:t xml:space="preserve">9 постановления Пленума Верховного Суда РФ от 22.12.2015 № 58 «О практике назначения судами Российской Федерации уголовного наказания» </w:t>
      </w:r>
      <w:r w:rsidRPr="00494925">
        <w:rPr>
          <w:rFonts w:ascii="Courier New" w:hAnsi="Courier New" w:cs="Courier New"/>
          <w:b/>
        </w:rPr>
        <w:t xml:space="preserve">лишение права занимать определенные должности состоит в запрещении занимать должности только на государственной службе или в органах местного самоуправления. </w:t>
      </w:r>
      <w:proofErr w:type="gramStart"/>
      <w:r w:rsidRPr="00494925">
        <w:rPr>
          <w:rFonts w:ascii="Courier New" w:hAnsi="Courier New" w:cs="Courier New"/>
          <w:b/>
        </w:rPr>
        <w:t xml:space="preserve">В приговоре необходимо указывать не конкретную должность (например, главы органа </w:t>
      </w:r>
      <w:r w:rsidRPr="00494925">
        <w:rPr>
          <w:rFonts w:ascii="Courier New" w:hAnsi="Courier New" w:cs="Courier New"/>
          <w:b/>
        </w:rPr>
        <w:lastRenderedPageBreak/>
        <w:t>местного самоуправления, старшего бухгалтера) либо категорию и (или) группу должностей по соответствующему реестру должностей (например, ка</w:t>
      </w:r>
      <w:r>
        <w:rPr>
          <w:rFonts w:ascii="Courier New" w:hAnsi="Courier New" w:cs="Courier New"/>
          <w:b/>
        </w:rPr>
        <w:t>тегорию «руководители», группу «</w:t>
      </w:r>
      <w:r w:rsidRPr="00494925">
        <w:rPr>
          <w:rFonts w:ascii="Courier New" w:hAnsi="Courier New" w:cs="Courier New"/>
          <w:b/>
        </w:rPr>
        <w:t>главные</w:t>
      </w:r>
      <w:r>
        <w:rPr>
          <w:rFonts w:ascii="Courier New" w:hAnsi="Courier New" w:cs="Courier New"/>
          <w:b/>
        </w:rPr>
        <w:t xml:space="preserve"> должности муниципальной службы»</w:t>
      </w:r>
      <w:r w:rsidRPr="00494925">
        <w:rPr>
          <w:rFonts w:ascii="Courier New" w:hAnsi="Courier New" w:cs="Courier New"/>
          <w:b/>
        </w:rPr>
        <w:t xml:space="preserve">), а определенный конкретными признаками круг должностей, на который распространяется запрещение (например, должности, связанные с осуществлением функций представителя власти, организационно-распорядительных и (или) административно-хозяйственных полномочий). </w:t>
      </w:r>
      <w:proofErr w:type="gramEnd"/>
    </w:p>
    <w:p w:rsidR="00494925" w:rsidRPr="00494925" w:rsidRDefault="00494925" w:rsidP="00494925">
      <w:pPr>
        <w:ind w:firstLine="540"/>
        <w:jc w:val="both"/>
        <w:rPr>
          <w:rFonts w:ascii="Courier New" w:hAnsi="Courier New" w:cs="Courier New"/>
          <w:b/>
        </w:rPr>
      </w:pPr>
      <w:r w:rsidRPr="00494925">
        <w:rPr>
          <w:rFonts w:ascii="Courier New" w:hAnsi="Courier New" w:cs="Courier New"/>
          <w:b/>
        </w:rPr>
        <w:t xml:space="preserve">При этом запрещение занимать определенные должности должно быть обусловлено обстоятельствами совершенного преступления. </w:t>
      </w:r>
    </w:p>
    <w:p w:rsidR="009B2AE4" w:rsidRPr="00835EC3" w:rsidRDefault="009B2AE4" w:rsidP="00494925">
      <w:pPr>
        <w:jc w:val="both"/>
        <w:rPr>
          <w:rFonts w:ascii="Courier New" w:hAnsi="Courier New" w:cs="Courier New"/>
        </w:rPr>
      </w:pPr>
    </w:p>
    <w:p w:rsidR="0035030F" w:rsidRDefault="009B2AE4" w:rsidP="0035030F">
      <w:pPr>
        <w:ind w:firstLine="540"/>
        <w:jc w:val="both"/>
        <w:rPr>
          <w:rFonts w:ascii="Courier New" w:hAnsi="Courier New" w:cs="Courier New"/>
        </w:rPr>
      </w:pPr>
      <w:r w:rsidRPr="00835EC3">
        <w:rPr>
          <w:rFonts w:ascii="Courier New" w:hAnsi="Courier New" w:cs="Courier New"/>
        </w:rPr>
        <w:t xml:space="preserve">По приговору </w:t>
      </w:r>
      <w:r w:rsidR="00494925">
        <w:rPr>
          <w:rFonts w:ascii="Courier New" w:hAnsi="Courier New" w:cs="Courier New"/>
        </w:rPr>
        <w:t>от 31.01.2025 У</w:t>
      </w:r>
      <w:r w:rsidRPr="00835EC3">
        <w:rPr>
          <w:rFonts w:ascii="Courier New" w:hAnsi="Courier New" w:cs="Courier New"/>
        </w:rPr>
        <w:t>. осужден</w:t>
      </w:r>
      <w:r w:rsidR="00494925">
        <w:rPr>
          <w:rFonts w:ascii="Courier New" w:hAnsi="Courier New" w:cs="Courier New"/>
        </w:rPr>
        <w:t xml:space="preserve">а </w:t>
      </w:r>
      <w:r w:rsidRPr="00835EC3">
        <w:rPr>
          <w:rFonts w:ascii="Courier New" w:hAnsi="Courier New" w:cs="Courier New"/>
        </w:rPr>
        <w:t xml:space="preserve">по </w:t>
      </w:r>
      <w:r w:rsidR="00494925">
        <w:rPr>
          <w:rFonts w:ascii="Courier New" w:hAnsi="Courier New" w:cs="Courier New"/>
        </w:rPr>
        <w:t xml:space="preserve"> ч. 1 ст. 285</w:t>
      </w:r>
      <w:r w:rsidRPr="00835EC3">
        <w:rPr>
          <w:rFonts w:ascii="Courier New" w:hAnsi="Courier New" w:cs="Courier New"/>
        </w:rPr>
        <w:t xml:space="preserve"> УК РФ </w:t>
      </w:r>
      <w:r>
        <w:rPr>
          <w:rFonts w:ascii="Courier New" w:hAnsi="Courier New" w:cs="Courier New"/>
        </w:rPr>
        <w:t xml:space="preserve">к </w:t>
      </w:r>
      <w:r w:rsidR="00494925">
        <w:rPr>
          <w:rFonts w:ascii="Courier New" w:hAnsi="Courier New" w:cs="Courier New"/>
        </w:rPr>
        <w:t xml:space="preserve">1 году 6 месяцам лишения права занимать должности на государственной службе, связанные </w:t>
      </w:r>
      <w:r w:rsidRPr="00835EC3">
        <w:rPr>
          <w:rFonts w:ascii="Courier New" w:hAnsi="Courier New" w:cs="Courier New"/>
        </w:rPr>
        <w:t xml:space="preserve">с осуществлением </w:t>
      </w:r>
      <w:r w:rsidR="00494925">
        <w:rPr>
          <w:rFonts w:ascii="Courier New" w:hAnsi="Courier New" w:cs="Courier New"/>
        </w:rPr>
        <w:t>функций представителя власти и организационно-</w:t>
      </w:r>
      <w:r w:rsidR="00494925" w:rsidRPr="00835EC3">
        <w:rPr>
          <w:rFonts w:ascii="Courier New" w:hAnsi="Courier New" w:cs="Courier New"/>
        </w:rPr>
        <w:t>распорядительных</w:t>
      </w:r>
      <w:r w:rsidR="00494925">
        <w:rPr>
          <w:rFonts w:ascii="Courier New" w:hAnsi="Courier New" w:cs="Courier New"/>
        </w:rPr>
        <w:t xml:space="preserve"> полномочий. </w:t>
      </w:r>
    </w:p>
    <w:p w:rsidR="009B2AE4" w:rsidRPr="0035030F" w:rsidRDefault="0035030F" w:rsidP="0035030F">
      <w:pPr>
        <w:ind w:firstLine="540"/>
        <w:jc w:val="both"/>
        <w:rPr>
          <w:rFonts w:ascii="Courier New" w:hAnsi="Courier New" w:cs="Courier New"/>
        </w:rPr>
      </w:pPr>
      <w:proofErr w:type="gramStart"/>
      <w:r w:rsidRPr="0035030F">
        <w:rPr>
          <w:rFonts w:ascii="Courier New" w:hAnsi="Courier New" w:cs="Courier New"/>
          <w:bCs/>
          <w:lang w:eastAsia="ru-RU"/>
        </w:rPr>
        <w:t xml:space="preserve">Назначив У., </w:t>
      </w:r>
      <w:r w:rsidRPr="0035030F">
        <w:rPr>
          <w:rFonts w:ascii="Courier New" w:hAnsi="Courier New" w:cs="Courier New"/>
        </w:rPr>
        <w:t>занимавшей должность заместителя начальника отделения – заместителя старшего судебного пристава отделения судебных приставов по г. Сыктывкару №1 УФССП России по Республике Коми, наказание в виде лишения права занимать должности на государственной службе, суд с учетом совершения осужденной преступления при осуществлении функций представителя власти не указал властные полномочия применительно к кругу должностей, на которые распространяется запрещение.</w:t>
      </w:r>
      <w:r w:rsidR="009B2AE4" w:rsidRPr="00482D0F">
        <w:rPr>
          <w:rFonts w:ascii="Courier New" w:hAnsi="Courier New" w:cs="Courier New"/>
          <w:bCs/>
          <w:lang w:eastAsia="ru-RU"/>
        </w:rPr>
        <w:t xml:space="preserve"> </w:t>
      </w:r>
      <w:proofErr w:type="gramEnd"/>
    </w:p>
    <w:p w:rsidR="0035030F" w:rsidRDefault="0035030F" w:rsidP="009B2AE4">
      <w:pPr>
        <w:ind w:firstLine="540"/>
        <w:jc w:val="both"/>
        <w:rPr>
          <w:rFonts w:ascii="Courier New" w:hAnsi="Courier New" w:cs="Courier New"/>
        </w:rPr>
      </w:pPr>
      <w:r w:rsidRPr="0035030F">
        <w:rPr>
          <w:rFonts w:ascii="Courier New" w:hAnsi="Courier New" w:cs="Courier New"/>
          <w:bCs/>
          <w:lang w:eastAsia="ru-RU"/>
        </w:rPr>
        <w:t>Суд апелляционной инстанции по представлению прокурора изменил</w:t>
      </w:r>
      <w:r w:rsidR="009B2AE4" w:rsidRPr="0035030F">
        <w:rPr>
          <w:rFonts w:ascii="Courier New" w:hAnsi="Courier New" w:cs="Courier New"/>
          <w:bCs/>
          <w:lang w:eastAsia="ru-RU"/>
        </w:rPr>
        <w:t xml:space="preserve"> приговор, </w:t>
      </w:r>
      <w:r w:rsidRPr="0035030F">
        <w:rPr>
          <w:rFonts w:ascii="Courier New" w:hAnsi="Courier New" w:cs="Courier New"/>
          <w:bCs/>
          <w:lang w:eastAsia="ru-RU"/>
        </w:rPr>
        <w:t xml:space="preserve">отменил назначенное У. наказание и назначил наказание в </w:t>
      </w:r>
      <w:r w:rsidRPr="0035030F">
        <w:rPr>
          <w:rFonts w:ascii="Courier New" w:hAnsi="Courier New" w:cs="Courier New"/>
        </w:rPr>
        <w:t xml:space="preserve">виде лишения права занимать должности на государственной службе, связанные с осуществлением функций представителя власти и организационно-распорядительных полномочий в органах принудительного исполнения, сроком на 1 год 6 месяцев. </w:t>
      </w:r>
    </w:p>
    <w:p w:rsidR="00C27755" w:rsidRDefault="00C27755" w:rsidP="009B2AE4">
      <w:pPr>
        <w:ind w:firstLine="540"/>
        <w:jc w:val="both"/>
        <w:rPr>
          <w:rFonts w:ascii="Courier New" w:hAnsi="Courier New" w:cs="Courier New"/>
        </w:rPr>
      </w:pPr>
    </w:p>
    <w:p w:rsidR="00C27755" w:rsidRPr="00835EC3" w:rsidRDefault="00C27755" w:rsidP="00C2775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22-192/2025</w:t>
      </w:r>
    </w:p>
    <w:p w:rsidR="00C27755" w:rsidRDefault="00C27755" w:rsidP="00C2775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Сыктывкарского городского суда</w:t>
      </w:r>
    </w:p>
    <w:p w:rsidR="00C27755" w:rsidRDefault="00C27755" w:rsidP="009B2AE4">
      <w:pPr>
        <w:ind w:firstLine="540"/>
        <w:jc w:val="both"/>
        <w:rPr>
          <w:rFonts w:ascii="Courier New" w:hAnsi="Courier New" w:cs="Courier New"/>
          <w:bCs/>
          <w:lang w:eastAsia="ru-RU"/>
        </w:rPr>
      </w:pPr>
    </w:p>
    <w:p w:rsidR="00EB00BF" w:rsidRDefault="00C27755" w:rsidP="00EB00BF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В п. 9 постановления </w:t>
      </w:r>
      <w:r w:rsidRPr="00835EC3">
        <w:rPr>
          <w:rFonts w:ascii="Courier New" w:hAnsi="Courier New" w:cs="Courier New"/>
          <w:b/>
        </w:rPr>
        <w:t>Пленум</w:t>
      </w:r>
      <w:r>
        <w:rPr>
          <w:rFonts w:ascii="Courier New" w:hAnsi="Courier New" w:cs="Courier New"/>
          <w:b/>
        </w:rPr>
        <w:t>а</w:t>
      </w:r>
      <w:r w:rsidRPr="00835EC3">
        <w:rPr>
          <w:rFonts w:ascii="Courier New" w:hAnsi="Courier New" w:cs="Courier New"/>
          <w:b/>
        </w:rPr>
        <w:t xml:space="preserve"> Верховного Суда РФ от 22.12.2015 № 58 «О практике назначения судами Российской Федерации уголовного наказания» </w:t>
      </w:r>
      <w:r>
        <w:rPr>
          <w:rFonts w:ascii="Courier New" w:hAnsi="Courier New" w:cs="Courier New"/>
          <w:b/>
        </w:rPr>
        <w:t xml:space="preserve">даны разъяснения о том, что </w:t>
      </w:r>
      <w:r w:rsidRPr="00835EC3">
        <w:rPr>
          <w:rFonts w:ascii="Courier New" w:hAnsi="Courier New" w:cs="Courier New"/>
          <w:b/>
        </w:rPr>
        <w:t xml:space="preserve">лишение права заниматься определенной деятельностью может </w:t>
      </w:r>
      <w:proofErr w:type="gramStart"/>
      <w:r w:rsidRPr="00835EC3">
        <w:rPr>
          <w:rFonts w:ascii="Courier New" w:hAnsi="Courier New" w:cs="Courier New"/>
          <w:b/>
        </w:rPr>
        <w:t>выражаться в запрещении заниматься</w:t>
      </w:r>
      <w:proofErr w:type="gramEnd"/>
      <w:r w:rsidRPr="00835EC3">
        <w:rPr>
          <w:rFonts w:ascii="Courier New" w:hAnsi="Courier New" w:cs="Courier New"/>
          <w:b/>
        </w:rPr>
        <w:t xml:space="preserve"> как профессиональной, так </w:t>
      </w:r>
      <w:r w:rsidRPr="00835EC3">
        <w:rPr>
          <w:rFonts w:ascii="Courier New" w:hAnsi="Courier New" w:cs="Courier New"/>
          <w:b/>
        </w:rPr>
        <w:lastRenderedPageBreak/>
        <w:t>и иной деятельностью. В приговоре следует конкретизировать вид такой деятельности (</w:t>
      </w:r>
      <w:proofErr w:type="gramStart"/>
      <w:r w:rsidRPr="00835EC3">
        <w:rPr>
          <w:rFonts w:ascii="Courier New" w:hAnsi="Courier New" w:cs="Courier New"/>
          <w:b/>
        </w:rPr>
        <w:t>педагогическая</w:t>
      </w:r>
      <w:proofErr w:type="gramEnd"/>
      <w:r w:rsidRPr="00835EC3">
        <w:rPr>
          <w:rFonts w:ascii="Courier New" w:hAnsi="Courier New" w:cs="Courier New"/>
          <w:b/>
        </w:rPr>
        <w:t>, врачебная, управление транспортом и т.д.).</w:t>
      </w:r>
    </w:p>
    <w:p w:rsidR="00EB00BF" w:rsidRDefault="00EB00BF" w:rsidP="00EB00BF">
      <w:pPr>
        <w:ind w:firstLine="540"/>
        <w:jc w:val="both"/>
        <w:rPr>
          <w:rFonts w:ascii="Courier New" w:hAnsi="Courier New" w:cs="Courier New"/>
          <w:b/>
        </w:rPr>
      </w:pPr>
    </w:p>
    <w:p w:rsidR="00EB00BF" w:rsidRPr="00EB00BF" w:rsidRDefault="00EB00BF" w:rsidP="00EB00BF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Назначив Ж</w:t>
      </w:r>
      <w:r w:rsidRPr="00EB00BF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, осужденному приговором от 19.11.2024, за совершение преступлений, предусмотренных ч. 3 ст. 30, ч. 4 ст. 159, ч. 1 ст. 201, ч. 3 ст. 160, ч. 4 ст. 160 УК РФ, и по их совокупности (ч. 3 ст. 69 УК РФ) на основании ч. 3 </w:t>
      </w:r>
      <w:r w:rsidR="002C22D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ст. 47 УК РФ к основному дополнительное наказание </w:t>
      </w:r>
      <w:r w:rsidRPr="00EB00BF">
        <w:rPr>
          <w:rFonts w:ascii="Courier New" w:hAnsi="Courier New" w:cs="Courier New"/>
        </w:rPr>
        <w:t>виде лишения права заниматься деятельностью, связанной</w:t>
      </w:r>
      <w:proofErr w:type="gramEnd"/>
      <w:r w:rsidRPr="00EB00BF">
        <w:rPr>
          <w:rFonts w:ascii="Courier New" w:hAnsi="Courier New" w:cs="Courier New"/>
        </w:rPr>
        <w:t xml:space="preserve"> с осуществлением организационно-распорядительных и административно-хозяйственных полномочий в государственных и муниципальных учреждениях, а также коммерческих и некоммерческих организациях с долей участия государства или муниципального образования, суд не конкретизировал вид деятельности, ко</w:t>
      </w:r>
      <w:r>
        <w:rPr>
          <w:rFonts w:ascii="Courier New" w:hAnsi="Courier New" w:cs="Courier New"/>
        </w:rPr>
        <w:t>торой Ж</w:t>
      </w:r>
      <w:r w:rsidRPr="00EB00BF">
        <w:rPr>
          <w:rFonts w:ascii="Courier New" w:hAnsi="Courier New" w:cs="Courier New"/>
        </w:rPr>
        <w:t>.  запрещено заниматься.</w:t>
      </w:r>
      <w:r w:rsidRPr="00EB00BF">
        <w:rPr>
          <w:rFonts w:ascii="Courier New" w:hAnsi="Courier New" w:cs="Courier New"/>
          <w:b/>
        </w:rPr>
        <w:t xml:space="preserve"> </w:t>
      </w:r>
    </w:p>
    <w:p w:rsidR="005517FC" w:rsidRDefault="00EB00BF" w:rsidP="005517FC">
      <w:pPr>
        <w:ind w:firstLine="540"/>
        <w:jc w:val="both"/>
        <w:rPr>
          <w:rFonts w:ascii="Courier New" w:hAnsi="Courier New" w:cs="Courier New"/>
        </w:rPr>
      </w:pPr>
      <w:r w:rsidRPr="00EB00BF">
        <w:rPr>
          <w:rFonts w:ascii="Courier New" w:hAnsi="Courier New" w:cs="Courier New"/>
        </w:rPr>
        <w:t xml:space="preserve">Указание на запрет выполнять </w:t>
      </w:r>
      <w:proofErr w:type="gramStart"/>
      <w:r w:rsidRPr="00EB00BF">
        <w:rPr>
          <w:rFonts w:ascii="Courier New" w:hAnsi="Courier New" w:cs="Courier New"/>
        </w:rPr>
        <w:t>организационно-распорядительные</w:t>
      </w:r>
      <w:proofErr w:type="gramEnd"/>
      <w:r w:rsidRPr="00EB00BF">
        <w:rPr>
          <w:rFonts w:ascii="Courier New" w:hAnsi="Courier New" w:cs="Courier New"/>
        </w:rPr>
        <w:t xml:space="preserve"> и административно-хозяйственные полномочия фактически свидетельствует о лишении осужденного права занимать должности, связанные с осуществлением этих п</w:t>
      </w:r>
      <w:r w:rsidR="005517FC">
        <w:rPr>
          <w:rFonts w:ascii="Courier New" w:hAnsi="Courier New" w:cs="Courier New"/>
        </w:rPr>
        <w:t xml:space="preserve">олномочий.  </w:t>
      </w:r>
    </w:p>
    <w:p w:rsidR="005517FC" w:rsidRDefault="005517FC" w:rsidP="005517FC">
      <w:pPr>
        <w:ind w:firstLine="540"/>
        <w:jc w:val="both"/>
        <w:rPr>
          <w:rFonts w:ascii="Courier New" w:hAnsi="Courier New" w:cs="Courier New"/>
          <w:b/>
        </w:rPr>
      </w:pPr>
      <w:r w:rsidRPr="005517FC">
        <w:rPr>
          <w:rFonts w:ascii="Courier New" w:hAnsi="Courier New" w:cs="Courier New"/>
        </w:rPr>
        <w:t>П</w:t>
      </w:r>
      <w:r w:rsidR="00EB00BF" w:rsidRPr="005517FC">
        <w:rPr>
          <w:rFonts w:ascii="Courier New" w:hAnsi="Courier New" w:cs="Courier New"/>
        </w:rPr>
        <w:t>о смыслу ст. 47 УК РФ такой запрет устанавливается при лишении осужденного права занимать определенные должности только на государственной службе и в органах местного самоуправления, для чего в дан</w:t>
      </w:r>
      <w:r w:rsidRPr="005517FC">
        <w:rPr>
          <w:rFonts w:ascii="Courier New" w:hAnsi="Courier New" w:cs="Courier New"/>
        </w:rPr>
        <w:t>ном случае оснований не имеется.</w:t>
      </w:r>
      <w:r w:rsidR="00EB00BF" w:rsidRPr="005517FC">
        <w:rPr>
          <w:rFonts w:ascii="Courier New" w:hAnsi="Courier New" w:cs="Courier New"/>
        </w:rPr>
        <w:t xml:space="preserve"> </w:t>
      </w:r>
    </w:p>
    <w:p w:rsidR="00C27755" w:rsidRPr="005517FC" w:rsidRDefault="005517FC" w:rsidP="005517FC">
      <w:pPr>
        <w:ind w:firstLine="540"/>
        <w:jc w:val="both"/>
        <w:rPr>
          <w:rFonts w:ascii="Courier New" w:hAnsi="Courier New" w:cs="Courier New"/>
          <w:b/>
        </w:rPr>
      </w:pPr>
      <w:r w:rsidRPr="005517FC">
        <w:rPr>
          <w:rFonts w:ascii="Courier New" w:hAnsi="Courier New" w:cs="Courier New"/>
        </w:rPr>
        <w:t>Судебная коллегия</w:t>
      </w:r>
      <w:r w:rsidRPr="005517FC">
        <w:rPr>
          <w:rFonts w:ascii="Courier New" w:hAnsi="Courier New" w:cs="Courier New"/>
          <w:bCs/>
          <w:lang w:eastAsia="ru-RU"/>
        </w:rPr>
        <w:t xml:space="preserve"> изменила приговор, </w:t>
      </w:r>
      <w:r w:rsidR="007E75C7">
        <w:rPr>
          <w:rFonts w:ascii="Courier New" w:hAnsi="Courier New" w:cs="Courier New"/>
          <w:bCs/>
          <w:lang w:eastAsia="ru-RU"/>
        </w:rPr>
        <w:t xml:space="preserve">отменила назначенное по всем преступлениям и по их совокупности дополнительное наказание и, </w:t>
      </w:r>
      <w:r w:rsidRPr="005517FC">
        <w:rPr>
          <w:rFonts w:ascii="Courier New" w:hAnsi="Courier New" w:cs="Courier New"/>
        </w:rPr>
        <w:t>учитывая обстоятельства содеянного и осно</w:t>
      </w:r>
      <w:r w:rsidR="007E75C7">
        <w:rPr>
          <w:rFonts w:ascii="Courier New" w:hAnsi="Courier New" w:cs="Courier New"/>
        </w:rPr>
        <w:t xml:space="preserve">вной вид деятельности АНО </w:t>
      </w:r>
      <w:proofErr w:type="gramStart"/>
      <w:r w:rsidR="007E75C7">
        <w:rPr>
          <w:rFonts w:ascii="Courier New" w:hAnsi="Courier New" w:cs="Courier New"/>
        </w:rPr>
        <w:t>РК «Ц.</w:t>
      </w:r>
      <w:proofErr w:type="gramEnd"/>
      <w:r w:rsidRPr="005517FC">
        <w:rPr>
          <w:rFonts w:ascii="Courier New" w:hAnsi="Courier New" w:cs="Courier New"/>
        </w:rPr>
        <w:t xml:space="preserve">», в связи с </w:t>
      </w:r>
      <w:r w:rsidR="007E75C7">
        <w:rPr>
          <w:rFonts w:ascii="Courier New" w:hAnsi="Courier New" w:cs="Courier New"/>
        </w:rPr>
        <w:t>работой в котором Ж</w:t>
      </w:r>
      <w:r w:rsidRPr="005517FC">
        <w:rPr>
          <w:rFonts w:ascii="Courier New" w:hAnsi="Courier New" w:cs="Courier New"/>
        </w:rPr>
        <w:t xml:space="preserve">. </w:t>
      </w:r>
      <w:r w:rsidR="007E75C7">
        <w:rPr>
          <w:rFonts w:ascii="Courier New" w:hAnsi="Courier New" w:cs="Courier New"/>
        </w:rPr>
        <w:t>совершил преступления, назначил</w:t>
      </w:r>
      <w:r w:rsidRPr="005517FC">
        <w:rPr>
          <w:rFonts w:ascii="Courier New" w:hAnsi="Courier New" w:cs="Courier New"/>
        </w:rPr>
        <w:t xml:space="preserve"> ему в качестве дополнительного наказания по всем преступлениям и их совокупности дополнительное наказание в виде </w:t>
      </w:r>
      <w:r w:rsidRPr="005517FC">
        <w:rPr>
          <w:rFonts w:ascii="Courier New" w:hAnsi="Courier New" w:cs="Courier New"/>
          <w:bCs/>
        </w:rPr>
        <w:t>лишения права заниматься деятельностью, связанной с предоставлением государственных и муниципальных услуг</w:t>
      </w:r>
      <w:r w:rsidR="000436EC">
        <w:rPr>
          <w:rFonts w:ascii="Courier New" w:hAnsi="Courier New" w:cs="Courier New"/>
          <w:bCs/>
        </w:rPr>
        <w:t>,</w:t>
      </w:r>
      <w:r w:rsidRPr="005517FC">
        <w:rPr>
          <w:rFonts w:ascii="Courier New" w:hAnsi="Courier New" w:cs="Courier New"/>
          <w:bCs/>
        </w:rPr>
        <w:t xml:space="preserve"> в государственных и муниципальных учреждениях, а также в иных организациях с долей участия государства или муниципального образования.</w:t>
      </w:r>
      <w:r w:rsidRPr="005517FC">
        <w:rPr>
          <w:rFonts w:ascii="Courier New" w:hAnsi="Courier New" w:cs="Courier New"/>
          <w:bCs/>
          <w:lang w:eastAsia="ru-RU"/>
        </w:rPr>
        <w:t xml:space="preserve"> </w:t>
      </w:r>
    </w:p>
    <w:p w:rsidR="0035030F" w:rsidRDefault="0035030F" w:rsidP="009B2AE4">
      <w:pPr>
        <w:ind w:firstLine="540"/>
        <w:jc w:val="both"/>
        <w:rPr>
          <w:rFonts w:ascii="Courier New" w:hAnsi="Courier New" w:cs="Courier New"/>
          <w:bCs/>
          <w:lang w:eastAsia="ru-RU"/>
        </w:rPr>
      </w:pPr>
    </w:p>
    <w:p w:rsidR="00FE49E2" w:rsidRPr="00835EC3" w:rsidRDefault="00FE49E2" w:rsidP="00FE49E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22-623/2025</w:t>
      </w:r>
    </w:p>
    <w:p w:rsidR="00FE49E2" w:rsidRDefault="00FE49E2" w:rsidP="00FE49E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Ижемского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районного суда</w:t>
      </w:r>
    </w:p>
    <w:p w:rsidR="00FE49E2" w:rsidRDefault="00FE49E2" w:rsidP="00FE49E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FE49E2" w:rsidRPr="00FE49E2" w:rsidRDefault="00FE49E2" w:rsidP="00FE49E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FE49E2">
        <w:rPr>
          <w:rFonts w:ascii="Courier New" w:hAnsi="Courier New" w:cs="Courier New"/>
          <w:b/>
        </w:rPr>
        <w:t xml:space="preserve">Согласно п.11 ч.1 ст.308 УПК РФ в резолютивной части обвинительного приговора должно быть указано решение о </w:t>
      </w:r>
      <w:r w:rsidRPr="00FE49E2">
        <w:rPr>
          <w:rFonts w:ascii="Courier New" w:hAnsi="Courier New" w:cs="Courier New"/>
          <w:b/>
        </w:rPr>
        <w:lastRenderedPageBreak/>
        <w:t>порядке следования осужденного к месту отбывания наказания в случае назначения ему отбывания лишения свободы в колонии-поселении.</w:t>
      </w:r>
    </w:p>
    <w:p w:rsidR="00FE49E2" w:rsidRPr="00FE49E2" w:rsidRDefault="00FE49E2" w:rsidP="00FE49E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FE49E2">
        <w:rPr>
          <w:rFonts w:ascii="Courier New" w:hAnsi="Courier New" w:cs="Courier New"/>
          <w:b/>
        </w:rPr>
        <w:t>В соответствии с требованиями ч.5 ст.75.1 УИК РФ осужденные, которые до вынесения приговора содержались под стражей, направляются в колонию-поселение под конвоем в порядке, предусмотренном ст.ст.75, 76 УИК РФ.</w:t>
      </w:r>
    </w:p>
    <w:p w:rsidR="00FE49E2" w:rsidRDefault="00FE49E2" w:rsidP="00FE49E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FE49E2" w:rsidRPr="00DB7615" w:rsidRDefault="00FE49E2" w:rsidP="00FE49E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proofErr w:type="gramStart"/>
      <w:r w:rsidRPr="00DB7615">
        <w:rPr>
          <w:rFonts w:ascii="Courier New" w:hAnsi="Courier New" w:cs="Courier New"/>
        </w:rPr>
        <w:t>Назначив, содерж</w:t>
      </w:r>
      <w:r w:rsidR="00926EC5">
        <w:rPr>
          <w:rFonts w:ascii="Courier New" w:hAnsi="Courier New" w:cs="Courier New"/>
        </w:rPr>
        <w:t>ащемуся под стражей</w:t>
      </w:r>
      <w:r w:rsidRPr="00DB7615">
        <w:rPr>
          <w:rFonts w:ascii="Courier New" w:hAnsi="Courier New" w:cs="Courier New"/>
        </w:rPr>
        <w:t xml:space="preserve"> А. для отбывания наказания в виде лишения свободы колонию-поселение, суд в нарушение приведенных требований закона не указал о порядке следования осужденного к месту отбывания наказания. </w:t>
      </w:r>
      <w:proofErr w:type="gramEnd"/>
    </w:p>
    <w:p w:rsidR="00F806EA" w:rsidRPr="00DB7615" w:rsidRDefault="00F806EA" w:rsidP="00FE49E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Cs/>
          <w:lang w:eastAsia="ru-RU"/>
        </w:rPr>
      </w:pPr>
      <w:r w:rsidRPr="00DB7615">
        <w:rPr>
          <w:rFonts w:ascii="Courier New" w:hAnsi="Courier New" w:cs="Courier New"/>
        </w:rPr>
        <w:t>Суд апелляционной инстанции изменил приговор от 21.01.2025, дополнив его резолютивную часть указани</w:t>
      </w:r>
      <w:r w:rsidR="001525E9">
        <w:rPr>
          <w:rFonts w:ascii="Courier New" w:hAnsi="Courier New" w:cs="Courier New"/>
        </w:rPr>
        <w:t>ем</w:t>
      </w:r>
      <w:r w:rsidRPr="00DB7615">
        <w:rPr>
          <w:rFonts w:ascii="Courier New" w:hAnsi="Courier New" w:cs="Courier New"/>
        </w:rPr>
        <w:t xml:space="preserve"> о том, что в соответствии со ст.75.1 УИК РФ осужденный подлежит направлению </w:t>
      </w:r>
      <w:r w:rsidR="00DB7615" w:rsidRPr="00DB7615">
        <w:rPr>
          <w:rFonts w:ascii="Courier New" w:hAnsi="Courier New" w:cs="Courier New"/>
        </w:rPr>
        <w:t>в колонию-поселение под конвоем в пор</w:t>
      </w:r>
      <w:r w:rsidR="000436EC">
        <w:rPr>
          <w:rFonts w:ascii="Courier New" w:hAnsi="Courier New" w:cs="Courier New"/>
        </w:rPr>
        <w:t>ядке, предусмотренном ст.</w:t>
      </w:r>
      <w:r w:rsidR="00DB7615" w:rsidRPr="00DB7615">
        <w:rPr>
          <w:rFonts w:ascii="Courier New" w:hAnsi="Courier New" w:cs="Courier New"/>
        </w:rPr>
        <w:t xml:space="preserve">75, 76 УИК РФ. </w:t>
      </w:r>
      <w:r w:rsidRPr="00DB7615">
        <w:rPr>
          <w:rFonts w:ascii="Courier New" w:hAnsi="Courier New" w:cs="Courier New"/>
        </w:rPr>
        <w:t xml:space="preserve">  </w:t>
      </w:r>
    </w:p>
    <w:p w:rsidR="009B2AE4" w:rsidRDefault="009B2AE4" w:rsidP="009B2AE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2D3901" w:rsidRPr="00835EC3" w:rsidRDefault="002D3901" w:rsidP="002D3901">
      <w:pPr>
        <w:ind w:firstLine="540"/>
        <w:jc w:val="center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Cs/>
          <w:szCs w:val="24"/>
        </w:rPr>
        <w:t xml:space="preserve">    </w:t>
      </w:r>
      <w:r w:rsidRPr="00835EC3">
        <w:rPr>
          <w:rFonts w:ascii="Courier New" w:hAnsi="Courier New" w:cs="Courier New"/>
          <w:b/>
          <w:i/>
          <w:u w:val="single"/>
        </w:rPr>
        <w:t>Процессуальные вопросы</w:t>
      </w:r>
    </w:p>
    <w:p w:rsidR="002D3901" w:rsidRPr="00835EC3" w:rsidRDefault="002D3901" w:rsidP="002D3901">
      <w:pPr>
        <w:ind w:firstLine="540"/>
        <w:jc w:val="center"/>
        <w:rPr>
          <w:rFonts w:ascii="Courier New" w:hAnsi="Courier New" w:cs="Courier New"/>
          <w:b/>
          <w:i/>
          <w:u w:val="single"/>
        </w:rPr>
      </w:pPr>
    </w:p>
    <w:p w:rsidR="002D3901" w:rsidRPr="00835EC3" w:rsidRDefault="002D3901" w:rsidP="002D3901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22-691/2025</w:t>
      </w:r>
    </w:p>
    <w:p w:rsidR="0053745C" w:rsidRDefault="002D3901" w:rsidP="0053745C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Сыктывдинского районного</w:t>
      </w:r>
      <w:r w:rsidR="0053745C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53745C" w:rsidRDefault="0053745C" w:rsidP="0053745C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53745C" w:rsidRDefault="0053745C" w:rsidP="0053745C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</w:rPr>
      </w:pPr>
      <w:r w:rsidRPr="0053745C">
        <w:rPr>
          <w:rFonts w:ascii="Courier New" w:hAnsi="Courier New" w:cs="Courier New"/>
          <w:b/>
          <w:bCs/>
          <w:lang w:eastAsia="ru-RU"/>
        </w:rPr>
        <w:t xml:space="preserve">По смыслу </w:t>
      </w:r>
      <w:r w:rsidRPr="0053745C">
        <w:rPr>
          <w:rFonts w:ascii="Courier New" w:hAnsi="Courier New" w:cs="Courier New"/>
          <w:b/>
        </w:rPr>
        <w:t>ч. 1 ст. 17 УК РФ в случаях, если совершение двух или более преступлений предусмотрено статьями Особенной части УК РФ в качестве обстоятельства, влекущего более строгое наказание, совокупность преступлений отсутствует.</w:t>
      </w:r>
    </w:p>
    <w:p w:rsidR="00E152E9" w:rsidRDefault="0053745C" w:rsidP="00E152E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</w:rPr>
      </w:pPr>
      <w:proofErr w:type="gramStart"/>
      <w:r w:rsidRPr="0053745C">
        <w:rPr>
          <w:rFonts w:ascii="Courier New" w:hAnsi="Courier New" w:cs="Courier New"/>
          <w:b/>
        </w:rPr>
        <w:t>Согласно п. 6 ч. 1 ст. 237 УПК РФ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случаях, если фактические обстоятельства, изложенные в обвинительном заключении, свидетельствуют о наличии оснований для квалификации действий обвиняемого как более тяжкого преступления, общественно опасного деяния либо в ходе предварительного слушания или судебного разбирательства установлены</w:t>
      </w:r>
      <w:proofErr w:type="gramEnd"/>
      <w:r w:rsidRPr="0053745C">
        <w:rPr>
          <w:rFonts w:ascii="Courier New" w:hAnsi="Courier New" w:cs="Courier New"/>
          <w:b/>
        </w:rPr>
        <w:t xml:space="preserve"> фактические обстоятельства, указывающие на наличие оснований для квалификации действий указанных лиц как более тяжкого преступления, общественно опасного деяния.</w:t>
      </w:r>
    </w:p>
    <w:p w:rsidR="00E152E9" w:rsidRDefault="00E152E9" w:rsidP="00784EE9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</w:rPr>
      </w:pPr>
    </w:p>
    <w:p w:rsidR="00A315B4" w:rsidRDefault="0053745C" w:rsidP="00A315B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E95980">
        <w:rPr>
          <w:rFonts w:ascii="Courier New" w:hAnsi="Courier New" w:cs="Courier New"/>
        </w:rPr>
        <w:t>П</w:t>
      </w:r>
      <w:r>
        <w:rPr>
          <w:rFonts w:ascii="Courier New" w:hAnsi="Courier New" w:cs="Courier New"/>
        </w:rPr>
        <w:t xml:space="preserve">о приговору от 30.01.2025 Б. осужден по п. «д» ч. 2 </w:t>
      </w:r>
      <w:r w:rsidR="00E152E9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ст. 112 УК РФ (2 преступления) к лишению свободы за каждое.</w:t>
      </w:r>
    </w:p>
    <w:p w:rsidR="00A315B4" w:rsidRDefault="00A315B4" w:rsidP="00A315B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A315B4">
        <w:rPr>
          <w:rFonts w:ascii="Courier New" w:hAnsi="Courier New" w:cs="Courier New"/>
        </w:rPr>
        <w:t xml:space="preserve">Согласно описанию преступных деяний, признанных судом доказанными, Б., находясь </w:t>
      </w:r>
      <w:r w:rsidRPr="00A315B4">
        <w:rPr>
          <w:rFonts w:ascii="Courier New" w:hAnsi="Courier New" w:cs="Courier New"/>
          <w:lang w:eastAsia="ru-RU"/>
        </w:rPr>
        <w:t xml:space="preserve">в общественном месте напротив </w:t>
      </w:r>
      <w:r w:rsidRPr="00A315B4">
        <w:rPr>
          <w:rFonts w:ascii="Courier New" w:hAnsi="Courier New" w:cs="Courier New"/>
          <w:lang w:eastAsia="ru-RU"/>
        </w:rPr>
        <w:lastRenderedPageBreak/>
        <w:t xml:space="preserve">земельного участка №14 ул. Спортивная с. Зеленец Сыктывдинского района Республики Коми, пренебрегая общественными нормами и правилами поведения в общественных местах, умышленно из хулиганских побуждений </w:t>
      </w:r>
      <w:r w:rsidRPr="00A315B4">
        <w:rPr>
          <w:rFonts w:ascii="Courier New" w:hAnsi="Courier New" w:cs="Courier New"/>
        </w:rPr>
        <w:t>причинил средней тя</w:t>
      </w:r>
      <w:r w:rsidR="009171C7">
        <w:rPr>
          <w:rFonts w:ascii="Courier New" w:hAnsi="Courier New" w:cs="Courier New"/>
        </w:rPr>
        <w:t>жести вред</w:t>
      </w:r>
      <w:r w:rsidRPr="00A315B4">
        <w:rPr>
          <w:rFonts w:ascii="Courier New" w:hAnsi="Courier New" w:cs="Courier New"/>
        </w:rPr>
        <w:t xml:space="preserve"> здоровью Н. и С.</w:t>
      </w:r>
    </w:p>
    <w:p w:rsidR="0075080C" w:rsidRDefault="009171C7" w:rsidP="0075080C">
      <w:pPr>
        <w:ind w:firstLine="540"/>
        <w:jc w:val="both"/>
        <w:rPr>
          <w:rFonts w:ascii="Courier New" w:hAnsi="Courier New" w:cs="Courier New"/>
        </w:rPr>
      </w:pPr>
      <w:r w:rsidRPr="009171C7">
        <w:rPr>
          <w:rFonts w:ascii="Courier New" w:hAnsi="Courier New" w:cs="Courier New"/>
        </w:rPr>
        <w:t>Деяния осужденного квалифицированы как два пр</w:t>
      </w:r>
      <w:r w:rsidR="004312B3">
        <w:rPr>
          <w:rFonts w:ascii="Courier New" w:hAnsi="Courier New" w:cs="Courier New"/>
        </w:rPr>
        <w:t>еступления, предусмотренные п. «д»</w:t>
      </w:r>
      <w:r w:rsidRPr="009171C7">
        <w:rPr>
          <w:rFonts w:ascii="Courier New" w:hAnsi="Courier New" w:cs="Courier New"/>
        </w:rPr>
        <w:t xml:space="preserve"> ч. 2 ст. 112 УК РФ.</w:t>
      </w:r>
    </w:p>
    <w:p w:rsidR="009171C7" w:rsidRPr="0075080C" w:rsidRDefault="009171C7" w:rsidP="0075080C">
      <w:pPr>
        <w:ind w:firstLine="540"/>
        <w:jc w:val="both"/>
        <w:rPr>
          <w:rFonts w:ascii="Courier New" w:hAnsi="Courier New" w:cs="Courier New"/>
        </w:rPr>
      </w:pPr>
      <w:r w:rsidRPr="0075080C">
        <w:rPr>
          <w:rFonts w:ascii="Courier New" w:hAnsi="Courier New" w:cs="Courier New"/>
        </w:rPr>
        <w:t>В действиях Б., как они изложены в обвинительном заключении и приговоре, усматривались признаки состава преступления, предусмотренного</w:t>
      </w:r>
      <w:r w:rsidR="0075080C" w:rsidRPr="0075080C">
        <w:rPr>
          <w:rFonts w:ascii="Courier New" w:hAnsi="Courier New" w:cs="Courier New"/>
        </w:rPr>
        <w:t xml:space="preserve"> п. «а</w:t>
      </w:r>
      <w:r w:rsidR="00EB249A">
        <w:rPr>
          <w:rFonts w:ascii="Courier New" w:hAnsi="Courier New" w:cs="Courier New"/>
        </w:rPr>
        <w:t>», «</w:t>
      </w:r>
      <w:r w:rsidR="001525E9">
        <w:rPr>
          <w:rFonts w:ascii="Courier New" w:hAnsi="Courier New" w:cs="Courier New"/>
        </w:rPr>
        <w:t>д</w:t>
      </w:r>
      <w:r w:rsidR="0075080C" w:rsidRPr="0075080C">
        <w:rPr>
          <w:rFonts w:ascii="Courier New" w:hAnsi="Courier New" w:cs="Courier New"/>
        </w:rPr>
        <w:t xml:space="preserve">» ч. 2 ст. 112 </w:t>
      </w:r>
      <w:r w:rsidRPr="0075080C">
        <w:rPr>
          <w:rFonts w:ascii="Courier New" w:hAnsi="Courier New" w:cs="Courier New"/>
        </w:rPr>
        <w:t xml:space="preserve"> </w:t>
      </w:r>
      <w:r w:rsidR="001760C8">
        <w:rPr>
          <w:rFonts w:ascii="Courier New" w:hAnsi="Courier New" w:cs="Courier New"/>
        </w:rPr>
        <w:t xml:space="preserve">  </w:t>
      </w:r>
      <w:r w:rsidRPr="0075080C">
        <w:rPr>
          <w:rFonts w:ascii="Courier New" w:hAnsi="Courier New" w:cs="Courier New"/>
        </w:rPr>
        <w:t>УК РФ, то есть имелись основания для квалификации действий виновного как более тяжкого преступления.</w:t>
      </w:r>
    </w:p>
    <w:p w:rsidR="009171C7" w:rsidRDefault="0075080C" w:rsidP="009171C7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апелляционном порядке по представлению прокурора приговор отменен, на основании ст. 237 УПК РФ уголовное дело возвращено прокурору для устранения препятствий его рассмотрения судом.</w:t>
      </w:r>
    </w:p>
    <w:p w:rsidR="00C1327F" w:rsidRPr="008C30D1" w:rsidRDefault="00C1327F" w:rsidP="00DE2023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</w:p>
    <w:p w:rsidR="00B471F9" w:rsidRPr="00835EC3" w:rsidRDefault="00B471F9" w:rsidP="00B471F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22-837/2025</w:t>
      </w:r>
    </w:p>
    <w:p w:rsidR="00B471F9" w:rsidRDefault="00B471F9" w:rsidP="00B471F9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Корткеросского районного суда</w:t>
      </w:r>
    </w:p>
    <w:p w:rsidR="002D3901" w:rsidRDefault="002D3901" w:rsidP="009B2AE4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F35C32" w:rsidRPr="00F35C32" w:rsidRDefault="00F35C32" w:rsidP="00F35C32">
      <w:pPr>
        <w:ind w:right="282" w:firstLine="567"/>
        <w:jc w:val="both"/>
        <w:rPr>
          <w:rFonts w:ascii="Courier New" w:hAnsi="Courier New" w:cs="Courier New"/>
          <w:b/>
          <w:lang w:eastAsia="ru-RU"/>
        </w:rPr>
      </w:pPr>
      <w:r w:rsidRPr="00F35C32">
        <w:rPr>
          <w:rFonts w:ascii="Courier New" w:hAnsi="Courier New" w:cs="Courier New"/>
          <w:b/>
          <w:lang w:eastAsia="ru-RU"/>
        </w:rPr>
        <w:t>В соответствии с п.</w:t>
      </w:r>
      <w:r w:rsidR="00EB249A">
        <w:rPr>
          <w:rFonts w:ascii="Courier New" w:hAnsi="Courier New" w:cs="Courier New"/>
          <w:b/>
          <w:lang w:eastAsia="ru-RU"/>
        </w:rPr>
        <w:t xml:space="preserve"> </w:t>
      </w:r>
      <w:r w:rsidRPr="00F35C32">
        <w:rPr>
          <w:rFonts w:ascii="Courier New" w:hAnsi="Courier New" w:cs="Courier New"/>
          <w:b/>
          <w:lang w:eastAsia="ru-RU"/>
        </w:rPr>
        <w:t>6 ч.</w:t>
      </w:r>
      <w:r w:rsidR="00EB249A">
        <w:rPr>
          <w:rFonts w:ascii="Courier New" w:hAnsi="Courier New" w:cs="Courier New"/>
          <w:b/>
          <w:lang w:eastAsia="ru-RU"/>
        </w:rPr>
        <w:t xml:space="preserve"> </w:t>
      </w:r>
      <w:r w:rsidRPr="00F35C32">
        <w:rPr>
          <w:rFonts w:ascii="Courier New" w:hAnsi="Courier New" w:cs="Courier New"/>
          <w:b/>
          <w:lang w:eastAsia="ru-RU"/>
        </w:rPr>
        <w:t>2 ст.</w:t>
      </w:r>
      <w:r w:rsidR="00EB249A">
        <w:rPr>
          <w:rFonts w:ascii="Courier New" w:hAnsi="Courier New" w:cs="Courier New"/>
          <w:b/>
          <w:lang w:eastAsia="ru-RU"/>
        </w:rPr>
        <w:t xml:space="preserve"> </w:t>
      </w:r>
      <w:r w:rsidRPr="00F35C32">
        <w:rPr>
          <w:rFonts w:ascii="Courier New" w:hAnsi="Courier New" w:cs="Courier New"/>
          <w:b/>
          <w:lang w:eastAsia="ru-RU"/>
        </w:rPr>
        <w:t>131 УПК РФ к процессуальным издержкам относятся суммы, израсходованные на хранение вещественных доказательств.</w:t>
      </w:r>
    </w:p>
    <w:p w:rsidR="00F35C32" w:rsidRPr="00F35C32" w:rsidRDefault="00F35C32" w:rsidP="00F35C32">
      <w:pPr>
        <w:ind w:right="282" w:firstLine="567"/>
        <w:jc w:val="both"/>
        <w:rPr>
          <w:rFonts w:ascii="Courier New" w:hAnsi="Courier New" w:cs="Courier New"/>
          <w:b/>
          <w:lang w:eastAsia="ru-RU"/>
        </w:rPr>
      </w:pPr>
      <w:r w:rsidRPr="00F35C32">
        <w:rPr>
          <w:rFonts w:ascii="Courier New" w:hAnsi="Courier New" w:cs="Courier New"/>
          <w:b/>
          <w:lang w:eastAsia="ru-RU"/>
        </w:rPr>
        <w:t>Согласно ч.</w:t>
      </w:r>
      <w:r w:rsidR="00EB249A">
        <w:rPr>
          <w:rFonts w:ascii="Courier New" w:hAnsi="Courier New" w:cs="Courier New"/>
          <w:b/>
          <w:lang w:eastAsia="ru-RU"/>
        </w:rPr>
        <w:t xml:space="preserve"> </w:t>
      </w:r>
      <w:r w:rsidRPr="00F35C32">
        <w:rPr>
          <w:rFonts w:ascii="Courier New" w:hAnsi="Courier New" w:cs="Courier New"/>
          <w:b/>
          <w:lang w:eastAsia="ru-RU"/>
        </w:rPr>
        <w:t>1 ст.</w:t>
      </w:r>
      <w:r w:rsidR="00EB249A">
        <w:rPr>
          <w:rFonts w:ascii="Courier New" w:hAnsi="Courier New" w:cs="Courier New"/>
          <w:b/>
          <w:lang w:eastAsia="ru-RU"/>
        </w:rPr>
        <w:t xml:space="preserve"> </w:t>
      </w:r>
      <w:r w:rsidRPr="00F35C32">
        <w:rPr>
          <w:rFonts w:ascii="Courier New" w:hAnsi="Courier New" w:cs="Courier New"/>
          <w:b/>
          <w:lang w:eastAsia="ru-RU"/>
        </w:rPr>
        <w:t>131 УПК РФ процессуальными издержками являются связанные с уголовным судопроизводством расходы, которые возмещаются за счет средств федерального бюджета либо средств участников уголовного судопроизводства.</w:t>
      </w:r>
    </w:p>
    <w:p w:rsidR="00F35C32" w:rsidRPr="00F35C32" w:rsidRDefault="00682786" w:rsidP="00F35C32">
      <w:pPr>
        <w:ind w:right="282" w:firstLine="567"/>
        <w:jc w:val="both"/>
        <w:rPr>
          <w:rFonts w:ascii="Courier New" w:hAnsi="Courier New" w:cs="Courier New"/>
          <w:b/>
          <w:lang w:eastAsia="ru-RU"/>
        </w:rPr>
      </w:pPr>
      <w:proofErr w:type="gramStart"/>
      <w:r>
        <w:rPr>
          <w:rFonts w:ascii="Courier New" w:hAnsi="Courier New" w:cs="Courier New"/>
          <w:b/>
          <w:lang w:eastAsia="ru-RU"/>
        </w:rPr>
        <w:t>Пленум</w:t>
      </w:r>
      <w:r w:rsidR="00F35C32" w:rsidRPr="00F35C32">
        <w:rPr>
          <w:rFonts w:ascii="Courier New" w:hAnsi="Courier New" w:cs="Courier New"/>
          <w:b/>
          <w:lang w:eastAsia="ru-RU"/>
        </w:rPr>
        <w:t xml:space="preserve"> Верх</w:t>
      </w:r>
      <w:r>
        <w:rPr>
          <w:rFonts w:ascii="Courier New" w:hAnsi="Courier New" w:cs="Courier New"/>
          <w:b/>
          <w:lang w:eastAsia="ru-RU"/>
        </w:rPr>
        <w:t>овного Суда РФ</w:t>
      </w:r>
      <w:r w:rsidR="00F35C32" w:rsidRPr="00F35C32">
        <w:rPr>
          <w:rFonts w:ascii="Courier New" w:hAnsi="Courier New" w:cs="Courier New"/>
          <w:b/>
          <w:lang w:eastAsia="ru-RU"/>
        </w:rPr>
        <w:t xml:space="preserve"> </w:t>
      </w:r>
      <w:r w:rsidR="001525E9">
        <w:rPr>
          <w:rFonts w:ascii="Courier New" w:hAnsi="Courier New" w:cs="Courier New"/>
          <w:b/>
          <w:lang w:eastAsia="ru-RU"/>
        </w:rPr>
        <w:t>в</w:t>
      </w:r>
      <w:r w:rsidRPr="00F35C32">
        <w:rPr>
          <w:rFonts w:ascii="Courier New" w:hAnsi="Courier New" w:cs="Courier New"/>
          <w:b/>
          <w:lang w:eastAsia="ru-RU"/>
        </w:rPr>
        <w:t xml:space="preserve"> п.</w:t>
      </w:r>
      <w:r w:rsidR="00EB249A">
        <w:rPr>
          <w:rFonts w:ascii="Courier New" w:hAnsi="Courier New" w:cs="Courier New"/>
          <w:b/>
          <w:lang w:eastAsia="ru-RU"/>
        </w:rPr>
        <w:t xml:space="preserve"> </w:t>
      </w:r>
      <w:r w:rsidRPr="00F35C32">
        <w:rPr>
          <w:rFonts w:ascii="Courier New" w:hAnsi="Courier New" w:cs="Courier New"/>
          <w:b/>
          <w:lang w:eastAsia="ru-RU"/>
        </w:rPr>
        <w:t xml:space="preserve">1 постановления </w:t>
      </w:r>
      <w:r>
        <w:rPr>
          <w:rFonts w:ascii="Courier New" w:hAnsi="Courier New" w:cs="Courier New"/>
          <w:b/>
          <w:lang w:eastAsia="ru-RU"/>
        </w:rPr>
        <w:t>от 19.12.2013 №</w:t>
      </w:r>
      <w:r w:rsidR="00F35C32" w:rsidRPr="00F35C32">
        <w:rPr>
          <w:rFonts w:ascii="Courier New" w:hAnsi="Courier New" w:cs="Courier New"/>
          <w:b/>
          <w:lang w:eastAsia="ru-RU"/>
        </w:rPr>
        <w:t>42 «О практике применения судами законодательства о процессуальных издержках по уголовным делам»</w:t>
      </w:r>
      <w:r>
        <w:rPr>
          <w:rFonts w:ascii="Courier New" w:hAnsi="Courier New" w:cs="Courier New"/>
          <w:b/>
          <w:lang w:eastAsia="ru-RU"/>
        </w:rPr>
        <w:t xml:space="preserve"> разъясняет</w:t>
      </w:r>
      <w:r w:rsidR="00F35C32" w:rsidRPr="00F35C32">
        <w:rPr>
          <w:rFonts w:ascii="Courier New" w:hAnsi="Courier New" w:cs="Courier New"/>
          <w:b/>
          <w:lang w:eastAsia="ru-RU"/>
        </w:rPr>
        <w:t xml:space="preserve">, что по смыслу </w:t>
      </w:r>
      <w:hyperlink r:id="rId8" w:history="1">
        <w:r w:rsidR="00EB249A">
          <w:rPr>
            <w:rFonts w:ascii="Courier New" w:hAnsi="Courier New" w:cs="Courier New"/>
            <w:b/>
            <w:lang w:eastAsia="ru-RU"/>
          </w:rPr>
          <w:t>ст.</w:t>
        </w:r>
        <w:r w:rsidR="00F35C32" w:rsidRPr="00F35C32">
          <w:rPr>
            <w:rFonts w:ascii="Courier New" w:hAnsi="Courier New" w:cs="Courier New"/>
            <w:b/>
            <w:lang w:eastAsia="ru-RU"/>
          </w:rPr>
          <w:t xml:space="preserve"> 131</w:t>
        </w:r>
      </w:hyperlink>
      <w:r w:rsidR="00F35C32" w:rsidRPr="00F35C32">
        <w:rPr>
          <w:rFonts w:ascii="Courier New" w:hAnsi="Courier New" w:cs="Courier New"/>
          <w:b/>
          <w:lang w:eastAsia="ru-RU"/>
        </w:rPr>
        <w:t xml:space="preserve"> УПК РФ процессуальные издержки представляют собой необходимые и оправданные расходы, связанные с производством по уголовному делу, в том числе суммы, выплачиваемые физическим и юридическим лицам, привлекаемым к решению стоящих перед ним задач</w:t>
      </w:r>
      <w:proofErr w:type="gramEnd"/>
      <w:r w:rsidR="00F35C32" w:rsidRPr="00F35C32">
        <w:rPr>
          <w:rFonts w:ascii="Courier New" w:hAnsi="Courier New" w:cs="Courier New"/>
          <w:b/>
          <w:lang w:eastAsia="ru-RU"/>
        </w:rPr>
        <w:t xml:space="preserve"> (например, лицам, осуществляющим хранение вещественных доказательств по уголовному делу) на покрытие расходов, понесенных ими в связи с вовлечением в уголовное судопроизводство.</w:t>
      </w:r>
    </w:p>
    <w:p w:rsidR="00682786" w:rsidRDefault="00F35C32" w:rsidP="00682786">
      <w:pPr>
        <w:ind w:right="282" w:firstLine="567"/>
        <w:jc w:val="both"/>
        <w:rPr>
          <w:rFonts w:ascii="Courier New" w:hAnsi="Courier New" w:cs="Courier New"/>
          <w:b/>
          <w:lang w:eastAsia="ru-RU"/>
        </w:rPr>
      </w:pPr>
      <w:r w:rsidRPr="00F35C32">
        <w:rPr>
          <w:rFonts w:ascii="Courier New" w:hAnsi="Courier New" w:cs="Courier New"/>
          <w:b/>
          <w:lang w:eastAsia="ru-RU"/>
        </w:rPr>
        <w:t xml:space="preserve">Таким образом, процессуальными издержками являются не расходы, понесенные непосредственно привлекаемыми к </w:t>
      </w:r>
      <w:r w:rsidRPr="00F35C32">
        <w:rPr>
          <w:rFonts w:ascii="Courier New" w:hAnsi="Courier New" w:cs="Courier New"/>
          <w:b/>
          <w:lang w:eastAsia="ru-RU"/>
        </w:rPr>
        <w:lastRenderedPageBreak/>
        <w:t xml:space="preserve">участию в уголовном судопроизводстве лицами, а выплаченные этим лицам суммы на покрытие таких расходов. </w:t>
      </w:r>
    </w:p>
    <w:p w:rsidR="00682786" w:rsidRDefault="00682786" w:rsidP="00682786">
      <w:pPr>
        <w:ind w:right="282" w:firstLine="567"/>
        <w:jc w:val="both"/>
        <w:rPr>
          <w:rFonts w:ascii="Courier New" w:hAnsi="Courier New" w:cs="Courier New"/>
          <w:b/>
          <w:lang w:eastAsia="ru-RU"/>
        </w:rPr>
      </w:pPr>
    </w:p>
    <w:p w:rsidR="005B2C10" w:rsidRDefault="00682786" w:rsidP="005B2C10">
      <w:pPr>
        <w:ind w:right="282" w:firstLine="567"/>
        <w:jc w:val="both"/>
        <w:rPr>
          <w:rFonts w:ascii="Courier New" w:hAnsi="Courier New" w:cs="Courier New"/>
          <w:lang w:eastAsia="ru-RU"/>
        </w:rPr>
      </w:pPr>
      <w:r w:rsidRPr="00682786">
        <w:rPr>
          <w:rFonts w:ascii="Courier New" w:hAnsi="Courier New" w:cs="Courier New"/>
          <w:lang w:eastAsia="ru-RU"/>
        </w:rPr>
        <w:t xml:space="preserve">Приговором от 22.03.2024 </w:t>
      </w:r>
      <w:r>
        <w:rPr>
          <w:rFonts w:ascii="Courier New" w:hAnsi="Courier New" w:cs="Courier New"/>
          <w:lang w:eastAsia="ru-RU"/>
        </w:rPr>
        <w:t>М</w:t>
      </w:r>
      <w:r w:rsidRPr="00682786">
        <w:rPr>
          <w:rFonts w:ascii="Courier New" w:hAnsi="Courier New" w:cs="Courier New"/>
          <w:lang w:eastAsia="ru-RU"/>
        </w:rPr>
        <w:t>. осужден по ч.</w:t>
      </w:r>
      <w:r>
        <w:rPr>
          <w:rFonts w:ascii="Courier New" w:hAnsi="Courier New" w:cs="Courier New"/>
          <w:lang w:eastAsia="ru-RU"/>
        </w:rPr>
        <w:t xml:space="preserve"> </w:t>
      </w:r>
      <w:r w:rsidRPr="00682786">
        <w:rPr>
          <w:rFonts w:ascii="Courier New" w:hAnsi="Courier New" w:cs="Courier New"/>
          <w:lang w:eastAsia="ru-RU"/>
        </w:rPr>
        <w:t>1 ст.</w:t>
      </w:r>
      <w:r>
        <w:rPr>
          <w:rFonts w:ascii="Courier New" w:hAnsi="Courier New" w:cs="Courier New"/>
          <w:lang w:eastAsia="ru-RU"/>
        </w:rPr>
        <w:t xml:space="preserve"> </w:t>
      </w:r>
      <w:r w:rsidRPr="00682786">
        <w:rPr>
          <w:rFonts w:ascii="Courier New" w:hAnsi="Courier New" w:cs="Courier New"/>
          <w:lang w:eastAsia="ru-RU"/>
        </w:rPr>
        <w:t xml:space="preserve">264.1 </w:t>
      </w:r>
      <w:proofErr w:type="gramStart"/>
      <w:r w:rsidRPr="00682786">
        <w:rPr>
          <w:rFonts w:ascii="Courier New" w:hAnsi="Courier New" w:cs="Courier New"/>
          <w:lang w:eastAsia="ru-RU"/>
        </w:rPr>
        <w:t>УК РФ</w:t>
      </w:r>
      <w:r>
        <w:rPr>
          <w:rFonts w:ascii="Courier New" w:hAnsi="Courier New" w:cs="Courier New"/>
          <w:lang w:eastAsia="ru-RU"/>
        </w:rPr>
        <w:t>, принадлежащий ему автомобиль конфискован</w:t>
      </w:r>
      <w:proofErr w:type="gramEnd"/>
      <w:r>
        <w:rPr>
          <w:rFonts w:ascii="Courier New" w:hAnsi="Courier New" w:cs="Courier New"/>
          <w:lang w:eastAsia="ru-RU"/>
        </w:rPr>
        <w:t xml:space="preserve"> в доход государства, арест на автомобиль</w:t>
      </w:r>
      <w:r w:rsidRPr="00682786">
        <w:rPr>
          <w:rFonts w:ascii="Courier New" w:hAnsi="Courier New" w:cs="Courier New"/>
          <w:lang w:eastAsia="ru-RU"/>
        </w:rPr>
        <w:t xml:space="preserve"> сохранен до обращения к исполнению </w:t>
      </w:r>
      <w:r>
        <w:rPr>
          <w:rFonts w:ascii="Courier New" w:hAnsi="Courier New" w:cs="Courier New"/>
          <w:lang w:eastAsia="ru-RU"/>
        </w:rPr>
        <w:t xml:space="preserve">приговора в части конфискации. </w:t>
      </w:r>
    </w:p>
    <w:p w:rsidR="00682786" w:rsidRDefault="005B2C10" w:rsidP="005B2C10">
      <w:pPr>
        <w:ind w:right="282" w:firstLine="567"/>
        <w:jc w:val="both"/>
        <w:rPr>
          <w:rFonts w:ascii="Courier New" w:hAnsi="Courier New" w:cs="Courier New"/>
          <w:lang w:eastAsia="ru-RU"/>
        </w:rPr>
      </w:pPr>
      <w:r w:rsidRPr="005B2C10">
        <w:rPr>
          <w:rFonts w:ascii="Courier New" w:hAnsi="Courier New" w:cs="Courier New"/>
          <w:lang w:eastAsia="ru-RU"/>
        </w:rPr>
        <w:t>МБУ «С.</w:t>
      </w:r>
      <w:r w:rsidR="00682786" w:rsidRPr="005B2C10">
        <w:rPr>
          <w:rFonts w:ascii="Courier New" w:hAnsi="Courier New" w:cs="Courier New"/>
          <w:lang w:eastAsia="ru-RU"/>
        </w:rPr>
        <w:t>» обратилось в суд с ходатайством о взыска</w:t>
      </w:r>
      <w:r w:rsidRPr="005B2C10">
        <w:rPr>
          <w:rFonts w:ascii="Courier New" w:hAnsi="Courier New" w:cs="Courier New"/>
          <w:lang w:eastAsia="ru-RU"/>
        </w:rPr>
        <w:t>нии с осужденного</w:t>
      </w:r>
      <w:r w:rsidR="00682786" w:rsidRPr="005B2C10">
        <w:rPr>
          <w:rFonts w:ascii="Courier New" w:hAnsi="Courier New" w:cs="Courier New"/>
          <w:lang w:eastAsia="ru-RU"/>
        </w:rPr>
        <w:t xml:space="preserve"> процессуальных </w:t>
      </w:r>
      <w:r>
        <w:rPr>
          <w:rFonts w:ascii="Courier New" w:hAnsi="Courier New" w:cs="Courier New"/>
          <w:lang w:eastAsia="ru-RU"/>
        </w:rPr>
        <w:t>издержек в сумме 226 373</w:t>
      </w:r>
      <w:r w:rsidRPr="005B2C10">
        <w:rPr>
          <w:rFonts w:ascii="Courier New" w:hAnsi="Courier New" w:cs="Courier New"/>
          <w:lang w:eastAsia="ru-RU"/>
        </w:rPr>
        <w:t xml:space="preserve"> рублей</w:t>
      </w:r>
      <w:r>
        <w:rPr>
          <w:rFonts w:ascii="Courier New" w:hAnsi="Courier New" w:cs="Courier New"/>
          <w:lang w:eastAsia="ru-RU"/>
        </w:rPr>
        <w:t xml:space="preserve"> 28 копеек</w:t>
      </w:r>
      <w:r w:rsidR="00682786" w:rsidRPr="005B2C10">
        <w:rPr>
          <w:rFonts w:ascii="Courier New" w:hAnsi="Courier New" w:cs="Courier New"/>
          <w:lang w:eastAsia="ru-RU"/>
        </w:rPr>
        <w:t>, связанных с понесенными им расходами на хранение автомобиля в период с 14.01.2024 по 09.07.2024. В обоснова</w:t>
      </w:r>
      <w:r>
        <w:rPr>
          <w:rFonts w:ascii="Courier New" w:hAnsi="Courier New" w:cs="Courier New"/>
          <w:lang w:eastAsia="ru-RU"/>
        </w:rPr>
        <w:t>ние расходов заявитель сослался</w:t>
      </w:r>
      <w:r w:rsidR="00682786" w:rsidRPr="005B2C10">
        <w:rPr>
          <w:rFonts w:ascii="Courier New" w:hAnsi="Courier New" w:cs="Courier New"/>
          <w:lang w:eastAsia="ru-RU"/>
        </w:rPr>
        <w:t xml:space="preserve"> на Приложение №2 к приказу Комитета Республики Коми по тарифам от 18.12.2020 № 16/1, согласно которому стоимость одного парковочного места </w:t>
      </w:r>
      <w:r>
        <w:rPr>
          <w:rFonts w:ascii="Courier New" w:hAnsi="Courier New" w:cs="Courier New"/>
          <w:lang w:eastAsia="ru-RU"/>
        </w:rPr>
        <w:t xml:space="preserve">в час составляла в 2024 году 52 </w:t>
      </w:r>
      <w:r w:rsidR="00682786" w:rsidRPr="005B2C10">
        <w:rPr>
          <w:rFonts w:ascii="Courier New" w:hAnsi="Courier New" w:cs="Courier New"/>
          <w:lang w:eastAsia="ru-RU"/>
        </w:rPr>
        <w:t>руб</w:t>
      </w:r>
      <w:r>
        <w:rPr>
          <w:rFonts w:ascii="Courier New" w:hAnsi="Courier New" w:cs="Courier New"/>
          <w:lang w:eastAsia="ru-RU"/>
        </w:rPr>
        <w:t>ля 99 копеек. Кроме того, заявитель представил</w:t>
      </w:r>
      <w:r w:rsidR="00682786" w:rsidRPr="005B2C10">
        <w:rPr>
          <w:rFonts w:ascii="Courier New" w:hAnsi="Courier New" w:cs="Courier New"/>
          <w:lang w:eastAsia="ru-RU"/>
        </w:rPr>
        <w:t xml:space="preserve"> Договор </w:t>
      </w:r>
      <w:r>
        <w:rPr>
          <w:rFonts w:ascii="Courier New" w:hAnsi="Courier New" w:cs="Courier New"/>
          <w:lang w:eastAsia="ru-RU"/>
        </w:rPr>
        <w:t>между МБУ «С.</w:t>
      </w:r>
      <w:r w:rsidR="00682786" w:rsidRPr="005B2C10">
        <w:rPr>
          <w:rFonts w:ascii="Courier New" w:hAnsi="Courier New" w:cs="Courier New"/>
          <w:lang w:eastAsia="ru-RU"/>
        </w:rPr>
        <w:t xml:space="preserve">» и ОМВД России по </w:t>
      </w:r>
      <w:proofErr w:type="spellStart"/>
      <w:r w:rsidR="00682786" w:rsidRPr="005B2C10">
        <w:rPr>
          <w:rFonts w:ascii="Courier New" w:hAnsi="Courier New" w:cs="Courier New"/>
          <w:lang w:eastAsia="ru-RU"/>
        </w:rPr>
        <w:t>Корткеросскому</w:t>
      </w:r>
      <w:proofErr w:type="spellEnd"/>
      <w:r w:rsidR="00682786" w:rsidRPr="005B2C10">
        <w:rPr>
          <w:rFonts w:ascii="Courier New" w:hAnsi="Courier New" w:cs="Courier New"/>
          <w:lang w:eastAsia="ru-RU"/>
        </w:rPr>
        <w:t xml:space="preserve"> району, из которого следует, что учреждение принимает на себя обязательство на безвозмездной основе предоставить отделению полиции пять стояночных мест для хранения транспортных средств, задержанных в соответствии со ст.27.13 КоАП РФ.   </w:t>
      </w:r>
    </w:p>
    <w:p w:rsidR="00BE2CBB" w:rsidRDefault="00682786" w:rsidP="00BE2CBB">
      <w:pPr>
        <w:ind w:right="282" w:firstLine="567"/>
        <w:jc w:val="both"/>
        <w:rPr>
          <w:rFonts w:ascii="Courier New" w:hAnsi="Courier New" w:cs="Courier New"/>
          <w:lang w:eastAsia="ru-RU"/>
        </w:rPr>
      </w:pPr>
      <w:r w:rsidRPr="00682786">
        <w:rPr>
          <w:rFonts w:ascii="Courier New" w:hAnsi="Courier New" w:cs="Courier New"/>
          <w:lang w:eastAsia="ru-RU"/>
        </w:rPr>
        <w:t>Постановлением от 07.03.2025 отказ</w:t>
      </w:r>
      <w:r>
        <w:rPr>
          <w:rFonts w:ascii="Courier New" w:hAnsi="Courier New" w:cs="Courier New"/>
          <w:lang w:eastAsia="ru-RU"/>
        </w:rPr>
        <w:t>ано во взыскании с М</w:t>
      </w:r>
      <w:r w:rsidRPr="00682786">
        <w:rPr>
          <w:rFonts w:ascii="Courier New" w:hAnsi="Courier New" w:cs="Courier New"/>
          <w:lang w:eastAsia="ru-RU"/>
        </w:rPr>
        <w:t xml:space="preserve">. в пользу </w:t>
      </w:r>
      <w:r>
        <w:rPr>
          <w:rFonts w:ascii="Courier New" w:hAnsi="Courier New" w:cs="Courier New"/>
          <w:lang w:eastAsia="ru-RU"/>
        </w:rPr>
        <w:t>МБУ «С.</w:t>
      </w:r>
      <w:r w:rsidRPr="00682786">
        <w:rPr>
          <w:rFonts w:ascii="Courier New" w:hAnsi="Courier New" w:cs="Courier New"/>
          <w:lang w:eastAsia="ru-RU"/>
        </w:rPr>
        <w:t xml:space="preserve">» процессуальных </w:t>
      </w:r>
      <w:r>
        <w:rPr>
          <w:rFonts w:ascii="Courier New" w:hAnsi="Courier New" w:cs="Courier New"/>
          <w:lang w:eastAsia="ru-RU"/>
        </w:rPr>
        <w:t>издержек в сумме 226 373,28 рублей</w:t>
      </w:r>
      <w:r w:rsidRPr="00682786">
        <w:rPr>
          <w:rFonts w:ascii="Courier New" w:hAnsi="Courier New" w:cs="Courier New"/>
          <w:lang w:eastAsia="ru-RU"/>
        </w:rPr>
        <w:t xml:space="preserve">, связанных с хранением арестованного автомобиля, принадлежащего осужденному. </w:t>
      </w:r>
    </w:p>
    <w:p w:rsidR="006A6F9B" w:rsidRDefault="006A6F9B" w:rsidP="00F0090A">
      <w:pPr>
        <w:ind w:right="282" w:firstLine="567"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Свое решение суд мотивировал </w:t>
      </w:r>
      <w:r w:rsidR="00F0090A">
        <w:rPr>
          <w:rFonts w:ascii="Courier New" w:hAnsi="Courier New" w:cs="Courier New"/>
          <w:lang w:eastAsia="ru-RU"/>
        </w:rPr>
        <w:t xml:space="preserve">отсутствием </w:t>
      </w:r>
      <w:r w:rsidRPr="006A6F9B">
        <w:rPr>
          <w:rFonts w:ascii="Courier New" w:hAnsi="Courier New" w:cs="Courier New"/>
          <w:lang w:eastAsia="ru-RU"/>
        </w:rPr>
        <w:t>предмета рассмотре</w:t>
      </w:r>
      <w:r>
        <w:rPr>
          <w:rFonts w:ascii="Courier New" w:hAnsi="Courier New" w:cs="Courier New"/>
          <w:lang w:eastAsia="ru-RU"/>
        </w:rPr>
        <w:t xml:space="preserve">ния </w:t>
      </w:r>
      <w:r w:rsidR="00F0090A">
        <w:rPr>
          <w:rFonts w:ascii="Courier New" w:hAnsi="Courier New" w:cs="Courier New"/>
          <w:lang w:eastAsia="ru-RU"/>
        </w:rPr>
        <w:t>по ходатайству</w:t>
      </w:r>
      <w:r>
        <w:rPr>
          <w:rFonts w:ascii="Courier New" w:hAnsi="Courier New" w:cs="Courier New"/>
          <w:lang w:eastAsia="ru-RU"/>
        </w:rPr>
        <w:t xml:space="preserve"> МБУ «С.</w:t>
      </w:r>
      <w:r w:rsidRPr="006A6F9B">
        <w:rPr>
          <w:rFonts w:ascii="Courier New" w:hAnsi="Courier New" w:cs="Courier New"/>
          <w:lang w:eastAsia="ru-RU"/>
        </w:rPr>
        <w:t xml:space="preserve">», поскольку </w:t>
      </w:r>
      <w:r w:rsidR="00F0090A">
        <w:rPr>
          <w:rFonts w:ascii="Courier New" w:hAnsi="Courier New" w:cs="Courier New"/>
          <w:lang w:eastAsia="ru-RU"/>
        </w:rPr>
        <w:t>сведений</w:t>
      </w:r>
      <w:r w:rsidRPr="006A6F9B">
        <w:rPr>
          <w:rFonts w:ascii="Courier New" w:hAnsi="Courier New" w:cs="Courier New"/>
          <w:lang w:eastAsia="ru-RU"/>
        </w:rPr>
        <w:t xml:space="preserve"> о наличии процессуальных издержек по уголовному делу</w:t>
      </w:r>
      <w:r w:rsidR="00F0090A">
        <w:rPr>
          <w:rFonts w:ascii="Courier New" w:hAnsi="Courier New" w:cs="Courier New"/>
          <w:lang w:eastAsia="ru-RU"/>
        </w:rPr>
        <w:t xml:space="preserve"> не имелось</w:t>
      </w:r>
      <w:r w:rsidRPr="006A6F9B">
        <w:rPr>
          <w:rFonts w:ascii="Courier New" w:hAnsi="Courier New" w:cs="Courier New"/>
          <w:lang w:eastAsia="ru-RU"/>
        </w:rPr>
        <w:t>.</w:t>
      </w:r>
      <w:r>
        <w:rPr>
          <w:rFonts w:ascii="Courier New" w:hAnsi="Courier New" w:cs="Courier New"/>
          <w:lang w:eastAsia="ru-RU"/>
        </w:rPr>
        <w:t xml:space="preserve"> </w:t>
      </w:r>
      <w:r w:rsidR="00F0090A">
        <w:rPr>
          <w:rFonts w:ascii="Courier New" w:hAnsi="Courier New" w:cs="Courier New"/>
          <w:lang w:eastAsia="ru-RU"/>
        </w:rPr>
        <w:t xml:space="preserve">В обоснование суд указал, </w:t>
      </w:r>
      <w:r w:rsidR="00BE2CBB" w:rsidRPr="006A6F9B">
        <w:rPr>
          <w:rFonts w:ascii="Courier New" w:hAnsi="Courier New" w:cs="Courier New"/>
          <w:lang w:eastAsia="ru-RU"/>
        </w:rPr>
        <w:t>что договор между МБУ «С.»</w:t>
      </w:r>
      <w:r w:rsidR="005B2C10" w:rsidRPr="006A6F9B">
        <w:rPr>
          <w:rFonts w:ascii="Courier New" w:hAnsi="Courier New" w:cs="Courier New"/>
          <w:lang w:eastAsia="ru-RU"/>
        </w:rPr>
        <w:t xml:space="preserve"> и отделением </w:t>
      </w:r>
      <w:r>
        <w:rPr>
          <w:rFonts w:ascii="Courier New" w:hAnsi="Courier New" w:cs="Courier New"/>
          <w:lang w:eastAsia="ru-RU"/>
        </w:rPr>
        <w:t>полиции на хранение транспортного</w:t>
      </w:r>
      <w:r w:rsidR="005B2C10" w:rsidRPr="006A6F9B">
        <w:rPr>
          <w:rFonts w:ascii="Courier New" w:hAnsi="Courier New" w:cs="Courier New"/>
          <w:lang w:eastAsia="ru-RU"/>
        </w:rPr>
        <w:t xml:space="preserve"> средств</w:t>
      </w:r>
      <w:r>
        <w:rPr>
          <w:rFonts w:ascii="Courier New" w:hAnsi="Courier New" w:cs="Courier New"/>
          <w:lang w:eastAsia="ru-RU"/>
        </w:rPr>
        <w:t>а</w:t>
      </w:r>
      <w:r w:rsidR="005B2C10" w:rsidRPr="006A6F9B">
        <w:rPr>
          <w:rFonts w:ascii="Courier New" w:hAnsi="Courier New" w:cs="Courier New"/>
          <w:lang w:eastAsia="ru-RU"/>
        </w:rPr>
        <w:t xml:space="preserve"> в качестве доказательств по уголовному делу не заключался, </w:t>
      </w:r>
      <w:r w:rsidR="00926EC5">
        <w:rPr>
          <w:rFonts w:ascii="Courier New" w:hAnsi="Courier New" w:cs="Courier New"/>
          <w:lang w:eastAsia="ru-RU"/>
        </w:rPr>
        <w:t>органом, проводившим</w:t>
      </w:r>
      <w:r w:rsidR="00BE2CBB" w:rsidRPr="006A6F9B">
        <w:rPr>
          <w:rFonts w:ascii="Courier New" w:hAnsi="Courier New" w:cs="Courier New"/>
          <w:lang w:eastAsia="ru-RU"/>
        </w:rPr>
        <w:t xml:space="preserve"> расследование уголовного дела в отношении М., денежные средства в пользу МБУ «С.» на покрытие расходов, связанных с хранением автомобиля, не выплачив</w:t>
      </w:r>
      <w:r>
        <w:rPr>
          <w:rFonts w:ascii="Courier New" w:hAnsi="Courier New" w:cs="Courier New"/>
          <w:lang w:eastAsia="ru-RU"/>
        </w:rPr>
        <w:t>ались. Само учреждение к органу</w:t>
      </w:r>
      <w:r w:rsidR="00BE2CBB" w:rsidRPr="006A6F9B">
        <w:rPr>
          <w:rFonts w:ascii="Courier New" w:hAnsi="Courier New" w:cs="Courier New"/>
          <w:lang w:eastAsia="ru-RU"/>
        </w:rPr>
        <w:t xml:space="preserve"> расследования по вопросу возмещения данных расходов не обращалось</w:t>
      </w:r>
      <w:r w:rsidRPr="006A6F9B">
        <w:rPr>
          <w:rFonts w:ascii="Courier New" w:hAnsi="Courier New" w:cs="Courier New"/>
          <w:lang w:eastAsia="ru-RU"/>
        </w:rPr>
        <w:t xml:space="preserve">, а орган </w:t>
      </w:r>
      <w:r w:rsidR="001525E9">
        <w:rPr>
          <w:rFonts w:ascii="Courier New" w:hAnsi="Courier New" w:cs="Courier New"/>
          <w:lang w:eastAsia="ru-RU"/>
        </w:rPr>
        <w:t>дознания</w:t>
      </w:r>
      <w:r w:rsidRPr="006A6F9B">
        <w:rPr>
          <w:rFonts w:ascii="Courier New" w:hAnsi="Courier New" w:cs="Courier New"/>
          <w:lang w:eastAsia="ru-RU"/>
        </w:rPr>
        <w:t xml:space="preserve"> эти </w:t>
      </w:r>
      <w:r w:rsidR="005B2C10" w:rsidRPr="006A6F9B">
        <w:rPr>
          <w:rFonts w:ascii="Courier New" w:hAnsi="Courier New" w:cs="Courier New"/>
          <w:lang w:eastAsia="ru-RU"/>
        </w:rPr>
        <w:t>расходы</w:t>
      </w:r>
      <w:r w:rsidRPr="006A6F9B">
        <w:rPr>
          <w:rFonts w:ascii="Courier New" w:hAnsi="Courier New" w:cs="Courier New"/>
          <w:lang w:eastAsia="ru-RU"/>
        </w:rPr>
        <w:t xml:space="preserve"> </w:t>
      </w:r>
      <w:r w:rsidR="005B2C10" w:rsidRPr="006A6F9B">
        <w:rPr>
          <w:rFonts w:ascii="Courier New" w:hAnsi="Courier New" w:cs="Courier New"/>
          <w:lang w:eastAsia="ru-RU"/>
        </w:rPr>
        <w:t>процессуаль</w:t>
      </w:r>
      <w:r w:rsidRPr="006A6F9B">
        <w:rPr>
          <w:rFonts w:ascii="Courier New" w:hAnsi="Courier New" w:cs="Courier New"/>
          <w:lang w:eastAsia="ru-RU"/>
        </w:rPr>
        <w:t>ными издержками не признавал</w:t>
      </w:r>
      <w:r w:rsidR="00BE2CBB" w:rsidRPr="006A6F9B">
        <w:rPr>
          <w:rFonts w:ascii="Courier New" w:hAnsi="Courier New" w:cs="Courier New"/>
          <w:lang w:eastAsia="ru-RU"/>
        </w:rPr>
        <w:t xml:space="preserve">. </w:t>
      </w:r>
      <w:r w:rsidR="005B2C10" w:rsidRPr="006A6F9B">
        <w:rPr>
          <w:rFonts w:ascii="Courier New" w:hAnsi="Courier New" w:cs="Courier New"/>
          <w:lang w:eastAsia="ru-RU"/>
        </w:rPr>
        <w:t xml:space="preserve"> </w:t>
      </w:r>
    </w:p>
    <w:p w:rsidR="004312B3" w:rsidRDefault="004312B3" w:rsidP="006A6F9B">
      <w:pPr>
        <w:ind w:right="282" w:firstLine="567"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При этом </w:t>
      </w:r>
      <w:r w:rsidR="006A6F9B" w:rsidRPr="006A6F9B">
        <w:rPr>
          <w:rFonts w:ascii="Courier New" w:hAnsi="Courier New" w:cs="Courier New"/>
          <w:lang w:eastAsia="ru-RU"/>
        </w:rPr>
        <w:t xml:space="preserve">для решения вопроса о возмещении своих расходов, связанных с хранением автомобиля по уголовному делу, как процессуальных издержек </w:t>
      </w:r>
      <w:r>
        <w:rPr>
          <w:rFonts w:ascii="Courier New" w:hAnsi="Courier New" w:cs="Courier New"/>
          <w:lang w:eastAsia="ru-RU"/>
        </w:rPr>
        <w:t>МБУ «С.</w:t>
      </w:r>
      <w:r w:rsidRPr="00682786">
        <w:rPr>
          <w:rFonts w:ascii="Courier New" w:hAnsi="Courier New" w:cs="Courier New"/>
          <w:lang w:eastAsia="ru-RU"/>
        </w:rPr>
        <w:t xml:space="preserve">» </w:t>
      </w:r>
      <w:r w:rsidR="006A6F9B" w:rsidRPr="006A6F9B">
        <w:rPr>
          <w:rFonts w:ascii="Courier New" w:hAnsi="Courier New" w:cs="Courier New"/>
          <w:lang w:eastAsia="ru-RU"/>
        </w:rPr>
        <w:t xml:space="preserve">необходимо обращаться непосредственно к ОМВД России по </w:t>
      </w:r>
      <w:proofErr w:type="spellStart"/>
      <w:r w:rsidR="006A6F9B" w:rsidRPr="006A6F9B">
        <w:rPr>
          <w:rFonts w:ascii="Courier New" w:hAnsi="Courier New" w:cs="Courier New"/>
          <w:lang w:eastAsia="ru-RU"/>
        </w:rPr>
        <w:t>Корткеросскому</w:t>
      </w:r>
      <w:proofErr w:type="spellEnd"/>
      <w:r w:rsidR="006A6F9B" w:rsidRPr="006A6F9B">
        <w:rPr>
          <w:rFonts w:ascii="Courier New" w:hAnsi="Courier New" w:cs="Courier New"/>
          <w:lang w:eastAsia="ru-RU"/>
        </w:rPr>
        <w:t xml:space="preserve"> району с приложением соответствующего финансово-</w:t>
      </w:r>
      <w:r w:rsidR="006A6F9B" w:rsidRPr="006A6F9B">
        <w:rPr>
          <w:rFonts w:ascii="Courier New" w:hAnsi="Courier New" w:cs="Courier New"/>
          <w:lang w:eastAsia="ru-RU"/>
        </w:rPr>
        <w:lastRenderedPageBreak/>
        <w:t xml:space="preserve">экономического обоснования (расчета), указанного в п.24 постановления Правительства Российской Федерации от 01.12.2012 № 1240.  </w:t>
      </w:r>
    </w:p>
    <w:p w:rsidR="004312B3" w:rsidRDefault="004312B3" w:rsidP="004312B3">
      <w:pPr>
        <w:ind w:right="282" w:firstLine="567"/>
        <w:jc w:val="both"/>
        <w:rPr>
          <w:rFonts w:ascii="Courier New" w:hAnsi="Courier New" w:cs="Courier New"/>
          <w:lang w:eastAsia="ru-RU"/>
        </w:rPr>
      </w:pPr>
      <w:proofErr w:type="gramStart"/>
      <w:r>
        <w:rPr>
          <w:rFonts w:ascii="Courier New" w:hAnsi="Courier New" w:cs="Courier New"/>
          <w:lang w:eastAsia="ru-RU"/>
        </w:rPr>
        <w:t xml:space="preserve">Суд апелляционной инстанции, учитывая, что </w:t>
      </w:r>
      <w:r w:rsidR="006A6F9B" w:rsidRPr="006A6F9B">
        <w:rPr>
          <w:rFonts w:ascii="Courier New" w:hAnsi="Courier New" w:cs="Courier New"/>
          <w:lang w:eastAsia="ru-RU"/>
        </w:rPr>
        <w:t>в последующем при соблюдении заявителем установленной нормативными акт</w:t>
      </w:r>
      <w:r>
        <w:rPr>
          <w:rFonts w:ascii="Courier New" w:hAnsi="Courier New" w:cs="Courier New"/>
          <w:lang w:eastAsia="ru-RU"/>
        </w:rPr>
        <w:t>ами процедуры у МБУ «С.</w:t>
      </w:r>
      <w:r w:rsidR="006A6F9B" w:rsidRPr="006A6F9B">
        <w:rPr>
          <w:rFonts w:ascii="Courier New" w:hAnsi="Courier New" w:cs="Courier New"/>
          <w:lang w:eastAsia="ru-RU"/>
        </w:rPr>
        <w:t>» может возникнуть право на возмещение понесенных расходов, связанных с хранением вещественного доказательства по уголовному делу, с федерального бюджета</w:t>
      </w:r>
      <w:r>
        <w:rPr>
          <w:rFonts w:ascii="Courier New" w:hAnsi="Courier New" w:cs="Courier New"/>
          <w:lang w:eastAsia="ru-RU"/>
        </w:rPr>
        <w:t xml:space="preserve">, отменил постановление и вынес новое решение об отказе в принятии ходатайства </w:t>
      </w:r>
      <w:r w:rsidRPr="005B2C10">
        <w:rPr>
          <w:rFonts w:ascii="Courier New" w:hAnsi="Courier New" w:cs="Courier New"/>
          <w:lang w:eastAsia="ru-RU"/>
        </w:rPr>
        <w:t>МБУ «С.»</w:t>
      </w:r>
      <w:r>
        <w:rPr>
          <w:rFonts w:ascii="Courier New" w:hAnsi="Courier New" w:cs="Courier New"/>
          <w:lang w:eastAsia="ru-RU"/>
        </w:rPr>
        <w:t xml:space="preserve"> о взыскании процессуальных издержек по уголовному делу в отношении М. </w:t>
      </w:r>
      <w:r w:rsidRPr="005B2C10">
        <w:rPr>
          <w:rFonts w:ascii="Courier New" w:hAnsi="Courier New" w:cs="Courier New"/>
          <w:lang w:eastAsia="ru-RU"/>
        </w:rPr>
        <w:t xml:space="preserve"> </w:t>
      </w:r>
      <w:r>
        <w:rPr>
          <w:rFonts w:ascii="Courier New" w:hAnsi="Courier New" w:cs="Courier New"/>
          <w:lang w:eastAsia="ru-RU"/>
        </w:rPr>
        <w:t xml:space="preserve">   </w:t>
      </w:r>
      <w:proofErr w:type="gramEnd"/>
    </w:p>
    <w:p w:rsidR="00682786" w:rsidRPr="00682786" w:rsidRDefault="00682786" w:rsidP="00682786">
      <w:pPr>
        <w:ind w:right="282" w:firstLine="567"/>
        <w:jc w:val="both"/>
        <w:rPr>
          <w:rFonts w:ascii="Courier New" w:hAnsi="Courier New" w:cs="Courier New"/>
          <w:lang w:eastAsia="ru-RU"/>
        </w:rPr>
      </w:pPr>
    </w:p>
    <w:p w:rsidR="00DE2023" w:rsidRPr="00C416EB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22-720/2025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 xml:space="preserve">Воркутинского городского </w:t>
      </w:r>
      <w:r w:rsidRPr="00C416EB">
        <w:rPr>
          <w:rFonts w:ascii="Courier New" w:hAnsi="Courier New" w:cs="Courier New"/>
          <w:b/>
          <w:bCs/>
          <w:lang w:eastAsia="ru-RU"/>
        </w:rPr>
        <w:t>суда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DE2023" w:rsidRPr="00B3187D" w:rsidRDefault="00DE2023" w:rsidP="00DE2023">
      <w:pPr>
        <w:ind w:firstLine="540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 xml:space="preserve">Согласно п. 11 постановления </w:t>
      </w:r>
      <w:r w:rsidRPr="00B3187D">
        <w:rPr>
          <w:rFonts w:ascii="Courier New" w:hAnsi="Courier New" w:cs="Courier New"/>
          <w:b/>
        </w:rPr>
        <w:t>Пленума Вер</w:t>
      </w:r>
      <w:r>
        <w:rPr>
          <w:rFonts w:ascii="Courier New" w:hAnsi="Courier New" w:cs="Courier New"/>
          <w:b/>
        </w:rPr>
        <w:t>ховного Суда РФ от 22.12.2022 № 39 «</w:t>
      </w:r>
      <w:r w:rsidRPr="00B3187D">
        <w:rPr>
          <w:rFonts w:ascii="Courier New" w:hAnsi="Courier New" w:cs="Courier New"/>
          <w:b/>
        </w:rPr>
        <w:t>О судебной практике по уголовным делам о неуплате средств на содержание детей или нетрудоспособных родителей (статья 157 Уголовног</w:t>
      </w:r>
      <w:r>
        <w:rPr>
          <w:rFonts w:ascii="Courier New" w:hAnsi="Courier New" w:cs="Courier New"/>
          <w:b/>
        </w:rPr>
        <w:t>о кодекса Российской Федерации)» освобождению судом от уголовной ответственности на основании п. 3 примечаний к ст. 157 УК РФ лицо подлежит в случае погашения в полном объеме задолженности по алиментам.</w:t>
      </w:r>
      <w:proofErr w:type="gramEnd"/>
      <w:r>
        <w:rPr>
          <w:rFonts w:ascii="Courier New" w:hAnsi="Courier New" w:cs="Courier New"/>
          <w:b/>
        </w:rPr>
        <w:t xml:space="preserve"> По смыслу закона под полным погашением задолженности понимается уплата всей суммы задолженности по исполнительному производству о взыскании алиментов, имеющейся на дату принятия решения о прекращении уголовного дела. Документ, содержащий сведения о размере задолженности, должен быть приобщен органом предварительного расследования к материалам уголовного дела.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</w:pP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C1327F">
        <w:rPr>
          <w:rFonts w:ascii="Courier New" w:hAnsi="Courier New" w:cs="Courier New"/>
        </w:rPr>
        <w:t>Постановлением</w:t>
      </w:r>
      <w:r>
        <w:rPr>
          <w:rFonts w:ascii="Courier New" w:hAnsi="Courier New" w:cs="Courier New"/>
        </w:rPr>
        <w:t xml:space="preserve"> от 20.02.2025 К. освобождена от уголовной ответственности в соответствии с примечанием 3 к ст. 157 УК РФ с прекращением уголовного дела и преследования по ч. 1 ст. 157 УК РФ. 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Приняв</w:t>
      </w:r>
      <w:r w:rsidRPr="008C30D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данное </w:t>
      </w:r>
      <w:r w:rsidRPr="008C30D1">
        <w:rPr>
          <w:rFonts w:ascii="Courier New" w:hAnsi="Courier New" w:cs="Courier New"/>
        </w:rPr>
        <w:t>решение</w:t>
      </w:r>
      <w:r>
        <w:rPr>
          <w:rFonts w:ascii="Courier New" w:hAnsi="Courier New" w:cs="Courier New"/>
        </w:rPr>
        <w:t xml:space="preserve">, суд </w:t>
      </w:r>
      <w:proofErr w:type="gramStart"/>
      <w:r>
        <w:rPr>
          <w:rFonts w:ascii="Courier New" w:hAnsi="Courier New" w:cs="Courier New"/>
        </w:rPr>
        <w:t>указал о погашении</w:t>
      </w:r>
      <w:proofErr w:type="gramEnd"/>
      <w:r>
        <w:rPr>
          <w:rFonts w:ascii="Courier New" w:hAnsi="Courier New" w:cs="Courier New"/>
        </w:rPr>
        <w:t xml:space="preserve"> К. задолженности по алиментам за инкриминируемый период </w:t>
      </w:r>
      <w:r w:rsidRPr="008C30D1">
        <w:rPr>
          <w:rFonts w:ascii="Courier New" w:hAnsi="Courier New" w:cs="Courier New"/>
        </w:rPr>
        <w:t>в размере 31 800 рублей</w:t>
      </w:r>
      <w:r>
        <w:rPr>
          <w:rFonts w:ascii="Courier New" w:hAnsi="Courier New" w:cs="Courier New"/>
        </w:rPr>
        <w:t xml:space="preserve">, посчитав это обстоятельство достаточным для прекращения уголовного дела, в том числе с учетом требований ст. 252 УПК РФ. 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proofErr w:type="gramStart"/>
      <w:r w:rsidRPr="008C30D1">
        <w:rPr>
          <w:rFonts w:ascii="Courier New" w:hAnsi="Courier New" w:cs="Courier New"/>
        </w:rPr>
        <w:t>Вместе с тем</w:t>
      </w:r>
      <w:r>
        <w:rPr>
          <w:rFonts w:ascii="Courier New" w:hAnsi="Courier New" w:cs="Courier New"/>
        </w:rPr>
        <w:t xml:space="preserve"> </w:t>
      </w:r>
      <w:r w:rsidRPr="008C30D1">
        <w:rPr>
          <w:rFonts w:ascii="Courier New" w:hAnsi="Courier New" w:cs="Courier New"/>
        </w:rPr>
        <w:t>суд оставил без внимания то, что задолженность по алиментам, образовавшаяся в период с 06.06.2024 по 31.07.2024</w:t>
      </w:r>
      <w:r>
        <w:rPr>
          <w:rFonts w:ascii="Courier New" w:hAnsi="Courier New" w:cs="Courier New"/>
        </w:rPr>
        <w:t xml:space="preserve"> </w:t>
      </w:r>
      <w:r w:rsidRPr="008C30D1">
        <w:rPr>
          <w:rFonts w:ascii="Courier New" w:hAnsi="Courier New" w:cs="Courier New"/>
        </w:rPr>
        <w:t xml:space="preserve">в </w:t>
      </w:r>
      <w:r>
        <w:rPr>
          <w:rFonts w:ascii="Courier New" w:hAnsi="Courier New" w:cs="Courier New"/>
        </w:rPr>
        <w:t xml:space="preserve">размере 31 799 рублей 92 копеек, </w:t>
      </w:r>
      <w:r w:rsidRPr="008C30D1">
        <w:rPr>
          <w:rFonts w:ascii="Courier New" w:hAnsi="Courier New" w:cs="Courier New"/>
        </w:rPr>
        <w:lastRenderedPageBreak/>
        <w:t>не является самостоятельной, ее выделяет лишь период образования, который является временем совершения преступления, а в целом она является частью общей последовательно образующейся единой задолженности, которая на момент возбуждения уголовного дела 29.10.2024 соста</w:t>
      </w:r>
      <w:r>
        <w:rPr>
          <w:rFonts w:ascii="Courier New" w:hAnsi="Courier New" w:cs="Courier New"/>
        </w:rPr>
        <w:t>вляла 939 015</w:t>
      </w:r>
      <w:proofErr w:type="gramEnd"/>
      <w:r>
        <w:rPr>
          <w:rFonts w:ascii="Courier New" w:hAnsi="Courier New" w:cs="Courier New"/>
        </w:rPr>
        <w:t xml:space="preserve"> рублей 60 копеек.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Произведенная К</w:t>
      </w:r>
      <w:r w:rsidRPr="008C30D1">
        <w:rPr>
          <w:rFonts w:ascii="Courier New" w:hAnsi="Courier New" w:cs="Courier New"/>
        </w:rPr>
        <w:t xml:space="preserve">. частичная уплата алиментов в размере </w:t>
      </w:r>
      <w:r>
        <w:rPr>
          <w:rFonts w:ascii="Courier New" w:hAnsi="Courier New" w:cs="Courier New"/>
        </w:rPr>
        <w:t xml:space="preserve">   </w:t>
      </w:r>
      <w:r w:rsidRPr="008C30D1">
        <w:rPr>
          <w:rFonts w:ascii="Courier New" w:hAnsi="Courier New" w:cs="Courier New"/>
        </w:rPr>
        <w:t>31 800 рублей не перекрывает задолженность, образовавшуюся на момент возбуждения уголовного дела</w:t>
      </w:r>
      <w:r>
        <w:rPr>
          <w:rFonts w:ascii="Courier New" w:hAnsi="Courier New" w:cs="Courier New"/>
        </w:rPr>
        <w:t xml:space="preserve">, в </w:t>
      </w:r>
      <w:proofErr w:type="gramStart"/>
      <w:r>
        <w:rPr>
          <w:rFonts w:ascii="Courier New" w:hAnsi="Courier New" w:cs="Courier New"/>
        </w:rPr>
        <w:t>связи</w:t>
      </w:r>
      <w:proofErr w:type="gramEnd"/>
      <w:r>
        <w:rPr>
          <w:rFonts w:ascii="Courier New" w:hAnsi="Courier New" w:cs="Courier New"/>
        </w:rPr>
        <w:t xml:space="preserve"> с чем</w:t>
      </w:r>
      <w:r w:rsidRPr="008C30D1">
        <w:rPr>
          <w:rFonts w:ascii="Courier New" w:hAnsi="Courier New" w:cs="Courier New"/>
        </w:rPr>
        <w:t xml:space="preserve"> осн</w:t>
      </w:r>
      <w:r>
        <w:rPr>
          <w:rFonts w:ascii="Courier New" w:hAnsi="Courier New" w:cs="Courier New"/>
        </w:rPr>
        <w:t>ований полагать, что К</w:t>
      </w:r>
      <w:r w:rsidRPr="008C30D1">
        <w:rPr>
          <w:rFonts w:ascii="Courier New" w:hAnsi="Courier New" w:cs="Courier New"/>
        </w:rPr>
        <w:t>. в полном объеме погасила задолженность по алиментам, не имелось.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 w:rsidRPr="008C30D1">
        <w:rPr>
          <w:rFonts w:ascii="Courier New" w:hAnsi="Courier New" w:cs="Courier New"/>
        </w:rPr>
        <w:t>Таким образом, суд неправильно применил  уголовный закон и</w:t>
      </w:r>
      <w:r>
        <w:rPr>
          <w:rFonts w:ascii="Courier New" w:hAnsi="Courier New" w:cs="Courier New"/>
        </w:rPr>
        <w:t>, ошибочно сославшись</w:t>
      </w:r>
      <w:r w:rsidRPr="008C30D1">
        <w:rPr>
          <w:rFonts w:ascii="Courier New" w:hAnsi="Courier New" w:cs="Courier New"/>
        </w:rPr>
        <w:t xml:space="preserve"> на п</w:t>
      </w:r>
      <w:r w:rsidR="008E0C56">
        <w:rPr>
          <w:rFonts w:ascii="Courier New" w:hAnsi="Courier New" w:cs="Courier New"/>
        </w:rPr>
        <w:t>оложения ст. 252 УПК РФ, оставил</w:t>
      </w:r>
      <w:r w:rsidRPr="008C30D1">
        <w:rPr>
          <w:rFonts w:ascii="Courier New" w:hAnsi="Courier New" w:cs="Courier New"/>
        </w:rPr>
        <w:t xml:space="preserve"> при этом без внимания то, что в отношении ст. 157 УК РФ предусмотрены специальные основания для освобождения от уголовной ответственности.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Суд апелляционной инстанции по представлению прокурора отме</w:t>
      </w:r>
      <w:r w:rsidR="008E0C56">
        <w:rPr>
          <w:rFonts w:ascii="Courier New" w:hAnsi="Courier New" w:cs="Courier New"/>
        </w:rPr>
        <w:t>ни</w:t>
      </w:r>
      <w:r>
        <w:rPr>
          <w:rFonts w:ascii="Courier New" w:hAnsi="Courier New" w:cs="Courier New"/>
        </w:rPr>
        <w:t xml:space="preserve">л постановление и направил уголовное дело на новое судебное разбирательство. 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</w:p>
    <w:p w:rsidR="00DE2023" w:rsidRPr="008C30D1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аналогичному основанию отменено постановление этого же суда в отношении З. (</w:t>
      </w:r>
      <w:r w:rsidRPr="00FA491E">
        <w:rPr>
          <w:rFonts w:ascii="Courier New" w:hAnsi="Courier New" w:cs="Courier New"/>
          <w:b/>
        </w:rPr>
        <w:t>дело № 22-627/2025</w:t>
      </w:r>
      <w:r>
        <w:rPr>
          <w:rFonts w:ascii="Courier New" w:hAnsi="Courier New" w:cs="Courier New"/>
        </w:rPr>
        <w:t>).</w:t>
      </w:r>
    </w:p>
    <w:p w:rsidR="008A497A" w:rsidRDefault="008A497A" w:rsidP="00835EC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DE2023" w:rsidRPr="00C416EB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22-758/2025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 xml:space="preserve">Сосногороского городского </w:t>
      </w:r>
      <w:r w:rsidRPr="00C416EB">
        <w:rPr>
          <w:rFonts w:ascii="Courier New" w:hAnsi="Courier New" w:cs="Courier New"/>
          <w:b/>
          <w:bCs/>
          <w:lang w:eastAsia="ru-RU"/>
        </w:rPr>
        <w:t>суда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6C00B9" w:rsidRPr="006C00B9" w:rsidRDefault="006C00B9" w:rsidP="006C00B9">
      <w:pPr>
        <w:ind w:firstLine="540"/>
        <w:jc w:val="both"/>
        <w:rPr>
          <w:rFonts w:ascii="Courier New" w:hAnsi="Courier New" w:cs="Courier New"/>
        </w:rPr>
      </w:pPr>
      <w:proofErr w:type="gramStart"/>
      <w:r w:rsidRPr="008E692A">
        <w:rPr>
          <w:rFonts w:ascii="Courier New" w:hAnsi="Courier New" w:cs="Courier New"/>
          <w:b/>
        </w:rPr>
        <w:t>Пленум Верховного Суда РФ в п. 9 постановления от 27.06.2013 № 19 «О применении судами законодательства, регламентирующего основания и порядок освобождения от уголовной ответственности» разъясняет, что в соответствии со ст.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proofErr w:type="gramEnd"/>
      <w:r w:rsidRPr="008E692A">
        <w:rPr>
          <w:rFonts w:ascii="Courier New" w:hAnsi="Courier New" w:cs="Courier New"/>
          <w:b/>
        </w:rPr>
        <w:t xml:space="preserve"> </w:t>
      </w:r>
      <w:proofErr w:type="gramStart"/>
      <w:r w:rsidRPr="008E692A">
        <w:rPr>
          <w:rFonts w:ascii="Courier New" w:hAnsi="Courier New" w:cs="Courier New"/>
          <w:b/>
        </w:rPr>
        <w:t>При разрешении вопроса об освобождении от уголовной ответственности судам следует также</w:t>
      </w:r>
      <w:r w:rsidRPr="006C00B9">
        <w:rPr>
          <w:rFonts w:ascii="Courier New" w:hAnsi="Courier New" w:cs="Courier New"/>
          <w:b/>
        </w:rPr>
        <w:t xml:space="preserve">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proofErr w:type="gramEnd"/>
    </w:p>
    <w:p w:rsidR="006C00B9" w:rsidRDefault="006C00B9" w:rsidP="006C00B9">
      <w:pPr>
        <w:ind w:firstLine="540"/>
        <w:jc w:val="both"/>
        <w:rPr>
          <w:rFonts w:ascii="Courier New" w:hAnsi="Courier New" w:cs="Courier New"/>
          <w:b/>
        </w:rPr>
      </w:pPr>
    </w:p>
    <w:p w:rsidR="006C00B9" w:rsidRDefault="006C00B9" w:rsidP="006C00B9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Постановлением от 21.01.2025 уголовное дело по обвинению Т</w:t>
      </w:r>
      <w:r w:rsidRPr="006C00B9">
        <w:rPr>
          <w:rFonts w:ascii="Courier New" w:hAnsi="Courier New" w:cs="Courier New"/>
        </w:rPr>
        <w:t xml:space="preserve">. в совершении преступления, предусмотренного </w:t>
      </w:r>
      <w:r>
        <w:rPr>
          <w:rFonts w:ascii="Courier New" w:hAnsi="Courier New" w:cs="Courier New"/>
        </w:rPr>
        <w:t xml:space="preserve">п. «б» ч. 2 ст. 264 </w:t>
      </w:r>
      <w:r w:rsidRPr="006C00B9">
        <w:rPr>
          <w:rFonts w:ascii="Courier New" w:hAnsi="Courier New" w:cs="Courier New"/>
        </w:rPr>
        <w:t xml:space="preserve">УК РФ, прекращено на основании </w:t>
      </w:r>
      <w:r>
        <w:rPr>
          <w:rFonts w:ascii="Courier New" w:hAnsi="Courier New" w:cs="Courier New"/>
        </w:rPr>
        <w:t xml:space="preserve">ст. 76 </w:t>
      </w:r>
      <w:r w:rsidRPr="006C00B9">
        <w:rPr>
          <w:rFonts w:ascii="Courier New" w:hAnsi="Courier New" w:cs="Courier New"/>
        </w:rPr>
        <w:t xml:space="preserve">УК РФ в связи </w:t>
      </w:r>
      <w:r>
        <w:rPr>
          <w:rFonts w:ascii="Courier New" w:hAnsi="Courier New" w:cs="Courier New"/>
        </w:rPr>
        <w:t>с примирением с потерпевшим, Т</w:t>
      </w:r>
      <w:r w:rsidRPr="006C00B9">
        <w:rPr>
          <w:rFonts w:ascii="Courier New" w:hAnsi="Courier New" w:cs="Courier New"/>
        </w:rPr>
        <w:t>. освобожден от уголовной ответственности.</w:t>
      </w:r>
    </w:p>
    <w:p w:rsidR="006C00B9" w:rsidRPr="006C00B9" w:rsidRDefault="006C00B9" w:rsidP="006C00B9">
      <w:pPr>
        <w:ind w:firstLine="540"/>
        <w:jc w:val="both"/>
        <w:rPr>
          <w:rFonts w:ascii="Courier New" w:hAnsi="Courier New" w:cs="Courier New"/>
        </w:rPr>
      </w:pPr>
      <w:proofErr w:type="gramStart"/>
      <w:r w:rsidRPr="006C00B9">
        <w:rPr>
          <w:rFonts w:ascii="Courier New" w:hAnsi="Courier New" w:cs="Courier New"/>
        </w:rPr>
        <w:t xml:space="preserve">В обоснование принятого решения суд указал, что </w:t>
      </w:r>
      <w:r w:rsidRPr="006C00B9">
        <w:rPr>
          <w:rFonts w:ascii="Courier New" w:hAnsi="Courier New" w:cs="Courier New"/>
          <w:shd w:val="clear" w:color="auto" w:fill="FFFFFF"/>
        </w:rPr>
        <w:t xml:space="preserve">Т. </w:t>
      </w:r>
      <w:r w:rsidR="005F4353" w:rsidRPr="006C00B9">
        <w:rPr>
          <w:rFonts w:ascii="Courier New" w:hAnsi="Courier New" w:cs="Courier New"/>
          <w:lang w:eastAsia="ru-RU"/>
        </w:rPr>
        <w:t>обвиняется в совершении преступления средней тяжести,</w:t>
      </w:r>
      <w:r w:rsidR="005F4353">
        <w:rPr>
          <w:rFonts w:ascii="Courier New" w:hAnsi="Courier New" w:cs="Courier New"/>
          <w:lang w:eastAsia="ru-RU"/>
        </w:rPr>
        <w:t xml:space="preserve"> </w:t>
      </w:r>
      <w:r w:rsidRPr="006C00B9">
        <w:rPr>
          <w:rFonts w:ascii="Courier New" w:eastAsia="Arial Unicode MS" w:hAnsi="Courier New" w:cs="Courier New"/>
          <w:color w:val="000000"/>
          <w:lang w:eastAsia="ru-RU"/>
        </w:rPr>
        <w:t>ранее не судим, имеет постоянное место жительства и регистрации, на учетах у врачей психиатра и нарколога не состоит, трудоустроен водителем, указанная работа является его единственным источником</w:t>
      </w:r>
      <w:r>
        <w:rPr>
          <w:rFonts w:ascii="Courier New" w:eastAsia="Arial Unicode MS" w:hAnsi="Courier New" w:cs="Courier New"/>
          <w:color w:val="000000"/>
          <w:lang w:eastAsia="ru-RU"/>
        </w:rPr>
        <w:t xml:space="preserve"> дохода, имеет на иждивении троих</w:t>
      </w:r>
      <w:r w:rsidRPr="006C00B9">
        <w:rPr>
          <w:rFonts w:ascii="Courier New" w:eastAsia="Arial Unicode MS" w:hAnsi="Courier New" w:cs="Courier New"/>
          <w:color w:val="000000"/>
          <w:lang w:eastAsia="ru-RU"/>
        </w:rPr>
        <w:t xml:space="preserve"> детей, по месту </w:t>
      </w:r>
      <w:r w:rsidRPr="006C00B9">
        <w:rPr>
          <w:rFonts w:ascii="Courier New" w:eastAsia="Arial Unicode MS" w:hAnsi="Courier New" w:cs="Courier New"/>
          <w:lang w:eastAsia="ru-RU"/>
        </w:rPr>
        <w:t xml:space="preserve">жительства и работы </w:t>
      </w:r>
      <w:r w:rsidRPr="006C00B9">
        <w:rPr>
          <w:rFonts w:ascii="Courier New" w:eastAsia="Arial Unicode MS" w:hAnsi="Courier New" w:cs="Courier New"/>
          <w:color w:val="000000"/>
          <w:lang w:eastAsia="ru-RU"/>
        </w:rPr>
        <w:t xml:space="preserve">характеризуется положительно, </w:t>
      </w:r>
      <w:r w:rsidRPr="006C00B9">
        <w:rPr>
          <w:rFonts w:ascii="Courier New" w:hAnsi="Courier New" w:cs="Courier New"/>
          <w:lang w:eastAsia="ru-RU"/>
        </w:rPr>
        <w:t>примирился с потерпевшим и полнос</w:t>
      </w:r>
      <w:r w:rsidR="005F4353">
        <w:rPr>
          <w:rFonts w:ascii="Courier New" w:hAnsi="Courier New" w:cs="Courier New"/>
          <w:lang w:eastAsia="ru-RU"/>
        </w:rPr>
        <w:t>тью возместил причиненный</w:t>
      </w:r>
      <w:proofErr w:type="gramEnd"/>
      <w:r w:rsidR="005F4353">
        <w:rPr>
          <w:rFonts w:ascii="Courier New" w:hAnsi="Courier New" w:cs="Courier New"/>
          <w:lang w:eastAsia="ru-RU"/>
        </w:rPr>
        <w:t xml:space="preserve"> </w:t>
      </w:r>
      <w:r w:rsidR="008E692A" w:rsidRPr="006C00B9">
        <w:rPr>
          <w:rFonts w:ascii="Courier New" w:hAnsi="Courier New" w:cs="Courier New"/>
          <w:lang w:eastAsia="ru-RU"/>
        </w:rPr>
        <w:t>материальный</w:t>
      </w:r>
      <w:r w:rsidR="008E692A">
        <w:rPr>
          <w:rFonts w:ascii="Courier New" w:hAnsi="Courier New" w:cs="Courier New"/>
          <w:lang w:eastAsia="ru-RU"/>
        </w:rPr>
        <w:t xml:space="preserve"> </w:t>
      </w:r>
      <w:r w:rsidR="005F4353">
        <w:rPr>
          <w:rFonts w:ascii="Courier New" w:hAnsi="Courier New" w:cs="Courier New"/>
          <w:lang w:eastAsia="ru-RU"/>
        </w:rPr>
        <w:t>ущерб</w:t>
      </w:r>
      <w:r w:rsidR="00E27978">
        <w:rPr>
          <w:rFonts w:ascii="Courier New" w:hAnsi="Courier New" w:cs="Courier New"/>
          <w:lang w:eastAsia="ru-RU"/>
        </w:rPr>
        <w:t xml:space="preserve"> и</w:t>
      </w:r>
      <w:r w:rsidRPr="006C00B9">
        <w:rPr>
          <w:rFonts w:ascii="Courier New" w:hAnsi="Courier New" w:cs="Courier New"/>
          <w:lang w:eastAsia="ru-RU"/>
        </w:rPr>
        <w:t xml:space="preserve"> моральный</w:t>
      </w:r>
      <w:r w:rsidR="008E692A">
        <w:rPr>
          <w:rFonts w:ascii="Courier New" w:hAnsi="Courier New" w:cs="Courier New"/>
          <w:lang w:eastAsia="ru-RU"/>
        </w:rPr>
        <w:t xml:space="preserve"> вред</w:t>
      </w:r>
      <w:r w:rsidRPr="006C00B9">
        <w:rPr>
          <w:rFonts w:ascii="Courier New" w:hAnsi="Courier New" w:cs="Courier New"/>
          <w:lang w:eastAsia="ru-RU"/>
        </w:rPr>
        <w:t xml:space="preserve">. </w:t>
      </w:r>
    </w:p>
    <w:p w:rsidR="00017860" w:rsidRDefault="006C00B9" w:rsidP="00017860">
      <w:pPr>
        <w:ind w:firstLine="540"/>
        <w:jc w:val="both"/>
        <w:rPr>
          <w:rFonts w:ascii="Courier New" w:hAnsi="Courier New" w:cs="Courier New"/>
          <w:color w:val="000000"/>
          <w:lang w:eastAsia="x-none"/>
        </w:rPr>
      </w:pPr>
      <w:r w:rsidRPr="005F4353">
        <w:rPr>
          <w:rFonts w:ascii="Courier New" w:hAnsi="Courier New" w:cs="Courier New"/>
        </w:rPr>
        <w:t>Сог</w:t>
      </w:r>
      <w:r w:rsidR="005F4353" w:rsidRPr="005F4353">
        <w:rPr>
          <w:rFonts w:ascii="Courier New" w:hAnsi="Courier New" w:cs="Courier New"/>
        </w:rPr>
        <w:t>ласно предъявленному обвинению Т</w:t>
      </w:r>
      <w:r w:rsidRPr="005F4353">
        <w:rPr>
          <w:rFonts w:ascii="Courier New" w:hAnsi="Courier New" w:cs="Courier New"/>
        </w:rPr>
        <w:t xml:space="preserve">., </w:t>
      </w:r>
      <w:r w:rsidR="005F4353" w:rsidRPr="005F4353">
        <w:rPr>
          <w:rFonts w:ascii="Courier New" w:hAnsi="Courier New" w:cs="Courier New"/>
          <w:color w:val="000000"/>
          <w:lang w:eastAsia="x-none"/>
        </w:rPr>
        <w:t xml:space="preserve">осуществляя перевозку пассажиров на автобусе,  </w:t>
      </w:r>
      <w:r w:rsidR="005F4353" w:rsidRPr="005F4353">
        <w:rPr>
          <w:rFonts w:ascii="Courier New" w:hAnsi="Courier New" w:cs="Courier New"/>
        </w:rPr>
        <w:t>нарушив при управлении автомобилем ряд требований ПДД РФ,</w:t>
      </w:r>
      <w:r w:rsidR="005F4353" w:rsidRPr="005F4353">
        <w:rPr>
          <w:rFonts w:ascii="Courier New" w:hAnsi="Courier New" w:cs="Courier New"/>
          <w:color w:val="000000"/>
          <w:lang w:eastAsia="x-none"/>
        </w:rPr>
        <w:t xml:space="preserve"> допустил опрокидывание автобуса, в результате чего малолетнему пассажиру Р., 2012 года рождения, причинен тяжкий вред здоровью. В нарушение ПДД РФ Т. сотрудников полиции о происшедшем в известность не поставил и с места дорожно-транспортного происшествия скрылся.</w:t>
      </w:r>
      <w:r w:rsidR="00017860">
        <w:rPr>
          <w:rFonts w:ascii="Courier New" w:hAnsi="Courier New" w:cs="Courier New"/>
          <w:color w:val="000000"/>
          <w:lang w:eastAsia="x-none"/>
        </w:rPr>
        <w:t xml:space="preserve"> </w:t>
      </w:r>
      <w:r w:rsidR="008E692A">
        <w:rPr>
          <w:rFonts w:ascii="Courier New" w:hAnsi="Courier New" w:cs="Courier New"/>
          <w:color w:val="000000"/>
          <w:lang w:eastAsia="x-none"/>
        </w:rPr>
        <w:t>Однако суд</w:t>
      </w:r>
      <w:r w:rsidR="00017860">
        <w:rPr>
          <w:rFonts w:ascii="Courier New" w:hAnsi="Courier New" w:cs="Courier New"/>
          <w:color w:val="000000"/>
          <w:lang w:eastAsia="x-none"/>
        </w:rPr>
        <w:t xml:space="preserve"> </w:t>
      </w:r>
      <w:r w:rsidR="008E692A">
        <w:rPr>
          <w:rFonts w:ascii="Courier New" w:hAnsi="Courier New" w:cs="Courier New"/>
          <w:color w:val="000000"/>
          <w:lang w:eastAsia="x-none"/>
        </w:rPr>
        <w:t xml:space="preserve">не дал </w:t>
      </w:r>
      <w:r w:rsidR="00017860">
        <w:rPr>
          <w:rFonts w:ascii="Courier New" w:hAnsi="Courier New" w:cs="Courier New"/>
          <w:color w:val="000000"/>
          <w:lang w:eastAsia="x-none"/>
        </w:rPr>
        <w:t xml:space="preserve">должной оценки характеру и степени общественной </w:t>
      </w:r>
      <w:r w:rsidR="008E692A">
        <w:rPr>
          <w:rFonts w:ascii="Courier New" w:hAnsi="Courier New" w:cs="Courier New"/>
          <w:color w:val="000000"/>
          <w:lang w:eastAsia="x-none"/>
        </w:rPr>
        <w:t xml:space="preserve">опасности </w:t>
      </w:r>
      <w:proofErr w:type="gramStart"/>
      <w:r w:rsidR="008E692A">
        <w:rPr>
          <w:rFonts w:ascii="Courier New" w:hAnsi="Courier New" w:cs="Courier New"/>
          <w:color w:val="000000"/>
          <w:lang w:eastAsia="x-none"/>
        </w:rPr>
        <w:t>содеянного</w:t>
      </w:r>
      <w:proofErr w:type="gramEnd"/>
      <w:r w:rsidR="008E692A">
        <w:rPr>
          <w:rFonts w:ascii="Courier New" w:hAnsi="Courier New" w:cs="Courier New"/>
          <w:color w:val="000000"/>
          <w:lang w:eastAsia="x-none"/>
        </w:rPr>
        <w:t xml:space="preserve"> Т</w:t>
      </w:r>
      <w:r w:rsidR="00017860">
        <w:rPr>
          <w:rFonts w:ascii="Courier New" w:hAnsi="Courier New" w:cs="Courier New"/>
          <w:color w:val="000000"/>
          <w:lang w:eastAsia="x-none"/>
        </w:rPr>
        <w:t>.</w:t>
      </w:r>
    </w:p>
    <w:p w:rsidR="005F4353" w:rsidRPr="006C00B9" w:rsidRDefault="00017860" w:rsidP="009C0DB7">
      <w:pPr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color w:val="000000"/>
          <w:lang w:eastAsia="x-none"/>
        </w:rPr>
        <w:t xml:space="preserve">Оставлены судом без внимания и разъяснения, данные в </w:t>
      </w:r>
      <w:r w:rsidR="008E0C56">
        <w:rPr>
          <w:rFonts w:ascii="Courier New" w:hAnsi="Courier New" w:cs="Courier New"/>
          <w:color w:val="000000"/>
          <w:lang w:eastAsia="x-none"/>
        </w:rPr>
        <w:t xml:space="preserve">  </w:t>
      </w:r>
      <w:r>
        <w:rPr>
          <w:rFonts w:ascii="Courier New" w:hAnsi="Courier New" w:cs="Courier New"/>
          <w:color w:val="000000"/>
          <w:lang w:eastAsia="x-none"/>
        </w:rPr>
        <w:t>п. 11 вышеуказанного постановления Пленума Верховного Суда РФ</w:t>
      </w:r>
      <w:r w:rsidR="00EB249A">
        <w:rPr>
          <w:rFonts w:ascii="Courier New" w:hAnsi="Courier New" w:cs="Courier New"/>
          <w:color w:val="000000"/>
          <w:lang w:eastAsia="x-none"/>
        </w:rPr>
        <w:t>,</w:t>
      </w:r>
      <w:r>
        <w:rPr>
          <w:rFonts w:ascii="Courier New" w:hAnsi="Courier New" w:cs="Courier New"/>
          <w:color w:val="000000"/>
          <w:lang w:eastAsia="x-none"/>
        </w:rPr>
        <w:t xml:space="preserve"> о том, что</w:t>
      </w:r>
      <w:r w:rsidR="00EB249A">
        <w:rPr>
          <w:rFonts w:ascii="Courier New" w:hAnsi="Courier New" w:cs="Courier New"/>
          <w:color w:val="000000"/>
          <w:lang w:eastAsia="x-none"/>
        </w:rPr>
        <w:t>,</w:t>
      </w:r>
      <w:r>
        <w:rPr>
          <w:rFonts w:ascii="Courier New" w:hAnsi="Courier New" w:cs="Courier New"/>
          <w:color w:val="000000"/>
          <w:lang w:eastAsia="x-none"/>
        </w:rPr>
        <w:t xml:space="preserve"> </w:t>
      </w:r>
      <w:r>
        <w:rPr>
          <w:rFonts w:ascii="Courier New" w:hAnsi="Courier New" w:cs="Courier New"/>
        </w:rPr>
        <w:t>если мнение несовершеннолетнего потерпевшего по вопросу о примирении с обвиняемым и прекращении уголовного дела не совпадает с мнением его законного представителя, то основания для прекращения уголовного дела в связи с примирением сторон отсутствуют.</w:t>
      </w:r>
      <w:proofErr w:type="gramEnd"/>
      <w:r w:rsidR="009C0DB7">
        <w:rPr>
          <w:rFonts w:ascii="Courier New" w:hAnsi="Courier New" w:cs="Courier New"/>
        </w:rPr>
        <w:t xml:space="preserve"> В</w:t>
      </w:r>
      <w:r>
        <w:rPr>
          <w:rFonts w:ascii="Courier New" w:hAnsi="Courier New" w:cs="Courier New"/>
        </w:rPr>
        <w:t xml:space="preserve"> представленных материалах уголовного дела не содержится</w:t>
      </w:r>
      <w:r w:rsidR="00164A8B">
        <w:rPr>
          <w:rFonts w:ascii="Courier New" w:hAnsi="Courier New" w:cs="Courier New"/>
        </w:rPr>
        <w:t xml:space="preserve"> данных,</w:t>
      </w:r>
      <w:r>
        <w:rPr>
          <w:rFonts w:ascii="Courier New" w:hAnsi="Courier New" w:cs="Courier New"/>
        </w:rPr>
        <w:t xml:space="preserve"> заявлений </w:t>
      </w:r>
      <w:r w:rsidR="009C0DB7">
        <w:rPr>
          <w:rFonts w:ascii="Courier New" w:hAnsi="Courier New" w:cs="Courier New"/>
        </w:rPr>
        <w:t xml:space="preserve">малолетнего потерпевшего Р., свидетельствующих </w:t>
      </w:r>
      <w:r w:rsidR="008E0C56">
        <w:rPr>
          <w:rFonts w:ascii="Courier New" w:hAnsi="Courier New" w:cs="Courier New"/>
        </w:rPr>
        <w:t xml:space="preserve">о </w:t>
      </w:r>
      <w:r w:rsidR="009C0DB7">
        <w:rPr>
          <w:rFonts w:ascii="Courier New" w:hAnsi="Courier New" w:cs="Courier New"/>
        </w:rPr>
        <w:t xml:space="preserve">его волеизъявлении прекратить уголовное дело за примирением сторон ввиду заглаживания причиненного ему морального и материального вреда. Сам потерпевший Р. в судебном заседании не участвовал, вопрос о возможности рассмотрения дела в его отсутствие судом не обсуждался. </w:t>
      </w:r>
    </w:p>
    <w:p w:rsidR="006C00B9" w:rsidRPr="006C00B9" w:rsidRDefault="009C0DB7" w:rsidP="008E692A">
      <w:pPr>
        <w:ind w:firstLine="540"/>
        <w:jc w:val="both"/>
        <w:rPr>
          <w:rFonts w:ascii="Courier New" w:hAnsi="Courier New" w:cs="Courier New"/>
        </w:rPr>
      </w:pPr>
      <w:r w:rsidRPr="009C0DB7">
        <w:rPr>
          <w:rFonts w:ascii="Courier New" w:hAnsi="Courier New" w:cs="Courier New"/>
        </w:rPr>
        <w:t xml:space="preserve">Кроме того, согласно материалам уголовного дела </w:t>
      </w:r>
      <w:r w:rsidRPr="009C0DB7">
        <w:rPr>
          <w:rFonts w:ascii="Courier New" w:hAnsi="Courier New" w:cs="Courier New"/>
          <w:shd w:val="clear" w:color="auto" w:fill="FFFFFF"/>
        </w:rPr>
        <w:t>на момент судебно</w:t>
      </w:r>
      <w:r>
        <w:rPr>
          <w:rFonts w:ascii="Courier New" w:hAnsi="Courier New" w:cs="Courier New"/>
          <w:shd w:val="clear" w:color="auto" w:fill="FFFFFF"/>
        </w:rPr>
        <w:t>го разбирательства Т</w:t>
      </w:r>
      <w:r w:rsidRPr="009C0DB7">
        <w:rPr>
          <w:rFonts w:ascii="Courier New" w:hAnsi="Courier New" w:cs="Courier New"/>
          <w:shd w:val="clear" w:color="auto" w:fill="FFFFFF"/>
        </w:rPr>
        <w:t>.</w:t>
      </w:r>
      <w:r>
        <w:rPr>
          <w:rFonts w:ascii="Courier New" w:hAnsi="Courier New" w:cs="Courier New"/>
          <w:shd w:val="clear" w:color="auto" w:fill="FFFFFF"/>
        </w:rPr>
        <w:t>, продолжая</w:t>
      </w:r>
      <w:r w:rsidRPr="009C0DB7">
        <w:rPr>
          <w:rFonts w:ascii="Courier New" w:hAnsi="Courier New" w:cs="Courier New"/>
          <w:shd w:val="clear" w:color="auto" w:fill="FFFFFF"/>
        </w:rPr>
        <w:t xml:space="preserve"> осуществлять трудовую деятельн</w:t>
      </w:r>
      <w:r>
        <w:rPr>
          <w:rFonts w:ascii="Courier New" w:hAnsi="Courier New" w:cs="Courier New"/>
          <w:shd w:val="clear" w:color="auto" w:fill="FFFFFF"/>
        </w:rPr>
        <w:t>ость в сфере дорожного движения и</w:t>
      </w:r>
      <w:r w:rsidRPr="009C0DB7">
        <w:rPr>
          <w:rFonts w:ascii="Courier New" w:hAnsi="Courier New" w:cs="Courier New"/>
          <w:shd w:val="clear" w:color="auto" w:fill="FFFFFF"/>
        </w:rPr>
        <w:t xml:space="preserve"> </w:t>
      </w:r>
      <w:r>
        <w:rPr>
          <w:rFonts w:ascii="Courier New" w:hAnsi="Courier New" w:cs="Courier New"/>
          <w:shd w:val="clear" w:color="auto" w:fill="FFFFFF"/>
        </w:rPr>
        <w:t>занимаясь</w:t>
      </w:r>
      <w:r w:rsidR="008E0C56">
        <w:rPr>
          <w:rFonts w:ascii="Courier New" w:hAnsi="Courier New" w:cs="Courier New"/>
          <w:shd w:val="clear" w:color="auto" w:fill="FFFFFF"/>
        </w:rPr>
        <w:t xml:space="preserve"> перевозкой пассажиров, совершил</w:t>
      </w:r>
      <w:r w:rsidRPr="009C0DB7">
        <w:rPr>
          <w:rFonts w:ascii="Courier New" w:hAnsi="Courier New" w:cs="Courier New"/>
          <w:shd w:val="clear" w:color="auto" w:fill="FFFFFF"/>
        </w:rPr>
        <w:t xml:space="preserve"> административные </w:t>
      </w:r>
      <w:r>
        <w:rPr>
          <w:rFonts w:ascii="Courier New" w:hAnsi="Courier New" w:cs="Courier New"/>
          <w:shd w:val="clear" w:color="auto" w:fill="FFFFFF"/>
        </w:rPr>
        <w:lastRenderedPageBreak/>
        <w:t>право</w:t>
      </w:r>
      <w:r w:rsidRPr="009C0DB7">
        <w:rPr>
          <w:rFonts w:ascii="Courier New" w:hAnsi="Courier New" w:cs="Courier New"/>
          <w:shd w:val="clear" w:color="auto" w:fill="FFFFFF"/>
        </w:rPr>
        <w:t>нарушения, связанные с несоблюдением им как в</w:t>
      </w:r>
      <w:r>
        <w:rPr>
          <w:rFonts w:ascii="Courier New" w:hAnsi="Courier New" w:cs="Courier New"/>
          <w:shd w:val="clear" w:color="auto" w:fill="FFFFFF"/>
        </w:rPr>
        <w:t>одителем транспортного средства ПДД РФ</w:t>
      </w:r>
      <w:r w:rsidRPr="009C0DB7">
        <w:rPr>
          <w:rFonts w:ascii="Courier New" w:hAnsi="Courier New" w:cs="Courier New"/>
          <w:shd w:val="clear" w:color="auto" w:fill="FFFFFF"/>
        </w:rPr>
        <w:t>.</w:t>
      </w:r>
      <w:r w:rsidR="008E692A">
        <w:rPr>
          <w:rFonts w:ascii="Courier New" w:hAnsi="Courier New" w:cs="Courier New"/>
        </w:rPr>
        <w:t xml:space="preserve"> </w:t>
      </w:r>
    </w:p>
    <w:p w:rsidR="00C74172" w:rsidRPr="0058329E" w:rsidRDefault="00E27978" w:rsidP="00C74172">
      <w:pPr>
        <w:ind w:firstLine="540"/>
        <w:jc w:val="both"/>
      </w:pPr>
      <w:r>
        <w:rPr>
          <w:rFonts w:ascii="Courier New" w:hAnsi="Courier New" w:cs="Courier New"/>
        </w:rPr>
        <w:t>Допущенны</w:t>
      </w:r>
      <w:r w:rsidR="00C74172" w:rsidRPr="0058329E">
        <w:rPr>
          <w:rFonts w:ascii="Courier New" w:hAnsi="Courier New" w:cs="Courier New"/>
        </w:rPr>
        <w:t xml:space="preserve">е судом </w:t>
      </w:r>
      <w:r>
        <w:rPr>
          <w:rFonts w:ascii="Courier New" w:hAnsi="Courier New" w:cs="Courier New"/>
        </w:rPr>
        <w:t xml:space="preserve">первой инстанции </w:t>
      </w:r>
      <w:r w:rsidR="00EB249A">
        <w:rPr>
          <w:rFonts w:ascii="Courier New" w:hAnsi="Courier New" w:cs="Courier New"/>
        </w:rPr>
        <w:t>нарушения</w:t>
      </w:r>
      <w:r w:rsidR="00C74172" w:rsidRPr="0058329E">
        <w:rPr>
          <w:rFonts w:ascii="Courier New" w:hAnsi="Courier New" w:cs="Courier New"/>
        </w:rPr>
        <w:t xml:space="preserve"> уголовно</w:t>
      </w:r>
      <w:r>
        <w:rPr>
          <w:rFonts w:ascii="Courier New" w:hAnsi="Courier New" w:cs="Courier New"/>
        </w:rPr>
        <w:t>-процессуального закона, являющи</w:t>
      </w:r>
      <w:r w:rsidR="00C74172" w:rsidRPr="0058329E">
        <w:rPr>
          <w:rFonts w:ascii="Courier New" w:hAnsi="Courier New" w:cs="Courier New"/>
        </w:rPr>
        <w:t>еся существенным</w:t>
      </w:r>
      <w:r>
        <w:rPr>
          <w:rFonts w:ascii="Courier New" w:hAnsi="Courier New" w:cs="Courier New"/>
        </w:rPr>
        <w:t>и, повлекли отмену постановления</w:t>
      </w:r>
      <w:r w:rsidR="00C74172" w:rsidRPr="0058329E">
        <w:rPr>
          <w:rFonts w:ascii="Courier New" w:hAnsi="Courier New" w:cs="Courier New"/>
        </w:rPr>
        <w:t xml:space="preserve"> в апелляционном порядке с передачей уголо</w:t>
      </w:r>
      <w:r>
        <w:rPr>
          <w:rFonts w:ascii="Courier New" w:hAnsi="Courier New" w:cs="Courier New"/>
        </w:rPr>
        <w:t>вного дела на новое разбирательство</w:t>
      </w:r>
      <w:r w:rsidR="00C74172" w:rsidRPr="0058329E">
        <w:rPr>
          <w:rFonts w:ascii="Courier New" w:hAnsi="Courier New" w:cs="Courier New"/>
        </w:rPr>
        <w:t>.</w:t>
      </w:r>
    </w:p>
    <w:p w:rsidR="00DE2023" w:rsidRDefault="00DE2023" w:rsidP="00DE202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811242" w:rsidRPr="00835EC3" w:rsidRDefault="00811242" w:rsidP="0081124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22-636/2025</w:t>
      </w:r>
    </w:p>
    <w:p w:rsidR="00811242" w:rsidRDefault="00811242" w:rsidP="0081124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Сыктывкарского городского суда </w:t>
      </w:r>
    </w:p>
    <w:p w:rsidR="00811242" w:rsidRDefault="00811242" w:rsidP="0081124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9237F3" w:rsidRDefault="00892080" w:rsidP="00892080">
      <w:pPr>
        <w:spacing w:after="1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В силу п. 1, 2 ст. 389.15 УПК РФ несоответствие выводов суда, изложенных в приговоре, фактическим обстоятельствам уголовного дела, установленным судом первой инстанции, а также существенное нарушение уголовно-процессуального закона являются основаниями отмены судебного решения в апелляционном порядке.  </w:t>
      </w:r>
    </w:p>
    <w:p w:rsidR="009237F3" w:rsidRDefault="009237F3" w:rsidP="009237F3">
      <w:pPr>
        <w:ind w:firstLine="540"/>
        <w:jc w:val="both"/>
        <w:rPr>
          <w:rFonts w:ascii="Courier New" w:hAnsi="Courier New" w:cs="Courier New"/>
        </w:rPr>
      </w:pPr>
    </w:p>
    <w:p w:rsidR="00417D81" w:rsidRPr="00417D81" w:rsidRDefault="00417D81" w:rsidP="009237F3">
      <w:pPr>
        <w:ind w:firstLine="540"/>
        <w:jc w:val="both"/>
        <w:rPr>
          <w:rFonts w:ascii="Courier New" w:hAnsi="Courier New" w:cs="Courier New"/>
        </w:rPr>
      </w:pPr>
      <w:proofErr w:type="gramStart"/>
      <w:r w:rsidRPr="00417D81">
        <w:rPr>
          <w:rFonts w:ascii="Courier New" w:hAnsi="Courier New" w:cs="Courier New"/>
        </w:rPr>
        <w:t>По приговору от 05.04.2024 П</w:t>
      </w:r>
      <w:r w:rsidR="00230B6B" w:rsidRPr="00417D81">
        <w:rPr>
          <w:rFonts w:ascii="Courier New" w:hAnsi="Courier New" w:cs="Courier New"/>
        </w:rPr>
        <w:t>. осужден</w:t>
      </w:r>
      <w:r w:rsidRPr="00417D81">
        <w:rPr>
          <w:rFonts w:ascii="Courier New" w:hAnsi="Courier New" w:cs="Courier New"/>
        </w:rPr>
        <w:t>а</w:t>
      </w:r>
      <w:r w:rsidR="00230B6B" w:rsidRPr="00417D81">
        <w:rPr>
          <w:rFonts w:ascii="Courier New" w:hAnsi="Courier New" w:cs="Courier New"/>
        </w:rPr>
        <w:t xml:space="preserve"> по </w:t>
      </w:r>
      <w:r w:rsidRPr="00417D81">
        <w:rPr>
          <w:rFonts w:ascii="Courier New" w:hAnsi="Courier New" w:cs="Courier New"/>
        </w:rPr>
        <w:t>ч. 1 ст. 292 УК РФ к штрафу в размере 70</w:t>
      </w:r>
      <w:r w:rsidR="00230B6B" w:rsidRPr="00417D81">
        <w:rPr>
          <w:rFonts w:ascii="Courier New" w:hAnsi="Courier New" w:cs="Courier New"/>
        </w:rPr>
        <w:t xml:space="preserve"> 000 рублей, </w:t>
      </w:r>
      <w:r w:rsidRPr="00417D81">
        <w:rPr>
          <w:rFonts w:ascii="Courier New" w:hAnsi="Courier New" w:cs="Courier New"/>
        </w:rPr>
        <w:t>на основании ч. 3 ст. 47 УК РФ с дополнительным наказанием в виде лишения права занимать должности,</w:t>
      </w:r>
      <w:r w:rsidRPr="00417D81">
        <w:rPr>
          <w:rFonts w:ascii="Courier New" w:hAnsi="Courier New" w:cs="Courier New"/>
          <w:lang w:eastAsia="ru-RU"/>
        </w:rPr>
        <w:t xml:space="preserve"> связанные с осуществлением организационно-распорядительных функций в государственных и муниципальных учреждениях здравоохранен</w:t>
      </w:r>
      <w:r>
        <w:rPr>
          <w:rFonts w:ascii="Courier New" w:hAnsi="Courier New" w:cs="Courier New"/>
          <w:lang w:eastAsia="ru-RU"/>
        </w:rPr>
        <w:t>ия сроком на 1 год.</w:t>
      </w:r>
      <w:proofErr w:type="gramEnd"/>
      <w:r>
        <w:rPr>
          <w:rFonts w:ascii="Courier New" w:hAnsi="Courier New" w:cs="Courier New"/>
          <w:lang w:eastAsia="ru-RU"/>
        </w:rPr>
        <w:t xml:space="preserve"> В соответствии с ч. 5 ст. 72 УК РФ основное наказание в виде штрафа снижено до 50 000 рублей</w:t>
      </w:r>
      <w:r w:rsidRPr="00417D81">
        <w:rPr>
          <w:rFonts w:ascii="Courier New" w:hAnsi="Courier New" w:cs="Courier New"/>
          <w:lang w:eastAsia="ru-RU"/>
        </w:rPr>
        <w:t>. На основании п. «а» ч. 1 ст. 78 УК РФ</w:t>
      </w:r>
      <w:r w:rsidR="009237F3">
        <w:rPr>
          <w:rFonts w:ascii="Courier New" w:hAnsi="Courier New" w:cs="Courier New"/>
          <w:lang w:eastAsia="ru-RU"/>
        </w:rPr>
        <w:t xml:space="preserve"> П.</w:t>
      </w:r>
      <w:r w:rsidRPr="00417D81">
        <w:rPr>
          <w:rFonts w:ascii="Courier New" w:hAnsi="Courier New" w:cs="Courier New"/>
          <w:lang w:eastAsia="ru-RU"/>
        </w:rPr>
        <w:t xml:space="preserve"> освобождена от назначенного наказания за истечением сроков давности уголовного преследования.</w:t>
      </w:r>
    </w:p>
    <w:p w:rsidR="009237F3" w:rsidRDefault="00892080" w:rsidP="009237F3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</w:t>
      </w:r>
      <w:r w:rsidRPr="00230B6B">
        <w:rPr>
          <w:rFonts w:ascii="Courier New" w:hAnsi="Courier New" w:cs="Courier New"/>
        </w:rPr>
        <w:t xml:space="preserve">а основании </w:t>
      </w:r>
      <w:r>
        <w:rPr>
          <w:rFonts w:ascii="Courier New" w:hAnsi="Courier New" w:cs="Courier New"/>
        </w:rPr>
        <w:t xml:space="preserve">п. 2 ч. 1 ст. 24 </w:t>
      </w:r>
      <w:r w:rsidRPr="00230B6B">
        <w:rPr>
          <w:rFonts w:ascii="Courier New" w:hAnsi="Courier New" w:cs="Courier New"/>
        </w:rPr>
        <w:t xml:space="preserve">УПК РФ </w:t>
      </w:r>
      <w:r w:rsidR="009237F3">
        <w:rPr>
          <w:rFonts w:ascii="Courier New" w:hAnsi="Courier New" w:cs="Courier New"/>
        </w:rPr>
        <w:t xml:space="preserve">П. </w:t>
      </w:r>
      <w:r w:rsidR="00230B6B" w:rsidRPr="00230B6B">
        <w:rPr>
          <w:rFonts w:ascii="Courier New" w:hAnsi="Courier New" w:cs="Courier New"/>
        </w:rPr>
        <w:t>оправдан</w:t>
      </w:r>
      <w:r>
        <w:rPr>
          <w:rFonts w:ascii="Courier New" w:hAnsi="Courier New" w:cs="Courier New"/>
        </w:rPr>
        <w:t>а</w:t>
      </w:r>
      <w:r w:rsidR="00230B6B" w:rsidRPr="00230B6B">
        <w:rPr>
          <w:rFonts w:ascii="Courier New" w:hAnsi="Courier New" w:cs="Courier New"/>
        </w:rPr>
        <w:t xml:space="preserve"> по обвинению в совершении преступления, предусмотренного </w:t>
      </w:r>
      <w:r w:rsidR="009237F3">
        <w:rPr>
          <w:rFonts w:ascii="Courier New" w:hAnsi="Courier New" w:cs="Courier New"/>
        </w:rPr>
        <w:t xml:space="preserve">ч. 1 ст. 286 </w:t>
      </w:r>
      <w:r w:rsidR="00230B6B" w:rsidRPr="00230B6B">
        <w:rPr>
          <w:rFonts w:ascii="Courier New" w:hAnsi="Courier New" w:cs="Courier New"/>
        </w:rPr>
        <w:t>УК РФ, в связи с отсу</w:t>
      </w:r>
      <w:r w:rsidR="009237F3">
        <w:rPr>
          <w:rFonts w:ascii="Courier New" w:hAnsi="Courier New" w:cs="Courier New"/>
        </w:rPr>
        <w:t>тствием в ее</w:t>
      </w:r>
      <w:r w:rsidR="00230B6B" w:rsidRPr="00230B6B">
        <w:rPr>
          <w:rFonts w:ascii="Courier New" w:hAnsi="Courier New" w:cs="Courier New"/>
        </w:rPr>
        <w:t xml:space="preserve"> действиях состава преступления.</w:t>
      </w:r>
    </w:p>
    <w:p w:rsidR="00F35D2D" w:rsidRDefault="009237F3" w:rsidP="00F35D2D">
      <w:pPr>
        <w:ind w:firstLine="540"/>
        <w:jc w:val="both"/>
        <w:rPr>
          <w:rFonts w:ascii="Courier New" w:hAnsi="Courier New" w:cs="Courier New"/>
          <w:lang w:eastAsia="ru-RU" w:bidi="ru-RU"/>
        </w:rPr>
      </w:pPr>
      <w:proofErr w:type="gramStart"/>
      <w:r w:rsidRPr="00892080">
        <w:rPr>
          <w:rFonts w:ascii="Courier New" w:hAnsi="Courier New" w:cs="Courier New"/>
          <w:lang w:eastAsia="ru-RU"/>
        </w:rPr>
        <w:t xml:space="preserve">Как следует из материалов дела и приговора суда, </w:t>
      </w:r>
      <w:r w:rsidRPr="00892080">
        <w:rPr>
          <w:rFonts w:ascii="Courier New" w:hAnsi="Courier New" w:cs="Courier New"/>
          <w:lang w:eastAsia="ru-RU" w:bidi="ru-RU"/>
        </w:rPr>
        <w:t>П. признана виновной в том, что в качестве врача лечебной физкультуры консультативно-лечебного отделения Санатория-Профилактория ФГБ</w:t>
      </w:r>
      <w:r w:rsidR="00892080">
        <w:rPr>
          <w:rFonts w:ascii="Courier New" w:hAnsi="Courier New" w:cs="Courier New"/>
          <w:lang w:eastAsia="ru-RU" w:bidi="ru-RU"/>
        </w:rPr>
        <w:t>ОУ ВО «СГУ им. П.С.</w:t>
      </w:r>
      <w:r w:rsidRPr="00892080">
        <w:rPr>
          <w:rFonts w:ascii="Courier New" w:hAnsi="Courier New" w:cs="Courier New"/>
          <w:lang w:eastAsia="ru-RU" w:bidi="ru-RU"/>
        </w:rPr>
        <w:t>», по просьбе тренера-преподавателя без проведения обязательного медицинского осмотра и фактического приема составила медицинские заключения, утвержденные приказом Министерства здравоохранения Российской</w:t>
      </w:r>
      <w:r w:rsidR="00037B8E">
        <w:rPr>
          <w:rFonts w:ascii="Courier New" w:hAnsi="Courier New" w:cs="Courier New"/>
          <w:lang w:eastAsia="ru-RU" w:bidi="ru-RU"/>
        </w:rPr>
        <w:t xml:space="preserve"> Федерации от 23.10.2020 </w:t>
      </w:r>
      <w:r w:rsidRPr="00892080">
        <w:rPr>
          <w:rFonts w:ascii="Courier New" w:hAnsi="Courier New" w:cs="Courier New"/>
          <w:lang w:eastAsia="ru-RU" w:bidi="ru-RU"/>
        </w:rPr>
        <w:t>№ 1144н и являющиеся официальным документом, предоставляющие допуск к участию в</w:t>
      </w:r>
      <w:proofErr w:type="gramEnd"/>
      <w:r w:rsidRPr="00892080">
        <w:rPr>
          <w:rFonts w:ascii="Courier New" w:hAnsi="Courier New" w:cs="Courier New"/>
          <w:lang w:eastAsia="ru-RU" w:bidi="ru-RU"/>
        </w:rPr>
        <w:t xml:space="preserve"> </w:t>
      </w:r>
      <w:proofErr w:type="gramStart"/>
      <w:r w:rsidRPr="00892080">
        <w:rPr>
          <w:rFonts w:ascii="Courier New" w:hAnsi="Courier New" w:cs="Courier New"/>
          <w:lang w:eastAsia="ru-RU" w:bidi="ru-RU"/>
        </w:rPr>
        <w:t xml:space="preserve">физкультурных и спортивных мероприятиях (тренировочных мероприятиях и спортивных соревнованиях), мероприятиях по оценке выполнения нормативов испытаний </w:t>
      </w:r>
      <w:r w:rsidRPr="00892080">
        <w:rPr>
          <w:rFonts w:ascii="Courier New" w:hAnsi="Courier New" w:cs="Courier New"/>
          <w:lang w:eastAsia="ru-RU" w:bidi="ru-RU"/>
        </w:rPr>
        <w:lastRenderedPageBreak/>
        <w:t xml:space="preserve">(тестов) комплекса ГТО, куда вносила заведомо ложные сведения о </w:t>
      </w:r>
      <w:r w:rsidR="00892080">
        <w:rPr>
          <w:rFonts w:ascii="Courier New" w:hAnsi="Courier New" w:cs="Courier New"/>
          <w:lang w:eastAsia="ru-RU" w:bidi="ru-RU"/>
        </w:rPr>
        <w:t>проведении медицинского осмотра</w:t>
      </w:r>
      <w:r w:rsidRPr="00892080">
        <w:rPr>
          <w:rFonts w:ascii="Courier New" w:hAnsi="Courier New" w:cs="Courier New"/>
          <w:lang w:eastAsia="ru-RU" w:bidi="ru-RU"/>
        </w:rPr>
        <w:t xml:space="preserve"> и отсутствии по его результатам у пациента каких-либо ограничений для занятия спортом, и в которых ставила свою подпись, подтверждая тем самым подлинность выдаваемого в последующем подложного док</w:t>
      </w:r>
      <w:r w:rsidR="00B75045" w:rsidRPr="00892080">
        <w:rPr>
          <w:rFonts w:ascii="Courier New" w:hAnsi="Courier New" w:cs="Courier New"/>
          <w:lang w:eastAsia="ru-RU" w:bidi="ru-RU"/>
        </w:rPr>
        <w:t>умента в отношении К.</w:t>
      </w:r>
      <w:r w:rsidR="00250B47">
        <w:rPr>
          <w:rFonts w:ascii="Courier New" w:hAnsi="Courier New" w:cs="Courier New"/>
          <w:lang w:eastAsia="ru-RU" w:bidi="ru-RU"/>
        </w:rPr>
        <w:t>, Ж., С., Т.</w:t>
      </w:r>
      <w:proofErr w:type="gramEnd"/>
      <w:r w:rsidR="00250B47">
        <w:rPr>
          <w:rFonts w:ascii="Courier New" w:hAnsi="Courier New" w:cs="Courier New"/>
          <w:lang w:eastAsia="ru-RU" w:bidi="ru-RU"/>
        </w:rPr>
        <w:t>, Ш., У</w:t>
      </w:r>
      <w:r w:rsidRPr="00892080">
        <w:rPr>
          <w:rFonts w:ascii="Courier New" w:hAnsi="Courier New" w:cs="Courier New"/>
          <w:lang w:eastAsia="ru-RU" w:bidi="ru-RU"/>
        </w:rPr>
        <w:t>.</w:t>
      </w:r>
    </w:p>
    <w:p w:rsidR="00F35D2D" w:rsidRDefault="00B75045" w:rsidP="00F35D2D">
      <w:pPr>
        <w:ind w:firstLine="540"/>
        <w:jc w:val="both"/>
        <w:rPr>
          <w:rFonts w:ascii="Courier New" w:hAnsi="Courier New" w:cs="Courier New"/>
          <w:lang w:eastAsia="ru-RU" w:bidi="ru-RU"/>
        </w:rPr>
      </w:pPr>
      <w:r w:rsidRPr="00892080">
        <w:rPr>
          <w:rFonts w:ascii="Courier New" w:hAnsi="Courier New" w:cs="Courier New"/>
          <w:lang w:eastAsia="ru-RU"/>
        </w:rPr>
        <w:t xml:space="preserve">В ходе рассмотрения уголовного дела </w:t>
      </w:r>
      <w:r w:rsidR="00250B47">
        <w:rPr>
          <w:rFonts w:ascii="Courier New" w:hAnsi="Courier New" w:cs="Courier New"/>
          <w:lang w:eastAsia="ru-RU"/>
        </w:rPr>
        <w:t>установлено также, что П.</w:t>
      </w:r>
      <w:r w:rsidRPr="00892080">
        <w:rPr>
          <w:rFonts w:ascii="Courier New" w:hAnsi="Courier New" w:cs="Courier New"/>
          <w:lang w:eastAsia="ru-RU"/>
        </w:rPr>
        <w:t xml:space="preserve"> выдавала медицинские заключения, внося в них заведомо ложные сведения, и иным лицам, которые указаны в обвинительном заключении и приговоре.</w:t>
      </w:r>
    </w:p>
    <w:p w:rsidR="00F35D2D" w:rsidRDefault="00B75045" w:rsidP="00F35D2D">
      <w:pPr>
        <w:ind w:firstLine="540"/>
        <w:jc w:val="both"/>
        <w:rPr>
          <w:rFonts w:ascii="Courier New" w:hAnsi="Courier New" w:cs="Courier New"/>
          <w:lang w:eastAsia="ru-RU" w:bidi="ru-RU"/>
        </w:rPr>
      </w:pPr>
      <w:proofErr w:type="gramStart"/>
      <w:r w:rsidRPr="00892080">
        <w:rPr>
          <w:rFonts w:ascii="Courier New" w:hAnsi="Courier New" w:cs="Courier New"/>
          <w:lang w:eastAsia="ru-RU"/>
        </w:rPr>
        <w:t>В частности</w:t>
      </w:r>
      <w:r w:rsidR="00250B47">
        <w:rPr>
          <w:rFonts w:ascii="Courier New" w:hAnsi="Courier New" w:cs="Courier New"/>
          <w:lang w:eastAsia="ru-RU"/>
        </w:rPr>
        <w:t>,</w:t>
      </w:r>
      <w:r w:rsidRPr="00892080">
        <w:rPr>
          <w:rFonts w:ascii="Courier New" w:hAnsi="Courier New" w:cs="Courier New"/>
          <w:lang w:eastAsia="ru-RU"/>
        </w:rPr>
        <w:t xml:space="preserve"> без фактического приема и в отсутствии результатов проведения их медицинского осмотра, углубленного медицинского обследования</w:t>
      </w:r>
      <w:r w:rsidR="00250B47">
        <w:rPr>
          <w:rFonts w:ascii="Courier New" w:hAnsi="Courier New" w:cs="Courier New"/>
          <w:lang w:eastAsia="ru-RU"/>
        </w:rPr>
        <w:t xml:space="preserve"> </w:t>
      </w:r>
      <w:r w:rsidR="00250B47" w:rsidRPr="00892080">
        <w:rPr>
          <w:rFonts w:ascii="Courier New" w:hAnsi="Courier New" w:cs="Courier New"/>
          <w:lang w:eastAsia="ru-RU"/>
        </w:rPr>
        <w:t>(далее УМО)</w:t>
      </w:r>
      <w:r w:rsidRPr="00892080">
        <w:rPr>
          <w:rFonts w:ascii="Courier New" w:hAnsi="Courier New" w:cs="Courier New"/>
          <w:lang w:eastAsia="ru-RU"/>
        </w:rPr>
        <w:t>, вк</w:t>
      </w:r>
      <w:r w:rsidR="00250B47">
        <w:rPr>
          <w:rFonts w:ascii="Courier New" w:hAnsi="Courier New" w:cs="Courier New"/>
          <w:lang w:eastAsia="ru-RU"/>
        </w:rPr>
        <w:t xml:space="preserve">лючая обязательные консультации </w:t>
      </w:r>
      <w:r w:rsidRPr="00892080">
        <w:rPr>
          <w:rFonts w:ascii="Courier New" w:hAnsi="Courier New" w:cs="Courier New"/>
          <w:lang w:eastAsia="ru-RU"/>
        </w:rPr>
        <w:t xml:space="preserve">врачей-специалистов, функционально-диагностические и лабораторные исследования </w:t>
      </w:r>
      <w:r w:rsidR="00250B47">
        <w:rPr>
          <w:rFonts w:ascii="Courier New" w:hAnsi="Courier New" w:cs="Courier New"/>
          <w:lang w:eastAsia="ru-RU"/>
        </w:rPr>
        <w:t>по просьбе тренера</w:t>
      </w:r>
      <w:r w:rsidRPr="00892080">
        <w:rPr>
          <w:rFonts w:ascii="Courier New" w:hAnsi="Courier New" w:cs="Courier New"/>
          <w:lang w:eastAsia="ru-RU"/>
        </w:rPr>
        <w:t xml:space="preserve">, </w:t>
      </w:r>
      <w:r w:rsidR="00250B47">
        <w:rPr>
          <w:rFonts w:ascii="Courier New" w:hAnsi="Courier New" w:cs="Courier New"/>
          <w:lang w:eastAsia="ru-RU"/>
        </w:rPr>
        <w:t>а также из корыстных побуждений</w:t>
      </w:r>
      <w:r w:rsidRPr="00892080">
        <w:rPr>
          <w:rFonts w:ascii="Courier New" w:hAnsi="Courier New" w:cs="Courier New"/>
          <w:lang w:eastAsia="ru-RU"/>
        </w:rPr>
        <w:t xml:space="preserve"> заполняла медицинские заключения, внося в них заведомо ложные сведения о проведении медицинского осмотра, </w:t>
      </w:r>
      <w:r w:rsidR="00250B47">
        <w:rPr>
          <w:rFonts w:ascii="Courier New" w:hAnsi="Courier New" w:cs="Courier New"/>
          <w:lang w:eastAsia="ru-RU"/>
        </w:rPr>
        <w:t>УМО</w:t>
      </w:r>
      <w:r w:rsidRPr="00892080">
        <w:rPr>
          <w:rFonts w:ascii="Courier New" w:hAnsi="Courier New" w:cs="Courier New"/>
          <w:lang w:eastAsia="ru-RU"/>
        </w:rPr>
        <w:t xml:space="preserve"> и отсутствии у пациентов каких-либо ограничений для занятия спортом, определяла срок действия</w:t>
      </w:r>
      <w:proofErr w:type="gramEnd"/>
      <w:r w:rsidRPr="00892080">
        <w:rPr>
          <w:rFonts w:ascii="Courier New" w:hAnsi="Courier New" w:cs="Courier New"/>
          <w:lang w:eastAsia="ru-RU"/>
        </w:rPr>
        <w:t xml:space="preserve"> медицинского заключения и в зависимости от этапа спортивной подготовки на имя Г.О., В.А., Н.В., А.Е., А.Н., М.Р., И.А., Я.О., </w:t>
      </w:r>
      <w:proofErr w:type="spellStart"/>
      <w:r w:rsidRPr="00892080">
        <w:rPr>
          <w:rFonts w:ascii="Courier New" w:hAnsi="Courier New" w:cs="Courier New"/>
          <w:lang w:eastAsia="ru-RU"/>
        </w:rPr>
        <w:t>Брызгунова</w:t>
      </w:r>
      <w:proofErr w:type="spellEnd"/>
      <w:r w:rsidRPr="00892080">
        <w:rPr>
          <w:rFonts w:ascii="Courier New" w:hAnsi="Courier New" w:cs="Courier New"/>
          <w:lang w:eastAsia="ru-RU"/>
        </w:rPr>
        <w:t xml:space="preserve"> А.А., Н.Г., И.Д., В.Д., Д.Е., В.Ю., М.О. </w:t>
      </w:r>
    </w:p>
    <w:p w:rsidR="00F35D2D" w:rsidRDefault="00B75045" w:rsidP="00F35D2D">
      <w:pPr>
        <w:ind w:firstLine="540"/>
        <w:jc w:val="both"/>
        <w:rPr>
          <w:rFonts w:ascii="Courier New" w:hAnsi="Courier New" w:cs="Courier New"/>
          <w:lang w:eastAsia="ru-RU" w:bidi="ru-RU"/>
        </w:rPr>
      </w:pPr>
      <w:proofErr w:type="gramStart"/>
      <w:r w:rsidRPr="00892080">
        <w:rPr>
          <w:rFonts w:ascii="Courier New" w:hAnsi="Courier New" w:cs="Courier New"/>
          <w:lang w:eastAsia="ru-RU"/>
        </w:rPr>
        <w:t xml:space="preserve">Кроме того, </w:t>
      </w:r>
      <w:r w:rsidR="00F35D2D">
        <w:rPr>
          <w:rFonts w:ascii="Courier New" w:hAnsi="Courier New" w:cs="Courier New"/>
          <w:lang w:eastAsia="ru-RU"/>
        </w:rPr>
        <w:t xml:space="preserve">П. </w:t>
      </w:r>
      <w:r w:rsidRPr="00892080">
        <w:rPr>
          <w:rFonts w:ascii="Courier New" w:hAnsi="Courier New" w:cs="Courier New"/>
          <w:lang w:eastAsia="ru-RU"/>
        </w:rPr>
        <w:t>по просьбе тренера, а также из корыстных побуждений, не обладая полномочиями по допуску лиц, занимающихся спортом, начиная с учебно-тренировочного этапа спортивной подготовки, к спортивным мероприятиям без проведения обязательного</w:t>
      </w:r>
      <w:r w:rsidR="00F35D2D">
        <w:rPr>
          <w:rFonts w:ascii="Courier New" w:hAnsi="Courier New" w:cs="Courier New"/>
          <w:lang w:eastAsia="ru-RU"/>
        </w:rPr>
        <w:t xml:space="preserve"> УМО</w:t>
      </w:r>
      <w:r w:rsidRPr="00892080">
        <w:rPr>
          <w:rFonts w:ascii="Courier New" w:hAnsi="Courier New" w:cs="Courier New"/>
          <w:lang w:eastAsia="ru-RU"/>
        </w:rPr>
        <w:t>, заведомо зная о группе здоровья, виде спорта и текущем этапе подготовки прибывшего на прием пациента, а также в целях получения ими медицинского заключения, в отсутствие результатов проведения необходимого</w:t>
      </w:r>
      <w:proofErr w:type="gramEnd"/>
      <w:r w:rsidR="00F35D2D">
        <w:rPr>
          <w:rFonts w:ascii="Courier New" w:hAnsi="Courier New" w:cs="Courier New"/>
          <w:lang w:eastAsia="ru-RU"/>
        </w:rPr>
        <w:t xml:space="preserve"> </w:t>
      </w:r>
      <w:proofErr w:type="gramStart"/>
      <w:r w:rsidR="00F35D2D">
        <w:rPr>
          <w:rFonts w:ascii="Courier New" w:hAnsi="Courier New" w:cs="Courier New"/>
          <w:lang w:eastAsia="ru-RU"/>
        </w:rPr>
        <w:t>УМО</w:t>
      </w:r>
      <w:r w:rsidRPr="00892080">
        <w:rPr>
          <w:rFonts w:ascii="Courier New" w:hAnsi="Courier New" w:cs="Courier New"/>
          <w:lang w:eastAsia="ru-RU"/>
        </w:rPr>
        <w:t xml:space="preserve">, включая обязательные консультации врачей-специалистов, функционально-диагностические и лабораторные исследования, в период с 09.04.2021 по 16.06.2022 осуществляла прием лиц, по результатам которого заполняла от имени и с оттиском печати Санатория-Профилактория СГУ медицинские заключения, куда вносила заведомо ложные сведения о проведении </w:t>
      </w:r>
      <w:r w:rsidR="00F35D2D">
        <w:rPr>
          <w:rFonts w:ascii="Courier New" w:hAnsi="Courier New" w:cs="Courier New"/>
          <w:lang w:eastAsia="ru-RU"/>
        </w:rPr>
        <w:t xml:space="preserve">УМО </w:t>
      </w:r>
      <w:r w:rsidRPr="00892080">
        <w:rPr>
          <w:rFonts w:ascii="Courier New" w:hAnsi="Courier New" w:cs="Courier New"/>
          <w:lang w:eastAsia="ru-RU"/>
        </w:rPr>
        <w:t>и отсутствии по его результатам у лица каких-либо ограничений для занятия спортом, определяла срок действия медицинского заключения в зависимости от</w:t>
      </w:r>
      <w:proofErr w:type="gramEnd"/>
      <w:r w:rsidRPr="00892080">
        <w:rPr>
          <w:rFonts w:ascii="Courier New" w:hAnsi="Courier New" w:cs="Courier New"/>
          <w:lang w:eastAsia="ru-RU"/>
        </w:rPr>
        <w:t xml:space="preserve"> </w:t>
      </w:r>
      <w:proofErr w:type="gramStart"/>
      <w:r w:rsidRPr="00892080">
        <w:rPr>
          <w:rFonts w:ascii="Courier New" w:hAnsi="Courier New" w:cs="Courier New"/>
          <w:lang w:eastAsia="ru-RU"/>
        </w:rPr>
        <w:t xml:space="preserve">этапа спортивной подготовки лица в отношении В.П. (дважды), Ю.С. (трижды), И.А. (дважды), К.И. (дважды), П.А. (дважды), В.Д. (трижды), Н.Г., А.П., А.А. (трижды), Д.А., С.А. (дважды), </w:t>
      </w:r>
      <w:r w:rsidRPr="00892080">
        <w:rPr>
          <w:rFonts w:ascii="Courier New" w:hAnsi="Courier New" w:cs="Courier New"/>
          <w:lang w:eastAsia="ru-RU"/>
        </w:rPr>
        <w:lastRenderedPageBreak/>
        <w:t>В.П., А.Е., Е.С., Д.А. (дважды), С.Н. (дважды), К.В., Лисица М.Е., М.П., И.В., А.П., Д.</w:t>
      </w:r>
      <w:proofErr w:type="gramEnd"/>
      <w:r w:rsidRPr="00892080">
        <w:rPr>
          <w:rFonts w:ascii="Courier New" w:hAnsi="Courier New" w:cs="Courier New"/>
          <w:lang w:eastAsia="ru-RU"/>
        </w:rPr>
        <w:t>Е., Е.П., Р.А., М.Е., И.С., Я.Е., С.С., В.А.</w:t>
      </w:r>
    </w:p>
    <w:p w:rsidR="00F35D2D" w:rsidRDefault="00B75045" w:rsidP="00F35D2D">
      <w:pPr>
        <w:ind w:firstLine="540"/>
        <w:jc w:val="both"/>
        <w:rPr>
          <w:rFonts w:ascii="Courier New" w:hAnsi="Courier New" w:cs="Courier New"/>
          <w:lang w:eastAsia="ru-RU" w:bidi="ru-RU"/>
        </w:rPr>
      </w:pPr>
      <w:r w:rsidRPr="00892080">
        <w:rPr>
          <w:rFonts w:ascii="Courier New" w:hAnsi="Courier New" w:cs="Courier New"/>
          <w:lang w:eastAsia="ru-RU"/>
        </w:rPr>
        <w:t xml:space="preserve">Суд первой инстанции пришел к выводу, что все указанные медицинские заключения содержали заведомо ложные сведения либо о прохождении медицинского осмотра, либо о проведении </w:t>
      </w:r>
      <w:r w:rsidR="00F35D2D">
        <w:rPr>
          <w:rFonts w:ascii="Courier New" w:hAnsi="Courier New" w:cs="Courier New"/>
          <w:lang w:eastAsia="ru-RU"/>
        </w:rPr>
        <w:t xml:space="preserve">УМО </w:t>
      </w:r>
      <w:r w:rsidRPr="00892080">
        <w:rPr>
          <w:rFonts w:ascii="Courier New" w:hAnsi="Courier New" w:cs="Courier New"/>
          <w:lang w:eastAsia="ru-RU"/>
        </w:rPr>
        <w:t>и отсутствии по его результатам каких-либо ограничений для занятия спортом.</w:t>
      </w:r>
    </w:p>
    <w:p w:rsidR="00037B8E" w:rsidRDefault="00B75045" w:rsidP="00037B8E">
      <w:pPr>
        <w:ind w:firstLine="540"/>
        <w:jc w:val="both"/>
        <w:rPr>
          <w:rFonts w:ascii="Courier New" w:hAnsi="Courier New" w:cs="Courier New"/>
          <w:lang w:eastAsia="ru-RU"/>
        </w:rPr>
      </w:pPr>
      <w:proofErr w:type="gramStart"/>
      <w:r w:rsidRPr="00892080">
        <w:rPr>
          <w:rFonts w:ascii="Courier New" w:hAnsi="Courier New" w:cs="Courier New"/>
          <w:lang w:eastAsia="ru-RU"/>
        </w:rPr>
        <w:t xml:space="preserve">Вместе с тем, </w:t>
      </w:r>
      <w:r w:rsidR="00F35D2D">
        <w:rPr>
          <w:rFonts w:ascii="Courier New" w:hAnsi="Courier New" w:cs="Courier New"/>
          <w:lang w:eastAsia="ru-RU"/>
        </w:rPr>
        <w:t xml:space="preserve">придя к </w:t>
      </w:r>
      <w:r w:rsidRPr="00892080">
        <w:rPr>
          <w:rFonts w:ascii="Courier New" w:hAnsi="Courier New" w:cs="Courier New"/>
          <w:lang w:eastAsia="ru-RU"/>
        </w:rPr>
        <w:t>вывод</w:t>
      </w:r>
      <w:r w:rsidR="00F35D2D">
        <w:rPr>
          <w:rFonts w:ascii="Courier New" w:hAnsi="Courier New" w:cs="Courier New"/>
          <w:lang w:eastAsia="ru-RU"/>
        </w:rPr>
        <w:t>у</w:t>
      </w:r>
      <w:r w:rsidRPr="00892080">
        <w:rPr>
          <w:rFonts w:ascii="Courier New" w:hAnsi="Courier New" w:cs="Courier New"/>
          <w:lang w:eastAsia="ru-RU"/>
        </w:rPr>
        <w:t xml:space="preserve"> об отсутствии в де</w:t>
      </w:r>
      <w:r w:rsidR="00F35D2D">
        <w:rPr>
          <w:rFonts w:ascii="Courier New" w:hAnsi="Courier New" w:cs="Courier New"/>
          <w:lang w:eastAsia="ru-RU"/>
        </w:rPr>
        <w:t>йствиях П.</w:t>
      </w:r>
      <w:r w:rsidRPr="00892080">
        <w:rPr>
          <w:rFonts w:ascii="Courier New" w:hAnsi="Courier New" w:cs="Courier New"/>
          <w:lang w:eastAsia="ru-RU"/>
        </w:rPr>
        <w:t xml:space="preserve"> состава преступления, предусмотренного ч. 1 ст. 286 УК РФ, и оправдав ее в этой части, </w:t>
      </w:r>
      <w:r w:rsidR="00F35D2D">
        <w:rPr>
          <w:rFonts w:ascii="Courier New" w:hAnsi="Courier New" w:cs="Courier New"/>
          <w:lang w:eastAsia="ru-RU"/>
        </w:rPr>
        <w:t xml:space="preserve">суд </w:t>
      </w:r>
      <w:r w:rsidRPr="00892080">
        <w:rPr>
          <w:rFonts w:ascii="Courier New" w:hAnsi="Courier New" w:cs="Courier New"/>
          <w:lang w:eastAsia="ru-RU"/>
        </w:rPr>
        <w:t xml:space="preserve">не дал в приговоре оценку тому обстоятельству, </w:t>
      </w:r>
      <w:r w:rsidR="00F35D2D">
        <w:rPr>
          <w:rFonts w:ascii="Courier New" w:hAnsi="Courier New" w:cs="Courier New"/>
          <w:lang w:eastAsia="ru-RU"/>
        </w:rPr>
        <w:t>что из предъявленного П.</w:t>
      </w:r>
      <w:r w:rsidR="00B14BF7">
        <w:rPr>
          <w:rFonts w:ascii="Courier New" w:hAnsi="Courier New" w:cs="Courier New"/>
          <w:lang w:eastAsia="ru-RU"/>
        </w:rPr>
        <w:t xml:space="preserve"> обвинения</w:t>
      </w:r>
      <w:r w:rsidRPr="00892080">
        <w:rPr>
          <w:rFonts w:ascii="Courier New" w:hAnsi="Courier New" w:cs="Courier New"/>
          <w:lang w:eastAsia="ru-RU"/>
        </w:rPr>
        <w:t xml:space="preserve"> одни и те же ее действия были квалифицированы по двум стать</w:t>
      </w:r>
      <w:r w:rsidR="00F35D2D">
        <w:rPr>
          <w:rFonts w:ascii="Courier New" w:hAnsi="Courier New" w:cs="Courier New"/>
          <w:lang w:eastAsia="ru-RU"/>
        </w:rPr>
        <w:t xml:space="preserve">ям уголовного закона  - по </w:t>
      </w:r>
      <w:r w:rsidRPr="00892080">
        <w:rPr>
          <w:rFonts w:ascii="Courier New" w:hAnsi="Courier New" w:cs="Courier New"/>
          <w:lang w:eastAsia="ru-RU"/>
        </w:rPr>
        <w:t>ч. 2 ст.</w:t>
      </w:r>
      <w:r w:rsidR="00F35D2D">
        <w:rPr>
          <w:rFonts w:ascii="Courier New" w:hAnsi="Courier New" w:cs="Courier New"/>
          <w:lang w:eastAsia="ru-RU"/>
        </w:rPr>
        <w:t xml:space="preserve"> </w:t>
      </w:r>
      <w:proofErr w:type="gramEnd"/>
      <w:r w:rsidR="00F35D2D">
        <w:rPr>
          <w:rFonts w:ascii="Courier New" w:hAnsi="Courier New" w:cs="Courier New"/>
          <w:lang w:eastAsia="ru-RU"/>
        </w:rPr>
        <w:t xml:space="preserve">292 УК РФ и </w:t>
      </w:r>
      <w:r w:rsidR="00164A8B">
        <w:rPr>
          <w:rFonts w:ascii="Courier New" w:hAnsi="Courier New" w:cs="Courier New"/>
          <w:lang w:eastAsia="ru-RU"/>
        </w:rPr>
        <w:t xml:space="preserve"> </w:t>
      </w:r>
      <w:bookmarkStart w:id="0" w:name="_GoBack"/>
      <w:bookmarkEnd w:id="0"/>
      <w:r w:rsidR="00F35D2D">
        <w:rPr>
          <w:rFonts w:ascii="Courier New" w:hAnsi="Courier New" w:cs="Courier New"/>
          <w:lang w:eastAsia="ru-RU"/>
        </w:rPr>
        <w:t xml:space="preserve">ч. </w:t>
      </w:r>
      <w:proofErr w:type="gramStart"/>
      <w:r w:rsidR="00F35D2D">
        <w:rPr>
          <w:rFonts w:ascii="Courier New" w:hAnsi="Courier New" w:cs="Courier New"/>
          <w:lang w:eastAsia="ru-RU"/>
        </w:rPr>
        <w:t>1 ст. 286 УК РФ</w:t>
      </w:r>
      <w:r w:rsidRPr="00892080">
        <w:rPr>
          <w:rFonts w:ascii="Courier New" w:hAnsi="Courier New" w:cs="Courier New"/>
          <w:lang w:eastAsia="ru-RU"/>
        </w:rPr>
        <w:t>, то ес</w:t>
      </w:r>
      <w:r w:rsidR="00F35D2D">
        <w:rPr>
          <w:rFonts w:ascii="Courier New" w:hAnsi="Courier New" w:cs="Courier New"/>
          <w:lang w:eastAsia="ru-RU"/>
        </w:rPr>
        <w:t>ть указанные действия П.</w:t>
      </w:r>
      <w:r w:rsidRPr="00892080">
        <w:rPr>
          <w:rFonts w:ascii="Courier New" w:hAnsi="Courier New" w:cs="Courier New"/>
          <w:lang w:eastAsia="ru-RU"/>
        </w:rPr>
        <w:t xml:space="preserve"> по выдаче медицинских заключений квалифицированы органами предварительного расследования дополнительно по ч. 1 ст. 286 УК РФ, </w:t>
      </w:r>
      <w:r w:rsidR="00F35D2D">
        <w:rPr>
          <w:rFonts w:ascii="Courier New" w:hAnsi="Courier New" w:cs="Courier New"/>
          <w:lang w:eastAsia="ru-RU"/>
        </w:rPr>
        <w:t xml:space="preserve">а также </w:t>
      </w:r>
      <w:r w:rsidRPr="00892080">
        <w:rPr>
          <w:rFonts w:ascii="Courier New" w:hAnsi="Courier New" w:cs="Courier New"/>
          <w:lang w:eastAsia="ru-RU"/>
        </w:rPr>
        <w:t>оставил без надлежащей оце</w:t>
      </w:r>
      <w:r w:rsidR="00F35D2D">
        <w:rPr>
          <w:rFonts w:ascii="Courier New" w:hAnsi="Courier New" w:cs="Courier New"/>
          <w:lang w:eastAsia="ru-RU"/>
        </w:rPr>
        <w:t>нки законность выдачи П.</w:t>
      </w:r>
      <w:r w:rsidRPr="00892080">
        <w:rPr>
          <w:rFonts w:ascii="Courier New" w:hAnsi="Courier New" w:cs="Courier New"/>
          <w:lang w:eastAsia="ru-RU"/>
        </w:rPr>
        <w:t xml:space="preserve"> медицинск</w:t>
      </w:r>
      <w:r w:rsidR="00F35D2D">
        <w:rPr>
          <w:rFonts w:ascii="Courier New" w:hAnsi="Courier New" w:cs="Courier New"/>
          <w:lang w:eastAsia="ru-RU"/>
        </w:rPr>
        <w:t>их заключений лицам, приведенным</w:t>
      </w:r>
      <w:r w:rsidRPr="00892080">
        <w:rPr>
          <w:rFonts w:ascii="Courier New" w:hAnsi="Courier New" w:cs="Courier New"/>
          <w:lang w:eastAsia="ru-RU"/>
        </w:rPr>
        <w:t xml:space="preserve"> в обвинител</w:t>
      </w:r>
      <w:r w:rsidR="00F35D2D">
        <w:rPr>
          <w:rFonts w:ascii="Courier New" w:hAnsi="Courier New" w:cs="Courier New"/>
          <w:lang w:eastAsia="ru-RU"/>
        </w:rPr>
        <w:t>ьном заключении, но не указанным</w:t>
      </w:r>
      <w:r w:rsidRPr="00892080">
        <w:rPr>
          <w:rFonts w:ascii="Courier New" w:hAnsi="Courier New" w:cs="Courier New"/>
          <w:lang w:eastAsia="ru-RU"/>
        </w:rPr>
        <w:t xml:space="preserve"> судом в приговоре. </w:t>
      </w:r>
      <w:proofErr w:type="gramEnd"/>
    </w:p>
    <w:p w:rsidR="00037B8E" w:rsidRPr="00B20956" w:rsidRDefault="00037B8E" w:rsidP="00037B8E">
      <w:pPr>
        <w:ind w:firstLine="540"/>
        <w:jc w:val="both"/>
        <w:rPr>
          <w:rFonts w:ascii="Courier New" w:hAnsi="Courier New" w:cs="Courier New"/>
        </w:rPr>
      </w:pPr>
      <w:proofErr w:type="gramStart"/>
      <w:r w:rsidRPr="00B20956">
        <w:rPr>
          <w:rFonts w:ascii="Courier New" w:hAnsi="Courier New" w:cs="Courier New"/>
        </w:rPr>
        <w:t>Установив, что выводы о виновности П. в совершении преступления, предусмотренного ч. 1 ст. 292 УК РФ, и  об оправдании П. по обвинению в совершении преступления, предусмотренного ч. 1 ст. 286 УК РФ, сделаны судом первой инстанции без надлежащей проверки доказательств в соответствии с требованиями ст. 87-88 УПК РФ и без оценки всех доказательств в их совокупности, суд апелляционной инстанции по</w:t>
      </w:r>
      <w:proofErr w:type="gramEnd"/>
      <w:r w:rsidRPr="00B20956">
        <w:rPr>
          <w:rFonts w:ascii="Courier New" w:hAnsi="Courier New" w:cs="Courier New"/>
        </w:rPr>
        <w:t xml:space="preserve"> апелляционному представлению прокурора отменил приговор, передав уголовное дело на новое разбирательство.</w:t>
      </w:r>
    </w:p>
    <w:p w:rsidR="00DE2023" w:rsidRDefault="00DE2023" w:rsidP="00037B8E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</w:p>
    <w:p w:rsidR="000921A3" w:rsidRPr="007857DC" w:rsidRDefault="000921A3" w:rsidP="007857DC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sectPr w:rsidR="000921A3" w:rsidRPr="007857DC" w:rsidSect="009031B7">
      <w:footerReference w:type="even" r:id="rId9"/>
      <w:footerReference w:type="default" r:id="rId10"/>
      <w:pgSz w:w="16838" w:h="11906" w:orient="landscape"/>
      <w:pgMar w:top="940" w:right="678" w:bottom="1082" w:left="851" w:header="709" w:footer="851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A2" w:rsidRDefault="009B3CA2">
      <w:r>
        <w:separator/>
      </w:r>
    </w:p>
  </w:endnote>
  <w:endnote w:type="continuationSeparator" w:id="0">
    <w:p w:rsidR="009B3CA2" w:rsidRDefault="009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EC" w:rsidRDefault="000436EC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436EC" w:rsidRDefault="000436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EC" w:rsidRDefault="000436EC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64A8B">
      <w:rPr>
        <w:rStyle w:val="a3"/>
        <w:noProof/>
      </w:rPr>
      <w:t>11</w:t>
    </w:r>
    <w:r>
      <w:rPr>
        <w:rStyle w:val="a3"/>
      </w:rPr>
      <w:fldChar w:fldCharType="end"/>
    </w:r>
  </w:p>
  <w:p w:rsidR="000436EC" w:rsidRDefault="000436EC" w:rsidP="009031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A2" w:rsidRDefault="009B3CA2">
      <w:r>
        <w:separator/>
      </w:r>
    </w:p>
  </w:footnote>
  <w:footnote w:type="continuationSeparator" w:id="0">
    <w:p w:rsidR="009B3CA2" w:rsidRDefault="009B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9A9"/>
    <w:rsid w:val="00000A2A"/>
    <w:rsid w:val="000017AF"/>
    <w:rsid w:val="00002016"/>
    <w:rsid w:val="000020DF"/>
    <w:rsid w:val="00002CA9"/>
    <w:rsid w:val="000048E3"/>
    <w:rsid w:val="00005FD2"/>
    <w:rsid w:val="00012029"/>
    <w:rsid w:val="00012196"/>
    <w:rsid w:val="00012197"/>
    <w:rsid w:val="00012411"/>
    <w:rsid w:val="00012459"/>
    <w:rsid w:val="0001451A"/>
    <w:rsid w:val="0001485A"/>
    <w:rsid w:val="00014A7B"/>
    <w:rsid w:val="00015C2D"/>
    <w:rsid w:val="00016425"/>
    <w:rsid w:val="000165B0"/>
    <w:rsid w:val="00016CB8"/>
    <w:rsid w:val="00017860"/>
    <w:rsid w:val="00017945"/>
    <w:rsid w:val="00017FA5"/>
    <w:rsid w:val="00020F0B"/>
    <w:rsid w:val="00020F44"/>
    <w:rsid w:val="00021188"/>
    <w:rsid w:val="000211F4"/>
    <w:rsid w:val="000218D1"/>
    <w:rsid w:val="000228DD"/>
    <w:rsid w:val="00022A20"/>
    <w:rsid w:val="00023EC1"/>
    <w:rsid w:val="000241BF"/>
    <w:rsid w:val="00025865"/>
    <w:rsid w:val="00025F18"/>
    <w:rsid w:val="0002633D"/>
    <w:rsid w:val="000263D0"/>
    <w:rsid w:val="0002642A"/>
    <w:rsid w:val="00027B13"/>
    <w:rsid w:val="00033502"/>
    <w:rsid w:val="00033BB5"/>
    <w:rsid w:val="00035000"/>
    <w:rsid w:val="00035A2B"/>
    <w:rsid w:val="00035E06"/>
    <w:rsid w:val="00036BF4"/>
    <w:rsid w:val="0003798B"/>
    <w:rsid w:val="00037B8E"/>
    <w:rsid w:val="00040D03"/>
    <w:rsid w:val="00041186"/>
    <w:rsid w:val="000412ED"/>
    <w:rsid w:val="00041346"/>
    <w:rsid w:val="000418D3"/>
    <w:rsid w:val="0004242D"/>
    <w:rsid w:val="000425AC"/>
    <w:rsid w:val="0004279C"/>
    <w:rsid w:val="000436EC"/>
    <w:rsid w:val="0004504D"/>
    <w:rsid w:val="00046114"/>
    <w:rsid w:val="0004677D"/>
    <w:rsid w:val="0004710E"/>
    <w:rsid w:val="00053246"/>
    <w:rsid w:val="00054427"/>
    <w:rsid w:val="000556BA"/>
    <w:rsid w:val="00055744"/>
    <w:rsid w:val="00055833"/>
    <w:rsid w:val="00056B31"/>
    <w:rsid w:val="000572F4"/>
    <w:rsid w:val="000573F9"/>
    <w:rsid w:val="0005775D"/>
    <w:rsid w:val="00057AF0"/>
    <w:rsid w:val="00060288"/>
    <w:rsid w:val="000607D7"/>
    <w:rsid w:val="0006154B"/>
    <w:rsid w:val="000638EB"/>
    <w:rsid w:val="00063E04"/>
    <w:rsid w:val="0006450A"/>
    <w:rsid w:val="0006450D"/>
    <w:rsid w:val="00064A77"/>
    <w:rsid w:val="00064C41"/>
    <w:rsid w:val="000651DE"/>
    <w:rsid w:val="0006561E"/>
    <w:rsid w:val="00065E76"/>
    <w:rsid w:val="0006675E"/>
    <w:rsid w:val="000668B2"/>
    <w:rsid w:val="0006692E"/>
    <w:rsid w:val="00067BD4"/>
    <w:rsid w:val="000703D5"/>
    <w:rsid w:val="0007141F"/>
    <w:rsid w:val="00071965"/>
    <w:rsid w:val="00073E90"/>
    <w:rsid w:val="00074A96"/>
    <w:rsid w:val="00075171"/>
    <w:rsid w:val="00075274"/>
    <w:rsid w:val="00075A34"/>
    <w:rsid w:val="00077632"/>
    <w:rsid w:val="00077D62"/>
    <w:rsid w:val="00080D96"/>
    <w:rsid w:val="00081258"/>
    <w:rsid w:val="00081445"/>
    <w:rsid w:val="000821AB"/>
    <w:rsid w:val="0008246B"/>
    <w:rsid w:val="00083E46"/>
    <w:rsid w:val="00084108"/>
    <w:rsid w:val="00085199"/>
    <w:rsid w:val="000853AB"/>
    <w:rsid w:val="00085500"/>
    <w:rsid w:val="00086538"/>
    <w:rsid w:val="00086655"/>
    <w:rsid w:val="000873A2"/>
    <w:rsid w:val="0008765F"/>
    <w:rsid w:val="00087B4C"/>
    <w:rsid w:val="00087CBD"/>
    <w:rsid w:val="00091ACA"/>
    <w:rsid w:val="000921A3"/>
    <w:rsid w:val="00092412"/>
    <w:rsid w:val="00093DD9"/>
    <w:rsid w:val="00093E46"/>
    <w:rsid w:val="0009446C"/>
    <w:rsid w:val="00094CB7"/>
    <w:rsid w:val="0009523C"/>
    <w:rsid w:val="00096199"/>
    <w:rsid w:val="00096757"/>
    <w:rsid w:val="000967FB"/>
    <w:rsid w:val="00096A39"/>
    <w:rsid w:val="00096AF5"/>
    <w:rsid w:val="000A0379"/>
    <w:rsid w:val="000A12BE"/>
    <w:rsid w:val="000A12C9"/>
    <w:rsid w:val="000A1A98"/>
    <w:rsid w:val="000A229F"/>
    <w:rsid w:val="000A27B5"/>
    <w:rsid w:val="000A27BF"/>
    <w:rsid w:val="000A282E"/>
    <w:rsid w:val="000A2D0C"/>
    <w:rsid w:val="000A3B62"/>
    <w:rsid w:val="000A5177"/>
    <w:rsid w:val="000A68D6"/>
    <w:rsid w:val="000A7242"/>
    <w:rsid w:val="000A7D5A"/>
    <w:rsid w:val="000A7E43"/>
    <w:rsid w:val="000B0623"/>
    <w:rsid w:val="000B08E2"/>
    <w:rsid w:val="000B16DB"/>
    <w:rsid w:val="000B250E"/>
    <w:rsid w:val="000B29DC"/>
    <w:rsid w:val="000B2B23"/>
    <w:rsid w:val="000B3419"/>
    <w:rsid w:val="000B3BFE"/>
    <w:rsid w:val="000B409D"/>
    <w:rsid w:val="000B4B39"/>
    <w:rsid w:val="000B4DF3"/>
    <w:rsid w:val="000B5492"/>
    <w:rsid w:val="000B585E"/>
    <w:rsid w:val="000B5AE0"/>
    <w:rsid w:val="000B66E1"/>
    <w:rsid w:val="000C001A"/>
    <w:rsid w:val="000C00D8"/>
    <w:rsid w:val="000C19F0"/>
    <w:rsid w:val="000C2671"/>
    <w:rsid w:val="000C3470"/>
    <w:rsid w:val="000C4E34"/>
    <w:rsid w:val="000C5021"/>
    <w:rsid w:val="000C512A"/>
    <w:rsid w:val="000C6680"/>
    <w:rsid w:val="000C7A24"/>
    <w:rsid w:val="000D1840"/>
    <w:rsid w:val="000D1BBB"/>
    <w:rsid w:val="000D23F3"/>
    <w:rsid w:val="000D3AFB"/>
    <w:rsid w:val="000D3EF2"/>
    <w:rsid w:val="000D563B"/>
    <w:rsid w:val="000D57E1"/>
    <w:rsid w:val="000D5FED"/>
    <w:rsid w:val="000D61B3"/>
    <w:rsid w:val="000D63A7"/>
    <w:rsid w:val="000D66A9"/>
    <w:rsid w:val="000D6FB3"/>
    <w:rsid w:val="000D6FBA"/>
    <w:rsid w:val="000D739A"/>
    <w:rsid w:val="000E11A7"/>
    <w:rsid w:val="000E1402"/>
    <w:rsid w:val="000E2188"/>
    <w:rsid w:val="000E3865"/>
    <w:rsid w:val="000E4130"/>
    <w:rsid w:val="000E470B"/>
    <w:rsid w:val="000E68B0"/>
    <w:rsid w:val="000E69A4"/>
    <w:rsid w:val="000F02DC"/>
    <w:rsid w:val="000F1088"/>
    <w:rsid w:val="000F527E"/>
    <w:rsid w:val="000F5829"/>
    <w:rsid w:val="000F5D97"/>
    <w:rsid w:val="000F6B4C"/>
    <w:rsid w:val="000F72C4"/>
    <w:rsid w:val="000F7B48"/>
    <w:rsid w:val="00100886"/>
    <w:rsid w:val="0010137A"/>
    <w:rsid w:val="001021D1"/>
    <w:rsid w:val="00102855"/>
    <w:rsid w:val="00102B27"/>
    <w:rsid w:val="00103B8D"/>
    <w:rsid w:val="00103C44"/>
    <w:rsid w:val="00103DBE"/>
    <w:rsid w:val="00103F39"/>
    <w:rsid w:val="00104800"/>
    <w:rsid w:val="00105D79"/>
    <w:rsid w:val="00106FBB"/>
    <w:rsid w:val="001103A0"/>
    <w:rsid w:val="001112F1"/>
    <w:rsid w:val="001117AA"/>
    <w:rsid w:val="00114D71"/>
    <w:rsid w:val="001157BA"/>
    <w:rsid w:val="001158F7"/>
    <w:rsid w:val="00115D98"/>
    <w:rsid w:val="00117825"/>
    <w:rsid w:val="00120484"/>
    <w:rsid w:val="001219BC"/>
    <w:rsid w:val="00122A14"/>
    <w:rsid w:val="0012335F"/>
    <w:rsid w:val="00125656"/>
    <w:rsid w:val="00126519"/>
    <w:rsid w:val="00126585"/>
    <w:rsid w:val="0012781B"/>
    <w:rsid w:val="00131A65"/>
    <w:rsid w:val="0013299A"/>
    <w:rsid w:val="00132E24"/>
    <w:rsid w:val="00133977"/>
    <w:rsid w:val="0013479C"/>
    <w:rsid w:val="00134A13"/>
    <w:rsid w:val="00136C10"/>
    <w:rsid w:val="00137566"/>
    <w:rsid w:val="00140AAB"/>
    <w:rsid w:val="00140DEA"/>
    <w:rsid w:val="001422E0"/>
    <w:rsid w:val="0014331F"/>
    <w:rsid w:val="001439DB"/>
    <w:rsid w:val="00143B10"/>
    <w:rsid w:val="00145BC8"/>
    <w:rsid w:val="00145EA1"/>
    <w:rsid w:val="00146587"/>
    <w:rsid w:val="00146C14"/>
    <w:rsid w:val="001472D6"/>
    <w:rsid w:val="001503FA"/>
    <w:rsid w:val="00150E87"/>
    <w:rsid w:val="00150F84"/>
    <w:rsid w:val="0015167D"/>
    <w:rsid w:val="001525E9"/>
    <w:rsid w:val="00152627"/>
    <w:rsid w:val="00153ACC"/>
    <w:rsid w:val="001544CC"/>
    <w:rsid w:val="00154875"/>
    <w:rsid w:val="00155667"/>
    <w:rsid w:val="001558C5"/>
    <w:rsid w:val="00156427"/>
    <w:rsid w:val="001565A6"/>
    <w:rsid w:val="00156910"/>
    <w:rsid w:val="00157C95"/>
    <w:rsid w:val="00160CBA"/>
    <w:rsid w:val="00161079"/>
    <w:rsid w:val="001610B7"/>
    <w:rsid w:val="00161713"/>
    <w:rsid w:val="00161C89"/>
    <w:rsid w:val="001621D2"/>
    <w:rsid w:val="001625A7"/>
    <w:rsid w:val="001633EF"/>
    <w:rsid w:val="00163BC0"/>
    <w:rsid w:val="001641EF"/>
    <w:rsid w:val="00164A8B"/>
    <w:rsid w:val="00164D8F"/>
    <w:rsid w:val="00166C4E"/>
    <w:rsid w:val="001703C6"/>
    <w:rsid w:val="0017048C"/>
    <w:rsid w:val="00170D61"/>
    <w:rsid w:val="001718B9"/>
    <w:rsid w:val="00171DFB"/>
    <w:rsid w:val="00171FE5"/>
    <w:rsid w:val="00172417"/>
    <w:rsid w:val="00172706"/>
    <w:rsid w:val="00173554"/>
    <w:rsid w:val="001739F2"/>
    <w:rsid w:val="0017415F"/>
    <w:rsid w:val="00174EA1"/>
    <w:rsid w:val="001760C8"/>
    <w:rsid w:val="00176D27"/>
    <w:rsid w:val="00181C20"/>
    <w:rsid w:val="00182234"/>
    <w:rsid w:val="00182423"/>
    <w:rsid w:val="00182823"/>
    <w:rsid w:val="0018473E"/>
    <w:rsid w:val="001853FD"/>
    <w:rsid w:val="00186AA6"/>
    <w:rsid w:val="0019118C"/>
    <w:rsid w:val="00191832"/>
    <w:rsid w:val="00191918"/>
    <w:rsid w:val="00191C2F"/>
    <w:rsid w:val="0019317C"/>
    <w:rsid w:val="001931D2"/>
    <w:rsid w:val="001951FB"/>
    <w:rsid w:val="001959B1"/>
    <w:rsid w:val="0019639E"/>
    <w:rsid w:val="00197CEA"/>
    <w:rsid w:val="00197FC2"/>
    <w:rsid w:val="001A0742"/>
    <w:rsid w:val="001A096E"/>
    <w:rsid w:val="001A1530"/>
    <w:rsid w:val="001A28AB"/>
    <w:rsid w:val="001A31F8"/>
    <w:rsid w:val="001A3D3B"/>
    <w:rsid w:val="001A5301"/>
    <w:rsid w:val="001A5DB0"/>
    <w:rsid w:val="001A63DD"/>
    <w:rsid w:val="001A7E79"/>
    <w:rsid w:val="001B14A2"/>
    <w:rsid w:val="001B152B"/>
    <w:rsid w:val="001B1F00"/>
    <w:rsid w:val="001B366E"/>
    <w:rsid w:val="001B3A1D"/>
    <w:rsid w:val="001B4C17"/>
    <w:rsid w:val="001B5BA8"/>
    <w:rsid w:val="001B5F43"/>
    <w:rsid w:val="001B6CF2"/>
    <w:rsid w:val="001B6D00"/>
    <w:rsid w:val="001B7121"/>
    <w:rsid w:val="001C02B0"/>
    <w:rsid w:val="001C05CB"/>
    <w:rsid w:val="001C1188"/>
    <w:rsid w:val="001C20CF"/>
    <w:rsid w:val="001C2168"/>
    <w:rsid w:val="001C2427"/>
    <w:rsid w:val="001C3765"/>
    <w:rsid w:val="001C41FB"/>
    <w:rsid w:val="001C4293"/>
    <w:rsid w:val="001C4BA1"/>
    <w:rsid w:val="001C547B"/>
    <w:rsid w:val="001C61AB"/>
    <w:rsid w:val="001C6CB5"/>
    <w:rsid w:val="001D010D"/>
    <w:rsid w:val="001D02E8"/>
    <w:rsid w:val="001D0617"/>
    <w:rsid w:val="001D3258"/>
    <w:rsid w:val="001D335D"/>
    <w:rsid w:val="001D41E9"/>
    <w:rsid w:val="001D4390"/>
    <w:rsid w:val="001D44D8"/>
    <w:rsid w:val="001D46ED"/>
    <w:rsid w:val="001D4B03"/>
    <w:rsid w:val="001D4CAE"/>
    <w:rsid w:val="001D5008"/>
    <w:rsid w:val="001D53B9"/>
    <w:rsid w:val="001D5E7F"/>
    <w:rsid w:val="001D69BB"/>
    <w:rsid w:val="001E0A6E"/>
    <w:rsid w:val="001E1D69"/>
    <w:rsid w:val="001E2DC4"/>
    <w:rsid w:val="001E3AA4"/>
    <w:rsid w:val="001E4801"/>
    <w:rsid w:val="001F06AC"/>
    <w:rsid w:val="001F0703"/>
    <w:rsid w:val="001F0F11"/>
    <w:rsid w:val="001F1EF1"/>
    <w:rsid w:val="001F3035"/>
    <w:rsid w:val="001F3604"/>
    <w:rsid w:val="001F3A9A"/>
    <w:rsid w:val="001F3D81"/>
    <w:rsid w:val="001F4740"/>
    <w:rsid w:val="001F4E08"/>
    <w:rsid w:val="001F4FCB"/>
    <w:rsid w:val="001F5606"/>
    <w:rsid w:val="001F5EBD"/>
    <w:rsid w:val="001F6D63"/>
    <w:rsid w:val="001F6F8A"/>
    <w:rsid w:val="001F71BF"/>
    <w:rsid w:val="00200C35"/>
    <w:rsid w:val="0020174F"/>
    <w:rsid w:val="002032F8"/>
    <w:rsid w:val="002038F4"/>
    <w:rsid w:val="00204870"/>
    <w:rsid w:val="002053C0"/>
    <w:rsid w:val="00205793"/>
    <w:rsid w:val="00206319"/>
    <w:rsid w:val="0020666A"/>
    <w:rsid w:val="002079BC"/>
    <w:rsid w:val="002100AF"/>
    <w:rsid w:val="002107BE"/>
    <w:rsid w:val="00210CB3"/>
    <w:rsid w:val="00210E37"/>
    <w:rsid w:val="00210F87"/>
    <w:rsid w:val="0021118E"/>
    <w:rsid w:val="00212A49"/>
    <w:rsid w:val="0021377E"/>
    <w:rsid w:val="00213EF5"/>
    <w:rsid w:val="00213FC7"/>
    <w:rsid w:val="002143FC"/>
    <w:rsid w:val="002147B6"/>
    <w:rsid w:val="002162DB"/>
    <w:rsid w:val="00220436"/>
    <w:rsid w:val="0022080D"/>
    <w:rsid w:val="00221607"/>
    <w:rsid w:val="00221FA5"/>
    <w:rsid w:val="0022220B"/>
    <w:rsid w:val="0022225B"/>
    <w:rsid w:val="00222BBD"/>
    <w:rsid w:val="00222D0B"/>
    <w:rsid w:val="002240F7"/>
    <w:rsid w:val="00224C22"/>
    <w:rsid w:val="002258AB"/>
    <w:rsid w:val="00225FA4"/>
    <w:rsid w:val="00226509"/>
    <w:rsid w:val="002266C1"/>
    <w:rsid w:val="00227753"/>
    <w:rsid w:val="002277F6"/>
    <w:rsid w:val="00230B6B"/>
    <w:rsid w:val="00230CB2"/>
    <w:rsid w:val="002310FA"/>
    <w:rsid w:val="002312F7"/>
    <w:rsid w:val="00232EA4"/>
    <w:rsid w:val="00233126"/>
    <w:rsid w:val="0023347A"/>
    <w:rsid w:val="002355CF"/>
    <w:rsid w:val="002355FC"/>
    <w:rsid w:val="00235A88"/>
    <w:rsid w:val="0023739C"/>
    <w:rsid w:val="0023786C"/>
    <w:rsid w:val="00237CE4"/>
    <w:rsid w:val="002401FB"/>
    <w:rsid w:val="00240ADF"/>
    <w:rsid w:val="00241449"/>
    <w:rsid w:val="00241A8C"/>
    <w:rsid w:val="0024228E"/>
    <w:rsid w:val="002424D6"/>
    <w:rsid w:val="00243040"/>
    <w:rsid w:val="002430F2"/>
    <w:rsid w:val="00245952"/>
    <w:rsid w:val="00246B1E"/>
    <w:rsid w:val="00247D50"/>
    <w:rsid w:val="00247F96"/>
    <w:rsid w:val="00250005"/>
    <w:rsid w:val="0025037A"/>
    <w:rsid w:val="00250B47"/>
    <w:rsid w:val="00250FFE"/>
    <w:rsid w:val="00253B94"/>
    <w:rsid w:val="00254765"/>
    <w:rsid w:val="00257146"/>
    <w:rsid w:val="00261D27"/>
    <w:rsid w:val="0026334D"/>
    <w:rsid w:val="002634BA"/>
    <w:rsid w:val="00263DAA"/>
    <w:rsid w:val="00264614"/>
    <w:rsid w:val="002662FB"/>
    <w:rsid w:val="00266779"/>
    <w:rsid w:val="0026740A"/>
    <w:rsid w:val="00267419"/>
    <w:rsid w:val="002678B7"/>
    <w:rsid w:val="00267EE5"/>
    <w:rsid w:val="0027109D"/>
    <w:rsid w:val="0027223A"/>
    <w:rsid w:val="0027226D"/>
    <w:rsid w:val="0027263F"/>
    <w:rsid w:val="002740BF"/>
    <w:rsid w:val="00274EC5"/>
    <w:rsid w:val="002760C5"/>
    <w:rsid w:val="00276F48"/>
    <w:rsid w:val="002801F1"/>
    <w:rsid w:val="00281384"/>
    <w:rsid w:val="0028280B"/>
    <w:rsid w:val="002829E8"/>
    <w:rsid w:val="002835FE"/>
    <w:rsid w:val="002843C2"/>
    <w:rsid w:val="002853CC"/>
    <w:rsid w:val="00286269"/>
    <w:rsid w:val="0028689D"/>
    <w:rsid w:val="002869EB"/>
    <w:rsid w:val="0028706B"/>
    <w:rsid w:val="002873A9"/>
    <w:rsid w:val="00287C89"/>
    <w:rsid w:val="002903C5"/>
    <w:rsid w:val="0029081F"/>
    <w:rsid w:val="00290AC8"/>
    <w:rsid w:val="00290DA8"/>
    <w:rsid w:val="00292DD2"/>
    <w:rsid w:val="002930E4"/>
    <w:rsid w:val="00293B94"/>
    <w:rsid w:val="00294FB3"/>
    <w:rsid w:val="00295583"/>
    <w:rsid w:val="0029640F"/>
    <w:rsid w:val="002A0A97"/>
    <w:rsid w:val="002A0B80"/>
    <w:rsid w:val="002A0CA7"/>
    <w:rsid w:val="002A1081"/>
    <w:rsid w:val="002A1292"/>
    <w:rsid w:val="002A23AC"/>
    <w:rsid w:val="002A27FD"/>
    <w:rsid w:val="002A3556"/>
    <w:rsid w:val="002A3DBD"/>
    <w:rsid w:val="002A475D"/>
    <w:rsid w:val="002A5D56"/>
    <w:rsid w:val="002A5F63"/>
    <w:rsid w:val="002A6055"/>
    <w:rsid w:val="002A68B7"/>
    <w:rsid w:val="002A6D3E"/>
    <w:rsid w:val="002B161D"/>
    <w:rsid w:val="002B2677"/>
    <w:rsid w:val="002B3506"/>
    <w:rsid w:val="002B4344"/>
    <w:rsid w:val="002B4AD4"/>
    <w:rsid w:val="002B5F66"/>
    <w:rsid w:val="002B6AA6"/>
    <w:rsid w:val="002B72D8"/>
    <w:rsid w:val="002B793D"/>
    <w:rsid w:val="002C06C9"/>
    <w:rsid w:val="002C22D4"/>
    <w:rsid w:val="002C2E4D"/>
    <w:rsid w:val="002C30B3"/>
    <w:rsid w:val="002C3630"/>
    <w:rsid w:val="002C3874"/>
    <w:rsid w:val="002C46A3"/>
    <w:rsid w:val="002C4FDA"/>
    <w:rsid w:val="002C5B13"/>
    <w:rsid w:val="002C5DD1"/>
    <w:rsid w:val="002D2506"/>
    <w:rsid w:val="002D3901"/>
    <w:rsid w:val="002D45D9"/>
    <w:rsid w:val="002D51DF"/>
    <w:rsid w:val="002D5396"/>
    <w:rsid w:val="002D6D1F"/>
    <w:rsid w:val="002E019A"/>
    <w:rsid w:val="002E086F"/>
    <w:rsid w:val="002E13EB"/>
    <w:rsid w:val="002E1C62"/>
    <w:rsid w:val="002E1D22"/>
    <w:rsid w:val="002E2042"/>
    <w:rsid w:val="002E24D9"/>
    <w:rsid w:val="002E39C8"/>
    <w:rsid w:val="002E45B4"/>
    <w:rsid w:val="002E58D1"/>
    <w:rsid w:val="002E58E1"/>
    <w:rsid w:val="002E6E9E"/>
    <w:rsid w:val="002E6F86"/>
    <w:rsid w:val="002E73EE"/>
    <w:rsid w:val="002F0449"/>
    <w:rsid w:val="002F0841"/>
    <w:rsid w:val="002F10D5"/>
    <w:rsid w:val="002F2027"/>
    <w:rsid w:val="002F2917"/>
    <w:rsid w:val="002F2F78"/>
    <w:rsid w:val="002F448B"/>
    <w:rsid w:val="002F5339"/>
    <w:rsid w:val="002F5912"/>
    <w:rsid w:val="002F6B1E"/>
    <w:rsid w:val="002F6E58"/>
    <w:rsid w:val="002F6FD4"/>
    <w:rsid w:val="002F7583"/>
    <w:rsid w:val="00300662"/>
    <w:rsid w:val="00300C68"/>
    <w:rsid w:val="00300F3D"/>
    <w:rsid w:val="00301B14"/>
    <w:rsid w:val="00303788"/>
    <w:rsid w:val="00304967"/>
    <w:rsid w:val="00307311"/>
    <w:rsid w:val="00310898"/>
    <w:rsid w:val="00311AC3"/>
    <w:rsid w:val="00313494"/>
    <w:rsid w:val="00313A00"/>
    <w:rsid w:val="003149FF"/>
    <w:rsid w:val="00315217"/>
    <w:rsid w:val="0031573C"/>
    <w:rsid w:val="003162F3"/>
    <w:rsid w:val="0031708D"/>
    <w:rsid w:val="00317AF1"/>
    <w:rsid w:val="00320C2E"/>
    <w:rsid w:val="003214F3"/>
    <w:rsid w:val="0032257C"/>
    <w:rsid w:val="003259EE"/>
    <w:rsid w:val="00326295"/>
    <w:rsid w:val="0032664E"/>
    <w:rsid w:val="00326937"/>
    <w:rsid w:val="00326E95"/>
    <w:rsid w:val="003271D9"/>
    <w:rsid w:val="003272E2"/>
    <w:rsid w:val="003275B8"/>
    <w:rsid w:val="00330936"/>
    <w:rsid w:val="00332EB3"/>
    <w:rsid w:val="00334F2D"/>
    <w:rsid w:val="003350E4"/>
    <w:rsid w:val="00335189"/>
    <w:rsid w:val="00336D0F"/>
    <w:rsid w:val="00337EB3"/>
    <w:rsid w:val="00337EEC"/>
    <w:rsid w:val="0034178B"/>
    <w:rsid w:val="00341C82"/>
    <w:rsid w:val="00341E71"/>
    <w:rsid w:val="0034530B"/>
    <w:rsid w:val="00346371"/>
    <w:rsid w:val="00346A8E"/>
    <w:rsid w:val="00347424"/>
    <w:rsid w:val="00347971"/>
    <w:rsid w:val="0035030F"/>
    <w:rsid w:val="00350830"/>
    <w:rsid w:val="00350C3B"/>
    <w:rsid w:val="003513F2"/>
    <w:rsid w:val="0035172D"/>
    <w:rsid w:val="003520F5"/>
    <w:rsid w:val="003523A3"/>
    <w:rsid w:val="00352FCD"/>
    <w:rsid w:val="003535C3"/>
    <w:rsid w:val="003555DF"/>
    <w:rsid w:val="00360F05"/>
    <w:rsid w:val="0036115A"/>
    <w:rsid w:val="00361191"/>
    <w:rsid w:val="00362EE3"/>
    <w:rsid w:val="00363239"/>
    <w:rsid w:val="00364536"/>
    <w:rsid w:val="00364640"/>
    <w:rsid w:val="00364A26"/>
    <w:rsid w:val="00364C86"/>
    <w:rsid w:val="003653E5"/>
    <w:rsid w:val="003654B9"/>
    <w:rsid w:val="00365E65"/>
    <w:rsid w:val="003668FB"/>
    <w:rsid w:val="00366DB9"/>
    <w:rsid w:val="00367079"/>
    <w:rsid w:val="0036751F"/>
    <w:rsid w:val="00371E81"/>
    <w:rsid w:val="00371EBF"/>
    <w:rsid w:val="0037394F"/>
    <w:rsid w:val="003741CD"/>
    <w:rsid w:val="00374A0B"/>
    <w:rsid w:val="0038335C"/>
    <w:rsid w:val="003836C8"/>
    <w:rsid w:val="00384C38"/>
    <w:rsid w:val="00385497"/>
    <w:rsid w:val="003865D0"/>
    <w:rsid w:val="00386BA4"/>
    <w:rsid w:val="00386E32"/>
    <w:rsid w:val="00387281"/>
    <w:rsid w:val="003875DD"/>
    <w:rsid w:val="00387B72"/>
    <w:rsid w:val="0039049B"/>
    <w:rsid w:val="00390D07"/>
    <w:rsid w:val="0039113F"/>
    <w:rsid w:val="00392616"/>
    <w:rsid w:val="00392E88"/>
    <w:rsid w:val="00392F5B"/>
    <w:rsid w:val="00393517"/>
    <w:rsid w:val="003965FC"/>
    <w:rsid w:val="00397432"/>
    <w:rsid w:val="00397D9D"/>
    <w:rsid w:val="003A027E"/>
    <w:rsid w:val="003A3197"/>
    <w:rsid w:val="003A35CF"/>
    <w:rsid w:val="003A3925"/>
    <w:rsid w:val="003A49B2"/>
    <w:rsid w:val="003A4B15"/>
    <w:rsid w:val="003A51C4"/>
    <w:rsid w:val="003A56DC"/>
    <w:rsid w:val="003A5A3A"/>
    <w:rsid w:val="003A5AF5"/>
    <w:rsid w:val="003A66F3"/>
    <w:rsid w:val="003B1221"/>
    <w:rsid w:val="003B1844"/>
    <w:rsid w:val="003B1B67"/>
    <w:rsid w:val="003B2A23"/>
    <w:rsid w:val="003B4436"/>
    <w:rsid w:val="003B5B29"/>
    <w:rsid w:val="003B6CCC"/>
    <w:rsid w:val="003B78BE"/>
    <w:rsid w:val="003B7EED"/>
    <w:rsid w:val="003C0CDD"/>
    <w:rsid w:val="003C29BC"/>
    <w:rsid w:val="003C3CB1"/>
    <w:rsid w:val="003C4D0D"/>
    <w:rsid w:val="003C4F3A"/>
    <w:rsid w:val="003C51AB"/>
    <w:rsid w:val="003C5942"/>
    <w:rsid w:val="003C5CE1"/>
    <w:rsid w:val="003C5F88"/>
    <w:rsid w:val="003D006F"/>
    <w:rsid w:val="003D09CC"/>
    <w:rsid w:val="003D1A65"/>
    <w:rsid w:val="003D24B7"/>
    <w:rsid w:val="003D2A06"/>
    <w:rsid w:val="003D3183"/>
    <w:rsid w:val="003D4218"/>
    <w:rsid w:val="003D4291"/>
    <w:rsid w:val="003D4903"/>
    <w:rsid w:val="003D50F9"/>
    <w:rsid w:val="003D6356"/>
    <w:rsid w:val="003D6E85"/>
    <w:rsid w:val="003D70C9"/>
    <w:rsid w:val="003D7EE1"/>
    <w:rsid w:val="003E029C"/>
    <w:rsid w:val="003E07A3"/>
    <w:rsid w:val="003E0CAA"/>
    <w:rsid w:val="003E2C47"/>
    <w:rsid w:val="003E3376"/>
    <w:rsid w:val="003E4926"/>
    <w:rsid w:val="003E7E7B"/>
    <w:rsid w:val="003F014A"/>
    <w:rsid w:val="003F0817"/>
    <w:rsid w:val="003F16DB"/>
    <w:rsid w:val="003F1898"/>
    <w:rsid w:val="003F3893"/>
    <w:rsid w:val="003F3B1C"/>
    <w:rsid w:val="003F414A"/>
    <w:rsid w:val="003F615F"/>
    <w:rsid w:val="003F7170"/>
    <w:rsid w:val="00400F62"/>
    <w:rsid w:val="00401473"/>
    <w:rsid w:val="0040260E"/>
    <w:rsid w:val="00402F8C"/>
    <w:rsid w:val="0040326B"/>
    <w:rsid w:val="004037B1"/>
    <w:rsid w:val="00403A7B"/>
    <w:rsid w:val="00403B4A"/>
    <w:rsid w:val="00405528"/>
    <w:rsid w:val="004065F8"/>
    <w:rsid w:val="0040667D"/>
    <w:rsid w:val="00406AC4"/>
    <w:rsid w:val="004074F6"/>
    <w:rsid w:val="0041027B"/>
    <w:rsid w:val="00411589"/>
    <w:rsid w:val="00411717"/>
    <w:rsid w:val="004118A5"/>
    <w:rsid w:val="00411DE6"/>
    <w:rsid w:val="00412241"/>
    <w:rsid w:val="00414348"/>
    <w:rsid w:val="00414AA0"/>
    <w:rsid w:val="00414D82"/>
    <w:rsid w:val="0041742A"/>
    <w:rsid w:val="00417A84"/>
    <w:rsid w:val="00417B16"/>
    <w:rsid w:val="00417D81"/>
    <w:rsid w:val="00417E9C"/>
    <w:rsid w:val="004218B1"/>
    <w:rsid w:val="00421F1C"/>
    <w:rsid w:val="00421F89"/>
    <w:rsid w:val="00422073"/>
    <w:rsid w:val="0042241E"/>
    <w:rsid w:val="00423A29"/>
    <w:rsid w:val="00423FD6"/>
    <w:rsid w:val="00424ADB"/>
    <w:rsid w:val="004261E3"/>
    <w:rsid w:val="00426695"/>
    <w:rsid w:val="0043050A"/>
    <w:rsid w:val="004312B3"/>
    <w:rsid w:val="004326A4"/>
    <w:rsid w:val="00432FF6"/>
    <w:rsid w:val="00433FB5"/>
    <w:rsid w:val="00435C1F"/>
    <w:rsid w:val="004360DC"/>
    <w:rsid w:val="00436AD2"/>
    <w:rsid w:val="00436D90"/>
    <w:rsid w:val="00436E67"/>
    <w:rsid w:val="00437018"/>
    <w:rsid w:val="00437707"/>
    <w:rsid w:val="00440245"/>
    <w:rsid w:val="00440FA8"/>
    <w:rsid w:val="004416D7"/>
    <w:rsid w:val="004417A7"/>
    <w:rsid w:val="00441894"/>
    <w:rsid w:val="00441A21"/>
    <w:rsid w:val="00441BAF"/>
    <w:rsid w:val="004430A8"/>
    <w:rsid w:val="0044341A"/>
    <w:rsid w:val="00443F78"/>
    <w:rsid w:val="00444005"/>
    <w:rsid w:val="00444575"/>
    <w:rsid w:val="004451C4"/>
    <w:rsid w:val="004458A2"/>
    <w:rsid w:val="0044595F"/>
    <w:rsid w:val="00450263"/>
    <w:rsid w:val="004508A1"/>
    <w:rsid w:val="00451B5C"/>
    <w:rsid w:val="00451E4A"/>
    <w:rsid w:val="00452CA1"/>
    <w:rsid w:val="004530BD"/>
    <w:rsid w:val="004535AD"/>
    <w:rsid w:val="00454F9B"/>
    <w:rsid w:val="00455117"/>
    <w:rsid w:val="004565F6"/>
    <w:rsid w:val="00456C09"/>
    <w:rsid w:val="0045740F"/>
    <w:rsid w:val="00457A2F"/>
    <w:rsid w:val="00457C3A"/>
    <w:rsid w:val="004608DB"/>
    <w:rsid w:val="00460A8F"/>
    <w:rsid w:val="004619AA"/>
    <w:rsid w:val="00461E27"/>
    <w:rsid w:val="0046313B"/>
    <w:rsid w:val="0046362E"/>
    <w:rsid w:val="00463C74"/>
    <w:rsid w:val="0046411E"/>
    <w:rsid w:val="0046485C"/>
    <w:rsid w:val="004649ED"/>
    <w:rsid w:val="00464E5C"/>
    <w:rsid w:val="004654C4"/>
    <w:rsid w:val="004656BE"/>
    <w:rsid w:val="00465E63"/>
    <w:rsid w:val="00466123"/>
    <w:rsid w:val="00466554"/>
    <w:rsid w:val="00467734"/>
    <w:rsid w:val="0047022C"/>
    <w:rsid w:val="0047146F"/>
    <w:rsid w:val="004716AA"/>
    <w:rsid w:val="0047274B"/>
    <w:rsid w:val="00472EC6"/>
    <w:rsid w:val="00473281"/>
    <w:rsid w:val="00474F41"/>
    <w:rsid w:val="0047528B"/>
    <w:rsid w:val="0047546A"/>
    <w:rsid w:val="004759DE"/>
    <w:rsid w:val="00475D06"/>
    <w:rsid w:val="00476929"/>
    <w:rsid w:val="00476C22"/>
    <w:rsid w:val="0047753F"/>
    <w:rsid w:val="00481DE8"/>
    <w:rsid w:val="004820E8"/>
    <w:rsid w:val="00482DB3"/>
    <w:rsid w:val="00483B73"/>
    <w:rsid w:val="004846E2"/>
    <w:rsid w:val="00486C11"/>
    <w:rsid w:val="0048703B"/>
    <w:rsid w:val="0048706F"/>
    <w:rsid w:val="004879CF"/>
    <w:rsid w:val="0049148C"/>
    <w:rsid w:val="004915B2"/>
    <w:rsid w:val="0049164E"/>
    <w:rsid w:val="00491856"/>
    <w:rsid w:val="004926AC"/>
    <w:rsid w:val="0049475F"/>
    <w:rsid w:val="00494841"/>
    <w:rsid w:val="00494925"/>
    <w:rsid w:val="00494BCE"/>
    <w:rsid w:val="00495255"/>
    <w:rsid w:val="00495408"/>
    <w:rsid w:val="00496A53"/>
    <w:rsid w:val="0049734A"/>
    <w:rsid w:val="004973D5"/>
    <w:rsid w:val="004974CF"/>
    <w:rsid w:val="004A0715"/>
    <w:rsid w:val="004A085F"/>
    <w:rsid w:val="004A1975"/>
    <w:rsid w:val="004A3E1D"/>
    <w:rsid w:val="004A45B2"/>
    <w:rsid w:val="004A52C1"/>
    <w:rsid w:val="004A69CF"/>
    <w:rsid w:val="004A7B50"/>
    <w:rsid w:val="004B1A2E"/>
    <w:rsid w:val="004B1C86"/>
    <w:rsid w:val="004B1D23"/>
    <w:rsid w:val="004B20FB"/>
    <w:rsid w:val="004B2564"/>
    <w:rsid w:val="004B27AD"/>
    <w:rsid w:val="004B28B6"/>
    <w:rsid w:val="004B4250"/>
    <w:rsid w:val="004B483F"/>
    <w:rsid w:val="004B4A08"/>
    <w:rsid w:val="004B4BA9"/>
    <w:rsid w:val="004B5843"/>
    <w:rsid w:val="004B6158"/>
    <w:rsid w:val="004B7613"/>
    <w:rsid w:val="004C00D0"/>
    <w:rsid w:val="004C0801"/>
    <w:rsid w:val="004C198F"/>
    <w:rsid w:val="004C269C"/>
    <w:rsid w:val="004C2848"/>
    <w:rsid w:val="004C302A"/>
    <w:rsid w:val="004C3D17"/>
    <w:rsid w:val="004C4530"/>
    <w:rsid w:val="004C50FA"/>
    <w:rsid w:val="004C5BE9"/>
    <w:rsid w:val="004C6BE3"/>
    <w:rsid w:val="004C6BF7"/>
    <w:rsid w:val="004D059C"/>
    <w:rsid w:val="004D10BB"/>
    <w:rsid w:val="004D1251"/>
    <w:rsid w:val="004D2617"/>
    <w:rsid w:val="004D2716"/>
    <w:rsid w:val="004D367E"/>
    <w:rsid w:val="004D4261"/>
    <w:rsid w:val="004D5BD8"/>
    <w:rsid w:val="004D684A"/>
    <w:rsid w:val="004D6CF9"/>
    <w:rsid w:val="004D76D0"/>
    <w:rsid w:val="004D7A9E"/>
    <w:rsid w:val="004D7ECA"/>
    <w:rsid w:val="004E0DBE"/>
    <w:rsid w:val="004E12B9"/>
    <w:rsid w:val="004E2205"/>
    <w:rsid w:val="004E3736"/>
    <w:rsid w:val="004E3BBA"/>
    <w:rsid w:val="004E5626"/>
    <w:rsid w:val="004E578C"/>
    <w:rsid w:val="004E5BC4"/>
    <w:rsid w:val="004E66D5"/>
    <w:rsid w:val="004E6EEE"/>
    <w:rsid w:val="004E72DF"/>
    <w:rsid w:val="004E7FCA"/>
    <w:rsid w:val="004F0472"/>
    <w:rsid w:val="004F06DC"/>
    <w:rsid w:val="004F0FB1"/>
    <w:rsid w:val="004F1C19"/>
    <w:rsid w:val="004F25A8"/>
    <w:rsid w:val="004F28DC"/>
    <w:rsid w:val="004F533D"/>
    <w:rsid w:val="004F538A"/>
    <w:rsid w:val="004F6E0B"/>
    <w:rsid w:val="004F7393"/>
    <w:rsid w:val="00500264"/>
    <w:rsid w:val="005002FD"/>
    <w:rsid w:val="00501EF8"/>
    <w:rsid w:val="005029B4"/>
    <w:rsid w:val="005030B2"/>
    <w:rsid w:val="005031EC"/>
    <w:rsid w:val="005053A0"/>
    <w:rsid w:val="005055F9"/>
    <w:rsid w:val="00506CF5"/>
    <w:rsid w:val="00507BC7"/>
    <w:rsid w:val="00510D60"/>
    <w:rsid w:val="00513376"/>
    <w:rsid w:val="0051392A"/>
    <w:rsid w:val="0051514B"/>
    <w:rsid w:val="0051576A"/>
    <w:rsid w:val="00515B4D"/>
    <w:rsid w:val="00516ACE"/>
    <w:rsid w:val="00517C7D"/>
    <w:rsid w:val="00517DDA"/>
    <w:rsid w:val="00520E15"/>
    <w:rsid w:val="005212AF"/>
    <w:rsid w:val="0052134C"/>
    <w:rsid w:val="00521C03"/>
    <w:rsid w:val="00522709"/>
    <w:rsid w:val="0052390F"/>
    <w:rsid w:val="005246A8"/>
    <w:rsid w:val="00524A00"/>
    <w:rsid w:val="00524DD2"/>
    <w:rsid w:val="00524E27"/>
    <w:rsid w:val="00524FA2"/>
    <w:rsid w:val="0052581A"/>
    <w:rsid w:val="005262F7"/>
    <w:rsid w:val="005268DE"/>
    <w:rsid w:val="0053046A"/>
    <w:rsid w:val="00530CD2"/>
    <w:rsid w:val="005313BC"/>
    <w:rsid w:val="005315F2"/>
    <w:rsid w:val="0053448C"/>
    <w:rsid w:val="00535A57"/>
    <w:rsid w:val="00535E33"/>
    <w:rsid w:val="005363BA"/>
    <w:rsid w:val="0053672B"/>
    <w:rsid w:val="0053745C"/>
    <w:rsid w:val="00537D9F"/>
    <w:rsid w:val="00537F12"/>
    <w:rsid w:val="00540C06"/>
    <w:rsid w:val="00540E4D"/>
    <w:rsid w:val="00541728"/>
    <w:rsid w:val="005419CA"/>
    <w:rsid w:val="00542599"/>
    <w:rsid w:val="00542620"/>
    <w:rsid w:val="00542B31"/>
    <w:rsid w:val="005444F9"/>
    <w:rsid w:val="005446E3"/>
    <w:rsid w:val="00545652"/>
    <w:rsid w:val="00550190"/>
    <w:rsid w:val="00550435"/>
    <w:rsid w:val="00551551"/>
    <w:rsid w:val="005517FC"/>
    <w:rsid w:val="00551BA9"/>
    <w:rsid w:val="00552040"/>
    <w:rsid w:val="005525B1"/>
    <w:rsid w:val="0055299D"/>
    <w:rsid w:val="005533AD"/>
    <w:rsid w:val="0055390D"/>
    <w:rsid w:val="00553936"/>
    <w:rsid w:val="00553D04"/>
    <w:rsid w:val="0055452A"/>
    <w:rsid w:val="0055651D"/>
    <w:rsid w:val="00557FDF"/>
    <w:rsid w:val="00561D1F"/>
    <w:rsid w:val="00561F5B"/>
    <w:rsid w:val="00562022"/>
    <w:rsid w:val="005621F8"/>
    <w:rsid w:val="00562204"/>
    <w:rsid w:val="0056230B"/>
    <w:rsid w:val="00562EEB"/>
    <w:rsid w:val="00563AAC"/>
    <w:rsid w:val="0056677A"/>
    <w:rsid w:val="00570B63"/>
    <w:rsid w:val="0057154B"/>
    <w:rsid w:val="005716F4"/>
    <w:rsid w:val="00571D32"/>
    <w:rsid w:val="00571E9D"/>
    <w:rsid w:val="00572720"/>
    <w:rsid w:val="00572817"/>
    <w:rsid w:val="00572B3D"/>
    <w:rsid w:val="00572C3F"/>
    <w:rsid w:val="0057328D"/>
    <w:rsid w:val="005737D3"/>
    <w:rsid w:val="0057421C"/>
    <w:rsid w:val="0057447B"/>
    <w:rsid w:val="005752E7"/>
    <w:rsid w:val="00575CF1"/>
    <w:rsid w:val="005766A1"/>
    <w:rsid w:val="00577160"/>
    <w:rsid w:val="0057721D"/>
    <w:rsid w:val="00577462"/>
    <w:rsid w:val="00577BD8"/>
    <w:rsid w:val="00577CDF"/>
    <w:rsid w:val="00577F10"/>
    <w:rsid w:val="00581872"/>
    <w:rsid w:val="00581D02"/>
    <w:rsid w:val="005833FC"/>
    <w:rsid w:val="00584AE7"/>
    <w:rsid w:val="005855FE"/>
    <w:rsid w:val="00586F3A"/>
    <w:rsid w:val="005873EB"/>
    <w:rsid w:val="00587EFC"/>
    <w:rsid w:val="00592AF2"/>
    <w:rsid w:val="005938F9"/>
    <w:rsid w:val="0059469B"/>
    <w:rsid w:val="00594E19"/>
    <w:rsid w:val="0059629F"/>
    <w:rsid w:val="00596635"/>
    <w:rsid w:val="00596865"/>
    <w:rsid w:val="00596C0F"/>
    <w:rsid w:val="00596D88"/>
    <w:rsid w:val="00596DE1"/>
    <w:rsid w:val="0059742A"/>
    <w:rsid w:val="005A0365"/>
    <w:rsid w:val="005A05E3"/>
    <w:rsid w:val="005A083E"/>
    <w:rsid w:val="005A09DD"/>
    <w:rsid w:val="005A1A28"/>
    <w:rsid w:val="005A25C5"/>
    <w:rsid w:val="005A369D"/>
    <w:rsid w:val="005A386B"/>
    <w:rsid w:val="005A4964"/>
    <w:rsid w:val="005A531D"/>
    <w:rsid w:val="005A5C9B"/>
    <w:rsid w:val="005A5F92"/>
    <w:rsid w:val="005A61F0"/>
    <w:rsid w:val="005A7EA0"/>
    <w:rsid w:val="005B1A12"/>
    <w:rsid w:val="005B1AE7"/>
    <w:rsid w:val="005B21F1"/>
    <w:rsid w:val="005B22C5"/>
    <w:rsid w:val="005B2968"/>
    <w:rsid w:val="005B2C10"/>
    <w:rsid w:val="005B31B4"/>
    <w:rsid w:val="005B41FD"/>
    <w:rsid w:val="005B4516"/>
    <w:rsid w:val="005B5527"/>
    <w:rsid w:val="005B5560"/>
    <w:rsid w:val="005B73B6"/>
    <w:rsid w:val="005B7468"/>
    <w:rsid w:val="005C01D1"/>
    <w:rsid w:val="005C17CF"/>
    <w:rsid w:val="005C1F14"/>
    <w:rsid w:val="005C2E3E"/>
    <w:rsid w:val="005C3A17"/>
    <w:rsid w:val="005C4423"/>
    <w:rsid w:val="005C546F"/>
    <w:rsid w:val="005C6299"/>
    <w:rsid w:val="005C6ED4"/>
    <w:rsid w:val="005C6F63"/>
    <w:rsid w:val="005C7DD5"/>
    <w:rsid w:val="005D039D"/>
    <w:rsid w:val="005D099F"/>
    <w:rsid w:val="005D0F05"/>
    <w:rsid w:val="005D13C7"/>
    <w:rsid w:val="005D26D6"/>
    <w:rsid w:val="005D27B9"/>
    <w:rsid w:val="005D3390"/>
    <w:rsid w:val="005D4317"/>
    <w:rsid w:val="005D43D2"/>
    <w:rsid w:val="005D4661"/>
    <w:rsid w:val="005D58C4"/>
    <w:rsid w:val="005D643A"/>
    <w:rsid w:val="005D766B"/>
    <w:rsid w:val="005D79E4"/>
    <w:rsid w:val="005D7BE8"/>
    <w:rsid w:val="005D7E34"/>
    <w:rsid w:val="005E1422"/>
    <w:rsid w:val="005E1BC9"/>
    <w:rsid w:val="005E290F"/>
    <w:rsid w:val="005E3009"/>
    <w:rsid w:val="005E443C"/>
    <w:rsid w:val="005E4950"/>
    <w:rsid w:val="005E4CE0"/>
    <w:rsid w:val="005E54E3"/>
    <w:rsid w:val="005E61FF"/>
    <w:rsid w:val="005E6653"/>
    <w:rsid w:val="005E69E5"/>
    <w:rsid w:val="005E6AD9"/>
    <w:rsid w:val="005E791E"/>
    <w:rsid w:val="005E7C75"/>
    <w:rsid w:val="005F0B36"/>
    <w:rsid w:val="005F1D87"/>
    <w:rsid w:val="005F3818"/>
    <w:rsid w:val="005F4182"/>
    <w:rsid w:val="005F4353"/>
    <w:rsid w:val="005F4867"/>
    <w:rsid w:val="005F5152"/>
    <w:rsid w:val="005F54C1"/>
    <w:rsid w:val="005F6B85"/>
    <w:rsid w:val="005F791C"/>
    <w:rsid w:val="005F7B12"/>
    <w:rsid w:val="006005BA"/>
    <w:rsid w:val="0060079D"/>
    <w:rsid w:val="00600CA3"/>
    <w:rsid w:val="00600E12"/>
    <w:rsid w:val="006023EB"/>
    <w:rsid w:val="00602E83"/>
    <w:rsid w:val="00604168"/>
    <w:rsid w:val="00604409"/>
    <w:rsid w:val="00605AFF"/>
    <w:rsid w:val="006060C0"/>
    <w:rsid w:val="0060646A"/>
    <w:rsid w:val="006068F8"/>
    <w:rsid w:val="00606972"/>
    <w:rsid w:val="0061026E"/>
    <w:rsid w:val="00610902"/>
    <w:rsid w:val="00610D5D"/>
    <w:rsid w:val="00612C8A"/>
    <w:rsid w:val="006137A0"/>
    <w:rsid w:val="006147B6"/>
    <w:rsid w:val="00614AD2"/>
    <w:rsid w:val="00616606"/>
    <w:rsid w:val="00617E63"/>
    <w:rsid w:val="00621D76"/>
    <w:rsid w:val="0062201A"/>
    <w:rsid w:val="00623C1B"/>
    <w:rsid w:val="006240B2"/>
    <w:rsid w:val="00624659"/>
    <w:rsid w:val="0062471E"/>
    <w:rsid w:val="00625550"/>
    <w:rsid w:val="0062635D"/>
    <w:rsid w:val="006268FE"/>
    <w:rsid w:val="00627980"/>
    <w:rsid w:val="00627C49"/>
    <w:rsid w:val="00630745"/>
    <w:rsid w:val="00631DC1"/>
    <w:rsid w:val="006345C5"/>
    <w:rsid w:val="0064064D"/>
    <w:rsid w:val="00640AF1"/>
    <w:rsid w:val="00641D4F"/>
    <w:rsid w:val="00642884"/>
    <w:rsid w:val="00643C99"/>
    <w:rsid w:val="00643CDB"/>
    <w:rsid w:val="00643CED"/>
    <w:rsid w:val="00643E1E"/>
    <w:rsid w:val="0064426C"/>
    <w:rsid w:val="00645373"/>
    <w:rsid w:val="006453EC"/>
    <w:rsid w:val="00646228"/>
    <w:rsid w:val="00647323"/>
    <w:rsid w:val="0065046E"/>
    <w:rsid w:val="00651051"/>
    <w:rsid w:val="006511FC"/>
    <w:rsid w:val="0065120D"/>
    <w:rsid w:val="00651F63"/>
    <w:rsid w:val="00653C45"/>
    <w:rsid w:val="0065410A"/>
    <w:rsid w:val="00654EE5"/>
    <w:rsid w:val="00655871"/>
    <w:rsid w:val="0065599C"/>
    <w:rsid w:val="0066108A"/>
    <w:rsid w:val="00661A1E"/>
    <w:rsid w:val="00662DCC"/>
    <w:rsid w:val="006639BB"/>
    <w:rsid w:val="00663F69"/>
    <w:rsid w:val="00664324"/>
    <w:rsid w:val="00664E59"/>
    <w:rsid w:val="00666668"/>
    <w:rsid w:val="006678D5"/>
    <w:rsid w:val="006708E6"/>
    <w:rsid w:val="006734BE"/>
    <w:rsid w:val="006740F4"/>
    <w:rsid w:val="006742C3"/>
    <w:rsid w:val="00675BEC"/>
    <w:rsid w:val="006773D7"/>
    <w:rsid w:val="00680BDF"/>
    <w:rsid w:val="00680ECA"/>
    <w:rsid w:val="00681ADC"/>
    <w:rsid w:val="00682786"/>
    <w:rsid w:val="00683C8E"/>
    <w:rsid w:val="00684323"/>
    <w:rsid w:val="00686769"/>
    <w:rsid w:val="006868B0"/>
    <w:rsid w:val="0068753E"/>
    <w:rsid w:val="00687E65"/>
    <w:rsid w:val="0069128E"/>
    <w:rsid w:val="006917EA"/>
    <w:rsid w:val="006944E1"/>
    <w:rsid w:val="00695F4D"/>
    <w:rsid w:val="006966C0"/>
    <w:rsid w:val="006A0685"/>
    <w:rsid w:val="006A06E7"/>
    <w:rsid w:val="006A0731"/>
    <w:rsid w:val="006A08FE"/>
    <w:rsid w:val="006A0E45"/>
    <w:rsid w:val="006A0F34"/>
    <w:rsid w:val="006A22CC"/>
    <w:rsid w:val="006A3E66"/>
    <w:rsid w:val="006A4821"/>
    <w:rsid w:val="006A5860"/>
    <w:rsid w:val="006A5F66"/>
    <w:rsid w:val="006A665C"/>
    <w:rsid w:val="006A6B23"/>
    <w:rsid w:val="006A6E9D"/>
    <w:rsid w:val="006A6F9B"/>
    <w:rsid w:val="006A71CA"/>
    <w:rsid w:val="006A782C"/>
    <w:rsid w:val="006B0C4B"/>
    <w:rsid w:val="006B1C8A"/>
    <w:rsid w:val="006B1DE1"/>
    <w:rsid w:val="006B2FA9"/>
    <w:rsid w:val="006B33FD"/>
    <w:rsid w:val="006B457C"/>
    <w:rsid w:val="006B5E8B"/>
    <w:rsid w:val="006B748E"/>
    <w:rsid w:val="006B7692"/>
    <w:rsid w:val="006C00B9"/>
    <w:rsid w:val="006C01E8"/>
    <w:rsid w:val="006C03C6"/>
    <w:rsid w:val="006C047E"/>
    <w:rsid w:val="006C0ED1"/>
    <w:rsid w:val="006C1B6A"/>
    <w:rsid w:val="006C2B86"/>
    <w:rsid w:val="006C2E3A"/>
    <w:rsid w:val="006C4795"/>
    <w:rsid w:val="006C7AF6"/>
    <w:rsid w:val="006D05F6"/>
    <w:rsid w:val="006D085E"/>
    <w:rsid w:val="006D1A16"/>
    <w:rsid w:val="006D1BB2"/>
    <w:rsid w:val="006D381F"/>
    <w:rsid w:val="006D45C7"/>
    <w:rsid w:val="006D4F2E"/>
    <w:rsid w:val="006D5640"/>
    <w:rsid w:val="006D6A59"/>
    <w:rsid w:val="006E013A"/>
    <w:rsid w:val="006E020A"/>
    <w:rsid w:val="006E2517"/>
    <w:rsid w:val="006E37E2"/>
    <w:rsid w:val="006E38C4"/>
    <w:rsid w:val="006E4C0A"/>
    <w:rsid w:val="006E561E"/>
    <w:rsid w:val="006E5A1C"/>
    <w:rsid w:val="006E63B0"/>
    <w:rsid w:val="006E79DE"/>
    <w:rsid w:val="006F1888"/>
    <w:rsid w:val="006F2A12"/>
    <w:rsid w:val="006F3D86"/>
    <w:rsid w:val="006F46F0"/>
    <w:rsid w:val="006F4858"/>
    <w:rsid w:val="006F4E06"/>
    <w:rsid w:val="006F50BA"/>
    <w:rsid w:val="006F731E"/>
    <w:rsid w:val="006F7B6A"/>
    <w:rsid w:val="007002CC"/>
    <w:rsid w:val="00700A2B"/>
    <w:rsid w:val="0070139E"/>
    <w:rsid w:val="00701C1F"/>
    <w:rsid w:val="00702718"/>
    <w:rsid w:val="00702ADD"/>
    <w:rsid w:val="00702E39"/>
    <w:rsid w:val="00704CFE"/>
    <w:rsid w:val="00704D91"/>
    <w:rsid w:val="0070507E"/>
    <w:rsid w:val="00705878"/>
    <w:rsid w:val="00705ADB"/>
    <w:rsid w:val="00706EB8"/>
    <w:rsid w:val="0070702A"/>
    <w:rsid w:val="0071053B"/>
    <w:rsid w:val="00711466"/>
    <w:rsid w:val="007115C6"/>
    <w:rsid w:val="007120AE"/>
    <w:rsid w:val="00712526"/>
    <w:rsid w:val="007126E7"/>
    <w:rsid w:val="00713D73"/>
    <w:rsid w:val="00713E20"/>
    <w:rsid w:val="00713EDA"/>
    <w:rsid w:val="00714902"/>
    <w:rsid w:val="00715555"/>
    <w:rsid w:val="007156FB"/>
    <w:rsid w:val="00715D3F"/>
    <w:rsid w:val="007160C2"/>
    <w:rsid w:val="00716D3D"/>
    <w:rsid w:val="00721497"/>
    <w:rsid w:val="007215F3"/>
    <w:rsid w:val="00721922"/>
    <w:rsid w:val="00721FD6"/>
    <w:rsid w:val="0072244B"/>
    <w:rsid w:val="00722F36"/>
    <w:rsid w:val="007245C6"/>
    <w:rsid w:val="00726A7B"/>
    <w:rsid w:val="0072795F"/>
    <w:rsid w:val="00730201"/>
    <w:rsid w:val="007316C4"/>
    <w:rsid w:val="00733922"/>
    <w:rsid w:val="00734150"/>
    <w:rsid w:val="0073533C"/>
    <w:rsid w:val="0073595C"/>
    <w:rsid w:val="00736728"/>
    <w:rsid w:val="007369E5"/>
    <w:rsid w:val="007376BE"/>
    <w:rsid w:val="0073783E"/>
    <w:rsid w:val="0074111E"/>
    <w:rsid w:val="007417FB"/>
    <w:rsid w:val="00742B17"/>
    <w:rsid w:val="007435D0"/>
    <w:rsid w:val="00743EA7"/>
    <w:rsid w:val="00743EC7"/>
    <w:rsid w:val="00743F06"/>
    <w:rsid w:val="00744673"/>
    <w:rsid w:val="00745FDE"/>
    <w:rsid w:val="00746179"/>
    <w:rsid w:val="00746191"/>
    <w:rsid w:val="007475F6"/>
    <w:rsid w:val="00747EA1"/>
    <w:rsid w:val="007500B8"/>
    <w:rsid w:val="0075080C"/>
    <w:rsid w:val="00750F75"/>
    <w:rsid w:val="00752271"/>
    <w:rsid w:val="0075349A"/>
    <w:rsid w:val="0075485B"/>
    <w:rsid w:val="00754D3F"/>
    <w:rsid w:val="00755EB5"/>
    <w:rsid w:val="00756C56"/>
    <w:rsid w:val="007602B8"/>
    <w:rsid w:val="0076067A"/>
    <w:rsid w:val="007608CA"/>
    <w:rsid w:val="00760B2D"/>
    <w:rsid w:val="00760BA3"/>
    <w:rsid w:val="00761490"/>
    <w:rsid w:val="007620E7"/>
    <w:rsid w:val="0076217A"/>
    <w:rsid w:val="007623DC"/>
    <w:rsid w:val="00762544"/>
    <w:rsid w:val="00762A60"/>
    <w:rsid w:val="00762E61"/>
    <w:rsid w:val="0076317B"/>
    <w:rsid w:val="00763F52"/>
    <w:rsid w:val="00764A3B"/>
    <w:rsid w:val="00765226"/>
    <w:rsid w:val="00765A3D"/>
    <w:rsid w:val="00765AF2"/>
    <w:rsid w:val="00767268"/>
    <w:rsid w:val="00770239"/>
    <w:rsid w:val="00771975"/>
    <w:rsid w:val="00771DD9"/>
    <w:rsid w:val="00771F14"/>
    <w:rsid w:val="007723A0"/>
    <w:rsid w:val="00772C54"/>
    <w:rsid w:val="00774CE2"/>
    <w:rsid w:val="00774D03"/>
    <w:rsid w:val="00775A11"/>
    <w:rsid w:val="00777AC8"/>
    <w:rsid w:val="00777BFC"/>
    <w:rsid w:val="0078106D"/>
    <w:rsid w:val="007826D2"/>
    <w:rsid w:val="00782965"/>
    <w:rsid w:val="00784EE9"/>
    <w:rsid w:val="007857DC"/>
    <w:rsid w:val="007866F4"/>
    <w:rsid w:val="00787B82"/>
    <w:rsid w:val="00787BB7"/>
    <w:rsid w:val="0079068A"/>
    <w:rsid w:val="00790702"/>
    <w:rsid w:val="007907A1"/>
    <w:rsid w:val="007911BC"/>
    <w:rsid w:val="00791556"/>
    <w:rsid w:val="00791F89"/>
    <w:rsid w:val="00791FED"/>
    <w:rsid w:val="00792207"/>
    <w:rsid w:val="007926EB"/>
    <w:rsid w:val="00792864"/>
    <w:rsid w:val="00793CD7"/>
    <w:rsid w:val="00793F86"/>
    <w:rsid w:val="00793FDD"/>
    <w:rsid w:val="007947B0"/>
    <w:rsid w:val="007949D4"/>
    <w:rsid w:val="00795001"/>
    <w:rsid w:val="007955C4"/>
    <w:rsid w:val="00795B93"/>
    <w:rsid w:val="00795C3D"/>
    <w:rsid w:val="007979C8"/>
    <w:rsid w:val="00797B8B"/>
    <w:rsid w:val="007A014B"/>
    <w:rsid w:val="007A0911"/>
    <w:rsid w:val="007A175C"/>
    <w:rsid w:val="007A44C3"/>
    <w:rsid w:val="007A6CBB"/>
    <w:rsid w:val="007A7CB5"/>
    <w:rsid w:val="007A7E1D"/>
    <w:rsid w:val="007B038B"/>
    <w:rsid w:val="007B093B"/>
    <w:rsid w:val="007B0C0E"/>
    <w:rsid w:val="007B2299"/>
    <w:rsid w:val="007B323B"/>
    <w:rsid w:val="007B3ADE"/>
    <w:rsid w:val="007B5E30"/>
    <w:rsid w:val="007B66CB"/>
    <w:rsid w:val="007B7C18"/>
    <w:rsid w:val="007C1B95"/>
    <w:rsid w:val="007C24F6"/>
    <w:rsid w:val="007C26F8"/>
    <w:rsid w:val="007C3B8E"/>
    <w:rsid w:val="007C4224"/>
    <w:rsid w:val="007C5DD2"/>
    <w:rsid w:val="007C70AA"/>
    <w:rsid w:val="007C7466"/>
    <w:rsid w:val="007C7781"/>
    <w:rsid w:val="007D0731"/>
    <w:rsid w:val="007D1139"/>
    <w:rsid w:val="007D324E"/>
    <w:rsid w:val="007D4593"/>
    <w:rsid w:val="007D46E1"/>
    <w:rsid w:val="007D4FFC"/>
    <w:rsid w:val="007D5A56"/>
    <w:rsid w:val="007D6884"/>
    <w:rsid w:val="007D6B0C"/>
    <w:rsid w:val="007D6FB3"/>
    <w:rsid w:val="007E0B67"/>
    <w:rsid w:val="007E10BC"/>
    <w:rsid w:val="007E1986"/>
    <w:rsid w:val="007E384B"/>
    <w:rsid w:val="007E39AE"/>
    <w:rsid w:val="007E5310"/>
    <w:rsid w:val="007E551D"/>
    <w:rsid w:val="007E75C7"/>
    <w:rsid w:val="007E787C"/>
    <w:rsid w:val="007E7A98"/>
    <w:rsid w:val="007E7E52"/>
    <w:rsid w:val="007F1170"/>
    <w:rsid w:val="007F2B44"/>
    <w:rsid w:val="007F3056"/>
    <w:rsid w:val="007F467E"/>
    <w:rsid w:val="007F652D"/>
    <w:rsid w:val="007F7AF7"/>
    <w:rsid w:val="00800BC7"/>
    <w:rsid w:val="00801B0E"/>
    <w:rsid w:val="00801DCB"/>
    <w:rsid w:val="008022EB"/>
    <w:rsid w:val="00802669"/>
    <w:rsid w:val="00804F4A"/>
    <w:rsid w:val="00807988"/>
    <w:rsid w:val="00807E68"/>
    <w:rsid w:val="00810001"/>
    <w:rsid w:val="00810161"/>
    <w:rsid w:val="00810B3C"/>
    <w:rsid w:val="00811242"/>
    <w:rsid w:val="00811650"/>
    <w:rsid w:val="0081275F"/>
    <w:rsid w:val="008129B9"/>
    <w:rsid w:val="00812D39"/>
    <w:rsid w:val="00816145"/>
    <w:rsid w:val="008164F1"/>
    <w:rsid w:val="00820154"/>
    <w:rsid w:val="00823350"/>
    <w:rsid w:val="00824234"/>
    <w:rsid w:val="008246DC"/>
    <w:rsid w:val="00824843"/>
    <w:rsid w:val="0082492A"/>
    <w:rsid w:val="00825CEB"/>
    <w:rsid w:val="00826818"/>
    <w:rsid w:val="0082686A"/>
    <w:rsid w:val="00826ADD"/>
    <w:rsid w:val="00827D8C"/>
    <w:rsid w:val="00830ACE"/>
    <w:rsid w:val="00830CD1"/>
    <w:rsid w:val="0083278D"/>
    <w:rsid w:val="0083413F"/>
    <w:rsid w:val="0083464A"/>
    <w:rsid w:val="00835655"/>
    <w:rsid w:val="0083578B"/>
    <w:rsid w:val="00835EC3"/>
    <w:rsid w:val="008362D4"/>
    <w:rsid w:val="00842563"/>
    <w:rsid w:val="008456B1"/>
    <w:rsid w:val="008465F5"/>
    <w:rsid w:val="00850CA8"/>
    <w:rsid w:val="00850D20"/>
    <w:rsid w:val="0085137A"/>
    <w:rsid w:val="00851F97"/>
    <w:rsid w:val="00852860"/>
    <w:rsid w:val="008529A9"/>
    <w:rsid w:val="00853DFA"/>
    <w:rsid w:val="00854FDD"/>
    <w:rsid w:val="008558A4"/>
    <w:rsid w:val="00855F6C"/>
    <w:rsid w:val="00855F7D"/>
    <w:rsid w:val="00856746"/>
    <w:rsid w:val="0085742D"/>
    <w:rsid w:val="008601AE"/>
    <w:rsid w:val="008612DE"/>
    <w:rsid w:val="008615FE"/>
    <w:rsid w:val="00862E61"/>
    <w:rsid w:val="00863848"/>
    <w:rsid w:val="008639BF"/>
    <w:rsid w:val="008646A0"/>
    <w:rsid w:val="00864B6E"/>
    <w:rsid w:val="00866114"/>
    <w:rsid w:val="0086636F"/>
    <w:rsid w:val="00866538"/>
    <w:rsid w:val="00866747"/>
    <w:rsid w:val="008667CC"/>
    <w:rsid w:val="00866CA6"/>
    <w:rsid w:val="008678B7"/>
    <w:rsid w:val="00867E8B"/>
    <w:rsid w:val="00870BB1"/>
    <w:rsid w:val="00871007"/>
    <w:rsid w:val="0087204B"/>
    <w:rsid w:val="00872321"/>
    <w:rsid w:val="00872B85"/>
    <w:rsid w:val="0087333A"/>
    <w:rsid w:val="008739C6"/>
    <w:rsid w:val="00874300"/>
    <w:rsid w:val="00874558"/>
    <w:rsid w:val="0087528D"/>
    <w:rsid w:val="008755E9"/>
    <w:rsid w:val="00875FCD"/>
    <w:rsid w:val="00876A41"/>
    <w:rsid w:val="008773DC"/>
    <w:rsid w:val="00880F7C"/>
    <w:rsid w:val="008810D2"/>
    <w:rsid w:val="00881BD4"/>
    <w:rsid w:val="00881BF7"/>
    <w:rsid w:val="00882631"/>
    <w:rsid w:val="00882BDA"/>
    <w:rsid w:val="00882CCC"/>
    <w:rsid w:val="008833D5"/>
    <w:rsid w:val="0088353D"/>
    <w:rsid w:val="0088408D"/>
    <w:rsid w:val="0088468F"/>
    <w:rsid w:val="008857AB"/>
    <w:rsid w:val="00886B33"/>
    <w:rsid w:val="0089085D"/>
    <w:rsid w:val="008909E1"/>
    <w:rsid w:val="00890A3C"/>
    <w:rsid w:val="00891D5C"/>
    <w:rsid w:val="00892080"/>
    <w:rsid w:val="008927A8"/>
    <w:rsid w:val="008939D4"/>
    <w:rsid w:val="00893A4E"/>
    <w:rsid w:val="00893B27"/>
    <w:rsid w:val="008941F2"/>
    <w:rsid w:val="00894288"/>
    <w:rsid w:val="008947EB"/>
    <w:rsid w:val="00894A28"/>
    <w:rsid w:val="00895072"/>
    <w:rsid w:val="00895B4C"/>
    <w:rsid w:val="00895F85"/>
    <w:rsid w:val="00897AA3"/>
    <w:rsid w:val="008A44BC"/>
    <w:rsid w:val="008A497A"/>
    <w:rsid w:val="008A5231"/>
    <w:rsid w:val="008A55BC"/>
    <w:rsid w:val="008A6B06"/>
    <w:rsid w:val="008A6E7E"/>
    <w:rsid w:val="008B13E4"/>
    <w:rsid w:val="008B14C2"/>
    <w:rsid w:val="008B16D3"/>
    <w:rsid w:val="008B2666"/>
    <w:rsid w:val="008B3434"/>
    <w:rsid w:val="008B3862"/>
    <w:rsid w:val="008B4051"/>
    <w:rsid w:val="008B40F6"/>
    <w:rsid w:val="008B411B"/>
    <w:rsid w:val="008B4C88"/>
    <w:rsid w:val="008B57D4"/>
    <w:rsid w:val="008B6DC5"/>
    <w:rsid w:val="008C00FF"/>
    <w:rsid w:val="008C0383"/>
    <w:rsid w:val="008C30D1"/>
    <w:rsid w:val="008C30F0"/>
    <w:rsid w:val="008C3459"/>
    <w:rsid w:val="008C4D46"/>
    <w:rsid w:val="008C5950"/>
    <w:rsid w:val="008C5C9B"/>
    <w:rsid w:val="008C7F71"/>
    <w:rsid w:val="008D0516"/>
    <w:rsid w:val="008D0BDE"/>
    <w:rsid w:val="008D1F12"/>
    <w:rsid w:val="008D2249"/>
    <w:rsid w:val="008D2BAD"/>
    <w:rsid w:val="008D3248"/>
    <w:rsid w:val="008D334F"/>
    <w:rsid w:val="008D4356"/>
    <w:rsid w:val="008D4B6E"/>
    <w:rsid w:val="008D568B"/>
    <w:rsid w:val="008D779A"/>
    <w:rsid w:val="008E002E"/>
    <w:rsid w:val="008E091D"/>
    <w:rsid w:val="008E0C56"/>
    <w:rsid w:val="008E128D"/>
    <w:rsid w:val="008E321E"/>
    <w:rsid w:val="008E3267"/>
    <w:rsid w:val="008E466C"/>
    <w:rsid w:val="008E4C00"/>
    <w:rsid w:val="008E692A"/>
    <w:rsid w:val="008E6DF8"/>
    <w:rsid w:val="008E7A3D"/>
    <w:rsid w:val="008F13BB"/>
    <w:rsid w:val="008F3338"/>
    <w:rsid w:val="008F35A3"/>
    <w:rsid w:val="008F6CAD"/>
    <w:rsid w:val="00900480"/>
    <w:rsid w:val="009005C2"/>
    <w:rsid w:val="00900624"/>
    <w:rsid w:val="009008C4"/>
    <w:rsid w:val="00900E62"/>
    <w:rsid w:val="009022FE"/>
    <w:rsid w:val="009025A3"/>
    <w:rsid w:val="009025E8"/>
    <w:rsid w:val="009031B7"/>
    <w:rsid w:val="00903D35"/>
    <w:rsid w:val="00904626"/>
    <w:rsid w:val="009049BB"/>
    <w:rsid w:val="00904CF8"/>
    <w:rsid w:val="00905199"/>
    <w:rsid w:val="00905318"/>
    <w:rsid w:val="00905E6B"/>
    <w:rsid w:val="00905F69"/>
    <w:rsid w:val="00906036"/>
    <w:rsid w:val="00906FEE"/>
    <w:rsid w:val="0090758E"/>
    <w:rsid w:val="00907D8B"/>
    <w:rsid w:val="0091193B"/>
    <w:rsid w:val="00911971"/>
    <w:rsid w:val="0091234E"/>
    <w:rsid w:val="00912E39"/>
    <w:rsid w:val="00912F7D"/>
    <w:rsid w:val="00913197"/>
    <w:rsid w:val="00915015"/>
    <w:rsid w:val="00915DB9"/>
    <w:rsid w:val="009171C7"/>
    <w:rsid w:val="0091745F"/>
    <w:rsid w:val="00917604"/>
    <w:rsid w:val="00921CF8"/>
    <w:rsid w:val="0092248F"/>
    <w:rsid w:val="009237F3"/>
    <w:rsid w:val="0092393A"/>
    <w:rsid w:val="00923AF0"/>
    <w:rsid w:val="00923B93"/>
    <w:rsid w:val="00925499"/>
    <w:rsid w:val="009268FF"/>
    <w:rsid w:val="00926EC5"/>
    <w:rsid w:val="0093147D"/>
    <w:rsid w:val="00931536"/>
    <w:rsid w:val="009318B4"/>
    <w:rsid w:val="009318F2"/>
    <w:rsid w:val="00931B88"/>
    <w:rsid w:val="00931EE9"/>
    <w:rsid w:val="00932B68"/>
    <w:rsid w:val="009360B4"/>
    <w:rsid w:val="00936937"/>
    <w:rsid w:val="00936F61"/>
    <w:rsid w:val="009402D1"/>
    <w:rsid w:val="00941237"/>
    <w:rsid w:val="00941FBC"/>
    <w:rsid w:val="00942757"/>
    <w:rsid w:val="00942B7E"/>
    <w:rsid w:val="00942E43"/>
    <w:rsid w:val="00943E0C"/>
    <w:rsid w:val="00944252"/>
    <w:rsid w:val="00944AA7"/>
    <w:rsid w:val="009451A5"/>
    <w:rsid w:val="00945886"/>
    <w:rsid w:val="009463B9"/>
    <w:rsid w:val="00950D55"/>
    <w:rsid w:val="00953644"/>
    <w:rsid w:val="009543F6"/>
    <w:rsid w:val="009546E3"/>
    <w:rsid w:val="00955095"/>
    <w:rsid w:val="009558B4"/>
    <w:rsid w:val="009573EC"/>
    <w:rsid w:val="009574F8"/>
    <w:rsid w:val="00960623"/>
    <w:rsid w:val="0096139A"/>
    <w:rsid w:val="009630F9"/>
    <w:rsid w:val="0096355B"/>
    <w:rsid w:val="009639F1"/>
    <w:rsid w:val="00963E34"/>
    <w:rsid w:val="00964EE8"/>
    <w:rsid w:val="009667CF"/>
    <w:rsid w:val="0096709E"/>
    <w:rsid w:val="009676A3"/>
    <w:rsid w:val="009702EE"/>
    <w:rsid w:val="00970DFD"/>
    <w:rsid w:val="009714D8"/>
    <w:rsid w:val="00971D9C"/>
    <w:rsid w:val="009720AA"/>
    <w:rsid w:val="009729DE"/>
    <w:rsid w:val="00972DE3"/>
    <w:rsid w:val="00973229"/>
    <w:rsid w:val="00974A4A"/>
    <w:rsid w:val="009761FC"/>
    <w:rsid w:val="0097712F"/>
    <w:rsid w:val="00980BC0"/>
    <w:rsid w:val="00980EF0"/>
    <w:rsid w:val="009830C5"/>
    <w:rsid w:val="0098345F"/>
    <w:rsid w:val="00983B8E"/>
    <w:rsid w:val="00984328"/>
    <w:rsid w:val="00984CC6"/>
    <w:rsid w:val="009851AA"/>
    <w:rsid w:val="00986241"/>
    <w:rsid w:val="00986D56"/>
    <w:rsid w:val="00986D78"/>
    <w:rsid w:val="0098733F"/>
    <w:rsid w:val="00987CCE"/>
    <w:rsid w:val="00990693"/>
    <w:rsid w:val="0099107C"/>
    <w:rsid w:val="00992EB5"/>
    <w:rsid w:val="00992F8D"/>
    <w:rsid w:val="00994660"/>
    <w:rsid w:val="009947E6"/>
    <w:rsid w:val="00994BFF"/>
    <w:rsid w:val="009957BF"/>
    <w:rsid w:val="009959BE"/>
    <w:rsid w:val="00995C9A"/>
    <w:rsid w:val="009978C9"/>
    <w:rsid w:val="00997C2E"/>
    <w:rsid w:val="009A0002"/>
    <w:rsid w:val="009A0416"/>
    <w:rsid w:val="009A1B11"/>
    <w:rsid w:val="009A3514"/>
    <w:rsid w:val="009A36A8"/>
    <w:rsid w:val="009A519A"/>
    <w:rsid w:val="009A57C2"/>
    <w:rsid w:val="009A6BC6"/>
    <w:rsid w:val="009A7096"/>
    <w:rsid w:val="009A7A86"/>
    <w:rsid w:val="009A7DBA"/>
    <w:rsid w:val="009B1DA6"/>
    <w:rsid w:val="009B2AE4"/>
    <w:rsid w:val="009B3C0C"/>
    <w:rsid w:val="009B3CA2"/>
    <w:rsid w:val="009B4CF1"/>
    <w:rsid w:val="009B4EBF"/>
    <w:rsid w:val="009B57C8"/>
    <w:rsid w:val="009B798E"/>
    <w:rsid w:val="009C05EE"/>
    <w:rsid w:val="009C0CDA"/>
    <w:rsid w:val="009C0DB7"/>
    <w:rsid w:val="009C19FF"/>
    <w:rsid w:val="009C1A47"/>
    <w:rsid w:val="009C2849"/>
    <w:rsid w:val="009C36BE"/>
    <w:rsid w:val="009C3D80"/>
    <w:rsid w:val="009C4135"/>
    <w:rsid w:val="009C4768"/>
    <w:rsid w:val="009C51BC"/>
    <w:rsid w:val="009C6559"/>
    <w:rsid w:val="009C750D"/>
    <w:rsid w:val="009C7EA6"/>
    <w:rsid w:val="009C7ED1"/>
    <w:rsid w:val="009D040B"/>
    <w:rsid w:val="009D1A64"/>
    <w:rsid w:val="009D1DDC"/>
    <w:rsid w:val="009D21E8"/>
    <w:rsid w:val="009D311E"/>
    <w:rsid w:val="009D4E12"/>
    <w:rsid w:val="009D604B"/>
    <w:rsid w:val="009D6D4A"/>
    <w:rsid w:val="009D7414"/>
    <w:rsid w:val="009D769C"/>
    <w:rsid w:val="009D77D7"/>
    <w:rsid w:val="009D7B76"/>
    <w:rsid w:val="009E2CA7"/>
    <w:rsid w:val="009E4095"/>
    <w:rsid w:val="009E47E7"/>
    <w:rsid w:val="009E489B"/>
    <w:rsid w:val="009E5527"/>
    <w:rsid w:val="009E6529"/>
    <w:rsid w:val="009E65C2"/>
    <w:rsid w:val="009E6D32"/>
    <w:rsid w:val="009F0659"/>
    <w:rsid w:val="009F0EA3"/>
    <w:rsid w:val="009F10F3"/>
    <w:rsid w:val="009F18F5"/>
    <w:rsid w:val="009F19AF"/>
    <w:rsid w:val="009F28AC"/>
    <w:rsid w:val="009F2D01"/>
    <w:rsid w:val="009F2D73"/>
    <w:rsid w:val="009F36C6"/>
    <w:rsid w:val="009F3FB6"/>
    <w:rsid w:val="009F63D2"/>
    <w:rsid w:val="00A0064B"/>
    <w:rsid w:val="00A0364F"/>
    <w:rsid w:val="00A03C72"/>
    <w:rsid w:val="00A044CF"/>
    <w:rsid w:val="00A046FF"/>
    <w:rsid w:val="00A05A7E"/>
    <w:rsid w:val="00A05B89"/>
    <w:rsid w:val="00A07527"/>
    <w:rsid w:val="00A115DA"/>
    <w:rsid w:val="00A11AC3"/>
    <w:rsid w:val="00A12BA9"/>
    <w:rsid w:val="00A130A1"/>
    <w:rsid w:val="00A137B8"/>
    <w:rsid w:val="00A13BD5"/>
    <w:rsid w:val="00A14622"/>
    <w:rsid w:val="00A155D2"/>
    <w:rsid w:val="00A15989"/>
    <w:rsid w:val="00A16406"/>
    <w:rsid w:val="00A16F85"/>
    <w:rsid w:val="00A17520"/>
    <w:rsid w:val="00A17B50"/>
    <w:rsid w:val="00A17C84"/>
    <w:rsid w:val="00A20337"/>
    <w:rsid w:val="00A21FE0"/>
    <w:rsid w:val="00A23EEF"/>
    <w:rsid w:val="00A24922"/>
    <w:rsid w:val="00A25254"/>
    <w:rsid w:val="00A25BCC"/>
    <w:rsid w:val="00A269B8"/>
    <w:rsid w:val="00A269BE"/>
    <w:rsid w:val="00A309A7"/>
    <w:rsid w:val="00A30B93"/>
    <w:rsid w:val="00A315B4"/>
    <w:rsid w:val="00A31643"/>
    <w:rsid w:val="00A317B0"/>
    <w:rsid w:val="00A31DB5"/>
    <w:rsid w:val="00A327D2"/>
    <w:rsid w:val="00A32B16"/>
    <w:rsid w:val="00A32BB8"/>
    <w:rsid w:val="00A348A6"/>
    <w:rsid w:val="00A34E6A"/>
    <w:rsid w:val="00A361D5"/>
    <w:rsid w:val="00A3689B"/>
    <w:rsid w:val="00A36F93"/>
    <w:rsid w:val="00A410D4"/>
    <w:rsid w:val="00A41821"/>
    <w:rsid w:val="00A4195C"/>
    <w:rsid w:val="00A419DF"/>
    <w:rsid w:val="00A41D85"/>
    <w:rsid w:val="00A4590B"/>
    <w:rsid w:val="00A46052"/>
    <w:rsid w:val="00A461CB"/>
    <w:rsid w:val="00A464BE"/>
    <w:rsid w:val="00A46B8D"/>
    <w:rsid w:val="00A46C35"/>
    <w:rsid w:val="00A47987"/>
    <w:rsid w:val="00A47A74"/>
    <w:rsid w:val="00A50C42"/>
    <w:rsid w:val="00A50C87"/>
    <w:rsid w:val="00A513A9"/>
    <w:rsid w:val="00A52AD7"/>
    <w:rsid w:val="00A52F12"/>
    <w:rsid w:val="00A53856"/>
    <w:rsid w:val="00A53A65"/>
    <w:rsid w:val="00A54282"/>
    <w:rsid w:val="00A54E6E"/>
    <w:rsid w:val="00A55628"/>
    <w:rsid w:val="00A55E21"/>
    <w:rsid w:val="00A57BE0"/>
    <w:rsid w:val="00A60A19"/>
    <w:rsid w:val="00A6121B"/>
    <w:rsid w:val="00A622EA"/>
    <w:rsid w:val="00A662E2"/>
    <w:rsid w:val="00A6745E"/>
    <w:rsid w:val="00A674F1"/>
    <w:rsid w:val="00A6763F"/>
    <w:rsid w:val="00A67879"/>
    <w:rsid w:val="00A703C6"/>
    <w:rsid w:val="00A708D0"/>
    <w:rsid w:val="00A71C28"/>
    <w:rsid w:val="00A7372F"/>
    <w:rsid w:val="00A73A33"/>
    <w:rsid w:val="00A75482"/>
    <w:rsid w:val="00A75766"/>
    <w:rsid w:val="00A76585"/>
    <w:rsid w:val="00A76CE0"/>
    <w:rsid w:val="00A80504"/>
    <w:rsid w:val="00A80CE2"/>
    <w:rsid w:val="00A80CFC"/>
    <w:rsid w:val="00A81808"/>
    <w:rsid w:val="00A8375D"/>
    <w:rsid w:val="00A83852"/>
    <w:rsid w:val="00A84FCD"/>
    <w:rsid w:val="00A856F6"/>
    <w:rsid w:val="00A857D1"/>
    <w:rsid w:val="00A8594E"/>
    <w:rsid w:val="00A85970"/>
    <w:rsid w:val="00A866BC"/>
    <w:rsid w:val="00A91E86"/>
    <w:rsid w:val="00A941D0"/>
    <w:rsid w:val="00A9454C"/>
    <w:rsid w:val="00A94A70"/>
    <w:rsid w:val="00A952A2"/>
    <w:rsid w:val="00A95E7F"/>
    <w:rsid w:val="00A96959"/>
    <w:rsid w:val="00A977C6"/>
    <w:rsid w:val="00AA0AA8"/>
    <w:rsid w:val="00AA18EF"/>
    <w:rsid w:val="00AA1CED"/>
    <w:rsid w:val="00AA2812"/>
    <w:rsid w:val="00AA4245"/>
    <w:rsid w:val="00AA4E53"/>
    <w:rsid w:val="00AA5517"/>
    <w:rsid w:val="00AA6134"/>
    <w:rsid w:val="00AA655A"/>
    <w:rsid w:val="00AA7C34"/>
    <w:rsid w:val="00AB02A5"/>
    <w:rsid w:val="00AB0D51"/>
    <w:rsid w:val="00AB0F75"/>
    <w:rsid w:val="00AB185C"/>
    <w:rsid w:val="00AB1BAD"/>
    <w:rsid w:val="00AB2B35"/>
    <w:rsid w:val="00AB2CA4"/>
    <w:rsid w:val="00AB4F7C"/>
    <w:rsid w:val="00AB5405"/>
    <w:rsid w:val="00AB5A3A"/>
    <w:rsid w:val="00AB5A79"/>
    <w:rsid w:val="00AB6071"/>
    <w:rsid w:val="00AB6363"/>
    <w:rsid w:val="00AB6682"/>
    <w:rsid w:val="00AB66E7"/>
    <w:rsid w:val="00AB6B46"/>
    <w:rsid w:val="00AB6D1B"/>
    <w:rsid w:val="00AB7F85"/>
    <w:rsid w:val="00AC0BBA"/>
    <w:rsid w:val="00AC119E"/>
    <w:rsid w:val="00AC16FE"/>
    <w:rsid w:val="00AC201F"/>
    <w:rsid w:val="00AC28B9"/>
    <w:rsid w:val="00AC2DDC"/>
    <w:rsid w:val="00AC3739"/>
    <w:rsid w:val="00AC3B63"/>
    <w:rsid w:val="00AC5904"/>
    <w:rsid w:val="00AC5B8F"/>
    <w:rsid w:val="00AC5EE0"/>
    <w:rsid w:val="00AC65F1"/>
    <w:rsid w:val="00AD0454"/>
    <w:rsid w:val="00AD0E06"/>
    <w:rsid w:val="00AD1E18"/>
    <w:rsid w:val="00AD2B26"/>
    <w:rsid w:val="00AD2B66"/>
    <w:rsid w:val="00AD2BE5"/>
    <w:rsid w:val="00AD2BE8"/>
    <w:rsid w:val="00AD2C08"/>
    <w:rsid w:val="00AD6AA8"/>
    <w:rsid w:val="00AD6BB1"/>
    <w:rsid w:val="00AD7A21"/>
    <w:rsid w:val="00AE0A43"/>
    <w:rsid w:val="00AE373D"/>
    <w:rsid w:val="00AE3BA8"/>
    <w:rsid w:val="00AE402E"/>
    <w:rsid w:val="00AE5255"/>
    <w:rsid w:val="00AE5F8F"/>
    <w:rsid w:val="00AE62BC"/>
    <w:rsid w:val="00AE6638"/>
    <w:rsid w:val="00AF0254"/>
    <w:rsid w:val="00AF1A2A"/>
    <w:rsid w:val="00AF3AA4"/>
    <w:rsid w:val="00AF3C4B"/>
    <w:rsid w:val="00AF44F4"/>
    <w:rsid w:val="00AF4F9B"/>
    <w:rsid w:val="00AF5830"/>
    <w:rsid w:val="00AF65F3"/>
    <w:rsid w:val="00AF69AE"/>
    <w:rsid w:val="00AF7F6B"/>
    <w:rsid w:val="00B00A90"/>
    <w:rsid w:val="00B00DE9"/>
    <w:rsid w:val="00B027EE"/>
    <w:rsid w:val="00B03A8D"/>
    <w:rsid w:val="00B052C7"/>
    <w:rsid w:val="00B06748"/>
    <w:rsid w:val="00B068FC"/>
    <w:rsid w:val="00B06925"/>
    <w:rsid w:val="00B07B33"/>
    <w:rsid w:val="00B10720"/>
    <w:rsid w:val="00B12BDB"/>
    <w:rsid w:val="00B137BC"/>
    <w:rsid w:val="00B14BF7"/>
    <w:rsid w:val="00B162BE"/>
    <w:rsid w:val="00B16F46"/>
    <w:rsid w:val="00B170EE"/>
    <w:rsid w:val="00B1775F"/>
    <w:rsid w:val="00B20956"/>
    <w:rsid w:val="00B246AC"/>
    <w:rsid w:val="00B26466"/>
    <w:rsid w:val="00B26592"/>
    <w:rsid w:val="00B301A8"/>
    <w:rsid w:val="00B3083D"/>
    <w:rsid w:val="00B30D13"/>
    <w:rsid w:val="00B3187D"/>
    <w:rsid w:val="00B33FED"/>
    <w:rsid w:val="00B34832"/>
    <w:rsid w:val="00B34887"/>
    <w:rsid w:val="00B34D9B"/>
    <w:rsid w:val="00B35810"/>
    <w:rsid w:val="00B35EEF"/>
    <w:rsid w:val="00B3720B"/>
    <w:rsid w:val="00B379D4"/>
    <w:rsid w:val="00B41009"/>
    <w:rsid w:val="00B41603"/>
    <w:rsid w:val="00B4221F"/>
    <w:rsid w:val="00B4525B"/>
    <w:rsid w:val="00B47195"/>
    <w:rsid w:val="00B471F9"/>
    <w:rsid w:val="00B4773D"/>
    <w:rsid w:val="00B47A5A"/>
    <w:rsid w:val="00B50687"/>
    <w:rsid w:val="00B50B84"/>
    <w:rsid w:val="00B51A3D"/>
    <w:rsid w:val="00B524C7"/>
    <w:rsid w:val="00B526CF"/>
    <w:rsid w:val="00B52B48"/>
    <w:rsid w:val="00B53612"/>
    <w:rsid w:val="00B53952"/>
    <w:rsid w:val="00B53B37"/>
    <w:rsid w:val="00B54158"/>
    <w:rsid w:val="00B56098"/>
    <w:rsid w:val="00B56605"/>
    <w:rsid w:val="00B57394"/>
    <w:rsid w:val="00B57512"/>
    <w:rsid w:val="00B60239"/>
    <w:rsid w:val="00B6077F"/>
    <w:rsid w:val="00B608AC"/>
    <w:rsid w:val="00B60A9A"/>
    <w:rsid w:val="00B616CD"/>
    <w:rsid w:val="00B62234"/>
    <w:rsid w:val="00B62788"/>
    <w:rsid w:val="00B62CDA"/>
    <w:rsid w:val="00B638B6"/>
    <w:rsid w:val="00B63909"/>
    <w:rsid w:val="00B63AEC"/>
    <w:rsid w:val="00B64E8F"/>
    <w:rsid w:val="00B65104"/>
    <w:rsid w:val="00B652EE"/>
    <w:rsid w:val="00B65374"/>
    <w:rsid w:val="00B6783E"/>
    <w:rsid w:val="00B70846"/>
    <w:rsid w:val="00B72294"/>
    <w:rsid w:val="00B73472"/>
    <w:rsid w:val="00B73759"/>
    <w:rsid w:val="00B738B0"/>
    <w:rsid w:val="00B75045"/>
    <w:rsid w:val="00B750C3"/>
    <w:rsid w:val="00B75105"/>
    <w:rsid w:val="00B7580D"/>
    <w:rsid w:val="00B75DD2"/>
    <w:rsid w:val="00B76E3B"/>
    <w:rsid w:val="00B77F47"/>
    <w:rsid w:val="00B80510"/>
    <w:rsid w:val="00B8072F"/>
    <w:rsid w:val="00B82D3D"/>
    <w:rsid w:val="00B84924"/>
    <w:rsid w:val="00B85CE8"/>
    <w:rsid w:val="00B867C3"/>
    <w:rsid w:val="00B86DAA"/>
    <w:rsid w:val="00B876A9"/>
    <w:rsid w:val="00B90B91"/>
    <w:rsid w:val="00B90FFC"/>
    <w:rsid w:val="00B92019"/>
    <w:rsid w:val="00B93C62"/>
    <w:rsid w:val="00B93C6B"/>
    <w:rsid w:val="00B944AD"/>
    <w:rsid w:val="00B9488F"/>
    <w:rsid w:val="00B955C7"/>
    <w:rsid w:val="00B95D25"/>
    <w:rsid w:val="00B96997"/>
    <w:rsid w:val="00B96D6D"/>
    <w:rsid w:val="00B97799"/>
    <w:rsid w:val="00BA04D0"/>
    <w:rsid w:val="00BA1028"/>
    <w:rsid w:val="00BA1303"/>
    <w:rsid w:val="00BA167F"/>
    <w:rsid w:val="00BA2002"/>
    <w:rsid w:val="00BA4CBB"/>
    <w:rsid w:val="00BA7BAB"/>
    <w:rsid w:val="00BA7E7F"/>
    <w:rsid w:val="00BB0713"/>
    <w:rsid w:val="00BB1EB2"/>
    <w:rsid w:val="00BB222A"/>
    <w:rsid w:val="00BB3D1B"/>
    <w:rsid w:val="00BB3F32"/>
    <w:rsid w:val="00BB4033"/>
    <w:rsid w:val="00BB4BC9"/>
    <w:rsid w:val="00BB5316"/>
    <w:rsid w:val="00BB671C"/>
    <w:rsid w:val="00BB6B69"/>
    <w:rsid w:val="00BB6EE1"/>
    <w:rsid w:val="00BB6F0A"/>
    <w:rsid w:val="00BC14EF"/>
    <w:rsid w:val="00BC182D"/>
    <w:rsid w:val="00BC1E9E"/>
    <w:rsid w:val="00BC281F"/>
    <w:rsid w:val="00BC3065"/>
    <w:rsid w:val="00BC32F8"/>
    <w:rsid w:val="00BC36E5"/>
    <w:rsid w:val="00BC4D86"/>
    <w:rsid w:val="00BC4F14"/>
    <w:rsid w:val="00BC6DF0"/>
    <w:rsid w:val="00BC757F"/>
    <w:rsid w:val="00BC7FA8"/>
    <w:rsid w:val="00BD02D0"/>
    <w:rsid w:val="00BD1EDB"/>
    <w:rsid w:val="00BD3064"/>
    <w:rsid w:val="00BD3FCF"/>
    <w:rsid w:val="00BD413E"/>
    <w:rsid w:val="00BD4879"/>
    <w:rsid w:val="00BD492C"/>
    <w:rsid w:val="00BD597B"/>
    <w:rsid w:val="00BD6618"/>
    <w:rsid w:val="00BD6C28"/>
    <w:rsid w:val="00BD7966"/>
    <w:rsid w:val="00BD7BA4"/>
    <w:rsid w:val="00BE0531"/>
    <w:rsid w:val="00BE0FCE"/>
    <w:rsid w:val="00BE2CBB"/>
    <w:rsid w:val="00BE3E1C"/>
    <w:rsid w:val="00BE3EB3"/>
    <w:rsid w:val="00BE6440"/>
    <w:rsid w:val="00BE6769"/>
    <w:rsid w:val="00BF09B1"/>
    <w:rsid w:val="00BF0BED"/>
    <w:rsid w:val="00BF1182"/>
    <w:rsid w:val="00BF12EB"/>
    <w:rsid w:val="00BF1AF1"/>
    <w:rsid w:val="00BF2959"/>
    <w:rsid w:val="00BF29CB"/>
    <w:rsid w:val="00BF3649"/>
    <w:rsid w:val="00BF3767"/>
    <w:rsid w:val="00BF3823"/>
    <w:rsid w:val="00BF3D87"/>
    <w:rsid w:val="00BF457D"/>
    <w:rsid w:val="00BF5605"/>
    <w:rsid w:val="00BF6FB1"/>
    <w:rsid w:val="00BF7BD1"/>
    <w:rsid w:val="00BF7C65"/>
    <w:rsid w:val="00C00C23"/>
    <w:rsid w:val="00C02D83"/>
    <w:rsid w:val="00C0440C"/>
    <w:rsid w:val="00C0443A"/>
    <w:rsid w:val="00C065E9"/>
    <w:rsid w:val="00C06E94"/>
    <w:rsid w:val="00C07043"/>
    <w:rsid w:val="00C07205"/>
    <w:rsid w:val="00C07DBB"/>
    <w:rsid w:val="00C1035A"/>
    <w:rsid w:val="00C105B5"/>
    <w:rsid w:val="00C10F96"/>
    <w:rsid w:val="00C1125A"/>
    <w:rsid w:val="00C114DF"/>
    <w:rsid w:val="00C1183F"/>
    <w:rsid w:val="00C11B0C"/>
    <w:rsid w:val="00C12CFB"/>
    <w:rsid w:val="00C1327F"/>
    <w:rsid w:val="00C135CA"/>
    <w:rsid w:val="00C1376A"/>
    <w:rsid w:val="00C16F54"/>
    <w:rsid w:val="00C176FD"/>
    <w:rsid w:val="00C17E11"/>
    <w:rsid w:val="00C2042E"/>
    <w:rsid w:val="00C20A30"/>
    <w:rsid w:val="00C214F1"/>
    <w:rsid w:val="00C21DF0"/>
    <w:rsid w:val="00C2329E"/>
    <w:rsid w:val="00C23A35"/>
    <w:rsid w:val="00C23BC2"/>
    <w:rsid w:val="00C23C83"/>
    <w:rsid w:val="00C23D01"/>
    <w:rsid w:val="00C244C0"/>
    <w:rsid w:val="00C24E5F"/>
    <w:rsid w:val="00C25381"/>
    <w:rsid w:val="00C258D0"/>
    <w:rsid w:val="00C259B2"/>
    <w:rsid w:val="00C26705"/>
    <w:rsid w:val="00C27755"/>
    <w:rsid w:val="00C27FA2"/>
    <w:rsid w:val="00C3070B"/>
    <w:rsid w:val="00C326DE"/>
    <w:rsid w:val="00C33497"/>
    <w:rsid w:val="00C335E0"/>
    <w:rsid w:val="00C3373E"/>
    <w:rsid w:val="00C33762"/>
    <w:rsid w:val="00C33E67"/>
    <w:rsid w:val="00C340D8"/>
    <w:rsid w:val="00C34BD4"/>
    <w:rsid w:val="00C34F5A"/>
    <w:rsid w:val="00C35F56"/>
    <w:rsid w:val="00C372BC"/>
    <w:rsid w:val="00C404A0"/>
    <w:rsid w:val="00C41097"/>
    <w:rsid w:val="00C43E4A"/>
    <w:rsid w:val="00C44195"/>
    <w:rsid w:val="00C4580C"/>
    <w:rsid w:val="00C45E8E"/>
    <w:rsid w:val="00C464EA"/>
    <w:rsid w:val="00C46C74"/>
    <w:rsid w:val="00C470C6"/>
    <w:rsid w:val="00C4747D"/>
    <w:rsid w:val="00C47E22"/>
    <w:rsid w:val="00C47FEE"/>
    <w:rsid w:val="00C5070F"/>
    <w:rsid w:val="00C50EA6"/>
    <w:rsid w:val="00C51802"/>
    <w:rsid w:val="00C51FFD"/>
    <w:rsid w:val="00C52EAC"/>
    <w:rsid w:val="00C539CF"/>
    <w:rsid w:val="00C55CED"/>
    <w:rsid w:val="00C60FE3"/>
    <w:rsid w:val="00C61A9C"/>
    <w:rsid w:val="00C620EB"/>
    <w:rsid w:val="00C628E0"/>
    <w:rsid w:val="00C62989"/>
    <w:rsid w:val="00C63196"/>
    <w:rsid w:val="00C63339"/>
    <w:rsid w:val="00C63C9A"/>
    <w:rsid w:val="00C63F52"/>
    <w:rsid w:val="00C6567A"/>
    <w:rsid w:val="00C70721"/>
    <w:rsid w:val="00C7195A"/>
    <w:rsid w:val="00C72A15"/>
    <w:rsid w:val="00C73922"/>
    <w:rsid w:val="00C73C90"/>
    <w:rsid w:val="00C74165"/>
    <w:rsid w:val="00C74172"/>
    <w:rsid w:val="00C75D22"/>
    <w:rsid w:val="00C76065"/>
    <w:rsid w:val="00C77845"/>
    <w:rsid w:val="00C809DD"/>
    <w:rsid w:val="00C8131B"/>
    <w:rsid w:val="00C82141"/>
    <w:rsid w:val="00C82634"/>
    <w:rsid w:val="00C84121"/>
    <w:rsid w:val="00C844F2"/>
    <w:rsid w:val="00C848C5"/>
    <w:rsid w:val="00C84D87"/>
    <w:rsid w:val="00C86328"/>
    <w:rsid w:val="00C865F4"/>
    <w:rsid w:val="00C86F19"/>
    <w:rsid w:val="00C873AD"/>
    <w:rsid w:val="00C8755D"/>
    <w:rsid w:val="00C90B39"/>
    <w:rsid w:val="00C91D85"/>
    <w:rsid w:val="00C9222F"/>
    <w:rsid w:val="00C93BAF"/>
    <w:rsid w:val="00C95458"/>
    <w:rsid w:val="00C96221"/>
    <w:rsid w:val="00C963D4"/>
    <w:rsid w:val="00C96631"/>
    <w:rsid w:val="00C96A32"/>
    <w:rsid w:val="00CA0190"/>
    <w:rsid w:val="00CA0852"/>
    <w:rsid w:val="00CA12AA"/>
    <w:rsid w:val="00CA1F60"/>
    <w:rsid w:val="00CA3A1E"/>
    <w:rsid w:val="00CA419A"/>
    <w:rsid w:val="00CA4D49"/>
    <w:rsid w:val="00CA55D2"/>
    <w:rsid w:val="00CA624B"/>
    <w:rsid w:val="00CA6E84"/>
    <w:rsid w:val="00CB08F2"/>
    <w:rsid w:val="00CB15D9"/>
    <w:rsid w:val="00CB21FA"/>
    <w:rsid w:val="00CB38DD"/>
    <w:rsid w:val="00CB3B9B"/>
    <w:rsid w:val="00CB5361"/>
    <w:rsid w:val="00CB7DC1"/>
    <w:rsid w:val="00CC0784"/>
    <w:rsid w:val="00CC0F10"/>
    <w:rsid w:val="00CC1978"/>
    <w:rsid w:val="00CC19E5"/>
    <w:rsid w:val="00CC2BF4"/>
    <w:rsid w:val="00CC3543"/>
    <w:rsid w:val="00CC40A5"/>
    <w:rsid w:val="00CC41C0"/>
    <w:rsid w:val="00CC56B4"/>
    <w:rsid w:val="00CC5C26"/>
    <w:rsid w:val="00CC6D23"/>
    <w:rsid w:val="00CC74AF"/>
    <w:rsid w:val="00CD0062"/>
    <w:rsid w:val="00CD09E4"/>
    <w:rsid w:val="00CD34D4"/>
    <w:rsid w:val="00CD5A00"/>
    <w:rsid w:val="00CD6DF4"/>
    <w:rsid w:val="00CD74BE"/>
    <w:rsid w:val="00CD752D"/>
    <w:rsid w:val="00CE0654"/>
    <w:rsid w:val="00CE0C35"/>
    <w:rsid w:val="00CE0EAC"/>
    <w:rsid w:val="00CE1A02"/>
    <w:rsid w:val="00CE2339"/>
    <w:rsid w:val="00CE3177"/>
    <w:rsid w:val="00CE32CA"/>
    <w:rsid w:val="00CE43D4"/>
    <w:rsid w:val="00CE43DA"/>
    <w:rsid w:val="00CE4F74"/>
    <w:rsid w:val="00CE543A"/>
    <w:rsid w:val="00CE5F9E"/>
    <w:rsid w:val="00CE71C6"/>
    <w:rsid w:val="00CF0333"/>
    <w:rsid w:val="00CF1AA2"/>
    <w:rsid w:val="00CF3CC6"/>
    <w:rsid w:val="00CF3DB0"/>
    <w:rsid w:val="00CF4759"/>
    <w:rsid w:val="00CF5AB1"/>
    <w:rsid w:val="00CF6B70"/>
    <w:rsid w:val="00CF7706"/>
    <w:rsid w:val="00D00328"/>
    <w:rsid w:val="00D00B30"/>
    <w:rsid w:val="00D01BDF"/>
    <w:rsid w:val="00D03D54"/>
    <w:rsid w:val="00D0460E"/>
    <w:rsid w:val="00D047A2"/>
    <w:rsid w:val="00D065B8"/>
    <w:rsid w:val="00D07D61"/>
    <w:rsid w:val="00D10125"/>
    <w:rsid w:val="00D10A0F"/>
    <w:rsid w:val="00D11028"/>
    <w:rsid w:val="00D11768"/>
    <w:rsid w:val="00D119EF"/>
    <w:rsid w:val="00D124D1"/>
    <w:rsid w:val="00D12823"/>
    <w:rsid w:val="00D13D0E"/>
    <w:rsid w:val="00D14C8C"/>
    <w:rsid w:val="00D157C5"/>
    <w:rsid w:val="00D159AE"/>
    <w:rsid w:val="00D17AF2"/>
    <w:rsid w:val="00D20632"/>
    <w:rsid w:val="00D21718"/>
    <w:rsid w:val="00D21E11"/>
    <w:rsid w:val="00D2224A"/>
    <w:rsid w:val="00D2291A"/>
    <w:rsid w:val="00D22E52"/>
    <w:rsid w:val="00D239F8"/>
    <w:rsid w:val="00D24B93"/>
    <w:rsid w:val="00D26560"/>
    <w:rsid w:val="00D27FA1"/>
    <w:rsid w:val="00D31050"/>
    <w:rsid w:val="00D31704"/>
    <w:rsid w:val="00D32D8A"/>
    <w:rsid w:val="00D33250"/>
    <w:rsid w:val="00D33648"/>
    <w:rsid w:val="00D33E51"/>
    <w:rsid w:val="00D34013"/>
    <w:rsid w:val="00D3431F"/>
    <w:rsid w:val="00D35E98"/>
    <w:rsid w:val="00D36BF5"/>
    <w:rsid w:val="00D371BE"/>
    <w:rsid w:val="00D4054A"/>
    <w:rsid w:val="00D41285"/>
    <w:rsid w:val="00D426BA"/>
    <w:rsid w:val="00D440A6"/>
    <w:rsid w:val="00D441A3"/>
    <w:rsid w:val="00D44946"/>
    <w:rsid w:val="00D4563E"/>
    <w:rsid w:val="00D459EF"/>
    <w:rsid w:val="00D46A1A"/>
    <w:rsid w:val="00D47BDC"/>
    <w:rsid w:val="00D50287"/>
    <w:rsid w:val="00D532AC"/>
    <w:rsid w:val="00D53F36"/>
    <w:rsid w:val="00D552DC"/>
    <w:rsid w:val="00D55477"/>
    <w:rsid w:val="00D55E9E"/>
    <w:rsid w:val="00D55EE9"/>
    <w:rsid w:val="00D567D0"/>
    <w:rsid w:val="00D571A5"/>
    <w:rsid w:val="00D57F3D"/>
    <w:rsid w:val="00D61C7D"/>
    <w:rsid w:val="00D625FC"/>
    <w:rsid w:val="00D63C0B"/>
    <w:rsid w:val="00D64E1F"/>
    <w:rsid w:val="00D65B35"/>
    <w:rsid w:val="00D65BD9"/>
    <w:rsid w:val="00D66361"/>
    <w:rsid w:val="00D66E90"/>
    <w:rsid w:val="00D672E3"/>
    <w:rsid w:val="00D67645"/>
    <w:rsid w:val="00D676E3"/>
    <w:rsid w:val="00D67B51"/>
    <w:rsid w:val="00D67FE6"/>
    <w:rsid w:val="00D7035A"/>
    <w:rsid w:val="00D70E51"/>
    <w:rsid w:val="00D71691"/>
    <w:rsid w:val="00D718B9"/>
    <w:rsid w:val="00D7370A"/>
    <w:rsid w:val="00D73C6D"/>
    <w:rsid w:val="00D74301"/>
    <w:rsid w:val="00D74385"/>
    <w:rsid w:val="00D74ABA"/>
    <w:rsid w:val="00D75BF1"/>
    <w:rsid w:val="00D77054"/>
    <w:rsid w:val="00D80C9F"/>
    <w:rsid w:val="00D81497"/>
    <w:rsid w:val="00D82EDE"/>
    <w:rsid w:val="00D836C2"/>
    <w:rsid w:val="00D84698"/>
    <w:rsid w:val="00D85E46"/>
    <w:rsid w:val="00D87AC4"/>
    <w:rsid w:val="00D90178"/>
    <w:rsid w:val="00D91220"/>
    <w:rsid w:val="00D91F36"/>
    <w:rsid w:val="00D926F3"/>
    <w:rsid w:val="00D92831"/>
    <w:rsid w:val="00D92BF2"/>
    <w:rsid w:val="00D92F5D"/>
    <w:rsid w:val="00D93984"/>
    <w:rsid w:val="00D9444B"/>
    <w:rsid w:val="00D95C54"/>
    <w:rsid w:val="00D970E6"/>
    <w:rsid w:val="00D97B1C"/>
    <w:rsid w:val="00DA01AA"/>
    <w:rsid w:val="00DA0AB7"/>
    <w:rsid w:val="00DA0E31"/>
    <w:rsid w:val="00DA3766"/>
    <w:rsid w:val="00DA403C"/>
    <w:rsid w:val="00DA4CC6"/>
    <w:rsid w:val="00DA5052"/>
    <w:rsid w:val="00DA5BD2"/>
    <w:rsid w:val="00DA67B0"/>
    <w:rsid w:val="00DA6F1C"/>
    <w:rsid w:val="00DA7209"/>
    <w:rsid w:val="00DB07EE"/>
    <w:rsid w:val="00DB111C"/>
    <w:rsid w:val="00DB1BBF"/>
    <w:rsid w:val="00DB29E3"/>
    <w:rsid w:val="00DB3678"/>
    <w:rsid w:val="00DB38A7"/>
    <w:rsid w:val="00DB41CC"/>
    <w:rsid w:val="00DB48AD"/>
    <w:rsid w:val="00DB4E95"/>
    <w:rsid w:val="00DB706E"/>
    <w:rsid w:val="00DB7615"/>
    <w:rsid w:val="00DC19E6"/>
    <w:rsid w:val="00DC1BFA"/>
    <w:rsid w:val="00DC3797"/>
    <w:rsid w:val="00DC7359"/>
    <w:rsid w:val="00DC751E"/>
    <w:rsid w:val="00DC7866"/>
    <w:rsid w:val="00DD2B38"/>
    <w:rsid w:val="00DD2BDC"/>
    <w:rsid w:val="00DD2D37"/>
    <w:rsid w:val="00DD3328"/>
    <w:rsid w:val="00DD3FC4"/>
    <w:rsid w:val="00DD5421"/>
    <w:rsid w:val="00DD5A3E"/>
    <w:rsid w:val="00DE09F2"/>
    <w:rsid w:val="00DE115E"/>
    <w:rsid w:val="00DE1255"/>
    <w:rsid w:val="00DE1B99"/>
    <w:rsid w:val="00DE2023"/>
    <w:rsid w:val="00DE2409"/>
    <w:rsid w:val="00DE2657"/>
    <w:rsid w:val="00DE28B1"/>
    <w:rsid w:val="00DE2AF6"/>
    <w:rsid w:val="00DE31C0"/>
    <w:rsid w:val="00DE4F77"/>
    <w:rsid w:val="00DE5B50"/>
    <w:rsid w:val="00DE5B57"/>
    <w:rsid w:val="00DE673B"/>
    <w:rsid w:val="00DE7966"/>
    <w:rsid w:val="00DE7EF8"/>
    <w:rsid w:val="00DF01BF"/>
    <w:rsid w:val="00DF0566"/>
    <w:rsid w:val="00DF0A02"/>
    <w:rsid w:val="00DF0CDF"/>
    <w:rsid w:val="00DF11DD"/>
    <w:rsid w:val="00DF1C3C"/>
    <w:rsid w:val="00DF2F62"/>
    <w:rsid w:val="00DF32F1"/>
    <w:rsid w:val="00DF38CE"/>
    <w:rsid w:val="00DF3FDA"/>
    <w:rsid w:val="00DF412E"/>
    <w:rsid w:val="00DF5442"/>
    <w:rsid w:val="00DF5DE8"/>
    <w:rsid w:val="00DF6A33"/>
    <w:rsid w:val="00DF6B2C"/>
    <w:rsid w:val="00DF7E71"/>
    <w:rsid w:val="00E00F66"/>
    <w:rsid w:val="00E023F5"/>
    <w:rsid w:val="00E02EBC"/>
    <w:rsid w:val="00E035C6"/>
    <w:rsid w:val="00E03A82"/>
    <w:rsid w:val="00E03E44"/>
    <w:rsid w:val="00E05346"/>
    <w:rsid w:val="00E060A7"/>
    <w:rsid w:val="00E064D7"/>
    <w:rsid w:val="00E0654D"/>
    <w:rsid w:val="00E07553"/>
    <w:rsid w:val="00E11B7E"/>
    <w:rsid w:val="00E12868"/>
    <w:rsid w:val="00E134D8"/>
    <w:rsid w:val="00E13799"/>
    <w:rsid w:val="00E13917"/>
    <w:rsid w:val="00E1471D"/>
    <w:rsid w:val="00E14B06"/>
    <w:rsid w:val="00E152E9"/>
    <w:rsid w:val="00E154F7"/>
    <w:rsid w:val="00E1599F"/>
    <w:rsid w:val="00E161ED"/>
    <w:rsid w:val="00E16294"/>
    <w:rsid w:val="00E17023"/>
    <w:rsid w:val="00E171E7"/>
    <w:rsid w:val="00E17A6E"/>
    <w:rsid w:val="00E20E34"/>
    <w:rsid w:val="00E22730"/>
    <w:rsid w:val="00E227B6"/>
    <w:rsid w:val="00E22872"/>
    <w:rsid w:val="00E24131"/>
    <w:rsid w:val="00E25981"/>
    <w:rsid w:val="00E25C61"/>
    <w:rsid w:val="00E26A9B"/>
    <w:rsid w:val="00E27221"/>
    <w:rsid w:val="00E2738C"/>
    <w:rsid w:val="00E27978"/>
    <w:rsid w:val="00E30612"/>
    <w:rsid w:val="00E30EF2"/>
    <w:rsid w:val="00E31AB8"/>
    <w:rsid w:val="00E32384"/>
    <w:rsid w:val="00E32866"/>
    <w:rsid w:val="00E33584"/>
    <w:rsid w:val="00E337F8"/>
    <w:rsid w:val="00E3399A"/>
    <w:rsid w:val="00E34154"/>
    <w:rsid w:val="00E3436F"/>
    <w:rsid w:val="00E34704"/>
    <w:rsid w:val="00E34A9C"/>
    <w:rsid w:val="00E35505"/>
    <w:rsid w:val="00E36192"/>
    <w:rsid w:val="00E366E2"/>
    <w:rsid w:val="00E3703F"/>
    <w:rsid w:val="00E37EA0"/>
    <w:rsid w:val="00E41267"/>
    <w:rsid w:val="00E416B0"/>
    <w:rsid w:val="00E419B9"/>
    <w:rsid w:val="00E41A53"/>
    <w:rsid w:val="00E421DB"/>
    <w:rsid w:val="00E45D4E"/>
    <w:rsid w:val="00E471F2"/>
    <w:rsid w:val="00E47283"/>
    <w:rsid w:val="00E4793D"/>
    <w:rsid w:val="00E47BF8"/>
    <w:rsid w:val="00E47EF5"/>
    <w:rsid w:val="00E5032D"/>
    <w:rsid w:val="00E510FB"/>
    <w:rsid w:val="00E51E40"/>
    <w:rsid w:val="00E51FD2"/>
    <w:rsid w:val="00E52C03"/>
    <w:rsid w:val="00E5442A"/>
    <w:rsid w:val="00E549F9"/>
    <w:rsid w:val="00E55054"/>
    <w:rsid w:val="00E5554A"/>
    <w:rsid w:val="00E55DBB"/>
    <w:rsid w:val="00E56C34"/>
    <w:rsid w:val="00E576E4"/>
    <w:rsid w:val="00E6024E"/>
    <w:rsid w:val="00E60625"/>
    <w:rsid w:val="00E642D7"/>
    <w:rsid w:val="00E67DAE"/>
    <w:rsid w:val="00E712BE"/>
    <w:rsid w:val="00E71C57"/>
    <w:rsid w:val="00E72623"/>
    <w:rsid w:val="00E733C4"/>
    <w:rsid w:val="00E75E45"/>
    <w:rsid w:val="00E762A8"/>
    <w:rsid w:val="00E776D3"/>
    <w:rsid w:val="00E77AAB"/>
    <w:rsid w:val="00E8106F"/>
    <w:rsid w:val="00E815B6"/>
    <w:rsid w:val="00E81E2B"/>
    <w:rsid w:val="00E823B8"/>
    <w:rsid w:val="00E82CF5"/>
    <w:rsid w:val="00E83291"/>
    <w:rsid w:val="00E839C2"/>
    <w:rsid w:val="00E84908"/>
    <w:rsid w:val="00E85009"/>
    <w:rsid w:val="00E85A9E"/>
    <w:rsid w:val="00E86129"/>
    <w:rsid w:val="00E862A4"/>
    <w:rsid w:val="00E86734"/>
    <w:rsid w:val="00E86E93"/>
    <w:rsid w:val="00E87399"/>
    <w:rsid w:val="00E874EE"/>
    <w:rsid w:val="00E87740"/>
    <w:rsid w:val="00E878C3"/>
    <w:rsid w:val="00E90361"/>
    <w:rsid w:val="00E905F9"/>
    <w:rsid w:val="00E918FF"/>
    <w:rsid w:val="00E9215A"/>
    <w:rsid w:val="00E924AA"/>
    <w:rsid w:val="00E92BA7"/>
    <w:rsid w:val="00E94786"/>
    <w:rsid w:val="00E95980"/>
    <w:rsid w:val="00E95BC4"/>
    <w:rsid w:val="00E960E6"/>
    <w:rsid w:val="00E96AE5"/>
    <w:rsid w:val="00EA0DFB"/>
    <w:rsid w:val="00EA1BFB"/>
    <w:rsid w:val="00EA22D3"/>
    <w:rsid w:val="00EA454B"/>
    <w:rsid w:val="00EA4826"/>
    <w:rsid w:val="00EA568B"/>
    <w:rsid w:val="00EA6DD5"/>
    <w:rsid w:val="00EA79F6"/>
    <w:rsid w:val="00EA7E8F"/>
    <w:rsid w:val="00EB00BF"/>
    <w:rsid w:val="00EB02E0"/>
    <w:rsid w:val="00EB249A"/>
    <w:rsid w:val="00EB3D07"/>
    <w:rsid w:val="00EB41A0"/>
    <w:rsid w:val="00EB49F3"/>
    <w:rsid w:val="00EB4D04"/>
    <w:rsid w:val="00EB5BF9"/>
    <w:rsid w:val="00EB66BE"/>
    <w:rsid w:val="00EB6BAD"/>
    <w:rsid w:val="00EB6F46"/>
    <w:rsid w:val="00EC04A7"/>
    <w:rsid w:val="00EC0675"/>
    <w:rsid w:val="00EC087C"/>
    <w:rsid w:val="00EC0996"/>
    <w:rsid w:val="00EC0A34"/>
    <w:rsid w:val="00EC0B48"/>
    <w:rsid w:val="00EC1406"/>
    <w:rsid w:val="00EC15FE"/>
    <w:rsid w:val="00EC2053"/>
    <w:rsid w:val="00EC24E9"/>
    <w:rsid w:val="00EC282F"/>
    <w:rsid w:val="00EC3621"/>
    <w:rsid w:val="00EC3662"/>
    <w:rsid w:val="00EC44C1"/>
    <w:rsid w:val="00EC4C18"/>
    <w:rsid w:val="00EC5645"/>
    <w:rsid w:val="00EC6067"/>
    <w:rsid w:val="00EC6CFA"/>
    <w:rsid w:val="00EC75EF"/>
    <w:rsid w:val="00ED00C4"/>
    <w:rsid w:val="00ED1A09"/>
    <w:rsid w:val="00ED1EE7"/>
    <w:rsid w:val="00ED1F79"/>
    <w:rsid w:val="00ED200A"/>
    <w:rsid w:val="00ED42E9"/>
    <w:rsid w:val="00ED4C14"/>
    <w:rsid w:val="00ED5409"/>
    <w:rsid w:val="00ED5FF9"/>
    <w:rsid w:val="00ED6283"/>
    <w:rsid w:val="00ED6BCA"/>
    <w:rsid w:val="00EE11FB"/>
    <w:rsid w:val="00EE15A9"/>
    <w:rsid w:val="00EE19E2"/>
    <w:rsid w:val="00EE38CE"/>
    <w:rsid w:val="00EE43C4"/>
    <w:rsid w:val="00EE53A4"/>
    <w:rsid w:val="00EE569F"/>
    <w:rsid w:val="00EE576A"/>
    <w:rsid w:val="00EE5A48"/>
    <w:rsid w:val="00EE737B"/>
    <w:rsid w:val="00EF02E4"/>
    <w:rsid w:val="00EF0FDF"/>
    <w:rsid w:val="00EF132F"/>
    <w:rsid w:val="00EF22C2"/>
    <w:rsid w:val="00EF2FE2"/>
    <w:rsid w:val="00EF3734"/>
    <w:rsid w:val="00EF55E8"/>
    <w:rsid w:val="00EF5758"/>
    <w:rsid w:val="00EF5819"/>
    <w:rsid w:val="00EF62D8"/>
    <w:rsid w:val="00EF6608"/>
    <w:rsid w:val="00EF6737"/>
    <w:rsid w:val="00F00614"/>
    <w:rsid w:val="00F0090A"/>
    <w:rsid w:val="00F00AEB"/>
    <w:rsid w:val="00F017D2"/>
    <w:rsid w:val="00F019FC"/>
    <w:rsid w:val="00F01ED4"/>
    <w:rsid w:val="00F02C4C"/>
    <w:rsid w:val="00F02F97"/>
    <w:rsid w:val="00F0364D"/>
    <w:rsid w:val="00F0438D"/>
    <w:rsid w:val="00F04755"/>
    <w:rsid w:val="00F04764"/>
    <w:rsid w:val="00F05273"/>
    <w:rsid w:val="00F06C57"/>
    <w:rsid w:val="00F0715C"/>
    <w:rsid w:val="00F07C46"/>
    <w:rsid w:val="00F118CE"/>
    <w:rsid w:val="00F121CB"/>
    <w:rsid w:val="00F122D9"/>
    <w:rsid w:val="00F12A8F"/>
    <w:rsid w:val="00F12DB7"/>
    <w:rsid w:val="00F13901"/>
    <w:rsid w:val="00F15BC7"/>
    <w:rsid w:val="00F17C03"/>
    <w:rsid w:val="00F20C81"/>
    <w:rsid w:val="00F21754"/>
    <w:rsid w:val="00F2299E"/>
    <w:rsid w:val="00F22EE3"/>
    <w:rsid w:val="00F245E1"/>
    <w:rsid w:val="00F24C8F"/>
    <w:rsid w:val="00F2518C"/>
    <w:rsid w:val="00F25DE1"/>
    <w:rsid w:val="00F2704B"/>
    <w:rsid w:val="00F27C07"/>
    <w:rsid w:val="00F32E6D"/>
    <w:rsid w:val="00F3302F"/>
    <w:rsid w:val="00F334F5"/>
    <w:rsid w:val="00F3390D"/>
    <w:rsid w:val="00F33B94"/>
    <w:rsid w:val="00F342D1"/>
    <w:rsid w:val="00F3591B"/>
    <w:rsid w:val="00F35C32"/>
    <w:rsid w:val="00F35D2D"/>
    <w:rsid w:val="00F36E8D"/>
    <w:rsid w:val="00F373B9"/>
    <w:rsid w:val="00F40621"/>
    <w:rsid w:val="00F41C42"/>
    <w:rsid w:val="00F42674"/>
    <w:rsid w:val="00F440EB"/>
    <w:rsid w:val="00F4437A"/>
    <w:rsid w:val="00F45511"/>
    <w:rsid w:val="00F459BD"/>
    <w:rsid w:val="00F47F6C"/>
    <w:rsid w:val="00F50215"/>
    <w:rsid w:val="00F50C74"/>
    <w:rsid w:val="00F51131"/>
    <w:rsid w:val="00F513FA"/>
    <w:rsid w:val="00F51495"/>
    <w:rsid w:val="00F51CE0"/>
    <w:rsid w:val="00F53C2A"/>
    <w:rsid w:val="00F54145"/>
    <w:rsid w:val="00F54C24"/>
    <w:rsid w:val="00F54D46"/>
    <w:rsid w:val="00F55174"/>
    <w:rsid w:val="00F5613A"/>
    <w:rsid w:val="00F57515"/>
    <w:rsid w:val="00F60A6E"/>
    <w:rsid w:val="00F6194A"/>
    <w:rsid w:val="00F623E0"/>
    <w:rsid w:val="00F624BC"/>
    <w:rsid w:val="00F628F4"/>
    <w:rsid w:val="00F6404F"/>
    <w:rsid w:val="00F64176"/>
    <w:rsid w:val="00F6488D"/>
    <w:rsid w:val="00F64A07"/>
    <w:rsid w:val="00F652BD"/>
    <w:rsid w:val="00F6536C"/>
    <w:rsid w:val="00F67661"/>
    <w:rsid w:val="00F679B4"/>
    <w:rsid w:val="00F70C56"/>
    <w:rsid w:val="00F70EE0"/>
    <w:rsid w:val="00F710EF"/>
    <w:rsid w:val="00F72859"/>
    <w:rsid w:val="00F72B98"/>
    <w:rsid w:val="00F744BE"/>
    <w:rsid w:val="00F752EF"/>
    <w:rsid w:val="00F759D7"/>
    <w:rsid w:val="00F75AEC"/>
    <w:rsid w:val="00F76ADE"/>
    <w:rsid w:val="00F76D75"/>
    <w:rsid w:val="00F7730F"/>
    <w:rsid w:val="00F801BA"/>
    <w:rsid w:val="00F806EA"/>
    <w:rsid w:val="00F80859"/>
    <w:rsid w:val="00F808EE"/>
    <w:rsid w:val="00F8144E"/>
    <w:rsid w:val="00F817EB"/>
    <w:rsid w:val="00F82190"/>
    <w:rsid w:val="00F833FC"/>
    <w:rsid w:val="00F84527"/>
    <w:rsid w:val="00F85261"/>
    <w:rsid w:val="00F85694"/>
    <w:rsid w:val="00F85B9F"/>
    <w:rsid w:val="00F85C49"/>
    <w:rsid w:val="00F92E3C"/>
    <w:rsid w:val="00F92FA3"/>
    <w:rsid w:val="00F93083"/>
    <w:rsid w:val="00F964EF"/>
    <w:rsid w:val="00FA144B"/>
    <w:rsid w:val="00FA3CC0"/>
    <w:rsid w:val="00FA491E"/>
    <w:rsid w:val="00FA6D30"/>
    <w:rsid w:val="00FA6DD2"/>
    <w:rsid w:val="00FA72C1"/>
    <w:rsid w:val="00FB1CA5"/>
    <w:rsid w:val="00FB1DF4"/>
    <w:rsid w:val="00FB2047"/>
    <w:rsid w:val="00FB2191"/>
    <w:rsid w:val="00FB21D6"/>
    <w:rsid w:val="00FB3847"/>
    <w:rsid w:val="00FB3E14"/>
    <w:rsid w:val="00FB4107"/>
    <w:rsid w:val="00FB67FD"/>
    <w:rsid w:val="00FB789D"/>
    <w:rsid w:val="00FC0001"/>
    <w:rsid w:val="00FC05ED"/>
    <w:rsid w:val="00FC067C"/>
    <w:rsid w:val="00FC0DB7"/>
    <w:rsid w:val="00FC1100"/>
    <w:rsid w:val="00FC29F2"/>
    <w:rsid w:val="00FC389E"/>
    <w:rsid w:val="00FC3ABF"/>
    <w:rsid w:val="00FC461D"/>
    <w:rsid w:val="00FC49C8"/>
    <w:rsid w:val="00FC5787"/>
    <w:rsid w:val="00FC757B"/>
    <w:rsid w:val="00FC7B0B"/>
    <w:rsid w:val="00FD0821"/>
    <w:rsid w:val="00FD0980"/>
    <w:rsid w:val="00FD15D0"/>
    <w:rsid w:val="00FD3B76"/>
    <w:rsid w:val="00FD4A87"/>
    <w:rsid w:val="00FD5133"/>
    <w:rsid w:val="00FD7156"/>
    <w:rsid w:val="00FD738B"/>
    <w:rsid w:val="00FE00C5"/>
    <w:rsid w:val="00FE04C5"/>
    <w:rsid w:val="00FE0541"/>
    <w:rsid w:val="00FE14DD"/>
    <w:rsid w:val="00FE158B"/>
    <w:rsid w:val="00FE3FFC"/>
    <w:rsid w:val="00FE41D1"/>
    <w:rsid w:val="00FE4304"/>
    <w:rsid w:val="00FE49E2"/>
    <w:rsid w:val="00FE4E9A"/>
    <w:rsid w:val="00FE500A"/>
    <w:rsid w:val="00FE5F07"/>
    <w:rsid w:val="00FE60E8"/>
    <w:rsid w:val="00FE61C2"/>
    <w:rsid w:val="00FE66A7"/>
    <w:rsid w:val="00FE72EC"/>
    <w:rsid w:val="00FF0AE7"/>
    <w:rsid w:val="00FF28A1"/>
    <w:rsid w:val="00FF318F"/>
    <w:rsid w:val="00FF3472"/>
    <w:rsid w:val="00FF3C41"/>
    <w:rsid w:val="00FF43B6"/>
    <w:rsid w:val="00FF447D"/>
    <w:rsid w:val="00FF4C96"/>
    <w:rsid w:val="00FF5256"/>
    <w:rsid w:val="00FF5AC1"/>
    <w:rsid w:val="00FF5F44"/>
    <w:rsid w:val="00FF63FC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Body Text"/>
    <w:basedOn w:val="a"/>
    <w:link w:val="ad"/>
    <w:rsid w:val="002B2677"/>
    <w:pPr>
      <w:suppressAutoHyphens w:val="0"/>
      <w:jc w:val="both"/>
    </w:pPr>
    <w:rPr>
      <w:rFonts w:ascii="Arial" w:hAnsi="Arial"/>
      <w:snapToGrid w:val="0"/>
      <w:sz w:val="24"/>
      <w:lang w:eastAsia="ru-RU"/>
    </w:rPr>
  </w:style>
  <w:style w:type="character" w:customStyle="1" w:styleId="ad">
    <w:name w:val="Основной текст Знак"/>
    <w:basedOn w:val="a0"/>
    <w:link w:val="ac"/>
    <w:rsid w:val="002B267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e">
    <w:name w:val="Hyperlink"/>
    <w:uiPriority w:val="99"/>
    <w:unhideWhenUsed/>
    <w:rsid w:val="00D53F36"/>
    <w:rPr>
      <w:color w:val="0000FF"/>
      <w:u w:val="single"/>
    </w:rPr>
  </w:style>
  <w:style w:type="paragraph" w:customStyle="1" w:styleId="ConsPlusNormal">
    <w:name w:val="ConsPlusNormal"/>
    <w:rsid w:val="00414A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f">
    <w:name w:val="No Spacing"/>
    <w:link w:val="af0"/>
    <w:uiPriority w:val="1"/>
    <w:qFormat/>
    <w:rsid w:val="007F3056"/>
    <w:pPr>
      <w:spacing w:after="0" w:line="240" w:lineRule="auto"/>
    </w:pPr>
    <w:rPr>
      <w:rFonts w:eastAsia="Calibri"/>
    </w:rPr>
  </w:style>
  <w:style w:type="character" w:customStyle="1" w:styleId="af0">
    <w:name w:val="Без интервала Знак"/>
    <w:link w:val="af"/>
    <w:uiPriority w:val="1"/>
    <w:locked/>
    <w:rsid w:val="00246B1E"/>
    <w:rPr>
      <w:rFonts w:eastAsia="Calibri"/>
    </w:rPr>
  </w:style>
  <w:style w:type="paragraph" w:styleId="3">
    <w:name w:val="Body Text Indent 3"/>
    <w:basedOn w:val="a"/>
    <w:link w:val="30"/>
    <w:uiPriority w:val="99"/>
    <w:semiHidden/>
    <w:unhideWhenUsed/>
    <w:rsid w:val="005A4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9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5">
    <w:name w:val="Основной текст (5)_"/>
    <w:link w:val="50"/>
    <w:rsid w:val="00281384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1384"/>
    <w:pPr>
      <w:widowControl w:val="0"/>
      <w:shd w:val="clear" w:color="auto" w:fill="FFFFFF"/>
      <w:suppressAutoHyphens w:val="0"/>
      <w:spacing w:line="245" w:lineRule="exact"/>
      <w:jc w:val="both"/>
    </w:pPr>
    <w:rPr>
      <w:rFonts w:ascii="Liberation Serif" w:eastAsiaTheme="minorHAnsi" w:hAnsi="Liberation Serif" w:cs="Liberation Seri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2&amp;dst=1010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36EB-E5A4-473C-BE45-B7C9A0CA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24920</TotalTime>
  <Pages>1</Pages>
  <Words>6650</Words>
  <Characters>37905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Турубанова Елена Александровна</dc:creator>
  <cp:lastModifiedBy>Турубанова Елена Александровна</cp:lastModifiedBy>
  <cp:revision>353</cp:revision>
  <cp:lastPrinted>2025-06-02T07:47:00Z</cp:lastPrinted>
  <dcterms:created xsi:type="dcterms:W3CDTF">2022-12-25T16:54:00Z</dcterms:created>
  <dcterms:modified xsi:type="dcterms:W3CDTF">2025-06-02T09:21:00Z</dcterms:modified>
</cp:coreProperties>
</file>