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AB" w:rsidRPr="00A0022F" w:rsidRDefault="00A278AB" w:rsidP="00A278AB">
      <w:pPr>
        <w:pStyle w:val="Bodytext20"/>
        <w:shd w:val="clear" w:color="auto" w:fill="auto"/>
        <w:spacing w:line="240" w:lineRule="auto"/>
        <w:ind w:left="4955" w:firstLine="1"/>
        <w:jc w:val="both"/>
        <w:rPr>
          <w:rFonts w:ascii="Times New Roman" w:hAnsi="Times New Roman" w:cs="Times New Roman"/>
          <w:sz w:val="28"/>
          <w:szCs w:val="28"/>
        </w:rPr>
      </w:pPr>
      <w:r w:rsidRPr="00A0022F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A278AB" w:rsidRPr="00A0022F" w:rsidRDefault="00A278AB" w:rsidP="00A278AB">
      <w:pPr>
        <w:pStyle w:val="Bodytext20"/>
        <w:shd w:val="clear" w:color="auto" w:fill="auto"/>
        <w:tabs>
          <w:tab w:val="left" w:pos="5670"/>
        </w:tabs>
        <w:spacing w:line="240" w:lineRule="auto"/>
        <w:ind w:left="35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22F">
        <w:rPr>
          <w:rFonts w:ascii="Times New Roman" w:hAnsi="Times New Roman" w:cs="Times New Roman"/>
          <w:sz w:val="28"/>
          <w:szCs w:val="28"/>
        </w:rPr>
        <w:t xml:space="preserve">           Президиумом Верховного Суда</w:t>
      </w:r>
    </w:p>
    <w:p w:rsidR="00A278AB" w:rsidRPr="00A0022F" w:rsidRDefault="00A278AB" w:rsidP="00A278AB">
      <w:pPr>
        <w:pStyle w:val="Bodytext20"/>
        <w:shd w:val="clear" w:color="auto" w:fill="auto"/>
        <w:spacing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22F">
        <w:rPr>
          <w:rFonts w:ascii="Times New Roman" w:hAnsi="Times New Roman" w:cs="Times New Roman"/>
          <w:sz w:val="28"/>
          <w:szCs w:val="28"/>
        </w:rPr>
        <w:t xml:space="preserve"> Республики Саха (Якутия)</w:t>
      </w:r>
    </w:p>
    <w:p w:rsidR="00A278AB" w:rsidRPr="00A0022F" w:rsidRDefault="00A278AB" w:rsidP="00A278AB">
      <w:pPr>
        <w:pStyle w:val="Bodytext20"/>
        <w:shd w:val="clear" w:color="auto" w:fill="auto"/>
        <w:tabs>
          <w:tab w:val="left" w:pos="5670"/>
        </w:tabs>
        <w:spacing w:line="240" w:lineRule="auto"/>
        <w:ind w:left="283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14</w:t>
      </w:r>
      <w:r w:rsidRPr="00A00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A0022F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A278AB" w:rsidRPr="00A0022F" w:rsidRDefault="00A278AB" w:rsidP="00A278AB">
      <w:pPr>
        <w:pStyle w:val="Bodytext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8AB" w:rsidRPr="00A0022F" w:rsidRDefault="00A278AB" w:rsidP="00A278AB">
      <w:pPr>
        <w:pStyle w:val="Bodytext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8AB" w:rsidRPr="00A0022F" w:rsidRDefault="00A278AB" w:rsidP="00A278AB">
      <w:pPr>
        <w:pStyle w:val="Bodytext20"/>
        <w:shd w:val="clear" w:color="auto" w:fill="auto"/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0022F">
        <w:rPr>
          <w:rFonts w:ascii="Times New Roman" w:hAnsi="Times New Roman" w:cs="Times New Roman"/>
          <w:b/>
          <w:sz w:val="28"/>
          <w:szCs w:val="28"/>
        </w:rPr>
        <w:t>ОБОБЩЕНИЕ</w:t>
      </w:r>
    </w:p>
    <w:p w:rsidR="00A278AB" w:rsidRPr="00A0022F" w:rsidRDefault="00A278AB" w:rsidP="00A278AB">
      <w:pPr>
        <w:pStyle w:val="Bodytext20"/>
        <w:shd w:val="clear" w:color="auto" w:fill="auto"/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0022F">
        <w:rPr>
          <w:rFonts w:ascii="Times New Roman" w:hAnsi="Times New Roman" w:cs="Times New Roman"/>
          <w:b/>
          <w:sz w:val="28"/>
          <w:szCs w:val="28"/>
        </w:rPr>
        <w:t>судебной практики по конфискации  имущества в уголовном судопроизводстве</w:t>
      </w:r>
    </w:p>
    <w:p w:rsidR="00A278AB" w:rsidRPr="00A0022F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8AB" w:rsidRPr="00A0022F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8AB" w:rsidRPr="00A0022F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2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обобщение проведено в соответствии с планом работы Судебной коллегии по уголовным делам Верховного Суда Республики Саха (Якутия) на первое полугодие 2026 года. При подготовке обобщения изучена судебная практика за 2025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первое полугодие 2026 года</w:t>
      </w:r>
      <w:r w:rsidRPr="00A0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8AB" w:rsidRPr="00A0022F" w:rsidRDefault="00A278AB" w:rsidP="00A278AB">
      <w:pPr>
        <w:pStyle w:val="1"/>
        <w:shd w:val="clear" w:color="auto" w:fill="auto"/>
        <w:spacing w:line="240" w:lineRule="auto"/>
        <w:ind w:left="20" w:right="20" w:firstLine="567"/>
        <w:rPr>
          <w:sz w:val="28"/>
          <w:szCs w:val="28"/>
        </w:rPr>
      </w:pPr>
      <w:r w:rsidRPr="00A0022F">
        <w:rPr>
          <w:sz w:val="28"/>
          <w:szCs w:val="28"/>
        </w:rPr>
        <w:t>Изучение отчетов о работе судов общей юрисдикции свидетельствует о применении судами конфискации  при разрешении уголовных дел.</w:t>
      </w:r>
    </w:p>
    <w:p w:rsidR="00A278AB" w:rsidRPr="00A0022F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022F">
        <w:rPr>
          <w:rFonts w:ascii="Times New Roman" w:hAnsi="Times New Roman" w:cs="Times New Roman"/>
          <w:sz w:val="28"/>
          <w:szCs w:val="28"/>
        </w:rPr>
        <w:t>При разрешении вопросов конфискации суды руководствуются нормами главы</w:t>
      </w:r>
      <w:r w:rsidRPr="00A002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15.1 УК РФ с учетом разъяснений, содержащихся в постановлении Пленума Верховного Суда Российской Федерации от 14.06.2018 №  17 «О некоторых вопросах,  связанных с применением конфискации имущества в уголовном судопроизводстве», постановлении Пленума Верховного Суда РФ от 12.12.2023 № 45 "О внесении изменений в постановление Пленума Верховного Суда Российской Федерации от 14 июня 2018 года № 17 "О некоторых вопросах, связанных с применением конфискации имущества в уголовном судопроизводстве".</w:t>
      </w:r>
    </w:p>
    <w:p w:rsidR="00A278AB" w:rsidRPr="00A0022F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02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целом, в Республике Саха (Якутия) обеспечено единообразие практики судов по вопросам конфискации. </w:t>
      </w:r>
    </w:p>
    <w:p w:rsidR="00A278AB" w:rsidRPr="00A0022F" w:rsidRDefault="00A278AB" w:rsidP="00A278AB">
      <w:pPr>
        <w:pStyle w:val="1"/>
        <w:shd w:val="clear" w:color="auto" w:fill="auto"/>
        <w:spacing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0022F">
        <w:rPr>
          <w:sz w:val="28"/>
          <w:szCs w:val="28"/>
        </w:rPr>
        <w:t xml:space="preserve">Вместе с тем результаты апелляционного и кассационного рассмотрения уголовных дел показали, что в судебных актах не редко допускаются ошибки, </w:t>
      </w:r>
      <w:r w:rsidRPr="00A0022F">
        <w:rPr>
          <w:sz w:val="28"/>
          <w:szCs w:val="28"/>
          <w:shd w:val="clear" w:color="auto" w:fill="FFFFFF"/>
        </w:rPr>
        <w:t xml:space="preserve">связанные с </w:t>
      </w:r>
      <w:proofErr w:type="spellStart"/>
      <w:r w:rsidRPr="00A0022F">
        <w:rPr>
          <w:sz w:val="28"/>
          <w:szCs w:val="28"/>
          <w:shd w:val="clear" w:color="auto" w:fill="FFFFFF"/>
        </w:rPr>
        <w:t>правоприменением</w:t>
      </w:r>
      <w:proofErr w:type="spellEnd"/>
      <w:r w:rsidRPr="00A0022F">
        <w:rPr>
          <w:sz w:val="28"/>
          <w:szCs w:val="28"/>
          <w:shd w:val="clear" w:color="auto" w:fill="FFFFFF"/>
        </w:rPr>
        <w:t xml:space="preserve"> положений о конфискации</w:t>
      </w:r>
      <w:r w:rsidRPr="00A0022F">
        <w:rPr>
          <w:sz w:val="28"/>
          <w:szCs w:val="28"/>
        </w:rPr>
        <w:t xml:space="preserve">. </w:t>
      </w:r>
    </w:p>
    <w:p w:rsidR="00A278AB" w:rsidRPr="00A0022F" w:rsidRDefault="00A278AB" w:rsidP="00A278AB">
      <w:pPr>
        <w:pStyle w:val="1"/>
        <w:shd w:val="clear" w:color="auto" w:fill="auto"/>
        <w:spacing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A0022F">
        <w:rPr>
          <w:sz w:val="28"/>
          <w:szCs w:val="28"/>
        </w:rPr>
        <w:t xml:space="preserve">В целях недопущения ошибок в применении норм законодательства о конфискации имущества в уголовном судопроизводстве, в настоящем обобщении будут приведены примеры допущенных ошибок, повлекшие отмену или изменение итоговых решений в апелляционной </w:t>
      </w:r>
      <w:r>
        <w:rPr>
          <w:sz w:val="28"/>
          <w:szCs w:val="28"/>
        </w:rPr>
        <w:t xml:space="preserve">и кассационной </w:t>
      </w:r>
      <w:r w:rsidRPr="00A0022F">
        <w:rPr>
          <w:sz w:val="28"/>
          <w:szCs w:val="28"/>
        </w:rPr>
        <w:t>инстанци</w:t>
      </w:r>
      <w:r>
        <w:rPr>
          <w:sz w:val="28"/>
          <w:szCs w:val="28"/>
        </w:rPr>
        <w:t>ях</w:t>
      </w:r>
      <w:r w:rsidRPr="00A0022F">
        <w:rPr>
          <w:sz w:val="28"/>
          <w:szCs w:val="28"/>
        </w:rPr>
        <w:t>.</w:t>
      </w:r>
      <w:proofErr w:type="gramEnd"/>
    </w:p>
    <w:p w:rsidR="00A278AB" w:rsidRPr="00A0022F" w:rsidRDefault="00A278AB" w:rsidP="00A278AB">
      <w:pPr>
        <w:pStyle w:val="1"/>
        <w:shd w:val="clear" w:color="auto" w:fill="auto"/>
        <w:spacing w:line="240" w:lineRule="auto"/>
        <w:ind w:left="20" w:right="20" w:firstLine="709"/>
        <w:rPr>
          <w:sz w:val="28"/>
          <w:szCs w:val="28"/>
        </w:rPr>
      </w:pPr>
    </w:p>
    <w:p w:rsidR="00A278AB" w:rsidRPr="00A0022F" w:rsidRDefault="00A278AB" w:rsidP="00A278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22F">
        <w:rPr>
          <w:rFonts w:ascii="Times New Roman" w:hAnsi="Times New Roman" w:cs="Times New Roman"/>
          <w:b/>
          <w:bCs/>
          <w:sz w:val="28"/>
          <w:szCs w:val="28"/>
        </w:rPr>
        <w:t xml:space="preserve">1. ВОПРОСЫ,  СВЯЗАННЫЕ С ПРИМЕНЕНИЕМ КОНФИСКАЦИИ ИМУЩЕСТВА ПО УГОЛОВНЫМ ДЕЛАМ В ОТНОШЕНИИ НЕСКОЛЬКИХ ОБВИНЯЕМЫХ </w:t>
      </w:r>
    </w:p>
    <w:p w:rsidR="00A278AB" w:rsidRDefault="00A278AB" w:rsidP="00A278AB"/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Судом апелляционной инстанции от 08.07.2025 приговор</w:t>
      </w:r>
      <w:r w:rsidRPr="008E43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Якутского городского суда в отношении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Соловьев В.Е. и Архипова М.Ю.,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осужденных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1 ст. 228 УК РФ изменен и на основании </w:t>
      </w:r>
      <w:hyperlink r:id="rId4" w:history="1">
        <w:r>
          <w:rPr>
            <w:rFonts w:ascii="Times New Roman" w:eastAsia="Times New Roman" w:hAnsi="Times New Roman" w:cs="Times New Roman"/>
            <w:sz w:val="28"/>
            <w:szCs w:val="28"/>
          </w:rPr>
          <w:t>п. "г" ч. 1 ст.104.1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УК РФ конфискован принадлежащий Архиповой М.Ю. мобильный телефон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Iphone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11» в собственность государства.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следует из материалов уголовного дела, сотовый телефон марки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Iphone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11» принадлежащий Архиповой М.Ю., признанный вещественным доказательством, использовался ею для заказа наркотического средства и в последующем получения сведений о месте нахождения тайника с наркотическим средством. Несмотря на это, суд не принял во внимание вышеприведенные требования закона, постановил снять ограничение по распоряжению вещественным доказательством - сотовым телефоном, возвращенным по принадлежности, однако свое решение не мотивировал.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№ </w:t>
      </w:r>
      <w:r w:rsidRPr="00F575EE">
        <w:rPr>
          <w:rFonts w:ascii="Times New Roman" w:hAnsi="Times New Roman" w:cs="Times New Roman"/>
          <w:sz w:val="28"/>
          <w:szCs w:val="28"/>
        </w:rPr>
        <w:t>22-1000/2025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28.05.2025 приговор Якутского городского суда Республики Саха (Якутия) от 19 марта 2024 года в отношении </w:t>
      </w:r>
      <w:proofErr w:type="spellStart"/>
      <w:r w:rsidRPr="00421B18">
        <w:rPr>
          <w:rFonts w:ascii="Times New Roman" w:hAnsi="Times New Roman" w:cs="Times New Roman"/>
          <w:b/>
          <w:bCs/>
          <w:sz w:val="28"/>
          <w:szCs w:val="28"/>
        </w:rPr>
        <w:t>Холодков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421B18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.И., </w:t>
      </w:r>
      <w:r w:rsidRPr="00355FEC">
        <w:rPr>
          <w:rFonts w:ascii="Times New Roman" w:hAnsi="Times New Roman" w:cs="Times New Roman"/>
          <w:b/>
          <w:bCs/>
          <w:sz w:val="28"/>
          <w:szCs w:val="28"/>
        </w:rPr>
        <w:t>Васин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55FEC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>
        <w:rPr>
          <w:rFonts w:ascii="Times New Roman" w:hAnsi="Times New Roman" w:cs="Times New Roman"/>
          <w:b/>
          <w:bCs/>
          <w:sz w:val="28"/>
          <w:szCs w:val="28"/>
        </w:rPr>
        <w:t>.Ю.,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осужденных по п.п. «а», «в» ч. 5 ст. 290, ч. 3 ст. 159 УК РФ, отменен в части разрешения вопроса о вещественных доказательствах 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уголовное дело в этой части передано на новое судебное рассмотрение.</w:t>
      </w:r>
      <w:proofErr w:type="gramEnd"/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 видно из приговора, разрешая вопрос о вещественных доказательствах, в частности, денежных средств в общей сумме 200 000 рублей, представленных в виде 40 купюр номиналом 5000 рублей, хранящихся в банковской ячейке СУ СК РФ по РС (Я), и мобильных телефонов марки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SamsungGalaxyJ</w:t>
      </w:r>
      <w:proofErr w:type="spellEnd"/>
      <w:r>
        <w:rPr>
          <w:rFonts w:ascii="Times New Roman" w:hAnsi="Times New Roman" w:cs="Times New Roman"/>
          <w:sz w:val="28"/>
          <w:szCs w:val="28"/>
        </w:rPr>
        <w:t>7», «</w:t>
      </w:r>
      <w:r>
        <w:rPr>
          <w:rFonts w:ascii="Times New Roman" w:hAnsi="Times New Roman" w:cs="Times New Roman"/>
          <w:sz w:val="28"/>
          <w:szCs w:val="28"/>
          <w:lang w:val="en-US"/>
        </w:rPr>
        <w:t>HUAWEI</w:t>
      </w:r>
      <w:r>
        <w:rPr>
          <w:rFonts w:ascii="Times New Roman" w:hAnsi="Times New Roman" w:cs="Times New Roman"/>
          <w:sz w:val="28"/>
          <w:szCs w:val="28"/>
        </w:rPr>
        <w:t>», суд постановил их возвратить по вступлении приговора в законную силу по принадлежности, указав в описательно-мотивировочной части приговора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лишь о разрешении судьбы вещественных доказательств в порядке ст. 81 УПК РФ.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мотивы  решения судьбы вещественных доказательств суд в приговоре не изложил, вопросы о принадлежности денежных средств и сотовых телефонов не обсудил, соответствующих суждений в описательно-мотивировочной части приговора не привел, что приводит к невозможности исполнения приговора в части вещественных доказательств. 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определение № </w:t>
      </w:r>
      <w:r w:rsidRPr="00F575EE">
        <w:rPr>
          <w:rFonts w:ascii="Times New Roman" w:hAnsi="Times New Roman" w:cs="Times New Roman"/>
          <w:sz w:val="28"/>
          <w:szCs w:val="28"/>
        </w:rPr>
        <w:t>22-1096/2024</w:t>
      </w:r>
    </w:p>
    <w:p w:rsidR="00A278AB" w:rsidRDefault="00A278AB" w:rsidP="00A27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278AB" w:rsidRDefault="00A278AB" w:rsidP="00A27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278AB" w:rsidRDefault="00A278AB" w:rsidP="00A27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604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  РЕШЕНИЯ О  КОНФИСКАЦИИ  НА ОСНОВАНИИ </w:t>
      </w:r>
    </w:p>
    <w:p w:rsidR="00A278AB" w:rsidRPr="00E604E0" w:rsidRDefault="00A278AB" w:rsidP="00A27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Pr="00E604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«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proofErr w:type="spellEnd"/>
      <w:r w:rsidRPr="00E604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</w:t>
      </w:r>
      <w:proofErr w:type="gramEnd"/>
      <w:r w:rsidRPr="00E604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1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</w:t>
      </w:r>
      <w:r w:rsidRPr="00E604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 104.1 УК РФ ТРАНСПОРТНОГО СРЕДСТВА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E604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НАХОДЯЩЕГОСЯ В ОБЩЕЙ СОБСТВЕННОСТИ ОБВИНЯЕМОГО И ДРУГИХ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ЛИЦ</w:t>
      </w:r>
    </w:p>
    <w:p w:rsidR="00A278AB" w:rsidRPr="00E604E0" w:rsidRDefault="00A278AB" w:rsidP="00A278AB">
      <w:pPr>
        <w:jc w:val="center"/>
        <w:rPr>
          <w:b/>
        </w:rPr>
      </w:pPr>
    </w:p>
    <w:p w:rsidR="00A278AB" w:rsidRPr="009068D9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апелляционной инстанции от 21 января 2025 года приговор</w:t>
      </w:r>
      <w:r w:rsidRPr="007A5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Усть-Алданского районного</w:t>
      </w:r>
      <w:r w:rsidRPr="00975A6F"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а от 14</w:t>
      </w:r>
      <w:r w:rsidRPr="00975A6F">
        <w:rPr>
          <w:rFonts w:ascii="Times New Roman" w:eastAsia="Times New Roman" w:hAnsi="Times New Roman" w:cs="Times New Roman"/>
          <w:sz w:val="28"/>
          <w:szCs w:val="28"/>
        </w:rPr>
        <w:t xml:space="preserve"> ноября 2024 года</w:t>
      </w:r>
      <w:r w:rsidRPr="0097125F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2023AA">
        <w:rPr>
          <w:rFonts w:ascii="Times New Roman" w:hAnsi="Times New Roman" w:cs="Times New Roman"/>
          <w:b/>
          <w:sz w:val="28"/>
          <w:szCs w:val="28"/>
        </w:rPr>
        <w:t>Неустроева А</w:t>
      </w:r>
      <w:r>
        <w:rPr>
          <w:rFonts w:ascii="Times New Roman" w:hAnsi="Times New Roman" w:cs="Times New Roman"/>
          <w:b/>
          <w:sz w:val="28"/>
          <w:szCs w:val="28"/>
        </w:rPr>
        <w:t>.П.</w:t>
      </w:r>
      <w:r>
        <w:rPr>
          <w:rFonts w:ascii="Times New Roman" w:hAnsi="Times New Roman" w:cs="Times New Roman"/>
          <w:sz w:val="28"/>
          <w:szCs w:val="28"/>
        </w:rPr>
        <w:t xml:space="preserve"> отменен в части конфискации автомобиля </w:t>
      </w:r>
      <w:r w:rsidRPr="004C05A0">
        <w:rPr>
          <w:rFonts w:ascii="Times New Roman" w:eastAsia="Times New Roman" w:hAnsi="Times New Roman" w:cs="Times New Roman"/>
          <w:sz w:val="28"/>
          <w:szCs w:val="28"/>
        </w:rPr>
        <w:t xml:space="preserve">марки </w:t>
      </w:r>
      <w:r w:rsidRPr="004C05A0">
        <w:rPr>
          <w:rFonts w:ascii="Times New Roman" w:hAnsi="Times New Roman" w:cs="Times New Roman"/>
          <w:color w:val="000000"/>
          <w:sz w:val="28"/>
          <w:szCs w:val="28"/>
        </w:rPr>
        <w:t xml:space="preserve">«УАЗ 390944» с </w:t>
      </w:r>
      <w:r w:rsidRPr="004C05A0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государственным регистрационным знаком «М 031 ЕМ14»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Постановлено </w:t>
      </w:r>
      <w:r>
        <w:rPr>
          <w:rFonts w:ascii="Times New Roman" w:hAnsi="Times New Roman" w:cs="Times New Roman"/>
          <w:sz w:val="28"/>
          <w:szCs w:val="28"/>
        </w:rPr>
        <w:t xml:space="preserve">вышеуказанный автомобиль возвратить законному владельцу – Неустроевой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Алексеевне.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исследованной судом апелляционной инстанции копии свидетельства о регистрации ТС от 10 июня 2020 года № 99 19 870279 установлено, что собственником автомобиля </w:t>
      </w:r>
      <w:r w:rsidRPr="004C05A0">
        <w:rPr>
          <w:rFonts w:ascii="Times New Roman" w:eastAsia="Times New Roman" w:hAnsi="Times New Roman" w:cs="Times New Roman"/>
          <w:sz w:val="28"/>
          <w:szCs w:val="28"/>
        </w:rPr>
        <w:t xml:space="preserve">марки </w:t>
      </w:r>
      <w:r w:rsidRPr="004C05A0">
        <w:rPr>
          <w:rFonts w:ascii="Times New Roman" w:hAnsi="Times New Roman" w:cs="Times New Roman"/>
          <w:color w:val="000000"/>
          <w:sz w:val="28"/>
          <w:szCs w:val="28"/>
        </w:rPr>
        <w:t xml:space="preserve">«УАЗ 390944» с государственным регистрационным знаком «М 031 ЕМ14»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Неустроева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Гульжан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Алексеевна, что также следует из справки, выданной государственным инспектором БДД ОГАИ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тд. МВД России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Таттинскому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Оросиным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Таким образом, выводы суда о том, что указанный </w:t>
      </w:r>
      <w:r w:rsidRPr="006F4C1C">
        <w:rPr>
          <w:rFonts w:ascii="Times New Roman" w:eastAsia="Times New Roman" w:hAnsi="Times New Roman" w:cs="Times New Roman"/>
          <w:sz w:val="28"/>
          <w:szCs w:val="28"/>
        </w:rPr>
        <w:t>автомобил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принадлежит осужденному, в связи с чем, </w:t>
      </w:r>
      <w:r>
        <w:rPr>
          <w:rFonts w:ascii="Times New Roman" w:hAnsi="Times New Roman" w:cs="Times New Roman"/>
          <w:sz w:val="28"/>
          <w:szCs w:val="28"/>
        </w:rPr>
        <w:t xml:space="preserve">подлежит конфискации, основан на неверном толковании закона и противоречит материалам уголовного дела. 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Само по себе нахождение транспортного средства в пользовании осужденного, вопреки выводам суда первой инстанции, не свидетельствует о его принадлежности Неустроеву А.П., поскольку в соответствии с ч. 2 ст. 209 ГК РФ собственник вправе по своему усмотрению совершать в отношении принадлежащего ему имущества любые действия, в том числе отчуждать свое имущество в собственность другим лицам, передавать им, оставаясь собственником, права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владения, пользования и распоряжения имуществом, отдавать имущество в залог и обременять его другими способами, распоряжаться им иным образом.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№ </w:t>
      </w:r>
      <w:r w:rsidRPr="0041560C">
        <w:rPr>
          <w:rFonts w:ascii="Times New Roman" w:hAnsi="Times New Roman" w:cs="Times New Roman"/>
          <w:sz w:val="28"/>
          <w:szCs w:val="28"/>
        </w:rPr>
        <w:t>22-63/2025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Pr="000F43DC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Судом апелляционной инстанции от 23 декабря 20205 года п</w:t>
      </w:r>
      <w:r w:rsidRPr="00360FBF">
        <w:rPr>
          <w:rFonts w:ascii="Times New Roman" w:hAnsi="Times New Roman"/>
          <w:sz w:val="28"/>
          <w:szCs w:val="28"/>
        </w:rPr>
        <w:t xml:space="preserve">риговор </w:t>
      </w:r>
      <w:proofErr w:type="spellStart"/>
      <w:r>
        <w:rPr>
          <w:rFonts w:ascii="Times New Roman" w:hAnsi="Times New Roman"/>
          <w:sz w:val="28"/>
          <w:szCs w:val="28"/>
        </w:rPr>
        <w:t>Оймяконского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r w:rsidRPr="00054059">
        <w:rPr>
          <w:rFonts w:ascii="Times New Roman" w:hAnsi="Times New Roman"/>
          <w:sz w:val="28"/>
          <w:szCs w:val="28"/>
        </w:rPr>
        <w:t xml:space="preserve">суда Республики Саха (Якутия) от </w:t>
      </w:r>
      <w:r>
        <w:rPr>
          <w:rFonts w:ascii="Times New Roman" w:hAnsi="Times New Roman"/>
          <w:sz w:val="28"/>
          <w:szCs w:val="28"/>
        </w:rPr>
        <w:t>24 октября</w:t>
      </w:r>
      <w:r w:rsidRPr="0005405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054059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в отношении </w:t>
      </w:r>
      <w:proofErr w:type="spellStart"/>
      <w:r w:rsidRPr="00237CB3">
        <w:rPr>
          <w:rFonts w:ascii="Times New Roman" w:hAnsi="Times New Roman"/>
          <w:b/>
          <w:sz w:val="28"/>
          <w:szCs w:val="28"/>
        </w:rPr>
        <w:t>Жирков</w:t>
      </w:r>
      <w:r>
        <w:rPr>
          <w:rFonts w:ascii="Times New Roman" w:hAnsi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Н.И.</w:t>
      </w:r>
      <w:r w:rsidRPr="000F43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отменен </w:t>
      </w:r>
      <w:r w:rsidRPr="000F43DC">
        <w:rPr>
          <w:rFonts w:ascii="Times New Roman" w:hAnsi="Times New Roman"/>
          <w:sz w:val="28"/>
          <w:szCs w:val="28"/>
        </w:rPr>
        <w:t xml:space="preserve">в части разрешения вопроса о судьбе вещественного доказательства - </w:t>
      </w:r>
      <w:r>
        <w:rPr>
          <w:rFonts w:ascii="Times New Roman" w:hAnsi="Times New Roman"/>
          <w:sz w:val="28"/>
          <w:szCs w:val="28"/>
        </w:rPr>
        <w:t>транспортного средства марки «КАМАЗ» без государственного регистрационного знака с полуприцепом с номерами АВ 3596 14 регион</w:t>
      </w:r>
      <w:r w:rsidRPr="000F43DC">
        <w:rPr>
          <w:rFonts w:ascii="Times New Roman" w:hAnsi="Times New Roman"/>
          <w:sz w:val="28"/>
          <w:szCs w:val="28"/>
        </w:rPr>
        <w:t>, материалы уголовного дела в указанной части переда</w:t>
      </w:r>
      <w:r>
        <w:rPr>
          <w:rFonts w:ascii="Times New Roman" w:hAnsi="Times New Roman"/>
          <w:sz w:val="28"/>
          <w:szCs w:val="28"/>
        </w:rPr>
        <w:t>ны</w:t>
      </w:r>
      <w:r w:rsidRPr="000F43DC">
        <w:rPr>
          <w:rFonts w:ascii="Times New Roman" w:hAnsi="Times New Roman"/>
          <w:sz w:val="28"/>
          <w:szCs w:val="28"/>
        </w:rPr>
        <w:t xml:space="preserve"> на новое судебное</w:t>
      </w:r>
      <w:proofErr w:type="gramEnd"/>
      <w:r w:rsidRPr="000F43DC">
        <w:rPr>
          <w:rFonts w:ascii="Times New Roman" w:hAnsi="Times New Roman"/>
          <w:sz w:val="28"/>
          <w:szCs w:val="28"/>
        </w:rPr>
        <w:t xml:space="preserve"> рассмотрение в порядке</w:t>
      </w:r>
      <w:r>
        <w:rPr>
          <w:rFonts w:ascii="Times New Roman" w:hAnsi="Times New Roman"/>
          <w:sz w:val="28"/>
          <w:szCs w:val="28"/>
        </w:rPr>
        <w:t>, предусмотренном ст.ст. 396-399</w:t>
      </w:r>
      <w:r w:rsidRPr="000F43DC">
        <w:rPr>
          <w:rFonts w:ascii="Times New Roman" w:hAnsi="Times New Roman"/>
          <w:sz w:val="28"/>
          <w:szCs w:val="28"/>
        </w:rPr>
        <w:t xml:space="preserve"> УПК РФ, в тот же суд иным составом суда.</w:t>
      </w:r>
    </w:p>
    <w:p w:rsidR="00A278AB" w:rsidRDefault="00A278AB" w:rsidP="00A278AB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r w:rsidRPr="00006584">
        <w:rPr>
          <w:rFonts w:ascii="Times New Roman" w:hAnsi="Times New Roman"/>
          <w:sz w:val="28"/>
          <w:szCs w:val="28"/>
        </w:rPr>
        <w:t xml:space="preserve">ак следует из </w:t>
      </w:r>
      <w:r>
        <w:rPr>
          <w:rFonts w:ascii="Times New Roman" w:hAnsi="Times New Roman"/>
          <w:sz w:val="28"/>
          <w:szCs w:val="28"/>
        </w:rPr>
        <w:t>протокола судебного заседания</w:t>
      </w:r>
      <w:r w:rsidRPr="000065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ходе судебного заседания исследованы копия паспорта транспортного средства, копия свидетельства о регистрации транспортного средства, но не исследованы показания свидетеля Кулакова Д.Г., которому принадлежит транспортное средство согласно паспорту транспортного средства, а также показания самого </w:t>
      </w:r>
      <w:proofErr w:type="spellStart"/>
      <w:r>
        <w:rPr>
          <w:rFonts w:ascii="Times New Roman" w:hAnsi="Times New Roman"/>
          <w:sz w:val="28"/>
          <w:szCs w:val="28"/>
        </w:rPr>
        <w:t>Жиркова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 в части покупки транспортного средства марки «КАМАЗ» у своего знакомого.</w:t>
      </w:r>
      <w:proofErr w:type="gramEnd"/>
    </w:p>
    <w:p w:rsidR="00A278AB" w:rsidRDefault="00A278AB" w:rsidP="00A278AB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Апелляционное постановление № </w:t>
      </w:r>
      <w:r w:rsidRPr="00850F5A">
        <w:rPr>
          <w:rFonts w:ascii="Times New Roman" w:hAnsi="Times New Roman" w:cs="Times New Roman"/>
          <w:sz w:val="28"/>
          <w:szCs w:val="28"/>
          <w:shd w:val="clear" w:color="auto" w:fill="FFFFFF"/>
        </w:rPr>
        <w:t>22-1895/2025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78AB" w:rsidRPr="00697FB1" w:rsidRDefault="00A278AB" w:rsidP="00A278A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17 февраля 2026 года постановление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от 09 декабря 2025 года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отношении </w:t>
      </w:r>
      <w:r w:rsidRPr="009B50A0">
        <w:rPr>
          <w:rFonts w:ascii="Times New Roman" w:hAnsi="Times New Roman" w:cs="Times New Roman"/>
          <w:b/>
          <w:sz w:val="28"/>
          <w:szCs w:val="28"/>
        </w:rPr>
        <w:t>Захарова А.Н.</w:t>
      </w:r>
      <w:r w:rsidRPr="00850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(уголовное дело прекращено на основании п. 4 ч. 1 ст. 24 УПК РФ в связи со смертью подсудимого) отменено </w:t>
      </w:r>
      <w:r w:rsidRPr="00697FB1">
        <w:rPr>
          <w:rFonts w:ascii="Times New Roman" w:hAnsi="Times New Roman"/>
          <w:sz w:val="28"/>
          <w:szCs w:val="28"/>
        </w:rPr>
        <w:t>в части решения вопроса о конфискации в доход государства автомобиля марки «T</w:t>
      </w:r>
      <w:proofErr w:type="spellStart"/>
      <w:r w:rsidRPr="00697FB1">
        <w:rPr>
          <w:rFonts w:ascii="Times New Roman" w:hAnsi="Times New Roman"/>
          <w:sz w:val="28"/>
          <w:szCs w:val="28"/>
          <w:lang w:val="en-US"/>
        </w:rPr>
        <w:t>oyota</w:t>
      </w:r>
      <w:proofErr w:type="spellEnd"/>
      <w:r w:rsidRPr="00697FB1">
        <w:rPr>
          <w:rFonts w:ascii="Times New Roman" w:hAnsi="Times New Roman"/>
          <w:sz w:val="28"/>
          <w:szCs w:val="28"/>
        </w:rPr>
        <w:t xml:space="preserve"> </w:t>
      </w:r>
      <w:r w:rsidRPr="00697FB1">
        <w:rPr>
          <w:rFonts w:ascii="Times New Roman" w:hAnsi="Times New Roman"/>
          <w:sz w:val="28"/>
          <w:szCs w:val="28"/>
          <w:lang w:val="en-US"/>
        </w:rPr>
        <w:t>Corolla</w:t>
      </w:r>
      <w:r w:rsidRPr="00697FB1">
        <w:rPr>
          <w:rFonts w:ascii="Times New Roman" w:hAnsi="Times New Roman"/>
          <w:sz w:val="28"/>
          <w:szCs w:val="28"/>
        </w:rPr>
        <w:t xml:space="preserve"> </w:t>
      </w:r>
      <w:r w:rsidRPr="00697FB1">
        <w:rPr>
          <w:rFonts w:ascii="Times New Roman" w:hAnsi="Times New Roman"/>
          <w:sz w:val="28"/>
          <w:szCs w:val="28"/>
          <w:lang w:val="en-US"/>
        </w:rPr>
        <w:t>Fielder</w:t>
      </w:r>
      <w:r w:rsidRPr="00697FB1">
        <w:rPr>
          <w:rFonts w:ascii="Times New Roman" w:hAnsi="Times New Roman"/>
          <w:sz w:val="28"/>
          <w:szCs w:val="28"/>
        </w:rPr>
        <w:t>» с государственным регистрационным знаком С199</w:t>
      </w:r>
      <w:proofErr w:type="gramEnd"/>
      <w:r w:rsidRPr="00697FB1">
        <w:rPr>
          <w:rFonts w:ascii="Times New Roman" w:hAnsi="Times New Roman"/>
          <w:sz w:val="28"/>
          <w:szCs w:val="28"/>
        </w:rPr>
        <w:t xml:space="preserve"> КК 14 регион, 2008 года выпуска, свидетельство о регистрации ТС с серийным номером 1401 №597817, паспорт транспортного средства, а также в части ареста указанного автомобиля, уголовное дело переда</w:t>
      </w:r>
      <w:r>
        <w:rPr>
          <w:rFonts w:ascii="Times New Roman" w:hAnsi="Times New Roman"/>
          <w:sz w:val="28"/>
          <w:szCs w:val="28"/>
        </w:rPr>
        <w:t>но</w:t>
      </w:r>
      <w:r w:rsidRPr="00697FB1">
        <w:rPr>
          <w:rFonts w:ascii="Times New Roman" w:hAnsi="Times New Roman"/>
          <w:sz w:val="28"/>
          <w:szCs w:val="28"/>
        </w:rPr>
        <w:t xml:space="preserve"> на новое судебное рассмотрение в порядке </w:t>
      </w:r>
      <w:hyperlink r:id="rId5" w:history="1">
        <w:r w:rsidRPr="00697FB1">
          <w:rPr>
            <w:rFonts w:ascii="Times New Roman" w:hAnsi="Times New Roman"/>
            <w:sz w:val="28"/>
            <w:szCs w:val="28"/>
          </w:rPr>
          <w:t>ст. ст. 397</w:t>
        </w:r>
      </w:hyperlink>
      <w:r w:rsidRPr="00697FB1">
        <w:rPr>
          <w:rFonts w:ascii="Times New Roman" w:hAnsi="Times New Roman"/>
          <w:sz w:val="28"/>
          <w:szCs w:val="28"/>
        </w:rPr>
        <w:t xml:space="preserve">, </w:t>
      </w:r>
      <w:hyperlink r:id="rId6" w:history="1">
        <w:r w:rsidRPr="00697FB1">
          <w:rPr>
            <w:rFonts w:ascii="Times New Roman" w:hAnsi="Times New Roman"/>
            <w:sz w:val="28"/>
            <w:szCs w:val="28"/>
          </w:rPr>
          <w:t>399</w:t>
        </w:r>
      </w:hyperlink>
      <w:r w:rsidRPr="00697FB1">
        <w:rPr>
          <w:rFonts w:ascii="Times New Roman" w:hAnsi="Times New Roman"/>
          <w:sz w:val="28"/>
          <w:szCs w:val="28"/>
        </w:rPr>
        <w:t xml:space="preserve"> УПК РФ.</w:t>
      </w:r>
    </w:p>
    <w:p w:rsidR="00A278AB" w:rsidRPr="00697FB1" w:rsidRDefault="00A278AB" w:rsidP="00A278A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697FB1">
        <w:rPr>
          <w:rFonts w:ascii="Times New Roman" w:hAnsi="Times New Roman"/>
          <w:sz w:val="28"/>
          <w:szCs w:val="28"/>
        </w:rPr>
        <w:t xml:space="preserve">Приведенные в постановлении суда первой инстанции доводы о том, что вышеуказанный автомобиль мог </w:t>
      </w:r>
      <w:proofErr w:type="gramStart"/>
      <w:r w:rsidRPr="00697FB1">
        <w:rPr>
          <w:rFonts w:ascii="Times New Roman" w:hAnsi="Times New Roman"/>
          <w:sz w:val="28"/>
          <w:szCs w:val="28"/>
        </w:rPr>
        <w:t>находится</w:t>
      </w:r>
      <w:proofErr w:type="gramEnd"/>
      <w:r w:rsidRPr="00697FB1">
        <w:rPr>
          <w:rFonts w:ascii="Times New Roman" w:hAnsi="Times New Roman"/>
          <w:sz w:val="28"/>
          <w:szCs w:val="28"/>
        </w:rPr>
        <w:t xml:space="preserve"> в совместной собственности Захаровой Е.Н. и Захарова А.Н. по причине того, что подсудимый проживал с матерью, с которой они вели совместное хозяйство и использовался им ранее при совершении преступления по ч.2 ст. 264.1 УК РФ</w:t>
      </w:r>
      <w:r>
        <w:rPr>
          <w:rFonts w:ascii="Times New Roman" w:hAnsi="Times New Roman"/>
          <w:sz w:val="28"/>
          <w:szCs w:val="28"/>
        </w:rPr>
        <w:t>,</w:t>
      </w:r>
      <w:r w:rsidRPr="00697FB1">
        <w:rPr>
          <w:rFonts w:ascii="Times New Roman" w:hAnsi="Times New Roman"/>
          <w:sz w:val="28"/>
          <w:szCs w:val="28"/>
        </w:rPr>
        <w:t xml:space="preserve"> не могут свидетельствовать о наличии у Захарова А.Н. право собственности на спорный автомобиль, в </w:t>
      </w:r>
      <w:proofErr w:type="gramStart"/>
      <w:r w:rsidRPr="00697FB1">
        <w:rPr>
          <w:rFonts w:ascii="Times New Roman" w:hAnsi="Times New Roman"/>
          <w:sz w:val="28"/>
          <w:szCs w:val="28"/>
        </w:rPr>
        <w:t>смысле</w:t>
      </w:r>
      <w:proofErr w:type="gramEnd"/>
      <w:r w:rsidRPr="00697FB1">
        <w:rPr>
          <w:rFonts w:ascii="Times New Roman" w:hAnsi="Times New Roman"/>
          <w:sz w:val="28"/>
          <w:szCs w:val="28"/>
        </w:rPr>
        <w:t xml:space="preserve"> придаваемом данному понятию законом.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FB1">
        <w:rPr>
          <w:rFonts w:ascii="Times New Roman" w:hAnsi="Times New Roman"/>
          <w:sz w:val="28"/>
          <w:szCs w:val="28"/>
        </w:rPr>
        <w:t>Доказательств того, что конфискованное судом транспортное средство находилось в общей собственности Захаровой Е.Н. и Захарова А.Н. в материалах дела не имеется и не представлено суду апелляционной инстанции.</w:t>
      </w:r>
    </w:p>
    <w:p w:rsidR="00A278AB" w:rsidRPr="00697FB1" w:rsidRDefault="00A278AB" w:rsidP="00A278A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№ </w:t>
      </w:r>
      <w:r w:rsidRPr="009D44FD">
        <w:rPr>
          <w:rFonts w:ascii="Times New Roman" w:hAnsi="Times New Roman" w:cs="Times New Roman"/>
          <w:sz w:val="28"/>
          <w:szCs w:val="28"/>
        </w:rPr>
        <w:t>22-174/2026</w:t>
      </w:r>
    </w:p>
    <w:p w:rsidR="00A278AB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Приговором Якутского городского суда от 25.04.2025 </w:t>
      </w:r>
      <w:r>
        <w:rPr>
          <w:rFonts w:ascii="Times New Roman" w:hAnsi="Times New Roman" w:cs="Times New Roman"/>
          <w:b/>
          <w:sz w:val="28"/>
          <w:szCs w:val="28"/>
        </w:rPr>
        <w:t xml:space="preserve">Скрябин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Толлумана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(Владимир)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Гаврильевич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осужден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 ст. 264.1 УК РФ. </w:t>
      </w:r>
    </w:p>
    <w:p w:rsidR="00A278AB" w:rsidRDefault="00A278AB" w:rsidP="00A278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апелляционной инстанции от 26.06.2025 указанный приговор изменен и в резолютивной части приговора постановлено указать - конфисковать автомобиль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Toyota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Fielder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</w:t>
      </w:r>
      <w:proofErr w:type="spellEnd"/>
      <w:r>
        <w:rPr>
          <w:rFonts w:ascii="Times New Roman" w:hAnsi="Times New Roman" w:cs="Times New Roman"/>
          <w:sz w:val="28"/>
          <w:szCs w:val="28"/>
        </w:rPr>
        <w:t>. знаками «У741КО14» в доход государства.</w:t>
      </w:r>
    </w:p>
    <w:p w:rsidR="00A278AB" w:rsidRDefault="00A278AB" w:rsidP="00A278AB">
      <w:pPr>
        <w:pStyle w:val="ConsPlusNormal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Суд первой инстанции пришел к правильному выводу о необходимости принудительного прекращении права собственности Скрябина Т.Г. на автомобиль «</w:t>
      </w:r>
      <w:proofErr w:type="spellStart"/>
      <w:r>
        <w:rPr>
          <w:sz w:val="28"/>
          <w:szCs w:val="28"/>
        </w:rPr>
        <w:t>Toyota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Fielder</w:t>
      </w:r>
      <w:proofErr w:type="spellEnd"/>
      <w:r>
        <w:rPr>
          <w:sz w:val="28"/>
          <w:szCs w:val="28"/>
        </w:rPr>
        <w:t xml:space="preserve">» с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рег</w:t>
      </w:r>
      <w:proofErr w:type="spellEnd"/>
      <w:r>
        <w:rPr>
          <w:sz w:val="28"/>
          <w:szCs w:val="28"/>
        </w:rPr>
        <w:t>. знаками «У741КО14», а именно необходимости его конфискации в соответствии с п.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ст. 104.1 УК РФ в собственность государства. При этом суд достоверно установил, что Скрябин Т.Г</w:t>
      </w:r>
      <w:r>
        <w:rPr>
          <w:sz w:val="28"/>
          <w:szCs w:val="28"/>
          <w:lang w:eastAsia="en-US"/>
        </w:rPr>
        <w:t xml:space="preserve">., будучи </w:t>
      </w:r>
      <w:proofErr w:type="gramStart"/>
      <w:r>
        <w:rPr>
          <w:bCs/>
          <w:sz w:val="28"/>
          <w:szCs w:val="28"/>
          <w:lang w:eastAsia="en-US"/>
        </w:rPr>
        <w:t>подвергнутым</w:t>
      </w:r>
      <w:proofErr w:type="gramEnd"/>
      <w:r>
        <w:rPr>
          <w:bCs/>
          <w:sz w:val="28"/>
          <w:szCs w:val="28"/>
          <w:lang w:eastAsia="en-US"/>
        </w:rPr>
        <w:t xml:space="preserve"> административному наказанию за управление транспортным средством в состоянии опьянения</w:t>
      </w:r>
      <w:r>
        <w:rPr>
          <w:sz w:val="28"/>
          <w:szCs w:val="28"/>
          <w:lang w:eastAsia="en-US"/>
        </w:rPr>
        <w:t>, управлял в состоянии опьянения принадлежащим ему автомобилем. Между тем, в резолютивной части приговора, суд первой инстанции, противореча своим выводам и нарушая требования ст. 104.1 УК РФ, принял решение о возвращении указанного транспортного средства Александрову В.К.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Апелляционное постановление № </w:t>
      </w:r>
      <w:r w:rsidRPr="003A7109">
        <w:rPr>
          <w:rFonts w:ascii="Times New Roman" w:hAnsi="Times New Roman"/>
          <w:sz w:val="28"/>
          <w:szCs w:val="28"/>
        </w:rPr>
        <w:t>22-909/2025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23 июня 2026 года </w:t>
      </w:r>
      <w:r>
        <w:rPr>
          <w:rFonts w:ascii="Times New Roman" w:hAnsi="Times New Roman" w:cs="Times New Roman"/>
          <w:spacing w:val="-6"/>
          <w:sz w:val="28"/>
          <w:szCs w:val="28"/>
        </w:rPr>
        <w:t>п</w:t>
      </w:r>
      <w:r w:rsidRPr="00B4405E">
        <w:rPr>
          <w:rFonts w:ascii="Times New Roman" w:hAnsi="Times New Roman" w:cs="Times New Roman"/>
          <w:spacing w:val="-6"/>
          <w:sz w:val="28"/>
          <w:szCs w:val="28"/>
        </w:rPr>
        <w:t xml:space="preserve">риговор </w:t>
      </w:r>
      <w:r w:rsidRPr="00540802">
        <w:rPr>
          <w:rFonts w:ascii="Times New Roman" w:hAnsi="Times New Roman" w:cs="Times New Roman"/>
          <w:spacing w:val="-6"/>
          <w:sz w:val="28"/>
          <w:szCs w:val="28"/>
        </w:rPr>
        <w:t>Усть-Алданского районного суда Республики Саха (Якутия) от 5 мая 2026 года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в отношении </w:t>
      </w:r>
      <w:r w:rsidRPr="005C0C69">
        <w:rPr>
          <w:rFonts w:ascii="Times New Roman" w:hAnsi="Times New Roman" w:cs="Times New Roman"/>
          <w:b/>
          <w:spacing w:val="-6"/>
          <w:sz w:val="28"/>
          <w:szCs w:val="28"/>
        </w:rPr>
        <w:t>Попова Р.П.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отменен в части </w:t>
      </w:r>
      <w:r w:rsidRPr="009A2C55">
        <w:rPr>
          <w:rFonts w:ascii="Times New Roman" w:eastAsia="Times New Roman" w:hAnsi="Times New Roman" w:cs="Times New Roman"/>
          <w:sz w:val="28"/>
          <w:szCs w:val="28"/>
        </w:rPr>
        <w:t xml:space="preserve">конфискации </w:t>
      </w:r>
      <w:r w:rsidRPr="009F40D0">
        <w:rPr>
          <w:rFonts w:ascii="Times New Roman" w:hAnsi="Times New Roman" w:cs="Times New Roman"/>
          <w:sz w:val="28"/>
          <w:szCs w:val="28"/>
        </w:rPr>
        <w:t>автомобил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F40D0">
        <w:rPr>
          <w:rFonts w:ascii="Times New Roman" w:hAnsi="Times New Roman" w:cs="Times New Roman"/>
          <w:sz w:val="28"/>
          <w:szCs w:val="28"/>
        </w:rPr>
        <w:t xml:space="preserve"> марки </w:t>
      </w:r>
      <w:r w:rsidRPr="009F40D0">
        <w:rPr>
          <w:rFonts w:ascii="Times New Roman" w:hAnsi="Times New Roman" w:cs="Times New Roman"/>
          <w:sz w:val="28"/>
          <w:szCs w:val="28"/>
        </w:rPr>
        <w:lastRenderedPageBreak/>
        <w:t>«T</w:t>
      </w:r>
      <w:proofErr w:type="spellStart"/>
      <w:r w:rsidRPr="009F40D0">
        <w:rPr>
          <w:rFonts w:ascii="Times New Roman" w:hAnsi="Times New Roman" w:cs="Times New Roman"/>
          <w:sz w:val="28"/>
          <w:szCs w:val="28"/>
          <w:lang w:val="en-US"/>
        </w:rPr>
        <w:t>oyota</w:t>
      </w:r>
      <w:proofErr w:type="spellEnd"/>
      <w:r w:rsidRPr="009F40D0">
        <w:rPr>
          <w:rFonts w:ascii="Times New Roman" w:hAnsi="Times New Roman" w:cs="Times New Roman"/>
          <w:sz w:val="28"/>
          <w:szCs w:val="28"/>
        </w:rPr>
        <w:t xml:space="preserve"> P</w:t>
      </w:r>
      <w:proofErr w:type="spellStart"/>
      <w:r w:rsidRPr="009F40D0">
        <w:rPr>
          <w:rFonts w:ascii="Times New Roman" w:hAnsi="Times New Roman" w:cs="Times New Roman"/>
          <w:sz w:val="28"/>
          <w:szCs w:val="28"/>
          <w:lang w:val="en-US"/>
        </w:rPr>
        <w:t>remio</w:t>
      </w:r>
      <w:proofErr w:type="spellEnd"/>
      <w:r w:rsidRPr="009F40D0">
        <w:rPr>
          <w:rFonts w:ascii="Times New Roman" w:hAnsi="Times New Roman" w:cs="Times New Roman"/>
          <w:sz w:val="28"/>
          <w:szCs w:val="28"/>
        </w:rPr>
        <w:t>» с государственным регистрационным знаком Е 670 КК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16984">
        <w:rPr>
          <w:rFonts w:ascii="Times New Roman" w:eastAsia="Times New Roman" w:hAnsi="Times New Roman" w:cs="Times New Roman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sz w:val="28"/>
          <w:szCs w:val="28"/>
        </w:rPr>
        <w:t>лен</w:t>
      </w:r>
      <w:r w:rsidRPr="00E16984">
        <w:rPr>
          <w:rFonts w:ascii="Times New Roman" w:eastAsia="Times New Roman" w:hAnsi="Times New Roman" w:cs="Times New Roman"/>
          <w:sz w:val="28"/>
          <w:szCs w:val="28"/>
        </w:rPr>
        <w:t xml:space="preserve"> на новое судебное разбирательство в тот же суд иным составом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9B6BE3">
        <w:rPr>
          <w:rFonts w:ascii="Times New Roman" w:hAnsi="Times New Roman" w:cs="Times New Roman"/>
          <w:bCs/>
          <w:sz w:val="28"/>
          <w:szCs w:val="28"/>
        </w:rPr>
        <w:t>о смыслу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6BE3">
        <w:rPr>
          <w:rFonts w:ascii="Times New Roman" w:hAnsi="Times New Roman" w:cs="Times New Roman"/>
          <w:bCs/>
          <w:sz w:val="28"/>
          <w:szCs w:val="28"/>
        </w:rPr>
        <w:t>ч. 4 ст. 115, п. 13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5C60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остановления</w:t>
      </w:r>
      <w:r w:rsidRPr="00DE1361">
        <w:rPr>
          <w:rFonts w:ascii="Times New Roman" w:hAnsi="Times New Roman" w:cs="Times New Roman"/>
          <w:bCs/>
          <w:sz w:val="28"/>
          <w:szCs w:val="28"/>
        </w:rPr>
        <w:t xml:space="preserve"> Пленума Верховного Суда РФ от 01.06.2017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DE1361">
        <w:rPr>
          <w:rFonts w:ascii="Times New Roman" w:hAnsi="Times New Roman" w:cs="Times New Roman"/>
          <w:bCs/>
          <w:sz w:val="28"/>
          <w:szCs w:val="28"/>
        </w:rPr>
        <w:t xml:space="preserve"> 19 "О практике рассмотрения судами ходатайств о производстве следственных действий, связанных с ограничением конституционных прав граждан (статья 165 УПК РФ)"</w:t>
      </w:r>
      <w:r>
        <w:rPr>
          <w:rFonts w:ascii="Times New Roman" w:hAnsi="Times New Roman" w:cs="Times New Roman"/>
          <w:bCs/>
          <w:sz w:val="28"/>
          <w:szCs w:val="28"/>
        </w:rPr>
        <w:t>,  конфискация невозможна в отношении имущества,</w:t>
      </w:r>
      <w:r>
        <w:rPr>
          <w:rFonts w:ascii="Times New Roman" w:hAnsi="Times New Roman" w:cs="Times New Roman"/>
          <w:sz w:val="28"/>
          <w:szCs w:val="28"/>
        </w:rPr>
        <w:t xml:space="preserve"> на которое в соответствии с Гражданским </w:t>
      </w:r>
      <w:r w:rsidRPr="00E50FE1">
        <w:rPr>
          <w:rFonts w:ascii="Times New Roman" w:hAnsi="Times New Roman" w:cs="Times New Roman"/>
          <w:sz w:val="28"/>
          <w:szCs w:val="28"/>
        </w:rPr>
        <w:t xml:space="preserve">процессуальным </w:t>
      </w:r>
      <w:hyperlink r:id="rId7" w:history="1">
        <w:r w:rsidRPr="00E50FE1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не может быть обращено взыскание.</w:t>
      </w:r>
      <w:proofErr w:type="gramEnd"/>
    </w:p>
    <w:p w:rsidR="00A278AB" w:rsidRPr="00E50FE1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принимая решение о конфискации, судья должен убедиться, что на имущество, принадлежащее подсудимому, может быть обращено взыскание по исполнительным документам с учетом положений </w:t>
      </w:r>
      <w:hyperlink r:id="rId8" w:history="1">
        <w:r w:rsidRPr="00E50FE1">
          <w:rPr>
            <w:rFonts w:ascii="Times New Roman" w:hAnsi="Times New Roman" w:cs="Times New Roman"/>
            <w:sz w:val="28"/>
            <w:szCs w:val="28"/>
          </w:rPr>
          <w:t>статьи 446</w:t>
        </w:r>
      </w:hyperlink>
      <w:r w:rsidRPr="00E50FE1">
        <w:rPr>
          <w:rFonts w:ascii="Times New Roman" w:hAnsi="Times New Roman" w:cs="Times New Roman"/>
          <w:sz w:val="28"/>
          <w:szCs w:val="28"/>
        </w:rPr>
        <w:t xml:space="preserve"> ГПК РФ.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уд первой инстанции не учел изменения, внесенные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 ст. 446 ГПК РФ, согласно которым взыскание по исполнительным документам не может быть обращено на транспортное средство, подлежащее государственной регистрации, если такое транспортное средство является единственным транспортным средством у многодетной семьи, членом которой является гражданин-должник. Суд не выяснил, имеет ли семья осужденного статус многодетной, </w:t>
      </w:r>
      <w:r w:rsidRPr="00EA2682">
        <w:rPr>
          <w:rFonts w:ascii="Times New Roman" w:hAnsi="Times New Roman" w:cs="Times New Roman"/>
          <w:sz w:val="28"/>
          <w:szCs w:val="28"/>
        </w:rPr>
        <w:t xml:space="preserve">является ли </w:t>
      </w:r>
      <w:r>
        <w:rPr>
          <w:rFonts w:ascii="Times New Roman" w:hAnsi="Times New Roman" w:cs="Times New Roman"/>
          <w:sz w:val="28"/>
          <w:szCs w:val="28"/>
        </w:rPr>
        <w:t xml:space="preserve">конфискуемый </w:t>
      </w:r>
      <w:r w:rsidRPr="00EA2682">
        <w:rPr>
          <w:rFonts w:ascii="Times New Roman" w:hAnsi="Times New Roman" w:cs="Times New Roman"/>
          <w:sz w:val="28"/>
          <w:szCs w:val="28"/>
        </w:rPr>
        <w:t xml:space="preserve">автомобиль единственным </w:t>
      </w:r>
      <w:r>
        <w:rPr>
          <w:rFonts w:ascii="Times New Roman" w:hAnsi="Times New Roman" w:cs="Times New Roman"/>
          <w:sz w:val="28"/>
          <w:szCs w:val="28"/>
        </w:rPr>
        <w:t>транспортным средством данной семьи.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Апелляционное постановление № 22-843/2026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B42">
        <w:rPr>
          <w:rFonts w:ascii="Times New Roman" w:hAnsi="Times New Roman" w:cs="Times New Roman"/>
          <w:b/>
          <w:sz w:val="28"/>
          <w:szCs w:val="28"/>
        </w:rPr>
        <w:t xml:space="preserve">3. ПРАКТИКА ПРИМЕНЕНИЯ КОНФИСКАЦИИ ИМУЩЕСТВА </w:t>
      </w:r>
    </w:p>
    <w:p w:rsidR="00A278AB" w:rsidRPr="00090B42" w:rsidRDefault="00A278AB" w:rsidP="00A27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B42">
        <w:rPr>
          <w:rFonts w:ascii="Times New Roman" w:hAnsi="Times New Roman" w:cs="Times New Roman"/>
          <w:b/>
          <w:sz w:val="28"/>
          <w:szCs w:val="28"/>
        </w:rPr>
        <w:t>ПО ИНЫМ УГОЛОВНЫМ ДЕЛАМ</w:t>
      </w:r>
    </w:p>
    <w:p w:rsidR="00A278AB" w:rsidRPr="00090B42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8AB" w:rsidRPr="00C850B5" w:rsidRDefault="00A278AB" w:rsidP="00A27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Судом апелляционной инстанции от 19 июня 2025 года </w:t>
      </w:r>
      <w:r w:rsidRPr="00C850B5">
        <w:rPr>
          <w:rFonts w:ascii="Times New Roman" w:eastAsia="Times New Roman" w:hAnsi="Times New Roman" w:cs="Times New Roman"/>
          <w:sz w:val="28"/>
          <w:szCs w:val="28"/>
        </w:rPr>
        <w:t xml:space="preserve">приговор </w:t>
      </w:r>
      <w:proofErr w:type="spellStart"/>
      <w:r w:rsidRPr="00C850B5">
        <w:rPr>
          <w:rFonts w:ascii="Times New Roman" w:eastAsia="Times New Roman" w:hAnsi="Times New Roman" w:cs="Times New Roman"/>
          <w:sz w:val="28"/>
          <w:szCs w:val="28"/>
        </w:rPr>
        <w:t>Намского</w:t>
      </w:r>
      <w:proofErr w:type="spellEnd"/>
      <w:r w:rsidRPr="00C850B5">
        <w:rPr>
          <w:rFonts w:ascii="Times New Roman" w:eastAsia="Times New Roman" w:hAnsi="Times New Roman" w:cs="Times New Roman"/>
          <w:sz w:val="28"/>
          <w:szCs w:val="28"/>
        </w:rPr>
        <w:t xml:space="preserve"> районного суда от 14 апреля 2025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 </w:t>
      </w:r>
      <w:r w:rsidRPr="002D009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C850B5">
        <w:rPr>
          <w:rFonts w:ascii="Times New Roman" w:eastAsia="Times New Roman" w:hAnsi="Times New Roman" w:cs="Times New Roman"/>
          <w:b/>
          <w:sz w:val="28"/>
          <w:szCs w:val="28"/>
        </w:rPr>
        <w:t>орнилов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850B5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.М., </w:t>
      </w:r>
      <w:r w:rsidRPr="002D0095">
        <w:rPr>
          <w:rFonts w:ascii="Times New Roman" w:eastAsia="Times New Roman" w:hAnsi="Times New Roman" w:cs="Times New Roman"/>
          <w:sz w:val="28"/>
          <w:szCs w:val="28"/>
        </w:rPr>
        <w:t>осужденного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850B5">
        <w:rPr>
          <w:rFonts w:ascii="Times New Roman" w:eastAsia="Times New Roman" w:hAnsi="Times New Roman" w:cs="Times New Roman"/>
          <w:sz w:val="28"/>
          <w:szCs w:val="28"/>
        </w:rPr>
        <w:t>по ст. 171.4 УК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5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отменен </w:t>
      </w:r>
      <w:r w:rsidRPr="00C850B5">
        <w:rPr>
          <w:rFonts w:ascii="Times New Roman" w:eastAsia="Times New Roman" w:hAnsi="Times New Roman" w:cs="Times New Roman"/>
          <w:bCs/>
          <w:sz w:val="28"/>
          <w:szCs w:val="28"/>
        </w:rPr>
        <w:t>в части разрешения вопроса о вещественном доказательстве – автомобиле марки «TOYOTA IST» с государственным регистрационным знаком В108НМ14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Pr="00C850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уголовное дело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передано</w:t>
      </w:r>
      <w:r w:rsidRPr="00C850B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новое судебное </w:t>
      </w:r>
      <w:r w:rsidRPr="00C850B5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Pr="00C850B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тот же суд в ином составе</w:t>
      </w:r>
      <w:proofErr w:type="gramEnd"/>
      <w:r w:rsidRPr="00C850B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порядке, предусмотренном ст.ст. 397 - 399 УПК РФ.</w:t>
      </w:r>
    </w:p>
    <w:p w:rsidR="00A278AB" w:rsidRPr="00C850B5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850B5">
        <w:rPr>
          <w:rFonts w:ascii="Times New Roman" w:eastAsia="Times New Roman" w:hAnsi="Times New Roman" w:cs="Times New Roman"/>
          <w:sz w:val="28"/>
          <w:szCs w:val="28"/>
        </w:rPr>
        <w:t>уд, разрешая вопрос о судьбе вещественного доказательства - транспортного средства марки «TOYOTA IST» с государственным регистрационным знаком В108НМ14, постановил вернуть его законному владельцу Корнилову В.М., ссылаясь на то, что конфискация имущества, указанного в ст. 104.1 УК РФ, по общему правилу, является обязательной мерой уголовно-правового характера и подлежит применению судом в случае, указанном в п. «</w:t>
      </w:r>
      <w:proofErr w:type="spellStart"/>
      <w:r w:rsidRPr="00C850B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C850B5">
        <w:rPr>
          <w:rFonts w:ascii="Times New Roman" w:eastAsia="Times New Roman" w:hAnsi="Times New Roman" w:cs="Times New Roman"/>
          <w:sz w:val="28"/>
          <w:szCs w:val="28"/>
        </w:rPr>
        <w:t>» ч. 1 ст. 104.1 УК</w:t>
      </w:r>
      <w:proofErr w:type="gramEnd"/>
      <w:r w:rsidRPr="00C850B5">
        <w:rPr>
          <w:rFonts w:ascii="Times New Roman" w:eastAsia="Times New Roman" w:hAnsi="Times New Roman" w:cs="Times New Roman"/>
          <w:sz w:val="28"/>
          <w:szCs w:val="28"/>
        </w:rPr>
        <w:t xml:space="preserve"> РФ, при наличии двух условий: что транспортное средство принадлежит обвиняемому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50B5">
        <w:rPr>
          <w:rFonts w:ascii="Times New Roman" w:eastAsia="Times New Roman" w:hAnsi="Times New Roman" w:cs="Times New Roman"/>
          <w:sz w:val="28"/>
          <w:szCs w:val="28"/>
        </w:rPr>
        <w:t xml:space="preserve"> и оно использовалось им при совершении преступления, предусмотренного ст. 264.1, 264.2, или 264.3 УК РФ.</w:t>
      </w:r>
    </w:p>
    <w:p w:rsidR="00A278AB" w:rsidRPr="00C850B5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50B5">
        <w:rPr>
          <w:rFonts w:ascii="Times New Roman" w:eastAsia="Times New Roman" w:hAnsi="Times New Roman" w:cs="Times New Roman"/>
          <w:sz w:val="28"/>
          <w:szCs w:val="28"/>
        </w:rPr>
        <w:lastRenderedPageBreak/>
        <w:t>Вместе с тем выводы суда о возврате транспортного средства осужденному Корнилову В.М. нельзя признать обоснованными, поскольку суд не учел положения п. «г» ч. 1 ст. 104.1 УК РФ, согласно которому конфискации имущества, то есть принудительному безвозмездному изъятию и обращению в собственность государства на основании обвинительного приговора могут быть подвергнуты орудия, оборудования или иные средства совершения преступления, принадлежащие обвиняемому.</w:t>
      </w:r>
      <w:proofErr w:type="gramEnd"/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№ </w:t>
      </w:r>
      <w:r w:rsidRPr="00850F5A">
        <w:rPr>
          <w:rFonts w:ascii="Times New Roman" w:hAnsi="Times New Roman" w:cs="Times New Roman"/>
          <w:sz w:val="28"/>
          <w:szCs w:val="28"/>
        </w:rPr>
        <w:t>22-872/2025</w:t>
      </w:r>
    </w:p>
    <w:p w:rsidR="00A278AB" w:rsidRDefault="00A278AB" w:rsidP="00A278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78AB" w:rsidRDefault="00A278AB" w:rsidP="00A278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 приговору Усть-Алданского районного суда от 24 декабря 2024 года в отношении </w:t>
      </w:r>
      <w:proofErr w:type="spellStart"/>
      <w:r w:rsidRPr="00421B18">
        <w:rPr>
          <w:rFonts w:ascii="Times New Roman" w:eastAsia="Times New Roman" w:hAnsi="Times New Roman" w:cs="Times New Roman"/>
          <w:b/>
          <w:sz w:val="28"/>
          <w:szCs w:val="28"/>
        </w:rPr>
        <w:t>Аянитова</w:t>
      </w:r>
      <w:proofErr w:type="spellEnd"/>
      <w:r w:rsidRPr="00421B18">
        <w:rPr>
          <w:rFonts w:ascii="Times New Roman" w:eastAsia="Times New Roman" w:hAnsi="Times New Roman" w:cs="Times New Roman"/>
          <w:b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осужденного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ст.171.4 УК РФ, </w:t>
      </w:r>
      <w:r>
        <w:rPr>
          <w:rFonts w:ascii="Times New Roman" w:eastAsia="Times New Roman" w:hAnsi="Times New Roman" w:cs="Times New Roman"/>
          <w:sz w:val="28"/>
          <w:szCs w:val="28"/>
        </w:rPr>
        <w:t>с учетом того, что автомашина крайне необходима для семьи подсудимого ввиду пожилого возраста и серьезного заболевания супруги, часто обращающейся в поликлинику, принимая во внимание соразмерность меры уголовно-правового характера в виде конфискации, суд пришел к выводу, что конфискация автотранспортного средства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марки «TOYOTA VITZ»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несоразмерна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ограничению собственника в его праве.</w:t>
      </w:r>
    </w:p>
    <w:p w:rsidR="00A278AB" w:rsidRDefault="00A278AB" w:rsidP="00A278AB">
      <w:pPr>
        <w:tabs>
          <w:tab w:val="left" w:pos="935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18 февраля 2025 года </w:t>
      </w:r>
      <w:r>
        <w:rPr>
          <w:rFonts w:ascii="Times New Roman" w:hAnsi="Times New Roman" w:cs="Times New Roman"/>
          <w:sz w:val="28"/>
          <w:szCs w:val="28"/>
        </w:rPr>
        <w:t xml:space="preserve">приговор отменен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части разрешения вопроса о конфискации имущества, полученного в результате совершения преступления, и уголовное дело в этой части передано на новое судебное рассмотрение в тот же суд в порядке, предусмотренном </w:t>
      </w:r>
      <w:hyperlink r:id="rId9" w:history="1">
        <w:r>
          <w:rPr>
            <w:rFonts w:ascii="Times New Roman" w:eastAsia="Times New Roman" w:hAnsi="Times New Roman" w:cs="Times New Roman"/>
            <w:sz w:val="28"/>
            <w:szCs w:val="28"/>
          </w:rPr>
          <w:t>ст. 399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УПК РФ, иным составом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78AB" w:rsidRDefault="00A278AB" w:rsidP="00A278AB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Суд первой инстанции, установив, что осужденный получил от покупателя денежные средства за реализацию </w:t>
      </w:r>
      <w:r w:rsidRPr="00C93E0A">
        <w:rPr>
          <w:rFonts w:ascii="Times New Roman" w:eastAsia="Times New Roman" w:hAnsi="Times New Roman"/>
          <w:sz w:val="28"/>
          <w:szCs w:val="28"/>
        </w:rPr>
        <w:t xml:space="preserve">спиртосодержащей продукции, при вынесении обвинительного приговора в отношении </w:t>
      </w:r>
      <w:proofErr w:type="spellStart"/>
      <w:r w:rsidRPr="00C93E0A">
        <w:rPr>
          <w:rFonts w:ascii="Times New Roman" w:eastAsia="Times New Roman" w:hAnsi="Times New Roman"/>
          <w:sz w:val="28"/>
          <w:szCs w:val="28"/>
        </w:rPr>
        <w:t>Аянитова</w:t>
      </w:r>
      <w:proofErr w:type="spellEnd"/>
      <w:r w:rsidRPr="00C93E0A">
        <w:rPr>
          <w:rFonts w:ascii="Times New Roman" w:eastAsia="Times New Roman" w:hAnsi="Times New Roman"/>
          <w:sz w:val="28"/>
          <w:szCs w:val="28"/>
        </w:rPr>
        <w:t xml:space="preserve"> В.В. не выполнил требования </w:t>
      </w:r>
      <w:hyperlink r:id="rId10" w:history="1">
        <w:r w:rsidRPr="00C93E0A">
          <w:rPr>
            <w:rFonts w:ascii="Times New Roman" w:eastAsia="Times New Roman" w:hAnsi="Times New Roman"/>
            <w:sz w:val="28"/>
            <w:szCs w:val="28"/>
          </w:rPr>
          <w:t>п. «а» ч. 1 ст. 104.1</w:t>
        </w:r>
      </w:hyperlink>
      <w:r w:rsidRPr="00C93E0A">
        <w:rPr>
          <w:rFonts w:ascii="Times New Roman" w:eastAsia="Times New Roman" w:hAnsi="Times New Roman"/>
          <w:sz w:val="28"/>
          <w:szCs w:val="28"/>
        </w:rPr>
        <w:t xml:space="preserve"> УК РФ, в силу которого денежные средства, полученные в результате совершения преступления, предусмотренного </w:t>
      </w:r>
      <w:hyperlink r:id="rId11" w:history="1">
        <w:r w:rsidRPr="00C93E0A">
          <w:rPr>
            <w:rFonts w:ascii="Times New Roman" w:eastAsia="Times New Roman" w:hAnsi="Times New Roman"/>
            <w:sz w:val="28"/>
            <w:szCs w:val="28"/>
          </w:rPr>
          <w:t>ст. 174.1</w:t>
        </w:r>
      </w:hyperlink>
      <w:r w:rsidRPr="00C93E0A">
        <w:rPr>
          <w:rFonts w:ascii="Times New Roman" w:eastAsia="Times New Roman" w:hAnsi="Times New Roman"/>
          <w:sz w:val="28"/>
          <w:szCs w:val="28"/>
        </w:rPr>
        <w:t xml:space="preserve"> УК РФ, подлежат безусловной конфискации, то есть принудительному изъятию и безвозмездному обращению</w:t>
      </w:r>
      <w:proofErr w:type="gramEnd"/>
      <w:r w:rsidRPr="00C93E0A">
        <w:rPr>
          <w:rFonts w:ascii="Times New Roman" w:eastAsia="Times New Roman" w:hAnsi="Times New Roman"/>
          <w:sz w:val="28"/>
          <w:szCs w:val="28"/>
        </w:rPr>
        <w:t xml:space="preserve"> в собственность государства. 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№ </w:t>
      </w:r>
      <w:r w:rsidRPr="002A0B24">
        <w:rPr>
          <w:rFonts w:ascii="Times New Roman" w:hAnsi="Times New Roman" w:cs="Times New Roman"/>
          <w:sz w:val="28"/>
          <w:szCs w:val="28"/>
        </w:rPr>
        <w:t>22-208/2025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278AB" w:rsidRDefault="00A278AB" w:rsidP="00A278AB">
      <w:pPr>
        <w:tabs>
          <w:tab w:val="left" w:pos="681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2.12.2025 приговор Якутского городского суда от 10 октября 2025 года в отношении </w:t>
      </w:r>
      <w:proofErr w:type="spellStart"/>
      <w:r w:rsidRPr="00E126CA">
        <w:rPr>
          <w:rFonts w:ascii="Times New Roman" w:hAnsi="Times New Roman" w:cs="Times New Roman"/>
          <w:b/>
          <w:sz w:val="28"/>
          <w:szCs w:val="28"/>
        </w:rPr>
        <w:t>Олесова</w:t>
      </w:r>
      <w:proofErr w:type="spellEnd"/>
      <w:r w:rsidRPr="00E126CA">
        <w:rPr>
          <w:rFonts w:ascii="Times New Roman" w:hAnsi="Times New Roman" w:cs="Times New Roman"/>
          <w:b/>
          <w:sz w:val="28"/>
          <w:szCs w:val="28"/>
        </w:rPr>
        <w:t xml:space="preserve"> Д.И.,</w:t>
      </w:r>
      <w:r>
        <w:rPr>
          <w:rFonts w:ascii="Times New Roman" w:hAnsi="Times New Roman" w:cs="Times New Roman"/>
          <w:sz w:val="28"/>
          <w:szCs w:val="28"/>
        </w:rPr>
        <w:t xml:space="preserve"> осужденного по ч. 1 ст. 282.3 УК РФ, изменен, в соответствии с п. «в» ч.1 ст. 104.1, ч. 1 ст. 104.2 УК РФ взыскано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Д.И. в собственность государства 900 рублей в счет конфискации денежных средств, предоставленных 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обеспечения деятельности экстремистской организации. </w:t>
      </w:r>
    </w:p>
    <w:p w:rsidR="00A278AB" w:rsidRDefault="00A278AB" w:rsidP="00A278AB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606CD2">
        <w:rPr>
          <w:sz w:val="28"/>
          <w:szCs w:val="28"/>
        </w:rPr>
        <w:t xml:space="preserve">В нарушение ч. 1 ст. 104.2 УК РФ, </w:t>
      </w:r>
      <w:r>
        <w:rPr>
          <w:sz w:val="28"/>
          <w:szCs w:val="28"/>
        </w:rPr>
        <w:t>а также р</w:t>
      </w:r>
      <w:r w:rsidRPr="00606CD2">
        <w:rPr>
          <w:sz w:val="28"/>
          <w:szCs w:val="28"/>
        </w:rPr>
        <w:t xml:space="preserve">азъяснений, содержащихся в п. 25 постановления Пленума Верховного Суда РФ от 28 июня 2011 года </w:t>
      </w:r>
      <w:r>
        <w:rPr>
          <w:sz w:val="28"/>
          <w:szCs w:val="28"/>
        </w:rPr>
        <w:t>№</w:t>
      </w:r>
      <w:r w:rsidRPr="00606CD2">
        <w:rPr>
          <w:sz w:val="28"/>
          <w:szCs w:val="28"/>
        </w:rPr>
        <w:t xml:space="preserve"> 11 </w:t>
      </w:r>
      <w:r>
        <w:rPr>
          <w:sz w:val="28"/>
          <w:szCs w:val="28"/>
        </w:rPr>
        <w:t>«</w:t>
      </w:r>
      <w:r w:rsidRPr="00606CD2">
        <w:rPr>
          <w:sz w:val="28"/>
          <w:szCs w:val="28"/>
        </w:rPr>
        <w:t>О судебной практике по уголовным делам о преступления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lastRenderedPageBreak/>
        <w:t xml:space="preserve">экстремистской направленности», </w:t>
      </w:r>
      <w:r w:rsidRPr="00606CD2">
        <w:rPr>
          <w:sz w:val="28"/>
          <w:szCs w:val="28"/>
        </w:rPr>
        <w:t xml:space="preserve">вопрос о конфискации денежных средств, предоставленных </w:t>
      </w:r>
      <w:proofErr w:type="spellStart"/>
      <w:r>
        <w:rPr>
          <w:sz w:val="28"/>
          <w:szCs w:val="28"/>
        </w:rPr>
        <w:t>Олесовым</w:t>
      </w:r>
      <w:proofErr w:type="spellEnd"/>
      <w:r>
        <w:rPr>
          <w:sz w:val="28"/>
          <w:szCs w:val="28"/>
        </w:rPr>
        <w:t xml:space="preserve"> Д.И.</w:t>
      </w:r>
      <w:r w:rsidRPr="00606CD2">
        <w:rPr>
          <w:sz w:val="28"/>
          <w:szCs w:val="28"/>
        </w:rPr>
        <w:t xml:space="preserve"> для обеспечения деятельности экстремистской организации, судом не разрешался.</w:t>
      </w:r>
      <w:proofErr w:type="gramEnd"/>
      <w:r w:rsidRPr="00606CD2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суда об отсутствии оснований для конфискации денежных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отиворечит положениям уголовного закона.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определение № </w:t>
      </w:r>
      <w:r w:rsidRPr="007D2969">
        <w:rPr>
          <w:rFonts w:ascii="Times New Roman" w:hAnsi="Times New Roman" w:cs="Times New Roman"/>
          <w:sz w:val="28"/>
          <w:szCs w:val="28"/>
        </w:rPr>
        <w:t>22-1723/2025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29 мая 2025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приговор </w:t>
      </w:r>
      <w:r>
        <w:rPr>
          <w:rFonts w:ascii="Times New Roman" w:hAnsi="Times New Roman" w:cs="Times New Roman"/>
          <w:sz w:val="28"/>
          <w:szCs w:val="28"/>
        </w:rPr>
        <w:t xml:space="preserve">Якутского городского суда от 19 февраля 2025 года в отношении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Даутаева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И.И.,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осужденного по ч. 4 ст. 191 УК РФ, отменен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 разрешения вопроса о вещественном доказательстве - автомобиле марки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Nissan</w:t>
      </w:r>
      <w:r>
        <w:rPr>
          <w:rFonts w:ascii="Times New Roman" w:eastAsia="Times New Roman" w:hAnsi="Times New Roman" w:cs="Times New Roman"/>
          <w:sz w:val="28"/>
          <w:szCs w:val="28"/>
        </w:rPr>
        <w:t>» модели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Qashqai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с государственным регистрационным номером Р339ОС 70 регион и уголовное дело передано в этой части на новое судебное рассмотрение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порядке, предусмотренном ст.ст. 397, 399 УПК РФ.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первой инстанции при решении вопроса о конфискации автомобиля не проверил, кому и на каком основании принадлежит автомобиль, подлежащий конфискации, и фактически не установил законность права владения этим автомобилем как самим осужденным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Даутаевым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И.И., так и другими лицами.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№ </w:t>
      </w:r>
      <w:r w:rsidRPr="005B2DB1">
        <w:rPr>
          <w:rFonts w:ascii="Times New Roman" w:hAnsi="Times New Roman" w:cs="Times New Roman"/>
          <w:sz w:val="28"/>
          <w:szCs w:val="28"/>
        </w:rPr>
        <w:t>22-551/2025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приговоре Якутского городского суда Республики Саха (Якутия) от 26 марта 2025 года в отношении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Накула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А.П.</w:t>
      </w:r>
      <w:r>
        <w:rPr>
          <w:rFonts w:ascii="Times New Roman" w:hAnsi="Times New Roman" w:cs="Times New Roman"/>
          <w:sz w:val="28"/>
          <w:szCs w:val="28"/>
        </w:rPr>
        <w:t>, осужденного по п. «б» ч. 7 ст. 204 УК РФ, суд не рассмотрел вопрос о конфискации в порядке ст.ст. 104.1, 104.2 УК РФ денежных средств  осужденного либо иного имущества в размере полученного им незаконного вознаграждения, что, по смыслу закона, относится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вопросам, подлежащим разрешению судом в совещательной комнате при постановлении приговора.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27.05.2025 приговор в части разрешения вопроса о конфискации имущества, полученного в результате совершения преступления, </w:t>
      </w:r>
      <w:r>
        <w:rPr>
          <w:rFonts w:ascii="Times New Roman" w:hAnsi="Times New Roman" w:cs="Times New Roman"/>
          <w:bCs/>
          <w:sz w:val="28"/>
          <w:szCs w:val="28"/>
        </w:rPr>
        <w:t>отменен, уголовное дело в этой части передано на новое судебное разбирательство в тот же суд в ином составе в порядке ст.ст. 397-399 УПК РФ.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определение № </w:t>
      </w:r>
      <w:r w:rsidRPr="006A7411">
        <w:rPr>
          <w:rFonts w:ascii="Times New Roman" w:hAnsi="Times New Roman" w:cs="Times New Roman"/>
          <w:sz w:val="28"/>
          <w:szCs w:val="28"/>
        </w:rPr>
        <w:t>22-748/2025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Приговором Якутского городского суда Республики Саха (Якутия) от 29 ноября 2024 года в отношении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Балдина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А.С., </w:t>
      </w:r>
      <w:r>
        <w:rPr>
          <w:rFonts w:ascii="Times New Roman" w:hAnsi="Times New Roman"/>
          <w:bCs/>
          <w:sz w:val="28"/>
          <w:szCs w:val="28"/>
        </w:rPr>
        <w:t xml:space="preserve">осужденного </w:t>
      </w:r>
      <w:r>
        <w:rPr>
          <w:rFonts w:ascii="Times New Roman" w:hAnsi="Times New Roman"/>
          <w:sz w:val="28"/>
          <w:szCs w:val="28"/>
        </w:rPr>
        <w:t>по ч. 1 ст. 228 УК РФ, с</w:t>
      </w:r>
      <w:r>
        <w:rPr>
          <w:rFonts w:ascii="Times New Roman" w:hAnsi="Times New Roman" w:cs="Times New Roman"/>
          <w:sz w:val="28"/>
          <w:szCs w:val="28"/>
        </w:rPr>
        <w:t xml:space="preserve">отовый телефон был возвращен владельцу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>
        <w:rPr>
          <w:rFonts w:ascii="Times New Roman" w:hAnsi="Times New Roman" w:cs="Times New Roman"/>
          <w:sz w:val="28"/>
          <w:szCs w:val="28"/>
        </w:rPr>
        <w:t>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Однако из материалов уголовного дела следовало, что сотовый телефон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использовал при совершении преступления.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Судом апелляционной инстанции от 06.02.2025 приговор изменен, из резолютивной части приговора исключено указание о возвращении </w:t>
      </w:r>
      <w:r>
        <w:rPr>
          <w:rFonts w:ascii="Times New Roman" w:hAnsi="Times New Roman"/>
          <w:kern w:val="24"/>
          <w:sz w:val="28"/>
          <w:szCs w:val="28"/>
        </w:rPr>
        <w:t xml:space="preserve">сотового </w:t>
      </w:r>
      <w:r>
        <w:rPr>
          <w:rFonts w:ascii="Times New Roman" w:hAnsi="Times New Roman"/>
          <w:kern w:val="24"/>
          <w:sz w:val="28"/>
          <w:szCs w:val="28"/>
        </w:rPr>
        <w:lastRenderedPageBreak/>
        <w:t>телефона марки «</w:t>
      </w:r>
      <w:proofErr w:type="spellStart"/>
      <w:r>
        <w:rPr>
          <w:rFonts w:ascii="Times New Roman" w:hAnsi="Times New Roman"/>
          <w:kern w:val="24"/>
          <w:sz w:val="28"/>
          <w:szCs w:val="28"/>
        </w:rPr>
        <w:t>Realme</w:t>
      </w:r>
      <w:proofErr w:type="spellEnd"/>
      <w:r>
        <w:rPr>
          <w:rFonts w:ascii="Times New Roman" w:hAnsi="Times New Roman"/>
          <w:kern w:val="24"/>
          <w:sz w:val="28"/>
          <w:szCs w:val="28"/>
        </w:rPr>
        <w:t xml:space="preserve">» владельцу </w:t>
      </w:r>
      <w:proofErr w:type="spellStart"/>
      <w:r>
        <w:rPr>
          <w:rFonts w:ascii="Times New Roman" w:hAnsi="Times New Roman"/>
          <w:kern w:val="24"/>
          <w:sz w:val="28"/>
          <w:szCs w:val="28"/>
        </w:rPr>
        <w:t>Балдину</w:t>
      </w:r>
      <w:proofErr w:type="spellEnd"/>
      <w:r>
        <w:rPr>
          <w:rFonts w:ascii="Times New Roman" w:hAnsi="Times New Roman"/>
          <w:kern w:val="24"/>
          <w:sz w:val="28"/>
          <w:szCs w:val="28"/>
        </w:rPr>
        <w:t xml:space="preserve"> А.С. и постановлено </w:t>
      </w:r>
      <w:r>
        <w:rPr>
          <w:rFonts w:ascii="Times New Roman" w:hAnsi="Times New Roman"/>
          <w:sz w:val="28"/>
          <w:szCs w:val="28"/>
        </w:rPr>
        <w:t>сотовый телефон марки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Realme</w:t>
      </w:r>
      <w:proofErr w:type="spellEnd"/>
      <w:r>
        <w:rPr>
          <w:rFonts w:ascii="Times New Roman" w:hAnsi="Times New Roman"/>
          <w:sz w:val="28"/>
          <w:szCs w:val="28"/>
        </w:rPr>
        <w:t>» конфисковать и обратить в доход государства.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Апелляционное постановление № </w:t>
      </w:r>
      <w:r w:rsidRPr="006A7411">
        <w:rPr>
          <w:rFonts w:ascii="Times New Roman" w:hAnsi="Times New Roman"/>
          <w:kern w:val="2"/>
          <w:sz w:val="28"/>
          <w:szCs w:val="28"/>
        </w:rPr>
        <w:t>22-121/2025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/>
          <w:kern w:val="2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Приговором Якутского городского суда Республики Саха (Якутия) от 12 декабря 2024 года в отношении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Бережнова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А.О., </w:t>
      </w:r>
      <w:r>
        <w:rPr>
          <w:rFonts w:ascii="Times New Roman" w:hAnsi="Times New Roman" w:cs="Times New Roman"/>
          <w:sz w:val="28"/>
          <w:szCs w:val="28"/>
        </w:rPr>
        <w:t xml:space="preserve">осужденного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4 ст. 159, ч. 4 ст. 159 УК РФ, вещественные доказательства - сотовые телефоны возвращены законному владельцу.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Судом апелляционной инстанции от 11 февраля 2025 приговор изменен  и вещественные доказательства - сотовые телефоны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Iphone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11»,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Redmi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конфискованы в собственность государства. В соответствии с </w:t>
      </w:r>
      <w:hyperlink r:id="rId12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п. «г» </w:t>
        </w:r>
        <w:proofErr w:type="gramStart"/>
        <w:r>
          <w:rPr>
            <w:rFonts w:ascii="Times New Roman" w:eastAsia="Times New Roman" w:hAnsi="Times New Roman" w:cs="Times New Roman"/>
            <w:sz w:val="28"/>
            <w:szCs w:val="28"/>
          </w:rPr>
          <w:t>ч</w:t>
        </w:r>
        <w:proofErr w:type="gramEnd"/>
        <w:r>
          <w:rPr>
            <w:rFonts w:ascii="Times New Roman" w:eastAsia="Times New Roman" w:hAnsi="Times New Roman" w:cs="Times New Roman"/>
            <w:sz w:val="28"/>
            <w:szCs w:val="28"/>
          </w:rPr>
          <w:t>. 1 ст. 104.1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УК РФ данные сотовые телефоны являлись орудием совершения преступлений. Исходя из фактических обстоятельств дела,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Бережнов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А.О. посредством указанных сотовых телефонов поддерживал связь с членами организованной группы, а также использовал их для перевода денежных средств. В ходе предварительного следствия сотовые телефоны были изъяты, осмотрены и приобщены к материалам уголовного дела в качестве вещественных доказательств.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Апелляционное определение № </w:t>
      </w:r>
      <w:r w:rsidRPr="00171D79">
        <w:rPr>
          <w:rFonts w:ascii="Times New Roman" w:hAnsi="Times New Roman" w:cs="Times New Roman"/>
          <w:color w:val="000000" w:themeColor="text1"/>
          <w:sz w:val="28"/>
          <w:szCs w:val="28"/>
        </w:rPr>
        <w:t>22-157/2025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kern w:val="28"/>
          <w:sz w:val="28"/>
          <w:szCs w:val="28"/>
        </w:rPr>
        <w:t xml:space="preserve">Приговором Якутского городского суда Республики Саха (Якутия) от 7 марта 2025 года в отношении </w:t>
      </w:r>
      <w:r>
        <w:rPr>
          <w:rFonts w:ascii="Times New Roman" w:eastAsia="Calibri" w:hAnsi="Times New Roman" w:cs="Times New Roman"/>
          <w:b/>
          <w:kern w:val="28"/>
          <w:sz w:val="28"/>
          <w:szCs w:val="28"/>
        </w:rPr>
        <w:t>Потапова И.П.</w:t>
      </w:r>
      <w:r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осужденного по 18 преступлениям, предусмотренным </w:t>
      </w:r>
      <w:proofErr w:type="gramStart"/>
      <w:r>
        <w:rPr>
          <w:rFonts w:ascii="Times New Roman" w:eastAsia="Calibri" w:hAnsi="Times New Roman" w:cs="Times New Roman"/>
          <w:kern w:val="28"/>
          <w:sz w:val="28"/>
          <w:szCs w:val="28"/>
        </w:rPr>
        <w:t>ч</w:t>
      </w:r>
      <w:proofErr w:type="gramEnd"/>
      <w:r>
        <w:rPr>
          <w:rFonts w:ascii="Times New Roman" w:eastAsia="Calibri" w:hAnsi="Times New Roman" w:cs="Times New Roman"/>
          <w:kern w:val="28"/>
          <w:sz w:val="28"/>
          <w:szCs w:val="28"/>
        </w:rPr>
        <w:t xml:space="preserve">. 2 ст. 159 УК РФ, </w:t>
      </w:r>
      <w:r>
        <w:rPr>
          <w:rFonts w:ascii="Times New Roman" w:hAnsi="Times New Roman" w:cs="Times New Roman"/>
          <w:sz w:val="28"/>
          <w:szCs w:val="28"/>
        </w:rPr>
        <w:t xml:space="preserve">в порядке ст. 81 УПК РФ постановлено мобильный телефон марки </w:t>
      </w:r>
      <w:r>
        <w:rPr>
          <w:rFonts w:ascii="Times New Roman" w:hAnsi="Times New Roman" w:cs="Times New Roman"/>
          <w:sz w:val="28"/>
          <w:szCs w:val="28"/>
          <w:lang w:bidi="en-US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 w:bidi="en-US"/>
        </w:rPr>
        <w:t>Xiaomi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модели </w:t>
      </w:r>
      <w:r>
        <w:rPr>
          <w:rFonts w:ascii="Times New Roman" w:hAnsi="Times New Roman" w:cs="Times New Roman"/>
          <w:sz w:val="28"/>
          <w:szCs w:val="28"/>
          <w:lang w:bidi="en-US"/>
        </w:rPr>
        <w:t>«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Mi</w:t>
      </w:r>
      <w:r>
        <w:rPr>
          <w:rFonts w:ascii="Times New Roman" w:hAnsi="Times New Roman" w:cs="Times New Roman"/>
          <w:sz w:val="28"/>
          <w:szCs w:val="28"/>
        </w:rPr>
        <w:t>АЗ» возвратить законному владельцу.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усматривается из материалов уголовного дела, в ходе предварительного расследования уголовного дела обнаружен и изъят принадлежащий Потапову И.П. мобильный телефон марки </w:t>
      </w:r>
      <w:r>
        <w:rPr>
          <w:rFonts w:ascii="Times New Roman" w:hAnsi="Times New Roman" w:cs="Times New Roman"/>
          <w:sz w:val="28"/>
          <w:lang w:bidi="en-US"/>
        </w:rPr>
        <w:t>«</w:t>
      </w:r>
      <w:proofErr w:type="spellStart"/>
      <w:r>
        <w:rPr>
          <w:rFonts w:ascii="Times New Roman" w:hAnsi="Times New Roman" w:cs="Times New Roman"/>
          <w:sz w:val="28"/>
          <w:lang w:val="en-US" w:bidi="en-US"/>
        </w:rPr>
        <w:t>Xiaomi</w:t>
      </w:r>
      <w:proofErr w:type="spellEnd"/>
      <w:r>
        <w:rPr>
          <w:rFonts w:ascii="Times New Roman" w:hAnsi="Times New Roman" w:cs="Times New Roman"/>
          <w:sz w:val="28"/>
          <w:lang w:bidi="en-US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модели </w:t>
      </w:r>
      <w:r>
        <w:rPr>
          <w:rFonts w:ascii="Times New Roman" w:hAnsi="Times New Roman" w:cs="Times New Roman"/>
          <w:sz w:val="28"/>
          <w:lang w:bidi="en-US"/>
        </w:rPr>
        <w:t>«</w:t>
      </w:r>
      <w:proofErr w:type="gramStart"/>
      <w:r>
        <w:rPr>
          <w:rFonts w:ascii="Times New Roman" w:hAnsi="Times New Roman" w:cs="Times New Roman"/>
          <w:sz w:val="28"/>
          <w:lang w:val="en-US" w:bidi="en-US"/>
        </w:rPr>
        <w:t>Mi</w:t>
      </w:r>
      <w:proofErr w:type="gramEnd"/>
      <w:r>
        <w:rPr>
          <w:rFonts w:ascii="Times New Roman" w:hAnsi="Times New Roman" w:cs="Times New Roman"/>
          <w:sz w:val="28"/>
        </w:rPr>
        <w:t xml:space="preserve">АЗ», признанный и приобщённый к уголовному делу в качестве вещественного доказательств. Как следует из описания преступного деяния, Потапов использовал указанный мобильный телефон марки </w:t>
      </w:r>
      <w:r>
        <w:rPr>
          <w:rFonts w:ascii="Times New Roman" w:hAnsi="Times New Roman" w:cs="Times New Roman"/>
          <w:sz w:val="28"/>
          <w:lang w:bidi="en-US"/>
        </w:rPr>
        <w:t>«</w:t>
      </w:r>
      <w:proofErr w:type="spellStart"/>
      <w:r>
        <w:rPr>
          <w:rFonts w:ascii="Times New Roman" w:hAnsi="Times New Roman" w:cs="Times New Roman"/>
          <w:sz w:val="28"/>
          <w:lang w:val="en-US" w:bidi="en-US"/>
        </w:rPr>
        <w:t>Xiaomi</w:t>
      </w:r>
      <w:proofErr w:type="spellEnd"/>
      <w:r>
        <w:rPr>
          <w:rFonts w:ascii="Times New Roman" w:hAnsi="Times New Roman" w:cs="Times New Roman"/>
          <w:sz w:val="28"/>
          <w:lang w:bidi="en-US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модели </w:t>
      </w:r>
      <w:r>
        <w:rPr>
          <w:rFonts w:ascii="Times New Roman" w:hAnsi="Times New Roman" w:cs="Times New Roman"/>
          <w:sz w:val="28"/>
          <w:lang w:bidi="en-US"/>
        </w:rPr>
        <w:t>«</w:t>
      </w:r>
      <w:proofErr w:type="gramStart"/>
      <w:r>
        <w:rPr>
          <w:rFonts w:ascii="Times New Roman" w:hAnsi="Times New Roman" w:cs="Times New Roman"/>
          <w:sz w:val="28"/>
          <w:lang w:val="en-US" w:bidi="en-US"/>
        </w:rPr>
        <w:t>Mi</w:t>
      </w:r>
      <w:proofErr w:type="gramEnd"/>
      <w:r>
        <w:rPr>
          <w:rFonts w:ascii="Times New Roman" w:hAnsi="Times New Roman" w:cs="Times New Roman"/>
          <w:sz w:val="28"/>
        </w:rPr>
        <w:t xml:space="preserve">АЗ» для совершения хищения денежных средств. Вышеуказанные обстоятельства объективно свидетельствуют о том, что изъятый телефон использовался осуждённым при совершении преступлений, то есть служил средством совершения преступления, в этой связи указанный мобильный телефон в соответствии с п. «г» </w:t>
      </w:r>
      <w:proofErr w:type="gramStart"/>
      <w:r>
        <w:rPr>
          <w:rFonts w:ascii="Times New Roman" w:hAnsi="Times New Roman" w:cs="Times New Roman"/>
          <w:sz w:val="28"/>
        </w:rPr>
        <w:t>ч</w:t>
      </w:r>
      <w:proofErr w:type="gramEnd"/>
      <w:r>
        <w:rPr>
          <w:rFonts w:ascii="Times New Roman" w:hAnsi="Times New Roman" w:cs="Times New Roman"/>
          <w:sz w:val="28"/>
        </w:rPr>
        <w:t xml:space="preserve">. 1 ст. 104.1 УК РФ подлежит конфискации </w:t>
      </w:r>
      <w:r>
        <w:rPr>
          <w:rFonts w:ascii="Times New Roman" w:hAnsi="Times New Roman" w:cs="Times New Roman"/>
          <w:sz w:val="28"/>
          <w:szCs w:val="28"/>
        </w:rPr>
        <w:t>в доход государства</w:t>
      </w:r>
      <w:r>
        <w:rPr>
          <w:rFonts w:ascii="Times New Roman" w:hAnsi="Times New Roman" w:cs="Times New Roman"/>
          <w:sz w:val="28"/>
        </w:rPr>
        <w:t xml:space="preserve">. 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6 мая 2025 приговор изменен и на основании п. «г»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 ст. 104.1 УК РФ конфискован в собственность государства мобильный телефон марки </w:t>
      </w:r>
      <w:r>
        <w:rPr>
          <w:rFonts w:ascii="Times New Roman" w:hAnsi="Times New Roman" w:cs="Times New Roman"/>
          <w:sz w:val="28"/>
          <w:szCs w:val="28"/>
          <w:lang w:bidi="en-US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 w:bidi="en-US"/>
        </w:rPr>
        <w:t>Xiaomi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модели </w:t>
      </w:r>
      <w:r>
        <w:rPr>
          <w:rFonts w:ascii="Times New Roman" w:hAnsi="Times New Roman" w:cs="Times New Roman"/>
          <w:sz w:val="28"/>
          <w:szCs w:val="28"/>
          <w:lang w:bidi="en-US"/>
        </w:rPr>
        <w:t>«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Mi</w:t>
      </w:r>
      <w:r>
        <w:rPr>
          <w:rFonts w:ascii="Times New Roman" w:hAnsi="Times New Roman" w:cs="Times New Roman"/>
          <w:sz w:val="28"/>
          <w:szCs w:val="28"/>
        </w:rPr>
        <w:t xml:space="preserve">АЗ», хранящийся в камере хранения вещественных доказательств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Сунтарскому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району. 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Апелляционное постановление № </w:t>
      </w:r>
      <w:r w:rsidRPr="003A7109">
        <w:rPr>
          <w:rFonts w:ascii="Times New Roman" w:hAnsi="Times New Roman" w:cs="Times New Roman"/>
          <w:sz w:val="28"/>
          <w:szCs w:val="28"/>
        </w:rPr>
        <w:t>22-625/2025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Приговором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Якутского городского суда от 12.12.2024 в отношении 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>Захарова А.П.,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осужденного по восьми преступлениям, предусмотренным п. «а» ч. 5 ст. 290 УК РФ,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суд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разрешая судьбу вещественных доказательств, постановил денежные купюры номиналом по 5000 руб. в количестве 9 штук, изъятые в квартире Захарова А.П., возвратить в отдел ФСБ России - войсковая часть №22585. 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тем, как следует из материалов дела, в ходе обследования места жительства Захарова А.П. были изъяты денежные купюры номиналом 5000 руб. в количестве 9 штук, что подтверждается протоколом осмотра предметов (документов). Из данных денежных купюр 5 штук ранее были переданы Старостину В.В. в ходе ОРМ «Оперативный эксперимент»,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они подлежали возврату в отдел ФСБ России - войсковая часть №22585, а денежные купюры номиналом по 5000 руб. в количестве 4 штук, изъятые в квартире Захарова А.П., надлежало обратить в доход государства в целях исполнения наказания и конфискации имущества.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Судом апелляционной инстанции от 13 марта 2025 приговор изменен, денежные купюры номиналом по 5000 руб. в количестве 4 штук, изъятые в квартире Захарова А.П., определено обратить в собственность государства в целях исполнения наказания и конфискации имущества.</w:t>
      </w:r>
    </w:p>
    <w:p w:rsidR="00A278AB" w:rsidRDefault="00A278AB" w:rsidP="00A278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определение № </w:t>
      </w:r>
      <w:r w:rsidRPr="003A7109">
        <w:rPr>
          <w:rFonts w:ascii="Times New Roman" w:hAnsi="Times New Roman" w:cs="Times New Roman"/>
          <w:sz w:val="28"/>
          <w:szCs w:val="28"/>
        </w:rPr>
        <w:t>22-220/2025</w:t>
      </w:r>
    </w:p>
    <w:p w:rsidR="00A278AB" w:rsidRDefault="00A278AB" w:rsidP="00A278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приговоре </w:t>
      </w:r>
      <w:proofErr w:type="spellStart"/>
      <w:r>
        <w:rPr>
          <w:rFonts w:ascii="Times New Roman" w:hAnsi="Times New Roman"/>
          <w:sz w:val="28"/>
          <w:szCs w:val="28"/>
        </w:rPr>
        <w:t>Мегино-Кангаласского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суда от 16 апреля 2025 года в отношении </w:t>
      </w:r>
      <w:proofErr w:type="spellStart"/>
      <w:r w:rsidRPr="00F71BF3">
        <w:rPr>
          <w:rFonts w:ascii="Times New Roman" w:hAnsi="Times New Roman"/>
          <w:b/>
          <w:sz w:val="28"/>
          <w:szCs w:val="28"/>
        </w:rPr>
        <w:t>Баишева</w:t>
      </w:r>
      <w:proofErr w:type="spellEnd"/>
      <w:r w:rsidRPr="00F71BF3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.И.</w:t>
      </w:r>
      <w:r>
        <w:rPr>
          <w:rFonts w:ascii="Times New Roman" w:hAnsi="Times New Roman"/>
          <w:sz w:val="28"/>
          <w:szCs w:val="28"/>
        </w:rPr>
        <w:t xml:space="preserve">, осужденного по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 xml:space="preserve">. 7 ст. 222 УК РФ, суд не высказался по вопросу о возможности конфискации и обращения в собственность государства денежных средств в размере 5000 руб., полученных в результате совершения </w:t>
      </w:r>
      <w:proofErr w:type="spellStart"/>
      <w:r>
        <w:rPr>
          <w:rFonts w:ascii="Times New Roman" w:hAnsi="Times New Roman"/>
          <w:sz w:val="28"/>
          <w:szCs w:val="28"/>
        </w:rPr>
        <w:t>Баишевым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Г.И. преступления.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Судом апелляционной инстанции от 26 июня 2025 приговор отменен  в части </w:t>
      </w:r>
      <w:proofErr w:type="spellStart"/>
      <w:r>
        <w:rPr>
          <w:rFonts w:ascii="Times New Roman" w:hAnsi="Times New Roman"/>
          <w:sz w:val="28"/>
          <w:szCs w:val="28"/>
        </w:rPr>
        <w:t>неразрешения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вопроса о конфискации денежных средств, полученных в результате совершения преступления, уголовное дело в этой части направлено на новое судебное разбирательство в порядке </w:t>
      </w:r>
      <w:hyperlink r:id="rId13" w:history="1">
        <w:r>
          <w:rPr>
            <w:rFonts w:ascii="Times New Roman" w:hAnsi="Times New Roman"/>
            <w:sz w:val="28"/>
            <w:szCs w:val="28"/>
          </w:rPr>
          <w:t>ст. ст. 397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4" w:history="1">
        <w:r>
          <w:rPr>
            <w:rFonts w:ascii="Times New Roman" w:hAnsi="Times New Roman"/>
            <w:sz w:val="28"/>
            <w:szCs w:val="28"/>
          </w:rPr>
          <w:t>399</w:t>
        </w:r>
      </w:hyperlink>
      <w:r>
        <w:rPr>
          <w:rFonts w:ascii="Times New Roman" w:hAnsi="Times New Roman"/>
          <w:sz w:val="28"/>
          <w:szCs w:val="28"/>
        </w:rPr>
        <w:t xml:space="preserve"> УПК РФ в тот же суд в ином составе.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Апелляционное постановление № </w:t>
      </w:r>
      <w:r w:rsidRPr="00625E3A">
        <w:rPr>
          <w:rFonts w:ascii="Times New Roman" w:eastAsia="Calibri" w:hAnsi="Times New Roman" w:cs="Times New Roman"/>
          <w:bCs/>
          <w:sz w:val="28"/>
          <w:szCs w:val="28"/>
        </w:rPr>
        <w:t>22-921/2025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278AB" w:rsidRPr="00E126CA" w:rsidRDefault="00A278AB" w:rsidP="00A278A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126CA">
        <w:rPr>
          <w:rFonts w:ascii="Times New Roman" w:hAnsi="Times New Roman"/>
          <w:color w:val="000000"/>
          <w:sz w:val="28"/>
          <w:szCs w:val="28"/>
        </w:rPr>
        <w:t xml:space="preserve">Судом апелляционной инстанции от 10 июля 2025 года приговор </w:t>
      </w:r>
      <w:proofErr w:type="spellStart"/>
      <w:r w:rsidRPr="00E126CA">
        <w:rPr>
          <w:rFonts w:ascii="Times New Roman" w:hAnsi="Times New Roman"/>
          <w:color w:val="000000"/>
          <w:sz w:val="28"/>
          <w:szCs w:val="28"/>
        </w:rPr>
        <w:t>Намского</w:t>
      </w:r>
      <w:proofErr w:type="spellEnd"/>
      <w:r w:rsidRPr="00E126CA">
        <w:rPr>
          <w:rFonts w:ascii="Times New Roman" w:hAnsi="Times New Roman"/>
          <w:color w:val="000000"/>
          <w:sz w:val="28"/>
          <w:szCs w:val="28"/>
        </w:rPr>
        <w:t xml:space="preserve"> районного суда от 12 мая 2025 года в отношении </w:t>
      </w:r>
      <w:r w:rsidRPr="00E126CA">
        <w:rPr>
          <w:rFonts w:ascii="Times New Roman" w:hAnsi="Times New Roman"/>
          <w:b/>
          <w:color w:val="000000"/>
          <w:sz w:val="28"/>
          <w:szCs w:val="28"/>
        </w:rPr>
        <w:t>Колодезниковой Г.Н.</w:t>
      </w:r>
      <w:r w:rsidRPr="00E126CA">
        <w:rPr>
          <w:rFonts w:ascii="Times New Roman" w:hAnsi="Times New Roman"/>
          <w:color w:val="000000"/>
          <w:sz w:val="28"/>
          <w:szCs w:val="28"/>
        </w:rPr>
        <w:t>, осужденн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E126CA">
        <w:rPr>
          <w:rFonts w:ascii="Times New Roman" w:hAnsi="Times New Roman"/>
          <w:color w:val="000000"/>
          <w:sz w:val="28"/>
          <w:szCs w:val="28"/>
        </w:rPr>
        <w:t xml:space="preserve"> по ст. 171.4, ст. 171.4 УК РФ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126CA">
        <w:rPr>
          <w:rFonts w:ascii="Times New Roman" w:hAnsi="Times New Roman"/>
          <w:color w:val="000000"/>
          <w:sz w:val="28"/>
          <w:szCs w:val="28"/>
        </w:rPr>
        <w:t xml:space="preserve"> изменен и </w:t>
      </w:r>
      <w:r w:rsidRPr="00E126CA">
        <w:rPr>
          <w:rFonts w:ascii="Times New Roman" w:hAnsi="Times New Roman"/>
          <w:sz w:val="28"/>
          <w:szCs w:val="28"/>
        </w:rPr>
        <w:t xml:space="preserve">автомобиль «TOYOTA GAIA» </w:t>
      </w:r>
      <w:proofErr w:type="spellStart"/>
      <w:r w:rsidRPr="00E126CA">
        <w:rPr>
          <w:rFonts w:ascii="Times New Roman" w:hAnsi="Times New Roman"/>
          <w:sz w:val="28"/>
          <w:szCs w:val="28"/>
        </w:rPr>
        <w:t>c</w:t>
      </w:r>
      <w:proofErr w:type="spellEnd"/>
      <w:r w:rsidRPr="00E126CA">
        <w:rPr>
          <w:rFonts w:ascii="Times New Roman" w:hAnsi="Times New Roman"/>
          <w:sz w:val="28"/>
          <w:szCs w:val="28"/>
        </w:rPr>
        <w:t xml:space="preserve"> государственным регистрационным знаком К 575 МА 14, принадлежащий Колодезниковой Г.Н. конфискован. </w:t>
      </w:r>
    </w:p>
    <w:p w:rsidR="00A278AB" w:rsidRPr="003315E1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E126CA">
        <w:rPr>
          <w:rFonts w:ascii="Times New Roman" w:hAnsi="Times New Roman"/>
          <w:sz w:val="28"/>
          <w:szCs w:val="28"/>
        </w:rPr>
        <w:t xml:space="preserve">Учитывая, что использование Колодезниковой Г.Н. автомобиля входило в объективную сторону преступлений, за которые она осуждена, данный автомобиль с учетом разъяснений, </w:t>
      </w:r>
      <w:r w:rsidRPr="003315E1">
        <w:rPr>
          <w:rFonts w:ascii="Times New Roman" w:hAnsi="Times New Roman"/>
          <w:sz w:val="28"/>
          <w:szCs w:val="28"/>
        </w:rPr>
        <w:t xml:space="preserve">содержащихся в </w:t>
      </w:r>
      <w:hyperlink r:id="rId15" w:history="1">
        <w:r w:rsidRPr="003315E1">
          <w:rPr>
            <w:rFonts w:ascii="Times New Roman" w:hAnsi="Times New Roman"/>
            <w:sz w:val="28"/>
            <w:szCs w:val="28"/>
          </w:rPr>
          <w:t>пункте 3</w:t>
        </w:r>
      </w:hyperlink>
      <w:r w:rsidRPr="003315E1">
        <w:rPr>
          <w:rFonts w:ascii="Times New Roman" w:hAnsi="Times New Roman"/>
          <w:sz w:val="28"/>
          <w:szCs w:val="28"/>
        </w:rPr>
        <w:t xml:space="preserve"> постановления </w:t>
      </w:r>
      <w:r w:rsidRPr="003315E1">
        <w:rPr>
          <w:rFonts w:ascii="Times New Roman" w:hAnsi="Times New Roman"/>
          <w:sz w:val="28"/>
          <w:szCs w:val="28"/>
        </w:rPr>
        <w:lastRenderedPageBreak/>
        <w:t>Пленума Верховного Суда РФ от 14.06.2018 № 17 "О некоторых вопросах, связанных с применением конфискации имущества в уголовном судопроизводстве", являлся средством совершения преступления. Суд первой инстанции, разрешая в приговоре вопрос о судьбе автомобиля «TOYOTA GAIA», принял решение передать его осужденной, мотивировав свое решение ссылкой на положения п. «</w:t>
      </w:r>
      <w:proofErr w:type="spellStart"/>
      <w:r w:rsidRPr="003315E1">
        <w:rPr>
          <w:rFonts w:ascii="Times New Roman" w:hAnsi="Times New Roman"/>
          <w:sz w:val="28"/>
          <w:szCs w:val="28"/>
        </w:rPr>
        <w:t>д</w:t>
      </w:r>
      <w:proofErr w:type="spellEnd"/>
      <w:r w:rsidRPr="003315E1">
        <w:rPr>
          <w:rFonts w:ascii="Times New Roman" w:hAnsi="Times New Roman"/>
          <w:sz w:val="28"/>
          <w:szCs w:val="28"/>
        </w:rPr>
        <w:t xml:space="preserve">» ч.1 ст.104.1 УК РФ, то </w:t>
      </w:r>
      <w:proofErr w:type="gramStart"/>
      <w:r w:rsidRPr="003315E1">
        <w:rPr>
          <w:rFonts w:ascii="Times New Roman" w:hAnsi="Times New Roman"/>
          <w:sz w:val="28"/>
          <w:szCs w:val="28"/>
        </w:rPr>
        <w:t>есть</w:t>
      </w:r>
      <w:proofErr w:type="gramEnd"/>
      <w:r w:rsidRPr="003315E1">
        <w:rPr>
          <w:rFonts w:ascii="Times New Roman" w:hAnsi="Times New Roman"/>
          <w:sz w:val="28"/>
          <w:szCs w:val="28"/>
        </w:rPr>
        <w:t xml:space="preserve"> применив нормы материального права, не подлежащие применению в настоящем случае.</w:t>
      </w:r>
    </w:p>
    <w:p w:rsidR="00A278AB" w:rsidRPr="00E126CA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5E1">
        <w:rPr>
          <w:rFonts w:ascii="Times New Roman" w:hAnsi="Times New Roman"/>
          <w:sz w:val="28"/>
          <w:szCs w:val="28"/>
        </w:rPr>
        <w:t xml:space="preserve">Суд не учел закрепленное в </w:t>
      </w:r>
      <w:hyperlink r:id="rId16" w:history="1">
        <w:r w:rsidRPr="003315E1">
          <w:rPr>
            <w:rFonts w:ascii="Times New Roman" w:hAnsi="Times New Roman"/>
            <w:sz w:val="28"/>
            <w:szCs w:val="28"/>
          </w:rPr>
          <w:t>пункте "г" части 1 статьи 104.1</w:t>
        </w:r>
      </w:hyperlink>
      <w:r w:rsidRPr="003315E1">
        <w:rPr>
          <w:rFonts w:ascii="Times New Roman" w:hAnsi="Times New Roman"/>
          <w:sz w:val="28"/>
          <w:szCs w:val="28"/>
        </w:rPr>
        <w:t xml:space="preserve"> УК РФ и в </w:t>
      </w:r>
      <w:hyperlink r:id="rId17" w:history="1">
        <w:r w:rsidRPr="003315E1">
          <w:rPr>
            <w:rFonts w:ascii="Times New Roman" w:hAnsi="Times New Roman"/>
            <w:sz w:val="28"/>
            <w:szCs w:val="28"/>
          </w:rPr>
          <w:t>пункте 1 части 3 статьи 81</w:t>
        </w:r>
      </w:hyperlink>
      <w:r w:rsidRPr="003315E1">
        <w:rPr>
          <w:rFonts w:ascii="Times New Roman" w:hAnsi="Times New Roman"/>
          <w:sz w:val="28"/>
          <w:szCs w:val="28"/>
        </w:rPr>
        <w:t xml:space="preserve"> УПК РФ положение закона о том, что принадлежащие обвиняемому орудия, оборудование</w:t>
      </w:r>
      <w:r w:rsidRPr="00E126CA">
        <w:rPr>
          <w:rFonts w:ascii="Times New Roman" w:hAnsi="Times New Roman"/>
          <w:sz w:val="28"/>
          <w:szCs w:val="28"/>
        </w:rPr>
        <w:t xml:space="preserve"> или иные средства совершения преступления подлежат конфискации судом (при отсутствии оснований для их передачи в соответствующие учреждения или уничтожения) по делам о преступлениях, перечень которых законом не ограничен.</w:t>
      </w:r>
      <w:proofErr w:type="gramEnd"/>
    </w:p>
    <w:p w:rsidR="00A278AB" w:rsidRDefault="00A278AB" w:rsidP="00A278A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№ </w:t>
      </w:r>
      <w:r w:rsidRPr="007008C2">
        <w:rPr>
          <w:rFonts w:ascii="Times New Roman" w:hAnsi="Times New Roman" w:cs="Times New Roman"/>
          <w:sz w:val="28"/>
          <w:szCs w:val="28"/>
        </w:rPr>
        <w:t>22-979/2025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Pr="0074635F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17 июля 2025 года </w:t>
      </w:r>
      <w:r w:rsidRPr="0074635F">
        <w:rPr>
          <w:rFonts w:ascii="Times New Roman" w:hAnsi="Times New Roman" w:cs="Times New Roman"/>
          <w:sz w:val="28"/>
          <w:szCs w:val="28"/>
        </w:rPr>
        <w:t>приговор Вилюйского районного суда от 22 мая 2025 года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491DC9">
        <w:rPr>
          <w:rFonts w:ascii="Times New Roman" w:hAnsi="Times New Roman" w:cs="Times New Roman"/>
          <w:b/>
          <w:sz w:val="28"/>
          <w:szCs w:val="28"/>
        </w:rPr>
        <w:t>Ивановой О.В.,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35F">
        <w:rPr>
          <w:rFonts w:ascii="Times New Roman" w:hAnsi="Times New Roman" w:cs="Times New Roman"/>
          <w:sz w:val="28"/>
          <w:szCs w:val="28"/>
        </w:rPr>
        <w:t>осужден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74635F">
        <w:rPr>
          <w:rFonts w:ascii="Times New Roman" w:hAnsi="Times New Roman" w:cs="Times New Roman"/>
          <w:sz w:val="28"/>
          <w:szCs w:val="28"/>
        </w:rPr>
        <w:t xml:space="preserve"> по ст. 171.4 УК РФ</w:t>
      </w:r>
      <w:r>
        <w:rPr>
          <w:rFonts w:ascii="Times New Roman" w:hAnsi="Times New Roman" w:cs="Times New Roman"/>
          <w:sz w:val="28"/>
          <w:szCs w:val="28"/>
        </w:rPr>
        <w:t xml:space="preserve">, отменен </w:t>
      </w:r>
      <w:r w:rsidRPr="0074635F">
        <w:rPr>
          <w:rFonts w:ascii="Times New Roman" w:hAnsi="Times New Roman" w:cs="Times New Roman"/>
          <w:bCs/>
          <w:sz w:val="28"/>
          <w:szCs w:val="28"/>
        </w:rPr>
        <w:t>в части не разрешения вопроса о конфискации денежных средств, полученных в результате совершения преступлений, дело в этой части направ</w:t>
      </w:r>
      <w:r>
        <w:rPr>
          <w:rFonts w:ascii="Times New Roman" w:hAnsi="Times New Roman" w:cs="Times New Roman"/>
          <w:bCs/>
          <w:sz w:val="28"/>
          <w:szCs w:val="28"/>
        </w:rPr>
        <w:t>лено</w:t>
      </w:r>
      <w:r w:rsidRPr="0074635F">
        <w:rPr>
          <w:rFonts w:ascii="Times New Roman" w:hAnsi="Times New Roman" w:cs="Times New Roman"/>
          <w:bCs/>
          <w:sz w:val="28"/>
          <w:szCs w:val="28"/>
        </w:rPr>
        <w:t xml:space="preserve"> на новое судебное разбирательство в порядке ст.ст. 397, 399 УПК РФ</w:t>
      </w:r>
      <w:proofErr w:type="gramEnd"/>
      <w:r w:rsidRPr="0074635F">
        <w:rPr>
          <w:rFonts w:ascii="Times New Roman" w:hAnsi="Times New Roman" w:cs="Times New Roman"/>
          <w:bCs/>
          <w:sz w:val="28"/>
          <w:szCs w:val="28"/>
        </w:rPr>
        <w:t xml:space="preserve"> в тот же суд в ином составе.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278AB" w:rsidRPr="0074635F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4635F">
        <w:rPr>
          <w:rFonts w:ascii="Times New Roman" w:hAnsi="Times New Roman" w:cs="Times New Roman"/>
          <w:sz w:val="28"/>
          <w:szCs w:val="28"/>
        </w:rPr>
        <w:t>уд не высказался по вопросу о возможности конфискации и обращения в собственность государства денежных средств, полученных в результате совершения Ивановой О.В. преступлений, предусмотренных ст. 171.4 УК РФ.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Pr="0074635F" w:rsidRDefault="00A278AB" w:rsidP="00A278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№ </w:t>
      </w:r>
      <w:r w:rsidRPr="007008C2">
        <w:rPr>
          <w:rFonts w:ascii="Times New Roman" w:hAnsi="Times New Roman" w:cs="Times New Roman"/>
          <w:sz w:val="28"/>
          <w:szCs w:val="28"/>
        </w:rPr>
        <w:t>22-1023/2025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Pr="00B0040A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Судом апелляционной инстанции от 22 января 2026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приговор Якутского городского суда Республики Саха (Якутия) от 10 ноября 2025 года в отношении </w:t>
      </w:r>
      <w:proofErr w:type="spellStart"/>
      <w:r w:rsidRPr="00421B18">
        <w:rPr>
          <w:rFonts w:ascii="Times New Roman" w:hAnsi="Times New Roman" w:cs="Times New Roman"/>
          <w:b/>
          <w:bCs/>
          <w:sz w:val="28"/>
          <w:szCs w:val="28"/>
        </w:rPr>
        <w:t>Давтяна</w:t>
      </w:r>
      <w:proofErr w:type="spellEnd"/>
      <w:r w:rsidRPr="00421B18">
        <w:rPr>
          <w:rFonts w:ascii="Times New Roman" w:hAnsi="Times New Roman" w:cs="Times New Roman"/>
          <w:b/>
          <w:bCs/>
          <w:sz w:val="28"/>
          <w:szCs w:val="28"/>
        </w:rPr>
        <w:t xml:space="preserve"> А.С.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D7526">
        <w:rPr>
          <w:rFonts w:ascii="Times New Roman" w:hAnsi="Times New Roman" w:cs="Times New Roman"/>
          <w:bCs/>
          <w:sz w:val="28"/>
          <w:szCs w:val="28"/>
        </w:rPr>
        <w:t>осужденного по ч. 3 ст. 171.2 УК РФ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отменен в части конфискации имущества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уголовное дело в этой части передано на новое судебное рассмотрение в порядке ст.ст.397, 399 УПК </w:t>
      </w:r>
      <w:r w:rsidRPr="00B0040A">
        <w:rPr>
          <w:rFonts w:ascii="Times New Roman" w:hAnsi="Times New Roman" w:cs="Times New Roman"/>
          <w:color w:val="000000"/>
          <w:sz w:val="28"/>
          <w:szCs w:val="28"/>
        </w:rPr>
        <w:t>РФ в тот же</w:t>
      </w:r>
      <w:proofErr w:type="gramEnd"/>
      <w:r w:rsidRPr="00B0040A">
        <w:rPr>
          <w:rFonts w:ascii="Times New Roman" w:hAnsi="Times New Roman" w:cs="Times New Roman"/>
          <w:color w:val="000000"/>
          <w:sz w:val="28"/>
          <w:szCs w:val="28"/>
        </w:rPr>
        <w:t xml:space="preserve"> суд иным составом.</w:t>
      </w:r>
    </w:p>
    <w:p w:rsidR="00A278AB" w:rsidRPr="00B0040A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40A">
        <w:rPr>
          <w:rFonts w:ascii="Times New Roman" w:hAnsi="Times New Roman" w:cs="Times New Roman"/>
          <w:sz w:val="28"/>
          <w:szCs w:val="28"/>
        </w:rPr>
        <w:t>уд первой инстанции в приговоре не высказался по вопросу о возможности конфискации и обращения в собственность государства денежных сре</w:t>
      </w:r>
      <w:proofErr w:type="gramStart"/>
      <w:r w:rsidRPr="00B0040A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B0040A">
        <w:rPr>
          <w:rFonts w:ascii="Times New Roman" w:hAnsi="Times New Roman" w:cs="Times New Roman"/>
          <w:sz w:val="28"/>
          <w:szCs w:val="28"/>
        </w:rPr>
        <w:t>умме 231 742 513 рублей, которые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040A">
        <w:rPr>
          <w:rFonts w:ascii="Times New Roman" w:hAnsi="Times New Roman" w:cs="Times New Roman"/>
          <w:sz w:val="28"/>
          <w:szCs w:val="28"/>
        </w:rPr>
        <w:t xml:space="preserve"> как доподлинно установлено судом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040A">
        <w:rPr>
          <w:rFonts w:ascii="Times New Roman" w:hAnsi="Times New Roman" w:cs="Times New Roman"/>
          <w:sz w:val="28"/>
          <w:szCs w:val="28"/>
        </w:rPr>
        <w:t xml:space="preserve"> были получены в результате совершения </w:t>
      </w:r>
      <w:proofErr w:type="spellStart"/>
      <w:r w:rsidRPr="00B0040A">
        <w:rPr>
          <w:rFonts w:ascii="Times New Roman" w:hAnsi="Times New Roman" w:cs="Times New Roman"/>
          <w:sz w:val="28"/>
          <w:szCs w:val="28"/>
        </w:rPr>
        <w:t>Давтяном</w:t>
      </w:r>
      <w:proofErr w:type="spellEnd"/>
      <w:r w:rsidRPr="00B0040A">
        <w:rPr>
          <w:rFonts w:ascii="Times New Roman" w:hAnsi="Times New Roman" w:cs="Times New Roman"/>
          <w:sz w:val="28"/>
          <w:szCs w:val="28"/>
        </w:rPr>
        <w:t xml:space="preserve"> А.С. преступления, предусмотренного ст. 171.2 УК РФ. Таким образом, по результатам рассмотрения дела суд первой инстанции не принял, как того требует п. «а» </w:t>
      </w:r>
      <w:proofErr w:type="gramStart"/>
      <w:r w:rsidRPr="00B0040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0040A">
        <w:rPr>
          <w:rFonts w:ascii="Times New Roman" w:hAnsi="Times New Roman" w:cs="Times New Roman"/>
          <w:sz w:val="28"/>
          <w:szCs w:val="28"/>
        </w:rPr>
        <w:t xml:space="preserve">. 1 ст. 104.1 УК РФ, решение о конфискации денежных </w:t>
      </w:r>
      <w:r w:rsidRPr="00B0040A">
        <w:rPr>
          <w:rFonts w:ascii="Times New Roman" w:hAnsi="Times New Roman" w:cs="Times New Roman"/>
          <w:sz w:val="28"/>
          <w:szCs w:val="28"/>
        </w:rPr>
        <w:lastRenderedPageBreak/>
        <w:t>средств, полученных в результате совершения преступления, при этом конфисковав имущество осужденного.</w:t>
      </w:r>
    </w:p>
    <w:p w:rsidR="00A278AB" w:rsidRPr="000C7AAE" w:rsidRDefault="00A278AB" w:rsidP="00A278AB">
      <w:pPr>
        <w:pStyle w:val="ConsPlusNormal"/>
        <w:ind w:firstLine="709"/>
        <w:jc w:val="both"/>
        <w:rPr>
          <w:sz w:val="28"/>
          <w:szCs w:val="28"/>
        </w:rPr>
      </w:pPr>
      <w:r w:rsidRPr="000C7AAE">
        <w:rPr>
          <w:sz w:val="28"/>
          <w:szCs w:val="28"/>
          <w:lang w:eastAsia="en-US"/>
        </w:rPr>
        <w:t xml:space="preserve">При таких обстоятельствах суд апелляционной инстанции </w:t>
      </w:r>
      <w:r>
        <w:rPr>
          <w:sz w:val="28"/>
          <w:szCs w:val="28"/>
          <w:lang w:eastAsia="en-US"/>
        </w:rPr>
        <w:t>определил</w:t>
      </w:r>
      <w:r w:rsidRPr="000C7AAE">
        <w:rPr>
          <w:sz w:val="28"/>
          <w:szCs w:val="28"/>
          <w:lang w:eastAsia="en-US"/>
        </w:rPr>
        <w:t xml:space="preserve"> необходимым приговор суда в этой части подлежащим </w:t>
      </w:r>
      <w:r>
        <w:rPr>
          <w:sz w:val="28"/>
          <w:szCs w:val="28"/>
          <w:lang w:eastAsia="en-US"/>
        </w:rPr>
        <w:t>отмене</w:t>
      </w:r>
      <w:r w:rsidRPr="000C7AAE">
        <w:rPr>
          <w:sz w:val="28"/>
          <w:szCs w:val="28"/>
          <w:lang w:eastAsia="en-US"/>
        </w:rPr>
        <w:t>. При этом в счет исполнения конфискации</w:t>
      </w:r>
      <w:r>
        <w:rPr>
          <w:sz w:val="28"/>
          <w:szCs w:val="28"/>
          <w:lang w:eastAsia="en-US"/>
        </w:rPr>
        <w:t xml:space="preserve"> определено</w:t>
      </w:r>
      <w:r w:rsidRPr="000C7AAE">
        <w:rPr>
          <w:sz w:val="28"/>
          <w:szCs w:val="28"/>
          <w:lang w:eastAsia="en-US"/>
        </w:rPr>
        <w:t xml:space="preserve"> сохранить наложенный на основании постановления суда арест на </w:t>
      </w:r>
      <w:r w:rsidRPr="000C7AAE">
        <w:rPr>
          <w:sz w:val="28"/>
          <w:szCs w:val="28"/>
        </w:rPr>
        <w:t>жилое здание, площадью 76.4 м</w:t>
      </w:r>
      <w:proofErr w:type="gramStart"/>
      <w:r w:rsidRPr="000C7AAE">
        <w:rPr>
          <w:sz w:val="28"/>
          <w:szCs w:val="28"/>
        </w:rPr>
        <w:t>2</w:t>
      </w:r>
      <w:proofErr w:type="gramEnd"/>
      <w:r w:rsidRPr="000C7AAE">
        <w:rPr>
          <w:sz w:val="28"/>
          <w:szCs w:val="28"/>
        </w:rPr>
        <w:t xml:space="preserve">, расположенное по адресу: Белгородская область, </w:t>
      </w:r>
      <w:proofErr w:type="gramStart"/>
      <w:r w:rsidRPr="000C7AAE">
        <w:rPr>
          <w:sz w:val="28"/>
          <w:szCs w:val="28"/>
        </w:rPr>
        <w:t>г</w:t>
      </w:r>
      <w:proofErr w:type="gramEnd"/>
      <w:r w:rsidRPr="000C7AAE">
        <w:rPr>
          <w:sz w:val="28"/>
          <w:szCs w:val="28"/>
        </w:rPr>
        <w:t xml:space="preserve">. Белгород, пер. 1-й </w:t>
      </w:r>
      <w:proofErr w:type="spellStart"/>
      <w:r w:rsidRPr="000C7AAE">
        <w:rPr>
          <w:sz w:val="28"/>
          <w:szCs w:val="28"/>
        </w:rPr>
        <w:t>Томаровский</w:t>
      </w:r>
      <w:proofErr w:type="spellEnd"/>
      <w:r w:rsidRPr="000C7AAE">
        <w:rPr>
          <w:sz w:val="28"/>
          <w:szCs w:val="28"/>
        </w:rPr>
        <w:t xml:space="preserve">, д. 27, с кадастровым номером 31:16:0119027:248 и земельный участок, площадью 2243+/-17, расположенный по адресу: Белгородская область, г. Белгород, пер. 1-й </w:t>
      </w:r>
      <w:proofErr w:type="spellStart"/>
      <w:r w:rsidRPr="000C7AAE">
        <w:rPr>
          <w:sz w:val="28"/>
          <w:szCs w:val="28"/>
        </w:rPr>
        <w:t>Томаровский</w:t>
      </w:r>
      <w:proofErr w:type="spellEnd"/>
      <w:r w:rsidRPr="000C7AAE">
        <w:rPr>
          <w:sz w:val="28"/>
          <w:szCs w:val="28"/>
        </w:rPr>
        <w:t xml:space="preserve">, д. 27, с кадастровым номером 31:16:0119027:109, </w:t>
      </w:r>
      <w:proofErr w:type="gramStart"/>
      <w:r w:rsidRPr="000C7AAE">
        <w:rPr>
          <w:sz w:val="28"/>
          <w:szCs w:val="28"/>
        </w:rPr>
        <w:t>принадлежащие</w:t>
      </w:r>
      <w:proofErr w:type="gramEnd"/>
      <w:r w:rsidRPr="000C7AAE">
        <w:rPr>
          <w:sz w:val="28"/>
          <w:szCs w:val="28"/>
        </w:rPr>
        <w:t xml:space="preserve"> </w:t>
      </w:r>
      <w:proofErr w:type="spellStart"/>
      <w:r w:rsidRPr="000C7AAE">
        <w:rPr>
          <w:sz w:val="28"/>
          <w:szCs w:val="28"/>
        </w:rPr>
        <w:t>Давтяну</w:t>
      </w:r>
      <w:proofErr w:type="spellEnd"/>
      <w:r w:rsidRPr="000C7AAE">
        <w:rPr>
          <w:sz w:val="28"/>
          <w:szCs w:val="28"/>
        </w:rPr>
        <w:t xml:space="preserve"> А.С. 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Pr="00776290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определение № </w:t>
      </w:r>
      <w:r w:rsidRPr="00503565">
        <w:rPr>
          <w:rFonts w:ascii="Times New Roman" w:hAnsi="Times New Roman" w:cs="Times New Roman"/>
          <w:sz w:val="28"/>
          <w:szCs w:val="28"/>
        </w:rPr>
        <w:t xml:space="preserve">22-43/2026 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6290"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05 февраля 2026 года приговор Якутского городского суда  от 25 ноября 2025 года  в отношении </w:t>
      </w:r>
      <w:proofErr w:type="spellStart"/>
      <w:r w:rsidRPr="00861806">
        <w:rPr>
          <w:rFonts w:ascii="Times New Roman" w:hAnsi="Times New Roman" w:cs="Times New Roman"/>
          <w:b/>
          <w:sz w:val="28"/>
          <w:szCs w:val="28"/>
        </w:rPr>
        <w:t>Эрли</w:t>
      </w:r>
      <w:proofErr w:type="spellEnd"/>
      <w:r w:rsidRPr="00861806">
        <w:rPr>
          <w:rFonts w:ascii="Times New Roman" w:hAnsi="Times New Roman" w:cs="Times New Roman"/>
          <w:b/>
          <w:sz w:val="28"/>
          <w:szCs w:val="28"/>
        </w:rPr>
        <w:t xml:space="preserve"> Н.Н.,</w:t>
      </w:r>
      <w:r w:rsidRPr="00776290">
        <w:rPr>
          <w:rFonts w:ascii="Times New Roman" w:hAnsi="Times New Roman" w:cs="Times New Roman"/>
          <w:sz w:val="28"/>
          <w:szCs w:val="28"/>
        </w:rPr>
        <w:t xml:space="preserve"> осужденного по ч. 3 ст. 171.2 УК РФ</w:t>
      </w:r>
      <w:r>
        <w:rPr>
          <w:rFonts w:ascii="Times New Roman" w:hAnsi="Times New Roman" w:cs="Times New Roman"/>
          <w:sz w:val="28"/>
          <w:szCs w:val="28"/>
        </w:rPr>
        <w:t xml:space="preserve">, отменен </w:t>
      </w:r>
      <w:r w:rsidRPr="00776290">
        <w:rPr>
          <w:rFonts w:ascii="Times New Roman" w:hAnsi="Times New Roman" w:cs="Times New Roman"/>
          <w:sz w:val="28"/>
          <w:szCs w:val="28"/>
        </w:rPr>
        <w:t>в части разрешения вопроса о конфискации в соответствии со ст.ст. 104.1, 104.2 УК РФ</w:t>
      </w:r>
      <w:r w:rsidRPr="0077629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76290">
        <w:rPr>
          <w:rFonts w:ascii="Times New Roman" w:hAnsi="Times New Roman" w:cs="Times New Roman"/>
          <w:sz w:val="28"/>
          <w:szCs w:val="28"/>
        </w:rPr>
        <w:t>полученных в результате совершения преступления денежных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6290">
        <w:rPr>
          <w:rFonts w:ascii="Times New Roman" w:hAnsi="Times New Roman" w:cs="Times New Roman"/>
          <w:sz w:val="28"/>
          <w:szCs w:val="28"/>
        </w:rPr>
        <w:t xml:space="preserve"> и конфискации имущества, принадлежащего осужденной </w:t>
      </w:r>
      <w:proofErr w:type="spellStart"/>
      <w:r w:rsidRPr="00776290">
        <w:rPr>
          <w:rFonts w:ascii="Times New Roman" w:hAnsi="Times New Roman" w:cs="Times New Roman"/>
          <w:sz w:val="28"/>
          <w:szCs w:val="28"/>
        </w:rPr>
        <w:t>Эрли</w:t>
      </w:r>
      <w:proofErr w:type="spellEnd"/>
      <w:r w:rsidRPr="00776290"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End"/>
      <w:r w:rsidRPr="00776290">
        <w:rPr>
          <w:rFonts w:ascii="Times New Roman" w:hAnsi="Times New Roman" w:cs="Times New Roman"/>
          <w:sz w:val="28"/>
          <w:szCs w:val="28"/>
        </w:rPr>
        <w:t xml:space="preserve">Н. в виде ½ жилого помещения площадью 42.4 кв.м., расположенного по адресу: Республика Саха (Якутия), </w:t>
      </w:r>
      <w:proofErr w:type="gramStart"/>
      <w:r w:rsidRPr="0077629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76290">
        <w:rPr>
          <w:rFonts w:ascii="Times New Roman" w:hAnsi="Times New Roman" w:cs="Times New Roman"/>
          <w:sz w:val="28"/>
          <w:szCs w:val="28"/>
        </w:rPr>
        <w:t>. Якутск, ул. Пионерская, дом 50, кв. 11, с кадастровой стоимостью 1 837 839  руб.; земельного участка с площадью</w:t>
      </w:r>
      <w:r w:rsidRPr="007762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290">
        <w:rPr>
          <w:rFonts w:ascii="Times New Roman" w:eastAsia="Times New Roman" w:hAnsi="Times New Roman" w:cs="Times New Roman"/>
          <w:sz w:val="28"/>
          <w:szCs w:val="28"/>
        </w:rPr>
        <w:t>611 +/-17</w:t>
      </w:r>
      <w:r w:rsidRPr="00776290">
        <w:rPr>
          <w:rFonts w:ascii="Times New Roman" w:hAnsi="Times New Roman" w:cs="Times New Roman"/>
          <w:sz w:val="28"/>
          <w:szCs w:val="28"/>
        </w:rPr>
        <w:t xml:space="preserve">, расположенного по адресу: Краснодарский край, Северский район, </w:t>
      </w:r>
      <w:proofErr w:type="spellStart"/>
      <w:r w:rsidRPr="00776290">
        <w:rPr>
          <w:rFonts w:ascii="Times New Roman" w:hAnsi="Times New Roman" w:cs="Times New Roman"/>
          <w:sz w:val="28"/>
          <w:szCs w:val="28"/>
        </w:rPr>
        <w:t>с\т</w:t>
      </w:r>
      <w:proofErr w:type="spellEnd"/>
      <w:r w:rsidRPr="00776290">
        <w:rPr>
          <w:rFonts w:ascii="Times New Roman" w:hAnsi="Times New Roman" w:cs="Times New Roman"/>
          <w:sz w:val="28"/>
          <w:szCs w:val="28"/>
        </w:rPr>
        <w:t xml:space="preserve">  «Весна», ул. 21, с кадастровой стоимостью  243 734 рубля; жилого здания площадью 15,4 кв.м., расположенного по адресу: Краснодарский  край,  Северский район, с/т «Весна», ул. 21, с кадастровой стоимостью 211 936 рублей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6290">
        <w:rPr>
          <w:rFonts w:ascii="Times New Roman" w:hAnsi="Times New Roman" w:cs="Times New Roman"/>
          <w:sz w:val="28"/>
          <w:szCs w:val="28"/>
        </w:rPr>
        <w:t>уголовное дело в указанной части переда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776290">
        <w:rPr>
          <w:rFonts w:ascii="Times New Roman" w:hAnsi="Times New Roman" w:cs="Times New Roman"/>
          <w:sz w:val="28"/>
          <w:szCs w:val="28"/>
        </w:rPr>
        <w:t xml:space="preserve"> на новое судебное рассмотрение в порядке ст.ст.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290">
        <w:rPr>
          <w:rFonts w:ascii="Times New Roman" w:hAnsi="Times New Roman" w:cs="Times New Roman"/>
          <w:sz w:val="28"/>
          <w:szCs w:val="28"/>
        </w:rPr>
        <w:t xml:space="preserve">396, 397, 399 </w:t>
      </w:r>
      <w:r w:rsidRPr="00776290">
        <w:rPr>
          <w:rFonts w:ascii="Times New Roman" w:hAnsi="Times New Roman" w:cs="Times New Roman"/>
          <w:color w:val="000000"/>
          <w:sz w:val="28"/>
          <w:szCs w:val="28"/>
        </w:rPr>
        <w:t>УПК РФ в тот же суд иным составом.</w:t>
      </w:r>
    </w:p>
    <w:p w:rsidR="00A278AB" w:rsidRPr="00C0017F" w:rsidRDefault="00A278AB" w:rsidP="00A278AB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C0017F">
        <w:rPr>
          <w:sz w:val="28"/>
          <w:szCs w:val="28"/>
        </w:rPr>
        <w:t xml:space="preserve">Судом установлено, что </w:t>
      </w:r>
      <w:r w:rsidRPr="00C0017F">
        <w:rPr>
          <w:rFonts w:eastAsia="Courier New"/>
          <w:color w:val="000000"/>
          <w:sz w:val="28"/>
          <w:szCs w:val="28"/>
          <w:lang w:bidi="ru-RU"/>
        </w:rPr>
        <w:t>в период с 31 декабря 2013 года по 25 июля 2024 года организованная преступная группа, состоящая из</w:t>
      </w:r>
      <w:r w:rsidRPr="00C0017F">
        <w:rPr>
          <w:sz w:val="28"/>
          <w:szCs w:val="28"/>
        </w:rPr>
        <w:t xml:space="preserve"> </w:t>
      </w:r>
      <w:proofErr w:type="spellStart"/>
      <w:r w:rsidRPr="00C0017F">
        <w:rPr>
          <w:sz w:val="28"/>
          <w:szCs w:val="28"/>
        </w:rPr>
        <w:t>Эрли</w:t>
      </w:r>
      <w:proofErr w:type="spellEnd"/>
      <w:r w:rsidRPr="00C0017F">
        <w:rPr>
          <w:sz w:val="28"/>
          <w:szCs w:val="28"/>
        </w:rPr>
        <w:t xml:space="preserve"> Н.Н. и</w:t>
      </w:r>
      <w:r w:rsidRPr="00C0017F">
        <w:rPr>
          <w:rFonts w:eastAsia="Courier New"/>
          <w:color w:val="000000"/>
          <w:sz w:val="28"/>
          <w:szCs w:val="28"/>
          <w:lang w:bidi="ru-RU"/>
        </w:rPr>
        <w:t xml:space="preserve"> других лиц,</w:t>
      </w:r>
      <w:r w:rsidRPr="00C0017F">
        <w:rPr>
          <w:sz w:val="28"/>
          <w:szCs w:val="28"/>
        </w:rPr>
        <w:t xml:space="preserve"> дело в отношении которых выделено в отдельное производство, незаконно </w:t>
      </w:r>
      <w:r w:rsidRPr="00C0017F">
        <w:rPr>
          <w:rFonts w:eastAsia="Courier New"/>
          <w:color w:val="000000"/>
          <w:sz w:val="28"/>
          <w:szCs w:val="28"/>
          <w:lang w:bidi="ru-RU"/>
        </w:rPr>
        <w:t>организовали и проводили азартные игры с использованием игровых автоматов, вне игорной зоны, в результате чего извлекли преступный доход в общей сумме не менее 231 742</w:t>
      </w:r>
      <w:proofErr w:type="gramEnd"/>
      <w:r w:rsidRPr="00C0017F">
        <w:rPr>
          <w:rFonts w:eastAsia="Courier New"/>
          <w:color w:val="000000"/>
          <w:sz w:val="28"/>
          <w:szCs w:val="28"/>
          <w:lang w:bidi="ru-RU"/>
        </w:rPr>
        <w:t xml:space="preserve"> 513 рублей.</w:t>
      </w:r>
    </w:p>
    <w:p w:rsidR="00A278AB" w:rsidRPr="00C0017F" w:rsidRDefault="00A278AB" w:rsidP="00A278AB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C0017F">
        <w:rPr>
          <w:sz w:val="28"/>
          <w:szCs w:val="28"/>
        </w:rPr>
        <w:t>Вместе с тем, суд при рассмотрении уголовного дела по существу в нарушение прямого указания закона не обсудил вопрос о конфискации полученных в результате преступления денежных средств и (или) иного имущества в размере, сопоставим</w:t>
      </w:r>
      <w:r>
        <w:rPr>
          <w:sz w:val="28"/>
          <w:szCs w:val="28"/>
        </w:rPr>
        <w:t>о</w:t>
      </w:r>
      <w:r w:rsidRPr="00C0017F">
        <w:rPr>
          <w:sz w:val="28"/>
          <w:szCs w:val="28"/>
        </w:rPr>
        <w:t>м сумме преступного дохода, мотивированных суждений об отсутствии законных оснований для ее применения не привел, тем самым допустил существенное нарушение уголовного и уголовно-процессуального закона, что повлияло на исход</w:t>
      </w:r>
      <w:proofErr w:type="gramEnd"/>
      <w:r w:rsidRPr="00C0017F">
        <w:rPr>
          <w:sz w:val="28"/>
          <w:szCs w:val="28"/>
        </w:rPr>
        <w:t xml:space="preserve"> дела и исказило смысл судебного решения как акта правосудия.</w:t>
      </w:r>
    </w:p>
    <w:p w:rsidR="00A278AB" w:rsidRPr="00776290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78AB" w:rsidRDefault="00A278AB" w:rsidP="00A278AB">
      <w:pPr>
        <w:jc w:val="right"/>
        <w:rPr>
          <w:rFonts w:ascii="Times New Roman" w:hAnsi="Times New Roman" w:cs="Times New Roman"/>
          <w:sz w:val="28"/>
          <w:szCs w:val="28"/>
        </w:rPr>
      </w:pPr>
      <w:r w:rsidRPr="00650EA0">
        <w:rPr>
          <w:rFonts w:ascii="Times New Roman" w:hAnsi="Times New Roman" w:cs="Times New Roman"/>
          <w:sz w:val="28"/>
          <w:szCs w:val="28"/>
        </w:rPr>
        <w:lastRenderedPageBreak/>
        <w:t>Апелляционное определение № 22-86/2026</w:t>
      </w:r>
    </w:p>
    <w:p w:rsidR="00A278AB" w:rsidRPr="00A710AC" w:rsidRDefault="00A278AB" w:rsidP="00A2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0A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A710AC">
        <w:rPr>
          <w:rFonts w:ascii="Times New Roman" w:hAnsi="Times New Roman" w:cs="Times New Roman"/>
          <w:sz w:val="28"/>
          <w:szCs w:val="28"/>
        </w:rPr>
        <w:t>Судом апелляционной инстанции от 2 июня 2026 года п</w:t>
      </w:r>
      <w:r w:rsidRPr="00A710AC">
        <w:rPr>
          <w:rFonts w:ascii="Times New Roman" w:hAnsi="Times New Roman" w:cs="Times New Roman"/>
          <w:spacing w:val="-6"/>
          <w:sz w:val="28"/>
          <w:szCs w:val="28"/>
        </w:rPr>
        <w:t xml:space="preserve">риговор Якутского городского суда Республики Саха (Якутия) от 10 апреля 2026 года в отношении </w:t>
      </w:r>
      <w:r w:rsidRPr="00A710AC">
        <w:rPr>
          <w:rFonts w:ascii="Times New Roman" w:hAnsi="Times New Roman" w:cs="Times New Roman"/>
          <w:b/>
          <w:spacing w:val="-6"/>
          <w:sz w:val="28"/>
          <w:szCs w:val="28"/>
        </w:rPr>
        <w:t xml:space="preserve">Добрецова С.А. </w:t>
      </w:r>
      <w:r w:rsidRPr="00A710AC">
        <w:rPr>
          <w:rFonts w:ascii="Times New Roman" w:hAnsi="Times New Roman" w:cs="Times New Roman"/>
          <w:spacing w:val="-6"/>
          <w:sz w:val="28"/>
          <w:szCs w:val="28"/>
        </w:rPr>
        <w:t xml:space="preserve">отменен в части </w:t>
      </w:r>
      <w:r w:rsidRPr="00A710AC">
        <w:rPr>
          <w:rFonts w:ascii="Times New Roman" w:eastAsia="Times New Roman" w:hAnsi="Times New Roman" w:cs="Times New Roman"/>
          <w:sz w:val="28"/>
          <w:szCs w:val="28"/>
        </w:rPr>
        <w:t xml:space="preserve">конфискации </w:t>
      </w:r>
      <w:r w:rsidRPr="00A710AC">
        <w:rPr>
          <w:rFonts w:ascii="Times New Roman" w:hAnsi="Times New Roman" w:cs="Times New Roman"/>
          <w:color w:val="000000"/>
          <w:sz w:val="28"/>
          <w:szCs w:val="28"/>
        </w:rPr>
        <w:t xml:space="preserve">транспортного средства - автомобиля </w:t>
      </w:r>
      <w:r w:rsidRPr="00A710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710AC">
        <w:rPr>
          <w:rFonts w:ascii="Times New Roman" w:hAnsi="Times New Roman" w:cs="Times New Roman"/>
          <w:sz w:val="28"/>
          <w:szCs w:val="28"/>
        </w:rPr>
        <w:t>Тойота</w:t>
      </w:r>
      <w:proofErr w:type="spellEnd"/>
      <w:r w:rsidRPr="00A710AC">
        <w:rPr>
          <w:rFonts w:ascii="Times New Roman" w:hAnsi="Times New Roman" w:cs="Times New Roman"/>
          <w:sz w:val="28"/>
          <w:szCs w:val="28"/>
        </w:rPr>
        <w:t xml:space="preserve"> Корона», 1992 года выпуска, с государственным регистрационным знаком </w:t>
      </w:r>
      <w:r w:rsidRPr="00A710AC">
        <w:rPr>
          <w:rFonts w:ascii="Times New Roman" w:eastAsia="Times New Roman" w:hAnsi="Times New Roman" w:cs="Times New Roman"/>
          <w:color w:val="000000"/>
          <w:sz w:val="28"/>
          <w:szCs w:val="28"/>
        </w:rPr>
        <w:t>О543ЕВ14, и уголовное дело в этой части передано</w:t>
      </w:r>
      <w:r w:rsidRPr="00A710AC">
        <w:rPr>
          <w:rFonts w:ascii="Times New Roman" w:eastAsia="Times New Roman" w:hAnsi="Times New Roman" w:cs="Times New Roman"/>
          <w:sz w:val="28"/>
          <w:szCs w:val="28"/>
        </w:rPr>
        <w:t xml:space="preserve"> на новое судебное разбирательство.</w:t>
      </w:r>
      <w:proofErr w:type="gramEnd"/>
    </w:p>
    <w:p w:rsidR="00A278AB" w:rsidRPr="00A710AC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A710AC">
        <w:rPr>
          <w:rFonts w:ascii="Times New Roman" w:hAnsi="Times New Roman" w:cs="Times New Roman"/>
          <w:bCs/>
          <w:sz w:val="28"/>
          <w:szCs w:val="28"/>
        </w:rPr>
        <w:t>о смыслу ч. 4 ст. 115, п. 13</w:t>
      </w:r>
      <w:r w:rsidRPr="00A710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10AC">
        <w:rPr>
          <w:rFonts w:ascii="Times New Roman" w:hAnsi="Times New Roman" w:cs="Times New Roman"/>
          <w:bCs/>
          <w:sz w:val="28"/>
          <w:szCs w:val="28"/>
        </w:rPr>
        <w:t>постановления Пленума Верховного Суда РФ от 01.06.2017 № 19 "О практике рассмотрения судами ходатайств о производстве следственных действий, связанных с ограничением конституционных прав граждан (статья 165 УПК РФ)",  конфискация невозможна в отношении имущества,</w:t>
      </w:r>
      <w:r w:rsidRPr="00A710AC">
        <w:rPr>
          <w:rFonts w:ascii="Times New Roman" w:hAnsi="Times New Roman" w:cs="Times New Roman"/>
          <w:sz w:val="28"/>
          <w:szCs w:val="28"/>
        </w:rPr>
        <w:t xml:space="preserve"> на которое в соответствии с Гражданским процессуальным </w:t>
      </w:r>
      <w:hyperlink r:id="rId18" w:history="1">
        <w:r w:rsidRPr="00A710A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710AC">
        <w:rPr>
          <w:rFonts w:ascii="Times New Roman" w:hAnsi="Times New Roman" w:cs="Times New Roman"/>
          <w:sz w:val="28"/>
          <w:szCs w:val="28"/>
        </w:rPr>
        <w:t xml:space="preserve"> Российской Федерации не может быть обращено взыскание.</w:t>
      </w:r>
      <w:proofErr w:type="gramEnd"/>
    </w:p>
    <w:p w:rsidR="00A278AB" w:rsidRPr="00A710AC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10AC">
        <w:rPr>
          <w:rFonts w:ascii="Times New Roman" w:hAnsi="Times New Roman" w:cs="Times New Roman"/>
          <w:sz w:val="28"/>
          <w:szCs w:val="28"/>
        </w:rPr>
        <w:t xml:space="preserve">Таким образом, принимая решение о </w:t>
      </w:r>
      <w:proofErr w:type="gramStart"/>
      <w:r w:rsidRPr="00A710AC">
        <w:rPr>
          <w:rFonts w:ascii="Times New Roman" w:hAnsi="Times New Roman" w:cs="Times New Roman"/>
          <w:sz w:val="28"/>
          <w:szCs w:val="28"/>
        </w:rPr>
        <w:t>конфискации</w:t>
      </w:r>
      <w:proofErr w:type="gramEnd"/>
      <w:r w:rsidRPr="00A710AC">
        <w:rPr>
          <w:rFonts w:ascii="Times New Roman" w:hAnsi="Times New Roman" w:cs="Times New Roman"/>
          <w:sz w:val="28"/>
          <w:szCs w:val="28"/>
        </w:rPr>
        <w:t xml:space="preserve"> судья должен убедиться, что на имущество, принадлежащее подсудимому, может быть обращено взыскание по исполнительным документам с учетом положений </w:t>
      </w:r>
      <w:hyperlink r:id="rId19" w:history="1">
        <w:r w:rsidRPr="00A710AC">
          <w:rPr>
            <w:rFonts w:ascii="Times New Roman" w:hAnsi="Times New Roman" w:cs="Times New Roman"/>
            <w:sz w:val="28"/>
            <w:szCs w:val="28"/>
          </w:rPr>
          <w:t>статьи 446</w:t>
        </w:r>
      </w:hyperlink>
      <w:r w:rsidRPr="00A710AC">
        <w:rPr>
          <w:rFonts w:ascii="Times New Roman" w:hAnsi="Times New Roman" w:cs="Times New Roman"/>
          <w:sz w:val="28"/>
          <w:szCs w:val="28"/>
        </w:rPr>
        <w:t xml:space="preserve"> ГПК РФ.</w:t>
      </w:r>
    </w:p>
    <w:p w:rsidR="00A278AB" w:rsidRPr="00A710AC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AC">
        <w:rPr>
          <w:rFonts w:ascii="Times New Roman" w:hAnsi="Times New Roman" w:cs="Times New Roman"/>
          <w:bCs/>
          <w:sz w:val="28"/>
          <w:szCs w:val="28"/>
        </w:rPr>
        <w:t>С</w:t>
      </w:r>
      <w:r w:rsidRPr="00A710AC">
        <w:rPr>
          <w:rFonts w:ascii="Times New Roman" w:hAnsi="Times New Roman" w:cs="Times New Roman"/>
          <w:sz w:val="28"/>
          <w:szCs w:val="28"/>
        </w:rPr>
        <w:t xml:space="preserve">уд первой инстанции не учел изменения, внесенные в </w:t>
      </w:r>
      <w:proofErr w:type="gramStart"/>
      <w:r w:rsidRPr="00A710A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710AC">
        <w:rPr>
          <w:rFonts w:ascii="Times New Roman" w:hAnsi="Times New Roman" w:cs="Times New Roman"/>
          <w:sz w:val="28"/>
          <w:szCs w:val="28"/>
        </w:rPr>
        <w:t>. 1 ст. 446 ГПК РФ, согласно которым взыскание по исполнительным документам не может быть обращено на транспортное средство, подлежащее государственной регистрации, если такое транспортное средство является единственным транспортным средством у многодетной семьи, членом которой является гражданин-должник.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710AC">
        <w:rPr>
          <w:rFonts w:ascii="Times New Roman" w:hAnsi="Times New Roman" w:cs="Times New Roman"/>
          <w:sz w:val="28"/>
          <w:szCs w:val="28"/>
        </w:rPr>
        <w:t>уд первой инстанции не выяснил, имеет ли семья осужденного статус многодетной, является ли конфискуемый автомобиль единственным транспортным средством данной семьи.</w:t>
      </w:r>
    </w:p>
    <w:p w:rsidR="00A278AB" w:rsidRDefault="00A278AB" w:rsidP="00A278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Апелляционное постановление № 22-723</w:t>
      </w: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апелляционной инстанции от 3 июня 2026 года п</w:t>
      </w:r>
      <w:r w:rsidRPr="004C00E9">
        <w:rPr>
          <w:rFonts w:ascii="Times New Roman" w:hAnsi="Times New Roman" w:cs="Times New Roman"/>
          <w:spacing w:val="-6"/>
          <w:sz w:val="28"/>
          <w:szCs w:val="28"/>
        </w:rPr>
        <w:t xml:space="preserve">риговор Якутского городского суда Республики Саха (Якутия) от 3 апреля 2026 года в отношении </w:t>
      </w:r>
      <w:r w:rsidRPr="00CD4834">
        <w:rPr>
          <w:rFonts w:ascii="Times New Roman" w:hAnsi="Times New Roman" w:cs="Times New Roman"/>
          <w:b/>
          <w:sz w:val="28"/>
          <w:szCs w:val="28"/>
        </w:rPr>
        <w:t>Дьяконова П.И.</w:t>
      </w:r>
      <w:r w:rsidRPr="004C00E9">
        <w:rPr>
          <w:rFonts w:ascii="Times New Roman" w:hAnsi="Times New Roman" w:cs="Times New Roman"/>
          <w:sz w:val="28"/>
          <w:szCs w:val="28"/>
        </w:rPr>
        <w:t xml:space="preserve"> отмен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4C00E9">
        <w:rPr>
          <w:rFonts w:ascii="Times New Roman" w:hAnsi="Times New Roman" w:cs="Times New Roman"/>
          <w:sz w:val="28"/>
          <w:szCs w:val="28"/>
        </w:rPr>
        <w:t xml:space="preserve"> и</w:t>
      </w:r>
      <w:r w:rsidRPr="00212A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уголовное дело направлено на новое судебное разбирательство в тот же суд иным составом суда. </w:t>
      </w:r>
    </w:p>
    <w:p w:rsidR="00A278AB" w:rsidRPr="00831DE5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оснований отмены приговора явилось то, что суд принял решение о конфискации сотового телефона марки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Iphone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</w:t>
      </w:r>
      <w:r>
        <w:rPr>
          <w:rFonts w:ascii="Times New Roman" w:hAnsi="Times New Roman" w:cs="Times New Roman"/>
          <w:sz w:val="28"/>
          <w:szCs w:val="28"/>
        </w:rPr>
        <w:t xml:space="preserve">», указав, что он является орудием преступления. Однако суд не учел положения п. «г»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 1 ст. 104.1 УК РФ, согласно которым конфискуются те орудия, которые принадлежат обвиняемому. В приговоре отсутствуют сведения, позволяющие заключить, что данный сотовый телефон принадлежит Дьяконову.</w:t>
      </w: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№ </w:t>
      </w:r>
      <w:r w:rsidRPr="004C00E9">
        <w:rPr>
          <w:rFonts w:ascii="Times New Roman" w:hAnsi="Times New Roman" w:cs="Times New Roman"/>
          <w:sz w:val="28"/>
          <w:szCs w:val="28"/>
        </w:rPr>
        <w:t>22-709/2026</w:t>
      </w: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Судом апелляционной инстанции от 22 января 2026 года п</w:t>
      </w:r>
      <w:r w:rsidRPr="0037387E">
        <w:rPr>
          <w:rFonts w:ascii="Times New Roman" w:hAnsi="Times New Roman" w:cs="Times New Roman"/>
          <w:spacing w:val="-6"/>
          <w:sz w:val="28"/>
          <w:szCs w:val="28"/>
        </w:rPr>
        <w:t xml:space="preserve">риговор Якутского городского суда от 22 октября 2025 года в отношении </w:t>
      </w:r>
      <w:r w:rsidRPr="00073EDD">
        <w:rPr>
          <w:rFonts w:ascii="Times New Roman" w:eastAsia="Times New Roman" w:hAnsi="Times New Roman" w:cs="Times New Roman"/>
          <w:b/>
          <w:sz w:val="28"/>
          <w:szCs w:val="28"/>
        </w:rPr>
        <w:t xml:space="preserve">Николаева В.В.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отменен в части отказа в конфискации </w:t>
      </w:r>
      <w:r w:rsidRPr="0037387E">
        <w:rPr>
          <w:rFonts w:ascii="Times New Roman" w:hAnsi="Times New Roman" w:cs="Times New Roman"/>
          <w:sz w:val="28"/>
          <w:szCs w:val="28"/>
        </w:rPr>
        <w:t>денежных сре</w:t>
      </w:r>
      <w:proofErr w:type="gramStart"/>
      <w:r w:rsidRPr="0037387E">
        <w:rPr>
          <w:rFonts w:ascii="Times New Roman" w:hAnsi="Times New Roman" w:cs="Times New Roman"/>
          <w:sz w:val="28"/>
          <w:szCs w:val="28"/>
        </w:rPr>
        <w:t>дств</w:t>
      </w:r>
      <w:r>
        <w:rPr>
          <w:rFonts w:ascii="Times New Roman" w:hAnsi="Times New Roman" w:cs="Times New Roman"/>
          <w:sz w:val="28"/>
          <w:szCs w:val="28"/>
        </w:rPr>
        <w:t xml:space="preserve"> в р</w:t>
      </w:r>
      <w:proofErr w:type="gramEnd"/>
      <w:r>
        <w:rPr>
          <w:rFonts w:ascii="Times New Roman" w:hAnsi="Times New Roman" w:cs="Times New Roman"/>
          <w:sz w:val="28"/>
          <w:szCs w:val="28"/>
        </w:rPr>
        <w:t>азмере 500 рублей.</w:t>
      </w:r>
    </w:p>
    <w:p w:rsidR="00A278AB" w:rsidRDefault="00A278AB" w:rsidP="00A278AB">
      <w:pPr>
        <w:pStyle w:val="ConsPlusNormal"/>
        <w:ind w:firstLine="567"/>
        <w:jc w:val="both"/>
        <w:rPr>
          <w:sz w:val="28"/>
          <w:szCs w:val="28"/>
        </w:rPr>
      </w:pPr>
      <w:r w:rsidRPr="00606CD2">
        <w:rPr>
          <w:sz w:val="28"/>
          <w:szCs w:val="28"/>
        </w:rPr>
        <w:t xml:space="preserve">Согласно </w:t>
      </w:r>
      <w:proofErr w:type="gramStart"/>
      <w:r w:rsidRPr="00606CD2">
        <w:rPr>
          <w:sz w:val="28"/>
          <w:szCs w:val="28"/>
        </w:rPr>
        <w:t>ч</w:t>
      </w:r>
      <w:proofErr w:type="gramEnd"/>
      <w:r w:rsidRPr="00606CD2">
        <w:rPr>
          <w:sz w:val="28"/>
          <w:szCs w:val="28"/>
        </w:rPr>
        <w:t xml:space="preserve">. 1 ст. 104.2 УК РФ, если конфискация определенного предмета, входящего в имущество, указанное в статье 104.1 </w:t>
      </w:r>
      <w:r>
        <w:rPr>
          <w:sz w:val="28"/>
          <w:szCs w:val="28"/>
        </w:rPr>
        <w:t>УК РФ</w:t>
      </w:r>
      <w:r w:rsidRPr="00606CD2">
        <w:rPr>
          <w:sz w:val="28"/>
          <w:szCs w:val="28"/>
        </w:rPr>
        <w:t xml:space="preserve">, на момент принятия судом решения о конфискации данного предмета невозможна вследствие его использования, продажи или по иной причине, суд выносит решение о конфискации денежной суммы, которая соответствует стоимости данного предмета. </w:t>
      </w:r>
    </w:p>
    <w:p w:rsidR="00A278AB" w:rsidRDefault="00A278AB" w:rsidP="00A278AB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606CD2">
        <w:rPr>
          <w:sz w:val="28"/>
          <w:szCs w:val="28"/>
        </w:rPr>
        <w:t xml:space="preserve">Из разъяснений, содержащихся в п. 25 постановления Пленума Верховного Суда РФ от 28 июня 2011 года </w:t>
      </w:r>
      <w:r>
        <w:rPr>
          <w:sz w:val="28"/>
          <w:szCs w:val="28"/>
        </w:rPr>
        <w:t>№</w:t>
      </w:r>
      <w:r w:rsidRPr="00606CD2">
        <w:rPr>
          <w:sz w:val="28"/>
          <w:szCs w:val="28"/>
        </w:rPr>
        <w:t xml:space="preserve"> 11 </w:t>
      </w:r>
      <w:r>
        <w:rPr>
          <w:sz w:val="28"/>
          <w:szCs w:val="28"/>
        </w:rPr>
        <w:t>«</w:t>
      </w:r>
      <w:r w:rsidRPr="00606CD2">
        <w:rPr>
          <w:sz w:val="28"/>
          <w:szCs w:val="28"/>
        </w:rPr>
        <w:t>О судебной практике по уголовным делам о преступления</w:t>
      </w:r>
      <w:r>
        <w:rPr>
          <w:sz w:val="28"/>
          <w:szCs w:val="28"/>
        </w:rPr>
        <w:t>х экстремистской направленности»</w:t>
      </w:r>
      <w:r w:rsidRPr="00606CD2">
        <w:rPr>
          <w:sz w:val="28"/>
          <w:szCs w:val="28"/>
        </w:rPr>
        <w:t xml:space="preserve"> следует, что в отношении лиц, признанных виновными в совершении преступлений, предусмотренных статьями 282.1, 282.2 и 282.3 УК РФ, суду в соответствии с пунктами </w:t>
      </w:r>
      <w:r>
        <w:rPr>
          <w:sz w:val="28"/>
          <w:szCs w:val="28"/>
        </w:rPr>
        <w:t>«</w:t>
      </w:r>
      <w:r w:rsidRPr="00606CD2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606CD2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606CD2">
        <w:rPr>
          <w:sz w:val="28"/>
          <w:szCs w:val="28"/>
        </w:rPr>
        <w:t>б</w:t>
      </w:r>
      <w:r>
        <w:rPr>
          <w:sz w:val="28"/>
          <w:szCs w:val="28"/>
        </w:rPr>
        <w:t>», «</w:t>
      </w:r>
      <w:r w:rsidRPr="00606CD2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606CD2">
        <w:rPr>
          <w:sz w:val="28"/>
          <w:szCs w:val="28"/>
        </w:rPr>
        <w:t xml:space="preserve"> ч. 1 ст. 104.1 УК РФ необходимо</w:t>
      </w:r>
      <w:proofErr w:type="gramEnd"/>
      <w:r w:rsidRPr="00606CD2">
        <w:rPr>
          <w:sz w:val="28"/>
          <w:szCs w:val="28"/>
        </w:rPr>
        <w:t xml:space="preserve"> решать вопрос о конфискации денег, ценностей и иного имущества, полученных в результате совершения указанных преступлений, и любых доходов от этого имущества; денег, ценностей и иного имущества, в которые это имущество и доходы от него были частично или полностью превращены или преобразованы; денег, ценностей и иного имущества, используемых или предназначенных для финансирования терроризма, экстремистской деятельности, организованной группы, незаконного вооруженного формирования, преступного сообщества (преступной организации). </w:t>
      </w:r>
    </w:p>
    <w:p w:rsidR="00A278AB" w:rsidRDefault="00A278AB" w:rsidP="00A278AB">
      <w:pPr>
        <w:pStyle w:val="ConsPlusNormal"/>
        <w:ind w:firstLine="567"/>
        <w:jc w:val="both"/>
        <w:rPr>
          <w:sz w:val="28"/>
          <w:szCs w:val="28"/>
        </w:rPr>
      </w:pPr>
      <w:r w:rsidRPr="00606CD2">
        <w:rPr>
          <w:sz w:val="28"/>
          <w:szCs w:val="28"/>
        </w:rPr>
        <w:t>В нарушение указанных требований закона и вышеприведенной позиции Пленума Верховного Суда Р</w:t>
      </w:r>
      <w:r>
        <w:rPr>
          <w:sz w:val="28"/>
          <w:szCs w:val="28"/>
        </w:rPr>
        <w:t xml:space="preserve">оссийской </w:t>
      </w:r>
      <w:r w:rsidRPr="00606CD2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606CD2">
        <w:rPr>
          <w:sz w:val="28"/>
          <w:szCs w:val="28"/>
        </w:rPr>
        <w:t xml:space="preserve"> суд</w:t>
      </w:r>
      <w:r>
        <w:rPr>
          <w:sz w:val="28"/>
          <w:szCs w:val="28"/>
        </w:rPr>
        <w:t xml:space="preserve"> неправильно отказал в конфискации денежных сре</w:t>
      </w:r>
      <w:proofErr w:type="gramStart"/>
      <w:r>
        <w:rPr>
          <w:sz w:val="28"/>
          <w:szCs w:val="28"/>
        </w:rPr>
        <w:t>дств в р</w:t>
      </w:r>
      <w:proofErr w:type="gramEnd"/>
      <w:r>
        <w:rPr>
          <w:sz w:val="28"/>
          <w:szCs w:val="28"/>
        </w:rPr>
        <w:t>азмере 500 рублей, ссылаясь на отсутствие сведений об их изъятии.</w:t>
      </w:r>
    </w:p>
    <w:p w:rsidR="00A278AB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Pr="00606CD2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говор суда отменен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части отказа конфискации </w:t>
      </w:r>
      <w:r w:rsidRPr="0037387E">
        <w:rPr>
          <w:rFonts w:ascii="Times New Roman" w:hAnsi="Times New Roman" w:cs="Times New Roman"/>
          <w:sz w:val="28"/>
          <w:szCs w:val="28"/>
        </w:rPr>
        <w:t>денежных сре</w:t>
      </w:r>
      <w:proofErr w:type="gramStart"/>
      <w:r w:rsidRPr="0037387E">
        <w:rPr>
          <w:rFonts w:ascii="Times New Roman" w:hAnsi="Times New Roman" w:cs="Times New Roman"/>
          <w:sz w:val="28"/>
          <w:szCs w:val="28"/>
        </w:rPr>
        <w:t>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CD2">
        <w:rPr>
          <w:rFonts w:ascii="Times New Roman" w:hAnsi="Times New Roman" w:cs="Times New Roman"/>
          <w:sz w:val="28"/>
          <w:szCs w:val="28"/>
        </w:rPr>
        <w:t>с с</w:t>
      </w:r>
      <w:proofErr w:type="gramEnd"/>
      <w:r w:rsidRPr="00606CD2">
        <w:rPr>
          <w:rFonts w:ascii="Times New Roman" w:hAnsi="Times New Roman" w:cs="Times New Roman"/>
          <w:sz w:val="28"/>
          <w:szCs w:val="28"/>
        </w:rPr>
        <w:t xml:space="preserve">амостоятельным устранением </w:t>
      </w:r>
      <w:r>
        <w:rPr>
          <w:rFonts w:ascii="Times New Roman" w:hAnsi="Times New Roman" w:cs="Times New Roman"/>
          <w:sz w:val="28"/>
          <w:szCs w:val="28"/>
        </w:rPr>
        <w:t>судом апелляционной инстанции</w:t>
      </w:r>
      <w:r w:rsidRPr="00606CD2">
        <w:rPr>
          <w:rFonts w:ascii="Times New Roman" w:hAnsi="Times New Roman" w:cs="Times New Roman"/>
          <w:sz w:val="28"/>
          <w:szCs w:val="28"/>
        </w:rPr>
        <w:t xml:space="preserve"> допущенного нарушения. </w:t>
      </w:r>
    </w:p>
    <w:p w:rsidR="00A278AB" w:rsidRDefault="00A278AB" w:rsidP="00A278A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6CD2">
        <w:rPr>
          <w:rFonts w:ascii="Times New Roman" w:hAnsi="Times New Roman" w:cs="Times New Roman"/>
          <w:sz w:val="28"/>
          <w:szCs w:val="28"/>
        </w:rPr>
        <w:t xml:space="preserve">Разрешая вопрос о конфискации денежных средств, предоставленных для обеспечения деятельности экстремистской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суд апелляционной инстанции исходил из того, что Николаевым </w:t>
      </w:r>
      <w:r w:rsidRPr="00606CD2">
        <w:rPr>
          <w:rFonts w:ascii="Times New Roman" w:hAnsi="Times New Roman" w:cs="Times New Roman"/>
          <w:sz w:val="28"/>
          <w:szCs w:val="28"/>
        </w:rPr>
        <w:t>были перечисл</w:t>
      </w:r>
      <w:r>
        <w:rPr>
          <w:rFonts w:ascii="Times New Roman" w:hAnsi="Times New Roman" w:cs="Times New Roman"/>
          <w:sz w:val="28"/>
          <w:szCs w:val="28"/>
        </w:rPr>
        <w:t xml:space="preserve">ены денежные средства в сумме 500 рублей в </w:t>
      </w:r>
      <w:r w:rsidRPr="00ED4426">
        <w:rPr>
          <w:rFonts w:ascii="Times New Roman" w:hAnsi="Times New Roman" w:cs="Times New Roman"/>
          <w:sz w:val="28"/>
          <w:szCs w:val="28"/>
        </w:rPr>
        <w:t xml:space="preserve">пользу </w:t>
      </w:r>
      <w:r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Pr="00ED4426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4426">
        <w:rPr>
          <w:rFonts w:ascii="Times New Roman" w:eastAsia="Times New Roman" w:hAnsi="Times New Roman" w:cs="Times New Roman"/>
          <w:sz w:val="28"/>
          <w:szCs w:val="28"/>
        </w:rPr>
        <w:t xml:space="preserve"> «Фонд борьбы с коррупцией»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06CD2">
        <w:rPr>
          <w:rFonts w:ascii="Times New Roman" w:hAnsi="Times New Roman" w:cs="Times New Roman"/>
          <w:sz w:val="28"/>
          <w:szCs w:val="28"/>
        </w:rPr>
        <w:t xml:space="preserve">которая признана экстремистской организацией. </w:t>
      </w:r>
    </w:p>
    <w:p w:rsidR="00A278AB" w:rsidRDefault="00A278AB" w:rsidP="00A278AB">
      <w:pPr>
        <w:pStyle w:val="ConsPlusNormal"/>
        <w:ind w:firstLine="567"/>
        <w:jc w:val="both"/>
        <w:rPr>
          <w:sz w:val="28"/>
          <w:szCs w:val="28"/>
        </w:rPr>
      </w:pPr>
      <w:r w:rsidRPr="00606CD2">
        <w:rPr>
          <w:sz w:val="28"/>
          <w:szCs w:val="28"/>
        </w:rPr>
        <w:t>Однако поск</w:t>
      </w:r>
      <w:r>
        <w:rPr>
          <w:sz w:val="28"/>
          <w:szCs w:val="28"/>
        </w:rPr>
        <w:t>ольку их конфискация невозможна</w:t>
      </w:r>
      <w:r w:rsidRPr="00606CD2">
        <w:rPr>
          <w:sz w:val="28"/>
          <w:szCs w:val="28"/>
        </w:rPr>
        <w:t xml:space="preserve">, то в силу </w:t>
      </w:r>
      <w:proofErr w:type="gramStart"/>
      <w:r w:rsidRPr="00606CD2">
        <w:rPr>
          <w:sz w:val="28"/>
          <w:szCs w:val="28"/>
        </w:rPr>
        <w:t>ч</w:t>
      </w:r>
      <w:proofErr w:type="gramEnd"/>
      <w:r w:rsidRPr="00606CD2">
        <w:rPr>
          <w:sz w:val="28"/>
          <w:szCs w:val="28"/>
        </w:rPr>
        <w:t xml:space="preserve">. 1 ст. 104.2 УК РФ с осужденного в доход государства в счет конфискации </w:t>
      </w:r>
      <w:r>
        <w:rPr>
          <w:sz w:val="28"/>
          <w:szCs w:val="28"/>
        </w:rPr>
        <w:t xml:space="preserve">определено </w:t>
      </w:r>
      <w:r w:rsidRPr="00606CD2">
        <w:rPr>
          <w:sz w:val="28"/>
          <w:szCs w:val="28"/>
        </w:rPr>
        <w:t>взыска</w:t>
      </w:r>
      <w:r>
        <w:rPr>
          <w:sz w:val="28"/>
          <w:szCs w:val="28"/>
        </w:rPr>
        <w:t>ть эквивалентную денежную сумму в размере 5</w:t>
      </w:r>
      <w:r w:rsidRPr="00606CD2">
        <w:rPr>
          <w:sz w:val="28"/>
          <w:szCs w:val="28"/>
        </w:rPr>
        <w:t xml:space="preserve">00 рублей. </w:t>
      </w:r>
    </w:p>
    <w:p w:rsidR="00A278AB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определение № </w:t>
      </w:r>
      <w:r w:rsidRPr="00AB6036">
        <w:rPr>
          <w:rFonts w:ascii="Times New Roman" w:hAnsi="Times New Roman" w:cs="Times New Roman"/>
          <w:sz w:val="28"/>
          <w:szCs w:val="28"/>
        </w:rPr>
        <w:t>22-44/2026</w:t>
      </w:r>
    </w:p>
    <w:p w:rsidR="00A278AB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апелляционной инстанции от 12 августа 2025 года п</w:t>
      </w:r>
      <w:r w:rsidRPr="00EC12AF">
        <w:rPr>
          <w:rFonts w:ascii="Times New Roman" w:hAnsi="Times New Roman" w:cs="Times New Roman"/>
          <w:sz w:val="28"/>
          <w:szCs w:val="28"/>
        </w:rPr>
        <w:t xml:space="preserve">риговор Вилюйского районного суда от 17 июня 2025 года в отношении </w:t>
      </w:r>
      <w:proofErr w:type="spellStart"/>
      <w:r w:rsidRPr="0045644E">
        <w:rPr>
          <w:rFonts w:ascii="Times New Roman" w:hAnsi="Times New Roman" w:cs="Times New Roman"/>
          <w:b/>
          <w:sz w:val="28"/>
          <w:szCs w:val="28"/>
        </w:rPr>
        <w:lastRenderedPageBreak/>
        <w:t>Сыромятникова</w:t>
      </w:r>
      <w:proofErr w:type="spellEnd"/>
      <w:r w:rsidRPr="0045644E">
        <w:rPr>
          <w:rFonts w:ascii="Times New Roman" w:hAnsi="Times New Roman" w:cs="Times New Roman"/>
          <w:b/>
          <w:sz w:val="28"/>
          <w:szCs w:val="28"/>
        </w:rPr>
        <w:t xml:space="preserve"> Н.Н.</w:t>
      </w:r>
      <w:r w:rsidRPr="00EC12AF">
        <w:rPr>
          <w:rFonts w:ascii="Times New Roman" w:hAnsi="Times New Roman" w:cs="Times New Roman"/>
          <w:sz w:val="28"/>
          <w:szCs w:val="28"/>
        </w:rPr>
        <w:t xml:space="preserve"> отмен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EC12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12AF">
        <w:rPr>
          <w:rFonts w:ascii="Times New Roman" w:hAnsi="Times New Roman" w:cs="Times New Roman"/>
          <w:sz w:val="28"/>
          <w:szCs w:val="28"/>
        </w:rPr>
        <w:t xml:space="preserve">Уголовное дело в отношении </w:t>
      </w:r>
      <w:proofErr w:type="spellStart"/>
      <w:r w:rsidRPr="00EC12AF">
        <w:rPr>
          <w:rFonts w:ascii="Times New Roman" w:hAnsi="Times New Roman" w:cs="Times New Roman"/>
          <w:sz w:val="28"/>
          <w:szCs w:val="28"/>
        </w:rPr>
        <w:t>Сыромятникова</w:t>
      </w:r>
      <w:proofErr w:type="spellEnd"/>
      <w:r w:rsidRPr="00EC12AF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.Н.</w:t>
      </w:r>
      <w:r w:rsidRPr="00EC12AF">
        <w:rPr>
          <w:rFonts w:ascii="Times New Roman" w:hAnsi="Times New Roman" w:cs="Times New Roman"/>
          <w:sz w:val="28"/>
          <w:szCs w:val="28"/>
        </w:rPr>
        <w:t>, обвиняемого в совершении преступлений, предусмотренных ч. 3 ст. 291, ч. 3 ст. 327 УК РФ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12AF">
        <w:rPr>
          <w:rFonts w:ascii="Times New Roman" w:hAnsi="Times New Roman" w:cs="Times New Roman"/>
          <w:sz w:val="28"/>
          <w:szCs w:val="28"/>
        </w:rPr>
        <w:t xml:space="preserve"> прекра</w:t>
      </w:r>
      <w:r>
        <w:rPr>
          <w:rFonts w:ascii="Times New Roman" w:hAnsi="Times New Roman" w:cs="Times New Roman"/>
          <w:sz w:val="28"/>
          <w:szCs w:val="28"/>
        </w:rPr>
        <w:t>щено</w:t>
      </w:r>
      <w:r w:rsidRPr="00EC12AF">
        <w:rPr>
          <w:rFonts w:ascii="Times New Roman" w:hAnsi="Times New Roman" w:cs="Times New Roman"/>
          <w:sz w:val="28"/>
          <w:szCs w:val="28"/>
        </w:rPr>
        <w:t xml:space="preserve"> в  соответствии с </w:t>
      </w:r>
      <w:proofErr w:type="spellStart"/>
      <w:r w:rsidRPr="00EC12AF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EC12AF">
        <w:rPr>
          <w:rFonts w:ascii="Times New Roman" w:hAnsi="Times New Roman" w:cs="Times New Roman"/>
          <w:sz w:val="28"/>
          <w:szCs w:val="28"/>
        </w:rPr>
        <w:t xml:space="preserve">. 1, 2 ст. 75 УК РФ и примечанием к ст. 291 УК РФ в порядке </w:t>
      </w:r>
      <w:proofErr w:type="spellStart"/>
      <w:r w:rsidRPr="00EC12AF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EC12AF">
        <w:rPr>
          <w:rFonts w:ascii="Times New Roman" w:hAnsi="Times New Roman" w:cs="Times New Roman"/>
          <w:sz w:val="28"/>
          <w:szCs w:val="28"/>
        </w:rPr>
        <w:t>. 1, 2 ст. 28 УПК в связи с деятельным раскаянием.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2A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20" w:history="1">
        <w:r w:rsidRPr="00EC12AF">
          <w:rPr>
            <w:rFonts w:ascii="Times New Roman" w:hAnsi="Times New Roman" w:cs="Times New Roman"/>
            <w:sz w:val="28"/>
            <w:szCs w:val="28"/>
          </w:rPr>
          <w:t xml:space="preserve">п. "г" </w:t>
        </w:r>
        <w:proofErr w:type="gramStart"/>
        <w:r w:rsidRPr="00EC12AF">
          <w:rPr>
            <w:rFonts w:ascii="Times New Roman" w:hAnsi="Times New Roman" w:cs="Times New Roman"/>
            <w:sz w:val="28"/>
            <w:szCs w:val="28"/>
          </w:rPr>
          <w:t>ч</w:t>
        </w:r>
        <w:proofErr w:type="gramEnd"/>
        <w:r w:rsidRPr="00EC12AF">
          <w:rPr>
            <w:rFonts w:ascii="Times New Roman" w:hAnsi="Times New Roman" w:cs="Times New Roman"/>
            <w:sz w:val="28"/>
            <w:szCs w:val="28"/>
          </w:rPr>
          <w:t>. 1 ст. 104.1</w:t>
        </w:r>
      </w:hyperlink>
      <w:r w:rsidRPr="00EC12AF">
        <w:rPr>
          <w:rFonts w:ascii="Times New Roman" w:hAnsi="Times New Roman" w:cs="Times New Roman"/>
          <w:sz w:val="28"/>
          <w:szCs w:val="28"/>
        </w:rPr>
        <w:t xml:space="preserve"> УК РФ конфискова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C12AF">
        <w:rPr>
          <w:rFonts w:ascii="Times New Roman" w:hAnsi="Times New Roman" w:cs="Times New Roman"/>
          <w:sz w:val="28"/>
          <w:szCs w:val="28"/>
        </w:rPr>
        <w:t xml:space="preserve"> принадлежащий </w:t>
      </w:r>
      <w:proofErr w:type="spellStart"/>
      <w:r w:rsidRPr="00EC12AF">
        <w:rPr>
          <w:rFonts w:ascii="Times New Roman" w:hAnsi="Times New Roman" w:cs="Times New Roman"/>
          <w:sz w:val="28"/>
          <w:szCs w:val="28"/>
        </w:rPr>
        <w:t>Сыромятникову</w:t>
      </w:r>
      <w:proofErr w:type="spellEnd"/>
      <w:r w:rsidRPr="00EC12AF">
        <w:rPr>
          <w:rFonts w:ascii="Times New Roman" w:hAnsi="Times New Roman" w:cs="Times New Roman"/>
          <w:sz w:val="28"/>
          <w:szCs w:val="28"/>
        </w:rPr>
        <w:t xml:space="preserve"> Н.Н. сотовый телефон </w:t>
      </w:r>
      <w:r w:rsidRPr="00EC12AF">
        <w:rPr>
          <w:rFonts w:ascii="Times New Roman" w:hAnsi="Times New Roman" w:cs="Times New Roman"/>
          <w:kern w:val="24"/>
          <w:sz w:val="28"/>
          <w:szCs w:val="28"/>
        </w:rPr>
        <w:t>«</w:t>
      </w:r>
      <w:proofErr w:type="spellStart"/>
      <w:r w:rsidRPr="00EC12AF">
        <w:rPr>
          <w:rFonts w:ascii="Times New Roman" w:hAnsi="Times New Roman" w:cs="Times New Roman"/>
          <w:kern w:val="24"/>
          <w:sz w:val="28"/>
          <w:szCs w:val="28"/>
        </w:rPr>
        <w:t>iPhone</w:t>
      </w:r>
      <w:proofErr w:type="spellEnd"/>
      <w:r w:rsidRPr="00EC12AF">
        <w:rPr>
          <w:rFonts w:ascii="Times New Roman" w:hAnsi="Times New Roman" w:cs="Times New Roman"/>
          <w:kern w:val="24"/>
          <w:sz w:val="28"/>
          <w:szCs w:val="28"/>
        </w:rPr>
        <w:t>»</w:t>
      </w:r>
      <w:r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A278AB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C12AF">
        <w:rPr>
          <w:rFonts w:ascii="Times New Roman" w:hAnsi="Times New Roman" w:cs="Times New Roman"/>
          <w:sz w:val="28"/>
          <w:szCs w:val="28"/>
        </w:rPr>
        <w:t xml:space="preserve">Как разъяснил Верховный Суд РФ в </w:t>
      </w:r>
      <w:hyperlink r:id="rId21" w:history="1">
        <w:r w:rsidRPr="00EC12AF">
          <w:rPr>
            <w:rFonts w:ascii="Times New Roman" w:hAnsi="Times New Roman" w:cs="Times New Roman"/>
            <w:sz w:val="28"/>
            <w:szCs w:val="28"/>
          </w:rPr>
          <w:t>п. 3</w:t>
        </w:r>
      </w:hyperlink>
      <w:r w:rsidRPr="00EC12AF">
        <w:rPr>
          <w:rFonts w:ascii="Times New Roman" w:hAnsi="Times New Roman" w:cs="Times New Roman"/>
          <w:sz w:val="28"/>
          <w:szCs w:val="28"/>
        </w:rPr>
        <w:t xml:space="preserve"> постановления Пленума от 14 июня 2018 года № 17 "О некоторых вопросах, связанных с применением конфискации имущества в уголовном судопроизводстве"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12AF">
        <w:rPr>
          <w:rFonts w:ascii="Times New Roman" w:hAnsi="Times New Roman" w:cs="Times New Roman"/>
          <w:sz w:val="28"/>
          <w:szCs w:val="28"/>
        </w:rPr>
        <w:t xml:space="preserve"> к орудиям, оборудованию или иным средствам совершения преступления следует относить предметы, которые использовались либо были предназначены для использования при совершении преступного деяния для достижения преступного результата, что в данном случае имеется</w:t>
      </w:r>
      <w:proofErr w:type="gramEnd"/>
    </w:p>
    <w:p w:rsidR="00A278AB" w:rsidRPr="00EC12AF" w:rsidRDefault="00A278AB" w:rsidP="00A27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2AF">
        <w:rPr>
          <w:rFonts w:ascii="Times New Roman" w:eastAsia="Times New Roman" w:hAnsi="Times New Roman" w:cs="Times New Roman"/>
          <w:sz w:val="28"/>
          <w:szCs w:val="28"/>
        </w:rPr>
        <w:t xml:space="preserve">Поскольку сотовый телефон, принадлежащий </w:t>
      </w:r>
      <w:proofErr w:type="spellStart"/>
      <w:r w:rsidRPr="00EC12AF">
        <w:rPr>
          <w:rFonts w:ascii="Times New Roman" w:eastAsia="Times New Roman" w:hAnsi="Times New Roman" w:cs="Times New Roman"/>
          <w:sz w:val="28"/>
          <w:szCs w:val="28"/>
        </w:rPr>
        <w:t>Сыромятникову</w:t>
      </w:r>
      <w:proofErr w:type="spellEnd"/>
      <w:r w:rsidRPr="00EC12AF">
        <w:rPr>
          <w:rFonts w:ascii="Times New Roman" w:eastAsia="Times New Roman" w:hAnsi="Times New Roman" w:cs="Times New Roman"/>
          <w:sz w:val="28"/>
          <w:szCs w:val="28"/>
        </w:rPr>
        <w:t xml:space="preserve">,  является средством совершения преступления, о чем им заявлено, в том числе в заявлении о явке с повинной,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 на основании </w:t>
      </w:r>
      <w:hyperlink r:id="rId22" w:history="1">
        <w:r w:rsidRPr="00EC12AF">
          <w:rPr>
            <w:rFonts w:ascii="Times New Roman" w:hAnsi="Times New Roman" w:cs="Times New Roman"/>
            <w:sz w:val="28"/>
            <w:szCs w:val="28"/>
          </w:rPr>
          <w:t xml:space="preserve">п. "г" </w:t>
        </w:r>
        <w:proofErr w:type="gramStart"/>
        <w:r w:rsidRPr="00EC12AF">
          <w:rPr>
            <w:rFonts w:ascii="Times New Roman" w:hAnsi="Times New Roman" w:cs="Times New Roman"/>
            <w:sz w:val="28"/>
            <w:szCs w:val="28"/>
          </w:rPr>
          <w:t>ч</w:t>
        </w:r>
        <w:proofErr w:type="gramEnd"/>
        <w:r w:rsidRPr="00EC12AF">
          <w:rPr>
            <w:rFonts w:ascii="Times New Roman" w:hAnsi="Times New Roman" w:cs="Times New Roman"/>
            <w:sz w:val="28"/>
            <w:szCs w:val="28"/>
          </w:rPr>
          <w:t>. 1 ст. 104.1</w:t>
        </w:r>
      </w:hyperlink>
      <w:r w:rsidRPr="00EC12AF">
        <w:rPr>
          <w:rFonts w:ascii="Times New Roman" w:hAnsi="Times New Roman" w:cs="Times New Roman"/>
          <w:sz w:val="28"/>
          <w:szCs w:val="28"/>
        </w:rPr>
        <w:t xml:space="preserve"> УК РФ, </w:t>
      </w:r>
      <w:r>
        <w:rPr>
          <w:rFonts w:ascii="Times New Roman" w:hAnsi="Times New Roman" w:cs="Times New Roman"/>
          <w:sz w:val="28"/>
          <w:szCs w:val="28"/>
        </w:rPr>
        <w:t>он  п</w:t>
      </w:r>
      <w:r w:rsidRPr="00EC12AF">
        <w:rPr>
          <w:rFonts w:ascii="Times New Roman" w:hAnsi="Times New Roman" w:cs="Times New Roman"/>
          <w:sz w:val="28"/>
          <w:szCs w:val="28"/>
        </w:rPr>
        <w:t>одлеж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12AF">
        <w:rPr>
          <w:rFonts w:ascii="Times New Roman" w:hAnsi="Times New Roman" w:cs="Times New Roman"/>
          <w:sz w:val="28"/>
          <w:szCs w:val="28"/>
        </w:rPr>
        <w:t>т принудительному безвозмездному изъятию и обращению в собственность государства.</w:t>
      </w: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Апелляционное определение № </w:t>
      </w:r>
      <w:r w:rsidRPr="00EC12AF">
        <w:rPr>
          <w:rFonts w:ascii="Times New Roman" w:hAnsi="Times New Roman" w:cs="Times New Roman"/>
          <w:sz w:val="28"/>
          <w:szCs w:val="28"/>
        </w:rPr>
        <w:t>22-1154/2025</w:t>
      </w: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апелляционной инстанции от 5 марта 2026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A2C55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 </w:t>
      </w:r>
      <w:proofErr w:type="spellStart"/>
      <w:r w:rsidRPr="009A2C55">
        <w:rPr>
          <w:rFonts w:ascii="Times New Roman" w:hAnsi="Times New Roman" w:cs="Times New Roman"/>
          <w:color w:val="000000"/>
          <w:sz w:val="28"/>
          <w:szCs w:val="28"/>
        </w:rPr>
        <w:t>Чурапчинского</w:t>
      </w:r>
      <w:proofErr w:type="spellEnd"/>
      <w:r w:rsidRPr="009A2C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суда от 20 января 2026 года в отношении</w:t>
      </w:r>
      <w:r w:rsidRPr="009A2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2A2">
        <w:rPr>
          <w:rFonts w:ascii="Times New Roman" w:hAnsi="Times New Roman" w:cs="Times New Roman"/>
          <w:b/>
          <w:sz w:val="28"/>
          <w:szCs w:val="28"/>
        </w:rPr>
        <w:t>Мохначевского</w:t>
      </w:r>
      <w:proofErr w:type="spellEnd"/>
      <w:r w:rsidRPr="000D52A2">
        <w:rPr>
          <w:rFonts w:ascii="Times New Roman" w:hAnsi="Times New Roman" w:cs="Times New Roman"/>
          <w:b/>
          <w:sz w:val="28"/>
          <w:szCs w:val="28"/>
        </w:rPr>
        <w:t xml:space="preserve"> Э.К.</w:t>
      </w:r>
      <w:r w:rsidRPr="009A2C55">
        <w:rPr>
          <w:rFonts w:ascii="Times New Roman" w:hAnsi="Times New Roman" w:cs="Times New Roman"/>
          <w:sz w:val="28"/>
          <w:szCs w:val="28"/>
        </w:rPr>
        <w:t xml:space="preserve"> отмен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9A2C55">
        <w:rPr>
          <w:rFonts w:ascii="Times New Roman" w:hAnsi="Times New Roman" w:cs="Times New Roman"/>
          <w:sz w:val="28"/>
          <w:szCs w:val="28"/>
        </w:rPr>
        <w:t xml:space="preserve"> в части возвращения ему вещественного доказательства – транспортного средства марки «</w:t>
      </w:r>
      <w:proofErr w:type="spellStart"/>
      <w:r w:rsidRPr="009A2C55">
        <w:rPr>
          <w:rFonts w:ascii="Times New Roman" w:hAnsi="Times New Roman" w:cs="Times New Roman"/>
          <w:sz w:val="28"/>
          <w:szCs w:val="28"/>
        </w:rPr>
        <w:t>Тойота</w:t>
      </w:r>
      <w:proofErr w:type="spellEnd"/>
      <w:r w:rsidRPr="009A2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C55">
        <w:rPr>
          <w:rFonts w:ascii="Times New Roman" w:hAnsi="Times New Roman" w:cs="Times New Roman"/>
          <w:sz w:val="28"/>
          <w:szCs w:val="28"/>
        </w:rPr>
        <w:t>Королла</w:t>
      </w:r>
      <w:proofErr w:type="spellEnd"/>
      <w:r w:rsidRPr="009A2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C55">
        <w:rPr>
          <w:rFonts w:ascii="Times New Roman" w:hAnsi="Times New Roman" w:cs="Times New Roman"/>
          <w:sz w:val="28"/>
          <w:szCs w:val="28"/>
        </w:rPr>
        <w:t>Аксио</w:t>
      </w:r>
      <w:proofErr w:type="spellEnd"/>
      <w:r w:rsidRPr="009A2C55">
        <w:rPr>
          <w:rFonts w:ascii="Times New Roman" w:hAnsi="Times New Roman" w:cs="Times New Roman"/>
          <w:sz w:val="28"/>
          <w:szCs w:val="28"/>
        </w:rPr>
        <w:t>» с р</w:t>
      </w:r>
      <w:r>
        <w:rPr>
          <w:rFonts w:ascii="Times New Roman" w:hAnsi="Times New Roman" w:cs="Times New Roman"/>
          <w:sz w:val="28"/>
          <w:szCs w:val="28"/>
        </w:rPr>
        <w:t>егистрационным знаком С708НМ 14</w:t>
      </w:r>
      <w:r w:rsidRPr="009A2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этой части дело </w:t>
      </w:r>
      <w:r w:rsidRPr="009A2C55">
        <w:rPr>
          <w:rFonts w:ascii="Times New Roman" w:eastAsia="Times New Roman" w:hAnsi="Times New Roman" w:cs="Times New Roman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sz w:val="28"/>
          <w:szCs w:val="28"/>
        </w:rPr>
        <w:t>лено</w:t>
      </w:r>
      <w:r w:rsidRPr="009A2C55">
        <w:rPr>
          <w:rFonts w:ascii="Times New Roman" w:eastAsia="Times New Roman" w:hAnsi="Times New Roman" w:cs="Times New Roman"/>
          <w:sz w:val="28"/>
          <w:szCs w:val="28"/>
        </w:rPr>
        <w:t xml:space="preserve"> на новое судебное разбирательство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78AB" w:rsidRPr="009A2C55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C55">
        <w:rPr>
          <w:rFonts w:ascii="Times New Roman" w:hAnsi="Times New Roman" w:cs="Times New Roman"/>
          <w:sz w:val="28"/>
          <w:szCs w:val="28"/>
        </w:rPr>
        <w:t xml:space="preserve">В соответствии с п. «г» </w:t>
      </w:r>
      <w:proofErr w:type="gramStart"/>
      <w:r w:rsidRPr="009A2C5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A2C55">
        <w:rPr>
          <w:rFonts w:ascii="Times New Roman" w:hAnsi="Times New Roman" w:cs="Times New Roman"/>
          <w:sz w:val="28"/>
          <w:szCs w:val="28"/>
        </w:rPr>
        <w:t xml:space="preserve">. 1 ст. 104.1 УК РФ конфискации подлежат орудия, оборудование или иные средства совершения преступления, принадлежащие обвиняемому. </w:t>
      </w:r>
    </w:p>
    <w:p w:rsidR="00A278AB" w:rsidRPr="009A2C55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2C55">
        <w:rPr>
          <w:rFonts w:ascii="Times New Roman" w:hAnsi="Times New Roman" w:cs="Times New Roman"/>
          <w:sz w:val="28"/>
          <w:szCs w:val="28"/>
        </w:rPr>
        <w:t>Мохначевский</w:t>
      </w:r>
      <w:proofErr w:type="spellEnd"/>
      <w:r w:rsidRPr="009A2C55">
        <w:rPr>
          <w:rFonts w:ascii="Times New Roman" w:hAnsi="Times New Roman" w:cs="Times New Roman"/>
          <w:sz w:val="28"/>
          <w:szCs w:val="28"/>
        </w:rPr>
        <w:t xml:space="preserve"> Э.К. обвиняется в незаконной перевозке многозарядного нарезного огнестрельного оружия и патронов в салоне вышеуказанного транспортного средства.</w:t>
      </w:r>
    </w:p>
    <w:p w:rsidR="00A278AB" w:rsidRPr="009A2C55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C55">
        <w:rPr>
          <w:rFonts w:ascii="Times New Roman" w:hAnsi="Times New Roman" w:cs="Times New Roman"/>
          <w:sz w:val="28"/>
          <w:szCs w:val="28"/>
        </w:rPr>
        <w:t xml:space="preserve">Согласно разъяснениям, данным в </w:t>
      </w:r>
      <w:proofErr w:type="spellStart"/>
      <w:r w:rsidRPr="009A2C55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9A2C55">
        <w:rPr>
          <w:rFonts w:ascii="Times New Roman" w:hAnsi="Times New Roman" w:cs="Times New Roman"/>
          <w:sz w:val="28"/>
          <w:szCs w:val="28"/>
        </w:rPr>
        <w:t>. 2 п. 3.1 постановления Пленума Верховного Суда Российской Федерации от 14 июня 2018 года № 17 «О некоторых вопросах, связанных с применением конфискации имущества в уголовном судопроизводстве», для целей гл. 15.1 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2C55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9A2C55">
        <w:rPr>
          <w:rFonts w:ascii="Times New Roman" w:hAnsi="Times New Roman" w:cs="Times New Roman"/>
          <w:sz w:val="28"/>
          <w:szCs w:val="28"/>
        </w:rPr>
        <w:t xml:space="preserve"> принадлежащим обвиняемому следует считать имущество, находящееся в его собственности, а также в общей собственности обвиняемого и других лиц, в том числе в совместной собственности супругов. </w:t>
      </w:r>
    </w:p>
    <w:p w:rsidR="00A278AB" w:rsidRPr="009A2C55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C55">
        <w:rPr>
          <w:rFonts w:ascii="Times New Roman" w:hAnsi="Times New Roman" w:cs="Times New Roman"/>
          <w:sz w:val="28"/>
          <w:szCs w:val="28"/>
        </w:rPr>
        <w:t>Таким образом, принимая решение в части разрешения судьбы вещественн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9A2C55">
        <w:rPr>
          <w:rFonts w:ascii="Times New Roman" w:hAnsi="Times New Roman" w:cs="Times New Roman"/>
          <w:sz w:val="28"/>
          <w:szCs w:val="28"/>
        </w:rPr>
        <w:t xml:space="preserve"> доказательств, суд должен обладать достоверными данными о том, в чьей собственности они находятся.</w:t>
      </w:r>
    </w:p>
    <w:p w:rsidR="00A278AB" w:rsidRPr="009A2C55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C55">
        <w:rPr>
          <w:rFonts w:ascii="Times New Roman" w:hAnsi="Times New Roman" w:cs="Times New Roman"/>
          <w:sz w:val="28"/>
          <w:szCs w:val="28"/>
        </w:rPr>
        <w:lastRenderedPageBreak/>
        <w:t>Между тем в материалах уголовного дела нет правоустанавливающих документов в отношении автомобиля, отсутствуют свидетельство о регистрации и паспорт указанного транспортного средства, официальный ответ из ГИБДД.</w:t>
      </w:r>
    </w:p>
    <w:p w:rsidR="00A278AB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Апелляционное постановление № </w:t>
      </w:r>
      <w:r w:rsidRPr="009A2C55">
        <w:rPr>
          <w:rFonts w:ascii="Times New Roman" w:eastAsia="Calibri" w:hAnsi="Times New Roman" w:cs="Times New Roman"/>
          <w:sz w:val="28"/>
          <w:szCs w:val="28"/>
        </w:rPr>
        <w:t>22-263/2026</w:t>
      </w: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Pr="006B0346" w:rsidRDefault="00A278AB" w:rsidP="00A278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34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Судом апелляционной инстанции от 19 февраля 2026 года</w:t>
      </w:r>
      <w:r w:rsidRPr="006B0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B0346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proofErr w:type="spellStart"/>
      <w:r w:rsidRPr="006B0346">
        <w:rPr>
          <w:rFonts w:ascii="Times New Roman" w:hAnsi="Times New Roman" w:cs="Times New Roman"/>
          <w:sz w:val="28"/>
          <w:szCs w:val="28"/>
        </w:rPr>
        <w:t>Нерюнгринского</w:t>
      </w:r>
      <w:proofErr w:type="spellEnd"/>
      <w:r w:rsidRPr="006B0346">
        <w:rPr>
          <w:rFonts w:ascii="Times New Roman" w:hAnsi="Times New Roman" w:cs="Times New Roman"/>
          <w:sz w:val="28"/>
          <w:szCs w:val="28"/>
        </w:rPr>
        <w:t xml:space="preserve"> городского суда Республики Саха (Якутия) от 4 </w:t>
      </w:r>
      <w:r w:rsidRPr="003535C9">
        <w:rPr>
          <w:rFonts w:ascii="Times New Roman" w:hAnsi="Times New Roman" w:cs="Times New Roman"/>
          <w:sz w:val="28"/>
          <w:szCs w:val="28"/>
        </w:rPr>
        <w:t xml:space="preserve">декабря 2025 года в отношении </w:t>
      </w:r>
      <w:r w:rsidRPr="003535C9">
        <w:rPr>
          <w:rFonts w:ascii="Times New Roman" w:hAnsi="Times New Roman" w:cs="Times New Roman"/>
          <w:b/>
          <w:sz w:val="28"/>
          <w:szCs w:val="28"/>
        </w:rPr>
        <w:t>Ткача М.Ю.</w:t>
      </w:r>
      <w:r w:rsidRPr="003535C9">
        <w:rPr>
          <w:rFonts w:ascii="Times New Roman" w:hAnsi="Times New Roman" w:cs="Times New Roman"/>
          <w:sz w:val="28"/>
          <w:szCs w:val="28"/>
        </w:rPr>
        <w:t xml:space="preserve"> отменено и вынесено новое решение. Ходатайство </w:t>
      </w:r>
      <w:proofErr w:type="spellStart"/>
      <w:r w:rsidRPr="003535C9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3535C9">
        <w:rPr>
          <w:rFonts w:ascii="Times New Roman" w:hAnsi="Times New Roman" w:cs="Times New Roman"/>
          <w:sz w:val="28"/>
          <w:szCs w:val="28"/>
        </w:rPr>
        <w:t xml:space="preserve"> командира в/</w:t>
      </w:r>
      <w:proofErr w:type="gramStart"/>
      <w:r w:rsidRPr="003535C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535C9">
        <w:rPr>
          <w:rFonts w:ascii="Times New Roman" w:hAnsi="Times New Roman" w:cs="Times New Roman"/>
          <w:sz w:val="28"/>
          <w:szCs w:val="28"/>
        </w:rPr>
        <w:t xml:space="preserve"> 35390 </w:t>
      </w:r>
      <w:proofErr w:type="spellStart"/>
      <w:r w:rsidRPr="003535C9">
        <w:rPr>
          <w:rFonts w:ascii="Times New Roman" w:hAnsi="Times New Roman" w:cs="Times New Roman"/>
          <w:sz w:val="28"/>
          <w:szCs w:val="28"/>
        </w:rPr>
        <w:t>Загалаева</w:t>
      </w:r>
      <w:proofErr w:type="spellEnd"/>
      <w:r w:rsidRPr="003535C9">
        <w:rPr>
          <w:rFonts w:ascii="Times New Roman" w:hAnsi="Times New Roman" w:cs="Times New Roman"/>
          <w:sz w:val="28"/>
          <w:szCs w:val="28"/>
        </w:rPr>
        <w:t xml:space="preserve"> З. удовлетвор</w:t>
      </w:r>
      <w:r>
        <w:rPr>
          <w:rFonts w:ascii="Times New Roman" w:hAnsi="Times New Roman" w:cs="Times New Roman"/>
          <w:sz w:val="28"/>
          <w:szCs w:val="28"/>
        </w:rPr>
        <w:t>ено.</w:t>
      </w:r>
      <w:r w:rsidRPr="003535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35C9">
        <w:rPr>
          <w:rFonts w:ascii="Times New Roman" w:hAnsi="Times New Roman" w:cs="Times New Roman"/>
          <w:sz w:val="28"/>
          <w:szCs w:val="28"/>
        </w:rPr>
        <w:t>Уголовное дело в отношении Ткача М</w:t>
      </w:r>
      <w:r>
        <w:rPr>
          <w:rFonts w:ascii="Times New Roman" w:hAnsi="Times New Roman" w:cs="Times New Roman"/>
          <w:sz w:val="28"/>
          <w:szCs w:val="28"/>
        </w:rPr>
        <w:t>.Ю.</w:t>
      </w:r>
      <w:r w:rsidRPr="003535C9">
        <w:rPr>
          <w:rFonts w:ascii="Times New Roman" w:hAnsi="Times New Roman" w:cs="Times New Roman"/>
          <w:sz w:val="28"/>
          <w:szCs w:val="28"/>
        </w:rPr>
        <w:t>, обвиняемого в совершении преступлений, предусмотренных ч. 6 ст. 290, ч. 3 ст. 290, ч. 1 ст. 286, п. «в» ч. 5 ст. 290, ч. 1 ст. 286, ч. 1 ст. 286, ч. 1 ст. 286, ч. 6 ст. 290, ч.</w:t>
      </w:r>
      <w:r w:rsidRPr="006B0346">
        <w:rPr>
          <w:rFonts w:ascii="Times New Roman" w:hAnsi="Times New Roman" w:cs="Times New Roman"/>
          <w:sz w:val="28"/>
          <w:szCs w:val="28"/>
        </w:rPr>
        <w:t xml:space="preserve"> 1 ст. 286, ч. 1 ст. 286, ч. 3 ст. 290, п. «в</w:t>
      </w:r>
      <w:proofErr w:type="gramEnd"/>
      <w:r w:rsidRPr="006B034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6B0346">
        <w:rPr>
          <w:rFonts w:ascii="Times New Roman" w:hAnsi="Times New Roman" w:cs="Times New Roman"/>
          <w:sz w:val="28"/>
          <w:szCs w:val="28"/>
        </w:rPr>
        <w:t>ч. 5 ст. 290, п. «в» ч. 5 ст. 290 УК РФ, прекра</w:t>
      </w:r>
      <w:r>
        <w:rPr>
          <w:rFonts w:ascii="Times New Roman" w:hAnsi="Times New Roman" w:cs="Times New Roman"/>
          <w:sz w:val="28"/>
          <w:szCs w:val="28"/>
        </w:rPr>
        <w:t>щено</w:t>
      </w:r>
      <w:r w:rsidRPr="006B0346">
        <w:rPr>
          <w:rFonts w:ascii="Times New Roman" w:hAnsi="Times New Roman" w:cs="Times New Roman"/>
          <w:sz w:val="28"/>
          <w:szCs w:val="28"/>
        </w:rPr>
        <w:t xml:space="preserve"> </w:t>
      </w:r>
      <w:r w:rsidRPr="006B0346">
        <w:rPr>
          <w:rFonts w:ascii="Times New Roman" w:eastAsia="Times New Roman" w:hAnsi="Times New Roman" w:cs="Times New Roman"/>
          <w:sz w:val="28"/>
          <w:szCs w:val="28"/>
        </w:rPr>
        <w:t>на основании п. «а» ч. 1 ст. 78.1 УК РФ согласно ч. 1 ст. 28.2 УПК РФ.</w:t>
      </w:r>
      <w:proofErr w:type="gramEnd"/>
    </w:p>
    <w:p w:rsidR="00A278AB" w:rsidRPr="006B0346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46">
        <w:rPr>
          <w:rFonts w:ascii="Times New Roman" w:eastAsia="Times New Roman" w:hAnsi="Times New Roman" w:cs="Times New Roman"/>
          <w:sz w:val="28"/>
          <w:szCs w:val="28"/>
        </w:rPr>
        <w:t xml:space="preserve">Вопрос в части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конфискации и </w:t>
      </w:r>
      <w:r w:rsidRPr="006B0346">
        <w:rPr>
          <w:rFonts w:ascii="Times New Roman" w:eastAsia="Times New Roman" w:hAnsi="Times New Roman" w:cs="Times New Roman"/>
          <w:sz w:val="28"/>
          <w:szCs w:val="28"/>
        </w:rPr>
        <w:t>вещественных доказательств направ</w:t>
      </w:r>
      <w:r>
        <w:rPr>
          <w:rFonts w:ascii="Times New Roman" w:eastAsia="Times New Roman" w:hAnsi="Times New Roman" w:cs="Times New Roman"/>
          <w:sz w:val="28"/>
          <w:szCs w:val="28"/>
        </w:rPr>
        <w:t>лен</w:t>
      </w:r>
      <w:r w:rsidRPr="006B0346">
        <w:rPr>
          <w:rFonts w:ascii="Times New Roman" w:eastAsia="Times New Roman" w:hAnsi="Times New Roman" w:cs="Times New Roman"/>
          <w:sz w:val="28"/>
          <w:szCs w:val="28"/>
        </w:rPr>
        <w:t xml:space="preserve"> на новое судебное разбирательство</w:t>
      </w:r>
      <w:r>
        <w:rPr>
          <w:rFonts w:ascii="Times New Roman" w:eastAsia="Times New Roman" w:hAnsi="Times New Roman" w:cs="Times New Roman"/>
          <w:sz w:val="28"/>
          <w:szCs w:val="28"/>
        </w:rPr>
        <w:t>. Р</w:t>
      </w:r>
      <w:r w:rsidRPr="006B0346">
        <w:rPr>
          <w:rFonts w:ascii="Times New Roman" w:hAnsi="Times New Roman" w:cs="Times New Roman"/>
          <w:sz w:val="28"/>
          <w:szCs w:val="28"/>
        </w:rPr>
        <w:t>ешение суда в части невозможности конфискации недвижимого имущества и автомобиля судом не мотивировано, суд ограничился перечислением норм материального и процессуального права; из постановления не ясно, почему суд пришел к указанному выводу.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46">
        <w:rPr>
          <w:rFonts w:ascii="Times New Roman" w:hAnsi="Times New Roman" w:cs="Times New Roman"/>
          <w:sz w:val="28"/>
          <w:szCs w:val="28"/>
        </w:rPr>
        <w:t xml:space="preserve">Принимая решение в части возврата денежных средств супруге подсудимого - Ткач А.С., суд руководствовался ее объяснениями, согласно которым данные денежные средства являются ее собственностью и Ткачу </w:t>
      </w:r>
      <w:r>
        <w:rPr>
          <w:rFonts w:ascii="Times New Roman" w:hAnsi="Times New Roman" w:cs="Times New Roman"/>
          <w:sz w:val="28"/>
          <w:szCs w:val="28"/>
        </w:rPr>
        <w:t xml:space="preserve">М.Ю. </w:t>
      </w:r>
      <w:r w:rsidRPr="006B0346">
        <w:rPr>
          <w:rFonts w:ascii="Times New Roman" w:hAnsi="Times New Roman" w:cs="Times New Roman"/>
          <w:sz w:val="28"/>
          <w:szCs w:val="28"/>
        </w:rPr>
        <w:t>не принадлежали.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46">
        <w:rPr>
          <w:rFonts w:ascii="Times New Roman" w:hAnsi="Times New Roman" w:cs="Times New Roman"/>
          <w:sz w:val="28"/>
          <w:szCs w:val="28"/>
        </w:rPr>
        <w:t xml:space="preserve">Однако доказательств, подтверждающих эти объяснения, в постановлении не приведено и в материалах уголовного дела они отсутствуют. </w:t>
      </w:r>
    </w:p>
    <w:p w:rsidR="00A278AB" w:rsidRDefault="00A278AB" w:rsidP="00A278AB">
      <w:pPr>
        <w:spacing w:after="0" w:line="240" w:lineRule="auto"/>
        <w:ind w:right="-2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Pr="006B0346" w:rsidRDefault="00A278AB" w:rsidP="00A278AB">
      <w:pPr>
        <w:spacing w:after="0" w:line="240" w:lineRule="auto"/>
        <w:ind w:right="-23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Апелляционное определение № 33 - 158</w:t>
      </w:r>
      <w:r w:rsidRPr="006B0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8AB" w:rsidRPr="006B0346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8AB" w:rsidRDefault="00A278AB" w:rsidP="00A27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90B4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ИЗМЕНЕНИЯ И ОТМЕНЫ СУДЕБНЫХ РЕШЕНИЙ</w:t>
      </w:r>
    </w:p>
    <w:p w:rsidR="00A278AB" w:rsidRDefault="00A278AB" w:rsidP="00A27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ДЕВЯТЫМ КАССАЦИОННЫМ СУДОМ ОБЩЕЙ ЮРИСДИКЦИИ</w:t>
      </w:r>
    </w:p>
    <w:p w:rsidR="00A278AB" w:rsidRDefault="00A278AB" w:rsidP="00A27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8AB" w:rsidRPr="00820C9D" w:rsidRDefault="00A278AB" w:rsidP="00A278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20C9D">
        <w:rPr>
          <w:rFonts w:ascii="Times New Roman" w:hAnsi="Times New Roman" w:cs="Times New Roman"/>
          <w:sz w:val="28"/>
          <w:szCs w:val="28"/>
        </w:rPr>
        <w:t>Девятым кассационным судом от 14 мая 2026 года</w:t>
      </w:r>
      <w:r>
        <w:rPr>
          <w:rFonts w:ascii="Times New Roman" w:hAnsi="Times New Roman" w:cs="Times New Roman"/>
          <w:sz w:val="28"/>
          <w:szCs w:val="28"/>
        </w:rPr>
        <w:t xml:space="preserve"> изменены</w:t>
      </w:r>
      <w:r w:rsidRPr="00820C9D">
        <w:rPr>
          <w:rFonts w:ascii="Times New Roman" w:hAnsi="Times New Roman" w:cs="Times New Roman"/>
          <w:sz w:val="28"/>
          <w:szCs w:val="28"/>
        </w:rPr>
        <w:t xml:space="preserve"> п</w:t>
      </w:r>
      <w:r w:rsidRPr="00820C9D">
        <w:rPr>
          <w:rFonts w:ascii="Times New Roman" w:hAnsi="Times New Roman" w:cs="Times New Roman"/>
          <w:bCs/>
          <w:sz w:val="28"/>
          <w:szCs w:val="28"/>
        </w:rPr>
        <w:t xml:space="preserve">риговор Якутского городского суда от 1 августа 2025 года и апелляционное постановление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820C9D">
        <w:rPr>
          <w:rFonts w:ascii="Times New Roman" w:hAnsi="Times New Roman" w:cs="Times New Roman"/>
          <w:bCs/>
          <w:sz w:val="28"/>
          <w:szCs w:val="28"/>
        </w:rPr>
        <w:t xml:space="preserve">уда апелляционной инстанции по уголовным делам Верховного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820C9D">
        <w:rPr>
          <w:rFonts w:ascii="Times New Roman" w:hAnsi="Times New Roman" w:cs="Times New Roman"/>
          <w:bCs/>
          <w:sz w:val="28"/>
          <w:szCs w:val="28"/>
        </w:rPr>
        <w:t xml:space="preserve">уда Республики Саха (Якутия) от 30 сентября 2025 года в отношении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Нурджонова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С.А</w:t>
      </w:r>
      <w:r w:rsidRPr="003B0299">
        <w:rPr>
          <w:rFonts w:ascii="Times New Roman" w:hAnsi="Times New Roman"/>
          <w:bCs/>
          <w:kern w:val="2"/>
          <w:sz w:val="28"/>
          <w:szCs w:val="28"/>
        </w:rPr>
        <w:t>., осужденного по</w:t>
      </w:r>
      <w:r w:rsidRPr="003B02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0299">
        <w:rPr>
          <w:rFonts w:ascii="Times New Roman" w:hAnsi="Times New Roman"/>
          <w:sz w:val="28"/>
          <w:szCs w:val="28"/>
        </w:rPr>
        <w:t>ст</w:t>
      </w:r>
      <w:r w:rsidRPr="00B656E0">
        <w:rPr>
          <w:rFonts w:ascii="Times New Roman" w:hAnsi="Times New Roman"/>
          <w:sz w:val="28"/>
          <w:szCs w:val="28"/>
        </w:rPr>
        <w:t>. 322.3 УК РФ</w:t>
      </w:r>
      <w:r>
        <w:rPr>
          <w:rFonts w:ascii="Times New Roman" w:hAnsi="Times New Roman"/>
          <w:sz w:val="28"/>
          <w:szCs w:val="28"/>
        </w:rPr>
        <w:t xml:space="preserve"> (26 преступлений)</w:t>
      </w:r>
      <w:r w:rsidRPr="00820C9D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A278AB" w:rsidRPr="003E69F2" w:rsidRDefault="00A278AB" w:rsidP="00A27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820C9D">
        <w:rPr>
          <w:rFonts w:ascii="Times New Roman" w:hAnsi="Times New Roman" w:cs="Times New Roman"/>
          <w:bCs/>
          <w:sz w:val="28"/>
          <w:szCs w:val="28"/>
        </w:rPr>
        <w:t>В части непринятия судом решения о конфискации принадлежащего осужденному жилого дома, приговор и апелляционное постановление - отмен</w:t>
      </w:r>
      <w:r>
        <w:rPr>
          <w:rFonts w:ascii="Times New Roman" w:hAnsi="Times New Roman" w:cs="Times New Roman"/>
          <w:bCs/>
          <w:sz w:val="28"/>
          <w:szCs w:val="28"/>
        </w:rPr>
        <w:t>ены</w:t>
      </w:r>
      <w:r w:rsidRPr="00820C9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0C9D">
        <w:rPr>
          <w:rFonts w:ascii="Times New Roman" w:hAnsi="Times New Roman" w:cs="Times New Roman"/>
          <w:bCs/>
          <w:sz w:val="28"/>
          <w:szCs w:val="28"/>
        </w:rPr>
        <w:t>Уголовное дело в этой части переда</w:t>
      </w:r>
      <w:r>
        <w:rPr>
          <w:rFonts w:ascii="Times New Roman" w:hAnsi="Times New Roman" w:cs="Times New Roman"/>
          <w:bCs/>
          <w:sz w:val="28"/>
          <w:szCs w:val="28"/>
        </w:rPr>
        <w:t>но</w:t>
      </w:r>
      <w:r w:rsidRPr="00820C9D">
        <w:rPr>
          <w:rFonts w:ascii="Times New Roman" w:hAnsi="Times New Roman" w:cs="Times New Roman"/>
          <w:bCs/>
          <w:sz w:val="28"/>
          <w:szCs w:val="28"/>
        </w:rPr>
        <w:t xml:space="preserve"> на новое судебное </w:t>
      </w:r>
      <w:r w:rsidRPr="00820C9D">
        <w:rPr>
          <w:rFonts w:ascii="Times New Roman" w:hAnsi="Times New Roman" w:cs="Times New Roman"/>
          <w:bCs/>
          <w:sz w:val="28"/>
          <w:szCs w:val="28"/>
        </w:rPr>
        <w:lastRenderedPageBreak/>
        <w:t>рассмотрение в Якутский городской суд Республики Саха (</w:t>
      </w:r>
      <w:r w:rsidRPr="00AF14ED">
        <w:rPr>
          <w:rFonts w:ascii="Times New Roman" w:hAnsi="Times New Roman" w:cs="Times New Roman"/>
          <w:bCs/>
          <w:sz w:val="28"/>
          <w:szCs w:val="28"/>
        </w:rPr>
        <w:t xml:space="preserve">Якутия) в </w:t>
      </w:r>
      <w:r w:rsidRPr="003E69F2">
        <w:rPr>
          <w:rFonts w:ascii="Times New Roman" w:hAnsi="Times New Roman" w:cs="Times New Roman"/>
          <w:bCs/>
          <w:sz w:val="28"/>
          <w:szCs w:val="28"/>
        </w:rPr>
        <w:t xml:space="preserve">порядке </w:t>
      </w:r>
      <w:hyperlink r:id="rId23" w:history="1">
        <w:r w:rsidRPr="003E69F2">
          <w:rPr>
            <w:rFonts w:ascii="Times New Roman" w:hAnsi="Times New Roman" w:cs="Times New Roman"/>
            <w:bCs/>
            <w:sz w:val="28"/>
            <w:szCs w:val="28"/>
          </w:rPr>
          <w:t>ст. ст. 396</w:t>
        </w:r>
      </w:hyperlink>
      <w:r w:rsidRPr="003E69F2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24" w:history="1">
        <w:r w:rsidRPr="003E69F2">
          <w:rPr>
            <w:rFonts w:ascii="Times New Roman" w:hAnsi="Times New Roman" w:cs="Times New Roman"/>
            <w:bCs/>
            <w:sz w:val="28"/>
            <w:szCs w:val="28"/>
          </w:rPr>
          <w:t>399</w:t>
        </w:r>
      </w:hyperlink>
      <w:r w:rsidRPr="003E69F2">
        <w:rPr>
          <w:rFonts w:ascii="Times New Roman" w:hAnsi="Times New Roman" w:cs="Times New Roman"/>
          <w:bCs/>
          <w:sz w:val="28"/>
          <w:szCs w:val="28"/>
        </w:rPr>
        <w:t xml:space="preserve"> УПК РФ.</w:t>
      </w:r>
    </w:p>
    <w:p w:rsidR="00A278AB" w:rsidRPr="003E69F2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E69F2">
        <w:rPr>
          <w:rFonts w:ascii="Times New Roman" w:hAnsi="Times New Roman" w:cs="Times New Roman"/>
          <w:bCs/>
          <w:sz w:val="28"/>
          <w:szCs w:val="28"/>
        </w:rPr>
        <w:t>Согласно приговор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3E69F2">
        <w:rPr>
          <w:rFonts w:ascii="Times New Roman" w:hAnsi="Times New Roman" w:cs="Times New Roman"/>
          <w:bCs/>
          <w:sz w:val="28"/>
          <w:szCs w:val="28"/>
        </w:rPr>
        <w:t xml:space="preserve"> суда </w:t>
      </w:r>
      <w:proofErr w:type="spellStart"/>
      <w:r w:rsidRPr="003E69F2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урджонов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С.А.</w:t>
      </w:r>
      <w:r w:rsidRPr="003E69F2">
        <w:rPr>
          <w:rFonts w:ascii="Times New Roman" w:hAnsi="Times New Roman" w:cs="Times New Roman"/>
          <w:bCs/>
          <w:sz w:val="28"/>
          <w:szCs w:val="28"/>
        </w:rPr>
        <w:t xml:space="preserve"> осужден за то, что без намерения предоставить помещение для проживания зарегистрировал 30 иностранных граждан в жилом помещении, принадлежащем ему, тем самым осуществил фиктивн</w:t>
      </w:r>
      <w:r>
        <w:rPr>
          <w:rFonts w:ascii="Times New Roman" w:hAnsi="Times New Roman" w:cs="Times New Roman"/>
          <w:bCs/>
          <w:sz w:val="28"/>
          <w:szCs w:val="28"/>
        </w:rPr>
        <w:t>ую</w:t>
      </w:r>
      <w:r w:rsidRPr="003E69F2">
        <w:rPr>
          <w:rFonts w:ascii="Times New Roman" w:hAnsi="Times New Roman" w:cs="Times New Roman"/>
          <w:bCs/>
          <w:sz w:val="28"/>
          <w:szCs w:val="28"/>
        </w:rPr>
        <w:t xml:space="preserve"> постановк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3E69F2">
        <w:rPr>
          <w:rFonts w:ascii="Times New Roman" w:hAnsi="Times New Roman" w:cs="Times New Roman"/>
          <w:bCs/>
          <w:sz w:val="28"/>
          <w:szCs w:val="28"/>
        </w:rPr>
        <w:t xml:space="preserve"> на учет иностранных граждан по месту пребывания в Российской Федерации.</w:t>
      </w:r>
      <w:proofErr w:type="gramEnd"/>
    </w:p>
    <w:p w:rsidR="00A278AB" w:rsidRPr="003E69F2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3E69F2">
        <w:rPr>
          <w:rFonts w:ascii="Times New Roman" w:hAnsi="Times New Roman" w:cs="Times New Roman"/>
          <w:bCs/>
          <w:sz w:val="28"/>
          <w:szCs w:val="28"/>
        </w:rPr>
        <w:t>з материалов уголовного дела следует, что жилой дом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E69F2">
        <w:rPr>
          <w:rFonts w:ascii="Times New Roman" w:hAnsi="Times New Roman" w:cs="Times New Roman"/>
          <w:bCs/>
          <w:sz w:val="28"/>
          <w:szCs w:val="28"/>
        </w:rPr>
        <w:t xml:space="preserve"> принадлежащий </w:t>
      </w:r>
      <w:r>
        <w:rPr>
          <w:rFonts w:ascii="Times New Roman" w:hAnsi="Times New Roman" w:cs="Times New Roman"/>
          <w:bCs/>
          <w:sz w:val="28"/>
          <w:szCs w:val="28"/>
        </w:rPr>
        <w:t>осужденному</w:t>
      </w:r>
      <w:r w:rsidRPr="003E69F2">
        <w:rPr>
          <w:rFonts w:ascii="Times New Roman" w:hAnsi="Times New Roman" w:cs="Times New Roman"/>
          <w:bCs/>
          <w:sz w:val="28"/>
          <w:szCs w:val="28"/>
        </w:rPr>
        <w:t xml:space="preserve"> на праве собственности, являлся ср</w:t>
      </w:r>
      <w:r>
        <w:rPr>
          <w:rFonts w:ascii="Times New Roman" w:hAnsi="Times New Roman" w:cs="Times New Roman"/>
          <w:bCs/>
          <w:sz w:val="28"/>
          <w:szCs w:val="28"/>
        </w:rPr>
        <w:t xml:space="preserve">едством совершения преступления и </w:t>
      </w:r>
      <w:r w:rsidRPr="003E69F2">
        <w:rPr>
          <w:rFonts w:ascii="Times New Roman" w:hAnsi="Times New Roman" w:cs="Times New Roman"/>
          <w:bCs/>
          <w:sz w:val="28"/>
          <w:szCs w:val="28"/>
        </w:rPr>
        <w:t>не относится к единственному жилью, находящ</w:t>
      </w:r>
      <w:r>
        <w:rPr>
          <w:rFonts w:ascii="Times New Roman" w:hAnsi="Times New Roman" w:cs="Times New Roman"/>
          <w:bCs/>
          <w:sz w:val="28"/>
          <w:szCs w:val="28"/>
        </w:rPr>
        <w:t xml:space="preserve">емуся </w:t>
      </w:r>
      <w:r w:rsidRPr="003E69F2">
        <w:rPr>
          <w:rFonts w:ascii="Times New Roman" w:hAnsi="Times New Roman" w:cs="Times New Roman"/>
          <w:bCs/>
          <w:sz w:val="28"/>
          <w:szCs w:val="28"/>
        </w:rPr>
        <w:t xml:space="preserve">в собственности </w:t>
      </w:r>
      <w:proofErr w:type="spellStart"/>
      <w:r w:rsidRPr="003E69F2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урджонова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С.А.</w:t>
      </w:r>
    </w:p>
    <w:p w:rsidR="00A278AB" w:rsidRPr="003E69F2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69F2">
        <w:rPr>
          <w:rFonts w:ascii="Times New Roman" w:hAnsi="Times New Roman" w:cs="Times New Roman"/>
          <w:bCs/>
          <w:sz w:val="28"/>
          <w:szCs w:val="28"/>
        </w:rPr>
        <w:t xml:space="preserve">Суды не дали оценку данному факту, что именно наличие жилого дома позволило </w:t>
      </w:r>
      <w:r>
        <w:rPr>
          <w:rFonts w:ascii="Times New Roman" w:hAnsi="Times New Roman" w:cs="Times New Roman"/>
          <w:bCs/>
          <w:sz w:val="28"/>
          <w:szCs w:val="28"/>
        </w:rPr>
        <w:t>осужденному</w:t>
      </w:r>
      <w:r w:rsidRPr="003E69F2">
        <w:rPr>
          <w:rFonts w:ascii="Times New Roman" w:hAnsi="Times New Roman" w:cs="Times New Roman"/>
          <w:bCs/>
          <w:sz w:val="28"/>
          <w:szCs w:val="28"/>
        </w:rPr>
        <w:t xml:space="preserve"> осуществить реализацию им умысла на фиктивную постановку на учет иностранных граждан по месту пребывания в Российской Федерации по этому адресу.</w:t>
      </w:r>
    </w:p>
    <w:p w:rsidR="00A278AB" w:rsidRPr="00D2413C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9F2">
        <w:rPr>
          <w:rFonts w:ascii="Times New Roman" w:hAnsi="Times New Roman" w:cs="Times New Roman"/>
          <w:sz w:val="28"/>
          <w:szCs w:val="28"/>
        </w:rPr>
        <w:t xml:space="preserve">Суд первой инстанции в нарушение положений </w:t>
      </w:r>
      <w:hyperlink r:id="rId25" w:history="1">
        <w:r w:rsidRPr="003E69F2">
          <w:rPr>
            <w:rFonts w:ascii="Times New Roman" w:hAnsi="Times New Roman" w:cs="Times New Roman"/>
            <w:sz w:val="28"/>
            <w:szCs w:val="28"/>
          </w:rPr>
          <w:t>ст. 104.1</w:t>
        </w:r>
      </w:hyperlink>
      <w:r w:rsidRPr="003E69F2">
        <w:rPr>
          <w:rFonts w:ascii="Times New Roman" w:hAnsi="Times New Roman" w:cs="Times New Roman"/>
          <w:sz w:val="28"/>
          <w:szCs w:val="28"/>
        </w:rPr>
        <w:t xml:space="preserve"> УК РФ, </w:t>
      </w:r>
      <w:hyperlink r:id="rId26" w:history="1">
        <w:r w:rsidRPr="003E69F2">
          <w:rPr>
            <w:rFonts w:ascii="Times New Roman" w:hAnsi="Times New Roman" w:cs="Times New Roman"/>
            <w:sz w:val="28"/>
            <w:szCs w:val="28"/>
          </w:rPr>
          <w:t>п. 10.1 ст. 299</w:t>
        </w:r>
      </w:hyperlink>
      <w:r w:rsidRPr="003E69F2">
        <w:rPr>
          <w:rFonts w:ascii="Times New Roman" w:hAnsi="Times New Roman" w:cs="Times New Roman"/>
          <w:sz w:val="28"/>
          <w:szCs w:val="28"/>
        </w:rPr>
        <w:t xml:space="preserve"> УПК РФ вопрос о конфискации принадлежащего осужденному жилого</w:t>
      </w:r>
      <w:r w:rsidRPr="00D2413C">
        <w:rPr>
          <w:rFonts w:ascii="Times New Roman" w:hAnsi="Times New Roman" w:cs="Times New Roman"/>
          <w:sz w:val="28"/>
          <w:szCs w:val="28"/>
        </w:rPr>
        <w:t xml:space="preserve"> дома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413C">
        <w:rPr>
          <w:rFonts w:ascii="Times New Roman" w:hAnsi="Times New Roman" w:cs="Times New Roman"/>
          <w:sz w:val="28"/>
          <w:szCs w:val="28"/>
        </w:rPr>
        <w:t xml:space="preserve"> как средства совершения им преступления, не рассмотрел, несмотря на императивный характер данной нормы.</w:t>
      </w: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Кассационное постановление №</w:t>
      </w:r>
      <w:r w:rsidRPr="00B9356E">
        <w:rPr>
          <w:rFonts w:ascii="Times New Roman" w:hAnsi="Times New Roman" w:cs="Times New Roman"/>
          <w:sz w:val="28"/>
          <w:szCs w:val="28"/>
        </w:rPr>
        <w:t xml:space="preserve"> 77-546/2026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24B5">
        <w:rPr>
          <w:rFonts w:ascii="Times New Roman" w:hAnsi="Times New Roman" w:cs="Times New Roman"/>
          <w:sz w:val="28"/>
          <w:szCs w:val="28"/>
        </w:rPr>
        <w:t xml:space="preserve">Девятым кассационным судом от 14 мая 2026 года </w:t>
      </w:r>
      <w:r>
        <w:rPr>
          <w:rFonts w:ascii="Times New Roman" w:hAnsi="Times New Roman" w:cs="Times New Roman"/>
          <w:sz w:val="28"/>
          <w:szCs w:val="28"/>
        </w:rPr>
        <w:t xml:space="preserve">изменен </w:t>
      </w:r>
      <w:r w:rsidRPr="001F24B5">
        <w:rPr>
          <w:rFonts w:ascii="Times New Roman" w:hAnsi="Times New Roman" w:cs="Times New Roman"/>
          <w:sz w:val="28"/>
          <w:szCs w:val="28"/>
        </w:rPr>
        <w:t xml:space="preserve">приговор </w:t>
      </w:r>
      <w:proofErr w:type="spellStart"/>
      <w:r w:rsidRPr="001F24B5">
        <w:rPr>
          <w:rFonts w:ascii="Times New Roman" w:hAnsi="Times New Roman" w:cs="Times New Roman"/>
          <w:sz w:val="28"/>
          <w:szCs w:val="28"/>
        </w:rPr>
        <w:t>Оймяконского</w:t>
      </w:r>
      <w:proofErr w:type="spellEnd"/>
      <w:r w:rsidRPr="001F24B5">
        <w:rPr>
          <w:rFonts w:ascii="Times New Roman" w:hAnsi="Times New Roman" w:cs="Times New Roman"/>
          <w:sz w:val="28"/>
          <w:szCs w:val="28"/>
        </w:rPr>
        <w:t xml:space="preserve"> районного суда Республики Саха (Якутия) от 13 ноября 2025 года в отношении Р., осужденного по </w:t>
      </w:r>
      <w:hyperlink r:id="rId27" w:history="1">
        <w:r w:rsidRPr="001F24B5">
          <w:rPr>
            <w:rFonts w:ascii="Times New Roman" w:hAnsi="Times New Roman" w:cs="Times New Roman"/>
            <w:sz w:val="28"/>
            <w:szCs w:val="28"/>
          </w:rPr>
          <w:t>ч. 4 ст. 191</w:t>
        </w:r>
      </w:hyperlink>
      <w:r w:rsidRPr="001F24B5">
        <w:rPr>
          <w:rFonts w:ascii="Times New Roman" w:hAnsi="Times New Roman" w:cs="Times New Roman"/>
          <w:sz w:val="28"/>
          <w:szCs w:val="28"/>
        </w:rPr>
        <w:t xml:space="preserve"> УК РФ</w:t>
      </w:r>
      <w:r>
        <w:rPr>
          <w:rFonts w:ascii="Times New Roman" w:hAnsi="Times New Roman" w:cs="Times New Roman"/>
          <w:sz w:val="28"/>
          <w:szCs w:val="28"/>
        </w:rPr>
        <w:t xml:space="preserve">, и отменен </w:t>
      </w:r>
      <w:r w:rsidRPr="001F24B5">
        <w:rPr>
          <w:rFonts w:ascii="Times New Roman" w:hAnsi="Times New Roman" w:cs="Times New Roman"/>
          <w:sz w:val="28"/>
          <w:szCs w:val="28"/>
        </w:rPr>
        <w:t>в части решения судьбы вещественного доказательства автомобиля "</w:t>
      </w:r>
      <w:proofErr w:type="spellStart"/>
      <w:r w:rsidRPr="001F24B5">
        <w:rPr>
          <w:rFonts w:ascii="Times New Roman" w:hAnsi="Times New Roman" w:cs="Times New Roman"/>
          <w:sz w:val="28"/>
          <w:szCs w:val="28"/>
        </w:rPr>
        <w:t>Toyota</w:t>
      </w:r>
      <w:proofErr w:type="spellEnd"/>
      <w:r w:rsidRPr="001F2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4B5">
        <w:rPr>
          <w:rFonts w:ascii="Times New Roman" w:hAnsi="Times New Roman" w:cs="Times New Roman"/>
          <w:sz w:val="28"/>
          <w:szCs w:val="28"/>
        </w:rPr>
        <w:t>Tundra</w:t>
      </w:r>
      <w:proofErr w:type="spellEnd"/>
      <w:r w:rsidRPr="001F24B5">
        <w:rPr>
          <w:rFonts w:ascii="Times New Roman" w:hAnsi="Times New Roman" w:cs="Times New Roman"/>
          <w:sz w:val="28"/>
          <w:szCs w:val="28"/>
        </w:rPr>
        <w:t xml:space="preserve">" с государственным регистрационным знаком </w:t>
      </w:r>
      <w:proofErr w:type="gramStart"/>
      <w:r w:rsidRPr="001F24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24B5">
        <w:rPr>
          <w:rFonts w:ascii="Times New Roman" w:hAnsi="Times New Roman" w:cs="Times New Roman"/>
          <w:sz w:val="28"/>
          <w:szCs w:val="28"/>
        </w:rPr>
        <w:t xml:space="preserve"> 568 НК 14 и не разрешения вопроса о конфискации, уголовное дело в этой части переда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1F24B5">
        <w:rPr>
          <w:rFonts w:ascii="Times New Roman" w:hAnsi="Times New Roman" w:cs="Times New Roman"/>
          <w:sz w:val="28"/>
          <w:szCs w:val="28"/>
        </w:rPr>
        <w:t xml:space="preserve"> на новое судебное рассмотрение в порядке, установленном </w:t>
      </w:r>
      <w:hyperlink r:id="rId28" w:history="1">
        <w:r w:rsidRPr="001F24B5">
          <w:rPr>
            <w:rFonts w:ascii="Times New Roman" w:hAnsi="Times New Roman" w:cs="Times New Roman"/>
            <w:sz w:val="28"/>
            <w:szCs w:val="28"/>
          </w:rPr>
          <w:t>ст. 396</w:t>
        </w:r>
      </w:hyperlink>
      <w:r w:rsidRPr="001F24B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1F24B5">
          <w:rPr>
            <w:rFonts w:ascii="Times New Roman" w:hAnsi="Times New Roman" w:cs="Times New Roman"/>
            <w:sz w:val="28"/>
            <w:szCs w:val="28"/>
          </w:rPr>
          <w:t>399</w:t>
        </w:r>
      </w:hyperlink>
      <w:r w:rsidRPr="001F24B5">
        <w:rPr>
          <w:rFonts w:ascii="Times New Roman" w:hAnsi="Times New Roman" w:cs="Times New Roman"/>
          <w:sz w:val="28"/>
          <w:szCs w:val="28"/>
        </w:rPr>
        <w:t xml:space="preserve"> УПК РФ, в тот же суд первой инстанции, в ином составе суда.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Суд не учел, что исходя из фактических обстоятельств совершения преступления следует, что Р. осужден за незаконное хранение и перевозку 1932,8 гр. природного шлихового золота, которое он приобрел, а затем незаконно перевозил на своем автомобиле "</w:t>
      </w:r>
      <w:proofErr w:type="spellStart"/>
      <w:r>
        <w:rPr>
          <w:rFonts w:ascii="Times New Roman" w:hAnsi="Times New Roman" w:cs="Times New Roman"/>
          <w:sz w:val="28"/>
          <w:szCs w:val="28"/>
        </w:rPr>
        <w:t>Toyota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Tundra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с государственным регистрационным знаком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568 НК 14, то есть использовал его как средство совершения преступления.</w:t>
      </w:r>
    </w:p>
    <w:p w:rsidR="00A278AB" w:rsidRPr="001F24B5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Кассационное постановление № 77- </w:t>
      </w:r>
      <w:r w:rsidRPr="00B8701A">
        <w:rPr>
          <w:rFonts w:ascii="Times New Roman" w:hAnsi="Times New Roman" w:cs="Times New Roman"/>
          <w:sz w:val="28"/>
          <w:szCs w:val="28"/>
        </w:rPr>
        <w:t>646/2026</w:t>
      </w:r>
    </w:p>
    <w:p w:rsidR="00A278AB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278AB" w:rsidRPr="007E1509" w:rsidRDefault="00A278AB" w:rsidP="00A27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7E1509">
        <w:rPr>
          <w:rFonts w:ascii="Times New Roman" w:hAnsi="Times New Roman" w:cs="Times New Roman"/>
          <w:sz w:val="28"/>
          <w:szCs w:val="28"/>
        </w:rPr>
        <w:t>Девятым кассационным судом от 11 ноября 2025 года</w:t>
      </w:r>
      <w:r>
        <w:rPr>
          <w:rFonts w:ascii="Times New Roman" w:hAnsi="Times New Roman" w:cs="Times New Roman"/>
          <w:sz w:val="28"/>
          <w:szCs w:val="28"/>
        </w:rPr>
        <w:t xml:space="preserve"> изменен</w:t>
      </w:r>
      <w:r w:rsidRPr="007E1509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7E1509">
          <w:rPr>
            <w:rFonts w:ascii="Times New Roman" w:hAnsi="Times New Roman" w:cs="Times New Roman"/>
            <w:sz w:val="28"/>
            <w:szCs w:val="28"/>
          </w:rPr>
          <w:t>приговор</w:t>
        </w:r>
      </w:hyperlink>
      <w:r w:rsidRPr="007E1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1509">
        <w:rPr>
          <w:rFonts w:ascii="Times New Roman" w:hAnsi="Times New Roman" w:cs="Times New Roman"/>
          <w:sz w:val="28"/>
          <w:szCs w:val="28"/>
        </w:rPr>
        <w:t>Хангаласского</w:t>
      </w:r>
      <w:proofErr w:type="spellEnd"/>
      <w:r w:rsidRPr="007E1509">
        <w:rPr>
          <w:rFonts w:ascii="Times New Roman" w:hAnsi="Times New Roman" w:cs="Times New Roman"/>
          <w:sz w:val="28"/>
          <w:szCs w:val="28"/>
        </w:rPr>
        <w:t xml:space="preserve"> районного суда Республики Саха (Якутия) от 15 мая 2025 года и апелляционное </w:t>
      </w:r>
      <w:hyperlink r:id="rId31" w:history="1">
        <w:r w:rsidRPr="007E1509">
          <w:rPr>
            <w:rFonts w:ascii="Times New Roman" w:hAnsi="Times New Roman" w:cs="Times New Roman"/>
            <w:sz w:val="28"/>
            <w:szCs w:val="28"/>
          </w:rPr>
          <w:t>определение</w:t>
        </w:r>
      </w:hyperlink>
      <w:r w:rsidRPr="007E1509">
        <w:rPr>
          <w:rFonts w:ascii="Times New Roman" w:hAnsi="Times New Roman" w:cs="Times New Roman"/>
          <w:sz w:val="28"/>
          <w:szCs w:val="28"/>
        </w:rPr>
        <w:t xml:space="preserve"> Верховного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E1509">
        <w:rPr>
          <w:rFonts w:ascii="Times New Roman" w:hAnsi="Times New Roman" w:cs="Times New Roman"/>
          <w:sz w:val="28"/>
          <w:szCs w:val="28"/>
        </w:rPr>
        <w:t xml:space="preserve">уда Республики Саха (Якутия) от 24 июля 2025 года в отношении </w:t>
      </w:r>
      <w:r w:rsidRPr="00F841FC">
        <w:rPr>
          <w:rFonts w:ascii="Times New Roman" w:hAnsi="Times New Roman" w:cs="Times New Roman"/>
          <w:b/>
          <w:sz w:val="28"/>
          <w:szCs w:val="28"/>
        </w:rPr>
        <w:t>Ефимова Д.А.,</w:t>
      </w:r>
      <w:r w:rsidRPr="007E1509">
        <w:rPr>
          <w:rFonts w:ascii="Times New Roman" w:hAnsi="Times New Roman" w:cs="Times New Roman"/>
          <w:sz w:val="28"/>
          <w:szCs w:val="28"/>
        </w:rPr>
        <w:t xml:space="preserve"> осужденного по </w:t>
      </w:r>
      <w:hyperlink r:id="rId32" w:history="1">
        <w:r w:rsidRPr="007E1509">
          <w:rPr>
            <w:rFonts w:ascii="Times New Roman" w:hAnsi="Times New Roman" w:cs="Times New Roman"/>
            <w:sz w:val="28"/>
            <w:szCs w:val="28"/>
          </w:rPr>
          <w:t>п. п. "а</w:t>
        </w:r>
      </w:hyperlink>
      <w:r w:rsidRPr="007E1509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Pr="007E1509">
          <w:rPr>
            <w:rFonts w:ascii="Times New Roman" w:hAnsi="Times New Roman" w:cs="Times New Roman"/>
            <w:sz w:val="28"/>
            <w:szCs w:val="28"/>
          </w:rPr>
          <w:t>б" ч. 4 ст. 264</w:t>
        </w:r>
      </w:hyperlink>
      <w:r w:rsidRPr="007E1509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К РФ.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509">
        <w:rPr>
          <w:rFonts w:ascii="Times New Roman" w:hAnsi="Times New Roman" w:cs="Times New Roman"/>
          <w:sz w:val="28"/>
          <w:szCs w:val="28"/>
        </w:rPr>
        <w:t>Исключ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E1509">
        <w:rPr>
          <w:rFonts w:ascii="Times New Roman" w:hAnsi="Times New Roman" w:cs="Times New Roman"/>
          <w:sz w:val="28"/>
          <w:szCs w:val="28"/>
        </w:rPr>
        <w:t xml:space="preserve"> указание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7E1509">
        <w:rPr>
          <w:rFonts w:ascii="Times New Roman" w:hAnsi="Times New Roman" w:cs="Times New Roman"/>
          <w:sz w:val="28"/>
          <w:szCs w:val="28"/>
        </w:rPr>
        <w:t xml:space="preserve"> применени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1509">
        <w:rPr>
          <w:rFonts w:ascii="Times New Roman" w:hAnsi="Times New Roman" w:cs="Times New Roman"/>
          <w:sz w:val="28"/>
          <w:szCs w:val="28"/>
        </w:rPr>
        <w:t xml:space="preserve"> конфискации и </w:t>
      </w:r>
      <w:r w:rsidRPr="007E1509">
        <w:rPr>
          <w:rFonts w:ascii="Times New Roman" w:hAnsi="Times New Roman" w:cs="Times New Roman"/>
          <w:sz w:val="28"/>
          <w:szCs w:val="28"/>
        </w:rPr>
        <w:lastRenderedPageBreak/>
        <w:t>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1509">
        <w:rPr>
          <w:rFonts w:ascii="Times New Roman" w:hAnsi="Times New Roman" w:cs="Times New Roman"/>
          <w:sz w:val="28"/>
          <w:szCs w:val="28"/>
        </w:rPr>
        <w:t xml:space="preserve"> в доход государства в соответствии с </w:t>
      </w:r>
      <w:hyperlink r:id="rId34" w:history="1">
        <w:r w:rsidRPr="007E1509">
          <w:rPr>
            <w:rFonts w:ascii="Times New Roman" w:hAnsi="Times New Roman" w:cs="Times New Roman"/>
            <w:sz w:val="28"/>
            <w:szCs w:val="28"/>
          </w:rPr>
          <w:t xml:space="preserve">п. "г" </w:t>
        </w:r>
        <w:proofErr w:type="gramStart"/>
        <w:r w:rsidRPr="007E1509">
          <w:rPr>
            <w:rFonts w:ascii="Times New Roman" w:hAnsi="Times New Roman" w:cs="Times New Roman"/>
            <w:sz w:val="28"/>
            <w:szCs w:val="28"/>
          </w:rPr>
          <w:t>ч</w:t>
        </w:r>
        <w:proofErr w:type="gramEnd"/>
        <w:r w:rsidRPr="007E1509">
          <w:rPr>
            <w:rFonts w:ascii="Times New Roman" w:hAnsi="Times New Roman" w:cs="Times New Roman"/>
            <w:sz w:val="28"/>
            <w:szCs w:val="28"/>
          </w:rPr>
          <w:t>. 1 ст. 104.1</w:t>
        </w:r>
      </w:hyperlink>
      <w:r w:rsidRPr="007E1509">
        <w:rPr>
          <w:rFonts w:ascii="Times New Roman" w:hAnsi="Times New Roman" w:cs="Times New Roman"/>
          <w:sz w:val="28"/>
          <w:szCs w:val="28"/>
        </w:rPr>
        <w:t xml:space="preserve"> УК РФ автомобиля</w:t>
      </w:r>
      <w:r>
        <w:rPr>
          <w:rFonts w:ascii="Times New Roman" w:hAnsi="Times New Roman" w:cs="Times New Roman"/>
          <w:sz w:val="28"/>
          <w:szCs w:val="28"/>
        </w:rPr>
        <w:t xml:space="preserve"> с возвращением</w:t>
      </w:r>
      <w:r w:rsidRPr="007E1509">
        <w:rPr>
          <w:rFonts w:ascii="Times New Roman" w:hAnsi="Times New Roman" w:cs="Times New Roman"/>
          <w:sz w:val="28"/>
          <w:szCs w:val="28"/>
        </w:rPr>
        <w:t xml:space="preserve"> его Е</w:t>
      </w:r>
      <w:r>
        <w:rPr>
          <w:rFonts w:ascii="Times New Roman" w:hAnsi="Times New Roman" w:cs="Times New Roman"/>
          <w:sz w:val="28"/>
          <w:szCs w:val="28"/>
        </w:rPr>
        <w:t>фимову</w:t>
      </w:r>
      <w:r w:rsidRPr="007E1509">
        <w:rPr>
          <w:rFonts w:ascii="Times New Roman" w:hAnsi="Times New Roman" w:cs="Times New Roman"/>
          <w:sz w:val="28"/>
          <w:szCs w:val="28"/>
        </w:rPr>
        <w:t>.</w:t>
      </w:r>
    </w:p>
    <w:p w:rsidR="00A278AB" w:rsidRPr="00EB37A6" w:rsidRDefault="00A278AB" w:rsidP="00A278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35" w:history="1">
        <w:r w:rsidRPr="00EB37A6">
          <w:rPr>
            <w:rFonts w:ascii="Times New Roman" w:hAnsi="Times New Roman" w:cs="Times New Roman"/>
            <w:sz w:val="28"/>
            <w:szCs w:val="28"/>
          </w:rPr>
          <w:t>ч. 4.1 ст. 307</w:t>
        </w:r>
      </w:hyperlink>
      <w:r w:rsidRPr="00EB37A6">
        <w:rPr>
          <w:rFonts w:ascii="Times New Roman" w:hAnsi="Times New Roman" w:cs="Times New Roman"/>
          <w:sz w:val="28"/>
          <w:szCs w:val="28"/>
        </w:rPr>
        <w:t xml:space="preserve"> УПК РФ описательно-мотивировочная часть обвинительного приговора дол</w:t>
      </w:r>
      <w:r>
        <w:rPr>
          <w:rFonts w:ascii="Times New Roman" w:hAnsi="Times New Roman" w:cs="Times New Roman"/>
          <w:sz w:val="28"/>
          <w:szCs w:val="28"/>
        </w:rPr>
        <w:t>жна содержать доказательства, на которых основаны выводы суда о том, что имущество, подлежащее конфискации, получено в результате совершения преступления или является доходами от этого имущества либо использовалось или предназначалось для использования в качестве орудия, оборудования или иного средства совершения преступления либо для финансирования терроризма, экстремистской деятельности (экстремизма), организованной 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незаконного вооруженного формирования, преступного сообщества (преступной организации), деятельности, направленной против безопасности </w:t>
      </w:r>
      <w:r w:rsidRPr="00EB37A6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A278AB" w:rsidRPr="00EB37A6" w:rsidRDefault="00A278AB" w:rsidP="00A278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37A6">
        <w:rPr>
          <w:rFonts w:ascii="Times New Roman" w:hAnsi="Times New Roman" w:cs="Times New Roman"/>
          <w:sz w:val="28"/>
          <w:szCs w:val="28"/>
        </w:rPr>
        <w:t xml:space="preserve">Таким образом, с учетом изложенного выше и по смыслу </w:t>
      </w:r>
      <w:hyperlink r:id="rId36" w:history="1">
        <w:r w:rsidRPr="00EB37A6">
          <w:rPr>
            <w:rFonts w:ascii="Times New Roman" w:hAnsi="Times New Roman" w:cs="Times New Roman"/>
            <w:sz w:val="28"/>
            <w:szCs w:val="28"/>
          </w:rPr>
          <w:t>ст. 104.1</w:t>
        </w:r>
      </w:hyperlink>
      <w:r w:rsidRPr="00EB37A6">
        <w:rPr>
          <w:rFonts w:ascii="Times New Roman" w:hAnsi="Times New Roman" w:cs="Times New Roman"/>
          <w:sz w:val="28"/>
          <w:szCs w:val="28"/>
        </w:rPr>
        <w:t xml:space="preserve"> УК РФ, а также разъяснений, содержащихся в </w:t>
      </w:r>
      <w:hyperlink r:id="rId37" w:history="1">
        <w:r w:rsidRPr="00EB37A6">
          <w:rPr>
            <w:rFonts w:ascii="Times New Roman" w:hAnsi="Times New Roman" w:cs="Times New Roman"/>
            <w:sz w:val="28"/>
            <w:szCs w:val="28"/>
          </w:rPr>
          <w:t>п. 30</w:t>
        </w:r>
      </w:hyperlink>
      <w:r w:rsidRPr="00EB37A6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Российской Федерации от 9 декабря 2008 года N 25 "О судебной практике по делам о преступлениях, связанных с нарушением Правил дорожного движения и эксплуатации транспортных средств, а также с их неправомерным завладением без цели хищения", - для</w:t>
      </w:r>
      <w:proofErr w:type="gramEnd"/>
      <w:r w:rsidRPr="00EB37A6">
        <w:rPr>
          <w:rFonts w:ascii="Times New Roman" w:hAnsi="Times New Roman" w:cs="Times New Roman"/>
          <w:sz w:val="28"/>
          <w:szCs w:val="28"/>
        </w:rPr>
        <w:t xml:space="preserve"> целей применения </w:t>
      </w:r>
      <w:hyperlink r:id="rId38" w:history="1">
        <w:r w:rsidRPr="00EB37A6">
          <w:rPr>
            <w:rFonts w:ascii="Times New Roman" w:hAnsi="Times New Roman" w:cs="Times New Roman"/>
            <w:sz w:val="28"/>
            <w:szCs w:val="28"/>
          </w:rPr>
          <w:t xml:space="preserve">п. "г" </w:t>
        </w:r>
        <w:proofErr w:type="gramStart"/>
        <w:r w:rsidRPr="00EB37A6">
          <w:rPr>
            <w:rFonts w:ascii="Times New Roman" w:hAnsi="Times New Roman" w:cs="Times New Roman"/>
            <w:sz w:val="28"/>
            <w:szCs w:val="28"/>
          </w:rPr>
          <w:t>ч</w:t>
        </w:r>
        <w:proofErr w:type="gramEnd"/>
        <w:r w:rsidRPr="00EB37A6">
          <w:rPr>
            <w:rFonts w:ascii="Times New Roman" w:hAnsi="Times New Roman" w:cs="Times New Roman"/>
            <w:sz w:val="28"/>
            <w:szCs w:val="28"/>
          </w:rPr>
          <w:t>. 1 ст. 104.1</w:t>
        </w:r>
      </w:hyperlink>
      <w:r w:rsidRPr="00EB37A6">
        <w:rPr>
          <w:rFonts w:ascii="Times New Roman" w:hAnsi="Times New Roman" w:cs="Times New Roman"/>
          <w:sz w:val="28"/>
          <w:szCs w:val="28"/>
        </w:rPr>
        <w:t xml:space="preserve"> УК РФ транспортное средство не может быть признано орудием, оборудованием или иным средством совершения преступления, предусмотренного </w:t>
      </w:r>
      <w:hyperlink r:id="rId39" w:history="1">
        <w:r w:rsidRPr="00EB37A6">
          <w:rPr>
            <w:rFonts w:ascii="Times New Roman" w:hAnsi="Times New Roman" w:cs="Times New Roman"/>
            <w:sz w:val="28"/>
            <w:szCs w:val="28"/>
          </w:rPr>
          <w:t>ст. 264</w:t>
        </w:r>
      </w:hyperlink>
      <w:r w:rsidRPr="00EB37A6">
        <w:rPr>
          <w:rFonts w:ascii="Times New Roman" w:hAnsi="Times New Roman" w:cs="Times New Roman"/>
          <w:sz w:val="28"/>
          <w:szCs w:val="28"/>
        </w:rPr>
        <w:t xml:space="preserve"> УК РФ.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37A6">
        <w:rPr>
          <w:rFonts w:ascii="Times New Roman" w:hAnsi="Times New Roman" w:cs="Times New Roman"/>
          <w:sz w:val="28"/>
          <w:szCs w:val="28"/>
        </w:rPr>
        <w:t>Указанные требования закона судами не учтены. Приговор не содержит какого-либо обоснования в части конфискации имущества Е</w:t>
      </w:r>
      <w:r>
        <w:rPr>
          <w:rFonts w:ascii="Times New Roman" w:hAnsi="Times New Roman" w:cs="Times New Roman"/>
          <w:sz w:val="28"/>
          <w:szCs w:val="28"/>
        </w:rPr>
        <w:t>фимова</w:t>
      </w:r>
      <w:r w:rsidRPr="00EB37A6">
        <w:rPr>
          <w:rFonts w:ascii="Times New Roman" w:hAnsi="Times New Roman" w:cs="Times New Roman"/>
          <w:sz w:val="28"/>
          <w:szCs w:val="28"/>
        </w:rPr>
        <w:t xml:space="preserve"> за совершение преступления</w:t>
      </w:r>
      <w:r>
        <w:rPr>
          <w:rFonts w:ascii="Times New Roman" w:hAnsi="Times New Roman" w:cs="Times New Roman"/>
          <w:sz w:val="28"/>
          <w:szCs w:val="28"/>
        </w:rPr>
        <w:t xml:space="preserve"> с неосторожной формой вины, в связи с чем, судебные решения в части разрешения вопроса о конфискации автомобиля подлежат изменению, а транспортное средство - возвращению законному владельцу.</w:t>
      </w:r>
    </w:p>
    <w:p w:rsidR="00A278AB" w:rsidRPr="007E1509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Pr="007E1509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Кассационное определение</w:t>
      </w:r>
      <w:r w:rsidRPr="007E1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E1509">
        <w:rPr>
          <w:rFonts w:ascii="Times New Roman" w:hAnsi="Times New Roman" w:cs="Times New Roman"/>
          <w:sz w:val="28"/>
          <w:szCs w:val="28"/>
        </w:rPr>
        <w:t xml:space="preserve"> 77-1571/2025</w:t>
      </w: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Pr="004D6EB7" w:rsidRDefault="00A278AB" w:rsidP="00A27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1509">
        <w:rPr>
          <w:rFonts w:ascii="Times New Roman" w:hAnsi="Times New Roman" w:cs="Times New Roman"/>
          <w:sz w:val="28"/>
          <w:szCs w:val="28"/>
        </w:rPr>
        <w:t xml:space="preserve">Девятым кассационным судом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B70213">
        <w:rPr>
          <w:rFonts w:ascii="Times New Roman" w:hAnsi="Times New Roman" w:cs="Times New Roman"/>
          <w:sz w:val="28"/>
          <w:szCs w:val="28"/>
        </w:rPr>
        <w:t xml:space="preserve">7.09.2025 </w:t>
      </w:r>
      <w:r>
        <w:rPr>
          <w:rFonts w:ascii="Times New Roman" w:hAnsi="Times New Roman" w:cs="Times New Roman"/>
          <w:sz w:val="28"/>
          <w:szCs w:val="28"/>
        </w:rPr>
        <w:t xml:space="preserve">изменен приговор </w:t>
      </w:r>
      <w:r w:rsidRPr="00B70213">
        <w:rPr>
          <w:rFonts w:ascii="Times New Roman" w:hAnsi="Times New Roman" w:cs="Times New Roman"/>
          <w:sz w:val="28"/>
          <w:szCs w:val="28"/>
        </w:rPr>
        <w:t xml:space="preserve">Ленского районного суда Республика Саха (Якутия) от 24 декабря 2024 года и апелляционное </w:t>
      </w:r>
      <w:hyperlink r:id="rId40" w:history="1">
        <w:r w:rsidRPr="00B70213">
          <w:rPr>
            <w:rFonts w:ascii="Times New Roman" w:hAnsi="Times New Roman" w:cs="Times New Roman"/>
            <w:sz w:val="28"/>
            <w:szCs w:val="28"/>
          </w:rPr>
          <w:t>определение</w:t>
        </w:r>
      </w:hyperlink>
      <w:r w:rsidRPr="00B70213">
        <w:rPr>
          <w:rFonts w:ascii="Times New Roman" w:hAnsi="Times New Roman" w:cs="Times New Roman"/>
          <w:sz w:val="28"/>
          <w:szCs w:val="28"/>
        </w:rPr>
        <w:t xml:space="preserve"> Верховного Суда Республики Саха (Якутия) от 6 марта 2025 года в отношении </w:t>
      </w:r>
      <w:proofErr w:type="spellStart"/>
      <w:r w:rsidRPr="00A219DF">
        <w:rPr>
          <w:rFonts w:ascii="Times New Roman" w:hAnsi="Times New Roman" w:cs="Times New Roman"/>
          <w:b/>
          <w:sz w:val="28"/>
          <w:szCs w:val="28"/>
        </w:rPr>
        <w:t>Бухольцева</w:t>
      </w:r>
      <w:proofErr w:type="spellEnd"/>
      <w:r w:rsidRPr="00A219DF">
        <w:rPr>
          <w:rFonts w:ascii="Times New Roman" w:hAnsi="Times New Roman" w:cs="Times New Roman"/>
          <w:b/>
          <w:sz w:val="28"/>
          <w:szCs w:val="28"/>
        </w:rPr>
        <w:t xml:space="preserve"> А.М.</w:t>
      </w:r>
      <w:r>
        <w:rPr>
          <w:rFonts w:ascii="Times New Roman" w:hAnsi="Times New Roman" w:cs="Times New Roman"/>
          <w:sz w:val="28"/>
          <w:szCs w:val="28"/>
        </w:rPr>
        <w:t>, осужденного по</w:t>
      </w:r>
      <w:r w:rsidRPr="004D6EB7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4D6EB7">
          <w:rPr>
            <w:rFonts w:ascii="Times New Roman" w:hAnsi="Times New Roman" w:cs="Times New Roman"/>
            <w:sz w:val="28"/>
            <w:szCs w:val="28"/>
          </w:rPr>
          <w:t>п. п. "а</w:t>
        </w:r>
      </w:hyperlink>
      <w:r w:rsidRPr="004D6EB7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Pr="004D6EB7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Pr="004D6EB7">
        <w:rPr>
          <w:rFonts w:ascii="Times New Roman" w:hAnsi="Times New Roman" w:cs="Times New Roman"/>
          <w:sz w:val="28"/>
          <w:szCs w:val="28"/>
        </w:rPr>
        <w:t xml:space="preserve">, </w:t>
      </w:r>
      <w:hyperlink r:id="rId43" w:history="1">
        <w:r w:rsidRPr="004D6EB7">
          <w:rPr>
            <w:rFonts w:ascii="Times New Roman" w:hAnsi="Times New Roman" w:cs="Times New Roman"/>
            <w:sz w:val="28"/>
            <w:szCs w:val="28"/>
          </w:rPr>
          <w:t xml:space="preserve">в" </w:t>
        </w:r>
        <w:proofErr w:type="gramStart"/>
        <w:r w:rsidRPr="004D6EB7">
          <w:rPr>
            <w:rFonts w:ascii="Times New Roman" w:hAnsi="Times New Roman" w:cs="Times New Roman"/>
            <w:sz w:val="28"/>
            <w:szCs w:val="28"/>
          </w:rPr>
          <w:t>ч</w:t>
        </w:r>
        <w:proofErr w:type="gramEnd"/>
        <w:r w:rsidRPr="004D6EB7">
          <w:rPr>
            <w:rFonts w:ascii="Times New Roman" w:hAnsi="Times New Roman" w:cs="Times New Roman"/>
            <w:sz w:val="28"/>
            <w:szCs w:val="28"/>
          </w:rPr>
          <w:t>. 4 ст. 264</w:t>
        </w:r>
      </w:hyperlink>
      <w:r w:rsidRPr="004D6EB7">
        <w:rPr>
          <w:rFonts w:ascii="Times New Roman" w:hAnsi="Times New Roman" w:cs="Times New Roman"/>
          <w:sz w:val="28"/>
          <w:szCs w:val="28"/>
        </w:rPr>
        <w:t xml:space="preserve"> УК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8AB" w:rsidRPr="00B70213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0213">
        <w:rPr>
          <w:rFonts w:ascii="Times New Roman" w:hAnsi="Times New Roman" w:cs="Times New Roman"/>
          <w:sz w:val="28"/>
          <w:szCs w:val="28"/>
        </w:rPr>
        <w:t>Исключ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B70213">
        <w:rPr>
          <w:rFonts w:ascii="Times New Roman" w:hAnsi="Times New Roman" w:cs="Times New Roman"/>
          <w:sz w:val="28"/>
          <w:szCs w:val="28"/>
        </w:rPr>
        <w:t xml:space="preserve"> указание </w:t>
      </w:r>
      <w:r>
        <w:rPr>
          <w:rFonts w:ascii="Times New Roman" w:hAnsi="Times New Roman" w:cs="Times New Roman"/>
          <w:sz w:val="28"/>
          <w:szCs w:val="28"/>
        </w:rPr>
        <w:t>на применение</w:t>
      </w:r>
      <w:r w:rsidRPr="00B70213">
        <w:rPr>
          <w:rFonts w:ascii="Times New Roman" w:hAnsi="Times New Roman" w:cs="Times New Roman"/>
          <w:sz w:val="28"/>
          <w:szCs w:val="28"/>
        </w:rPr>
        <w:t xml:space="preserve"> конфискации и 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0213">
        <w:rPr>
          <w:rFonts w:ascii="Times New Roman" w:hAnsi="Times New Roman" w:cs="Times New Roman"/>
          <w:sz w:val="28"/>
          <w:szCs w:val="28"/>
        </w:rPr>
        <w:t xml:space="preserve"> в собственность государства в соответствии с </w:t>
      </w:r>
      <w:hyperlink r:id="rId44" w:history="1">
        <w:r w:rsidRPr="00B70213">
          <w:rPr>
            <w:rFonts w:ascii="Times New Roman" w:hAnsi="Times New Roman" w:cs="Times New Roman"/>
            <w:sz w:val="28"/>
            <w:szCs w:val="28"/>
          </w:rPr>
          <w:t xml:space="preserve">п. "г" </w:t>
        </w:r>
        <w:proofErr w:type="gramStart"/>
        <w:r w:rsidRPr="00B70213">
          <w:rPr>
            <w:rFonts w:ascii="Times New Roman" w:hAnsi="Times New Roman" w:cs="Times New Roman"/>
            <w:sz w:val="28"/>
            <w:szCs w:val="28"/>
          </w:rPr>
          <w:t>ч</w:t>
        </w:r>
        <w:proofErr w:type="gramEnd"/>
        <w:r w:rsidRPr="00B70213">
          <w:rPr>
            <w:rFonts w:ascii="Times New Roman" w:hAnsi="Times New Roman" w:cs="Times New Roman"/>
            <w:sz w:val="28"/>
            <w:szCs w:val="28"/>
          </w:rPr>
          <w:t>. 1 ст. 104.1</w:t>
        </w:r>
      </w:hyperlink>
      <w:r w:rsidRPr="00B70213">
        <w:rPr>
          <w:rFonts w:ascii="Times New Roman" w:hAnsi="Times New Roman" w:cs="Times New Roman"/>
          <w:sz w:val="28"/>
          <w:szCs w:val="28"/>
        </w:rPr>
        <w:t xml:space="preserve"> УК РФ автомобиля</w:t>
      </w:r>
      <w:r>
        <w:rPr>
          <w:rFonts w:ascii="Times New Roman" w:hAnsi="Times New Roman" w:cs="Times New Roman"/>
          <w:sz w:val="28"/>
          <w:szCs w:val="28"/>
        </w:rPr>
        <w:t xml:space="preserve">. Определено </w:t>
      </w:r>
      <w:r w:rsidRPr="00B70213">
        <w:rPr>
          <w:rFonts w:ascii="Times New Roman" w:hAnsi="Times New Roman" w:cs="Times New Roman"/>
          <w:sz w:val="28"/>
          <w:szCs w:val="28"/>
        </w:rPr>
        <w:t xml:space="preserve">автомобиль возвратить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Бухольцеву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  <w:r w:rsidRPr="00B70213">
        <w:rPr>
          <w:rFonts w:ascii="Times New Roman" w:hAnsi="Times New Roman" w:cs="Times New Roman"/>
          <w:sz w:val="28"/>
          <w:szCs w:val="28"/>
        </w:rPr>
        <w:t>.</w:t>
      </w:r>
    </w:p>
    <w:p w:rsidR="00A278AB" w:rsidRPr="00882267" w:rsidRDefault="00A278AB" w:rsidP="00A278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8226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45" w:history="1">
        <w:r w:rsidRPr="00882267">
          <w:rPr>
            <w:rFonts w:ascii="Times New Roman" w:hAnsi="Times New Roman" w:cs="Times New Roman"/>
            <w:sz w:val="28"/>
            <w:szCs w:val="28"/>
          </w:rPr>
          <w:t xml:space="preserve">п. "г" </w:t>
        </w:r>
        <w:proofErr w:type="gramStart"/>
        <w:r w:rsidRPr="00882267">
          <w:rPr>
            <w:rFonts w:ascii="Times New Roman" w:hAnsi="Times New Roman" w:cs="Times New Roman"/>
            <w:sz w:val="28"/>
            <w:szCs w:val="28"/>
          </w:rPr>
          <w:t>ч</w:t>
        </w:r>
        <w:proofErr w:type="gramEnd"/>
        <w:r w:rsidRPr="00882267">
          <w:rPr>
            <w:rFonts w:ascii="Times New Roman" w:hAnsi="Times New Roman" w:cs="Times New Roman"/>
            <w:sz w:val="28"/>
            <w:szCs w:val="28"/>
          </w:rPr>
          <w:t>. 1 ст. 104.1</w:t>
        </w:r>
      </w:hyperlink>
      <w:r w:rsidRPr="00882267">
        <w:rPr>
          <w:rFonts w:ascii="Times New Roman" w:hAnsi="Times New Roman" w:cs="Times New Roman"/>
          <w:sz w:val="28"/>
          <w:szCs w:val="28"/>
        </w:rPr>
        <w:t xml:space="preserve"> УК РФ конфискации, то есть принудительному безвозмездному изъятию и обращению в собственность государства на основании обвинительного приговора подлежат орудия, оборудование или иные средства совершения преступления, принадлежащие обвиняемому.</w:t>
      </w:r>
    </w:p>
    <w:p w:rsidR="00A278AB" w:rsidRPr="00882267" w:rsidRDefault="00A278AB" w:rsidP="00A278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882267">
        <w:rPr>
          <w:rFonts w:ascii="Times New Roman" w:hAnsi="Times New Roman" w:cs="Times New Roman"/>
          <w:sz w:val="28"/>
          <w:szCs w:val="28"/>
        </w:rPr>
        <w:t xml:space="preserve">Вместе с тем, как следует из разъяснений, данных в </w:t>
      </w:r>
      <w:hyperlink r:id="rId46" w:history="1">
        <w:r w:rsidRPr="00882267">
          <w:rPr>
            <w:rFonts w:ascii="Times New Roman" w:hAnsi="Times New Roman" w:cs="Times New Roman"/>
            <w:sz w:val="28"/>
            <w:szCs w:val="28"/>
          </w:rPr>
          <w:t>п. 30</w:t>
        </w:r>
      </w:hyperlink>
      <w:r w:rsidRPr="00882267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от 09.12.2008 N 25 "О судебной практике по делам о преступлениях, связанных с нарушением правил дорожного движения и эксплуатации транспортных средств, а также с их неправомерным завладением без цели хищения" (в редакции Постановления Пленума Верховного Суда РФ от 24.05.2016 N 22, действовавшей во время</w:t>
      </w:r>
      <w:proofErr w:type="gramEnd"/>
      <w:r w:rsidRPr="008822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2267">
        <w:rPr>
          <w:rFonts w:ascii="Times New Roman" w:hAnsi="Times New Roman" w:cs="Times New Roman"/>
          <w:sz w:val="28"/>
          <w:szCs w:val="28"/>
        </w:rPr>
        <w:t xml:space="preserve">совершения преступления), для целей применения </w:t>
      </w:r>
      <w:hyperlink r:id="rId47" w:history="1">
        <w:r w:rsidRPr="00882267">
          <w:rPr>
            <w:rFonts w:ascii="Times New Roman" w:hAnsi="Times New Roman" w:cs="Times New Roman"/>
            <w:sz w:val="28"/>
            <w:szCs w:val="28"/>
          </w:rPr>
          <w:t>пункта "г" части 1 статьи 104.1</w:t>
        </w:r>
      </w:hyperlink>
      <w:r w:rsidRPr="00882267">
        <w:rPr>
          <w:rFonts w:ascii="Times New Roman" w:hAnsi="Times New Roman" w:cs="Times New Roman"/>
          <w:sz w:val="28"/>
          <w:szCs w:val="28"/>
        </w:rPr>
        <w:t xml:space="preserve"> УК РФ транспортное средство не может быть признано орудием, оборудованием или иным средством совершения преступления, предусмотренного </w:t>
      </w:r>
      <w:hyperlink r:id="rId48" w:history="1">
        <w:r w:rsidRPr="00882267">
          <w:rPr>
            <w:rFonts w:ascii="Times New Roman" w:hAnsi="Times New Roman" w:cs="Times New Roman"/>
            <w:sz w:val="28"/>
            <w:szCs w:val="28"/>
          </w:rPr>
          <w:t>статьей 264</w:t>
        </w:r>
      </w:hyperlink>
      <w:r w:rsidRPr="00882267">
        <w:rPr>
          <w:rFonts w:ascii="Times New Roman" w:hAnsi="Times New Roman" w:cs="Times New Roman"/>
          <w:sz w:val="28"/>
          <w:szCs w:val="28"/>
        </w:rPr>
        <w:t xml:space="preserve"> либо </w:t>
      </w:r>
      <w:hyperlink r:id="rId49" w:history="1">
        <w:r w:rsidRPr="00882267">
          <w:rPr>
            <w:rFonts w:ascii="Times New Roman" w:hAnsi="Times New Roman" w:cs="Times New Roman"/>
            <w:sz w:val="28"/>
            <w:szCs w:val="28"/>
          </w:rPr>
          <w:t>264.1</w:t>
        </w:r>
      </w:hyperlink>
      <w:r w:rsidRPr="00882267">
        <w:rPr>
          <w:rFonts w:ascii="Times New Roman" w:hAnsi="Times New Roman" w:cs="Times New Roman"/>
          <w:sz w:val="28"/>
          <w:szCs w:val="28"/>
        </w:rPr>
        <w:t xml:space="preserve"> УК РФ; иных мотивов принятия решения о конфискации имущества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267">
        <w:rPr>
          <w:rFonts w:ascii="Times New Roman" w:hAnsi="Times New Roman" w:cs="Times New Roman"/>
          <w:sz w:val="28"/>
          <w:szCs w:val="28"/>
        </w:rPr>
        <w:t>А.М., осужденного</w:t>
      </w:r>
      <w:r>
        <w:rPr>
          <w:rFonts w:ascii="Times New Roman" w:hAnsi="Times New Roman" w:cs="Times New Roman"/>
          <w:sz w:val="28"/>
          <w:szCs w:val="28"/>
        </w:rPr>
        <w:t xml:space="preserve"> за со</w:t>
      </w:r>
      <w:r w:rsidRPr="00882267">
        <w:rPr>
          <w:rFonts w:ascii="Times New Roman" w:hAnsi="Times New Roman" w:cs="Times New Roman"/>
          <w:sz w:val="28"/>
          <w:szCs w:val="28"/>
        </w:rPr>
        <w:t>вершение преступления с неосторожной формы вины, приговор суда не содержит.</w:t>
      </w:r>
      <w:proofErr w:type="gramEnd"/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2267">
        <w:rPr>
          <w:rFonts w:ascii="Times New Roman" w:hAnsi="Times New Roman" w:cs="Times New Roman"/>
          <w:sz w:val="28"/>
          <w:szCs w:val="28"/>
        </w:rPr>
        <w:t>Данное обстоятельство не получило надлежаще</w:t>
      </w:r>
      <w:r>
        <w:rPr>
          <w:rFonts w:ascii="Times New Roman" w:hAnsi="Times New Roman" w:cs="Times New Roman"/>
          <w:sz w:val="28"/>
          <w:szCs w:val="28"/>
        </w:rPr>
        <w:t>й оценки при рассмотрении уголовного дела судом апелляционной инстанции.</w:t>
      </w: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8AB" w:rsidRPr="00B70213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Кассационное определение №</w:t>
      </w:r>
      <w:r w:rsidRPr="00B70213">
        <w:rPr>
          <w:rFonts w:ascii="Times New Roman" w:hAnsi="Times New Roman" w:cs="Times New Roman"/>
          <w:sz w:val="28"/>
          <w:szCs w:val="28"/>
        </w:rPr>
        <w:t xml:space="preserve"> 77-1285/2025</w:t>
      </w:r>
    </w:p>
    <w:p w:rsidR="00A278AB" w:rsidRDefault="00A278AB" w:rsidP="00A278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78AB" w:rsidRPr="00093428" w:rsidRDefault="00A278AB" w:rsidP="00A278AB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93428">
        <w:rPr>
          <w:rFonts w:ascii="Times New Roman" w:hAnsi="Times New Roman" w:cs="Times New Roman"/>
          <w:b/>
          <w:i/>
          <w:sz w:val="28"/>
          <w:szCs w:val="28"/>
        </w:rPr>
        <w:t>Выводы:</w:t>
      </w:r>
    </w:p>
    <w:p w:rsidR="00A278AB" w:rsidRPr="00093428" w:rsidRDefault="00A278AB" w:rsidP="00A27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093428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обобщения установлено, что отмены и </w:t>
      </w:r>
      <w:r w:rsidRPr="00093428"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судебных решений связаны с нарушениями требований уголовного и уголовно-процессуального законов, а также невыполнением разъяснений Верховного Суда Российской Федерации, изложенных в постановлениях Пленума Верховного Суда Российской Федерации. </w:t>
      </w:r>
      <w:proofErr w:type="gramEnd"/>
    </w:p>
    <w:p w:rsidR="00A278AB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Наиболее распространенными ошибками судов являются:</w:t>
      </w:r>
    </w:p>
    <w:p w:rsidR="00A278AB" w:rsidRPr="001672D9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не разрешение  в приговоре вопросов о конфискации, оставление</w:t>
      </w:r>
      <w:r w:rsidRPr="00093428">
        <w:rPr>
          <w:rFonts w:ascii="Times New Roman" w:hAnsi="Times New Roman" w:cs="Times New Roman"/>
          <w:iCs/>
          <w:sz w:val="28"/>
          <w:szCs w:val="28"/>
        </w:rPr>
        <w:t xml:space="preserve"> их без внимания.</w:t>
      </w:r>
    </w:p>
    <w:p w:rsidR="00A278AB" w:rsidRPr="00093428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не применение конфискации </w:t>
      </w:r>
      <w:r w:rsidRPr="00093428">
        <w:rPr>
          <w:rFonts w:ascii="Times New Roman" w:hAnsi="Times New Roman" w:cs="Times New Roman"/>
          <w:iCs/>
          <w:sz w:val="28"/>
          <w:szCs w:val="28"/>
        </w:rPr>
        <w:t>в связи с тяжелым материальн</w:t>
      </w:r>
      <w:r>
        <w:rPr>
          <w:rFonts w:ascii="Times New Roman" w:hAnsi="Times New Roman" w:cs="Times New Roman"/>
          <w:iCs/>
          <w:sz w:val="28"/>
          <w:szCs w:val="28"/>
        </w:rPr>
        <w:t xml:space="preserve">ым положением семьи осужденного;  </w:t>
      </w:r>
    </w:p>
    <w:p w:rsidR="00A278AB" w:rsidRPr="00093428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возвращение вещественных доказатель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ств вл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адельцам, без учёта того, </w:t>
      </w:r>
      <w:r w:rsidRPr="00093428">
        <w:rPr>
          <w:rFonts w:ascii="Times New Roman" w:hAnsi="Times New Roman" w:cs="Times New Roman"/>
          <w:iCs/>
          <w:sz w:val="28"/>
          <w:szCs w:val="28"/>
        </w:rPr>
        <w:t xml:space="preserve"> они являются иму</w:t>
      </w:r>
      <w:r>
        <w:rPr>
          <w:rFonts w:ascii="Times New Roman" w:hAnsi="Times New Roman" w:cs="Times New Roman"/>
          <w:iCs/>
          <w:sz w:val="28"/>
          <w:szCs w:val="28"/>
        </w:rPr>
        <w:t>ществом, подлежащим конфискации;</w:t>
      </w:r>
      <w:r w:rsidRPr="0009342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278AB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</w:t>
      </w:r>
      <w:r w:rsidRPr="00093428">
        <w:rPr>
          <w:rFonts w:ascii="Times New Roman" w:hAnsi="Times New Roman" w:cs="Times New Roman"/>
          <w:iCs/>
          <w:sz w:val="28"/>
          <w:szCs w:val="28"/>
        </w:rPr>
        <w:t>ри рассмотрении уголовных дел, связанных с финансированием экстремистской деятельности, даче взятки и т.п. суды не взыскивают предмет преступления, если он не был изъят и приобщен к делу в качеств</w:t>
      </w:r>
      <w:r>
        <w:rPr>
          <w:rFonts w:ascii="Times New Roman" w:hAnsi="Times New Roman" w:cs="Times New Roman"/>
          <w:iCs/>
          <w:sz w:val="28"/>
          <w:szCs w:val="28"/>
        </w:rPr>
        <w:t>е вещественного доказательства;</w:t>
      </w:r>
    </w:p>
    <w:p w:rsidR="00A278AB" w:rsidRPr="001672D9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отказ</w:t>
      </w:r>
      <w:r w:rsidRPr="00093428">
        <w:rPr>
          <w:rFonts w:ascii="Times New Roman" w:hAnsi="Times New Roman" w:cs="Times New Roman"/>
          <w:iCs/>
          <w:sz w:val="28"/>
          <w:szCs w:val="28"/>
        </w:rPr>
        <w:t xml:space="preserve"> в конфискации, несмотря на то, что имущество использовано при совершении преступления.</w:t>
      </w:r>
    </w:p>
    <w:p w:rsidR="00A278AB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с</w:t>
      </w:r>
      <w:r w:rsidRPr="00093428">
        <w:rPr>
          <w:rFonts w:ascii="Times New Roman" w:hAnsi="Times New Roman" w:cs="Times New Roman"/>
          <w:iCs/>
          <w:sz w:val="28"/>
          <w:szCs w:val="28"/>
        </w:rPr>
        <w:t>уды не выясняют, кто является действительным, а не титульным собственником имущества, не запрашивают необходимые правоустанавливающие документы на имущество, подлежащее конфискации.</w:t>
      </w:r>
    </w:p>
    <w:p w:rsidR="00A278AB" w:rsidRPr="001672D9" w:rsidRDefault="00A278AB" w:rsidP="00A278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Кроме того, с</w:t>
      </w:r>
      <w:r w:rsidRPr="00093428">
        <w:rPr>
          <w:rFonts w:ascii="Times New Roman" w:hAnsi="Times New Roman" w:cs="Times New Roman"/>
          <w:iCs/>
          <w:sz w:val="28"/>
          <w:szCs w:val="28"/>
        </w:rPr>
        <w:t>уды испытывают затруднения при разрешении вопроса одновременной конфискации сумм преступного дохода и имущества осуждённого, на которое наложен арест в обеспечение исполнения приговора.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342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 учетом отмеченных ошибок, а также с целью предупреждения их допущения в дальнейшем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судам необходимо </w:t>
      </w:r>
      <w:r w:rsidRPr="00093428">
        <w:rPr>
          <w:rFonts w:ascii="Times New Roman" w:hAnsi="Times New Roman" w:cs="Times New Roman"/>
          <w:color w:val="000000"/>
          <w:sz w:val="28"/>
          <w:szCs w:val="28"/>
        </w:rPr>
        <w:t>строго соблюдать требования материального и п</w:t>
      </w:r>
      <w:r>
        <w:rPr>
          <w:rFonts w:ascii="Times New Roman" w:hAnsi="Times New Roman" w:cs="Times New Roman"/>
          <w:color w:val="000000"/>
          <w:sz w:val="28"/>
          <w:szCs w:val="28"/>
        </w:rPr>
        <w:t>роцессуального законодательства.</w:t>
      </w:r>
    </w:p>
    <w:p w:rsidR="00A278AB" w:rsidRPr="00093428" w:rsidRDefault="00A278AB" w:rsidP="00A278AB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уголовных дел следует </w:t>
      </w:r>
      <w:r w:rsidRPr="00093428">
        <w:rPr>
          <w:sz w:val="28"/>
          <w:szCs w:val="28"/>
        </w:rPr>
        <w:t>учитывать, что с осужденного за дачу взятки или финансирование экстремистской деятельности подлежат взысканию денежные средства, составляющие предмет преступления, в том числе, если они не были изъяты (</w:t>
      </w:r>
      <w:r>
        <w:rPr>
          <w:sz w:val="28"/>
          <w:szCs w:val="28"/>
        </w:rPr>
        <w:t>обнаружены). 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093428">
        <w:rPr>
          <w:sz w:val="28"/>
          <w:szCs w:val="28"/>
        </w:rPr>
        <w:t xml:space="preserve"> если к моменту вынесения приговора  денежные средства были  взысканы, к примеру, с взяткодателя, то повторному взысканию с  взяткополучателя они не подлежат.</w:t>
      </w:r>
    </w:p>
    <w:p w:rsidR="00A278AB" w:rsidRPr="00093428" w:rsidRDefault="00A278AB" w:rsidP="00A278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428">
        <w:rPr>
          <w:rFonts w:ascii="Times New Roman" w:hAnsi="Times New Roman" w:cs="Times New Roman"/>
          <w:sz w:val="28"/>
          <w:szCs w:val="28"/>
        </w:rPr>
        <w:t>В ситуациях, когда преступный доход является общим, а уголовные дела в отношении членов ОПГ выделены в разные производства и по ним вынесены отдельные приговоры (в том числе в связи с заключением досудебного соглашения о сотрудничестве), конфискация полученных в результате преступления денежных средств (иного имущества) производится солидарно со всех соучастников преступления.</w:t>
      </w:r>
    </w:p>
    <w:p w:rsidR="00A278AB" w:rsidRPr="00093428" w:rsidRDefault="00A278AB" w:rsidP="00A278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428">
        <w:rPr>
          <w:rFonts w:ascii="Times New Roman" w:hAnsi="Times New Roman" w:cs="Times New Roman"/>
          <w:sz w:val="28"/>
          <w:szCs w:val="28"/>
        </w:rPr>
        <w:t xml:space="preserve">При прекращении уголовного дела по </w:t>
      </w:r>
      <w:proofErr w:type="spellStart"/>
      <w:r w:rsidRPr="00093428">
        <w:rPr>
          <w:rFonts w:ascii="Times New Roman" w:hAnsi="Times New Roman" w:cs="Times New Roman"/>
          <w:sz w:val="28"/>
          <w:szCs w:val="28"/>
        </w:rPr>
        <w:t>нереабилитирующим</w:t>
      </w:r>
      <w:proofErr w:type="spellEnd"/>
      <w:r w:rsidRPr="00093428">
        <w:rPr>
          <w:rFonts w:ascii="Times New Roman" w:hAnsi="Times New Roman" w:cs="Times New Roman"/>
          <w:sz w:val="28"/>
          <w:szCs w:val="28"/>
        </w:rPr>
        <w:t xml:space="preserve"> основаниям конфискация возможна только  предметов, признанных вещественными доказательствами.</w:t>
      </w:r>
    </w:p>
    <w:p w:rsidR="00A278AB" w:rsidRPr="002B499F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428">
        <w:rPr>
          <w:rFonts w:ascii="Times New Roman" w:hAnsi="Times New Roman" w:cs="Times New Roman"/>
          <w:color w:val="000000"/>
          <w:sz w:val="28"/>
          <w:szCs w:val="28"/>
        </w:rPr>
        <w:t xml:space="preserve">При постановлении приговора судам надлежит уделять внимание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позициям Верховного Суда РФ, содержащимся в постановлениях Пленумов Верховного Суда РФ, в том числе касающихся рассмотрения отдельных категорий уголовных дел: </w:t>
      </w:r>
      <w:proofErr w:type="gramStart"/>
      <w:r w:rsidRPr="00093428">
        <w:rPr>
          <w:rFonts w:ascii="Times New Roman" w:hAnsi="Times New Roman" w:cs="Times New Roman"/>
          <w:color w:val="000000"/>
          <w:sz w:val="28"/>
          <w:szCs w:val="28"/>
        </w:rPr>
        <w:t>Постановление Пленума Верховного Суда РФ от 10.06.2010 N 12 (ред. от 21.05.2026) "О судебной практике рассмотрения уголовных дел об организации преступного сообщества (преступной организации) или участии в нем (ней) и о занятии высшего положения в преступной иерархии"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093428">
        <w:rPr>
          <w:rFonts w:ascii="Times New Roman" w:hAnsi="Times New Roman" w:cs="Times New Roman"/>
          <w:color w:val="000000"/>
          <w:sz w:val="28"/>
          <w:szCs w:val="28"/>
        </w:rPr>
        <w:t>Постановление Пленума Верховного Суда РФ от 28.06.2011 N 11 (ред. от 23.12.2025) "О судебной практике по уголовным делам о преступлениях экстремистской направленности"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342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Пленума Верховного Суда РФ от 09.12.2008 N 25 (ред. от 25.06.2024) "О судебной </w:t>
      </w:r>
      <w:r w:rsidRPr="002B499F">
        <w:rPr>
          <w:rFonts w:ascii="Times New Roman" w:hAnsi="Times New Roman" w:cs="Times New Roman"/>
          <w:sz w:val="28"/>
          <w:szCs w:val="28"/>
        </w:rPr>
        <w:t>практике по делам о преступлениях, связанных с нарушением правил дорожного движения и эксплуатации транспортных средств, а также с их неправомерным завладением без цели хищения" и др.</w:t>
      </w:r>
    </w:p>
    <w:p w:rsidR="00A278AB" w:rsidRPr="002B499F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99F">
        <w:rPr>
          <w:rFonts w:ascii="Times New Roman" w:hAnsi="Times New Roman" w:cs="Times New Roman"/>
          <w:sz w:val="28"/>
          <w:szCs w:val="28"/>
        </w:rPr>
        <w:t>Следует учитывать позиции Конституционного Суда РФ,  выраженные в принятых решениях о конфискации имущества в уголовном  судопроизводстве.</w:t>
      </w:r>
    </w:p>
    <w:p w:rsidR="00A278AB" w:rsidRPr="002B499F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99F">
        <w:rPr>
          <w:rFonts w:ascii="Times New Roman" w:hAnsi="Times New Roman" w:cs="Times New Roman"/>
          <w:sz w:val="28"/>
          <w:szCs w:val="28"/>
        </w:rPr>
        <w:t xml:space="preserve">Определениями от 11 ноября 2025 года </w:t>
      </w:r>
      <w:hyperlink r:id="rId50" w:history="1">
        <w:r w:rsidRPr="002B499F">
          <w:rPr>
            <w:rFonts w:ascii="Times New Roman" w:hAnsi="Times New Roman" w:cs="Times New Roman"/>
            <w:sz w:val="28"/>
            <w:szCs w:val="28"/>
          </w:rPr>
          <w:t>N 2916-О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1" w:history="1">
        <w:r w:rsidRPr="002B499F">
          <w:rPr>
            <w:rFonts w:ascii="Times New Roman" w:hAnsi="Times New Roman" w:cs="Times New Roman"/>
            <w:sz w:val="28"/>
            <w:szCs w:val="28"/>
          </w:rPr>
          <w:t>N 2917-О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Конституционный Суд проанализировал положения </w:t>
      </w:r>
      <w:hyperlink r:id="rId52" w:history="1">
        <w:r w:rsidRPr="002B499F">
          <w:rPr>
            <w:rFonts w:ascii="Times New Roman" w:hAnsi="Times New Roman" w:cs="Times New Roman"/>
            <w:sz w:val="28"/>
            <w:szCs w:val="28"/>
          </w:rPr>
          <w:t>пунктов "а"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3" w:history="1">
        <w:r w:rsidRPr="002B499F">
          <w:rPr>
            <w:rFonts w:ascii="Times New Roman" w:hAnsi="Times New Roman" w:cs="Times New Roman"/>
            <w:sz w:val="28"/>
            <w:szCs w:val="28"/>
          </w:rPr>
          <w:t>"б" части первой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4" w:history="1">
        <w:r w:rsidRPr="002B499F">
          <w:rPr>
            <w:rFonts w:ascii="Times New Roman" w:hAnsi="Times New Roman" w:cs="Times New Roman"/>
            <w:sz w:val="28"/>
            <w:szCs w:val="28"/>
          </w:rPr>
          <w:t>части третьей статьи 104.1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Федерации.</w:t>
      </w:r>
    </w:p>
    <w:p w:rsidR="00A278AB" w:rsidRPr="00093428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99F">
        <w:rPr>
          <w:rFonts w:ascii="Times New Roman" w:hAnsi="Times New Roman" w:cs="Times New Roman"/>
          <w:sz w:val="28"/>
          <w:szCs w:val="28"/>
        </w:rPr>
        <w:t xml:space="preserve">Как отметил Конституционный Суд, лицо, которому передано имущество, полученное в результате совершения преступлений, предусмотренных статьями, указанными в </w:t>
      </w:r>
      <w:hyperlink r:id="rId55" w:history="1">
        <w:r w:rsidRPr="002B499F">
          <w:rPr>
            <w:rFonts w:ascii="Times New Roman" w:hAnsi="Times New Roman" w:cs="Times New Roman"/>
            <w:sz w:val="28"/>
            <w:szCs w:val="28"/>
          </w:rPr>
          <w:t>пункте "а" части первой статьи 104.1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УК Российской Федерации (в том числе взяточничества и легализации (отмывании) денежных средств или иного имущества, приобретенных лицом </w:t>
      </w:r>
      <w:r w:rsidRPr="002B499F">
        <w:rPr>
          <w:rFonts w:ascii="Times New Roman" w:hAnsi="Times New Roman" w:cs="Times New Roman"/>
          <w:sz w:val="28"/>
          <w:szCs w:val="28"/>
        </w:rPr>
        <w:lastRenderedPageBreak/>
        <w:t>в результате совершения им преступления), либо в результате преобразования или превращения предмета такого преступления или доходов от него</w:t>
      </w:r>
      <w:r w:rsidRPr="00093428">
        <w:rPr>
          <w:rFonts w:ascii="Times New Roman" w:hAnsi="Times New Roman" w:cs="Times New Roman"/>
          <w:sz w:val="28"/>
          <w:szCs w:val="28"/>
        </w:rPr>
        <w:t xml:space="preserve"> в иное</w:t>
      </w:r>
      <w:proofErr w:type="gramEnd"/>
      <w:r w:rsidRPr="000934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3428">
        <w:rPr>
          <w:rFonts w:ascii="Times New Roman" w:hAnsi="Times New Roman" w:cs="Times New Roman"/>
          <w:sz w:val="28"/>
          <w:szCs w:val="28"/>
        </w:rPr>
        <w:t>имущество, если это лицо знало или должно было знать о преступном происхождении первоначального имущества, не лишено возможности осознавать как уголовно-правовые последствия в виде обязательной конфискации такого имущества, так и их распространение не только на это имущество в его первоначальном виде, но и на все результаты его преобразования или превращения, извлеченные из него доходы, а также последующие улучшения, неотделимые от него.</w:t>
      </w:r>
      <w:proofErr w:type="gramEnd"/>
    </w:p>
    <w:p w:rsidR="00A278AB" w:rsidRPr="00093428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428">
        <w:rPr>
          <w:rFonts w:ascii="Times New Roman" w:hAnsi="Times New Roman" w:cs="Times New Roman"/>
          <w:sz w:val="28"/>
          <w:szCs w:val="28"/>
        </w:rPr>
        <w:t>Как строительство за счет коррупционного преступления объекта недвижимости на земельном участке, так и возведение любых сооружений на земельном участке, приобретенном в результате совершения преступления лицом, которое знало или должно было знать о преступном происхождении такого имущества, предполагает единство правовой судьбы этого имущества, что не может не учитываться в правовом регулировании уголовно-правовых последствий совершаемых противоправных деяний.</w:t>
      </w:r>
      <w:proofErr w:type="gramEnd"/>
    </w:p>
    <w:p w:rsidR="00A278AB" w:rsidRPr="00093428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428">
        <w:rPr>
          <w:rFonts w:ascii="Times New Roman" w:hAnsi="Times New Roman" w:cs="Times New Roman"/>
          <w:sz w:val="28"/>
          <w:szCs w:val="28"/>
        </w:rPr>
        <w:t>Тем более не может влиять на правовую судьбу такого имущества внесение неотделимых улучшений в объекты недвижимости, преступные по своему происхождению или представляющие собой результат последующего за преступлением преобразования или превращения в них предмета преступления. Специфика неотделимых улучшений заключается в том, что они, будучи интегрированными в движимую или недвижимую вещь, становятся ее частью как объекта права собственности и не могут быть отделены без вреда для имущества. Возврат же стоимости неотделимых улучшений возможен только в отношении лица, действовавшего при внесении таких улучшений добросовестно.</w:t>
      </w:r>
    </w:p>
    <w:p w:rsidR="00A278AB" w:rsidRPr="00093428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428">
        <w:rPr>
          <w:rFonts w:ascii="Times New Roman" w:hAnsi="Times New Roman" w:cs="Times New Roman"/>
          <w:sz w:val="28"/>
          <w:szCs w:val="28"/>
        </w:rPr>
        <w:t>Поскольку как получение взятки, так и легализация ее предмета не предполагают правомерного возникновения права собственности, постольку этот предмет, а равно полученные от него доходы либо имущество, из него преобразованное или превращенное, не могут быть оставлены в пользовании ни лица, получившего взятку, ни лица, которому по указанию взяткополучателя такой предмет или легализованное имущество переданы.</w:t>
      </w:r>
      <w:proofErr w:type="gramEnd"/>
    </w:p>
    <w:p w:rsidR="00A278AB" w:rsidRPr="00093428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428">
        <w:rPr>
          <w:rFonts w:ascii="Times New Roman" w:hAnsi="Times New Roman" w:cs="Times New Roman"/>
          <w:sz w:val="28"/>
          <w:szCs w:val="28"/>
        </w:rPr>
        <w:t>Сказанное касается и ситуаций, когда предмет является жилым помещением, в том числе единственным.</w:t>
      </w:r>
    </w:p>
    <w:p w:rsidR="00A278AB" w:rsidRPr="002B499F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428">
        <w:rPr>
          <w:rFonts w:ascii="Times New Roman" w:hAnsi="Times New Roman" w:cs="Times New Roman"/>
          <w:sz w:val="28"/>
          <w:szCs w:val="28"/>
        </w:rPr>
        <w:t xml:space="preserve">При этом если иные лица, знавшие о преступном происхождении имущества, вложили в него собственные денежные средства, то это не может исключать конфискацию всего имущества, образующего неделимый </w:t>
      </w:r>
      <w:r w:rsidRPr="002B499F">
        <w:rPr>
          <w:rFonts w:ascii="Times New Roman" w:hAnsi="Times New Roman" w:cs="Times New Roman"/>
          <w:sz w:val="28"/>
          <w:szCs w:val="28"/>
        </w:rPr>
        <w:t>имущественный комплекс.</w:t>
      </w:r>
    </w:p>
    <w:p w:rsidR="00A278AB" w:rsidRPr="002B499F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99F">
        <w:rPr>
          <w:rFonts w:ascii="Times New Roman" w:hAnsi="Times New Roman" w:cs="Times New Roman"/>
          <w:sz w:val="28"/>
          <w:szCs w:val="28"/>
        </w:rPr>
        <w:t xml:space="preserve"> </w:t>
      </w:r>
      <w:hyperlink r:id="rId56" w:history="1">
        <w:r w:rsidRPr="002B499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от 30 мая 2025 года N 25-П Конституционный Суд дал оценку конституционности </w:t>
      </w:r>
      <w:hyperlink r:id="rId57" w:history="1">
        <w:r w:rsidRPr="002B499F">
          <w:rPr>
            <w:rFonts w:ascii="Times New Roman" w:hAnsi="Times New Roman" w:cs="Times New Roman"/>
            <w:sz w:val="28"/>
            <w:szCs w:val="28"/>
          </w:rPr>
          <w:t>пункта "</w:t>
        </w:r>
        <w:proofErr w:type="spellStart"/>
        <w:r w:rsidRPr="002B499F">
          <w:rPr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2B499F">
          <w:rPr>
            <w:rFonts w:ascii="Times New Roman" w:hAnsi="Times New Roman" w:cs="Times New Roman"/>
            <w:sz w:val="28"/>
            <w:szCs w:val="28"/>
          </w:rPr>
          <w:t>" части первой статьи 104.1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Федерации.</w:t>
      </w:r>
    </w:p>
    <w:p w:rsidR="00A278AB" w:rsidRPr="002B499F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99F">
        <w:rPr>
          <w:rFonts w:ascii="Times New Roman" w:hAnsi="Times New Roman" w:cs="Times New Roman"/>
          <w:sz w:val="28"/>
          <w:szCs w:val="28"/>
        </w:rPr>
        <w:t xml:space="preserve">Указанное </w:t>
      </w:r>
      <w:hyperlink r:id="rId58" w:history="1">
        <w:r w:rsidRPr="002B499F">
          <w:rPr>
            <w:rFonts w:ascii="Times New Roman" w:hAnsi="Times New Roman" w:cs="Times New Roman"/>
            <w:sz w:val="28"/>
            <w:szCs w:val="28"/>
          </w:rPr>
          <w:t>законоположение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являлось предметом рассмотрения в той мере, в какой на его основании в системе действующего правового регулирования решается вопрос о конфискации транспортного средства, находившегося в совместной собственности супругов и использованного </w:t>
      </w:r>
      <w:r w:rsidRPr="002B499F">
        <w:rPr>
          <w:rFonts w:ascii="Times New Roman" w:hAnsi="Times New Roman" w:cs="Times New Roman"/>
          <w:sz w:val="28"/>
          <w:szCs w:val="28"/>
        </w:rPr>
        <w:lastRenderedPageBreak/>
        <w:t xml:space="preserve">одним из них при совершении преступления, предусмотренного </w:t>
      </w:r>
      <w:hyperlink r:id="rId59" w:history="1">
        <w:r w:rsidRPr="002B499F">
          <w:rPr>
            <w:rFonts w:ascii="Times New Roman" w:hAnsi="Times New Roman" w:cs="Times New Roman"/>
            <w:sz w:val="28"/>
            <w:szCs w:val="28"/>
          </w:rPr>
          <w:t>статьей 264.1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данного Кодекса, после смерти этого лица, осужденного вступившим в законную силу приговором суда.</w:t>
      </w:r>
      <w:proofErr w:type="gramEnd"/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99F">
        <w:rPr>
          <w:rFonts w:ascii="Times New Roman" w:hAnsi="Times New Roman" w:cs="Times New Roman"/>
          <w:sz w:val="28"/>
          <w:szCs w:val="28"/>
        </w:rPr>
        <w:t xml:space="preserve">Оспоренное </w:t>
      </w:r>
      <w:hyperlink r:id="rId60" w:history="1">
        <w:r w:rsidRPr="002B499F">
          <w:rPr>
            <w:rFonts w:ascii="Times New Roman" w:hAnsi="Times New Roman" w:cs="Times New Roman"/>
            <w:sz w:val="28"/>
            <w:szCs w:val="28"/>
          </w:rPr>
          <w:t>законоположение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, как предполагающее в системе действующего правового регулирования, что в случае смерти лица, которое совершило преступление, предусмотренное </w:t>
      </w:r>
      <w:hyperlink r:id="rId61" w:history="1">
        <w:r w:rsidRPr="002B499F">
          <w:rPr>
            <w:rFonts w:ascii="Times New Roman" w:hAnsi="Times New Roman" w:cs="Times New Roman"/>
            <w:sz w:val="28"/>
            <w:szCs w:val="28"/>
          </w:rPr>
          <w:t>статьей 264.1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данного Кодекса, решение о конфискации указанного транспортного средства сохраняет свою силу, признано соответствующим </w:t>
      </w:r>
      <w:hyperlink r:id="rId62" w:history="1">
        <w:r w:rsidRPr="002B499F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2B499F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При  принятии решений о конфискации </w:t>
      </w:r>
      <w:r w:rsidRPr="009F2875">
        <w:rPr>
          <w:rFonts w:ascii="Times New Roman" w:hAnsi="Times New Roman" w:cs="Times New Roman"/>
          <w:sz w:val="28"/>
          <w:szCs w:val="28"/>
        </w:rPr>
        <w:t>транспортно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F2875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F2875">
        <w:rPr>
          <w:rFonts w:ascii="Times New Roman" w:hAnsi="Times New Roman" w:cs="Times New Roman"/>
          <w:sz w:val="28"/>
          <w:szCs w:val="28"/>
        </w:rPr>
        <w:t>, подлежаще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F2875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,  следует исходить из того, что  </w:t>
      </w:r>
      <w:r w:rsidRPr="009B6BE3">
        <w:rPr>
          <w:rFonts w:ascii="Times New Roman" w:hAnsi="Times New Roman" w:cs="Times New Roman"/>
          <w:bCs/>
          <w:sz w:val="28"/>
          <w:szCs w:val="28"/>
        </w:rPr>
        <w:t>по смыслу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6BE3">
        <w:rPr>
          <w:rFonts w:ascii="Times New Roman" w:hAnsi="Times New Roman" w:cs="Times New Roman"/>
          <w:bCs/>
          <w:sz w:val="28"/>
          <w:szCs w:val="28"/>
        </w:rPr>
        <w:t>ч. 4 ст. 115, п. 13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5C60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остановления</w:t>
      </w:r>
      <w:r w:rsidRPr="00DE1361">
        <w:rPr>
          <w:rFonts w:ascii="Times New Roman" w:hAnsi="Times New Roman" w:cs="Times New Roman"/>
          <w:bCs/>
          <w:sz w:val="28"/>
          <w:szCs w:val="28"/>
        </w:rPr>
        <w:t xml:space="preserve"> Пленума Верховного Суда РФ от 01.06.2017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DE1361">
        <w:rPr>
          <w:rFonts w:ascii="Times New Roman" w:hAnsi="Times New Roman" w:cs="Times New Roman"/>
          <w:bCs/>
          <w:sz w:val="28"/>
          <w:szCs w:val="28"/>
        </w:rPr>
        <w:t xml:space="preserve"> 19 "О практике рассмотрения судами ходатайств о производстве следственных действий, связанных с ограничением конституционных прав граждан (статья 165 УПК РФ)"</w:t>
      </w:r>
      <w:r>
        <w:rPr>
          <w:rFonts w:ascii="Times New Roman" w:hAnsi="Times New Roman" w:cs="Times New Roman"/>
          <w:bCs/>
          <w:sz w:val="28"/>
          <w:szCs w:val="28"/>
        </w:rPr>
        <w:t>,  конфискация невозможна в отношении имущества,</w:t>
      </w:r>
      <w:r>
        <w:rPr>
          <w:rFonts w:ascii="Times New Roman" w:hAnsi="Times New Roman" w:cs="Times New Roman"/>
          <w:sz w:val="28"/>
          <w:szCs w:val="28"/>
        </w:rPr>
        <w:t xml:space="preserve"> на которое в соответствии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Гражданским </w:t>
      </w:r>
      <w:r w:rsidRPr="00E50FE1">
        <w:rPr>
          <w:rFonts w:ascii="Times New Roman" w:hAnsi="Times New Roman" w:cs="Times New Roman"/>
          <w:sz w:val="28"/>
          <w:szCs w:val="28"/>
        </w:rPr>
        <w:t xml:space="preserve">процессуальным </w:t>
      </w:r>
      <w:hyperlink r:id="rId63" w:history="1">
        <w:r w:rsidRPr="00E50FE1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не может быть обращено взыскание.</w:t>
      </w:r>
    </w:p>
    <w:p w:rsidR="00A278AB" w:rsidRPr="00E50FE1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 этим, принимая решение о конфискации, судья должен убедиться, что на имущество, принадлежащее подсудимому, может быть обращено взыскание по исполнительным документам с учетом положений </w:t>
      </w:r>
      <w:hyperlink r:id="rId64" w:history="1">
        <w:r w:rsidRPr="00E50FE1">
          <w:rPr>
            <w:rFonts w:ascii="Times New Roman" w:hAnsi="Times New Roman" w:cs="Times New Roman"/>
            <w:sz w:val="28"/>
            <w:szCs w:val="28"/>
          </w:rPr>
          <w:t>статьи 446</w:t>
        </w:r>
      </w:hyperlink>
      <w:r w:rsidRPr="00E50FE1">
        <w:rPr>
          <w:rFonts w:ascii="Times New Roman" w:hAnsi="Times New Roman" w:cs="Times New Roman"/>
          <w:sz w:val="28"/>
          <w:szCs w:val="28"/>
        </w:rPr>
        <w:t xml:space="preserve"> ГПК РФ.</w:t>
      </w:r>
    </w:p>
    <w:p w:rsidR="00A278AB" w:rsidRDefault="00A278AB" w:rsidP="00A278A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87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5" w:history="1">
        <w:r w:rsidRPr="009F28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F2875">
        <w:rPr>
          <w:rFonts w:ascii="Times New Roman" w:hAnsi="Times New Roman" w:cs="Times New Roman"/>
          <w:sz w:val="28"/>
          <w:szCs w:val="28"/>
        </w:rPr>
        <w:t xml:space="preserve"> от 23.03.2026 N 67-ФЗ</w:t>
      </w:r>
      <w:r>
        <w:rPr>
          <w:rFonts w:ascii="Times New Roman" w:hAnsi="Times New Roman" w:cs="Times New Roman"/>
          <w:sz w:val="28"/>
          <w:szCs w:val="28"/>
        </w:rPr>
        <w:t xml:space="preserve">  в  ст. 446 ГПК РФ внесены изменения, в соответствии с которыми в</w:t>
      </w:r>
      <w:r w:rsidRPr="009F2875">
        <w:rPr>
          <w:rFonts w:ascii="Times New Roman" w:hAnsi="Times New Roman" w:cs="Times New Roman"/>
          <w:sz w:val="28"/>
          <w:szCs w:val="28"/>
        </w:rPr>
        <w:t>зыскание не может быть обращено на принадлежащее гражданину-должнику на праве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875">
        <w:rPr>
          <w:rFonts w:ascii="Times New Roman" w:hAnsi="Times New Roman" w:cs="Times New Roman"/>
          <w:sz w:val="28"/>
          <w:szCs w:val="28"/>
        </w:rPr>
        <w:t>транспортное средство, подлежащее государственной регистрации, если такое транспортное средство является единственным транспортным средством у многодетной семьи, членом которой является гражданин-должник.</w:t>
      </w:r>
      <w:proofErr w:type="gramEnd"/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для правильного разрешения вопроса о конфискации судам необходимо выяснять,  подлежит  ли транспортное средство государственной регистрации, принадлежит  ли оно подсудимому на  праве собственности, имеет ли семья подсудимого статус многодетной, </w:t>
      </w:r>
      <w:r w:rsidRPr="00EA2682">
        <w:rPr>
          <w:rFonts w:ascii="Times New Roman" w:hAnsi="Times New Roman" w:cs="Times New Roman"/>
          <w:sz w:val="28"/>
          <w:szCs w:val="28"/>
        </w:rPr>
        <w:t xml:space="preserve">является ли </w:t>
      </w:r>
      <w:r>
        <w:rPr>
          <w:rFonts w:ascii="Times New Roman" w:hAnsi="Times New Roman" w:cs="Times New Roman"/>
          <w:sz w:val="28"/>
          <w:szCs w:val="28"/>
        </w:rPr>
        <w:t>конфискуемое имущество</w:t>
      </w:r>
      <w:r w:rsidRPr="00EA2682">
        <w:rPr>
          <w:rFonts w:ascii="Times New Roman" w:hAnsi="Times New Roman" w:cs="Times New Roman"/>
          <w:sz w:val="28"/>
          <w:szCs w:val="28"/>
        </w:rPr>
        <w:t xml:space="preserve"> единственным </w:t>
      </w:r>
      <w:r>
        <w:rPr>
          <w:rFonts w:ascii="Times New Roman" w:hAnsi="Times New Roman" w:cs="Times New Roman"/>
          <w:sz w:val="28"/>
          <w:szCs w:val="28"/>
        </w:rPr>
        <w:t xml:space="preserve">транспортным средством данной семьи, 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используется ли оно в интересах этой семьи,  в частности, несовершеннолетних детей.</w:t>
      </w:r>
    </w:p>
    <w:p w:rsidR="00A278AB" w:rsidRDefault="00A278AB" w:rsidP="00A278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обратить внимание, что действие ст. 446 ГПК РФ распространяется в отношении имущества, 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которое возникло правомерно,  на законных основаниях. На имущество, полученное в результате преступных действий (к  примеру, приобретенное на средства взятки и т.п.), режим исполнительского иммунитета,  в  частности, в отношении многодетных   семей,  не распространяется.</w:t>
      </w:r>
    </w:p>
    <w:p w:rsidR="00A278AB" w:rsidRPr="00093428" w:rsidRDefault="00A278AB" w:rsidP="00A27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изложенным п</w:t>
      </w:r>
      <w:r w:rsidRPr="002B499F">
        <w:rPr>
          <w:rFonts w:ascii="Times New Roman" w:hAnsi="Times New Roman" w:cs="Times New Roman"/>
          <w:sz w:val="28"/>
          <w:szCs w:val="28"/>
        </w:rPr>
        <w:t>редседателям судов районных (городских) судов, а также лицам их замещающих необходимо принять меры к устранению отмеченных</w:t>
      </w:r>
      <w:r w:rsidRPr="00093428">
        <w:rPr>
          <w:rFonts w:ascii="Times New Roman" w:hAnsi="Times New Roman" w:cs="Times New Roman"/>
          <w:sz w:val="28"/>
          <w:szCs w:val="28"/>
        </w:rPr>
        <w:t xml:space="preserve"> недостатков и дальнейшему совершенствованию судебной деятельности путем своевременного изучения изменений в </w:t>
      </w:r>
      <w:r w:rsidRPr="00093428">
        <w:rPr>
          <w:rFonts w:ascii="Times New Roman" w:hAnsi="Times New Roman" w:cs="Times New Roman"/>
          <w:sz w:val="28"/>
          <w:szCs w:val="28"/>
        </w:rPr>
        <w:lastRenderedPageBreak/>
        <w:t>законодательстве, ознакомления судей с судебной практикой вышестоящий инстанций, проводить анализ и обобщения рассмотрения уголовных дел на местах в целях единой правоприменительной практики, а также повышения качества рассмотрения уголовных дел.</w:t>
      </w:r>
      <w:proofErr w:type="gramEnd"/>
    </w:p>
    <w:p w:rsidR="00A278AB" w:rsidRPr="00093428" w:rsidRDefault="00A278AB" w:rsidP="00A27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428">
        <w:rPr>
          <w:rFonts w:ascii="Times New Roman" w:hAnsi="Times New Roman" w:cs="Times New Roman"/>
          <w:sz w:val="28"/>
          <w:szCs w:val="28"/>
        </w:rPr>
        <w:t>Результаты проведенного обобщения судебной практики предлагается обсудить на совещаниях судей, использовать в работе при рассмотрении уголовных дел.</w:t>
      </w:r>
    </w:p>
    <w:p w:rsidR="00A278AB" w:rsidRDefault="00A278AB" w:rsidP="00A278A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Pr="00093428" w:rsidRDefault="00A278AB" w:rsidP="00A278A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AB" w:rsidRPr="00093428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42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Судебная коллегия по уголовным делам                </w:t>
      </w:r>
    </w:p>
    <w:p w:rsidR="00A278AB" w:rsidRPr="00093428" w:rsidRDefault="00A278AB" w:rsidP="00A278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42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428">
        <w:rPr>
          <w:rFonts w:ascii="Times New Roman" w:hAnsi="Times New Roman" w:cs="Times New Roman"/>
          <w:b/>
          <w:bCs/>
          <w:sz w:val="28"/>
          <w:szCs w:val="28"/>
        </w:rPr>
        <w:t xml:space="preserve">  Верховного Суда Республики Саха (Якутия)     </w:t>
      </w:r>
    </w:p>
    <w:p w:rsidR="00A278AB" w:rsidRPr="00093428" w:rsidRDefault="00A278AB" w:rsidP="00A27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2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Август</w:t>
      </w:r>
      <w:r w:rsidRPr="00093428">
        <w:rPr>
          <w:rFonts w:ascii="Times New Roman" w:hAnsi="Times New Roman" w:cs="Times New Roman"/>
          <w:b/>
          <w:bCs/>
          <w:sz w:val="28"/>
          <w:szCs w:val="28"/>
        </w:rPr>
        <w:t xml:space="preserve"> 2026 года</w:t>
      </w:r>
    </w:p>
    <w:p w:rsidR="00A85437" w:rsidRDefault="00A85437"/>
    <w:sectPr w:rsidR="00A85437" w:rsidSect="00A8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278AB"/>
    <w:rsid w:val="00347C0C"/>
    <w:rsid w:val="00A278AB"/>
    <w:rsid w:val="00A85437"/>
    <w:rsid w:val="00CA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278A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Bodytext2">
    <w:name w:val="Body text (2)_"/>
    <w:basedOn w:val="a0"/>
    <w:link w:val="Bodytext20"/>
    <w:locked/>
    <w:rsid w:val="00A278A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278AB"/>
    <w:pPr>
      <w:widowControl w:val="0"/>
      <w:shd w:val="clear" w:color="auto" w:fill="FFFFFF"/>
      <w:spacing w:after="0" w:line="322" w:lineRule="exact"/>
      <w:jc w:val="center"/>
    </w:pPr>
  </w:style>
  <w:style w:type="paragraph" w:styleId="a3">
    <w:name w:val="List Paragraph"/>
    <w:basedOn w:val="a"/>
    <w:uiPriority w:val="34"/>
    <w:qFormat/>
    <w:rsid w:val="00A278AB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aliases w:val="рабочий Знак"/>
    <w:link w:val="a5"/>
    <w:uiPriority w:val="1"/>
    <w:locked/>
    <w:rsid w:val="00A278AB"/>
    <w:rPr>
      <w:sz w:val="24"/>
      <w:szCs w:val="24"/>
    </w:rPr>
  </w:style>
  <w:style w:type="paragraph" w:styleId="a5">
    <w:name w:val="No Spacing"/>
    <w:aliases w:val="рабочий"/>
    <w:link w:val="a4"/>
    <w:uiPriority w:val="1"/>
    <w:qFormat/>
    <w:rsid w:val="00A278AB"/>
    <w:pPr>
      <w:spacing w:after="0" w:line="240" w:lineRule="auto"/>
    </w:pPr>
    <w:rPr>
      <w:sz w:val="24"/>
      <w:szCs w:val="24"/>
    </w:rPr>
  </w:style>
  <w:style w:type="paragraph" w:customStyle="1" w:styleId="ConsPlusNormal">
    <w:name w:val="ConsPlusNormal"/>
    <w:qFormat/>
    <w:rsid w:val="00A278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A278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27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2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78AB"/>
  </w:style>
  <w:style w:type="paragraph" w:styleId="aa">
    <w:name w:val="footer"/>
    <w:basedOn w:val="a"/>
    <w:link w:val="ab"/>
    <w:uiPriority w:val="99"/>
    <w:unhideWhenUsed/>
    <w:rsid w:val="00A2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7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05616&amp;dst=102689" TargetMode="External"/><Relationship Id="rId18" Type="http://schemas.openxmlformats.org/officeDocument/2006/relationships/hyperlink" Target="https://login.consultant.ru/link/?req=doc&amp;base=LAW&amp;n=531302&amp;dst=102111" TargetMode="External"/><Relationship Id="rId26" Type="http://schemas.openxmlformats.org/officeDocument/2006/relationships/hyperlink" Target="https://login.consultant.ru/link/?req=doc&amp;base=LAW&amp;n=531288&amp;dst=2541" TargetMode="External"/><Relationship Id="rId39" Type="http://schemas.openxmlformats.org/officeDocument/2006/relationships/hyperlink" Target="https://login.consultant.ru/link/?req=doc&amp;base=LAW&amp;n=503695&amp;dst=103366" TargetMode="External"/><Relationship Id="rId21" Type="http://schemas.openxmlformats.org/officeDocument/2006/relationships/hyperlink" Target="https://login.consultant.ru/link/?req=doc&amp;base=LAW&amp;n=464641&amp;dst=100038" TargetMode="External"/><Relationship Id="rId34" Type="http://schemas.openxmlformats.org/officeDocument/2006/relationships/hyperlink" Target="https://login.consultant.ru/link/?req=doc&amp;base=LAW&amp;n=503695&amp;dst=103218" TargetMode="External"/><Relationship Id="rId42" Type="http://schemas.openxmlformats.org/officeDocument/2006/relationships/hyperlink" Target="https://login.consultant.ru/link/?req=doc&amp;base=LAW&amp;n=493213&amp;dst=2992" TargetMode="External"/><Relationship Id="rId47" Type="http://schemas.openxmlformats.org/officeDocument/2006/relationships/hyperlink" Target="https://login.consultant.ru/link/?req=doc&amp;base=LAW&amp;n=493213&amp;dst=103218" TargetMode="External"/><Relationship Id="rId50" Type="http://schemas.openxmlformats.org/officeDocument/2006/relationships/hyperlink" Target="https://login.consultant.ru/link/?req=doc&amp;base=ARB&amp;n=871186" TargetMode="External"/><Relationship Id="rId55" Type="http://schemas.openxmlformats.org/officeDocument/2006/relationships/hyperlink" Target="https://login.consultant.ru/link/?req=doc&amp;base=LAW&amp;n=536592&amp;dst=3373" TargetMode="External"/><Relationship Id="rId63" Type="http://schemas.openxmlformats.org/officeDocument/2006/relationships/hyperlink" Target="https://login.consultant.ru/link/?req=doc&amp;base=LAW&amp;n=531302&amp;dst=102111" TargetMode="External"/><Relationship Id="rId7" Type="http://schemas.openxmlformats.org/officeDocument/2006/relationships/hyperlink" Target="https://login.consultant.ru/link/?req=doc&amp;base=LAW&amp;n=531302&amp;dst=1021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4892&amp;dst=103218" TargetMode="External"/><Relationship Id="rId29" Type="http://schemas.openxmlformats.org/officeDocument/2006/relationships/hyperlink" Target="https://login.consultant.ru/link/?req=doc&amp;base=LAW&amp;n=531288&amp;dst=10272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200&amp;dst=102721" TargetMode="External"/><Relationship Id="rId11" Type="http://schemas.openxmlformats.org/officeDocument/2006/relationships/hyperlink" Target="https://login.consultant.ru/link/?req=doc&amp;base=LAW&amp;n=474186&amp;dst=1296" TargetMode="External"/><Relationship Id="rId24" Type="http://schemas.openxmlformats.org/officeDocument/2006/relationships/hyperlink" Target="https://login.consultant.ru/link/?req=doc&amp;base=LAW&amp;n=531288&amp;dst=102721" TargetMode="External"/><Relationship Id="rId32" Type="http://schemas.openxmlformats.org/officeDocument/2006/relationships/hyperlink" Target="https://login.consultant.ru/link/?req=doc&amp;base=LAW&amp;n=503695&amp;dst=103882" TargetMode="External"/><Relationship Id="rId37" Type="http://schemas.openxmlformats.org/officeDocument/2006/relationships/hyperlink" Target="https://login.consultant.ru/link/?req=doc&amp;base=LAW&amp;n=479633&amp;dst=100131" TargetMode="External"/><Relationship Id="rId40" Type="http://schemas.openxmlformats.org/officeDocument/2006/relationships/hyperlink" Target="https://login.consultant.ru/link/?req=doc&amp;base=AODV&amp;n=4309436" TargetMode="External"/><Relationship Id="rId45" Type="http://schemas.openxmlformats.org/officeDocument/2006/relationships/hyperlink" Target="https://login.consultant.ru/link/?req=doc&amp;base=LAW&amp;n=493213&amp;dst=103218" TargetMode="External"/><Relationship Id="rId53" Type="http://schemas.openxmlformats.org/officeDocument/2006/relationships/hyperlink" Target="https://login.consultant.ru/link/?req=doc&amp;base=LAW&amp;n=536592&amp;dst=103332" TargetMode="External"/><Relationship Id="rId58" Type="http://schemas.openxmlformats.org/officeDocument/2006/relationships/hyperlink" Target="https://login.consultant.ru/link/?req=doc&amp;base=LAW&amp;n=536592&amp;dst=2986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0200&amp;dst=102689" TargetMode="External"/><Relationship Id="rId15" Type="http://schemas.openxmlformats.org/officeDocument/2006/relationships/hyperlink" Target="https://login.consultant.ru/link/?req=doc&amp;base=LAW&amp;n=464641&amp;dst=100038" TargetMode="External"/><Relationship Id="rId23" Type="http://schemas.openxmlformats.org/officeDocument/2006/relationships/hyperlink" Target="https://login.consultant.ru/link/?req=doc&amp;base=LAW&amp;n=531288&amp;dst=102683" TargetMode="External"/><Relationship Id="rId28" Type="http://schemas.openxmlformats.org/officeDocument/2006/relationships/hyperlink" Target="https://login.consultant.ru/link/?req=doc&amp;base=LAW&amp;n=531288&amp;dst=102683" TargetMode="External"/><Relationship Id="rId36" Type="http://schemas.openxmlformats.org/officeDocument/2006/relationships/hyperlink" Target="https://login.consultant.ru/link/?req=doc&amp;base=LAW&amp;n=503695&amp;dst=103213" TargetMode="External"/><Relationship Id="rId49" Type="http://schemas.openxmlformats.org/officeDocument/2006/relationships/hyperlink" Target="https://login.consultant.ru/link/?req=doc&amp;base=LAW&amp;n=493213&amp;dst=2920" TargetMode="External"/><Relationship Id="rId57" Type="http://schemas.openxmlformats.org/officeDocument/2006/relationships/hyperlink" Target="https://login.consultant.ru/link/?req=doc&amp;base=LAW&amp;n=536592&amp;dst=2986" TargetMode="External"/><Relationship Id="rId61" Type="http://schemas.openxmlformats.org/officeDocument/2006/relationships/hyperlink" Target="https://login.consultant.ru/link/?req=doc&amp;base=LAW&amp;n=536592&amp;dst=2920" TargetMode="External"/><Relationship Id="rId10" Type="http://schemas.openxmlformats.org/officeDocument/2006/relationships/hyperlink" Target="https://login.consultant.ru/link/?req=doc&amp;base=LAW&amp;n=474186&amp;dst=3180" TargetMode="External"/><Relationship Id="rId19" Type="http://schemas.openxmlformats.org/officeDocument/2006/relationships/hyperlink" Target="https://login.consultant.ru/link/?req=doc&amp;base=LAW&amp;n=531302&amp;dst=102111" TargetMode="External"/><Relationship Id="rId31" Type="http://schemas.openxmlformats.org/officeDocument/2006/relationships/hyperlink" Target="https://login.consultant.ru/link/?req=doc&amp;base=AODV&amp;n=4439902" TargetMode="External"/><Relationship Id="rId44" Type="http://schemas.openxmlformats.org/officeDocument/2006/relationships/hyperlink" Target="https://login.consultant.ru/link/?req=doc&amp;base=LAW&amp;n=493213&amp;dst=103218" TargetMode="External"/><Relationship Id="rId52" Type="http://schemas.openxmlformats.org/officeDocument/2006/relationships/hyperlink" Target="https://login.consultant.ru/link/?req=doc&amp;base=LAW&amp;n=536592&amp;dst=3373" TargetMode="External"/><Relationship Id="rId60" Type="http://schemas.openxmlformats.org/officeDocument/2006/relationships/hyperlink" Target="https://login.consultant.ru/link/?req=doc&amp;base=LAW&amp;n=536592&amp;dst=2986" TargetMode="External"/><Relationship Id="rId65" Type="http://schemas.openxmlformats.org/officeDocument/2006/relationships/hyperlink" Target="https://login.consultant.ru/link/?req=doc&amp;base=LAW&amp;n=529532&amp;dst=100010" TargetMode="External"/><Relationship Id="rId4" Type="http://schemas.openxmlformats.org/officeDocument/2006/relationships/hyperlink" Target="https://login.consultant.ru/link/?req=doc&amp;base=LAW&amp;n=482463&amp;dst=103218" TargetMode="External"/><Relationship Id="rId9" Type="http://schemas.openxmlformats.org/officeDocument/2006/relationships/hyperlink" Target="https://login.consultant.ru/link/?req=doc&amp;base=LAW&amp;n=494936&amp;dst=102721" TargetMode="External"/><Relationship Id="rId14" Type="http://schemas.openxmlformats.org/officeDocument/2006/relationships/hyperlink" Target="https://login.consultant.ru/link/?req=doc&amp;base=LAW&amp;n=405616&amp;dst=102721" TargetMode="External"/><Relationship Id="rId22" Type="http://schemas.openxmlformats.org/officeDocument/2006/relationships/hyperlink" Target="https://login.consultant.ru/link/?req=doc&amp;base=LAW&amp;n=482463&amp;dst=103218" TargetMode="External"/><Relationship Id="rId27" Type="http://schemas.openxmlformats.org/officeDocument/2006/relationships/hyperlink" Target="https://login.consultant.ru/link/?req=doc&amp;base=LAW&amp;n=516744&amp;dst=2632" TargetMode="External"/><Relationship Id="rId30" Type="http://schemas.openxmlformats.org/officeDocument/2006/relationships/hyperlink" Target="https://login.consultant.ru/link/?req=doc&amp;base=AODV&amp;n=4449636" TargetMode="External"/><Relationship Id="rId35" Type="http://schemas.openxmlformats.org/officeDocument/2006/relationships/hyperlink" Target="https://login.consultant.ru/link/?req=doc&amp;base=LAW&amp;n=517477&amp;dst=2542" TargetMode="External"/><Relationship Id="rId43" Type="http://schemas.openxmlformats.org/officeDocument/2006/relationships/hyperlink" Target="https://login.consultant.ru/link/?req=doc&amp;base=LAW&amp;n=493213&amp;dst=2993" TargetMode="External"/><Relationship Id="rId48" Type="http://schemas.openxmlformats.org/officeDocument/2006/relationships/hyperlink" Target="https://login.consultant.ru/link/?req=doc&amp;base=LAW&amp;n=493213&amp;dst=103366" TargetMode="External"/><Relationship Id="rId56" Type="http://schemas.openxmlformats.org/officeDocument/2006/relationships/hyperlink" Target="https://login.consultant.ru/link/?req=doc&amp;base=LAW&amp;n=506545" TargetMode="External"/><Relationship Id="rId64" Type="http://schemas.openxmlformats.org/officeDocument/2006/relationships/hyperlink" Target="https://login.consultant.ru/link/?req=doc&amp;base=LAW&amp;n=531302&amp;dst=102111" TargetMode="External"/><Relationship Id="rId8" Type="http://schemas.openxmlformats.org/officeDocument/2006/relationships/hyperlink" Target="https://login.consultant.ru/link/?req=doc&amp;base=LAW&amp;n=531302&amp;dst=102111" TargetMode="External"/><Relationship Id="rId51" Type="http://schemas.openxmlformats.org/officeDocument/2006/relationships/hyperlink" Target="https://login.consultant.ru/link/?req=doc&amp;base=ARB&amp;n=87118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64892&amp;dst=103218" TargetMode="External"/><Relationship Id="rId17" Type="http://schemas.openxmlformats.org/officeDocument/2006/relationships/hyperlink" Target="https://login.consultant.ru/link/?req=doc&amp;base=LAW&amp;n=456531&amp;dst=105055" TargetMode="External"/><Relationship Id="rId25" Type="http://schemas.openxmlformats.org/officeDocument/2006/relationships/hyperlink" Target="https://login.consultant.ru/link/?req=doc&amp;base=LAW&amp;n=510547&amp;dst=103213" TargetMode="External"/><Relationship Id="rId33" Type="http://schemas.openxmlformats.org/officeDocument/2006/relationships/hyperlink" Target="https://login.consultant.ru/link/?req=doc&amp;base=LAW&amp;n=503695&amp;dst=2992" TargetMode="External"/><Relationship Id="rId38" Type="http://schemas.openxmlformats.org/officeDocument/2006/relationships/hyperlink" Target="https://login.consultant.ru/link/?req=doc&amp;base=LAW&amp;n=503695&amp;dst=103218" TargetMode="External"/><Relationship Id="rId46" Type="http://schemas.openxmlformats.org/officeDocument/2006/relationships/hyperlink" Target="https://login.consultant.ru/link/?req=doc&amp;base=LAW&amp;n=479633&amp;dst=100131" TargetMode="External"/><Relationship Id="rId59" Type="http://schemas.openxmlformats.org/officeDocument/2006/relationships/hyperlink" Target="https://login.consultant.ru/link/?req=doc&amp;base=LAW&amp;n=536592&amp;dst=292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82463&amp;dst=103218" TargetMode="External"/><Relationship Id="rId41" Type="http://schemas.openxmlformats.org/officeDocument/2006/relationships/hyperlink" Target="https://login.consultant.ru/link/?req=doc&amp;base=LAW&amp;n=493213&amp;dst=103882" TargetMode="External"/><Relationship Id="rId54" Type="http://schemas.openxmlformats.org/officeDocument/2006/relationships/hyperlink" Target="https://login.consultant.ru/link/?req=doc&amp;base=LAW&amp;n=536592&amp;dst=103220" TargetMode="External"/><Relationship Id="rId62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8693</Words>
  <Characters>49552</Characters>
  <Application>Microsoft Office Word</Application>
  <DocSecurity>0</DocSecurity>
  <Lines>412</Lines>
  <Paragraphs>116</Paragraphs>
  <ScaleCrop>false</ScaleCrop>
  <Company/>
  <LinksUpToDate>false</LinksUpToDate>
  <CharactersWithSpaces>58129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Николаева</cp:lastModifiedBy>
  <cp:revision>2</cp:revision>
  <dcterms:created xsi:type="dcterms:W3CDTF">2026-08-17T06:00:00Z</dcterms:created>
  <dcterms:modified xsi:type="dcterms:W3CDTF">2026-08-17T06:00:00Z</dcterms:modified>
</cp:coreProperties>
</file>