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C3B" w:rsidRDefault="003C1C3B" w:rsidP="003C1C3B">
      <w:pPr>
        <w:spacing w:after="0" w:line="240" w:lineRule="auto"/>
        <w:contextualSpacing/>
        <w:jc w:val="right"/>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Утвержден</w:t>
      </w:r>
      <w:proofErr w:type="gramEnd"/>
      <w:r>
        <w:rPr>
          <w:rFonts w:ascii="Times New Roman" w:eastAsia="Calibri" w:hAnsi="Times New Roman" w:cs="Times New Roman"/>
          <w:sz w:val="28"/>
          <w:szCs w:val="28"/>
        </w:rPr>
        <w:t xml:space="preserve"> Президиумом </w:t>
      </w:r>
    </w:p>
    <w:p w:rsidR="003C1C3B" w:rsidRDefault="003C1C3B" w:rsidP="003C1C3B">
      <w:pPr>
        <w:spacing w:after="0" w:line="240" w:lineRule="auto"/>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Верховного Суда Республики Саха (Якутия)</w:t>
      </w:r>
    </w:p>
    <w:p w:rsidR="003C1C3B" w:rsidRDefault="003C1C3B" w:rsidP="003C1C3B">
      <w:pPr>
        <w:spacing w:after="0" w:line="240" w:lineRule="auto"/>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14 августа 2026 года</w:t>
      </w:r>
    </w:p>
    <w:p w:rsidR="003C1C3B" w:rsidRDefault="003C1C3B" w:rsidP="003C1C3B">
      <w:pPr>
        <w:spacing w:after="0" w:line="240" w:lineRule="auto"/>
        <w:contextualSpacing/>
        <w:jc w:val="right"/>
        <w:rPr>
          <w:rFonts w:ascii="Times New Roman" w:eastAsia="Calibri" w:hAnsi="Times New Roman" w:cs="Times New Roman"/>
          <w:sz w:val="28"/>
          <w:szCs w:val="28"/>
        </w:rPr>
      </w:pPr>
    </w:p>
    <w:p w:rsidR="009D458E" w:rsidRPr="00F94CE0" w:rsidRDefault="009D458E" w:rsidP="00BD1191">
      <w:pPr>
        <w:spacing w:after="0" w:line="240" w:lineRule="auto"/>
        <w:contextualSpacing/>
        <w:jc w:val="center"/>
        <w:rPr>
          <w:rFonts w:ascii="Times New Roman" w:eastAsia="Calibri" w:hAnsi="Times New Roman" w:cs="Times New Roman"/>
          <w:sz w:val="28"/>
          <w:szCs w:val="28"/>
        </w:rPr>
      </w:pPr>
      <w:r w:rsidRPr="00F94CE0">
        <w:rPr>
          <w:rFonts w:ascii="Times New Roman" w:eastAsia="Calibri" w:hAnsi="Times New Roman" w:cs="Times New Roman"/>
          <w:sz w:val="28"/>
          <w:szCs w:val="28"/>
        </w:rPr>
        <w:t>ОБЗОР СУДЕБНОЙ ПРАКТИКИ</w:t>
      </w:r>
    </w:p>
    <w:p w:rsidR="009D458E" w:rsidRPr="00F94CE0" w:rsidRDefault="009D458E" w:rsidP="00BD1191">
      <w:pPr>
        <w:spacing w:after="0" w:line="240" w:lineRule="auto"/>
        <w:contextualSpacing/>
        <w:jc w:val="center"/>
        <w:rPr>
          <w:rFonts w:ascii="Times New Roman" w:eastAsia="Calibri" w:hAnsi="Times New Roman" w:cs="Times New Roman"/>
          <w:sz w:val="28"/>
          <w:szCs w:val="28"/>
        </w:rPr>
      </w:pPr>
      <w:r w:rsidRPr="00F94CE0">
        <w:rPr>
          <w:rFonts w:ascii="Times New Roman" w:eastAsia="Calibri" w:hAnsi="Times New Roman" w:cs="Times New Roman"/>
          <w:sz w:val="28"/>
          <w:szCs w:val="28"/>
        </w:rPr>
        <w:t>СУДЕБНОЙ КОЛЛЕГИИ ПО АДМИНИСТРАТИВНЫМ ДЕЛАМ</w:t>
      </w:r>
    </w:p>
    <w:p w:rsidR="009D458E" w:rsidRPr="00F94CE0" w:rsidRDefault="009D458E" w:rsidP="00BD1191">
      <w:pPr>
        <w:spacing w:after="0" w:line="240" w:lineRule="auto"/>
        <w:contextualSpacing/>
        <w:jc w:val="center"/>
        <w:rPr>
          <w:rFonts w:ascii="Times New Roman" w:eastAsia="Calibri" w:hAnsi="Times New Roman" w:cs="Times New Roman"/>
          <w:sz w:val="28"/>
          <w:szCs w:val="28"/>
        </w:rPr>
      </w:pPr>
      <w:r w:rsidRPr="00F94CE0">
        <w:rPr>
          <w:rFonts w:ascii="Times New Roman" w:eastAsia="Calibri" w:hAnsi="Times New Roman" w:cs="Times New Roman"/>
          <w:sz w:val="28"/>
          <w:szCs w:val="28"/>
        </w:rPr>
        <w:t>ВЕРХОВНОГО СУДА РЕСПУБЛИКИ САХА (ЯКУТИЯ)</w:t>
      </w:r>
    </w:p>
    <w:p w:rsidR="009D458E" w:rsidRPr="00F94CE0" w:rsidRDefault="009D458E" w:rsidP="00BD1191">
      <w:pPr>
        <w:spacing w:after="0" w:line="240" w:lineRule="auto"/>
        <w:contextualSpacing/>
        <w:jc w:val="center"/>
        <w:rPr>
          <w:rFonts w:ascii="Times New Roman" w:eastAsia="Calibri" w:hAnsi="Times New Roman" w:cs="Times New Roman"/>
          <w:sz w:val="28"/>
          <w:szCs w:val="28"/>
        </w:rPr>
      </w:pPr>
      <w:r w:rsidRPr="00F94CE0">
        <w:rPr>
          <w:rFonts w:ascii="Times New Roman" w:eastAsia="Calibri" w:hAnsi="Times New Roman" w:cs="Times New Roman"/>
          <w:sz w:val="28"/>
          <w:szCs w:val="28"/>
        </w:rPr>
        <w:t>за первое полугодие 2026 года.</w:t>
      </w:r>
    </w:p>
    <w:p w:rsidR="008020C2" w:rsidRPr="00F94CE0" w:rsidRDefault="008020C2" w:rsidP="00BD1191">
      <w:pPr>
        <w:spacing w:after="0" w:line="240" w:lineRule="auto"/>
        <w:contextualSpacing/>
        <w:jc w:val="center"/>
        <w:rPr>
          <w:rFonts w:ascii="Times New Roman" w:eastAsia="Calibri" w:hAnsi="Times New Roman" w:cs="Times New Roman"/>
          <w:sz w:val="28"/>
          <w:szCs w:val="28"/>
        </w:rPr>
      </w:pPr>
    </w:p>
    <w:p w:rsidR="009D458E" w:rsidRPr="007A55A5" w:rsidRDefault="008020C2" w:rsidP="003B0ACC">
      <w:pPr>
        <w:pStyle w:val="a9"/>
        <w:numPr>
          <w:ilvl w:val="0"/>
          <w:numId w:val="2"/>
        </w:numPr>
        <w:spacing w:after="0" w:line="240" w:lineRule="auto"/>
        <w:ind w:left="0" w:firstLine="0"/>
        <w:jc w:val="center"/>
        <w:rPr>
          <w:rFonts w:ascii="Times New Roman" w:eastAsia="Calibri" w:hAnsi="Times New Roman" w:cs="Times New Roman"/>
          <w:sz w:val="28"/>
          <w:szCs w:val="28"/>
        </w:rPr>
      </w:pPr>
      <w:r w:rsidRPr="007A55A5">
        <w:rPr>
          <w:rFonts w:ascii="Times New Roman" w:eastAsia="Calibri" w:hAnsi="Times New Roman" w:cs="Times New Roman"/>
          <w:sz w:val="28"/>
          <w:szCs w:val="28"/>
        </w:rPr>
        <w:t>Производство по административным делам об оспаривании нормативных правовых актов и актов, содержащих разъяснения законодательства и обладающих нормативными свойствами.</w:t>
      </w:r>
    </w:p>
    <w:p w:rsidR="008020C2" w:rsidRPr="00F94CE0" w:rsidRDefault="008020C2" w:rsidP="00BD1191">
      <w:pPr>
        <w:spacing w:after="0" w:line="240" w:lineRule="auto"/>
        <w:contextualSpacing/>
        <w:jc w:val="center"/>
        <w:rPr>
          <w:rFonts w:ascii="Times New Roman" w:eastAsia="Calibri" w:hAnsi="Times New Roman" w:cs="Times New Roman"/>
          <w:sz w:val="28"/>
          <w:szCs w:val="28"/>
        </w:rPr>
      </w:pPr>
    </w:p>
    <w:p w:rsidR="008020C2" w:rsidRPr="00C85C56" w:rsidRDefault="00C85C56" w:rsidP="00C85C56">
      <w:pPr>
        <w:pStyle w:val="a9"/>
        <w:numPr>
          <w:ilvl w:val="1"/>
          <w:numId w:val="3"/>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E7FC9" w:rsidRPr="00C85C56">
        <w:rPr>
          <w:rFonts w:ascii="Times New Roman" w:eastAsia="Calibri" w:hAnsi="Times New Roman" w:cs="Times New Roman"/>
          <w:sz w:val="28"/>
          <w:szCs w:val="28"/>
        </w:rPr>
        <w:t>П</w:t>
      </w:r>
      <w:r w:rsidR="002C588C" w:rsidRPr="00C85C56">
        <w:rPr>
          <w:rFonts w:ascii="Times New Roman" w:eastAsia="Calibri" w:hAnsi="Times New Roman" w:cs="Times New Roman"/>
          <w:sz w:val="28"/>
          <w:szCs w:val="28"/>
        </w:rPr>
        <w:t>ри определении размера платы за содержание жилых помещений в многоквартирных домах, собственники которых самостоятельно не приняли соответствующего решения</w:t>
      </w:r>
      <w:r w:rsidR="008F6FC9" w:rsidRPr="00C85C56">
        <w:rPr>
          <w:rFonts w:ascii="Times New Roman" w:eastAsia="Calibri" w:hAnsi="Times New Roman" w:cs="Times New Roman"/>
          <w:sz w:val="28"/>
          <w:szCs w:val="28"/>
        </w:rPr>
        <w:t xml:space="preserve">, администрация муниципального образования </w:t>
      </w:r>
      <w:r w:rsidR="005E0B4B" w:rsidRPr="00C85C56">
        <w:rPr>
          <w:rFonts w:ascii="Times New Roman" w:eastAsia="Calibri" w:hAnsi="Times New Roman" w:cs="Times New Roman"/>
          <w:sz w:val="28"/>
          <w:szCs w:val="28"/>
        </w:rPr>
        <w:t>обязана</w:t>
      </w:r>
      <w:r w:rsidR="00F12B8D" w:rsidRPr="00C85C56">
        <w:rPr>
          <w:rFonts w:ascii="Times New Roman" w:eastAsia="Calibri" w:hAnsi="Times New Roman" w:cs="Times New Roman"/>
          <w:sz w:val="28"/>
          <w:szCs w:val="28"/>
        </w:rPr>
        <w:t xml:space="preserve"> руковод</w:t>
      </w:r>
      <w:r w:rsidR="001E7FC9" w:rsidRPr="00C85C56">
        <w:rPr>
          <w:rFonts w:ascii="Times New Roman" w:eastAsia="Calibri" w:hAnsi="Times New Roman" w:cs="Times New Roman"/>
          <w:sz w:val="28"/>
          <w:szCs w:val="28"/>
        </w:rPr>
        <w:t>ствоваться</w:t>
      </w:r>
      <w:r w:rsidR="00F12B8D" w:rsidRPr="00C85C56">
        <w:rPr>
          <w:rFonts w:ascii="Times New Roman" w:eastAsia="Calibri" w:hAnsi="Times New Roman" w:cs="Times New Roman"/>
          <w:sz w:val="28"/>
          <w:szCs w:val="28"/>
        </w:rPr>
        <w:t xml:space="preserve"> критери</w:t>
      </w:r>
      <w:r w:rsidR="001E7FC9" w:rsidRPr="00C85C56">
        <w:rPr>
          <w:rFonts w:ascii="Times New Roman" w:eastAsia="Calibri" w:hAnsi="Times New Roman" w:cs="Times New Roman"/>
          <w:sz w:val="28"/>
          <w:szCs w:val="28"/>
        </w:rPr>
        <w:t>ями</w:t>
      </w:r>
      <w:r w:rsidR="00F12B8D" w:rsidRPr="00C85C56">
        <w:rPr>
          <w:rFonts w:ascii="Times New Roman" w:eastAsia="Calibri" w:hAnsi="Times New Roman" w:cs="Times New Roman"/>
          <w:sz w:val="28"/>
          <w:szCs w:val="28"/>
        </w:rPr>
        <w:t xml:space="preserve"> экономической обоснованности, пропорциональности, соразмерности, а также соблюдения баланса интересов участников жилищных отношений.  </w:t>
      </w:r>
    </w:p>
    <w:p w:rsidR="00B9214F" w:rsidRPr="00B9214F" w:rsidRDefault="00B9214F" w:rsidP="00B9214F">
      <w:pPr>
        <w:spacing w:after="0" w:line="240" w:lineRule="auto"/>
        <w:ind w:firstLine="709"/>
        <w:contextualSpacing/>
        <w:jc w:val="both"/>
        <w:rPr>
          <w:rFonts w:ascii="Times New Roman" w:eastAsia="Calibri" w:hAnsi="Times New Roman" w:cs="Times New Roman"/>
          <w:sz w:val="28"/>
          <w:szCs w:val="28"/>
        </w:rPr>
      </w:pPr>
    </w:p>
    <w:p w:rsidR="001E7FC9" w:rsidRPr="00F94CE0" w:rsidRDefault="001E7FC9" w:rsidP="00BD1191">
      <w:pPr>
        <w:spacing w:after="0" w:line="240" w:lineRule="auto"/>
        <w:ind w:firstLine="709"/>
        <w:contextualSpacing/>
        <w:jc w:val="both"/>
        <w:rPr>
          <w:rFonts w:ascii="Times New Roman" w:eastAsia="Calibri" w:hAnsi="Times New Roman" w:cs="Times New Roman"/>
          <w:sz w:val="28"/>
          <w:szCs w:val="28"/>
        </w:rPr>
      </w:pPr>
      <w:proofErr w:type="gramStart"/>
      <w:r w:rsidRPr="00F94CE0">
        <w:rPr>
          <w:rFonts w:ascii="Times New Roman" w:eastAsia="Times New Roman" w:hAnsi="Times New Roman" w:cs="Times New Roman"/>
          <w:sz w:val="28"/>
          <w:szCs w:val="28"/>
          <w:lang w:eastAsia="ru-RU"/>
        </w:rPr>
        <w:t xml:space="preserve">Апелляционным определением </w:t>
      </w:r>
      <w:r w:rsidR="00FB1F8C" w:rsidRPr="00F94CE0">
        <w:rPr>
          <w:rFonts w:ascii="Times New Roman" w:eastAsia="Calibri" w:hAnsi="Times New Roman" w:cs="Times New Roman"/>
          <w:spacing w:val="-4"/>
          <w:sz w:val="28"/>
          <w:szCs w:val="28"/>
        </w:rPr>
        <w:t>Судебн</w:t>
      </w:r>
      <w:r w:rsidRPr="00F94CE0">
        <w:rPr>
          <w:rFonts w:ascii="Times New Roman" w:eastAsia="Calibri" w:hAnsi="Times New Roman" w:cs="Times New Roman"/>
          <w:spacing w:val="-4"/>
          <w:sz w:val="28"/>
          <w:szCs w:val="28"/>
        </w:rPr>
        <w:t>ой</w:t>
      </w:r>
      <w:r w:rsidR="00FB1F8C" w:rsidRPr="00F94CE0">
        <w:rPr>
          <w:rFonts w:ascii="Times New Roman" w:eastAsia="Calibri" w:hAnsi="Times New Roman" w:cs="Times New Roman"/>
          <w:spacing w:val="-4"/>
          <w:sz w:val="28"/>
          <w:szCs w:val="28"/>
        </w:rPr>
        <w:t xml:space="preserve"> коллеги</w:t>
      </w:r>
      <w:r w:rsidRPr="00F94CE0">
        <w:rPr>
          <w:rFonts w:ascii="Times New Roman" w:eastAsia="Calibri" w:hAnsi="Times New Roman" w:cs="Times New Roman"/>
          <w:spacing w:val="-4"/>
          <w:sz w:val="28"/>
          <w:szCs w:val="28"/>
        </w:rPr>
        <w:t>и</w:t>
      </w:r>
      <w:r w:rsidR="00FB1F8C" w:rsidRPr="00F94CE0">
        <w:rPr>
          <w:rFonts w:ascii="Times New Roman" w:eastAsia="Calibri" w:hAnsi="Times New Roman" w:cs="Times New Roman"/>
          <w:spacing w:val="-4"/>
          <w:sz w:val="28"/>
          <w:szCs w:val="28"/>
        </w:rPr>
        <w:t xml:space="preserve"> по</w:t>
      </w:r>
      <w:r w:rsidRPr="00F94CE0">
        <w:rPr>
          <w:rFonts w:ascii="Times New Roman" w:eastAsia="Calibri" w:hAnsi="Times New Roman" w:cs="Times New Roman"/>
          <w:spacing w:val="-4"/>
          <w:sz w:val="28"/>
          <w:szCs w:val="28"/>
        </w:rPr>
        <w:t xml:space="preserve"> а</w:t>
      </w:r>
      <w:r w:rsidR="00FB1F8C" w:rsidRPr="00F94CE0">
        <w:rPr>
          <w:rFonts w:ascii="Times New Roman" w:eastAsia="Calibri" w:hAnsi="Times New Roman" w:cs="Times New Roman"/>
          <w:spacing w:val="-4"/>
          <w:sz w:val="28"/>
          <w:szCs w:val="28"/>
        </w:rPr>
        <w:t xml:space="preserve">дминистративным делам Верховного Суда Республики Саха (Якутия) </w:t>
      </w:r>
      <w:r w:rsidRPr="00F94CE0">
        <w:rPr>
          <w:rFonts w:ascii="Times New Roman" w:eastAsia="Calibri" w:hAnsi="Times New Roman" w:cs="Times New Roman"/>
          <w:spacing w:val="-4"/>
          <w:sz w:val="28"/>
          <w:szCs w:val="28"/>
        </w:rPr>
        <w:t xml:space="preserve">оставлено без изменения </w:t>
      </w:r>
      <w:r w:rsidR="00FB1F8C" w:rsidRPr="00F94CE0">
        <w:rPr>
          <w:rFonts w:ascii="Times New Roman" w:eastAsia="Calibri" w:hAnsi="Times New Roman" w:cs="Times New Roman"/>
          <w:sz w:val="28"/>
          <w:szCs w:val="28"/>
        </w:rPr>
        <w:t>решение районного суда</w:t>
      </w:r>
      <w:r w:rsidRPr="00F94CE0">
        <w:rPr>
          <w:rFonts w:ascii="Times New Roman" w:eastAsia="Calibri" w:hAnsi="Times New Roman" w:cs="Times New Roman"/>
          <w:sz w:val="28"/>
          <w:szCs w:val="28"/>
        </w:rPr>
        <w:t xml:space="preserve">, которым </w:t>
      </w:r>
      <w:r w:rsidR="00FB1F8C" w:rsidRPr="00F94CE0">
        <w:rPr>
          <w:rFonts w:ascii="Times New Roman" w:eastAsia="Calibri" w:hAnsi="Times New Roman" w:cs="Times New Roman"/>
          <w:sz w:val="28"/>
          <w:szCs w:val="28"/>
        </w:rPr>
        <w:t xml:space="preserve">признан недействующим </w:t>
      </w:r>
      <w:r w:rsidRPr="00F94CE0">
        <w:rPr>
          <w:rFonts w:ascii="Times New Roman" w:eastAsia="Calibri" w:hAnsi="Times New Roman" w:cs="Times New Roman"/>
          <w:sz w:val="28"/>
          <w:szCs w:val="28"/>
        </w:rPr>
        <w:t>с момента вступления настоящего решения в законную силу пункт 2 постановления главы городского поселения «Город Ленск» муниципального района «Ленский район» Республики Саха (Якутия) №07-03-174/2025 от 30 мая 2025 года «Об утверждении минимального перечня услуг и работ, необходимых для</w:t>
      </w:r>
      <w:proofErr w:type="gramEnd"/>
      <w:r w:rsidRPr="00F94CE0">
        <w:rPr>
          <w:rFonts w:ascii="Times New Roman" w:eastAsia="Calibri" w:hAnsi="Times New Roman" w:cs="Times New Roman"/>
          <w:sz w:val="28"/>
          <w:szCs w:val="28"/>
        </w:rPr>
        <w:t xml:space="preserve"> </w:t>
      </w:r>
      <w:proofErr w:type="gramStart"/>
      <w:r w:rsidRPr="00F94CE0">
        <w:rPr>
          <w:rFonts w:ascii="Times New Roman" w:eastAsia="Calibri" w:hAnsi="Times New Roman" w:cs="Times New Roman"/>
          <w:sz w:val="28"/>
          <w:szCs w:val="28"/>
        </w:rPr>
        <w:t xml:space="preserve">обеспечения надлежащего содержания общего имущества в многоквартирном доме и размера платы граждан за жилое помещение на территории городского поселения «Город Ленск» Ленского района </w:t>
      </w:r>
      <w:r w:rsidR="006366FE" w:rsidRPr="00F94CE0">
        <w:rPr>
          <w:rFonts w:ascii="Times New Roman" w:eastAsia="Calibri" w:hAnsi="Times New Roman" w:cs="Times New Roman"/>
          <w:sz w:val="28"/>
          <w:szCs w:val="28"/>
        </w:rPr>
        <w:t>Республики</w:t>
      </w:r>
      <w:r w:rsidRPr="00F94CE0">
        <w:rPr>
          <w:rFonts w:ascii="Times New Roman" w:eastAsia="Calibri" w:hAnsi="Times New Roman" w:cs="Times New Roman"/>
          <w:sz w:val="28"/>
          <w:szCs w:val="28"/>
        </w:rPr>
        <w:t xml:space="preserve"> </w:t>
      </w:r>
      <w:r w:rsidR="006366FE" w:rsidRPr="00F94CE0">
        <w:rPr>
          <w:rFonts w:ascii="Times New Roman" w:eastAsia="Calibri" w:hAnsi="Times New Roman" w:cs="Times New Roman"/>
          <w:sz w:val="28"/>
          <w:szCs w:val="28"/>
        </w:rPr>
        <w:t>Саха</w:t>
      </w:r>
      <w:r w:rsidRPr="00F94CE0">
        <w:rPr>
          <w:rFonts w:ascii="Times New Roman" w:eastAsia="Calibri" w:hAnsi="Times New Roman" w:cs="Times New Roman"/>
          <w:sz w:val="28"/>
          <w:szCs w:val="28"/>
        </w:rPr>
        <w:t xml:space="preserve"> (Якутия)», устанавливающий с 1 июля 2025 года размер платы граждан за пользование жилым помещением (платы за наем), размер платы за содержание жилого помещения соразмерно утвержденному пунктом 1 постановления перечню объемов и качества услуг и работ</w:t>
      </w:r>
      <w:proofErr w:type="gramEnd"/>
      <w:r w:rsidRPr="00F94CE0">
        <w:rPr>
          <w:rFonts w:ascii="Times New Roman" w:eastAsia="Calibri" w:hAnsi="Times New Roman" w:cs="Times New Roman"/>
          <w:sz w:val="28"/>
          <w:szCs w:val="28"/>
        </w:rPr>
        <w:t>, согласно приложению №2, категориям граждан, указанным в подпунктах 2.1-2.5 постановления</w:t>
      </w:r>
      <w:r w:rsidR="006366FE" w:rsidRPr="00F94CE0">
        <w:rPr>
          <w:rFonts w:ascii="Times New Roman" w:eastAsia="Calibri" w:hAnsi="Times New Roman" w:cs="Times New Roman"/>
          <w:sz w:val="28"/>
          <w:szCs w:val="28"/>
        </w:rPr>
        <w:t>, в</w:t>
      </w:r>
      <w:r w:rsidRPr="00F94CE0">
        <w:rPr>
          <w:rFonts w:ascii="Times New Roman" w:eastAsia="Calibri" w:hAnsi="Times New Roman" w:cs="Times New Roman"/>
          <w:sz w:val="28"/>
          <w:szCs w:val="28"/>
        </w:rPr>
        <w:t xml:space="preserve"> остальной части требований </w:t>
      </w:r>
      <w:r w:rsidR="006366FE" w:rsidRPr="00F94CE0">
        <w:rPr>
          <w:rFonts w:ascii="Times New Roman" w:eastAsia="Calibri" w:hAnsi="Times New Roman" w:cs="Times New Roman"/>
          <w:sz w:val="28"/>
          <w:szCs w:val="28"/>
        </w:rPr>
        <w:t>управляющей компании</w:t>
      </w:r>
      <w:r w:rsidRPr="00F94CE0">
        <w:rPr>
          <w:rFonts w:ascii="Times New Roman" w:eastAsia="Calibri" w:hAnsi="Times New Roman" w:cs="Times New Roman"/>
          <w:sz w:val="28"/>
          <w:szCs w:val="28"/>
        </w:rPr>
        <w:t xml:space="preserve"> отказано.</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Разрешая вопрос о законности оспариваемого административным истцом муниципального нормативного правового акта, суд первой инстанции обоснованно пришел к выводу, что он принят уполномоченным органом местного самоуправления, в рамках его компетенции, с соблюдением требований к порядку его принятия, опубликования и вступления в законную силу.</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lastRenderedPageBreak/>
        <w:t xml:space="preserve">Принимая </w:t>
      </w:r>
      <w:r w:rsidR="005E0B4B" w:rsidRPr="00F94CE0">
        <w:rPr>
          <w:rFonts w:ascii="Times New Roman" w:eastAsia="Times New Roman" w:hAnsi="Times New Roman" w:cs="Times New Roman"/>
          <w:sz w:val="28"/>
          <w:szCs w:val="28"/>
          <w:lang w:eastAsia="ru-RU"/>
        </w:rPr>
        <w:t>решение</w:t>
      </w:r>
      <w:r w:rsidRPr="00F94CE0">
        <w:rPr>
          <w:rFonts w:ascii="Times New Roman" w:eastAsia="Times New Roman" w:hAnsi="Times New Roman" w:cs="Times New Roman"/>
          <w:sz w:val="28"/>
          <w:szCs w:val="28"/>
          <w:lang w:eastAsia="ru-RU"/>
        </w:rPr>
        <w:t xml:space="preserve"> об удовлетворении в части административного иска </w:t>
      </w:r>
      <w:r w:rsidR="0054565E" w:rsidRPr="00F94CE0">
        <w:rPr>
          <w:rFonts w:ascii="Times New Roman" w:eastAsia="Times New Roman" w:hAnsi="Times New Roman" w:cs="Times New Roman"/>
          <w:sz w:val="28"/>
          <w:szCs w:val="28"/>
          <w:lang w:eastAsia="ru-RU"/>
        </w:rPr>
        <w:t>управляющей компании,</w:t>
      </w:r>
      <w:r w:rsidRPr="00F94CE0">
        <w:rPr>
          <w:rFonts w:ascii="Times New Roman" w:eastAsia="Times New Roman" w:hAnsi="Times New Roman" w:cs="Times New Roman"/>
          <w:sz w:val="28"/>
          <w:szCs w:val="28"/>
          <w:lang w:eastAsia="ru-RU"/>
        </w:rPr>
        <w:t xml:space="preserve"> суд первой инстанции, оценив представленные сторонами доказательства в соответствии со статьей 84 Кодекса административного судопроизводства Российской Федерации, а также проанализировав доводы сторон применительно к положениям действующего законодательства, регулирующего спорные правоотношения, в том числе Жилищного кодекса Российской Федерации, Федерального закона от 6 октября 2003 года №131-ФЗ «Об общих принципах организации местного</w:t>
      </w:r>
      <w:proofErr w:type="gramEnd"/>
      <w:r w:rsidRPr="00F94CE0">
        <w:rPr>
          <w:rFonts w:ascii="Times New Roman" w:eastAsia="Times New Roman" w:hAnsi="Times New Roman" w:cs="Times New Roman"/>
          <w:sz w:val="28"/>
          <w:szCs w:val="28"/>
          <w:lang w:eastAsia="ru-RU"/>
        </w:rPr>
        <w:t xml:space="preserve"> </w:t>
      </w:r>
      <w:proofErr w:type="gramStart"/>
      <w:r w:rsidRPr="00F94CE0">
        <w:rPr>
          <w:rFonts w:ascii="Times New Roman" w:eastAsia="Times New Roman" w:hAnsi="Times New Roman" w:cs="Times New Roman"/>
          <w:sz w:val="28"/>
          <w:szCs w:val="28"/>
          <w:lang w:eastAsia="ru-RU"/>
        </w:rPr>
        <w:t>самоуправления в Российской Федерации», Методических рекомендаций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 утвержденных приказом Министерства строительства и жилищно-коммунального хозяйства Российской Федерации от 6</w:t>
      </w:r>
      <w:proofErr w:type="gramEnd"/>
      <w:r w:rsidRPr="00F94CE0">
        <w:rPr>
          <w:rFonts w:ascii="Times New Roman" w:eastAsia="Times New Roman" w:hAnsi="Times New Roman" w:cs="Times New Roman"/>
          <w:sz w:val="28"/>
          <w:szCs w:val="28"/>
          <w:lang w:eastAsia="ru-RU"/>
        </w:rPr>
        <w:t xml:space="preserve"> апреля 2018 года №213/</w:t>
      </w:r>
      <w:proofErr w:type="spellStart"/>
      <w:proofErr w:type="gramStart"/>
      <w:r w:rsidRPr="00F94CE0">
        <w:rPr>
          <w:rFonts w:ascii="Times New Roman" w:eastAsia="Times New Roman" w:hAnsi="Times New Roman" w:cs="Times New Roman"/>
          <w:sz w:val="28"/>
          <w:szCs w:val="28"/>
          <w:lang w:eastAsia="ru-RU"/>
        </w:rPr>
        <w:t>пр</w:t>
      </w:r>
      <w:proofErr w:type="spellEnd"/>
      <w:proofErr w:type="gramEnd"/>
      <w:r w:rsidRPr="00F94CE0">
        <w:rPr>
          <w:rFonts w:ascii="Times New Roman" w:eastAsia="Times New Roman" w:hAnsi="Times New Roman" w:cs="Times New Roman"/>
          <w:sz w:val="28"/>
          <w:szCs w:val="28"/>
          <w:lang w:eastAsia="ru-RU"/>
        </w:rPr>
        <w:t>, Устава городского поселения «Город Ленск», исходил из отсутствия экономического обоснования, установленного оспариваемым постановлением размера платы за пользование жилым помещением (плата за наем), за содержание жилого помещения (тарифа).</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Согласно правовым позициям, изложенным Конституционны</w:t>
      </w:r>
      <w:r w:rsidR="0054565E" w:rsidRPr="00F94CE0">
        <w:rPr>
          <w:rFonts w:ascii="Times New Roman" w:eastAsia="Times New Roman" w:hAnsi="Times New Roman" w:cs="Times New Roman"/>
          <w:sz w:val="28"/>
          <w:szCs w:val="28"/>
          <w:lang w:eastAsia="ru-RU"/>
        </w:rPr>
        <w:t>м Судом Российской Федерации в о</w:t>
      </w:r>
      <w:r w:rsidRPr="00F94CE0">
        <w:rPr>
          <w:rFonts w:ascii="Times New Roman" w:eastAsia="Times New Roman" w:hAnsi="Times New Roman" w:cs="Times New Roman"/>
          <w:sz w:val="28"/>
          <w:szCs w:val="28"/>
          <w:lang w:eastAsia="ru-RU"/>
        </w:rPr>
        <w:t xml:space="preserve">пределении от 21 апреля 2011 года </w:t>
      </w:r>
      <w:r w:rsidR="0054565E"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522-О-О, </w:t>
      </w:r>
      <w:r w:rsidR="0054565E" w:rsidRPr="00F94CE0">
        <w:rPr>
          <w:rFonts w:ascii="Times New Roman" w:eastAsia="Times New Roman" w:hAnsi="Times New Roman" w:cs="Times New Roman"/>
          <w:sz w:val="28"/>
          <w:szCs w:val="28"/>
          <w:lang w:eastAsia="ru-RU"/>
        </w:rPr>
        <w:t xml:space="preserve">часть 3 статьи 156 Жилищного кодекса Российской Федерации, </w:t>
      </w:r>
      <w:r w:rsidRPr="00F94CE0">
        <w:rPr>
          <w:rFonts w:ascii="Times New Roman" w:eastAsia="Times New Roman" w:hAnsi="Times New Roman" w:cs="Times New Roman"/>
          <w:sz w:val="28"/>
          <w:szCs w:val="28"/>
          <w:lang w:eastAsia="ru-RU"/>
        </w:rPr>
        <w:t>наделяя органы местного самоуправления полномочиями по установлению размера платы за содержание и ремонт жилого помещения в целях обеспечения надлежащего функционирования жилищно-коммунального хозяйства, не предполагает возможности принятия произвольных решений данными органами, которые при реализации указанных полномочий должны</w:t>
      </w:r>
      <w:proofErr w:type="gramEnd"/>
      <w:r w:rsidRPr="00F94CE0">
        <w:rPr>
          <w:rFonts w:ascii="Times New Roman" w:eastAsia="Times New Roman" w:hAnsi="Times New Roman" w:cs="Times New Roman"/>
          <w:sz w:val="28"/>
          <w:szCs w:val="28"/>
          <w:lang w:eastAsia="ru-RU"/>
        </w:rPr>
        <w:t xml:space="preserve"> руководствоваться критериями пропорциональности и соразмерности с целью </w:t>
      </w:r>
      <w:proofErr w:type="gramStart"/>
      <w:r w:rsidRPr="00F94CE0">
        <w:rPr>
          <w:rFonts w:ascii="Times New Roman" w:eastAsia="Times New Roman" w:hAnsi="Times New Roman" w:cs="Times New Roman"/>
          <w:sz w:val="28"/>
          <w:szCs w:val="28"/>
          <w:lang w:eastAsia="ru-RU"/>
        </w:rPr>
        <w:t>соблюдения баланса интересов участников жилищных отношений</w:t>
      </w:r>
      <w:proofErr w:type="gramEnd"/>
      <w:r w:rsidRPr="00F94CE0">
        <w:rPr>
          <w:rFonts w:ascii="Times New Roman" w:eastAsia="Times New Roman" w:hAnsi="Times New Roman" w:cs="Times New Roman"/>
          <w:sz w:val="28"/>
          <w:szCs w:val="28"/>
          <w:lang w:eastAsia="ru-RU"/>
        </w:rPr>
        <w:t>.</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В пункте 1.2 Методических рекомендаций</w:t>
      </w:r>
      <w:r w:rsidR="004F7E7C">
        <w:rPr>
          <w:rFonts w:ascii="Times New Roman" w:eastAsia="Times New Roman" w:hAnsi="Times New Roman" w:cs="Times New Roman"/>
          <w:sz w:val="28"/>
          <w:szCs w:val="28"/>
          <w:lang w:eastAsia="ru-RU"/>
        </w:rPr>
        <w:t>,</w:t>
      </w:r>
      <w:r w:rsidR="004F7E7C" w:rsidRPr="004F7E7C">
        <w:t xml:space="preserve"> </w:t>
      </w:r>
      <w:r w:rsidR="004F7E7C" w:rsidRPr="004F7E7C">
        <w:rPr>
          <w:rFonts w:ascii="Times New Roman" w:eastAsia="Times New Roman" w:hAnsi="Times New Roman" w:cs="Times New Roman"/>
          <w:sz w:val="28"/>
          <w:szCs w:val="28"/>
          <w:lang w:eastAsia="ru-RU"/>
        </w:rPr>
        <w:t>утвержденных приказом Министерства строительства и жилищно-коммунального хозяйства Российской Федераци</w:t>
      </w:r>
      <w:r w:rsidR="004F7E7C">
        <w:rPr>
          <w:rFonts w:ascii="Times New Roman" w:eastAsia="Times New Roman" w:hAnsi="Times New Roman" w:cs="Times New Roman"/>
          <w:sz w:val="28"/>
          <w:szCs w:val="28"/>
          <w:lang w:eastAsia="ru-RU"/>
        </w:rPr>
        <w:t>и от 6 апреля 2018 года №213/</w:t>
      </w:r>
      <w:proofErr w:type="spellStart"/>
      <w:proofErr w:type="gramStart"/>
      <w:r w:rsidR="004F7E7C">
        <w:rPr>
          <w:rFonts w:ascii="Times New Roman" w:eastAsia="Times New Roman" w:hAnsi="Times New Roman" w:cs="Times New Roman"/>
          <w:sz w:val="28"/>
          <w:szCs w:val="28"/>
          <w:lang w:eastAsia="ru-RU"/>
        </w:rPr>
        <w:t>пр</w:t>
      </w:r>
      <w:proofErr w:type="spellEnd"/>
      <w:proofErr w:type="gramEnd"/>
      <w:r w:rsidR="004F7E7C">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указано, что данные Методические рекомендации не являются обязательными к применению органами местного самоуправления при установлении размера платы за содержание жилого помещения для собственников жилых помещений, которые не приняли решение о выборе способа у</w:t>
      </w:r>
      <w:r w:rsidR="0054565E" w:rsidRPr="00F94CE0">
        <w:rPr>
          <w:rFonts w:ascii="Times New Roman" w:eastAsia="Times New Roman" w:hAnsi="Times New Roman" w:cs="Times New Roman"/>
          <w:sz w:val="28"/>
          <w:szCs w:val="28"/>
          <w:lang w:eastAsia="ru-RU"/>
        </w:rPr>
        <w:t>правления многоквартирным домом</w:t>
      </w:r>
      <w:r w:rsidRPr="00F94CE0">
        <w:rPr>
          <w:rFonts w:ascii="Times New Roman" w:eastAsia="Times New Roman" w:hAnsi="Times New Roman" w:cs="Times New Roman"/>
          <w:sz w:val="28"/>
          <w:szCs w:val="28"/>
          <w:lang w:eastAsia="ru-RU"/>
        </w:rPr>
        <w:t>.</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Вместе с тем, учитывая буквальное толкование положений части 4 статьи 158 </w:t>
      </w:r>
      <w:r w:rsidR="0054565E" w:rsidRPr="00F94CE0">
        <w:rPr>
          <w:rFonts w:ascii="Times New Roman" w:eastAsia="Times New Roman" w:hAnsi="Times New Roman" w:cs="Times New Roman"/>
          <w:sz w:val="28"/>
          <w:szCs w:val="28"/>
          <w:lang w:eastAsia="ru-RU"/>
        </w:rPr>
        <w:t xml:space="preserve">Жилищного кодекса Российской Федерации, </w:t>
      </w:r>
      <w:r w:rsidRPr="00F94CE0">
        <w:rPr>
          <w:rFonts w:ascii="Times New Roman" w:eastAsia="Times New Roman" w:hAnsi="Times New Roman" w:cs="Times New Roman"/>
          <w:sz w:val="28"/>
          <w:szCs w:val="28"/>
          <w:lang w:eastAsia="ru-RU"/>
        </w:rPr>
        <w:t>органы местного самоуправления обязаны учитывать положения Методических рекомендаций при определении размера платы за содержание жилых помещений в многоквартирных домах, собственники которых самостоятельно не приняли соответствующего решения.</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lastRenderedPageBreak/>
        <w:t>Кроме того, органы местного самоуправления должны учитывать содержание Минимального перечня услуг и работ, необходимых для обеспечения надлежащего содержания общего имущества в многоквартирном доме, утвержденн</w:t>
      </w:r>
      <w:r w:rsidR="00400D6F" w:rsidRPr="00F94CE0">
        <w:rPr>
          <w:rFonts w:ascii="Times New Roman" w:eastAsia="Times New Roman" w:hAnsi="Times New Roman" w:cs="Times New Roman"/>
          <w:sz w:val="28"/>
          <w:szCs w:val="28"/>
          <w:lang w:eastAsia="ru-RU"/>
        </w:rPr>
        <w:t>ого</w:t>
      </w:r>
      <w:r w:rsidRPr="00F94CE0">
        <w:rPr>
          <w:rFonts w:ascii="Times New Roman" w:eastAsia="Times New Roman" w:hAnsi="Times New Roman" w:cs="Times New Roman"/>
          <w:sz w:val="28"/>
          <w:szCs w:val="28"/>
          <w:lang w:eastAsia="ru-RU"/>
        </w:rPr>
        <w:t xml:space="preserve"> постановлением Правительства Российской Федерации от 3 апреля 2013 года</w:t>
      </w:r>
      <w:r w:rsidR="00E34DD8"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290.</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Следовательно, при определении размера платы за содержание жилого помещения органы местного самоуправления обязаны учитывать требования приведенных норм, обосновывая устанавливаемый размер указанной платы в зависимости от типа, технического оснащения и состояния многоквартирных домов, степени их физического износа и других критериев, то есть установленные размеры платы должны быть экономически обоснованными.</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Между тем, представленная административным ответчиком пояснительная записка не содержит финансово-экономическо</w:t>
      </w:r>
      <w:r w:rsidR="00E34DD8" w:rsidRPr="00F94CE0">
        <w:rPr>
          <w:rFonts w:ascii="Times New Roman" w:eastAsia="Times New Roman" w:hAnsi="Times New Roman" w:cs="Times New Roman"/>
          <w:sz w:val="28"/>
          <w:szCs w:val="28"/>
          <w:lang w:eastAsia="ru-RU"/>
        </w:rPr>
        <w:t>го</w:t>
      </w:r>
      <w:r w:rsidRPr="00F94CE0">
        <w:rPr>
          <w:rFonts w:ascii="Times New Roman" w:eastAsia="Times New Roman" w:hAnsi="Times New Roman" w:cs="Times New Roman"/>
          <w:sz w:val="28"/>
          <w:szCs w:val="28"/>
          <w:lang w:eastAsia="ru-RU"/>
        </w:rPr>
        <w:t xml:space="preserve"> обосновани</w:t>
      </w:r>
      <w:r w:rsidR="00E34DD8" w:rsidRPr="00F94CE0">
        <w:rPr>
          <w:rFonts w:ascii="Times New Roman" w:eastAsia="Times New Roman" w:hAnsi="Times New Roman" w:cs="Times New Roman"/>
          <w:sz w:val="28"/>
          <w:szCs w:val="28"/>
          <w:lang w:eastAsia="ru-RU"/>
        </w:rPr>
        <w:t>я</w:t>
      </w:r>
      <w:r w:rsidRPr="00F94CE0">
        <w:rPr>
          <w:rFonts w:ascii="Times New Roman" w:eastAsia="Times New Roman" w:hAnsi="Times New Roman" w:cs="Times New Roman"/>
          <w:sz w:val="28"/>
          <w:szCs w:val="28"/>
          <w:lang w:eastAsia="ru-RU"/>
        </w:rPr>
        <w:t xml:space="preserve"> установленного тарифа к проекту постановления администрации </w:t>
      </w:r>
      <w:r w:rsidR="00E34DD8" w:rsidRPr="00F94CE0">
        <w:rPr>
          <w:rFonts w:ascii="Times New Roman" w:eastAsia="Times New Roman" w:hAnsi="Times New Roman" w:cs="Times New Roman"/>
          <w:sz w:val="28"/>
          <w:szCs w:val="28"/>
          <w:lang w:eastAsia="ru-RU"/>
        </w:rPr>
        <w:t>городского поселения</w:t>
      </w:r>
      <w:r w:rsidRPr="00F94CE0">
        <w:rPr>
          <w:rFonts w:ascii="Times New Roman" w:eastAsia="Times New Roman" w:hAnsi="Times New Roman" w:cs="Times New Roman"/>
          <w:sz w:val="28"/>
          <w:szCs w:val="28"/>
          <w:lang w:eastAsia="ru-RU"/>
        </w:rPr>
        <w:t xml:space="preserve"> от 30 мая 2025 года</w:t>
      </w:r>
      <w:r w:rsidR="00E34DD8"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 xml:space="preserve">07-03-174/25 </w:t>
      </w:r>
      <w:r w:rsidR="00E34DD8"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Об утверждении минимального перечня услуг и работ, необходимых для обеспечения надлежащего содержания общего имущества в многоквартирном доме и размера платы граждан за жилое помещение на территории городского поселения </w:t>
      </w:r>
      <w:r w:rsidR="00E34DD8"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Город Ленск</w:t>
      </w:r>
      <w:r w:rsidR="00E34DD8"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 Ленского района Республики Саха</w:t>
      </w:r>
      <w:proofErr w:type="gramEnd"/>
      <w:r w:rsidRPr="00F94CE0">
        <w:rPr>
          <w:rFonts w:ascii="Times New Roman" w:eastAsia="Times New Roman" w:hAnsi="Times New Roman" w:cs="Times New Roman"/>
          <w:sz w:val="28"/>
          <w:szCs w:val="28"/>
          <w:lang w:eastAsia="ru-RU"/>
        </w:rPr>
        <w:t xml:space="preserve"> (</w:t>
      </w:r>
      <w:proofErr w:type="gramStart"/>
      <w:r w:rsidRPr="00F94CE0">
        <w:rPr>
          <w:rFonts w:ascii="Times New Roman" w:eastAsia="Times New Roman" w:hAnsi="Times New Roman" w:cs="Times New Roman"/>
          <w:sz w:val="28"/>
          <w:szCs w:val="28"/>
          <w:lang w:eastAsia="ru-RU"/>
        </w:rPr>
        <w:t>Якутия)</w:t>
      </w:r>
      <w:r w:rsidR="00E34DD8" w:rsidRPr="00F94CE0">
        <w:rPr>
          <w:rFonts w:ascii="Times New Roman" w:eastAsia="Times New Roman" w:hAnsi="Times New Roman" w:cs="Times New Roman"/>
          <w:sz w:val="28"/>
          <w:szCs w:val="28"/>
          <w:lang w:eastAsia="ru-RU"/>
        </w:rPr>
        <w:t>»</w:t>
      </w:r>
      <w:r w:rsidR="005E0B4B" w:rsidRPr="00F94CE0">
        <w:rPr>
          <w:rFonts w:ascii="Times New Roman" w:eastAsia="Times New Roman" w:hAnsi="Times New Roman" w:cs="Times New Roman"/>
          <w:sz w:val="28"/>
          <w:szCs w:val="28"/>
          <w:lang w:eastAsia="ru-RU"/>
        </w:rPr>
        <w:t>, поскольку не содержит критериев</w:t>
      </w:r>
      <w:r w:rsidRPr="00F94CE0">
        <w:rPr>
          <w:rFonts w:ascii="Times New Roman" w:eastAsia="Times New Roman" w:hAnsi="Times New Roman" w:cs="Times New Roman"/>
          <w:sz w:val="28"/>
          <w:szCs w:val="28"/>
          <w:lang w:eastAsia="ru-RU"/>
        </w:rPr>
        <w:t xml:space="preserve"> экономической обоснованности, пропорциональности, соразмерности, а также не содержит сведений о проведении органом местного самоуправления каких-либо расчетов в целях экономического обоснования размера платы за содержание жилого помещения, с учетом особенностей каждого многоквартирного дома по объему услуг и работ, необходимых для обеспечения надлежащего содержания общего имущества в многоквартирном доме, и примененной методики расчета на виды работ и</w:t>
      </w:r>
      <w:proofErr w:type="gramEnd"/>
      <w:r w:rsidRPr="00F94CE0">
        <w:rPr>
          <w:rFonts w:ascii="Times New Roman" w:eastAsia="Times New Roman" w:hAnsi="Times New Roman" w:cs="Times New Roman"/>
          <w:sz w:val="28"/>
          <w:szCs w:val="28"/>
          <w:lang w:eastAsia="ru-RU"/>
        </w:rPr>
        <w:t xml:space="preserve"> услуг по содержанию общего имущества многоквартирного дома.</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При этом соблюдение принципа экономической обоснованности компетентным муниципальным органом должно быть доказано путем представления соответствующих расчетов (по плате за жилое помещение), сделанных на основе методики расчета на виды работ и услуг по содержанию общего имущества многоквартирного дома, а также документов, содержащих анализ оценочных характеристик. </w:t>
      </w:r>
      <w:proofErr w:type="gramStart"/>
      <w:r w:rsidRPr="00F94CE0">
        <w:rPr>
          <w:rFonts w:ascii="Times New Roman" w:eastAsia="Times New Roman" w:hAnsi="Times New Roman" w:cs="Times New Roman"/>
          <w:sz w:val="28"/>
          <w:szCs w:val="28"/>
          <w:lang w:eastAsia="ru-RU"/>
        </w:rPr>
        <w:t>Само по себе экономическое обоснование нормативного правового акта предполагает раскрытие органом, принявшим нормативный правовой акт, в понятной и доступной форме, каким же именно образом при подготовке проекта нормативного правового акта получено то или иное значение (цифра), в настоящем случае, размер платы граждан за жилое помещение.</w:t>
      </w:r>
      <w:proofErr w:type="gramEnd"/>
      <w:r w:rsidRPr="00F94CE0">
        <w:rPr>
          <w:rFonts w:ascii="Times New Roman" w:eastAsia="Times New Roman" w:hAnsi="Times New Roman" w:cs="Times New Roman"/>
          <w:sz w:val="28"/>
          <w:szCs w:val="28"/>
          <w:lang w:eastAsia="ru-RU"/>
        </w:rPr>
        <w:t xml:space="preserve"> </w:t>
      </w:r>
      <w:r w:rsidR="00E34DD8" w:rsidRPr="00F94CE0">
        <w:rPr>
          <w:rFonts w:ascii="Times New Roman" w:eastAsia="Times New Roman" w:hAnsi="Times New Roman" w:cs="Times New Roman"/>
          <w:sz w:val="28"/>
          <w:szCs w:val="28"/>
          <w:lang w:eastAsia="ru-RU"/>
        </w:rPr>
        <w:t>Н</w:t>
      </w:r>
      <w:r w:rsidRPr="00F94CE0">
        <w:rPr>
          <w:rFonts w:ascii="Times New Roman" w:eastAsia="Times New Roman" w:hAnsi="Times New Roman" w:cs="Times New Roman"/>
          <w:sz w:val="28"/>
          <w:szCs w:val="28"/>
          <w:lang w:eastAsia="ru-RU"/>
        </w:rPr>
        <w:t>адлежащие доказательства, предоставляемые административным ответчиком, должны позволить суду проверить и достоверность, и экономическую обоснованность установленных размеров платы.</w:t>
      </w:r>
    </w:p>
    <w:p w:rsidR="00283A97" w:rsidRPr="00F94CE0" w:rsidRDefault="00283A97" w:rsidP="00BD119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 xml:space="preserve">В силу части 2 статьи 62, части 9 статьи 213 </w:t>
      </w:r>
      <w:r w:rsidR="00E34DD8" w:rsidRPr="00F94CE0">
        <w:rPr>
          <w:rFonts w:ascii="Times New Roman" w:eastAsia="Times New Roman" w:hAnsi="Times New Roman" w:cs="Times New Roman"/>
          <w:sz w:val="28"/>
          <w:szCs w:val="28"/>
          <w:lang w:eastAsia="ru-RU"/>
        </w:rPr>
        <w:t>Кодекса административного судопроизводства Российской Федерации</w:t>
      </w:r>
      <w:r w:rsidRPr="00F94CE0">
        <w:rPr>
          <w:rFonts w:ascii="Times New Roman" w:eastAsia="Times New Roman" w:hAnsi="Times New Roman" w:cs="Times New Roman"/>
          <w:sz w:val="28"/>
          <w:szCs w:val="28"/>
          <w:lang w:eastAsia="ru-RU"/>
        </w:rPr>
        <w:t xml:space="preserve"> обязанность </w:t>
      </w:r>
      <w:r w:rsidRPr="00F94CE0">
        <w:rPr>
          <w:rFonts w:ascii="Times New Roman" w:eastAsia="Times New Roman" w:hAnsi="Times New Roman" w:cs="Times New Roman"/>
          <w:sz w:val="28"/>
          <w:szCs w:val="28"/>
          <w:lang w:eastAsia="ru-RU"/>
        </w:rPr>
        <w:lastRenderedPageBreak/>
        <w:t>доказывания обстоятельств, связанных с соблюдением полномочий органа, организации, должностного лица на принятие нормативных правовых актов, процедуры принятия оспариваемых нормативных правовых актов, правил введения нормативных правовых актов в действие, в том числе порядка опубликования, государственной регистрации и вступления их в силу, соответствия оспариваемого нормативного правового</w:t>
      </w:r>
      <w:proofErr w:type="gramEnd"/>
      <w:r w:rsidRPr="00F94CE0">
        <w:rPr>
          <w:rFonts w:ascii="Times New Roman" w:eastAsia="Times New Roman" w:hAnsi="Times New Roman" w:cs="Times New Roman"/>
          <w:sz w:val="28"/>
          <w:szCs w:val="28"/>
          <w:lang w:eastAsia="ru-RU"/>
        </w:rPr>
        <w:t xml:space="preserve"> акта или его части нормативным правовым актам, имеющим большую юридическую силу, возлагается на орган, организацию, должностное лицо, принявшие оспариваемый нормативный правовой акт.</w:t>
      </w:r>
    </w:p>
    <w:p w:rsidR="00FB1F8C" w:rsidRPr="00F94CE0" w:rsidRDefault="00E34DD8" w:rsidP="00BD1191">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eastAsia="Times New Roman" w:hAnsi="Times New Roman" w:cs="Times New Roman"/>
          <w:sz w:val="28"/>
          <w:szCs w:val="28"/>
          <w:lang w:eastAsia="ru-RU"/>
        </w:rPr>
        <w:t xml:space="preserve">Суд </w:t>
      </w:r>
      <w:r w:rsidR="00283A97" w:rsidRPr="00F94CE0">
        <w:rPr>
          <w:rFonts w:ascii="Times New Roman" w:eastAsia="Times New Roman" w:hAnsi="Times New Roman" w:cs="Times New Roman"/>
          <w:sz w:val="28"/>
          <w:szCs w:val="28"/>
          <w:lang w:eastAsia="ru-RU"/>
        </w:rPr>
        <w:t>апелляционной инстанции</w:t>
      </w:r>
      <w:r w:rsidRPr="00F94CE0">
        <w:rPr>
          <w:rFonts w:ascii="Times New Roman" w:eastAsia="Times New Roman" w:hAnsi="Times New Roman" w:cs="Times New Roman"/>
          <w:sz w:val="28"/>
          <w:szCs w:val="28"/>
          <w:lang w:eastAsia="ru-RU"/>
        </w:rPr>
        <w:t xml:space="preserve"> указал</w:t>
      </w:r>
      <w:r w:rsidR="00283A97"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 что</w:t>
      </w:r>
      <w:r w:rsidR="00283A97" w:rsidRPr="00F94CE0">
        <w:rPr>
          <w:rFonts w:ascii="Times New Roman" w:eastAsia="Times New Roman" w:hAnsi="Times New Roman" w:cs="Times New Roman"/>
          <w:sz w:val="28"/>
          <w:szCs w:val="28"/>
          <w:lang w:eastAsia="ru-RU"/>
        </w:rPr>
        <w:t xml:space="preserve"> администрация </w:t>
      </w:r>
      <w:r w:rsidRPr="00F94CE0">
        <w:rPr>
          <w:rFonts w:ascii="Times New Roman" w:eastAsia="Times New Roman" w:hAnsi="Times New Roman" w:cs="Times New Roman"/>
          <w:sz w:val="28"/>
          <w:szCs w:val="28"/>
          <w:lang w:eastAsia="ru-RU"/>
        </w:rPr>
        <w:t>городского поселения «Город Ленск»</w:t>
      </w:r>
      <w:r w:rsidR="00283A97" w:rsidRPr="00F94CE0">
        <w:rPr>
          <w:rFonts w:ascii="Times New Roman" w:eastAsia="Times New Roman" w:hAnsi="Times New Roman" w:cs="Times New Roman"/>
          <w:sz w:val="28"/>
          <w:szCs w:val="28"/>
          <w:lang w:eastAsia="ru-RU"/>
        </w:rPr>
        <w:t xml:space="preserve"> в рамках производства по настоящему административному делу не доказала, что утвержденный оспариваемым нормативным правовым актом размер платы за содержание жилых помещений в многоквартирном доме не является произвольным, соответствует критериям экономической обоснованности, пропорциональности</w:t>
      </w:r>
      <w:r w:rsidRPr="00F94CE0">
        <w:rPr>
          <w:rFonts w:ascii="Times New Roman" w:eastAsia="Times New Roman" w:hAnsi="Times New Roman" w:cs="Times New Roman"/>
          <w:sz w:val="28"/>
          <w:szCs w:val="28"/>
          <w:lang w:eastAsia="ru-RU"/>
        </w:rPr>
        <w:t xml:space="preserve"> и</w:t>
      </w:r>
      <w:r w:rsidR="00283A97" w:rsidRPr="00F94CE0">
        <w:rPr>
          <w:rFonts w:ascii="Times New Roman" w:eastAsia="Times New Roman" w:hAnsi="Times New Roman" w:cs="Times New Roman"/>
          <w:sz w:val="28"/>
          <w:szCs w:val="28"/>
          <w:lang w:eastAsia="ru-RU"/>
        </w:rPr>
        <w:t xml:space="preserve"> соразмерности, а также обеспечивает соблюдение баланса интересов участников жилищных отношений.</w:t>
      </w:r>
      <w:r w:rsidRPr="00F94CE0">
        <w:rPr>
          <w:rFonts w:ascii="Times New Roman" w:eastAsia="Times New Roman" w:hAnsi="Times New Roman" w:cs="Times New Roman"/>
          <w:sz w:val="28"/>
          <w:szCs w:val="28"/>
          <w:lang w:eastAsia="ru-RU"/>
        </w:rPr>
        <w:t xml:space="preserve"> </w:t>
      </w:r>
      <w:proofErr w:type="gramEnd"/>
    </w:p>
    <w:p w:rsidR="00FB1F8C" w:rsidRPr="00F94CE0" w:rsidRDefault="00FB1F8C" w:rsidP="00BD119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Таким образом, административным ответчиком существенно нарушен порядок принятия нормативного правового акта, поскольку отсутствует экономическое обоснование тарифов. </w:t>
      </w:r>
    </w:p>
    <w:p w:rsidR="00FB1F8C" w:rsidRPr="00F94CE0" w:rsidRDefault="00FB1F8C" w:rsidP="00BD119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С </w:t>
      </w:r>
      <w:proofErr w:type="gramStart"/>
      <w:r w:rsidRPr="00F94CE0">
        <w:rPr>
          <w:rFonts w:ascii="Times New Roman" w:hAnsi="Times New Roman" w:cs="Times New Roman"/>
          <w:sz w:val="28"/>
          <w:szCs w:val="28"/>
        </w:rPr>
        <w:t>учетом</w:t>
      </w:r>
      <w:proofErr w:type="gramEnd"/>
      <w:r w:rsidRPr="00F94CE0">
        <w:rPr>
          <w:rFonts w:ascii="Times New Roman" w:hAnsi="Times New Roman" w:cs="Times New Roman"/>
          <w:sz w:val="28"/>
          <w:szCs w:val="28"/>
        </w:rPr>
        <w:t xml:space="preserve"> установленных по делу обстоятельств и приведенных норм законодательства, суд апелляционной инстанции при</w:t>
      </w:r>
      <w:r w:rsidR="00E34DD8" w:rsidRPr="00F94CE0">
        <w:rPr>
          <w:rFonts w:ascii="Times New Roman" w:hAnsi="Times New Roman" w:cs="Times New Roman"/>
          <w:sz w:val="28"/>
          <w:szCs w:val="28"/>
        </w:rPr>
        <w:t>шел</w:t>
      </w:r>
      <w:r w:rsidRPr="00F94CE0">
        <w:rPr>
          <w:rFonts w:ascii="Times New Roman" w:hAnsi="Times New Roman" w:cs="Times New Roman"/>
          <w:sz w:val="28"/>
          <w:szCs w:val="28"/>
        </w:rPr>
        <w:t xml:space="preserve"> к выводу, что у суда первой инстанции  имелись правовые основания для признания оспариваемого нормативного правового акта недействующим в части  со дня вступления решения суда в законную силу, что соответствует положениям </w:t>
      </w:r>
      <w:hyperlink r:id="rId8" w:history="1">
        <w:r w:rsidRPr="00F94CE0">
          <w:rPr>
            <w:rFonts w:ascii="Times New Roman" w:hAnsi="Times New Roman" w:cs="Times New Roman"/>
            <w:sz w:val="28"/>
            <w:szCs w:val="28"/>
          </w:rPr>
          <w:t>частей 2</w:t>
        </w:r>
      </w:hyperlink>
      <w:r w:rsidRPr="00F94CE0">
        <w:rPr>
          <w:rFonts w:ascii="Times New Roman" w:hAnsi="Times New Roman" w:cs="Times New Roman"/>
          <w:sz w:val="28"/>
          <w:szCs w:val="28"/>
        </w:rPr>
        <w:t xml:space="preserve"> и </w:t>
      </w:r>
      <w:hyperlink r:id="rId9" w:history="1">
        <w:r w:rsidRPr="00F94CE0">
          <w:rPr>
            <w:rFonts w:ascii="Times New Roman" w:hAnsi="Times New Roman" w:cs="Times New Roman"/>
            <w:sz w:val="28"/>
            <w:szCs w:val="28"/>
          </w:rPr>
          <w:t>4 статьи 215</w:t>
        </w:r>
      </w:hyperlink>
      <w:r w:rsidRPr="00F94CE0">
        <w:rPr>
          <w:rFonts w:ascii="Times New Roman" w:hAnsi="Times New Roman" w:cs="Times New Roman"/>
          <w:sz w:val="28"/>
          <w:szCs w:val="28"/>
        </w:rPr>
        <w:t xml:space="preserve"> Кодекса административного судопроизводства Российской Федерации.</w:t>
      </w:r>
    </w:p>
    <w:p w:rsidR="00FC67B2" w:rsidRPr="00F94CE0" w:rsidRDefault="00FC67B2" w:rsidP="00BD119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Решение районного суда и апелляционное определение судебной коллегии по административным делам Верховного Суда Республики Саха (Якутия) оставлены без изменения кассационным определением судебной коллегии по административным делам</w:t>
      </w:r>
      <w:proofErr w:type="gramStart"/>
      <w:r w:rsidRPr="00F94CE0">
        <w:rPr>
          <w:rFonts w:ascii="Times New Roman" w:hAnsi="Times New Roman" w:cs="Times New Roman"/>
          <w:sz w:val="28"/>
          <w:szCs w:val="28"/>
        </w:rPr>
        <w:t xml:space="preserve"> Д</w:t>
      </w:r>
      <w:proofErr w:type="gramEnd"/>
      <w:r w:rsidRPr="00F94CE0">
        <w:rPr>
          <w:rFonts w:ascii="Times New Roman" w:hAnsi="Times New Roman" w:cs="Times New Roman"/>
          <w:sz w:val="28"/>
          <w:szCs w:val="28"/>
        </w:rPr>
        <w:t>евятого кассационного суда общей юрисдикции.</w:t>
      </w:r>
    </w:p>
    <w:p w:rsidR="001E7FC9" w:rsidRPr="00F94CE0" w:rsidRDefault="00B9214F" w:rsidP="00BD1191">
      <w:pPr>
        <w:autoSpaceDE w:val="0"/>
        <w:autoSpaceDN w:val="0"/>
        <w:adjustRightInd w:val="0"/>
        <w:spacing w:after="0" w:line="240" w:lineRule="auto"/>
        <w:ind w:firstLine="709"/>
        <w:contextualSpacing/>
        <w:jc w:val="right"/>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xml:space="preserve">Дело </w:t>
      </w:r>
      <w:r w:rsidR="001E7FC9" w:rsidRPr="00F94CE0">
        <w:rPr>
          <w:rFonts w:ascii="Times New Roman" w:eastAsia="Calibri" w:hAnsi="Times New Roman" w:cs="Times New Roman"/>
          <w:spacing w:val="-4"/>
          <w:sz w:val="28"/>
          <w:szCs w:val="28"/>
        </w:rPr>
        <w:t>№</w:t>
      </w:r>
      <w:r w:rsidRPr="00B9214F">
        <w:rPr>
          <w:rFonts w:ascii="Times New Roman" w:eastAsia="Calibri" w:hAnsi="Times New Roman" w:cs="Times New Roman"/>
          <w:spacing w:val="-4"/>
          <w:sz w:val="28"/>
          <w:szCs w:val="28"/>
        </w:rPr>
        <w:t>2а-626/2025</w:t>
      </w:r>
      <w:r>
        <w:rPr>
          <w:rFonts w:ascii="Times New Roman" w:eastAsia="Calibri" w:hAnsi="Times New Roman" w:cs="Times New Roman"/>
          <w:spacing w:val="-4"/>
          <w:sz w:val="28"/>
          <w:szCs w:val="28"/>
        </w:rPr>
        <w:t xml:space="preserve"> (</w:t>
      </w:r>
      <w:r w:rsidR="001E7FC9" w:rsidRPr="00F94CE0">
        <w:rPr>
          <w:rFonts w:ascii="Times New Roman" w:eastAsia="Calibri" w:hAnsi="Times New Roman" w:cs="Times New Roman"/>
          <w:spacing w:val="-4"/>
          <w:sz w:val="28"/>
          <w:szCs w:val="28"/>
        </w:rPr>
        <w:t>33а-323/2026</w:t>
      </w:r>
      <w:r w:rsidR="004F7E7C">
        <w:rPr>
          <w:rFonts w:ascii="Times New Roman" w:eastAsia="Calibri" w:hAnsi="Times New Roman" w:cs="Times New Roman"/>
          <w:spacing w:val="-4"/>
          <w:sz w:val="28"/>
          <w:szCs w:val="28"/>
        </w:rPr>
        <w:t>, 88а-2677/2026</w:t>
      </w:r>
      <w:r>
        <w:rPr>
          <w:rFonts w:ascii="Times New Roman" w:eastAsia="Calibri" w:hAnsi="Times New Roman" w:cs="Times New Roman"/>
          <w:spacing w:val="-4"/>
          <w:sz w:val="28"/>
          <w:szCs w:val="28"/>
        </w:rPr>
        <w:t>)</w:t>
      </w:r>
      <w:r w:rsidR="001E7FC9" w:rsidRPr="00F94CE0">
        <w:rPr>
          <w:rFonts w:ascii="Times New Roman" w:eastAsia="Calibri" w:hAnsi="Times New Roman" w:cs="Times New Roman"/>
          <w:spacing w:val="-4"/>
          <w:sz w:val="28"/>
          <w:szCs w:val="28"/>
        </w:rPr>
        <w:t xml:space="preserve"> </w:t>
      </w:r>
    </w:p>
    <w:p w:rsidR="00FB1F8C" w:rsidRPr="00F94CE0" w:rsidRDefault="00FB1F8C" w:rsidP="00BD1191">
      <w:pPr>
        <w:shd w:val="clear" w:color="auto" w:fill="FFFFFF"/>
        <w:spacing w:after="0" w:line="240" w:lineRule="auto"/>
        <w:ind w:firstLine="709"/>
        <w:contextualSpacing/>
        <w:rPr>
          <w:rFonts w:ascii="Times New Roman" w:eastAsia="Calibri" w:hAnsi="Times New Roman" w:cs="Times New Roman"/>
          <w:spacing w:val="-4"/>
          <w:sz w:val="28"/>
          <w:szCs w:val="28"/>
        </w:rPr>
      </w:pPr>
    </w:p>
    <w:p w:rsidR="00FC67B2" w:rsidRPr="007A55A5" w:rsidRDefault="009D458E" w:rsidP="003B0ACC">
      <w:pPr>
        <w:pStyle w:val="a9"/>
        <w:numPr>
          <w:ilvl w:val="0"/>
          <w:numId w:val="2"/>
        </w:numPr>
        <w:spacing w:after="0" w:line="240" w:lineRule="auto"/>
        <w:ind w:left="0" w:firstLine="0"/>
        <w:jc w:val="center"/>
        <w:rPr>
          <w:rFonts w:ascii="Times New Roman" w:eastAsia="Calibri" w:hAnsi="Times New Roman" w:cs="Times New Roman"/>
          <w:sz w:val="28"/>
          <w:szCs w:val="28"/>
        </w:rPr>
      </w:pPr>
      <w:r w:rsidRPr="007A55A5">
        <w:rPr>
          <w:rFonts w:ascii="Times New Roman" w:eastAsia="Calibri" w:hAnsi="Times New Roman" w:cs="Times New Roman"/>
          <w:sz w:val="28"/>
          <w:szCs w:val="28"/>
        </w:rPr>
        <w:t xml:space="preserve">Производство по административным делам об оспаривании решений, действий (бездействия) органов государственной власти, </w:t>
      </w:r>
    </w:p>
    <w:p w:rsidR="00FC67B2" w:rsidRPr="007A55A5" w:rsidRDefault="009D458E" w:rsidP="003B0ACC">
      <w:pPr>
        <w:spacing w:after="0" w:line="240" w:lineRule="auto"/>
        <w:contextualSpacing/>
        <w:jc w:val="center"/>
        <w:rPr>
          <w:rFonts w:ascii="Times New Roman" w:eastAsia="Calibri" w:hAnsi="Times New Roman" w:cs="Times New Roman"/>
          <w:sz w:val="28"/>
          <w:szCs w:val="28"/>
        </w:rPr>
      </w:pPr>
      <w:r w:rsidRPr="007A55A5">
        <w:rPr>
          <w:rFonts w:ascii="Times New Roman" w:eastAsia="Calibri" w:hAnsi="Times New Roman" w:cs="Times New Roman"/>
          <w:sz w:val="28"/>
          <w:szCs w:val="28"/>
        </w:rPr>
        <w:t>органов местного самоуправления,</w:t>
      </w:r>
      <w:r w:rsidR="00FC67B2" w:rsidRPr="007A55A5">
        <w:rPr>
          <w:rFonts w:ascii="Times New Roman" w:eastAsia="Calibri" w:hAnsi="Times New Roman" w:cs="Times New Roman"/>
          <w:sz w:val="28"/>
          <w:szCs w:val="28"/>
        </w:rPr>
        <w:t xml:space="preserve"> </w:t>
      </w:r>
      <w:r w:rsidRPr="007A55A5">
        <w:rPr>
          <w:rFonts w:ascii="Times New Roman" w:eastAsia="Calibri" w:hAnsi="Times New Roman" w:cs="Times New Roman"/>
          <w:sz w:val="28"/>
          <w:szCs w:val="28"/>
        </w:rPr>
        <w:t>иных органов, организаций,</w:t>
      </w:r>
    </w:p>
    <w:p w:rsidR="009D458E" w:rsidRPr="007A55A5" w:rsidRDefault="009D458E" w:rsidP="003B0ACC">
      <w:pPr>
        <w:spacing w:after="0" w:line="240" w:lineRule="auto"/>
        <w:contextualSpacing/>
        <w:jc w:val="center"/>
        <w:rPr>
          <w:rFonts w:ascii="Times New Roman" w:eastAsia="Calibri" w:hAnsi="Times New Roman" w:cs="Times New Roman"/>
          <w:sz w:val="28"/>
          <w:szCs w:val="28"/>
        </w:rPr>
      </w:pPr>
      <w:r w:rsidRPr="007A55A5">
        <w:rPr>
          <w:rFonts w:ascii="Times New Roman" w:eastAsia="Calibri" w:hAnsi="Times New Roman" w:cs="Times New Roman"/>
          <w:sz w:val="28"/>
          <w:szCs w:val="28"/>
        </w:rPr>
        <w:t>наделенных отдельными государственными</w:t>
      </w:r>
    </w:p>
    <w:p w:rsidR="009D458E" w:rsidRPr="007A55A5" w:rsidRDefault="009D458E" w:rsidP="003B0ACC">
      <w:pPr>
        <w:spacing w:after="0" w:line="240" w:lineRule="auto"/>
        <w:contextualSpacing/>
        <w:jc w:val="center"/>
        <w:rPr>
          <w:rFonts w:ascii="Times New Roman" w:eastAsia="Calibri" w:hAnsi="Times New Roman" w:cs="Times New Roman"/>
          <w:sz w:val="28"/>
          <w:szCs w:val="28"/>
        </w:rPr>
      </w:pPr>
      <w:r w:rsidRPr="007A55A5">
        <w:rPr>
          <w:rFonts w:ascii="Times New Roman" w:eastAsia="Calibri" w:hAnsi="Times New Roman" w:cs="Times New Roman"/>
          <w:sz w:val="28"/>
          <w:szCs w:val="28"/>
        </w:rPr>
        <w:t>или иными публичными полномочиями,</w:t>
      </w:r>
    </w:p>
    <w:p w:rsidR="009D458E" w:rsidRPr="007A55A5" w:rsidRDefault="009D458E" w:rsidP="003B0ACC">
      <w:pPr>
        <w:spacing w:after="0" w:line="240" w:lineRule="auto"/>
        <w:contextualSpacing/>
        <w:jc w:val="center"/>
        <w:rPr>
          <w:rFonts w:ascii="Times New Roman" w:eastAsia="Calibri" w:hAnsi="Times New Roman" w:cs="Times New Roman"/>
          <w:sz w:val="28"/>
          <w:szCs w:val="28"/>
        </w:rPr>
      </w:pPr>
      <w:r w:rsidRPr="007A55A5">
        <w:rPr>
          <w:rFonts w:ascii="Times New Roman" w:eastAsia="Calibri" w:hAnsi="Times New Roman" w:cs="Times New Roman"/>
          <w:sz w:val="28"/>
          <w:szCs w:val="28"/>
        </w:rPr>
        <w:t>должностных лиц, государственных и муниципальных служащих.</w:t>
      </w:r>
    </w:p>
    <w:p w:rsidR="009A1C61" w:rsidRPr="00F94CE0" w:rsidRDefault="009A1C61" w:rsidP="00BD1191">
      <w:pPr>
        <w:spacing w:after="0" w:line="240" w:lineRule="auto"/>
        <w:contextualSpacing/>
        <w:jc w:val="center"/>
        <w:rPr>
          <w:rFonts w:ascii="Times New Roman" w:eastAsia="Calibri" w:hAnsi="Times New Roman" w:cs="Times New Roman"/>
          <w:sz w:val="28"/>
          <w:szCs w:val="28"/>
        </w:rPr>
      </w:pPr>
    </w:p>
    <w:p w:rsidR="009A1C61" w:rsidRDefault="009A1C61" w:rsidP="003B0ACC">
      <w:pPr>
        <w:pStyle w:val="a9"/>
        <w:numPr>
          <w:ilvl w:val="1"/>
          <w:numId w:val="2"/>
        </w:numPr>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3B0ACC">
        <w:rPr>
          <w:rFonts w:ascii="Times New Roman" w:eastAsia="Times New Roman" w:hAnsi="Times New Roman" w:cs="Times New Roman"/>
          <w:sz w:val="28"/>
          <w:szCs w:val="28"/>
          <w:lang w:eastAsia="ru-RU"/>
        </w:rPr>
        <w:t xml:space="preserve">Отклонение органом местного самоуправления поступившего через информационно-телекоммуникационную сеть «Интернет» </w:t>
      </w:r>
      <w:r w:rsidRPr="003B0ACC">
        <w:rPr>
          <w:rFonts w:ascii="Times New Roman" w:hAnsi="Times New Roman" w:cs="Times New Roman"/>
          <w:sz w:val="28"/>
          <w:szCs w:val="28"/>
        </w:rPr>
        <w:t xml:space="preserve">предложения о намерении взаимодействовать в части организации </w:t>
      </w:r>
      <w:r w:rsidRPr="003B0ACC">
        <w:rPr>
          <w:rFonts w:ascii="Times New Roman" w:hAnsi="Times New Roman" w:cs="Times New Roman"/>
          <w:sz w:val="28"/>
          <w:szCs w:val="28"/>
        </w:rPr>
        <w:lastRenderedPageBreak/>
        <w:t>добровольческой деятельности не является решением об отказе от взаимодействия.</w:t>
      </w:r>
      <w:r w:rsidRPr="003B0ACC">
        <w:rPr>
          <w:rFonts w:ascii="Times New Roman" w:eastAsia="Times New Roman" w:hAnsi="Times New Roman" w:cs="Times New Roman"/>
          <w:sz w:val="28"/>
          <w:szCs w:val="28"/>
          <w:lang w:eastAsia="ru-RU"/>
        </w:rPr>
        <w:t xml:space="preserve"> </w:t>
      </w:r>
      <w:r w:rsidR="009C21F6" w:rsidRPr="003B0ACC">
        <w:rPr>
          <w:rFonts w:ascii="Times New Roman" w:eastAsia="Times New Roman" w:hAnsi="Times New Roman" w:cs="Times New Roman"/>
          <w:sz w:val="28"/>
          <w:szCs w:val="28"/>
          <w:lang w:eastAsia="ru-RU"/>
        </w:rPr>
        <w:t>Такое п</w:t>
      </w:r>
      <w:r w:rsidRPr="003B0ACC">
        <w:rPr>
          <w:rFonts w:ascii="Times New Roman" w:eastAsia="Times New Roman" w:hAnsi="Times New Roman" w:cs="Times New Roman"/>
          <w:sz w:val="28"/>
          <w:szCs w:val="28"/>
          <w:lang w:eastAsia="ru-RU"/>
        </w:rPr>
        <w:t>редложение подлежит рассмотрению в порядке, предусмотренном постановлением Правительства Российской Федерации от 28 ноября 2018 года №1425.</w:t>
      </w:r>
    </w:p>
    <w:p w:rsidR="003B0ACC" w:rsidRPr="003B0ACC" w:rsidRDefault="003B0ACC" w:rsidP="003B0ACC">
      <w:pPr>
        <w:pStyle w:val="a9"/>
        <w:autoSpaceDE w:val="0"/>
        <w:autoSpaceDN w:val="0"/>
        <w:adjustRightInd w:val="0"/>
        <w:spacing w:after="0" w:line="240" w:lineRule="auto"/>
        <w:ind w:left="851"/>
        <w:jc w:val="both"/>
        <w:rPr>
          <w:rFonts w:ascii="Times New Roman" w:eastAsia="Times New Roman" w:hAnsi="Times New Roman" w:cs="Times New Roman"/>
          <w:sz w:val="28"/>
          <w:szCs w:val="28"/>
          <w:lang w:eastAsia="ru-RU"/>
        </w:rPr>
      </w:pP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Как следует из материалов дела 07 сентября 2025 года через подсистему обратной связи на базе платформы «Государственные услуги» в администрацию муниципального образования поступило обращение организатора добровольческой деятельности Благотворительного регионального молодёжного общественного движения «Уроки финансовой и юридической грамотности» с предложением о взаимодействии в рамках благотворительной акции, посвящённой Году защитника Отечества.</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07 сентября 2025 года </w:t>
      </w:r>
      <w:r w:rsidR="009C21F6" w:rsidRPr="00F94CE0">
        <w:rPr>
          <w:rFonts w:ascii="Times New Roman" w:hAnsi="Times New Roman" w:cs="Times New Roman"/>
          <w:sz w:val="28"/>
          <w:szCs w:val="28"/>
        </w:rPr>
        <w:t>а</w:t>
      </w:r>
      <w:r w:rsidRPr="00F94CE0">
        <w:rPr>
          <w:rFonts w:ascii="Times New Roman" w:hAnsi="Times New Roman" w:cs="Times New Roman"/>
          <w:sz w:val="28"/>
          <w:szCs w:val="28"/>
        </w:rPr>
        <w:t xml:space="preserve">дминистрацией </w:t>
      </w:r>
      <w:r w:rsidR="009C21F6" w:rsidRPr="00F94CE0">
        <w:rPr>
          <w:rFonts w:ascii="Times New Roman" w:hAnsi="Times New Roman" w:cs="Times New Roman"/>
          <w:sz w:val="28"/>
          <w:szCs w:val="28"/>
        </w:rPr>
        <w:t xml:space="preserve">муниципального образования (далее - Администрация, административный ответчик) </w:t>
      </w:r>
      <w:r w:rsidRPr="00F94CE0">
        <w:rPr>
          <w:rFonts w:ascii="Times New Roman" w:hAnsi="Times New Roman" w:cs="Times New Roman"/>
          <w:sz w:val="28"/>
          <w:szCs w:val="28"/>
        </w:rPr>
        <w:t>сообщение отклонено на основании подпунктов 11.4 и 11.6 Правил подачи сообщений и обращений.</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Разрешая спор и отказывая в </w:t>
      </w:r>
      <w:r w:rsidR="004F7E7C">
        <w:rPr>
          <w:rFonts w:ascii="Times New Roman" w:hAnsi="Times New Roman" w:cs="Times New Roman"/>
          <w:sz w:val="28"/>
          <w:szCs w:val="28"/>
        </w:rPr>
        <w:t xml:space="preserve">удовлетворении требований о признании </w:t>
      </w:r>
      <w:proofErr w:type="gramStart"/>
      <w:r w:rsidR="004F7E7C">
        <w:rPr>
          <w:rFonts w:ascii="Times New Roman" w:hAnsi="Times New Roman" w:cs="Times New Roman"/>
          <w:sz w:val="28"/>
          <w:szCs w:val="28"/>
        </w:rPr>
        <w:t>незаконным</w:t>
      </w:r>
      <w:proofErr w:type="gramEnd"/>
      <w:r w:rsidR="004F7E7C">
        <w:rPr>
          <w:rFonts w:ascii="Times New Roman" w:hAnsi="Times New Roman" w:cs="Times New Roman"/>
          <w:sz w:val="28"/>
          <w:szCs w:val="28"/>
        </w:rPr>
        <w:t xml:space="preserve"> ответа главы муниципального района и администрации муниципального района на предложение организатора добровольческой деятельности, который ограничивает право на получение поддержки как волонтёра,</w:t>
      </w:r>
      <w:r w:rsidRPr="00F94CE0">
        <w:rPr>
          <w:rFonts w:ascii="Times New Roman" w:hAnsi="Times New Roman" w:cs="Times New Roman"/>
          <w:sz w:val="28"/>
          <w:szCs w:val="28"/>
        </w:rPr>
        <w:t xml:space="preserve"> суд первой инстанции исходил из того, что обращение административного истца Администрацией рассмотрено, нарушения срока при этом не допущено. Отклонение сообщения административного истца не свидетельствует о несоответствии оспариваемого решения нормативным правовым актам, регулирующим спорные отношения. Нарушений прав и законных интересов административного истца со стороны административн</w:t>
      </w:r>
      <w:r w:rsidR="009C21F6" w:rsidRPr="00F94CE0">
        <w:rPr>
          <w:rFonts w:ascii="Times New Roman" w:hAnsi="Times New Roman" w:cs="Times New Roman"/>
          <w:sz w:val="28"/>
          <w:szCs w:val="28"/>
        </w:rPr>
        <w:t>ого</w:t>
      </w:r>
      <w:r w:rsidRPr="00F94CE0">
        <w:rPr>
          <w:rFonts w:ascii="Times New Roman" w:hAnsi="Times New Roman" w:cs="Times New Roman"/>
          <w:sz w:val="28"/>
          <w:szCs w:val="28"/>
        </w:rPr>
        <w:t xml:space="preserve"> ответчик</w:t>
      </w:r>
      <w:r w:rsidR="009C21F6" w:rsidRPr="00F94CE0">
        <w:rPr>
          <w:rFonts w:ascii="Times New Roman" w:hAnsi="Times New Roman" w:cs="Times New Roman"/>
          <w:sz w:val="28"/>
          <w:szCs w:val="28"/>
        </w:rPr>
        <w:t>а</w:t>
      </w:r>
      <w:r w:rsidRPr="00F94CE0">
        <w:rPr>
          <w:rFonts w:ascii="Times New Roman" w:hAnsi="Times New Roman" w:cs="Times New Roman"/>
          <w:sz w:val="28"/>
          <w:szCs w:val="28"/>
        </w:rPr>
        <w:t xml:space="preserve"> не установлено, поскольку избранный им способ подачи сообщения допускает возможность его отклонения по основаниям, предусмотренным Правилами подачи сообщений и обращений с помощью системы «Единый портал государственных и муниципальных услуг (функций)». Несогласие административного истца с результатами рассмотрения обращения о незаконности оспариваемого решения не может служить основанием для понуждения органа местного самоуправления дать необходимый заявителю ответ.</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Судебная коллегия по административным  делам Верховного Суда Республики Саха (Якутия) нашла данные выводы незаконными  и необоснованными по следующим основаниям.</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Из содержания пунктов 2 и 3 Общих требований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(волонтёрской) деятельности и добровольческими (волонтёрскими) организациями, утверждённых постановлением Правительства Российской </w:t>
      </w:r>
      <w:r w:rsidRPr="00F94CE0">
        <w:rPr>
          <w:rFonts w:ascii="Times New Roman" w:hAnsi="Times New Roman" w:cs="Times New Roman"/>
          <w:sz w:val="28"/>
          <w:szCs w:val="28"/>
        </w:rPr>
        <w:lastRenderedPageBreak/>
        <w:t>Федерации от 28 ноября 2018 года №1425 (далее - Общие требования к порядку взаимодействия), следует, что</w:t>
      </w:r>
      <w:proofErr w:type="gramEnd"/>
      <w:r w:rsidRPr="00F94CE0">
        <w:rPr>
          <w:rFonts w:ascii="Times New Roman" w:hAnsi="Times New Roman" w:cs="Times New Roman"/>
          <w:sz w:val="28"/>
          <w:szCs w:val="28"/>
        </w:rPr>
        <w:t xml:space="preserve"> организатор добровольческой деятельности, добровольческая организация в целях осуществления взаимодействия направляют органам государственной власти, органам местного самоуправления, учреждениям и (или) организациям почтовым отправлением с описью вложения или в форме электронного документа через информационно-телекоммуникационную сеть «Интернет» предложение о намерении взаимодействовать в части организации добровольческой деятельности. Орган государственной власти, орган местного самоуправления, учреждение и (или) организация по результатам рассмотрения предложения в срок, не превышающий 10 рабочих дней со дня его поступления, принимают решения либо о принятии </w:t>
      </w:r>
      <w:proofErr w:type="gramStart"/>
      <w:r w:rsidRPr="00F94CE0">
        <w:rPr>
          <w:rFonts w:ascii="Times New Roman" w:hAnsi="Times New Roman" w:cs="Times New Roman"/>
          <w:sz w:val="28"/>
          <w:szCs w:val="28"/>
        </w:rPr>
        <w:t>предложения</w:t>
      </w:r>
      <w:proofErr w:type="gramEnd"/>
      <w:r w:rsidRPr="00F94CE0">
        <w:rPr>
          <w:rFonts w:ascii="Times New Roman" w:hAnsi="Times New Roman" w:cs="Times New Roman"/>
          <w:sz w:val="28"/>
          <w:szCs w:val="28"/>
        </w:rPr>
        <w:t xml:space="preserve"> либо об отказе в принятии предложения с указанием причин, послуживших основанием для принятия такого решения. Срок рассмотрения предложения может быть увеличен на 10 рабочих дней в случае, если необходимо запросить дополнительную информацию у организатора добровольческой деятельности, добровольческой организации.</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В рассматриваемом случае административным ответчиком предложение административного истца отклонено.</w:t>
      </w:r>
    </w:p>
    <w:p w:rsidR="009A1C61" w:rsidRPr="00F94CE0" w:rsidRDefault="009C21F6"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Согласно подпунктам</w:t>
      </w:r>
      <w:r w:rsidR="009A1C61" w:rsidRPr="00F94CE0">
        <w:rPr>
          <w:rFonts w:ascii="Times New Roman" w:hAnsi="Times New Roman" w:cs="Times New Roman"/>
          <w:sz w:val="28"/>
          <w:szCs w:val="28"/>
        </w:rPr>
        <w:t xml:space="preserve"> 11.4 и 11.6 Правил подачи сообщений и обращений с помощью Федеральной государственной информационной системы «Единый портал государственных и муниципальных услуг (функций)», сообщение может быть не рассмотрено, если оно содержит информацию, распространяемую в коммерческих целях, либо в любых других целях, не связанных с решением проблемы (реализацией предложения) (спам, реклама, ссылки на другие ресурсы информационно-телекоммуникационной сети «Интернет», размещённые на них</w:t>
      </w:r>
      <w:proofErr w:type="gramEnd"/>
      <w:r w:rsidR="009A1C61" w:rsidRPr="00F94CE0">
        <w:rPr>
          <w:rFonts w:ascii="Times New Roman" w:hAnsi="Times New Roman" w:cs="Times New Roman"/>
          <w:sz w:val="28"/>
          <w:szCs w:val="28"/>
        </w:rPr>
        <w:t xml:space="preserve"> документы, изображения, </w:t>
      </w:r>
      <w:proofErr w:type="spellStart"/>
      <w:r w:rsidR="009A1C61" w:rsidRPr="00F94CE0">
        <w:rPr>
          <w:rFonts w:ascii="Times New Roman" w:hAnsi="Times New Roman" w:cs="Times New Roman"/>
          <w:sz w:val="28"/>
          <w:szCs w:val="28"/>
        </w:rPr>
        <w:t>видеофайлы</w:t>
      </w:r>
      <w:proofErr w:type="spellEnd"/>
      <w:r w:rsidR="009A1C61" w:rsidRPr="00F94CE0">
        <w:rPr>
          <w:rFonts w:ascii="Times New Roman" w:hAnsi="Times New Roman" w:cs="Times New Roman"/>
          <w:sz w:val="28"/>
          <w:szCs w:val="28"/>
        </w:rPr>
        <w:t>); текст обращения или сообщения не позволяет определить суть предложения, заявления или жалобы.</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Вместе с тем, как следует из материалов дела, оснований считать предложение административного истца спамом или рекламой не имеется, а текст обращения позволяет определить суть предложения.</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Так, в своём предложении в адрес Администрации, административный истец, ссылаясь на нормативно-правовые положения, регулирующие вопрос о порядке подачи обращений с предложением волонтёрской организации, о порядке и сроках принятия предложения или об отказе принятия предложения, указывая об актуальности предложения, его целях, просил:</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 направить на электронный адрес Порядок взаимодействия органа местного самоуправления, подведомственных им муниципальных учреждений с организаторами добровольческой (волонтёрской) деятельности и добровольческими (волонтёрскими) организациями и перечня видов деятельности, в отношении которых органами местного самоуправления утверждается порядок взаимодействия муниципальных учреждений с </w:t>
      </w:r>
      <w:r w:rsidRPr="00F94CE0">
        <w:rPr>
          <w:rFonts w:ascii="Times New Roman" w:hAnsi="Times New Roman" w:cs="Times New Roman"/>
          <w:sz w:val="28"/>
          <w:szCs w:val="28"/>
        </w:rPr>
        <w:lastRenderedPageBreak/>
        <w:t>организаторами добровольческой (волонтёрской) деятельности (организациями);</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 в целях сохранения исторической памяти, в ознаменование 80-летия </w:t>
      </w:r>
      <w:r w:rsidR="00400D6F" w:rsidRPr="00F94CE0">
        <w:rPr>
          <w:rFonts w:ascii="Times New Roman" w:hAnsi="Times New Roman" w:cs="Times New Roman"/>
          <w:sz w:val="28"/>
          <w:szCs w:val="28"/>
        </w:rPr>
        <w:t>Победы в Великой Отечественной в</w:t>
      </w:r>
      <w:r w:rsidRPr="00F94CE0">
        <w:rPr>
          <w:rFonts w:ascii="Times New Roman" w:hAnsi="Times New Roman" w:cs="Times New Roman"/>
          <w:sz w:val="28"/>
          <w:szCs w:val="28"/>
        </w:rPr>
        <w:t>ойне 1941-1945 годов, в благодарность ветеранам и признавая подвиг участников специальной военной операции</w:t>
      </w:r>
      <w:r w:rsidR="00400D6F" w:rsidRPr="00F94CE0">
        <w:rPr>
          <w:rFonts w:ascii="Times New Roman" w:hAnsi="Times New Roman" w:cs="Times New Roman"/>
          <w:sz w:val="28"/>
          <w:szCs w:val="28"/>
        </w:rPr>
        <w:t>,</w:t>
      </w:r>
      <w:r w:rsidRPr="00F94CE0">
        <w:rPr>
          <w:rFonts w:ascii="Times New Roman" w:hAnsi="Times New Roman" w:cs="Times New Roman"/>
          <w:sz w:val="28"/>
          <w:szCs w:val="28"/>
        </w:rPr>
        <w:t xml:space="preserve"> поддержать инициативу Президента о проведении в Российской Федерации Года защитника Отечества;</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принять решение о принятии предложения либо об отказе в принятии предложения с указанием причин;</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предоставить сведения об уполномоченных представителях, ответственных за взаимодействие со стороны органов местного самоуправления, учреждения и (или) организации, для оперативного решения вопросов, возникающих при взаимодействии.</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Вопреки письменным возражениям ответчика, основание, по которому предложение организатора добровольческой деятельности было отклонено, нельзя признать законным.</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Отказывая в удовлетворении иска, суд первой инстанции неправильно установил предмет административного иска, поскольку истцом ставился вопрос о законности отклонения сообщения (предложения) ответчика, а не вопрос о наличии незаконного бездействия органа местного самоуправления. </w:t>
      </w:r>
    </w:p>
    <w:p w:rsidR="009A1C61" w:rsidRPr="00F94CE0" w:rsidRDefault="009A1C61"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При таких обстоя</w:t>
      </w:r>
      <w:r w:rsidR="009C21F6" w:rsidRPr="00F94CE0">
        <w:rPr>
          <w:rFonts w:ascii="Times New Roman" w:hAnsi="Times New Roman" w:cs="Times New Roman"/>
          <w:sz w:val="28"/>
          <w:szCs w:val="28"/>
        </w:rPr>
        <w:t>тельствах оспариваемое решение</w:t>
      </w:r>
      <w:r w:rsidRPr="00F94CE0">
        <w:rPr>
          <w:rFonts w:ascii="Times New Roman" w:hAnsi="Times New Roman" w:cs="Times New Roman"/>
          <w:sz w:val="28"/>
          <w:szCs w:val="28"/>
        </w:rPr>
        <w:t xml:space="preserve"> призна</w:t>
      </w:r>
      <w:r w:rsidR="009C21F6" w:rsidRPr="00F94CE0">
        <w:rPr>
          <w:rFonts w:ascii="Times New Roman" w:hAnsi="Times New Roman" w:cs="Times New Roman"/>
          <w:sz w:val="28"/>
          <w:szCs w:val="28"/>
        </w:rPr>
        <w:t>но</w:t>
      </w:r>
      <w:r w:rsidRPr="00F94CE0">
        <w:rPr>
          <w:rFonts w:ascii="Times New Roman" w:hAnsi="Times New Roman" w:cs="Times New Roman"/>
          <w:sz w:val="28"/>
          <w:szCs w:val="28"/>
        </w:rPr>
        <w:t xml:space="preserve"> </w:t>
      </w:r>
      <w:r w:rsidR="009C21F6" w:rsidRPr="00F94CE0">
        <w:rPr>
          <w:rFonts w:ascii="Times New Roman" w:hAnsi="Times New Roman" w:cs="Times New Roman"/>
          <w:sz w:val="28"/>
          <w:szCs w:val="28"/>
        </w:rPr>
        <w:t>не</w:t>
      </w:r>
      <w:r w:rsidRPr="00F94CE0">
        <w:rPr>
          <w:rFonts w:ascii="Times New Roman" w:hAnsi="Times New Roman" w:cs="Times New Roman"/>
          <w:sz w:val="28"/>
          <w:szCs w:val="28"/>
        </w:rPr>
        <w:t>законным, принят</w:t>
      </w:r>
      <w:r w:rsidR="009C21F6" w:rsidRPr="00F94CE0">
        <w:rPr>
          <w:rFonts w:ascii="Times New Roman" w:hAnsi="Times New Roman" w:cs="Times New Roman"/>
          <w:sz w:val="28"/>
          <w:szCs w:val="28"/>
        </w:rPr>
        <w:t>ым</w:t>
      </w:r>
      <w:r w:rsidRPr="00F94CE0">
        <w:rPr>
          <w:rFonts w:ascii="Times New Roman" w:hAnsi="Times New Roman" w:cs="Times New Roman"/>
          <w:sz w:val="28"/>
          <w:szCs w:val="28"/>
        </w:rPr>
        <w:t xml:space="preserve"> с существенным нарушением норм материального права, в </w:t>
      </w:r>
      <w:proofErr w:type="gramStart"/>
      <w:r w:rsidRPr="00F94CE0">
        <w:rPr>
          <w:rFonts w:ascii="Times New Roman" w:hAnsi="Times New Roman" w:cs="Times New Roman"/>
          <w:sz w:val="28"/>
          <w:szCs w:val="28"/>
        </w:rPr>
        <w:t>связи</w:t>
      </w:r>
      <w:proofErr w:type="gramEnd"/>
      <w:r w:rsidRPr="00F94CE0">
        <w:rPr>
          <w:rFonts w:ascii="Times New Roman" w:hAnsi="Times New Roman" w:cs="Times New Roman"/>
          <w:sz w:val="28"/>
          <w:szCs w:val="28"/>
        </w:rPr>
        <w:t xml:space="preserve"> с чем </w:t>
      </w:r>
      <w:r w:rsidR="009C21F6" w:rsidRPr="00F94CE0">
        <w:rPr>
          <w:rFonts w:ascii="Times New Roman" w:hAnsi="Times New Roman" w:cs="Times New Roman"/>
          <w:sz w:val="28"/>
          <w:szCs w:val="28"/>
        </w:rPr>
        <w:t>отменено</w:t>
      </w:r>
      <w:r w:rsidRPr="00F94CE0">
        <w:rPr>
          <w:rFonts w:ascii="Times New Roman" w:hAnsi="Times New Roman" w:cs="Times New Roman"/>
          <w:sz w:val="28"/>
          <w:szCs w:val="28"/>
        </w:rPr>
        <w:t xml:space="preserve"> с вынесением нового решения об удовлетворении административного иска о признании незаконным отклонения Администрацией предложения административного истца.</w:t>
      </w:r>
    </w:p>
    <w:p w:rsidR="009A1C61" w:rsidRPr="00F94CE0" w:rsidRDefault="009C21F6"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Судебная коллегия указала, что п</w:t>
      </w:r>
      <w:r w:rsidR="009A1C61" w:rsidRPr="00F94CE0">
        <w:rPr>
          <w:rFonts w:ascii="Times New Roman" w:hAnsi="Times New Roman" w:cs="Times New Roman"/>
          <w:sz w:val="28"/>
          <w:szCs w:val="28"/>
        </w:rPr>
        <w:t>оскольку принятие решения по предложению административного истца является прерогативой административного ответчика и не относится к компетенции суда, то его заявление подлежит повторному рассмотрению уполномоченными органом в установленном законом порядке.</w:t>
      </w:r>
    </w:p>
    <w:p w:rsidR="009A1C61" w:rsidRPr="003B0ACC" w:rsidRDefault="003B0ACC" w:rsidP="00400D6F">
      <w:pPr>
        <w:shd w:val="clear" w:color="auto" w:fill="FFFFFF"/>
        <w:suppressAutoHyphens/>
        <w:spacing w:after="0"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Дело</w:t>
      </w:r>
      <w:r w:rsidRPr="003B0ACC">
        <w:rPr>
          <w:rFonts w:ascii="Times New Roman" w:hAnsi="Times New Roman" w:cs="Times New Roman"/>
          <w:sz w:val="28"/>
          <w:szCs w:val="28"/>
        </w:rPr>
        <w:t xml:space="preserve"> </w:t>
      </w:r>
      <w:r>
        <w:rPr>
          <w:rFonts w:ascii="Times New Roman" w:hAnsi="Times New Roman" w:cs="Times New Roman"/>
          <w:sz w:val="28"/>
          <w:szCs w:val="28"/>
        </w:rPr>
        <w:t>№</w:t>
      </w:r>
      <w:r w:rsidRPr="003B0ACC">
        <w:rPr>
          <w:rFonts w:ascii="Times New Roman" w:hAnsi="Times New Roman" w:cs="Times New Roman"/>
          <w:sz w:val="28"/>
          <w:szCs w:val="28"/>
        </w:rPr>
        <w:t>2а-3/2026 (</w:t>
      </w:r>
      <w:r w:rsidR="009A1C61" w:rsidRPr="00F94CE0">
        <w:rPr>
          <w:rFonts w:ascii="Times New Roman" w:hAnsi="Times New Roman" w:cs="Times New Roman"/>
          <w:sz w:val="28"/>
          <w:szCs w:val="28"/>
        </w:rPr>
        <w:t>33а-1398/2026</w:t>
      </w:r>
      <w:r w:rsidRPr="003B0ACC">
        <w:rPr>
          <w:rFonts w:ascii="Times New Roman" w:hAnsi="Times New Roman" w:cs="Times New Roman"/>
          <w:sz w:val="28"/>
          <w:szCs w:val="28"/>
        </w:rPr>
        <w:t>)</w:t>
      </w:r>
    </w:p>
    <w:p w:rsidR="009D458E" w:rsidRPr="00F94CE0" w:rsidRDefault="009D458E" w:rsidP="00400D6F">
      <w:pPr>
        <w:spacing w:after="0" w:line="240" w:lineRule="auto"/>
        <w:ind w:firstLine="709"/>
        <w:contextualSpacing/>
        <w:rPr>
          <w:rFonts w:ascii="Times New Roman" w:eastAsia="Calibri" w:hAnsi="Times New Roman" w:cs="Times New Roman"/>
          <w:sz w:val="28"/>
          <w:szCs w:val="28"/>
        </w:rPr>
      </w:pPr>
    </w:p>
    <w:p w:rsidR="00867A5D" w:rsidRPr="003B0ACC" w:rsidRDefault="000752F0" w:rsidP="003B0ACC">
      <w:pPr>
        <w:pStyle w:val="a9"/>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B0ACC">
        <w:rPr>
          <w:rFonts w:ascii="Times New Roman" w:eastAsia="Times New Roman" w:hAnsi="Times New Roman" w:cs="Times New Roman"/>
          <w:sz w:val="28"/>
          <w:szCs w:val="28"/>
          <w:lang w:eastAsia="ru-RU"/>
        </w:rPr>
        <w:t>При определении правомерности уведомления о недопустимости размещения объекта индивидуального жилищного строительства на земельном участке необходимо учитывать градостроительное зонирование территорий и градостроительные регламенты на дату возникновения права собственности</w:t>
      </w:r>
      <w:r w:rsidR="00867A5D" w:rsidRPr="003B0ACC">
        <w:rPr>
          <w:rFonts w:ascii="Times New Roman" w:eastAsia="Times New Roman" w:hAnsi="Times New Roman" w:cs="Times New Roman"/>
          <w:sz w:val="28"/>
          <w:szCs w:val="28"/>
          <w:lang w:eastAsia="ru-RU"/>
        </w:rPr>
        <w:t>.</w:t>
      </w:r>
    </w:p>
    <w:p w:rsidR="003B0ACC" w:rsidRPr="003B0ACC" w:rsidRDefault="003B0ACC" w:rsidP="003B0ACC">
      <w:pPr>
        <w:pStyle w:val="a9"/>
        <w:autoSpaceDE w:val="0"/>
        <w:autoSpaceDN w:val="0"/>
        <w:adjustRightInd w:val="0"/>
        <w:spacing w:after="0" w:line="240" w:lineRule="auto"/>
        <w:ind w:left="1429"/>
        <w:jc w:val="both"/>
        <w:rPr>
          <w:rFonts w:ascii="Times New Roman" w:eastAsia="Times New Roman" w:hAnsi="Times New Roman" w:cs="Times New Roman"/>
          <w:sz w:val="28"/>
          <w:szCs w:val="28"/>
          <w:lang w:eastAsia="ru-RU"/>
        </w:rPr>
      </w:pPr>
    </w:p>
    <w:p w:rsidR="00867A5D" w:rsidRPr="00F94CE0" w:rsidRDefault="00867A5D" w:rsidP="00400D6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Б. обратилась в суд с административным исковым заявлением к администрации городского поселения, в котором просила признать незаконным решение об отказе в предоставлении муниципальной услуги. В обоснование иска указала, что является собственником земельного участка с видом разрешенного использования для индивидуального жилищного строительства, право собственности зарегистрировано 23 января 2024 года. </w:t>
      </w:r>
      <w:proofErr w:type="gramStart"/>
      <w:r w:rsidRPr="00F94CE0">
        <w:rPr>
          <w:rFonts w:ascii="Times New Roman" w:hAnsi="Times New Roman" w:cs="Times New Roman"/>
          <w:sz w:val="28"/>
          <w:szCs w:val="28"/>
        </w:rPr>
        <w:t xml:space="preserve">В </w:t>
      </w:r>
      <w:r w:rsidRPr="00F94CE0">
        <w:rPr>
          <w:rFonts w:ascii="Times New Roman" w:hAnsi="Times New Roman" w:cs="Times New Roman"/>
          <w:sz w:val="28"/>
          <w:szCs w:val="28"/>
        </w:rPr>
        <w:lastRenderedPageBreak/>
        <w:t>целях строительства жилого дома на указанном земельном участке административный истец обратилась к административному ответчику с уведомлением о планируемом строительстве жилого дома, однако получила отказ 29 июля 2025 года со ссылкой на расположение земельного участка в территориальной зоне «Р-1», предназначенной для размещения озелененных территорий общего пользования, где разрешенный вид использования земельного участка не предусматривает индивидуальное жилищное строительство.</w:t>
      </w:r>
      <w:proofErr w:type="gramEnd"/>
      <w:r w:rsidRPr="00F94CE0">
        <w:rPr>
          <w:rFonts w:ascii="Times New Roman" w:hAnsi="Times New Roman" w:cs="Times New Roman"/>
          <w:sz w:val="28"/>
          <w:szCs w:val="28"/>
        </w:rPr>
        <w:t xml:space="preserve"> Административный истец не </w:t>
      </w:r>
      <w:proofErr w:type="gramStart"/>
      <w:r w:rsidRPr="00F94CE0">
        <w:rPr>
          <w:rFonts w:ascii="Times New Roman" w:hAnsi="Times New Roman" w:cs="Times New Roman"/>
          <w:sz w:val="28"/>
          <w:szCs w:val="28"/>
        </w:rPr>
        <w:t>согласна</w:t>
      </w:r>
      <w:proofErr w:type="gramEnd"/>
      <w:r w:rsidRPr="00F94CE0">
        <w:rPr>
          <w:rFonts w:ascii="Times New Roman" w:hAnsi="Times New Roman" w:cs="Times New Roman"/>
          <w:sz w:val="28"/>
          <w:szCs w:val="28"/>
        </w:rPr>
        <w:t xml:space="preserve"> с указанным отказом, поскольку как собственник земельного участка имеет право возводить на нем жилые дома в соответствии с разрешенным видом использования земельного участка и градостроительным регламентом. При этом ею вместе с уведомлением были представлены все необходимые документы для оказания муниципальной услуги.</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Решением районного суда в удовлетворении административного искового заявления отказано.</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Установив, что в результате публичных слушаний от 25 июня 2024 года и на основании решения поселкового Совета депутатов от 12 июля 2024 года изменена территориальная зона, на которой расположен земельный участок административного истца, с «Ж-1», предназначенн</w:t>
      </w:r>
      <w:r w:rsidR="00400D6F" w:rsidRPr="00F94CE0">
        <w:rPr>
          <w:rFonts w:ascii="Times New Roman" w:hAnsi="Times New Roman" w:cs="Times New Roman"/>
          <w:sz w:val="28"/>
          <w:szCs w:val="28"/>
        </w:rPr>
        <w:t>ая</w:t>
      </w:r>
      <w:r w:rsidRPr="00F94CE0">
        <w:rPr>
          <w:rFonts w:ascii="Times New Roman" w:hAnsi="Times New Roman" w:cs="Times New Roman"/>
          <w:sz w:val="28"/>
          <w:szCs w:val="28"/>
        </w:rPr>
        <w:t xml:space="preserve"> для индивидуального жилищного строительства на территориальную зону «Р-1», предназначенн</w:t>
      </w:r>
      <w:r w:rsidR="00400D6F" w:rsidRPr="00F94CE0">
        <w:rPr>
          <w:rFonts w:ascii="Times New Roman" w:hAnsi="Times New Roman" w:cs="Times New Roman"/>
          <w:sz w:val="28"/>
          <w:szCs w:val="28"/>
        </w:rPr>
        <w:t>ую</w:t>
      </w:r>
      <w:r w:rsidRPr="00F94CE0">
        <w:rPr>
          <w:rFonts w:ascii="Times New Roman" w:hAnsi="Times New Roman" w:cs="Times New Roman"/>
          <w:sz w:val="28"/>
          <w:szCs w:val="28"/>
        </w:rPr>
        <w:t xml:space="preserve"> для размещения озелененных территорий общего пользования, суд первой инстанции пришел к выводу о том, что</w:t>
      </w:r>
      <w:proofErr w:type="gramEnd"/>
      <w:r w:rsidRPr="00F94CE0">
        <w:rPr>
          <w:rFonts w:ascii="Times New Roman" w:hAnsi="Times New Roman" w:cs="Times New Roman"/>
          <w:sz w:val="28"/>
          <w:szCs w:val="28"/>
        </w:rPr>
        <w:t xml:space="preserve"> на день обращения административного истца с уведомлением о планируемом строительстве территориальная зона не предусматривала индивидуальное жилищное строительство, в </w:t>
      </w:r>
      <w:proofErr w:type="gramStart"/>
      <w:r w:rsidRPr="00F94CE0">
        <w:rPr>
          <w:rFonts w:ascii="Times New Roman" w:hAnsi="Times New Roman" w:cs="Times New Roman"/>
          <w:sz w:val="28"/>
          <w:szCs w:val="28"/>
        </w:rPr>
        <w:t>связи</w:t>
      </w:r>
      <w:proofErr w:type="gramEnd"/>
      <w:r w:rsidRPr="00F94CE0">
        <w:rPr>
          <w:rFonts w:ascii="Times New Roman" w:hAnsi="Times New Roman" w:cs="Times New Roman"/>
          <w:sz w:val="28"/>
          <w:szCs w:val="28"/>
        </w:rPr>
        <w:t xml:space="preserve"> с чем оснований для удовлетворения административного искового заявления не усмотрел.</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Судебная коллегия не согласилась с выводами суда первой инстанции о законности отказа по следующим основаниям.</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Виды разрешенного использования земельных участков в силу пункта 9 статьи 1 Градостроительного кодекса Российской Федерации устанавливаются градостроительным регламентом.</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 (пункт 3 статьи 85 Земельного кодекса Российской Федерации).</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Частью 8 статьи 36 Градостроительного кодекса Российской Федерации установлено, что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w:t>
      </w:r>
      <w:r w:rsidRPr="00F94CE0">
        <w:rPr>
          <w:rFonts w:ascii="Times New Roman" w:hAnsi="Times New Roman" w:cs="Times New Roman"/>
          <w:sz w:val="28"/>
          <w:szCs w:val="28"/>
        </w:rPr>
        <w:lastRenderedPageBreak/>
        <w:t>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w:t>
      </w:r>
      <w:proofErr w:type="gramEnd"/>
      <w:r w:rsidRPr="00F94CE0">
        <w:rPr>
          <w:rFonts w:ascii="Times New Roman" w:hAnsi="Times New Roman" w:cs="Times New Roman"/>
          <w:sz w:val="28"/>
          <w:szCs w:val="28"/>
        </w:rPr>
        <w:t xml:space="preserve"> или здоровья человека, для окружающей среды, объектов культурного наследия.</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В соответствии с частью 9 указанной статьи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Аналогичные нормы предусмотрены статьей 85 Земельного кодекса Российской Федерации.</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Таким образом, по общему правилу строительство нового объекта недвижимости не должно противоречить требованиям, которые определяются градостроительным регламентом территориальной зоны, в пределах которой расположен земельный участок, на котором осуществляется строительство.</w:t>
      </w:r>
      <w:proofErr w:type="gramEnd"/>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В то же время, из правовых позиций Конституционного Суда Российской Федерации, изложенных в определениях от 26 марта 2020 года №631-О, от 30 июня 2020 года №1491-О, от 24 декабря 2020 года №2963-О, следует, что возможность принятия органом местного самоуправления решений об изменении градостроительного зонирования территорий и градостроительных регламентов должна быть уравновешена необходимыми гарантиями для лиц, которые на законных основаниях приобрели</w:t>
      </w:r>
      <w:proofErr w:type="gramEnd"/>
      <w:r w:rsidRPr="00F94CE0">
        <w:rPr>
          <w:rFonts w:ascii="Times New Roman" w:hAnsi="Times New Roman" w:cs="Times New Roman"/>
          <w:sz w:val="28"/>
          <w:szCs w:val="28"/>
        </w:rPr>
        <w:t xml:space="preserve"> права на земельные участки до принятия и вступления в силу указанных изменений и вправе были рассчитывать, что их правовой статус, неразрывно связанный с правовым режимом земельных участков, будет уважаться государством, а также органами местного самоуправления как неотъемлемой частью единого механизма управления делами государства. Соответствующий баланс частных и публичных интересов призван сохранить для собственников, иных категорий землепользователей возможность использования земельных участков согласно ранее существовавшему виду их разрешенного использования и тем самым </w:t>
      </w:r>
      <w:proofErr w:type="gramStart"/>
      <w:r w:rsidRPr="00F94CE0">
        <w:rPr>
          <w:rFonts w:ascii="Times New Roman" w:hAnsi="Times New Roman" w:cs="Times New Roman"/>
          <w:sz w:val="28"/>
          <w:szCs w:val="28"/>
        </w:rPr>
        <w:t>обеспечивающее</w:t>
      </w:r>
      <w:proofErr w:type="gramEnd"/>
      <w:r w:rsidRPr="00F94CE0">
        <w:rPr>
          <w:rFonts w:ascii="Times New Roman" w:hAnsi="Times New Roman" w:cs="Times New Roman"/>
          <w:sz w:val="28"/>
          <w:szCs w:val="28"/>
        </w:rPr>
        <w:t xml:space="preserve"> стабильность земельных и имущественных отношений.</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Юридически значимым обстоятельством по настоящему административному делу является установление момента, когда в Правила землепользования и застройки были внесены изменения, касающиеся территориальной зоны, в которой расположен земельный участок (до или после приобретения административным истцом прав на земельный участок). </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lastRenderedPageBreak/>
        <w:t>Как установлено судом первой инстанции, решением поселкового Совета депутатов от 12 июля 2024 года утверждены Правила землепользования и застройки поселка, согласно которым земельный участок административного истца расположен в территориальной зоне Р-1 «зона размещения озелененных территорий общего пользования». Указанная зона выделена для обеспечения правовых условий формирования рекреационного назначения в границах территорий, занятых городскими лесами, скверами, парками, а также в границах иных территорий, используемых и предназначенных для активного и пассивного отдыха, туризма, занятий физической культурой и спортом.</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Судом первой инстанции также установлено, сторонами не оспаривается, что до утверждения указанных Правил землепользования и застройки земельный участок Б. относился к территориальной зоне «Ж-1» «зона для индивидуального жилищного строительства».</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Право собственности Б. на земельный участок зарегистрировано в ЕГРН 23 января 2024 года.</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Следовательно, изменение территориальной зоны в отношении указанного земельного участка произошло после возникновения права собственности Б., соответственно, последняя сохраняет право использования земельным участком в соответствии ранее существовавшим градостроительным зонированием, что не было учтено судом первой инстанции. </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В судебном заседании представитель административного истца суду пояснила, что старый жилой дом пришел к непригодное состояние, в </w:t>
      </w:r>
      <w:proofErr w:type="gramStart"/>
      <w:r w:rsidRPr="00F94CE0">
        <w:rPr>
          <w:rFonts w:ascii="Times New Roman" w:hAnsi="Times New Roman" w:cs="Times New Roman"/>
          <w:sz w:val="28"/>
          <w:szCs w:val="28"/>
        </w:rPr>
        <w:t>связи</w:t>
      </w:r>
      <w:proofErr w:type="gramEnd"/>
      <w:r w:rsidRPr="00F94CE0">
        <w:rPr>
          <w:rFonts w:ascii="Times New Roman" w:hAnsi="Times New Roman" w:cs="Times New Roman"/>
          <w:sz w:val="28"/>
          <w:szCs w:val="28"/>
        </w:rPr>
        <w:t xml:space="preserve"> с чем Б. осуществляется строительство нового жилого дома с гаражом.</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При таких обстоятельствах отказ органа местного самоуправления не соответствует положениям действующего градостроительного и земельного законодательства, а вывод суда первой инстанции о законности оспариваемого решения признан неверным.</w:t>
      </w:r>
    </w:p>
    <w:p w:rsidR="00867A5D" w:rsidRPr="00F94CE0" w:rsidRDefault="00867A5D" w:rsidP="00867A5D">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С </w:t>
      </w:r>
      <w:proofErr w:type="gramStart"/>
      <w:r w:rsidRPr="00F94CE0">
        <w:rPr>
          <w:rFonts w:ascii="Times New Roman" w:hAnsi="Times New Roman" w:cs="Times New Roman"/>
          <w:sz w:val="28"/>
          <w:szCs w:val="28"/>
        </w:rPr>
        <w:t>учетом</w:t>
      </w:r>
      <w:proofErr w:type="gramEnd"/>
      <w:r w:rsidRPr="00F94CE0">
        <w:rPr>
          <w:rFonts w:ascii="Times New Roman" w:hAnsi="Times New Roman" w:cs="Times New Roman"/>
          <w:sz w:val="28"/>
          <w:szCs w:val="28"/>
        </w:rPr>
        <w:t xml:space="preserve"> установленных по делу обстоятельств, решение суда по настоящему делу отменено с принятием по делу нового решения об удовлетворении административного искового заявления Б.</w:t>
      </w:r>
    </w:p>
    <w:p w:rsidR="00867A5D" w:rsidRPr="00F94CE0" w:rsidRDefault="003B0ACC" w:rsidP="00867A5D">
      <w:pPr>
        <w:spacing w:after="0"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Дело №2а-143/2025 (</w:t>
      </w:r>
      <w:r w:rsidR="00867A5D" w:rsidRPr="00F94CE0">
        <w:rPr>
          <w:rFonts w:ascii="Times New Roman" w:hAnsi="Times New Roman" w:cs="Times New Roman"/>
          <w:sz w:val="28"/>
          <w:szCs w:val="28"/>
        </w:rPr>
        <w:t>33а-75/2026</w:t>
      </w:r>
      <w:r>
        <w:rPr>
          <w:rFonts w:ascii="Times New Roman" w:hAnsi="Times New Roman" w:cs="Times New Roman"/>
          <w:sz w:val="28"/>
          <w:szCs w:val="28"/>
        </w:rPr>
        <w:t>)</w:t>
      </w:r>
      <w:r w:rsidR="00867A5D" w:rsidRPr="00F94CE0">
        <w:rPr>
          <w:rFonts w:ascii="Times New Roman" w:hAnsi="Times New Roman" w:cs="Times New Roman"/>
          <w:sz w:val="28"/>
          <w:szCs w:val="28"/>
        </w:rPr>
        <w:t xml:space="preserve"> </w:t>
      </w:r>
    </w:p>
    <w:p w:rsidR="00EB449A" w:rsidRPr="00F94CE0" w:rsidRDefault="00EB449A" w:rsidP="00790E01">
      <w:pPr>
        <w:widowControl w:val="0"/>
        <w:tabs>
          <w:tab w:val="left" w:pos="6795"/>
        </w:tabs>
        <w:spacing w:after="0" w:line="240" w:lineRule="auto"/>
        <w:jc w:val="both"/>
        <w:rPr>
          <w:rFonts w:ascii="Times New Roman" w:eastAsia="Calibri" w:hAnsi="Times New Roman" w:cs="Times New Roman"/>
          <w:sz w:val="28"/>
          <w:szCs w:val="28"/>
        </w:rPr>
      </w:pPr>
    </w:p>
    <w:p w:rsidR="00790E01" w:rsidRDefault="003B0ACC" w:rsidP="00884133">
      <w:pPr>
        <w:widowControl w:val="0"/>
        <w:tabs>
          <w:tab w:val="left" w:pos="6795"/>
        </w:tabs>
        <w:spacing w:after="0" w:line="240" w:lineRule="auto"/>
        <w:ind w:firstLine="709"/>
        <w:jc w:val="both"/>
        <w:rPr>
          <w:rFonts w:ascii="Times New Roman" w:eastAsia="Calibri" w:hAnsi="Times New Roman" w:cs="Times New Roman"/>
          <w:sz w:val="28"/>
          <w:szCs w:val="28"/>
        </w:rPr>
      </w:pPr>
      <w:r w:rsidRPr="003B0ACC">
        <w:rPr>
          <w:rFonts w:ascii="Times New Roman" w:eastAsia="Calibri" w:hAnsi="Times New Roman" w:cs="Times New Roman"/>
          <w:sz w:val="28"/>
          <w:szCs w:val="28"/>
        </w:rPr>
        <w:t xml:space="preserve">2.3 </w:t>
      </w:r>
      <w:r w:rsidR="00884133" w:rsidRPr="003B0ACC">
        <w:rPr>
          <w:rFonts w:ascii="Times New Roman" w:eastAsia="Calibri" w:hAnsi="Times New Roman" w:cs="Times New Roman"/>
          <w:sz w:val="28"/>
          <w:szCs w:val="28"/>
        </w:rPr>
        <w:t xml:space="preserve">Орган местного самоуправления не вправе принимать решение о сносе объекта, если право на объект зарегистрировано в Едином государственном реестре недвижимости. </w:t>
      </w:r>
      <w:r w:rsidR="00323ADC" w:rsidRPr="003B0ACC">
        <w:rPr>
          <w:rFonts w:ascii="Times New Roman" w:eastAsia="Calibri" w:hAnsi="Times New Roman" w:cs="Times New Roman"/>
          <w:sz w:val="28"/>
          <w:szCs w:val="28"/>
        </w:rPr>
        <w:t>Государственная регистрация права в Едином государственном реестре недвижимости является единственным доказательством существования зарегистрированного права на недвижимое имущество, которое может быть оспорено только в судебном порядке.</w:t>
      </w:r>
    </w:p>
    <w:p w:rsidR="003B0ACC" w:rsidRPr="003B0ACC" w:rsidRDefault="003B0ACC" w:rsidP="00884133">
      <w:pPr>
        <w:widowControl w:val="0"/>
        <w:tabs>
          <w:tab w:val="left" w:pos="6795"/>
        </w:tabs>
        <w:spacing w:after="0" w:line="240" w:lineRule="auto"/>
        <w:ind w:firstLine="709"/>
        <w:jc w:val="both"/>
        <w:rPr>
          <w:rFonts w:ascii="Times New Roman" w:eastAsia="Calibri" w:hAnsi="Times New Roman" w:cs="Times New Roman"/>
          <w:sz w:val="28"/>
          <w:szCs w:val="28"/>
        </w:rPr>
      </w:pPr>
    </w:p>
    <w:p w:rsidR="00323ADC" w:rsidRPr="00F94CE0" w:rsidRDefault="00323ADC" w:rsidP="00323ADC">
      <w:pPr>
        <w:spacing w:after="0" w:line="240" w:lineRule="auto"/>
        <w:ind w:firstLine="720"/>
        <w:jc w:val="both"/>
        <w:rPr>
          <w:rFonts w:ascii="Times New Roman" w:eastAsia="Calibri" w:hAnsi="Times New Roman" w:cs="Times New Roman"/>
          <w:sz w:val="28"/>
          <w:szCs w:val="28"/>
        </w:rPr>
      </w:pPr>
      <w:r w:rsidRPr="00F94CE0">
        <w:rPr>
          <w:rFonts w:ascii="Times New Roman" w:eastAsia="Calibri" w:hAnsi="Times New Roman" w:cs="Times New Roman"/>
          <w:sz w:val="28"/>
          <w:szCs w:val="28"/>
        </w:rPr>
        <w:t xml:space="preserve">Я., С. являются собственниками нежилого здания - гаража, право общей долевой собственности на который, зарегистрировано в Едином государственном реестре недвижимости. Окружная администрация города </w:t>
      </w:r>
      <w:r w:rsidRPr="00F94CE0">
        <w:rPr>
          <w:rFonts w:ascii="Times New Roman" w:eastAsia="Calibri" w:hAnsi="Times New Roman" w:cs="Times New Roman"/>
          <w:sz w:val="28"/>
          <w:szCs w:val="28"/>
        </w:rPr>
        <w:lastRenderedPageBreak/>
        <w:t>издала распоряжение о сносе данного здания. С распоряжением административные истцы не согласны, считают, что у органа местного самоуправления отсутствуют полномочия по сносу спорной постройки.</w:t>
      </w:r>
    </w:p>
    <w:p w:rsidR="00790E01" w:rsidRPr="00F94CE0" w:rsidRDefault="00790E01" w:rsidP="00790E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hAnsi="Times New Roman" w:cs="Times New Roman"/>
          <w:sz w:val="28"/>
          <w:szCs w:val="28"/>
        </w:rPr>
        <w:t>Решением городского суда р</w:t>
      </w:r>
      <w:r w:rsidRPr="00F94CE0">
        <w:rPr>
          <w:rFonts w:ascii="Times New Roman" w:eastAsia="Times New Roman" w:hAnsi="Times New Roman" w:cs="Times New Roman"/>
          <w:sz w:val="28"/>
          <w:szCs w:val="28"/>
          <w:lang w:eastAsia="ru-RU"/>
        </w:rPr>
        <w:t xml:space="preserve">аспоряжение Окружной администрации города </w:t>
      </w:r>
      <w:r w:rsidR="00B85837" w:rsidRPr="00F94CE0">
        <w:rPr>
          <w:rFonts w:ascii="Times New Roman" w:eastAsia="Times New Roman" w:hAnsi="Times New Roman" w:cs="Times New Roman"/>
          <w:sz w:val="28"/>
          <w:szCs w:val="28"/>
          <w:lang w:eastAsia="ru-RU"/>
        </w:rPr>
        <w:t>о</w:t>
      </w:r>
      <w:r w:rsidRPr="00F94CE0">
        <w:rPr>
          <w:rFonts w:ascii="Times New Roman" w:eastAsia="Times New Roman" w:hAnsi="Times New Roman" w:cs="Times New Roman"/>
          <w:sz w:val="28"/>
          <w:szCs w:val="28"/>
          <w:lang w:eastAsia="ru-RU"/>
        </w:rPr>
        <w:t xml:space="preserve"> принятии решения о сносе самовольной постройки «Объект капитального строительства (одноэтажное нежилое здание)» признано незаконным и отменено.</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Как видно из материалов дела и установлено судом первой инстанции, С</w:t>
      </w:r>
      <w:r w:rsidR="00B85837" w:rsidRPr="00F94CE0">
        <w:rPr>
          <w:rFonts w:ascii="Times New Roman" w:hAnsi="Times New Roman" w:cs="Times New Roman"/>
          <w:sz w:val="28"/>
          <w:szCs w:val="28"/>
        </w:rPr>
        <w:t>. и Я.</w:t>
      </w:r>
      <w:r w:rsidRPr="00F94CE0">
        <w:rPr>
          <w:rFonts w:ascii="Times New Roman" w:hAnsi="Times New Roman" w:cs="Times New Roman"/>
          <w:sz w:val="28"/>
          <w:szCs w:val="28"/>
        </w:rPr>
        <w:t xml:space="preserve"> на праве общей долевой собственности </w:t>
      </w:r>
      <w:proofErr w:type="gramStart"/>
      <w:r w:rsidRPr="00F94CE0">
        <w:rPr>
          <w:rFonts w:ascii="Times New Roman" w:hAnsi="Times New Roman" w:cs="Times New Roman"/>
          <w:sz w:val="28"/>
          <w:szCs w:val="28"/>
        </w:rPr>
        <w:t>по ½ принадлежит</w:t>
      </w:r>
      <w:proofErr w:type="gramEnd"/>
      <w:r w:rsidRPr="00F94CE0">
        <w:rPr>
          <w:rFonts w:ascii="Times New Roman" w:hAnsi="Times New Roman" w:cs="Times New Roman"/>
          <w:sz w:val="28"/>
          <w:szCs w:val="28"/>
        </w:rPr>
        <w:t xml:space="preserve"> нежилое здание – гараж, 1995 года постройки.</w:t>
      </w:r>
      <w:r w:rsidR="00B85837" w:rsidRPr="00F94CE0">
        <w:rPr>
          <w:rFonts w:ascii="Times New Roman" w:hAnsi="Times New Roman" w:cs="Times New Roman"/>
          <w:sz w:val="28"/>
          <w:szCs w:val="28"/>
        </w:rPr>
        <w:t xml:space="preserve"> </w:t>
      </w:r>
      <w:r w:rsidRPr="00F94CE0">
        <w:rPr>
          <w:rFonts w:ascii="Times New Roman" w:hAnsi="Times New Roman" w:cs="Times New Roman"/>
          <w:sz w:val="28"/>
          <w:szCs w:val="28"/>
        </w:rPr>
        <w:t>Указанный объект недвижимости находится в пределах земельного участка</w:t>
      </w:r>
      <w:r w:rsidR="00B85837" w:rsidRPr="00F94CE0">
        <w:rPr>
          <w:rFonts w:ascii="Times New Roman" w:hAnsi="Times New Roman" w:cs="Times New Roman"/>
          <w:sz w:val="28"/>
          <w:szCs w:val="28"/>
        </w:rPr>
        <w:t xml:space="preserve"> с в</w:t>
      </w:r>
      <w:r w:rsidRPr="00F94CE0">
        <w:rPr>
          <w:rFonts w:ascii="Times New Roman" w:hAnsi="Times New Roman" w:cs="Times New Roman"/>
          <w:sz w:val="28"/>
          <w:szCs w:val="28"/>
        </w:rPr>
        <w:t>ид</w:t>
      </w:r>
      <w:r w:rsidR="00B85837" w:rsidRPr="00F94CE0">
        <w:rPr>
          <w:rFonts w:ascii="Times New Roman" w:hAnsi="Times New Roman" w:cs="Times New Roman"/>
          <w:sz w:val="28"/>
          <w:szCs w:val="28"/>
        </w:rPr>
        <w:t>ом</w:t>
      </w:r>
      <w:r w:rsidRPr="00F94CE0">
        <w:rPr>
          <w:rFonts w:ascii="Times New Roman" w:hAnsi="Times New Roman" w:cs="Times New Roman"/>
          <w:sz w:val="28"/>
          <w:szCs w:val="28"/>
        </w:rPr>
        <w:t xml:space="preserve"> разрешенного </w:t>
      </w:r>
      <w:r w:rsidR="00B85837" w:rsidRPr="00F94CE0">
        <w:rPr>
          <w:rFonts w:ascii="Times New Roman" w:hAnsi="Times New Roman" w:cs="Times New Roman"/>
          <w:sz w:val="28"/>
          <w:szCs w:val="28"/>
        </w:rPr>
        <w:t>использования</w:t>
      </w:r>
      <w:r w:rsidRPr="00F94CE0">
        <w:rPr>
          <w:rFonts w:ascii="Times New Roman" w:hAnsi="Times New Roman" w:cs="Times New Roman"/>
          <w:sz w:val="28"/>
          <w:szCs w:val="28"/>
        </w:rPr>
        <w:t xml:space="preserve"> – под производственное здание. </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26 сентября 2025 года издано распоряжение Окружной администрации города «О принятии решения о сносе самовольной постройки «</w:t>
      </w:r>
      <w:r w:rsidRPr="00F94CE0">
        <w:rPr>
          <w:rFonts w:ascii="Times New Roman" w:eastAsia="Times New Roman" w:hAnsi="Times New Roman" w:cs="Times New Roman"/>
          <w:sz w:val="28"/>
          <w:szCs w:val="28"/>
          <w:lang w:eastAsia="ru-RU"/>
        </w:rPr>
        <w:t>Объект капитального строительства (одноэтажное нежилое здание)»</w:t>
      </w:r>
      <w:r w:rsidRPr="00F94CE0">
        <w:rPr>
          <w:rFonts w:ascii="Times New Roman" w:hAnsi="Times New Roman" w:cs="Times New Roman"/>
          <w:sz w:val="28"/>
          <w:szCs w:val="28"/>
        </w:rPr>
        <w:t>.</w:t>
      </w:r>
    </w:p>
    <w:p w:rsidR="00790E01" w:rsidRPr="00F94CE0" w:rsidRDefault="00790E01" w:rsidP="00790E01">
      <w:pPr>
        <w:autoSpaceDE w:val="0"/>
        <w:autoSpaceDN w:val="0"/>
        <w:adjustRightInd w:val="0"/>
        <w:spacing w:after="0" w:line="240" w:lineRule="auto"/>
        <w:jc w:val="both"/>
        <w:rPr>
          <w:rFonts w:ascii="Times New Roman" w:hAnsi="Times New Roman" w:cs="Times New Roman"/>
          <w:sz w:val="28"/>
          <w:szCs w:val="28"/>
        </w:rPr>
      </w:pPr>
      <w:r w:rsidRPr="00F94CE0">
        <w:rPr>
          <w:rFonts w:ascii="Times New Roman" w:hAnsi="Times New Roman" w:cs="Times New Roman"/>
          <w:sz w:val="28"/>
          <w:szCs w:val="28"/>
        </w:rPr>
        <w:tab/>
      </w:r>
      <w:proofErr w:type="gramStart"/>
      <w:r w:rsidRPr="00F94CE0">
        <w:rPr>
          <w:rFonts w:ascii="Times New Roman" w:hAnsi="Times New Roman" w:cs="Times New Roman"/>
          <w:sz w:val="28"/>
          <w:szCs w:val="28"/>
        </w:rPr>
        <w:t xml:space="preserve">Удовлетворяя административный иск, суд первой инстанции,  оценив представленные доказательства в их совокупности по правилам </w:t>
      </w:r>
      <w:hyperlink r:id="rId10" w:history="1">
        <w:r w:rsidRPr="00F94CE0">
          <w:rPr>
            <w:rFonts w:ascii="Times New Roman" w:hAnsi="Times New Roman" w:cs="Times New Roman"/>
            <w:sz w:val="28"/>
            <w:szCs w:val="28"/>
          </w:rPr>
          <w:t>статьи 84</w:t>
        </w:r>
      </w:hyperlink>
      <w:r w:rsidRPr="00F94CE0">
        <w:rPr>
          <w:rFonts w:ascii="Times New Roman" w:hAnsi="Times New Roman" w:cs="Times New Roman"/>
          <w:sz w:val="28"/>
          <w:szCs w:val="28"/>
        </w:rPr>
        <w:t xml:space="preserve"> Кодекса административного судопроизводства Российской Федерации, а также проанализировав доводы сторон применительно к положениям </w:t>
      </w:r>
      <w:hyperlink r:id="rId11" w:history="1">
        <w:r w:rsidRPr="00F94CE0">
          <w:rPr>
            <w:rFonts w:ascii="Times New Roman" w:hAnsi="Times New Roman" w:cs="Times New Roman"/>
            <w:sz w:val="28"/>
            <w:szCs w:val="28"/>
          </w:rPr>
          <w:t>Кодекса</w:t>
        </w:r>
      </w:hyperlink>
      <w:r w:rsidRPr="00F94CE0">
        <w:rPr>
          <w:rFonts w:ascii="Times New Roman" w:hAnsi="Times New Roman" w:cs="Times New Roman"/>
          <w:sz w:val="28"/>
          <w:szCs w:val="28"/>
        </w:rPr>
        <w:t xml:space="preserve"> административного судопроизводства Российской Федерации и действующего законодательства, регулирующего спорные правоотношения, исходил из того, что орган местного самоуправления не вправе принимать решение о сносе самовольной постройки в отношении объекта недвижимого имущества</w:t>
      </w:r>
      <w:proofErr w:type="gramEnd"/>
      <w:r w:rsidRPr="00F94CE0">
        <w:rPr>
          <w:rFonts w:ascii="Times New Roman" w:hAnsi="Times New Roman" w:cs="Times New Roman"/>
          <w:sz w:val="28"/>
          <w:szCs w:val="28"/>
        </w:rPr>
        <w:t xml:space="preserve">, право </w:t>
      </w:r>
      <w:proofErr w:type="gramStart"/>
      <w:r w:rsidRPr="00F94CE0">
        <w:rPr>
          <w:rFonts w:ascii="Times New Roman" w:hAnsi="Times New Roman" w:cs="Times New Roman"/>
          <w:sz w:val="28"/>
          <w:szCs w:val="28"/>
        </w:rPr>
        <w:t>собственности</w:t>
      </w:r>
      <w:proofErr w:type="gramEnd"/>
      <w:r w:rsidRPr="00F94CE0">
        <w:rPr>
          <w:rFonts w:ascii="Times New Roman" w:hAnsi="Times New Roman" w:cs="Times New Roman"/>
          <w:sz w:val="28"/>
          <w:szCs w:val="28"/>
        </w:rPr>
        <w:t xml:space="preserve"> на который зарегистрировано в Едином государственном реестре недвижимости, требование о сносе такого объекта может рассмотрено только в судебном порядке.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Судебная коллегия согла</w:t>
      </w:r>
      <w:r w:rsidR="00B85837" w:rsidRPr="00F94CE0">
        <w:rPr>
          <w:rFonts w:ascii="Times New Roman" w:hAnsi="Times New Roman" w:cs="Times New Roman"/>
          <w:sz w:val="28"/>
          <w:szCs w:val="28"/>
        </w:rPr>
        <w:t>силась</w:t>
      </w:r>
      <w:r w:rsidRPr="00F94CE0">
        <w:rPr>
          <w:rFonts w:ascii="Times New Roman" w:hAnsi="Times New Roman" w:cs="Times New Roman"/>
          <w:sz w:val="28"/>
          <w:szCs w:val="28"/>
        </w:rPr>
        <w:t xml:space="preserve"> с данными выводами суда первой инстанции, поскольку они соответствуют установленным по делу обстоятельствам и основаны на правильном применении норм материального права, регулирующих спорные правоотношения.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силу </w:t>
      </w:r>
      <w:hyperlink r:id="rId12" w:history="1">
        <w:r w:rsidRPr="00F94CE0">
          <w:rPr>
            <w:rFonts w:ascii="Times New Roman" w:hAnsi="Times New Roman" w:cs="Times New Roman"/>
            <w:sz w:val="28"/>
            <w:szCs w:val="28"/>
          </w:rPr>
          <w:t>пункта 1 статьи 222</w:t>
        </w:r>
      </w:hyperlink>
      <w:r w:rsidRPr="00F94CE0">
        <w:rPr>
          <w:rFonts w:ascii="Times New Roman" w:hAnsi="Times New Roman" w:cs="Times New Roman"/>
          <w:sz w:val="28"/>
          <w:szCs w:val="28"/>
        </w:rPr>
        <w:t xml:space="preserve"> Гражданского кодекса Российской Федерации 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w:t>
      </w:r>
      <w:proofErr w:type="gramEnd"/>
      <w:r w:rsidRPr="00F94CE0">
        <w:rPr>
          <w:rFonts w:ascii="Times New Roman" w:hAnsi="Times New Roman" w:cs="Times New Roman"/>
          <w:sz w:val="28"/>
          <w:szCs w:val="28"/>
        </w:rPr>
        <w:t xml:space="preserve">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lastRenderedPageBreak/>
        <w:t xml:space="preserve">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r:id="rId13" w:history="1">
        <w:r w:rsidRPr="00F94CE0">
          <w:rPr>
            <w:rFonts w:ascii="Times New Roman" w:hAnsi="Times New Roman" w:cs="Times New Roman"/>
            <w:sz w:val="28"/>
            <w:szCs w:val="28"/>
          </w:rPr>
          <w:t>пунктом 4 статьи 222</w:t>
        </w:r>
      </w:hyperlink>
      <w:r w:rsidRPr="00F94CE0">
        <w:rPr>
          <w:rFonts w:ascii="Times New Roman" w:hAnsi="Times New Roman" w:cs="Times New Roman"/>
          <w:sz w:val="28"/>
          <w:szCs w:val="28"/>
        </w:rPr>
        <w:t xml:space="preserve"> Гражданского кодекса Российской Федерации, органом местного самоуправления поселения, городского округа (муниципального района при условии нахождения самовольной постройки на межселенной территории) (</w:t>
      </w:r>
      <w:hyperlink r:id="rId14" w:history="1">
        <w:r w:rsidRPr="00F94CE0">
          <w:rPr>
            <w:rFonts w:ascii="Times New Roman" w:hAnsi="Times New Roman" w:cs="Times New Roman"/>
            <w:sz w:val="28"/>
            <w:szCs w:val="28"/>
          </w:rPr>
          <w:t>пункт 3.1 статьи 222</w:t>
        </w:r>
      </w:hyperlink>
      <w:r w:rsidRPr="00F94CE0">
        <w:rPr>
          <w:rFonts w:ascii="Times New Roman" w:hAnsi="Times New Roman" w:cs="Times New Roman"/>
          <w:sz w:val="28"/>
          <w:szCs w:val="28"/>
        </w:rPr>
        <w:t xml:space="preserve"> Гражданского кодекса Российской Федерации).</w:t>
      </w:r>
      <w:proofErr w:type="gramEnd"/>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свою очередь, </w:t>
      </w:r>
      <w:hyperlink r:id="rId15" w:history="1">
        <w:r w:rsidRPr="00F94CE0">
          <w:rPr>
            <w:rFonts w:ascii="Times New Roman" w:hAnsi="Times New Roman" w:cs="Times New Roman"/>
            <w:sz w:val="28"/>
            <w:szCs w:val="28"/>
          </w:rPr>
          <w:t>пункт 4 статьи 222</w:t>
        </w:r>
      </w:hyperlink>
      <w:r w:rsidRPr="00F94CE0">
        <w:rPr>
          <w:rFonts w:ascii="Times New Roman" w:hAnsi="Times New Roman" w:cs="Times New Roman"/>
          <w:sz w:val="28"/>
          <w:szCs w:val="28"/>
        </w:rPr>
        <w:t xml:space="preserve"> Гражданского кодекса Российской Федерации предусматривает, что органы местного самоуправления принимают в порядке, установленном законом: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w:t>
      </w:r>
      <w:proofErr w:type="gramEnd"/>
      <w:r w:rsidRPr="00F94CE0">
        <w:rPr>
          <w:rFonts w:ascii="Times New Roman" w:hAnsi="Times New Roman" w:cs="Times New Roman"/>
          <w:sz w:val="28"/>
          <w:szCs w:val="28"/>
        </w:rPr>
        <w:t xml:space="preserve">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w:t>
      </w:r>
      <w:proofErr w:type="gramStart"/>
      <w:r w:rsidRPr="00F94CE0">
        <w:rPr>
          <w:rFonts w:ascii="Times New Roman" w:hAnsi="Times New Roman" w:cs="Times New Roman"/>
          <w:sz w:val="28"/>
          <w:szCs w:val="28"/>
        </w:rPr>
        <w:t>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w:t>
      </w:r>
      <w:proofErr w:type="gramEnd"/>
      <w:r w:rsidRPr="00F94CE0">
        <w:rPr>
          <w:rFonts w:ascii="Times New Roman" w:hAnsi="Times New Roman" w:cs="Times New Roman"/>
          <w:sz w:val="28"/>
          <w:szCs w:val="28"/>
        </w:rPr>
        <w:t xml:space="preserve"> </w:t>
      </w:r>
      <w:proofErr w:type="gramStart"/>
      <w:r w:rsidRPr="00F94CE0">
        <w:rPr>
          <w:rFonts w:ascii="Times New Roman" w:hAnsi="Times New Roman" w:cs="Times New Roman"/>
          <w:sz w:val="28"/>
          <w:szCs w:val="28"/>
        </w:rPr>
        <w:t>случае</w:t>
      </w:r>
      <w:proofErr w:type="gramEnd"/>
      <w:r w:rsidRPr="00F94CE0">
        <w:rPr>
          <w:rFonts w:ascii="Times New Roman" w:hAnsi="Times New Roman" w:cs="Times New Roman"/>
          <w:sz w:val="28"/>
          <w:szCs w:val="28"/>
        </w:rPr>
        <w:t>,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roofErr w:type="gramEnd"/>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w:t>
      </w:r>
      <w:proofErr w:type="gramStart"/>
      <w:r w:rsidRPr="00F94CE0">
        <w:rPr>
          <w:rFonts w:ascii="Times New Roman" w:hAnsi="Times New Roman" w:cs="Times New Roman"/>
          <w:sz w:val="28"/>
          <w:szCs w:val="28"/>
        </w:rPr>
        <w:t>собственности</w:t>
      </w:r>
      <w:proofErr w:type="gramEnd"/>
      <w:r w:rsidRPr="00F94CE0">
        <w:rPr>
          <w:rFonts w:ascii="Times New Roman" w:hAnsi="Times New Roman" w:cs="Times New Roman"/>
          <w:sz w:val="28"/>
          <w:szCs w:val="28"/>
        </w:rPr>
        <w:t xml:space="preserve"> на который зарегистрировано в Едином государственном реестре недвижимости или признано судом в соответствии с </w:t>
      </w:r>
      <w:hyperlink r:id="rId16" w:history="1">
        <w:r w:rsidRPr="00F94CE0">
          <w:rPr>
            <w:rFonts w:ascii="Times New Roman" w:hAnsi="Times New Roman" w:cs="Times New Roman"/>
            <w:sz w:val="28"/>
            <w:szCs w:val="28"/>
          </w:rPr>
          <w:t>пунктом 3 статьи 222</w:t>
        </w:r>
      </w:hyperlink>
      <w:r w:rsidRPr="00F94CE0">
        <w:rPr>
          <w:rFonts w:ascii="Times New Roman" w:hAnsi="Times New Roman" w:cs="Times New Roman"/>
          <w:sz w:val="28"/>
          <w:szCs w:val="28"/>
        </w:rPr>
        <w:t xml:space="preserve"> Гражданского кодекса Российской Федерации либо в отношении которого ранее судом принято решение об отказе в удовлетворении исковых </w:t>
      </w:r>
      <w:r w:rsidRPr="00F94CE0">
        <w:rPr>
          <w:rFonts w:ascii="Times New Roman" w:hAnsi="Times New Roman" w:cs="Times New Roman"/>
          <w:sz w:val="28"/>
          <w:szCs w:val="28"/>
        </w:rPr>
        <w:lastRenderedPageBreak/>
        <w:t>требований о сносе самовольной постройки, или в отношении многоквартирного дома, жилого дома или садового дома.</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В данном случае принадлежащий С</w:t>
      </w:r>
      <w:r w:rsidR="005E0C66" w:rsidRPr="00F94CE0">
        <w:rPr>
          <w:rFonts w:ascii="Times New Roman" w:hAnsi="Times New Roman" w:cs="Times New Roman"/>
          <w:sz w:val="28"/>
          <w:szCs w:val="28"/>
        </w:rPr>
        <w:t>. и Я.</w:t>
      </w:r>
      <w:r w:rsidRPr="00F94CE0">
        <w:rPr>
          <w:rFonts w:ascii="Times New Roman" w:hAnsi="Times New Roman" w:cs="Times New Roman"/>
          <w:sz w:val="28"/>
          <w:szCs w:val="28"/>
        </w:rPr>
        <w:t xml:space="preserve"> на праве общей долевой собственности по ½ </w:t>
      </w:r>
      <w:r w:rsidR="004F7E7C">
        <w:rPr>
          <w:rFonts w:ascii="Times New Roman" w:hAnsi="Times New Roman" w:cs="Times New Roman"/>
          <w:sz w:val="28"/>
          <w:szCs w:val="28"/>
        </w:rPr>
        <w:t xml:space="preserve">доли в праве </w:t>
      </w:r>
      <w:r w:rsidRPr="00F94CE0">
        <w:rPr>
          <w:rFonts w:ascii="Times New Roman" w:hAnsi="Times New Roman" w:cs="Times New Roman"/>
          <w:sz w:val="28"/>
          <w:szCs w:val="28"/>
        </w:rPr>
        <w:t>объект недвижимости – гараж,  поставленный на государственный кадастровый учет 12 марта 2013 года, не мог рассматриваться в качестве самовольной постройки, в отношении которой Окруж</w:t>
      </w:r>
      <w:r w:rsidR="005E0C66" w:rsidRPr="00F94CE0">
        <w:rPr>
          <w:rFonts w:ascii="Times New Roman" w:hAnsi="Times New Roman" w:cs="Times New Roman"/>
          <w:sz w:val="28"/>
          <w:szCs w:val="28"/>
        </w:rPr>
        <w:t>ная администрация города</w:t>
      </w:r>
      <w:r w:rsidRPr="00F94CE0">
        <w:rPr>
          <w:rFonts w:ascii="Times New Roman" w:hAnsi="Times New Roman" w:cs="Times New Roman"/>
          <w:sz w:val="28"/>
          <w:szCs w:val="28"/>
        </w:rPr>
        <w:t xml:space="preserve"> в соответствии с </w:t>
      </w:r>
      <w:hyperlink r:id="rId17" w:history="1">
        <w:r w:rsidRPr="00F94CE0">
          <w:rPr>
            <w:rFonts w:ascii="Times New Roman" w:hAnsi="Times New Roman" w:cs="Times New Roman"/>
            <w:sz w:val="28"/>
            <w:szCs w:val="28"/>
          </w:rPr>
          <w:t>пунктом 4 статьи 222</w:t>
        </w:r>
      </w:hyperlink>
      <w:r w:rsidRPr="00F94CE0">
        <w:rPr>
          <w:rFonts w:ascii="Times New Roman" w:hAnsi="Times New Roman" w:cs="Times New Roman"/>
          <w:sz w:val="28"/>
          <w:szCs w:val="28"/>
        </w:rPr>
        <w:t xml:space="preserve"> Гражданского кодекса Российской Федерации уполномочена принять решение о ее сносе.</w:t>
      </w:r>
      <w:proofErr w:type="gramEnd"/>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При таких обстоятельствах, как правильно указал суд первой инстанции, распоряжение  </w:t>
      </w:r>
      <w:r w:rsidRPr="00F94CE0">
        <w:rPr>
          <w:rFonts w:ascii="Times New Roman" w:eastAsia="Times New Roman" w:hAnsi="Times New Roman" w:cs="Times New Roman"/>
          <w:sz w:val="28"/>
          <w:szCs w:val="28"/>
          <w:lang w:eastAsia="ru-RU"/>
        </w:rPr>
        <w:t>«О принятии решения о сносе самовольной постройки «Объект капитального строительства (одноэтажное нежилое зд</w:t>
      </w:r>
      <w:r w:rsidR="005E0C66" w:rsidRPr="00F94CE0">
        <w:rPr>
          <w:rFonts w:ascii="Times New Roman" w:eastAsia="Times New Roman" w:hAnsi="Times New Roman" w:cs="Times New Roman"/>
          <w:sz w:val="28"/>
          <w:szCs w:val="28"/>
          <w:lang w:eastAsia="ru-RU"/>
        </w:rPr>
        <w:t>ание)»</w:t>
      </w:r>
      <w:r w:rsidRPr="00F94CE0">
        <w:rPr>
          <w:rFonts w:ascii="Times New Roman" w:eastAsia="Times New Roman" w:hAnsi="Times New Roman" w:cs="Times New Roman"/>
          <w:sz w:val="28"/>
          <w:szCs w:val="28"/>
          <w:lang w:eastAsia="ru-RU"/>
        </w:rPr>
        <w:t xml:space="preserve"> </w:t>
      </w:r>
      <w:r w:rsidRPr="00F94CE0">
        <w:rPr>
          <w:rFonts w:ascii="Times New Roman" w:hAnsi="Times New Roman" w:cs="Times New Roman"/>
          <w:sz w:val="28"/>
          <w:szCs w:val="28"/>
        </w:rPr>
        <w:t xml:space="preserve">нельзя признать законным.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По сути, в апелляционной жалобе Окружная администрация города настаивает на законности оспариваемого решения, ссылаясь на то, что строение является самовольной постройкой. Однако материалами дела подтверждается, что на спорный объект зарегистрировано право собственности административных истцов. </w:t>
      </w:r>
    </w:p>
    <w:p w:rsidR="005E0C66"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Ссылка заявителя на </w:t>
      </w:r>
      <w:r w:rsidR="005E0C66" w:rsidRPr="00F94CE0">
        <w:rPr>
          <w:rFonts w:ascii="Times New Roman" w:hAnsi="Times New Roman" w:cs="Times New Roman"/>
          <w:sz w:val="28"/>
          <w:szCs w:val="28"/>
        </w:rPr>
        <w:t>отсутствие согласия супруги одного из собственников на регистрацию сделки признана не имеющей отношения к предмету спора.</w:t>
      </w:r>
    </w:p>
    <w:p w:rsidR="00790E01" w:rsidRPr="00F94CE0" w:rsidRDefault="00790E01" w:rsidP="005E0C66">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При таких обстоятельствах </w:t>
      </w:r>
      <w:r w:rsidR="005E0C66" w:rsidRPr="00F94CE0">
        <w:rPr>
          <w:rFonts w:ascii="Times New Roman" w:hAnsi="Times New Roman" w:cs="Times New Roman"/>
          <w:sz w:val="28"/>
          <w:szCs w:val="28"/>
        </w:rPr>
        <w:t>решение</w:t>
      </w:r>
      <w:r w:rsidR="007C4EDD" w:rsidRPr="00F94CE0">
        <w:rPr>
          <w:rFonts w:ascii="Times New Roman" w:hAnsi="Times New Roman" w:cs="Times New Roman"/>
          <w:sz w:val="28"/>
          <w:szCs w:val="28"/>
        </w:rPr>
        <w:t xml:space="preserve"> городского</w:t>
      </w:r>
      <w:r w:rsidR="005E0C66" w:rsidRPr="00F94CE0">
        <w:rPr>
          <w:rFonts w:ascii="Times New Roman" w:hAnsi="Times New Roman" w:cs="Times New Roman"/>
          <w:sz w:val="28"/>
          <w:szCs w:val="28"/>
        </w:rPr>
        <w:t xml:space="preserve"> суда оставлено без изменения,</w:t>
      </w:r>
      <w:r w:rsidRPr="00F94CE0">
        <w:rPr>
          <w:rFonts w:ascii="Times New Roman" w:hAnsi="Times New Roman" w:cs="Times New Roman"/>
          <w:sz w:val="28"/>
          <w:szCs w:val="28"/>
        </w:rPr>
        <w:t xml:space="preserve"> апелляционн</w:t>
      </w:r>
      <w:r w:rsidR="005E0C66" w:rsidRPr="00F94CE0">
        <w:rPr>
          <w:rFonts w:ascii="Times New Roman" w:hAnsi="Times New Roman" w:cs="Times New Roman"/>
          <w:sz w:val="28"/>
          <w:szCs w:val="28"/>
        </w:rPr>
        <w:t>ая</w:t>
      </w:r>
      <w:r w:rsidRPr="00F94CE0">
        <w:rPr>
          <w:rFonts w:ascii="Times New Roman" w:hAnsi="Times New Roman" w:cs="Times New Roman"/>
          <w:sz w:val="28"/>
          <w:szCs w:val="28"/>
        </w:rPr>
        <w:t xml:space="preserve"> жалоб</w:t>
      </w:r>
      <w:r w:rsidR="005E0C66" w:rsidRPr="00F94CE0">
        <w:rPr>
          <w:rFonts w:ascii="Times New Roman" w:hAnsi="Times New Roman" w:cs="Times New Roman"/>
          <w:sz w:val="28"/>
          <w:szCs w:val="28"/>
        </w:rPr>
        <w:t>а административного ответчика - без удовлетворения.</w:t>
      </w:r>
    </w:p>
    <w:p w:rsidR="007C4EDD" w:rsidRPr="00F94CE0" w:rsidRDefault="007C4EDD" w:rsidP="007C4EDD">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Решение городского суда и апелляционное определение судебной коллегии по административным делам Верховного Суда Республики Саха (Якутия) оставлены без изменения кассационным определением судебной коллегии по административным делам</w:t>
      </w:r>
      <w:proofErr w:type="gramStart"/>
      <w:r w:rsidRPr="00F94CE0">
        <w:rPr>
          <w:rFonts w:ascii="Times New Roman" w:hAnsi="Times New Roman" w:cs="Times New Roman"/>
          <w:sz w:val="28"/>
          <w:szCs w:val="28"/>
        </w:rPr>
        <w:t xml:space="preserve"> Д</w:t>
      </w:r>
      <w:proofErr w:type="gramEnd"/>
      <w:r w:rsidRPr="00F94CE0">
        <w:rPr>
          <w:rFonts w:ascii="Times New Roman" w:hAnsi="Times New Roman" w:cs="Times New Roman"/>
          <w:sz w:val="28"/>
          <w:szCs w:val="28"/>
        </w:rPr>
        <w:t>евятого кассационного суда общей юрисдикции.</w:t>
      </w:r>
    </w:p>
    <w:p w:rsidR="00EB449A" w:rsidRPr="00F94CE0" w:rsidRDefault="003B0ACC" w:rsidP="00EB449A">
      <w:pPr>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Дело №2а-710/2026 (</w:t>
      </w:r>
      <w:r w:rsidR="00EB449A" w:rsidRPr="00F94CE0">
        <w:rPr>
          <w:rFonts w:ascii="Times New Roman" w:hAnsi="Times New Roman" w:cs="Times New Roman"/>
          <w:sz w:val="28"/>
          <w:szCs w:val="28"/>
        </w:rPr>
        <w:t>33а-1800/2026</w:t>
      </w:r>
      <w:r>
        <w:rPr>
          <w:rFonts w:ascii="Times New Roman" w:hAnsi="Times New Roman" w:cs="Times New Roman"/>
          <w:sz w:val="28"/>
          <w:szCs w:val="28"/>
        </w:rPr>
        <w:t>)</w:t>
      </w:r>
    </w:p>
    <w:p w:rsidR="00013315" w:rsidRPr="00F94CE0" w:rsidRDefault="00013315" w:rsidP="00EB449A">
      <w:pPr>
        <w:autoSpaceDE w:val="0"/>
        <w:autoSpaceDN w:val="0"/>
        <w:adjustRightInd w:val="0"/>
        <w:spacing w:after="0" w:line="240" w:lineRule="auto"/>
        <w:ind w:firstLine="709"/>
        <w:jc w:val="right"/>
        <w:rPr>
          <w:rFonts w:ascii="Times New Roman" w:hAnsi="Times New Roman" w:cs="Times New Roman"/>
          <w:sz w:val="28"/>
          <w:szCs w:val="28"/>
        </w:rPr>
      </w:pPr>
    </w:p>
    <w:p w:rsidR="00790E01" w:rsidRDefault="003B0ACC" w:rsidP="00790E0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2.4</w:t>
      </w:r>
      <w:proofErr w:type="gramStart"/>
      <w:r>
        <w:rPr>
          <w:rFonts w:ascii="Times New Roman" w:hAnsi="Times New Roman" w:cs="Times New Roman"/>
          <w:sz w:val="28"/>
          <w:szCs w:val="28"/>
        </w:rPr>
        <w:t xml:space="preserve"> </w:t>
      </w:r>
      <w:r w:rsidR="00A31284" w:rsidRPr="003B0ACC">
        <w:rPr>
          <w:rFonts w:ascii="Times New Roman" w:hAnsi="Times New Roman" w:cs="Times New Roman"/>
          <w:sz w:val="28"/>
          <w:szCs w:val="28"/>
        </w:rPr>
        <w:t>В</w:t>
      </w:r>
      <w:proofErr w:type="gramEnd"/>
      <w:r w:rsidR="00A31284" w:rsidRPr="003B0ACC">
        <w:rPr>
          <w:rFonts w:ascii="Times New Roman" w:hAnsi="Times New Roman" w:cs="Times New Roman"/>
          <w:sz w:val="28"/>
          <w:szCs w:val="28"/>
        </w:rPr>
        <w:t xml:space="preserve"> случае непринятия в течение шести лет решения об изъятии земельных участков проект планировки перестает действовать в отношении определения границ зон планируемого размещения объектов, красные линии, которыми были обозначены в составе проекта планировки территории планируемые зоны размещения объектов, также прекращают свое действие.</w:t>
      </w:r>
      <w:r w:rsidR="00790E01" w:rsidRPr="003B0ACC">
        <w:rPr>
          <w:rFonts w:ascii="Times New Roman" w:hAnsi="Times New Roman" w:cs="Times New Roman"/>
          <w:sz w:val="24"/>
          <w:szCs w:val="24"/>
        </w:rPr>
        <w:t xml:space="preserve">    </w:t>
      </w:r>
    </w:p>
    <w:p w:rsidR="003B0ACC" w:rsidRPr="003B0ACC" w:rsidRDefault="003B0ACC" w:rsidP="00790E01">
      <w:pPr>
        <w:autoSpaceDE w:val="0"/>
        <w:autoSpaceDN w:val="0"/>
        <w:adjustRightInd w:val="0"/>
        <w:spacing w:after="0" w:line="240" w:lineRule="auto"/>
        <w:ind w:firstLine="709"/>
        <w:jc w:val="both"/>
        <w:rPr>
          <w:rFonts w:ascii="Times New Roman" w:hAnsi="Times New Roman" w:cs="Times New Roman"/>
          <w:sz w:val="24"/>
          <w:szCs w:val="24"/>
        </w:rPr>
      </w:pP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Б</w:t>
      </w:r>
      <w:r w:rsidR="00A31284" w:rsidRPr="00F94CE0">
        <w:rPr>
          <w:rFonts w:ascii="Times New Roman" w:hAnsi="Times New Roman" w:cs="Times New Roman"/>
          <w:sz w:val="28"/>
          <w:szCs w:val="28"/>
        </w:rPr>
        <w:t>. и</w:t>
      </w:r>
      <w:r w:rsidRPr="00F94CE0">
        <w:rPr>
          <w:rFonts w:ascii="Times New Roman" w:hAnsi="Times New Roman" w:cs="Times New Roman"/>
          <w:sz w:val="28"/>
          <w:szCs w:val="28"/>
        </w:rPr>
        <w:t xml:space="preserve"> С</w:t>
      </w:r>
      <w:r w:rsidR="00A31284" w:rsidRPr="00F94CE0">
        <w:rPr>
          <w:rFonts w:ascii="Times New Roman" w:hAnsi="Times New Roman" w:cs="Times New Roman"/>
          <w:sz w:val="28"/>
          <w:szCs w:val="28"/>
        </w:rPr>
        <w:t>.</w:t>
      </w:r>
      <w:r w:rsidRPr="00F94CE0">
        <w:rPr>
          <w:rFonts w:ascii="Times New Roman" w:hAnsi="Times New Roman" w:cs="Times New Roman"/>
          <w:sz w:val="28"/>
          <w:szCs w:val="28"/>
        </w:rPr>
        <w:t xml:space="preserve"> обратились в городской суд с административным исковым заявлением к Департаменту имущественных и земельных отношений Окружной администрации города</w:t>
      </w:r>
      <w:r w:rsidR="00BC6438" w:rsidRPr="00F94CE0">
        <w:rPr>
          <w:rFonts w:ascii="Times New Roman" w:hAnsi="Times New Roman" w:cs="Times New Roman"/>
          <w:sz w:val="28"/>
          <w:szCs w:val="28"/>
        </w:rPr>
        <w:t xml:space="preserve"> Якутска</w:t>
      </w:r>
      <w:r w:rsidRPr="00F94CE0">
        <w:rPr>
          <w:rFonts w:ascii="Times New Roman" w:hAnsi="Times New Roman" w:cs="Times New Roman"/>
          <w:sz w:val="28"/>
          <w:szCs w:val="28"/>
        </w:rPr>
        <w:t>, в котором прос</w:t>
      </w:r>
      <w:r w:rsidR="00A31284" w:rsidRPr="00F94CE0">
        <w:rPr>
          <w:rFonts w:ascii="Times New Roman" w:hAnsi="Times New Roman" w:cs="Times New Roman"/>
          <w:sz w:val="28"/>
          <w:szCs w:val="28"/>
        </w:rPr>
        <w:t>или</w:t>
      </w:r>
      <w:r w:rsidRPr="00F94CE0">
        <w:rPr>
          <w:rFonts w:ascii="Times New Roman" w:hAnsi="Times New Roman" w:cs="Times New Roman"/>
          <w:sz w:val="28"/>
          <w:szCs w:val="28"/>
        </w:rPr>
        <w:t xml:space="preserve"> признать незаконным решение административного ответчика от 20 августа 2025 года об отказе в предоставлении в общую совместную собственность  земельного участка  для индивидуального жилищного строительства, на котором расположен принадлежащий им на праве собственности жилой дом, </w:t>
      </w:r>
      <w:r w:rsidRPr="00F94CE0">
        <w:rPr>
          <w:rFonts w:ascii="Times New Roman" w:hAnsi="Times New Roman" w:cs="Times New Roman"/>
          <w:sz w:val="28"/>
          <w:szCs w:val="28"/>
        </w:rPr>
        <w:lastRenderedPageBreak/>
        <w:t>возложить на</w:t>
      </w:r>
      <w:proofErr w:type="gramEnd"/>
      <w:r w:rsidRPr="00F94CE0">
        <w:rPr>
          <w:rFonts w:ascii="Times New Roman" w:hAnsi="Times New Roman" w:cs="Times New Roman"/>
          <w:sz w:val="28"/>
          <w:szCs w:val="28"/>
        </w:rPr>
        <w:t xml:space="preserve"> Департамент имущественных и земельных отношений Окружной администрации города </w:t>
      </w:r>
      <w:r w:rsidR="00BC6438" w:rsidRPr="00F94CE0">
        <w:rPr>
          <w:rFonts w:ascii="Times New Roman" w:hAnsi="Times New Roman" w:cs="Times New Roman"/>
          <w:sz w:val="28"/>
          <w:szCs w:val="28"/>
        </w:rPr>
        <w:t xml:space="preserve">Якутска </w:t>
      </w:r>
      <w:r w:rsidRPr="00F94CE0">
        <w:rPr>
          <w:rFonts w:ascii="Times New Roman" w:hAnsi="Times New Roman" w:cs="Times New Roman"/>
          <w:sz w:val="28"/>
          <w:szCs w:val="28"/>
        </w:rPr>
        <w:t xml:space="preserve">обязанность повторно рассмотреть заявление о предоставлении </w:t>
      </w:r>
      <w:r w:rsidR="00A31284" w:rsidRPr="00F94CE0">
        <w:rPr>
          <w:rFonts w:ascii="Times New Roman" w:hAnsi="Times New Roman" w:cs="Times New Roman"/>
          <w:sz w:val="28"/>
          <w:szCs w:val="28"/>
        </w:rPr>
        <w:t xml:space="preserve">этого </w:t>
      </w:r>
      <w:r w:rsidRPr="00F94CE0">
        <w:rPr>
          <w:rFonts w:ascii="Times New Roman" w:hAnsi="Times New Roman" w:cs="Times New Roman"/>
          <w:sz w:val="28"/>
          <w:szCs w:val="28"/>
        </w:rPr>
        <w:t xml:space="preserve">земельного участка. </w:t>
      </w:r>
    </w:p>
    <w:p w:rsidR="00790E01" w:rsidRPr="00F94CE0" w:rsidRDefault="00790E01" w:rsidP="00790E01">
      <w:pPr>
        <w:spacing w:after="0" w:line="240" w:lineRule="auto"/>
        <w:jc w:val="both"/>
        <w:rPr>
          <w:rFonts w:ascii="Times New Roman" w:eastAsia="Times New Roman" w:hAnsi="Times New Roman" w:cs="Times New Roman"/>
          <w:sz w:val="28"/>
          <w:szCs w:val="28"/>
          <w:lang w:eastAsia="ru-RU"/>
        </w:rPr>
      </w:pPr>
      <w:r w:rsidRPr="00F94CE0">
        <w:rPr>
          <w:rFonts w:ascii="Times New Roman" w:hAnsi="Times New Roman" w:cs="Times New Roman"/>
          <w:sz w:val="28"/>
          <w:szCs w:val="28"/>
        </w:rPr>
        <w:tab/>
        <w:t xml:space="preserve">Решением городского суда отказ Департамента имущественных и земельных отношений Окружной администрации города </w:t>
      </w:r>
      <w:r w:rsidR="00BC6438" w:rsidRPr="00F94CE0">
        <w:rPr>
          <w:rFonts w:ascii="Times New Roman" w:hAnsi="Times New Roman" w:cs="Times New Roman"/>
          <w:sz w:val="28"/>
          <w:szCs w:val="28"/>
        </w:rPr>
        <w:t xml:space="preserve">Якутска </w:t>
      </w:r>
      <w:r w:rsidRPr="00F94CE0">
        <w:rPr>
          <w:rFonts w:ascii="Times New Roman" w:hAnsi="Times New Roman" w:cs="Times New Roman"/>
          <w:sz w:val="28"/>
          <w:szCs w:val="28"/>
        </w:rPr>
        <w:t xml:space="preserve">в предоставлении в общую совместную собственность </w:t>
      </w:r>
      <w:r w:rsidR="00A31284" w:rsidRPr="00F94CE0">
        <w:rPr>
          <w:rFonts w:ascii="Times New Roman" w:hAnsi="Times New Roman" w:cs="Times New Roman"/>
          <w:sz w:val="28"/>
          <w:szCs w:val="28"/>
        </w:rPr>
        <w:t xml:space="preserve">Б. и С. </w:t>
      </w:r>
      <w:r w:rsidRPr="00F94CE0">
        <w:rPr>
          <w:rFonts w:ascii="Times New Roman" w:hAnsi="Times New Roman" w:cs="Times New Roman"/>
          <w:sz w:val="28"/>
          <w:szCs w:val="28"/>
        </w:rPr>
        <w:t xml:space="preserve">земельного участка признан незаконным. </w:t>
      </w:r>
      <w:r w:rsidRPr="00F94CE0">
        <w:rPr>
          <w:rFonts w:ascii="Times New Roman" w:eastAsia="Times New Roman" w:hAnsi="Times New Roman" w:cs="Times New Roman"/>
          <w:sz w:val="28"/>
          <w:szCs w:val="28"/>
          <w:lang w:eastAsia="ru-RU"/>
        </w:rPr>
        <w:t xml:space="preserve">На </w:t>
      </w:r>
      <w:r w:rsidR="00A31284" w:rsidRPr="00F94CE0">
        <w:rPr>
          <w:rFonts w:ascii="Times New Roman" w:eastAsia="Times New Roman" w:hAnsi="Times New Roman" w:cs="Times New Roman"/>
          <w:sz w:val="28"/>
          <w:szCs w:val="28"/>
          <w:lang w:eastAsia="ru-RU"/>
        </w:rPr>
        <w:t>административного ответчика</w:t>
      </w:r>
      <w:r w:rsidRPr="00F94CE0">
        <w:rPr>
          <w:rFonts w:ascii="Times New Roman" w:eastAsia="Times New Roman" w:hAnsi="Times New Roman" w:cs="Times New Roman"/>
          <w:sz w:val="28"/>
          <w:szCs w:val="28"/>
          <w:lang w:eastAsia="ru-RU"/>
        </w:rPr>
        <w:t xml:space="preserve"> возложена обязанность повторно </w:t>
      </w:r>
      <w:proofErr w:type="gramStart"/>
      <w:r w:rsidRPr="00F94CE0">
        <w:rPr>
          <w:rFonts w:ascii="Times New Roman" w:eastAsia="Times New Roman" w:hAnsi="Times New Roman" w:cs="Times New Roman"/>
          <w:sz w:val="28"/>
          <w:szCs w:val="28"/>
          <w:lang w:eastAsia="ru-RU"/>
        </w:rPr>
        <w:t>рассмотреть</w:t>
      </w:r>
      <w:proofErr w:type="gramEnd"/>
      <w:r w:rsidRPr="00F94CE0">
        <w:rPr>
          <w:rFonts w:ascii="Times New Roman" w:eastAsia="Times New Roman" w:hAnsi="Times New Roman" w:cs="Times New Roman"/>
          <w:sz w:val="28"/>
          <w:szCs w:val="28"/>
          <w:lang w:eastAsia="ru-RU"/>
        </w:rPr>
        <w:t xml:space="preserve"> заявление Б</w:t>
      </w:r>
      <w:r w:rsidR="00A31284" w:rsidRPr="00F94CE0">
        <w:rPr>
          <w:rFonts w:ascii="Times New Roman" w:eastAsia="Times New Roman" w:hAnsi="Times New Roman" w:cs="Times New Roman"/>
          <w:sz w:val="28"/>
          <w:szCs w:val="28"/>
          <w:lang w:eastAsia="ru-RU"/>
        </w:rPr>
        <w:t>. и С.</w:t>
      </w:r>
      <w:r w:rsidRPr="00F94CE0">
        <w:rPr>
          <w:rFonts w:ascii="Times New Roman" w:eastAsia="Times New Roman" w:hAnsi="Times New Roman" w:cs="Times New Roman"/>
          <w:sz w:val="28"/>
          <w:szCs w:val="28"/>
          <w:lang w:eastAsia="ru-RU"/>
        </w:rPr>
        <w:t xml:space="preserve"> о предоставлении земельного участка в общую совместную собственность. </w:t>
      </w:r>
    </w:p>
    <w:p w:rsidR="00790E01" w:rsidRPr="00F94CE0" w:rsidRDefault="00790E01" w:rsidP="00790E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hAnsi="Times New Roman" w:cs="Times New Roman"/>
          <w:sz w:val="28"/>
          <w:szCs w:val="28"/>
        </w:rPr>
        <w:t xml:space="preserve">Как </w:t>
      </w:r>
      <w:r w:rsidR="004F7E7C">
        <w:rPr>
          <w:rFonts w:ascii="Times New Roman" w:hAnsi="Times New Roman" w:cs="Times New Roman"/>
          <w:sz w:val="28"/>
          <w:szCs w:val="28"/>
        </w:rPr>
        <w:t>следует</w:t>
      </w:r>
      <w:r w:rsidRPr="00F94CE0">
        <w:rPr>
          <w:rFonts w:ascii="Times New Roman" w:hAnsi="Times New Roman" w:cs="Times New Roman"/>
          <w:sz w:val="28"/>
          <w:szCs w:val="28"/>
        </w:rPr>
        <w:t xml:space="preserve"> из материалов дела </w:t>
      </w:r>
      <w:r w:rsidRPr="00F94CE0">
        <w:rPr>
          <w:rFonts w:ascii="Times New Roman" w:eastAsia="Times New Roman" w:hAnsi="Times New Roman" w:cs="Times New Roman"/>
          <w:sz w:val="28"/>
          <w:szCs w:val="28"/>
          <w:lang w:eastAsia="ru-RU"/>
        </w:rPr>
        <w:t>и установлено судом,  Б</w:t>
      </w:r>
      <w:r w:rsidR="00A31284" w:rsidRPr="00F94CE0">
        <w:rPr>
          <w:rFonts w:ascii="Times New Roman" w:eastAsia="Times New Roman" w:hAnsi="Times New Roman" w:cs="Times New Roman"/>
          <w:sz w:val="28"/>
          <w:szCs w:val="28"/>
          <w:lang w:eastAsia="ru-RU"/>
        </w:rPr>
        <w:t>. и С.</w:t>
      </w:r>
      <w:r w:rsidRPr="00F94CE0">
        <w:rPr>
          <w:rFonts w:ascii="Times New Roman" w:eastAsia="Times New Roman" w:hAnsi="Times New Roman" w:cs="Times New Roman"/>
          <w:sz w:val="28"/>
          <w:szCs w:val="28"/>
          <w:lang w:eastAsia="ru-RU"/>
        </w:rPr>
        <w:t xml:space="preserve"> являются собственниками жилого дома.</w:t>
      </w:r>
    </w:p>
    <w:p w:rsidR="00790E01" w:rsidRPr="00F94CE0" w:rsidRDefault="00790E01" w:rsidP="00790E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13 декабря 2023 года между Департаментом имущественных и земельных отношений Окружной администрации города </w:t>
      </w:r>
      <w:r w:rsidR="00BC6438" w:rsidRPr="00F94CE0">
        <w:rPr>
          <w:rFonts w:ascii="Times New Roman" w:eastAsia="Times New Roman" w:hAnsi="Times New Roman" w:cs="Times New Roman"/>
          <w:sz w:val="28"/>
          <w:szCs w:val="28"/>
          <w:lang w:eastAsia="ru-RU"/>
        </w:rPr>
        <w:t>Якутска и Б., С.</w:t>
      </w:r>
      <w:r w:rsidRPr="00F94CE0">
        <w:rPr>
          <w:rFonts w:ascii="Times New Roman" w:eastAsia="Times New Roman" w:hAnsi="Times New Roman" w:cs="Times New Roman"/>
          <w:sz w:val="28"/>
          <w:szCs w:val="28"/>
          <w:lang w:eastAsia="ru-RU"/>
        </w:rPr>
        <w:t xml:space="preserve"> заключен договор аренды земельного участка </w:t>
      </w:r>
      <w:proofErr w:type="gramStart"/>
      <w:r w:rsidRPr="00F94CE0">
        <w:rPr>
          <w:rFonts w:ascii="Times New Roman" w:eastAsia="Times New Roman" w:hAnsi="Times New Roman" w:cs="Times New Roman"/>
          <w:sz w:val="28"/>
          <w:szCs w:val="28"/>
          <w:lang w:eastAsia="ru-RU"/>
        </w:rPr>
        <w:t>со</w:t>
      </w:r>
      <w:proofErr w:type="gramEnd"/>
      <w:r w:rsidRPr="00F94CE0">
        <w:rPr>
          <w:rFonts w:ascii="Times New Roman" w:eastAsia="Times New Roman" w:hAnsi="Times New Roman" w:cs="Times New Roman"/>
          <w:sz w:val="28"/>
          <w:szCs w:val="28"/>
          <w:lang w:eastAsia="ru-RU"/>
        </w:rPr>
        <w:t xml:space="preserve"> множественностью лиц на стороне арендатора, заключенный с физическим лицом, по условиям которого арендодатель предоставляет, а арендатор принимает в аренду земельный участок из земель населенных пунктов</w:t>
      </w:r>
      <w:r w:rsidR="00BC6438" w:rsidRPr="00F94CE0">
        <w:rPr>
          <w:rFonts w:ascii="Times New Roman" w:eastAsia="Times New Roman" w:hAnsi="Times New Roman" w:cs="Times New Roman"/>
          <w:sz w:val="28"/>
          <w:szCs w:val="28"/>
          <w:lang w:eastAsia="ru-RU"/>
        </w:rPr>
        <w:t xml:space="preserve"> под жилую застройку</w:t>
      </w:r>
      <w:r w:rsidRPr="00F94CE0">
        <w:rPr>
          <w:rFonts w:ascii="Times New Roman" w:eastAsia="Times New Roman" w:hAnsi="Times New Roman" w:cs="Times New Roman"/>
          <w:sz w:val="28"/>
          <w:szCs w:val="28"/>
          <w:lang w:eastAsia="ru-RU"/>
        </w:rPr>
        <w:t xml:space="preserve">.      </w:t>
      </w:r>
    </w:p>
    <w:p w:rsidR="00790E01" w:rsidRPr="00F94CE0" w:rsidRDefault="00BC6438"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eastAsia="Times New Roman" w:hAnsi="Times New Roman" w:cs="Times New Roman"/>
          <w:sz w:val="28"/>
          <w:szCs w:val="28"/>
          <w:lang w:eastAsia="ru-RU"/>
        </w:rPr>
        <w:t>Б. и С.</w:t>
      </w:r>
      <w:r w:rsidR="00790E01" w:rsidRPr="00F94CE0">
        <w:rPr>
          <w:rFonts w:ascii="Times New Roman" w:eastAsia="Times New Roman" w:hAnsi="Times New Roman" w:cs="Times New Roman"/>
          <w:sz w:val="28"/>
          <w:szCs w:val="28"/>
          <w:lang w:eastAsia="ru-RU"/>
        </w:rPr>
        <w:t xml:space="preserve"> обратились </w:t>
      </w:r>
      <w:proofErr w:type="gramStart"/>
      <w:r w:rsidR="00790E01" w:rsidRPr="00F94CE0">
        <w:rPr>
          <w:rFonts w:ascii="Times New Roman" w:eastAsia="Times New Roman" w:hAnsi="Times New Roman" w:cs="Times New Roman"/>
          <w:sz w:val="28"/>
          <w:szCs w:val="28"/>
          <w:lang w:eastAsia="ru-RU"/>
        </w:rPr>
        <w:t xml:space="preserve">в орган местного самоуправления с заявлением о предоставлении в общую совместную собственность земельного участка </w:t>
      </w:r>
      <w:r w:rsidR="00790E01" w:rsidRPr="00F94CE0">
        <w:rPr>
          <w:rFonts w:ascii="Times New Roman" w:hAnsi="Times New Roman" w:cs="Times New Roman"/>
          <w:sz w:val="28"/>
          <w:szCs w:val="28"/>
        </w:rPr>
        <w:t>под жилую застройку</w:t>
      </w:r>
      <w:proofErr w:type="gramEnd"/>
      <w:r w:rsidR="00790E01" w:rsidRPr="00F94CE0">
        <w:rPr>
          <w:rFonts w:ascii="Times New Roman" w:hAnsi="Times New Roman" w:cs="Times New Roman"/>
          <w:sz w:val="28"/>
          <w:szCs w:val="28"/>
        </w:rPr>
        <w:t xml:space="preserve"> (индивидуальную), на котором расположен принадлежащий им на праве собственности жилой дом. </w:t>
      </w:r>
    </w:p>
    <w:p w:rsidR="00790E01" w:rsidRPr="00F94CE0" w:rsidRDefault="00790E01" w:rsidP="00790E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 xml:space="preserve">В обоснование отказа </w:t>
      </w:r>
      <w:r w:rsidR="00BC6438" w:rsidRPr="00F94CE0">
        <w:rPr>
          <w:rFonts w:ascii="Times New Roman" w:eastAsia="Times New Roman" w:hAnsi="Times New Roman" w:cs="Times New Roman"/>
          <w:sz w:val="28"/>
          <w:szCs w:val="28"/>
          <w:lang w:eastAsia="ru-RU"/>
        </w:rPr>
        <w:t xml:space="preserve">в  предоставлении испрашиваемого земельного участка </w:t>
      </w:r>
      <w:r w:rsidRPr="00F94CE0">
        <w:rPr>
          <w:rFonts w:ascii="Times New Roman" w:eastAsia="Times New Roman" w:hAnsi="Times New Roman" w:cs="Times New Roman"/>
          <w:sz w:val="28"/>
          <w:szCs w:val="28"/>
          <w:lang w:eastAsia="ru-RU"/>
        </w:rPr>
        <w:t>указано, что в ходе рассмотрения обращения установлено, что запрашиваемые границы земельного участка</w:t>
      </w:r>
      <w:r w:rsidR="00BC6438"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 xml:space="preserve">расположены за пределами линии градостроительного регулирования  (красные линии), установленные распоряжением Окружной администрации города Якутска «Об утверждении проекта планировки территории кварталов №150, 151,152, улично-дорожной сети магистральных коммуникаций города Якутска» от 21 октября 2013 года №319/1 </w:t>
      </w:r>
      <w:proofErr w:type="spellStart"/>
      <w:r w:rsidRPr="00F94CE0">
        <w:rPr>
          <w:rFonts w:ascii="Times New Roman" w:eastAsia="Times New Roman" w:hAnsi="Times New Roman" w:cs="Times New Roman"/>
          <w:sz w:val="28"/>
          <w:szCs w:val="28"/>
          <w:lang w:eastAsia="ru-RU"/>
        </w:rPr>
        <w:t>зр</w:t>
      </w:r>
      <w:proofErr w:type="spellEnd"/>
      <w:r w:rsidRPr="00F94CE0">
        <w:rPr>
          <w:rFonts w:ascii="Times New Roman" w:eastAsia="Times New Roman" w:hAnsi="Times New Roman" w:cs="Times New Roman"/>
          <w:sz w:val="28"/>
          <w:szCs w:val="28"/>
          <w:lang w:eastAsia="ru-RU"/>
        </w:rPr>
        <w:t xml:space="preserve">. </w:t>
      </w:r>
      <w:proofErr w:type="gramEnd"/>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Разрешая данное дело и удовлетворяя административный иск, суд первой инстанции, руководствуясь положениями Земельного кодекса Российской Федерации, Градостроительного кодекса Российской Федерации,  оценив представленные по делу доказательства в их совокупности и взаимосвязи в соответствии с требованиями </w:t>
      </w:r>
      <w:hyperlink r:id="rId18" w:history="1">
        <w:r w:rsidRPr="00F94CE0">
          <w:rPr>
            <w:rFonts w:ascii="Times New Roman" w:hAnsi="Times New Roman" w:cs="Times New Roman"/>
            <w:sz w:val="28"/>
            <w:szCs w:val="28"/>
          </w:rPr>
          <w:t>статьи 84</w:t>
        </w:r>
      </w:hyperlink>
      <w:r w:rsidRPr="00F94CE0">
        <w:rPr>
          <w:rFonts w:ascii="Times New Roman" w:hAnsi="Times New Roman" w:cs="Times New Roman"/>
          <w:sz w:val="28"/>
          <w:szCs w:val="28"/>
        </w:rPr>
        <w:t xml:space="preserve"> Кодекса административного судопроизводства Российской Федерации, пришел к выводу  о том, что  принятое Департаментом имущественных и земельных отношений Окружной администрации города Якутска решение не соответствует</w:t>
      </w:r>
      <w:proofErr w:type="gramEnd"/>
      <w:r w:rsidRPr="00F94CE0">
        <w:rPr>
          <w:rFonts w:ascii="Times New Roman" w:hAnsi="Times New Roman" w:cs="Times New Roman"/>
          <w:sz w:val="28"/>
          <w:szCs w:val="28"/>
        </w:rPr>
        <w:t xml:space="preserve"> нормативным правовым актам, регулирующим спорные отношения, и нарушает права и охраняемые законом интересы административных истцов, поскольку административные истцы как собственники жилого дома имеют право на земельный участок, на котором расположен принадлежащий им на праве собственности объект недвижимости.   </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lastRenderedPageBreak/>
        <w:t>Судебная коллегия согла</w:t>
      </w:r>
      <w:r w:rsidR="00BC6438" w:rsidRPr="00F94CE0">
        <w:rPr>
          <w:rFonts w:ascii="Times New Roman" w:hAnsi="Times New Roman" w:cs="Times New Roman"/>
          <w:sz w:val="28"/>
          <w:szCs w:val="28"/>
        </w:rPr>
        <w:t>силась</w:t>
      </w:r>
      <w:r w:rsidRPr="00F94CE0">
        <w:rPr>
          <w:rFonts w:ascii="Times New Roman" w:hAnsi="Times New Roman" w:cs="Times New Roman"/>
          <w:sz w:val="28"/>
          <w:szCs w:val="28"/>
        </w:rPr>
        <w:t xml:space="preserve"> с данными выводами суда первой инстанции, поскольку они соответствуют установленным по делу обстоятельствам и основаны на правильном применении норм материального права, регулирующих спорные правоотношения.</w:t>
      </w:r>
    </w:p>
    <w:p w:rsidR="00790E01" w:rsidRPr="00F94CE0" w:rsidRDefault="00C903D4" w:rsidP="00790E01">
      <w:pPr>
        <w:spacing w:after="0" w:line="240" w:lineRule="auto"/>
        <w:ind w:firstLine="709"/>
        <w:jc w:val="both"/>
        <w:rPr>
          <w:rFonts w:ascii="Times New Roman" w:hAnsi="Times New Roman" w:cs="Times New Roman"/>
          <w:sz w:val="28"/>
          <w:szCs w:val="28"/>
        </w:rPr>
      </w:pPr>
      <w:hyperlink r:id="rId19" w:history="1">
        <w:r w:rsidR="00790E01" w:rsidRPr="00F94CE0">
          <w:rPr>
            <w:rFonts w:ascii="Times New Roman" w:hAnsi="Times New Roman" w:cs="Times New Roman"/>
            <w:sz w:val="28"/>
            <w:szCs w:val="28"/>
          </w:rPr>
          <w:t>Частью 1 статьи 36</w:t>
        </w:r>
      </w:hyperlink>
      <w:r w:rsidR="00790E01" w:rsidRPr="00F94CE0">
        <w:rPr>
          <w:rFonts w:ascii="Times New Roman" w:hAnsi="Times New Roman" w:cs="Times New Roman"/>
          <w:sz w:val="28"/>
          <w:szCs w:val="28"/>
        </w:rPr>
        <w:t xml:space="preserve"> Конституции Российской Федерации закреплено право граждан и их объединений </w:t>
      </w:r>
      <w:proofErr w:type="gramStart"/>
      <w:r w:rsidR="00790E01" w:rsidRPr="00F94CE0">
        <w:rPr>
          <w:rFonts w:ascii="Times New Roman" w:hAnsi="Times New Roman" w:cs="Times New Roman"/>
          <w:sz w:val="28"/>
          <w:szCs w:val="28"/>
        </w:rPr>
        <w:t>иметь</w:t>
      </w:r>
      <w:proofErr w:type="gramEnd"/>
      <w:r w:rsidR="00790E01" w:rsidRPr="00F94CE0">
        <w:rPr>
          <w:rFonts w:ascii="Times New Roman" w:hAnsi="Times New Roman" w:cs="Times New Roman"/>
          <w:sz w:val="28"/>
          <w:szCs w:val="28"/>
        </w:rPr>
        <w:t xml:space="preserve"> частную собственность на землю.</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Согласно </w:t>
      </w:r>
      <w:hyperlink r:id="rId20" w:history="1">
        <w:r w:rsidRPr="00F94CE0">
          <w:rPr>
            <w:rFonts w:ascii="Times New Roman" w:hAnsi="Times New Roman" w:cs="Times New Roman"/>
            <w:sz w:val="28"/>
            <w:szCs w:val="28"/>
          </w:rPr>
          <w:t>частям 1</w:t>
        </w:r>
      </w:hyperlink>
      <w:r w:rsidRPr="00F94CE0">
        <w:rPr>
          <w:rFonts w:ascii="Times New Roman" w:hAnsi="Times New Roman" w:cs="Times New Roman"/>
          <w:sz w:val="28"/>
          <w:szCs w:val="28"/>
        </w:rPr>
        <w:t xml:space="preserve">, </w:t>
      </w:r>
      <w:hyperlink r:id="rId21" w:history="1">
        <w:r w:rsidRPr="00F94CE0">
          <w:rPr>
            <w:rFonts w:ascii="Times New Roman" w:hAnsi="Times New Roman" w:cs="Times New Roman"/>
            <w:sz w:val="28"/>
            <w:szCs w:val="28"/>
          </w:rPr>
          <w:t>2 статьи 15</w:t>
        </w:r>
      </w:hyperlink>
      <w:r w:rsidRPr="00F94CE0">
        <w:rPr>
          <w:rFonts w:ascii="Times New Roman" w:hAnsi="Times New Roman" w:cs="Times New Roman"/>
          <w:sz w:val="28"/>
          <w:szCs w:val="28"/>
        </w:rPr>
        <w:t xml:space="preserve"> Земельного кодекса Российской Федерации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w:t>
      </w:r>
      <w:hyperlink r:id="rId22" w:history="1">
        <w:r w:rsidRPr="00F94CE0">
          <w:rPr>
            <w:rFonts w:ascii="Times New Roman" w:hAnsi="Times New Roman" w:cs="Times New Roman"/>
            <w:sz w:val="28"/>
            <w:szCs w:val="28"/>
          </w:rPr>
          <w:t>Кодексом</w:t>
        </w:r>
      </w:hyperlink>
      <w:r w:rsidRPr="00F94CE0">
        <w:rPr>
          <w:rFonts w:ascii="Times New Roman" w:hAnsi="Times New Roman" w:cs="Times New Roman"/>
          <w:sz w:val="28"/>
          <w:szCs w:val="28"/>
        </w:rPr>
        <w:t>, федеральными законами не могут находиться в частной собственности.</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Одним из принципов земельного законодательства является принцип единства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 (</w:t>
      </w:r>
      <w:hyperlink r:id="rId23" w:history="1">
        <w:r w:rsidRPr="00F94CE0">
          <w:rPr>
            <w:rFonts w:ascii="Times New Roman" w:hAnsi="Times New Roman" w:cs="Times New Roman"/>
            <w:sz w:val="28"/>
            <w:szCs w:val="28"/>
          </w:rPr>
          <w:t>подпункт 5 пункта 1 статьи 1</w:t>
        </w:r>
      </w:hyperlink>
      <w:r w:rsidRPr="00F94CE0">
        <w:rPr>
          <w:rFonts w:ascii="Times New Roman" w:hAnsi="Times New Roman" w:cs="Times New Roman"/>
          <w:sz w:val="28"/>
          <w:szCs w:val="28"/>
        </w:rPr>
        <w:t xml:space="preserve"> Земельного кодекса Российской Федерации).</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В силу </w:t>
      </w:r>
      <w:hyperlink r:id="rId24" w:history="1">
        <w:r w:rsidRPr="00F94CE0">
          <w:rPr>
            <w:rFonts w:ascii="Times New Roman" w:hAnsi="Times New Roman" w:cs="Times New Roman"/>
            <w:sz w:val="28"/>
            <w:szCs w:val="28"/>
          </w:rPr>
          <w:t>пункта 1 статьи 39.20</w:t>
        </w:r>
      </w:hyperlink>
      <w:r w:rsidRPr="00F94CE0">
        <w:rPr>
          <w:rFonts w:ascii="Times New Roman" w:hAnsi="Times New Roman" w:cs="Times New Roman"/>
          <w:sz w:val="28"/>
          <w:szCs w:val="28"/>
        </w:rPr>
        <w:t xml:space="preserve"> Земельного кодекса Российской Федерации, если иное не установлено настоящей </w:t>
      </w:r>
      <w:hyperlink r:id="rId25" w:history="1">
        <w:r w:rsidRPr="00F94CE0">
          <w:rPr>
            <w:rFonts w:ascii="Times New Roman" w:hAnsi="Times New Roman" w:cs="Times New Roman"/>
            <w:sz w:val="28"/>
            <w:szCs w:val="28"/>
          </w:rPr>
          <w:t>статьей</w:t>
        </w:r>
      </w:hyperlink>
      <w:r w:rsidRPr="00F94CE0">
        <w:rPr>
          <w:rFonts w:ascii="Times New Roman" w:hAnsi="Times New Roman" w:cs="Times New Roman"/>
          <w:sz w:val="28"/>
          <w:szCs w:val="28"/>
        </w:rPr>
        <w:t xml:space="preserve">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Исходя из содержания приведенных норм, предоставление прав на земельные участки, находящиеся в государственной или муниципальной собственности гражданам и юридическим лицам, имеющим в собственности строение, здание, сооружение, вызвано необходимостью обслуживания и использования этих объектов недвижимости по целевому назначению.</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В силу </w:t>
      </w:r>
      <w:hyperlink r:id="rId26" w:history="1">
        <w:r w:rsidRPr="00F94CE0">
          <w:rPr>
            <w:rFonts w:ascii="Times New Roman" w:hAnsi="Times New Roman" w:cs="Times New Roman"/>
            <w:sz w:val="28"/>
            <w:szCs w:val="28"/>
          </w:rPr>
          <w:t>подпункта 3 пункта 5 статьи 39.17</w:t>
        </w:r>
      </w:hyperlink>
      <w:r w:rsidRPr="00F94CE0">
        <w:rPr>
          <w:rFonts w:ascii="Times New Roman" w:hAnsi="Times New Roman" w:cs="Times New Roman"/>
          <w:sz w:val="28"/>
          <w:szCs w:val="28"/>
        </w:rPr>
        <w:t xml:space="preserve"> Земельного кодекса Российской Федерации уполномоченный орган может принять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оснований, предусмотренных </w:t>
      </w:r>
      <w:hyperlink r:id="rId27" w:history="1">
        <w:r w:rsidRPr="00F94CE0">
          <w:rPr>
            <w:rFonts w:ascii="Times New Roman" w:hAnsi="Times New Roman" w:cs="Times New Roman"/>
            <w:sz w:val="28"/>
            <w:szCs w:val="28"/>
          </w:rPr>
          <w:t>статьей 39.16</w:t>
        </w:r>
      </w:hyperlink>
      <w:r w:rsidRPr="00F94CE0">
        <w:rPr>
          <w:rFonts w:ascii="Times New Roman" w:hAnsi="Times New Roman" w:cs="Times New Roman"/>
          <w:sz w:val="28"/>
          <w:szCs w:val="28"/>
        </w:rPr>
        <w:t xml:space="preserve"> Земельного кодекса Российской Федерации.</w:t>
      </w:r>
    </w:p>
    <w:p w:rsidR="00790E01" w:rsidRPr="00F94CE0" w:rsidRDefault="00790E01" w:rsidP="00790E01">
      <w:pPr>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К числу таких оснований </w:t>
      </w:r>
      <w:hyperlink r:id="rId28" w:history="1">
        <w:r w:rsidRPr="00F94CE0">
          <w:rPr>
            <w:rFonts w:ascii="Times New Roman" w:hAnsi="Times New Roman" w:cs="Times New Roman"/>
            <w:sz w:val="28"/>
            <w:szCs w:val="28"/>
          </w:rPr>
          <w:t>подпункты 6</w:t>
        </w:r>
      </w:hyperlink>
      <w:r w:rsidRPr="00F94CE0">
        <w:rPr>
          <w:rFonts w:ascii="Times New Roman" w:hAnsi="Times New Roman" w:cs="Times New Roman"/>
          <w:sz w:val="28"/>
          <w:szCs w:val="28"/>
        </w:rPr>
        <w:t xml:space="preserve">, </w:t>
      </w:r>
      <w:hyperlink r:id="rId29" w:history="1">
        <w:r w:rsidRPr="00F94CE0">
          <w:rPr>
            <w:rFonts w:ascii="Times New Roman" w:hAnsi="Times New Roman" w:cs="Times New Roman"/>
            <w:sz w:val="28"/>
            <w:szCs w:val="28"/>
          </w:rPr>
          <w:t>19 статьи 39.16</w:t>
        </w:r>
      </w:hyperlink>
      <w:r w:rsidRPr="00F94CE0">
        <w:rPr>
          <w:rFonts w:ascii="Times New Roman" w:hAnsi="Times New Roman" w:cs="Times New Roman"/>
          <w:sz w:val="28"/>
          <w:szCs w:val="28"/>
        </w:rPr>
        <w:t xml:space="preserve"> Земельного кодекса Российской Федерации относят случаи, когда: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w:t>
      </w:r>
      <w:r w:rsidRPr="00F94CE0">
        <w:rPr>
          <w:rFonts w:ascii="Times New Roman" w:hAnsi="Times New Roman" w:cs="Times New Roman"/>
          <w:sz w:val="28"/>
          <w:szCs w:val="28"/>
        </w:rPr>
        <w:lastRenderedPageBreak/>
        <w:t>допускается на праве, указанном в заявлении о предоставлении земельного участка; предоставление земельного участка на заявленном виде прав не допускается.</w:t>
      </w:r>
      <w:proofErr w:type="gramEnd"/>
    </w:p>
    <w:p w:rsidR="00790E01" w:rsidRPr="00F94CE0" w:rsidRDefault="00C903D4" w:rsidP="00790E01">
      <w:pPr>
        <w:spacing w:after="0" w:line="240" w:lineRule="auto"/>
        <w:ind w:firstLine="709"/>
        <w:jc w:val="both"/>
        <w:rPr>
          <w:rFonts w:ascii="Times New Roman" w:hAnsi="Times New Roman" w:cs="Times New Roman"/>
          <w:sz w:val="28"/>
          <w:szCs w:val="28"/>
        </w:rPr>
      </w:pPr>
      <w:hyperlink r:id="rId30" w:history="1">
        <w:r w:rsidR="00790E01" w:rsidRPr="00F94CE0">
          <w:rPr>
            <w:rFonts w:ascii="Times New Roman" w:hAnsi="Times New Roman" w:cs="Times New Roman"/>
            <w:sz w:val="28"/>
            <w:szCs w:val="28"/>
          </w:rPr>
          <w:t>Пунктом 12 статьи 85</w:t>
        </w:r>
      </w:hyperlink>
      <w:r w:rsidR="00790E01" w:rsidRPr="00F94CE0">
        <w:rPr>
          <w:rFonts w:ascii="Times New Roman" w:hAnsi="Times New Roman" w:cs="Times New Roman"/>
          <w:sz w:val="28"/>
          <w:szCs w:val="28"/>
        </w:rPr>
        <w:t xml:space="preserve"> Земельного кодекса Российской Федерации предусмотрено, что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w:t>
      </w:r>
      <w:proofErr w:type="gramStart"/>
      <w:r w:rsidR="00790E01" w:rsidRPr="00F94CE0">
        <w:rPr>
          <w:rFonts w:ascii="Times New Roman" w:hAnsi="Times New Roman" w:cs="Times New Roman"/>
          <w:sz w:val="28"/>
          <w:szCs w:val="28"/>
        </w:rPr>
        <w:t>зон</w:t>
      </w:r>
      <w:proofErr w:type="gramEnd"/>
      <w:r w:rsidR="00790E01" w:rsidRPr="00F94CE0">
        <w:rPr>
          <w:rFonts w:ascii="Times New Roman" w:hAnsi="Times New Roman" w:cs="Times New Roman"/>
          <w:sz w:val="28"/>
          <w:szCs w:val="28"/>
        </w:rPr>
        <w:t xml:space="preserve"> и не подлежат приватизации.</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Реализация документов территориального планирования осуществляется путем подготовки и утверждения документации по планировке территории в соответствии с документами территориального планирования (</w:t>
      </w:r>
      <w:hyperlink r:id="rId31" w:history="1">
        <w:r w:rsidRPr="00F94CE0">
          <w:rPr>
            <w:rFonts w:ascii="Times New Roman" w:hAnsi="Times New Roman" w:cs="Times New Roman"/>
            <w:sz w:val="28"/>
            <w:szCs w:val="28"/>
          </w:rPr>
          <w:t>пункт 1 части 1 статьи 26</w:t>
        </w:r>
      </w:hyperlink>
      <w:r w:rsidRPr="00F94CE0">
        <w:rPr>
          <w:rFonts w:ascii="Times New Roman" w:hAnsi="Times New Roman" w:cs="Times New Roman"/>
          <w:sz w:val="28"/>
          <w:szCs w:val="28"/>
        </w:rPr>
        <w:t xml:space="preserve"> Градостроительного кодекса Российской Федерации).</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К документации по планировке территории </w:t>
      </w:r>
      <w:hyperlink r:id="rId32" w:history="1">
        <w:r w:rsidRPr="00F94CE0">
          <w:rPr>
            <w:rFonts w:ascii="Times New Roman" w:hAnsi="Times New Roman" w:cs="Times New Roman"/>
            <w:sz w:val="28"/>
            <w:szCs w:val="28"/>
          </w:rPr>
          <w:t>пункты 1</w:t>
        </w:r>
      </w:hyperlink>
      <w:r w:rsidRPr="00F94CE0">
        <w:rPr>
          <w:rFonts w:ascii="Times New Roman" w:hAnsi="Times New Roman" w:cs="Times New Roman"/>
          <w:sz w:val="28"/>
          <w:szCs w:val="28"/>
        </w:rPr>
        <w:t xml:space="preserve"> и </w:t>
      </w:r>
      <w:hyperlink r:id="rId33" w:history="1">
        <w:r w:rsidRPr="00F94CE0">
          <w:rPr>
            <w:rFonts w:ascii="Times New Roman" w:hAnsi="Times New Roman" w:cs="Times New Roman"/>
            <w:sz w:val="28"/>
            <w:szCs w:val="28"/>
          </w:rPr>
          <w:t>2 части 4 статьи 41</w:t>
        </w:r>
      </w:hyperlink>
      <w:r w:rsidRPr="00F94CE0">
        <w:rPr>
          <w:rFonts w:ascii="Times New Roman" w:hAnsi="Times New Roman" w:cs="Times New Roman"/>
          <w:sz w:val="28"/>
          <w:szCs w:val="28"/>
        </w:rPr>
        <w:t xml:space="preserve"> Градостроительного кодекса Российской Федерации относят проект планировки территории и проект межевания территории.</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Под «территориями общего пользования» понимаются территории, которыми беспрепятственно пользуется неограниченный круг лиц (в том числе площадями, улицами, проездами, набережными, береговыми полосами водных объектов общего пользования, скверами, бульварами) (</w:t>
      </w:r>
      <w:hyperlink r:id="rId34" w:history="1">
        <w:r w:rsidRPr="00F94CE0">
          <w:rPr>
            <w:rFonts w:ascii="Times New Roman" w:hAnsi="Times New Roman" w:cs="Times New Roman"/>
            <w:sz w:val="28"/>
            <w:szCs w:val="28"/>
          </w:rPr>
          <w:t>пункт 12 статьи 1</w:t>
        </w:r>
      </w:hyperlink>
      <w:r w:rsidRPr="00F94CE0">
        <w:rPr>
          <w:rFonts w:ascii="Times New Roman" w:hAnsi="Times New Roman" w:cs="Times New Roman"/>
          <w:sz w:val="28"/>
          <w:szCs w:val="28"/>
        </w:rPr>
        <w:t xml:space="preserve"> Градостроительного кодекса Российской Федерации).</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Под «красными линиями» понимаются линии, которые обозначают границы территорий общего пользования и подлежат установлению, изменению или отмене в документации по планировке территории (</w:t>
      </w:r>
      <w:hyperlink r:id="rId35" w:history="1">
        <w:r w:rsidRPr="00F94CE0">
          <w:rPr>
            <w:rFonts w:ascii="Times New Roman" w:hAnsi="Times New Roman" w:cs="Times New Roman"/>
            <w:sz w:val="28"/>
            <w:szCs w:val="28"/>
          </w:rPr>
          <w:t>пункт 11 статьи 1</w:t>
        </w:r>
      </w:hyperlink>
      <w:r w:rsidRPr="00F94CE0">
        <w:rPr>
          <w:rFonts w:ascii="Times New Roman" w:hAnsi="Times New Roman" w:cs="Times New Roman"/>
          <w:sz w:val="28"/>
          <w:szCs w:val="28"/>
        </w:rPr>
        <w:t xml:space="preserve"> Градостроительного кодекса Российской Федерации).</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Красные линии отображаются на чертежах проекта планировки территории, проекта межевания территории (</w:t>
      </w:r>
      <w:hyperlink r:id="rId36" w:history="1">
        <w:r w:rsidRPr="00F94CE0">
          <w:rPr>
            <w:rFonts w:ascii="Times New Roman" w:hAnsi="Times New Roman" w:cs="Times New Roman"/>
            <w:sz w:val="28"/>
            <w:szCs w:val="28"/>
          </w:rPr>
          <w:t>подпункт «а» пункта 1 части 3 статьи 42</w:t>
        </w:r>
      </w:hyperlink>
      <w:r w:rsidRPr="00F94CE0">
        <w:rPr>
          <w:rFonts w:ascii="Times New Roman" w:hAnsi="Times New Roman" w:cs="Times New Roman"/>
          <w:sz w:val="28"/>
          <w:szCs w:val="28"/>
        </w:rPr>
        <w:t xml:space="preserve">, </w:t>
      </w:r>
      <w:hyperlink r:id="rId37" w:history="1">
        <w:r w:rsidRPr="00F94CE0">
          <w:rPr>
            <w:rFonts w:ascii="Times New Roman" w:hAnsi="Times New Roman" w:cs="Times New Roman"/>
            <w:sz w:val="28"/>
            <w:szCs w:val="28"/>
          </w:rPr>
          <w:t>пункт 2 части 6 статьи 43</w:t>
        </w:r>
      </w:hyperlink>
      <w:r w:rsidRPr="00F94CE0">
        <w:rPr>
          <w:rFonts w:ascii="Times New Roman" w:hAnsi="Times New Roman" w:cs="Times New Roman"/>
          <w:sz w:val="28"/>
          <w:szCs w:val="28"/>
        </w:rPr>
        <w:t xml:space="preserve"> Градостроительного кодекса Российской Федерации).</w:t>
      </w:r>
    </w:p>
    <w:p w:rsidR="00790E01" w:rsidRPr="00F94CE0" w:rsidRDefault="00790E01" w:rsidP="00790E01">
      <w:pPr>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силу </w:t>
      </w:r>
      <w:hyperlink r:id="rId38" w:history="1">
        <w:r w:rsidRPr="00F94CE0">
          <w:rPr>
            <w:rFonts w:ascii="Times New Roman" w:hAnsi="Times New Roman" w:cs="Times New Roman"/>
            <w:sz w:val="28"/>
            <w:szCs w:val="28"/>
          </w:rPr>
          <w:t>части 12.6 статьи 45</w:t>
        </w:r>
      </w:hyperlink>
      <w:r w:rsidRPr="00F94CE0">
        <w:rPr>
          <w:rFonts w:ascii="Times New Roman" w:hAnsi="Times New Roman" w:cs="Times New Roman"/>
          <w:sz w:val="28"/>
          <w:szCs w:val="28"/>
        </w:rPr>
        <w:t xml:space="preserve"> Градостроительного кодекса Российской Федерации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w:t>
      </w:r>
      <w:proofErr w:type="gramEnd"/>
      <w:r w:rsidRPr="00F94CE0">
        <w:rPr>
          <w:rFonts w:ascii="Times New Roman" w:hAnsi="Times New Roman" w:cs="Times New Roman"/>
          <w:sz w:val="28"/>
          <w:szCs w:val="28"/>
        </w:rPr>
        <w:t xml:space="preserve">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Таким образом, законодатель установил предельный максимальный срок, в течение которого органы государственной власти или органы </w:t>
      </w:r>
      <w:r w:rsidRPr="00F94CE0">
        <w:rPr>
          <w:rFonts w:ascii="Times New Roman" w:hAnsi="Times New Roman" w:cs="Times New Roman"/>
          <w:sz w:val="28"/>
          <w:szCs w:val="28"/>
        </w:rPr>
        <w:lastRenderedPageBreak/>
        <w:t>местного самоуправления фактически должны реализовать проекты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которых допускается изъятие земельных участков.</w:t>
      </w:r>
    </w:p>
    <w:p w:rsidR="00790E01" w:rsidRPr="00F94CE0" w:rsidRDefault="00790E01" w:rsidP="00790E01">
      <w:pPr>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Согласно </w:t>
      </w:r>
      <w:hyperlink r:id="rId39" w:history="1">
        <w:r w:rsidRPr="00F94CE0">
          <w:rPr>
            <w:rFonts w:ascii="Times New Roman" w:hAnsi="Times New Roman" w:cs="Times New Roman"/>
            <w:sz w:val="28"/>
            <w:szCs w:val="28"/>
          </w:rPr>
          <w:t>пункту 15 статьи 26</w:t>
        </w:r>
      </w:hyperlink>
      <w:r w:rsidRPr="00F94CE0">
        <w:rPr>
          <w:rFonts w:ascii="Times New Roman" w:hAnsi="Times New Roman" w:cs="Times New Roman"/>
          <w:sz w:val="28"/>
          <w:szCs w:val="28"/>
        </w:rPr>
        <w:t xml:space="preserve"> Федерального закона от 31 декабря 2014 года №499-ФЗ «О внесении изменений в Земельный кодекс Российской Федерации и отдельные законодательные акты Российской Федерации» (далее - Федеральный закон от 31 декабря 2014 года №499-ФЗ) положения </w:t>
      </w:r>
      <w:hyperlink r:id="rId40" w:history="1">
        <w:r w:rsidRPr="00F94CE0">
          <w:rPr>
            <w:rFonts w:ascii="Times New Roman" w:hAnsi="Times New Roman" w:cs="Times New Roman"/>
            <w:sz w:val="28"/>
            <w:szCs w:val="28"/>
          </w:rPr>
          <w:t>части 12.6 статьи 45</w:t>
        </w:r>
      </w:hyperlink>
      <w:r w:rsidRPr="00F94CE0">
        <w:rPr>
          <w:rFonts w:ascii="Times New Roman" w:hAnsi="Times New Roman" w:cs="Times New Roman"/>
          <w:sz w:val="28"/>
          <w:szCs w:val="28"/>
        </w:rPr>
        <w:t xml:space="preserve"> Градостроительного кодекса Российской Федерации не применяются в отношении проектов планировки территории, утвержденных до 1 апреля 2015 года, то есть</w:t>
      </w:r>
      <w:proofErr w:type="gramEnd"/>
      <w:r w:rsidRPr="00F94CE0">
        <w:rPr>
          <w:rFonts w:ascii="Times New Roman" w:hAnsi="Times New Roman" w:cs="Times New Roman"/>
          <w:sz w:val="28"/>
          <w:szCs w:val="28"/>
        </w:rPr>
        <w:t xml:space="preserve"> до дня вступления в силу Федерального </w:t>
      </w:r>
      <w:hyperlink r:id="rId41" w:history="1">
        <w:r w:rsidRPr="00F94CE0">
          <w:rPr>
            <w:rFonts w:ascii="Times New Roman" w:hAnsi="Times New Roman" w:cs="Times New Roman"/>
            <w:sz w:val="28"/>
            <w:szCs w:val="28"/>
          </w:rPr>
          <w:t>закона</w:t>
        </w:r>
      </w:hyperlink>
      <w:r w:rsidRPr="00F94CE0">
        <w:rPr>
          <w:rFonts w:ascii="Times New Roman" w:hAnsi="Times New Roman" w:cs="Times New Roman"/>
          <w:sz w:val="28"/>
          <w:szCs w:val="28"/>
        </w:rPr>
        <w:t xml:space="preserve"> от 31 декабря 2014 года №499-ФЗ.</w:t>
      </w:r>
    </w:p>
    <w:p w:rsidR="00790E01" w:rsidRPr="00F94CE0" w:rsidRDefault="00790E01" w:rsidP="00790E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hAnsi="Times New Roman" w:cs="Times New Roman"/>
          <w:sz w:val="28"/>
          <w:szCs w:val="28"/>
        </w:rPr>
        <w:t>В данном случае в обжалуемом решении орган местного самоуправления ссылается на</w:t>
      </w:r>
      <w:r w:rsidRPr="00F94CE0">
        <w:rPr>
          <w:rFonts w:ascii="Times New Roman" w:eastAsia="Times New Roman" w:hAnsi="Times New Roman" w:cs="Times New Roman"/>
          <w:sz w:val="28"/>
          <w:szCs w:val="28"/>
          <w:lang w:eastAsia="ru-RU"/>
        </w:rPr>
        <w:t xml:space="preserve"> распоряжение Окружной администрации города Якутска «Об утверждении проекта планировки территории кварталов №150, 151,152, улично-дорожной сети магистральных коммуникаций города Якутска» от 21 октября 2013 года №319/1зр. </w:t>
      </w:r>
    </w:p>
    <w:p w:rsidR="00790E01" w:rsidRPr="00F94CE0" w:rsidRDefault="00790E01" w:rsidP="00790E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Между тем в выписке из градостроительной документации ГО «</w:t>
      </w:r>
      <w:r w:rsidRPr="00F94CE0">
        <w:rPr>
          <w:rFonts w:ascii="Times New Roman" w:hAnsi="Times New Roman" w:cs="Times New Roman"/>
          <w:sz w:val="28"/>
          <w:szCs w:val="28"/>
        </w:rPr>
        <w:t>Город Якутск» от 11 августа 2025 года №11284</w:t>
      </w:r>
      <w:r w:rsidRPr="00F94CE0">
        <w:rPr>
          <w:rFonts w:ascii="Times New Roman" w:eastAsia="Times New Roman" w:hAnsi="Times New Roman" w:cs="Times New Roman"/>
          <w:sz w:val="28"/>
          <w:szCs w:val="28"/>
          <w:lang w:eastAsia="ru-RU"/>
        </w:rPr>
        <w:t xml:space="preserve"> указано, что на </w:t>
      </w:r>
      <w:r w:rsidR="00BC6438" w:rsidRPr="00F94CE0">
        <w:rPr>
          <w:rFonts w:ascii="Times New Roman" w:eastAsia="Times New Roman" w:hAnsi="Times New Roman" w:cs="Times New Roman"/>
          <w:sz w:val="28"/>
          <w:szCs w:val="28"/>
          <w:lang w:eastAsia="ru-RU"/>
        </w:rPr>
        <w:t xml:space="preserve">спорный </w:t>
      </w:r>
      <w:r w:rsidRPr="00F94CE0">
        <w:rPr>
          <w:rFonts w:ascii="Times New Roman" w:eastAsia="Times New Roman" w:hAnsi="Times New Roman" w:cs="Times New Roman"/>
          <w:sz w:val="28"/>
          <w:szCs w:val="28"/>
          <w:lang w:eastAsia="ru-RU"/>
        </w:rPr>
        <w:t xml:space="preserve">земельный участок распространяется проект планировки и межевания территории  квартала «100» городского округа «город Якутск», утвержденный распоряжением Окружной администрации города Якутска  от 19 мая 2016 года №796р. </w:t>
      </w:r>
    </w:p>
    <w:p w:rsidR="00790E01" w:rsidRPr="00F94CE0" w:rsidRDefault="00790E01" w:rsidP="00790E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Земельный участок расположен в территориальной зоне «Ж-2А», предусматривающий вид разрешенного использования – для индивидуального жилищного строительства.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eastAsia="Times New Roman" w:hAnsi="Times New Roman" w:cs="Times New Roman"/>
          <w:sz w:val="28"/>
          <w:szCs w:val="28"/>
          <w:lang w:eastAsia="ru-RU"/>
        </w:rPr>
        <w:t>Проект планировки и межевания территории  квартала «100» городского округа «город Якутск», утвержденный распоряжением Окружной администрации города Якутска от 19 мая 2016 года №796р, в</w:t>
      </w:r>
      <w:r w:rsidRPr="00F94CE0">
        <w:rPr>
          <w:rFonts w:ascii="Times New Roman" w:hAnsi="Times New Roman" w:cs="Times New Roman"/>
          <w:sz w:val="28"/>
          <w:szCs w:val="28"/>
        </w:rPr>
        <w:t xml:space="preserve"> шестилетний срок, то есть </w:t>
      </w:r>
      <w:r w:rsidR="00BC6438" w:rsidRPr="00F94CE0">
        <w:rPr>
          <w:rFonts w:ascii="Times New Roman" w:hAnsi="Times New Roman" w:cs="Times New Roman"/>
          <w:sz w:val="28"/>
          <w:szCs w:val="28"/>
        </w:rPr>
        <w:t>до</w:t>
      </w:r>
      <w:r w:rsidRPr="00F94CE0">
        <w:rPr>
          <w:rFonts w:ascii="Times New Roman" w:hAnsi="Times New Roman" w:cs="Times New Roman"/>
          <w:sz w:val="28"/>
          <w:szCs w:val="28"/>
        </w:rPr>
        <w:t xml:space="preserve"> мая 2022 года, не реализован.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В нарушение требований статьи 62 Кодекса административного судопроизводства Российской Федерации доказательства, свидетельствующие о том, что на данном земельном участке (сформированном для индивидуального жилищного строительства, на котором расположен жилой дом) в настоящее время расположены площади, улицы, проезды, набережные, береговые полосы водных объектов общего пользования, скверы, бульвары, административным ответчиком не представлены.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Спорный земельный участок не зарезервирован для муниципальных нужд, не изъят и не ограничен в обороте.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При указанных обстоятельствах, как верно указал суд первой инстанции, отказ Департамента имущественных и земельных отношений Окружной администрации города Якутска  в предоставлении земельного участка в общую совместную собственность административных истцов по </w:t>
      </w:r>
      <w:r w:rsidRPr="00F94CE0">
        <w:rPr>
          <w:rFonts w:ascii="Times New Roman" w:hAnsi="Times New Roman" w:cs="Times New Roman"/>
          <w:sz w:val="28"/>
          <w:szCs w:val="28"/>
        </w:rPr>
        <w:lastRenderedPageBreak/>
        <w:t xml:space="preserve">основаниям, предусмотренным </w:t>
      </w:r>
      <w:hyperlink r:id="rId42" w:history="1">
        <w:r w:rsidRPr="00F94CE0">
          <w:rPr>
            <w:rFonts w:ascii="Times New Roman" w:hAnsi="Times New Roman" w:cs="Times New Roman"/>
            <w:sz w:val="28"/>
            <w:szCs w:val="28"/>
          </w:rPr>
          <w:t>подпунктами 6</w:t>
        </w:r>
      </w:hyperlink>
      <w:r w:rsidRPr="00F94CE0">
        <w:rPr>
          <w:rFonts w:ascii="Times New Roman" w:hAnsi="Times New Roman" w:cs="Times New Roman"/>
          <w:sz w:val="28"/>
          <w:szCs w:val="28"/>
        </w:rPr>
        <w:t xml:space="preserve">, </w:t>
      </w:r>
      <w:hyperlink r:id="rId43" w:history="1">
        <w:r w:rsidRPr="00F94CE0">
          <w:rPr>
            <w:rFonts w:ascii="Times New Roman" w:hAnsi="Times New Roman" w:cs="Times New Roman"/>
            <w:sz w:val="28"/>
            <w:szCs w:val="28"/>
          </w:rPr>
          <w:t>19 статьи 39.16</w:t>
        </w:r>
      </w:hyperlink>
      <w:r w:rsidRPr="00F94CE0">
        <w:rPr>
          <w:rFonts w:ascii="Times New Roman" w:hAnsi="Times New Roman" w:cs="Times New Roman"/>
          <w:sz w:val="28"/>
          <w:szCs w:val="28"/>
        </w:rPr>
        <w:t xml:space="preserve"> Земельного кодекса Российской Федерации, не может быть признан законным и обоснованным.</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Фактические обстоятельства, имеющие значение для дела, установлены судом первой инстанции на основании полного, всестороннего и объективного исследования имеющихся в деле доказательств с учетом всех доводов и возражений участвующих в деле лиц, а окончательные выводы суда соответствуют фактическим обстоятельствам и представленным доказательствам, основаны на правильном применении норм материального и процессуального права. </w:t>
      </w:r>
    </w:p>
    <w:p w:rsidR="00790E01" w:rsidRPr="00F94CE0" w:rsidRDefault="003B0ACC" w:rsidP="005E0C66">
      <w:pPr>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2а-11829/2025 (</w:t>
      </w:r>
      <w:r w:rsidR="005E0C66" w:rsidRPr="00F94CE0">
        <w:rPr>
          <w:rFonts w:ascii="Times New Roman" w:hAnsi="Times New Roman" w:cs="Times New Roman"/>
          <w:sz w:val="28"/>
          <w:szCs w:val="28"/>
        </w:rPr>
        <w:t>33а-1168/2026</w:t>
      </w:r>
      <w:r>
        <w:rPr>
          <w:rFonts w:ascii="Times New Roman" w:hAnsi="Times New Roman" w:cs="Times New Roman"/>
          <w:sz w:val="28"/>
          <w:szCs w:val="28"/>
        </w:rPr>
        <w:t>)</w:t>
      </w:r>
    </w:p>
    <w:p w:rsidR="009A1C61" w:rsidRPr="00F94CE0" w:rsidRDefault="009A1C61" w:rsidP="00BD1191">
      <w:pPr>
        <w:spacing w:after="0" w:line="240" w:lineRule="auto"/>
        <w:contextualSpacing/>
        <w:rPr>
          <w:rFonts w:ascii="Times New Roman" w:eastAsia="Calibri" w:hAnsi="Times New Roman" w:cs="Times New Roman"/>
          <w:sz w:val="28"/>
          <w:szCs w:val="28"/>
        </w:rPr>
      </w:pPr>
    </w:p>
    <w:p w:rsidR="00E01EC8" w:rsidRDefault="003B0ACC"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2.5 </w:t>
      </w:r>
      <w:r w:rsidR="004D44CE" w:rsidRPr="003B0ACC">
        <w:rPr>
          <w:rFonts w:ascii="Times New Roman" w:hAnsi="Times New Roman" w:cs="Times New Roman"/>
          <w:sz w:val="28"/>
          <w:szCs w:val="28"/>
        </w:rPr>
        <w:t>Налоговым органом должны быть последовательно соблюдены все сроки, установленные статьей 48 Налогового кодекса Российской Федерации как для обращения с заявлением о выдаче судебного приказа, так и для последующего обращения в суд в случае его отмены.</w:t>
      </w:r>
    </w:p>
    <w:p w:rsidR="003B0ACC" w:rsidRPr="003B0ACC" w:rsidRDefault="003B0ACC"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p>
    <w:p w:rsidR="00326798" w:rsidRPr="00F94CE0" w:rsidRDefault="00326798"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Управление Федеральной налоговой службы по Республике Саха (Якутия) (далее – налоговый орган) обратилось в суд с административным иском к С. о взыскании задолженности по страховым взносам в сумме 3 141,80 руб</w:t>
      </w:r>
      <w:r w:rsidR="00400D6F" w:rsidRPr="00F94CE0">
        <w:rPr>
          <w:rFonts w:ascii="Times New Roman" w:hAnsi="Times New Roman" w:cs="Times New Roman"/>
          <w:sz w:val="28"/>
          <w:szCs w:val="28"/>
        </w:rPr>
        <w:t>лей</w:t>
      </w:r>
      <w:r w:rsidRPr="00F94CE0">
        <w:rPr>
          <w:rFonts w:ascii="Times New Roman" w:hAnsi="Times New Roman" w:cs="Times New Roman"/>
          <w:sz w:val="28"/>
          <w:szCs w:val="28"/>
        </w:rPr>
        <w:t>, из них: 2 540,57 руб</w:t>
      </w:r>
      <w:r w:rsidR="00400D6F" w:rsidRPr="00F94CE0">
        <w:rPr>
          <w:rFonts w:ascii="Times New Roman" w:hAnsi="Times New Roman" w:cs="Times New Roman"/>
          <w:sz w:val="28"/>
          <w:szCs w:val="28"/>
        </w:rPr>
        <w:t>лей</w:t>
      </w:r>
      <w:r w:rsidRPr="00F94CE0">
        <w:rPr>
          <w:rFonts w:ascii="Times New Roman" w:hAnsi="Times New Roman" w:cs="Times New Roman"/>
          <w:sz w:val="28"/>
          <w:szCs w:val="28"/>
        </w:rPr>
        <w:t xml:space="preserve"> страховые взносы на </w:t>
      </w:r>
      <w:r w:rsidR="00400D6F" w:rsidRPr="00F94CE0">
        <w:rPr>
          <w:rFonts w:ascii="Times New Roman" w:hAnsi="Times New Roman" w:cs="Times New Roman"/>
          <w:sz w:val="28"/>
          <w:szCs w:val="28"/>
        </w:rPr>
        <w:t>обязательное пенсионное страхование</w:t>
      </w:r>
      <w:r w:rsidRPr="00F94CE0">
        <w:rPr>
          <w:rFonts w:ascii="Times New Roman" w:hAnsi="Times New Roman" w:cs="Times New Roman"/>
          <w:sz w:val="28"/>
          <w:szCs w:val="28"/>
        </w:rPr>
        <w:t xml:space="preserve"> за 2020 год; 601,23 руб</w:t>
      </w:r>
      <w:r w:rsidR="00400D6F" w:rsidRPr="00F94CE0">
        <w:rPr>
          <w:rFonts w:ascii="Times New Roman" w:hAnsi="Times New Roman" w:cs="Times New Roman"/>
          <w:sz w:val="28"/>
          <w:szCs w:val="28"/>
        </w:rPr>
        <w:t>лей</w:t>
      </w:r>
      <w:r w:rsidRPr="00F94CE0">
        <w:rPr>
          <w:rFonts w:ascii="Times New Roman" w:hAnsi="Times New Roman" w:cs="Times New Roman"/>
          <w:sz w:val="28"/>
          <w:szCs w:val="28"/>
        </w:rPr>
        <w:t xml:space="preserve"> страховые взносы на </w:t>
      </w:r>
      <w:r w:rsidR="00400D6F" w:rsidRPr="00F94CE0">
        <w:rPr>
          <w:rFonts w:ascii="Times New Roman" w:hAnsi="Times New Roman" w:cs="Times New Roman"/>
          <w:sz w:val="28"/>
          <w:szCs w:val="28"/>
        </w:rPr>
        <w:t>обязательное медицинское страхование</w:t>
      </w:r>
      <w:r w:rsidRPr="00F94CE0">
        <w:rPr>
          <w:rFonts w:ascii="Times New Roman" w:hAnsi="Times New Roman" w:cs="Times New Roman"/>
          <w:sz w:val="28"/>
          <w:szCs w:val="28"/>
        </w:rPr>
        <w:t xml:space="preserve"> за 2020 год.</w:t>
      </w:r>
      <w:proofErr w:type="gramEnd"/>
    </w:p>
    <w:p w:rsidR="00326798" w:rsidRPr="00F94CE0" w:rsidRDefault="00326798"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Требование налогового органа об уплате задолженности по страховым взносам от 04 февраля 2021 года №1381 со сроком уплаты до 30 марта 2021 года направлено административному ответчику по почте заказным письмом 08 февраля 2021 года.</w:t>
      </w:r>
    </w:p>
    <w:p w:rsidR="00326798" w:rsidRPr="00F94CE0" w:rsidRDefault="00326798" w:rsidP="00400D6F">
      <w:pPr>
        <w:shd w:val="clear" w:color="auto" w:fill="FFFFFF"/>
        <w:suppressAutoHyphens/>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Определением мирового судьи от 05 апреля 2022 года ранее выданный судебный приказ от 23 ноября 2021 года о взыскании с </w:t>
      </w:r>
      <w:proofErr w:type="spellStart"/>
      <w:r w:rsidRPr="00F94CE0">
        <w:rPr>
          <w:rFonts w:ascii="Times New Roman" w:hAnsi="Times New Roman" w:cs="Times New Roman"/>
          <w:sz w:val="28"/>
          <w:szCs w:val="28"/>
        </w:rPr>
        <w:t>С</w:t>
      </w:r>
      <w:proofErr w:type="spellEnd"/>
      <w:r w:rsidRPr="00F94CE0">
        <w:rPr>
          <w:rFonts w:ascii="Times New Roman" w:hAnsi="Times New Roman" w:cs="Times New Roman"/>
          <w:sz w:val="28"/>
          <w:szCs w:val="28"/>
        </w:rPr>
        <w:t xml:space="preserve">. страховых взносов за 2020 год в сумме 28 062,45 рублей отменен в связи с поступлением возражений от налогоплательщика. </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Решением суда первой инстанции административное исковое заявление удовлетворено полностью, с </w:t>
      </w:r>
      <w:proofErr w:type="spellStart"/>
      <w:r w:rsidRPr="00F94CE0">
        <w:rPr>
          <w:rFonts w:ascii="Times New Roman" w:hAnsi="Times New Roman" w:cs="Times New Roman"/>
          <w:sz w:val="28"/>
          <w:szCs w:val="28"/>
        </w:rPr>
        <w:t>С</w:t>
      </w:r>
      <w:proofErr w:type="spellEnd"/>
      <w:r w:rsidRPr="00F94CE0">
        <w:rPr>
          <w:rFonts w:ascii="Times New Roman" w:hAnsi="Times New Roman" w:cs="Times New Roman"/>
          <w:sz w:val="28"/>
          <w:szCs w:val="28"/>
        </w:rPr>
        <w:t>. взыскана задолженность по страховым взносам за 2020 год в сумме 3 141,80 рублей.</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Как следует из материалов дела, до 21 декабря 2020 года С. была зарегистрирована в качестве индивидуального предпринимателя, соответственно, в соответствии со статьей 419 Налогового кодекса Российской Федерации являлась плательщиком страховых взносов на обязательное пенсионное и медицинское страхование за 2020 год. </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За указанный период страховые взносы на </w:t>
      </w:r>
      <w:r w:rsidR="00400D6F" w:rsidRPr="00F94CE0">
        <w:rPr>
          <w:rFonts w:ascii="Times New Roman" w:hAnsi="Times New Roman" w:cs="Times New Roman"/>
          <w:sz w:val="28"/>
          <w:szCs w:val="28"/>
        </w:rPr>
        <w:t xml:space="preserve">обязательное пенсионное страхование </w:t>
      </w:r>
      <w:r w:rsidRPr="00F94CE0">
        <w:rPr>
          <w:rFonts w:ascii="Times New Roman" w:hAnsi="Times New Roman" w:cs="Times New Roman"/>
          <w:sz w:val="28"/>
          <w:szCs w:val="28"/>
        </w:rPr>
        <w:t>в фиксированном размере составили 20 318 руб</w:t>
      </w:r>
      <w:r w:rsidR="00400D6F" w:rsidRPr="00F94CE0">
        <w:rPr>
          <w:rFonts w:ascii="Times New Roman" w:hAnsi="Times New Roman" w:cs="Times New Roman"/>
          <w:sz w:val="28"/>
          <w:szCs w:val="28"/>
        </w:rPr>
        <w:t>лей</w:t>
      </w:r>
      <w:r w:rsidRPr="00F94CE0">
        <w:rPr>
          <w:rFonts w:ascii="Times New Roman" w:hAnsi="Times New Roman" w:cs="Times New Roman"/>
          <w:sz w:val="28"/>
          <w:szCs w:val="28"/>
        </w:rPr>
        <w:t xml:space="preserve">, </w:t>
      </w:r>
      <w:r w:rsidR="00400D6F" w:rsidRPr="00F94CE0">
        <w:rPr>
          <w:rFonts w:ascii="Times New Roman" w:hAnsi="Times New Roman" w:cs="Times New Roman"/>
          <w:sz w:val="28"/>
          <w:szCs w:val="28"/>
        </w:rPr>
        <w:t>на обязательное медицинское страхование – 8 426 рублей</w:t>
      </w:r>
      <w:r w:rsidRPr="00F94CE0">
        <w:rPr>
          <w:rFonts w:ascii="Times New Roman" w:hAnsi="Times New Roman" w:cs="Times New Roman"/>
          <w:sz w:val="28"/>
          <w:szCs w:val="28"/>
        </w:rPr>
        <w:t>, с учетом частичной оплаты задолженность составляет в сумме 3 141,80 руб</w:t>
      </w:r>
      <w:r w:rsidR="00400D6F" w:rsidRPr="00F94CE0">
        <w:rPr>
          <w:rFonts w:ascii="Times New Roman" w:hAnsi="Times New Roman" w:cs="Times New Roman"/>
          <w:sz w:val="28"/>
          <w:szCs w:val="28"/>
        </w:rPr>
        <w:t>лей</w:t>
      </w:r>
      <w:r w:rsidRPr="00F94CE0">
        <w:rPr>
          <w:rFonts w:ascii="Times New Roman" w:hAnsi="Times New Roman" w:cs="Times New Roman"/>
          <w:sz w:val="28"/>
          <w:szCs w:val="28"/>
        </w:rPr>
        <w:t>.</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lastRenderedPageBreak/>
        <w:t xml:space="preserve">В установленный законом срок страховые взносы административным ответчиком уплачены не были, в </w:t>
      </w:r>
      <w:proofErr w:type="gramStart"/>
      <w:r w:rsidRPr="00F94CE0">
        <w:rPr>
          <w:rFonts w:ascii="Times New Roman" w:hAnsi="Times New Roman" w:cs="Times New Roman"/>
          <w:sz w:val="28"/>
          <w:szCs w:val="28"/>
        </w:rPr>
        <w:t>связи</w:t>
      </w:r>
      <w:proofErr w:type="gramEnd"/>
      <w:r w:rsidRPr="00F94CE0">
        <w:rPr>
          <w:rFonts w:ascii="Times New Roman" w:hAnsi="Times New Roman" w:cs="Times New Roman"/>
          <w:sz w:val="28"/>
          <w:szCs w:val="28"/>
        </w:rPr>
        <w:t xml:space="preserve"> с чем налоговым органом 08 февраля 2021 года направлено административному ответчику по почте заказным письмом требование от 04 февраля 2021 года №1381 об уплате задолженности по страховым взносам за 2020 год со сроком уплаты до 30 марта 2021 года.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Указанное требование налогового органа в добровольном порядке С. исполнено </w:t>
      </w:r>
      <w:proofErr w:type="gramStart"/>
      <w:r w:rsidRPr="00F94CE0">
        <w:rPr>
          <w:rFonts w:ascii="Times New Roman" w:hAnsi="Times New Roman" w:cs="Times New Roman"/>
          <w:sz w:val="28"/>
          <w:szCs w:val="28"/>
        </w:rPr>
        <w:t xml:space="preserve">не было </w:t>
      </w:r>
      <w:r w:rsidR="001E4A46" w:rsidRPr="00F94CE0">
        <w:rPr>
          <w:rFonts w:ascii="Times New Roman" w:hAnsi="Times New Roman" w:cs="Times New Roman"/>
          <w:sz w:val="28"/>
          <w:szCs w:val="28"/>
        </w:rPr>
        <w:t>и</w:t>
      </w:r>
      <w:r w:rsidRPr="00F94CE0">
        <w:rPr>
          <w:rFonts w:ascii="Times New Roman" w:hAnsi="Times New Roman" w:cs="Times New Roman"/>
          <w:sz w:val="28"/>
          <w:szCs w:val="28"/>
        </w:rPr>
        <w:t xml:space="preserve"> 19 ноября 2021 года налоговый орган обратился</w:t>
      </w:r>
      <w:proofErr w:type="gramEnd"/>
      <w:r w:rsidRPr="00F94CE0">
        <w:rPr>
          <w:rFonts w:ascii="Times New Roman" w:hAnsi="Times New Roman" w:cs="Times New Roman"/>
          <w:sz w:val="28"/>
          <w:szCs w:val="28"/>
        </w:rPr>
        <w:t xml:space="preserve"> к мировому судье с заявлением о вынесении судебного приказа.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Судебным приказом мирового судьи от 23 ноября 2023 года с </w:t>
      </w:r>
      <w:proofErr w:type="spellStart"/>
      <w:r w:rsidRPr="00F94CE0">
        <w:rPr>
          <w:rFonts w:ascii="Times New Roman" w:hAnsi="Times New Roman" w:cs="Times New Roman"/>
          <w:sz w:val="28"/>
          <w:szCs w:val="28"/>
        </w:rPr>
        <w:t>С</w:t>
      </w:r>
      <w:proofErr w:type="spellEnd"/>
      <w:r w:rsidRPr="00F94CE0">
        <w:rPr>
          <w:rFonts w:ascii="Times New Roman" w:hAnsi="Times New Roman" w:cs="Times New Roman"/>
          <w:sz w:val="28"/>
          <w:szCs w:val="28"/>
        </w:rPr>
        <w:t>. в пользу налогового органа взысканы страховые взносы на обязательное пенсионное и медицинское страхование за 2020 год в размере 19 771,82 руб</w:t>
      </w:r>
      <w:r w:rsidR="002B388E" w:rsidRPr="00F94CE0">
        <w:rPr>
          <w:rFonts w:ascii="Times New Roman" w:hAnsi="Times New Roman" w:cs="Times New Roman"/>
          <w:sz w:val="28"/>
          <w:szCs w:val="28"/>
        </w:rPr>
        <w:t>лей</w:t>
      </w:r>
      <w:r w:rsidRPr="00F94CE0">
        <w:rPr>
          <w:rFonts w:ascii="Times New Roman" w:hAnsi="Times New Roman" w:cs="Times New Roman"/>
          <w:sz w:val="28"/>
          <w:szCs w:val="28"/>
        </w:rPr>
        <w:t>, 8 199,49 руб</w:t>
      </w:r>
      <w:r w:rsidR="002B388E" w:rsidRPr="00F94CE0">
        <w:rPr>
          <w:rFonts w:ascii="Times New Roman" w:hAnsi="Times New Roman" w:cs="Times New Roman"/>
          <w:sz w:val="28"/>
          <w:szCs w:val="28"/>
        </w:rPr>
        <w:t>лей</w:t>
      </w:r>
      <w:r w:rsidRPr="00F94CE0">
        <w:rPr>
          <w:rFonts w:ascii="Times New Roman" w:hAnsi="Times New Roman" w:cs="Times New Roman"/>
          <w:sz w:val="28"/>
          <w:szCs w:val="28"/>
        </w:rPr>
        <w:t xml:space="preserve"> соответственно, пени в размере 91,14 руб</w:t>
      </w:r>
      <w:r w:rsidR="002B388E" w:rsidRPr="00F94CE0">
        <w:rPr>
          <w:rFonts w:ascii="Times New Roman" w:hAnsi="Times New Roman" w:cs="Times New Roman"/>
          <w:sz w:val="28"/>
          <w:szCs w:val="28"/>
        </w:rPr>
        <w:t>лей</w:t>
      </w:r>
      <w:r w:rsidRPr="00F94CE0">
        <w:rPr>
          <w:rFonts w:ascii="Times New Roman" w:hAnsi="Times New Roman" w:cs="Times New Roman"/>
          <w:sz w:val="28"/>
          <w:szCs w:val="28"/>
        </w:rPr>
        <w:t>.</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Определением того же мирового судьи от 05 апреля 2022 года судебный приказ отменен в связи с поступлением возражений от должника относительно его исполнения.</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08 июня 2022 года налоговый орган обратился в суд</w:t>
      </w:r>
      <w:r w:rsidR="002B388E" w:rsidRPr="00F94CE0">
        <w:rPr>
          <w:rFonts w:ascii="Times New Roman" w:hAnsi="Times New Roman" w:cs="Times New Roman"/>
          <w:sz w:val="28"/>
          <w:szCs w:val="28"/>
        </w:rPr>
        <w:t xml:space="preserve"> районного уровня</w:t>
      </w:r>
      <w:r w:rsidRPr="00F94CE0">
        <w:rPr>
          <w:rFonts w:ascii="Times New Roman" w:hAnsi="Times New Roman" w:cs="Times New Roman"/>
          <w:sz w:val="28"/>
          <w:szCs w:val="28"/>
        </w:rPr>
        <w:t>,</w:t>
      </w:r>
      <w:r w:rsidR="002B388E" w:rsidRPr="00F94CE0">
        <w:rPr>
          <w:rFonts w:ascii="Times New Roman" w:hAnsi="Times New Roman" w:cs="Times New Roman"/>
          <w:sz w:val="28"/>
          <w:szCs w:val="28"/>
        </w:rPr>
        <w:t xml:space="preserve"> который рассмотре</w:t>
      </w:r>
      <w:r w:rsidR="009E2444" w:rsidRPr="00F94CE0">
        <w:rPr>
          <w:rFonts w:ascii="Times New Roman" w:hAnsi="Times New Roman" w:cs="Times New Roman"/>
          <w:sz w:val="28"/>
          <w:szCs w:val="28"/>
        </w:rPr>
        <w:t>в</w:t>
      </w:r>
      <w:r w:rsidR="002B388E" w:rsidRPr="00F94CE0">
        <w:rPr>
          <w:rFonts w:ascii="Times New Roman" w:hAnsi="Times New Roman" w:cs="Times New Roman"/>
          <w:sz w:val="28"/>
          <w:szCs w:val="28"/>
        </w:rPr>
        <w:t xml:space="preserve"> дело</w:t>
      </w:r>
      <w:r w:rsidRPr="00F94CE0">
        <w:rPr>
          <w:rFonts w:ascii="Times New Roman" w:hAnsi="Times New Roman" w:cs="Times New Roman"/>
          <w:sz w:val="28"/>
          <w:szCs w:val="28"/>
        </w:rPr>
        <w:t xml:space="preserve"> в порядке упрощенного производства, </w:t>
      </w:r>
      <w:r w:rsidR="009E2444" w:rsidRPr="00F94CE0">
        <w:rPr>
          <w:rFonts w:ascii="Times New Roman" w:hAnsi="Times New Roman" w:cs="Times New Roman"/>
          <w:sz w:val="28"/>
          <w:szCs w:val="28"/>
        </w:rPr>
        <w:t xml:space="preserve">полностью удовлетворил </w:t>
      </w:r>
      <w:r w:rsidRPr="00F94CE0">
        <w:rPr>
          <w:rFonts w:ascii="Times New Roman" w:hAnsi="Times New Roman" w:cs="Times New Roman"/>
          <w:sz w:val="28"/>
          <w:szCs w:val="28"/>
        </w:rPr>
        <w:t xml:space="preserve">административный иск, с </w:t>
      </w:r>
      <w:proofErr w:type="spellStart"/>
      <w:r w:rsidRPr="00F94CE0">
        <w:rPr>
          <w:rFonts w:ascii="Times New Roman" w:hAnsi="Times New Roman" w:cs="Times New Roman"/>
          <w:sz w:val="28"/>
          <w:szCs w:val="28"/>
        </w:rPr>
        <w:t>С</w:t>
      </w:r>
      <w:proofErr w:type="spellEnd"/>
      <w:r w:rsidRPr="00F94CE0">
        <w:rPr>
          <w:rFonts w:ascii="Times New Roman" w:hAnsi="Times New Roman" w:cs="Times New Roman"/>
          <w:sz w:val="28"/>
          <w:szCs w:val="28"/>
        </w:rPr>
        <w:t>. взыскана задолженность по страховым взносам в сумме 28 062,45 руб</w:t>
      </w:r>
      <w:r w:rsidR="009E2444" w:rsidRPr="00F94CE0">
        <w:rPr>
          <w:rFonts w:ascii="Times New Roman" w:hAnsi="Times New Roman" w:cs="Times New Roman"/>
          <w:sz w:val="28"/>
          <w:szCs w:val="28"/>
        </w:rPr>
        <w:t>лей</w:t>
      </w:r>
      <w:r w:rsidRPr="00F94CE0">
        <w:rPr>
          <w:rFonts w:ascii="Times New Roman" w:hAnsi="Times New Roman" w:cs="Times New Roman"/>
          <w:sz w:val="28"/>
          <w:szCs w:val="28"/>
        </w:rPr>
        <w:t>.</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Определением суда от 11 марта 2025 года решение суда от 27 июля 2022 года, принятое в порядке упрощенного производства, отменено и возобновлено производство по делу.</w:t>
      </w:r>
    </w:p>
    <w:p w:rsidR="009E2444"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Определением суда от </w:t>
      </w:r>
      <w:r w:rsidR="003474E3" w:rsidRPr="00F94CE0">
        <w:rPr>
          <w:rFonts w:ascii="Times New Roman" w:hAnsi="Times New Roman" w:cs="Times New Roman"/>
          <w:sz w:val="28"/>
          <w:szCs w:val="28"/>
        </w:rPr>
        <w:t xml:space="preserve">15 июля 2025 года </w:t>
      </w:r>
      <w:r w:rsidRPr="00F94CE0">
        <w:rPr>
          <w:rFonts w:ascii="Times New Roman" w:hAnsi="Times New Roman" w:cs="Times New Roman"/>
          <w:sz w:val="28"/>
          <w:szCs w:val="28"/>
        </w:rPr>
        <w:t xml:space="preserve">административный иск оставлен без рассмотрения на основании пункта 5 части 1 статьи 196 Кодекса административного судопроизводства Российской Федерации в связи с непредставлением регистрационного дела </w:t>
      </w:r>
      <w:r w:rsidR="009E2444" w:rsidRPr="00F94CE0">
        <w:rPr>
          <w:rFonts w:ascii="Times New Roman" w:hAnsi="Times New Roman" w:cs="Times New Roman"/>
          <w:sz w:val="28"/>
          <w:szCs w:val="28"/>
        </w:rPr>
        <w:t>индивидуального предпринимателя С.</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Ссылаясь на изложенные обстоятельства, административный истец просил взыскать с административного ответчика задолженность по страховым взносам, одновременно заявив ходатайство о восстановлении пропущенного процессуального срока обращения в суд со ссылкой на конфиденциальность информации, содержащейся в регистрационном деле </w:t>
      </w:r>
      <w:r w:rsidR="003474E3" w:rsidRPr="00F94CE0">
        <w:rPr>
          <w:rFonts w:ascii="Times New Roman" w:hAnsi="Times New Roman" w:cs="Times New Roman"/>
          <w:sz w:val="28"/>
          <w:szCs w:val="28"/>
        </w:rPr>
        <w:t>индивидуального предпринимателя</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Разрешая и удовлетворяя требования налогового органа, суд первой инстанции исходил из того, что административный ответчик в силу регистрации в качестве индивидуального предпринимателя является плательщиком страховых взносов, последней не представлены доказательства уплаты страховых взносов на обязательное пенсионное страхование за 2020 год; что в отношении указанной задолженности по страховым взносам налоговым органом предприняты своевременные меры взыскания, с заявлением о выдаче судебного приказа, с административным иском в суд налоговый орган обратился в установленные сроки, в </w:t>
      </w:r>
      <w:proofErr w:type="gramStart"/>
      <w:r w:rsidRPr="00F94CE0">
        <w:rPr>
          <w:rFonts w:ascii="Times New Roman" w:hAnsi="Times New Roman" w:cs="Times New Roman"/>
          <w:sz w:val="28"/>
          <w:szCs w:val="28"/>
        </w:rPr>
        <w:t>связи</w:t>
      </w:r>
      <w:proofErr w:type="gramEnd"/>
      <w:r w:rsidRPr="00F94CE0">
        <w:rPr>
          <w:rFonts w:ascii="Times New Roman" w:hAnsi="Times New Roman" w:cs="Times New Roman"/>
          <w:sz w:val="28"/>
          <w:szCs w:val="28"/>
        </w:rPr>
        <w:t xml:space="preserve"> с чем ходатайство о восстановлении срока судом не рассмотрено.</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lastRenderedPageBreak/>
        <w:t>Суд апелляционной инстанции не согласи</w:t>
      </w:r>
      <w:r w:rsidR="003474E3" w:rsidRPr="00F94CE0">
        <w:rPr>
          <w:rFonts w:ascii="Times New Roman" w:hAnsi="Times New Roman" w:cs="Times New Roman"/>
          <w:sz w:val="28"/>
          <w:szCs w:val="28"/>
        </w:rPr>
        <w:t>л</w:t>
      </w:r>
      <w:r w:rsidR="00EC0979" w:rsidRPr="00F94CE0">
        <w:rPr>
          <w:rFonts w:ascii="Times New Roman" w:hAnsi="Times New Roman" w:cs="Times New Roman"/>
          <w:sz w:val="28"/>
          <w:szCs w:val="28"/>
        </w:rPr>
        <w:t>ся</w:t>
      </w:r>
      <w:r w:rsidRPr="00F94CE0">
        <w:rPr>
          <w:rFonts w:ascii="Times New Roman" w:hAnsi="Times New Roman" w:cs="Times New Roman"/>
          <w:sz w:val="28"/>
          <w:szCs w:val="28"/>
        </w:rPr>
        <w:t xml:space="preserve"> с вывод</w:t>
      </w:r>
      <w:r w:rsidR="00EC0979" w:rsidRPr="00F94CE0">
        <w:rPr>
          <w:rFonts w:ascii="Times New Roman" w:hAnsi="Times New Roman" w:cs="Times New Roman"/>
          <w:sz w:val="28"/>
          <w:szCs w:val="28"/>
        </w:rPr>
        <w:t>ами</w:t>
      </w:r>
      <w:r w:rsidRPr="00F94CE0">
        <w:rPr>
          <w:rFonts w:ascii="Times New Roman" w:hAnsi="Times New Roman" w:cs="Times New Roman"/>
          <w:sz w:val="28"/>
          <w:szCs w:val="28"/>
        </w:rPr>
        <w:t xml:space="preserve"> суда первой инстанции</w:t>
      </w:r>
      <w:r w:rsidR="00EC0979" w:rsidRPr="00F94CE0">
        <w:rPr>
          <w:rFonts w:ascii="Times New Roman" w:hAnsi="Times New Roman" w:cs="Times New Roman"/>
          <w:sz w:val="28"/>
          <w:szCs w:val="28"/>
        </w:rPr>
        <w:t>, указав следующее</w:t>
      </w:r>
      <w:r w:rsidRPr="00F94CE0">
        <w:rPr>
          <w:rFonts w:ascii="Times New Roman" w:hAnsi="Times New Roman" w:cs="Times New Roman"/>
          <w:sz w:val="28"/>
          <w:szCs w:val="28"/>
        </w:rPr>
        <w:t>.</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Взыскание налога с физического лица, не являющегося индивидуальным предпринимателем, производится в судебном порядке, предусмотренном статьей 48 Налогового кодекса Российской Федерации.</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Приходя к выводу о соблюдении налоговым органом процедуры принудительного взыскания недоимки по обязательным платежам, суд указал, что налоговый орган обратился к мировому судье с заявлением о вынесении судебного приказа 13 августа 2021 года, т.е. в установленные статьей 48 Налогового кодекса Российской Федерации сроки, несмотря на то, что заявление принято в производство 19 ноября 2021 года.</w:t>
      </w:r>
      <w:proofErr w:type="gramEnd"/>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Согласно части 3 статьи 62 Кодекса административного судопроизводства Российской Федерации обстоятельства, имеющие значение для правильного разрешения административного дела, определяются судом в соответствии с нормами материального права, подлежащими применению к спорным публичным правоотношениям, исходя из требований и возражений лиц, участвующих в деле.</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Пунктом 1 статьи 48 Налогового кодекса Российской Федерации в ред</w:t>
      </w:r>
      <w:r w:rsidR="00EC0979" w:rsidRPr="00F94CE0">
        <w:rPr>
          <w:rFonts w:ascii="Times New Roman" w:hAnsi="Times New Roman" w:cs="Times New Roman"/>
          <w:sz w:val="28"/>
          <w:szCs w:val="28"/>
        </w:rPr>
        <w:t>акции,</w:t>
      </w:r>
      <w:r w:rsidRPr="00F94CE0">
        <w:rPr>
          <w:rFonts w:ascii="Times New Roman" w:hAnsi="Times New Roman" w:cs="Times New Roman"/>
          <w:sz w:val="28"/>
          <w:szCs w:val="28"/>
        </w:rPr>
        <w:t xml:space="preserve"> действующей на момент </w:t>
      </w:r>
      <w:r w:rsidR="00EC0979" w:rsidRPr="00F94CE0">
        <w:rPr>
          <w:rFonts w:ascii="Times New Roman" w:hAnsi="Times New Roman" w:cs="Times New Roman"/>
          <w:sz w:val="28"/>
          <w:szCs w:val="28"/>
        </w:rPr>
        <w:t>возникновения спорных отношений,</w:t>
      </w:r>
      <w:r w:rsidRPr="00F94CE0">
        <w:rPr>
          <w:rFonts w:ascii="Times New Roman" w:hAnsi="Times New Roman" w:cs="Times New Roman"/>
          <w:sz w:val="28"/>
          <w:szCs w:val="28"/>
        </w:rPr>
        <w:t xml:space="preserve"> заявление о взыскании подается налоговым органом (таможенным органом) в суд, если общая сумма налога, сбора, страховых взносов, пеней, штрафов, подлежащая взысканию с физического лица, превышает 10 000 рублей, за исключением случая, предусмотренного абзацем третьим пункта 2 настоящей статьи. </w:t>
      </w:r>
      <w:proofErr w:type="gramEnd"/>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Положениями пунктов 2 и 3 статьи 48 Налогового кодекса Российской Федерации и части 2 статьи 286 Кодекса административного судопроизводства Российской Федерации устанавливался порядок обращения в суд по истечении срока исполнения требования об уплате налога: в шестимесячный срок обращение с заявлением о вынесении судебного приказа о взыскании обязательных платежей и санкций, а в случае отмены судом судебного приказа обращение в суд</w:t>
      </w:r>
      <w:proofErr w:type="gramEnd"/>
      <w:r w:rsidRPr="00F94CE0">
        <w:rPr>
          <w:rFonts w:ascii="Times New Roman" w:hAnsi="Times New Roman" w:cs="Times New Roman"/>
          <w:sz w:val="28"/>
          <w:szCs w:val="28"/>
        </w:rPr>
        <w:t xml:space="preserve"> с административным иском о взыскании обязательных платежей и санкций в шестимесячный срок со дня вынесения судом определения об отмене судебного приказа.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В силу положений части 6 статьи 289 Кодекса административного судопроизводства Российской Федерации при рассмотрении административных дел о взыскании обязательных платежей и санкций суд проверяет полномочия органа, обратившегося с требованием о взыскании обязательных платежей и санкций, выясняет, соблюден ли срок обращения в суд, если такой срок предусмотрен федеральным законом или иным нормативным правовым актом, и имеются ли основания для взыскания суммы</w:t>
      </w:r>
      <w:proofErr w:type="gramEnd"/>
      <w:r w:rsidRPr="00F94CE0">
        <w:rPr>
          <w:rFonts w:ascii="Times New Roman" w:hAnsi="Times New Roman" w:cs="Times New Roman"/>
          <w:sz w:val="28"/>
          <w:szCs w:val="28"/>
        </w:rPr>
        <w:t xml:space="preserve"> задолженности и наложения санкций, а также проверяет правильность осуществленного расчета и рассчитанного размера взыскиваемой денежной суммы.</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lastRenderedPageBreak/>
        <w:t>Согласно определению Конституционного Суда Российской Федерации от 29 сентября 2020 года №2315-О налоговым органом должны быть последовательно соблюдены все сроки, установленные статьей 48 Налогового кодекса Российской Федерации как для обращения с заявлением о выдаче судебного приказа, так и для последующего обращения в суд в случае его отмены.</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По смыслу приведенных процессуальных норм право на обращение в суд с требованиями о взыскании задолженности по обязательным платежам в принудительном порядке возникает у компетентного органа при наличии такой задолженности у налогоплательщика, при этом вопрос соблюден ли срок обращения в суд, наличие уважительных причин в случае, если суд придет к выводу о его пропуске, должен решаться судом исходя из требований и</w:t>
      </w:r>
      <w:proofErr w:type="gramEnd"/>
      <w:r w:rsidRPr="00F94CE0">
        <w:rPr>
          <w:rFonts w:ascii="Times New Roman" w:hAnsi="Times New Roman" w:cs="Times New Roman"/>
          <w:sz w:val="28"/>
          <w:szCs w:val="28"/>
        </w:rPr>
        <w:t xml:space="preserve"> возражений лиц, участвующих в деле, с учетом конкретных обстоятельств административно-правового спора.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Как следует из материалов дела, возражая относительно заявленных требований, а также в своей апелляционной жалобе, административный ответчик ссылался на пропуск административным истцом процессуального срока обращения к мировому судье, указывая, что по требованию об уплате налогов и сборов со сроком уплаты задолженности до 30 марта 2021 года, налоговый орган обратился с заявлением о выдаче судебного приказа за пределами срока, установленного статьей</w:t>
      </w:r>
      <w:proofErr w:type="gramEnd"/>
      <w:r w:rsidRPr="00F94CE0">
        <w:rPr>
          <w:rFonts w:ascii="Times New Roman" w:hAnsi="Times New Roman" w:cs="Times New Roman"/>
          <w:sz w:val="28"/>
          <w:szCs w:val="28"/>
        </w:rPr>
        <w:t xml:space="preserve"> 48 Налогового кодекса Российской Федерации.</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В нарушение вышеприведенных норм суд первой инстанции надлежащую оценку указанному доводу административного ответчика не дал.</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Согласно правовой позиции Конституционного Суда Росс</w:t>
      </w:r>
      <w:r w:rsidR="00AA3049" w:rsidRPr="00F94CE0">
        <w:rPr>
          <w:rFonts w:ascii="Times New Roman" w:hAnsi="Times New Roman" w:cs="Times New Roman"/>
          <w:sz w:val="28"/>
          <w:szCs w:val="28"/>
        </w:rPr>
        <w:t>ийской Федерации, изложенной в п</w:t>
      </w:r>
      <w:r w:rsidRPr="00F94CE0">
        <w:rPr>
          <w:rFonts w:ascii="Times New Roman" w:hAnsi="Times New Roman" w:cs="Times New Roman"/>
          <w:sz w:val="28"/>
          <w:szCs w:val="28"/>
        </w:rPr>
        <w:t>остановлении от 25 октября 2024 года №48-П «По делу о проверке конституционности абзаца второго пункта 4 статьи 48 Налогового кодекса Российской Федерации в связи с запросом Верховного Суда Республики Карелия», налогоплательщик, судебный приказ о взыскании налоговой задолженности с которого был отменен на основании его возражений, имеет разумные ожидания того, что, минимизировав</w:t>
      </w:r>
      <w:proofErr w:type="gramEnd"/>
      <w:r w:rsidRPr="00F94CE0">
        <w:rPr>
          <w:rFonts w:ascii="Times New Roman" w:hAnsi="Times New Roman" w:cs="Times New Roman"/>
          <w:sz w:val="28"/>
          <w:szCs w:val="28"/>
        </w:rPr>
        <w:t xml:space="preserve"> риск взыскания задолженности по судебному приказу, он не утратит возможности полноценной судебной защиты в случае последующей подачи налоговым органом административного искового заявления о взыскании соответствующей задолженности. Вместе с тем сохраняют силу правовые позиции Конституционного Суда Российской Федерации, основанные на следующем</w:t>
      </w:r>
      <w:r w:rsidR="0045589C">
        <w:rPr>
          <w:rFonts w:ascii="Times New Roman" w:hAnsi="Times New Roman" w:cs="Times New Roman"/>
          <w:sz w:val="28"/>
          <w:szCs w:val="28"/>
        </w:rPr>
        <w:t xml:space="preserve">. </w:t>
      </w:r>
      <w:proofErr w:type="gramStart"/>
      <w:r w:rsidR="0045589C">
        <w:rPr>
          <w:rFonts w:ascii="Times New Roman" w:hAnsi="Times New Roman" w:cs="Times New Roman"/>
          <w:sz w:val="28"/>
          <w:szCs w:val="28"/>
        </w:rPr>
        <w:t>И</w:t>
      </w:r>
      <w:r w:rsidRPr="00F94CE0">
        <w:rPr>
          <w:rFonts w:ascii="Times New Roman" w:hAnsi="Times New Roman" w:cs="Times New Roman"/>
          <w:sz w:val="28"/>
          <w:szCs w:val="28"/>
        </w:rPr>
        <w:t xml:space="preserve">з </w:t>
      </w:r>
      <w:r w:rsidR="0045589C">
        <w:rPr>
          <w:rFonts w:ascii="Times New Roman" w:hAnsi="Times New Roman" w:cs="Times New Roman"/>
          <w:sz w:val="28"/>
          <w:szCs w:val="28"/>
        </w:rPr>
        <w:t>содержащегося в статье</w:t>
      </w:r>
      <w:r w:rsidRPr="00F94CE0">
        <w:rPr>
          <w:rFonts w:ascii="Times New Roman" w:hAnsi="Times New Roman" w:cs="Times New Roman"/>
          <w:sz w:val="28"/>
          <w:szCs w:val="28"/>
        </w:rPr>
        <w:t xml:space="preserve"> 57 Конституции Российской Федерации принципе всеобщности налогообложения, по смыслу котор</w:t>
      </w:r>
      <w:r w:rsidR="0045589C">
        <w:rPr>
          <w:rFonts w:ascii="Times New Roman" w:hAnsi="Times New Roman" w:cs="Times New Roman"/>
          <w:sz w:val="28"/>
          <w:szCs w:val="28"/>
        </w:rPr>
        <w:t xml:space="preserve">ого </w:t>
      </w:r>
      <w:r w:rsidRPr="00F94CE0">
        <w:rPr>
          <w:rFonts w:ascii="Times New Roman" w:hAnsi="Times New Roman" w:cs="Times New Roman"/>
          <w:sz w:val="28"/>
          <w:szCs w:val="28"/>
        </w:rPr>
        <w:t xml:space="preserve">в конкретных обстоятельствах превышение налоговым органом сроков осуществления отдельных действий по взысканию налоговой задолженности может быть обусловлено различными причинами, в том числе не зависящими от воли обеих сторон налогового правоотношения или вызванными </w:t>
      </w:r>
      <w:r w:rsidRPr="00F94CE0">
        <w:rPr>
          <w:rFonts w:ascii="Times New Roman" w:hAnsi="Times New Roman" w:cs="Times New Roman"/>
          <w:sz w:val="28"/>
          <w:szCs w:val="28"/>
        </w:rPr>
        <w:lastRenderedPageBreak/>
        <w:t>действиями самого налогоплательщика, на основании чего допускаются обоснованные различия юридических последствий их истечения.</w:t>
      </w:r>
      <w:proofErr w:type="gramEnd"/>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Признавая абзац второй пункта 4 статьи 48 Налогового кодекса Российской Федерации не противоречащим Конституции Российской Федерации, Конституционный Суд Российской Федерации указал, что он в системе действующего правового регулирования предполагает обязанность суда, рассматривающего административное исковое заявление о взыскании налоговой задолженности, проверить соблюдение налоговым органом не только шестимесячного срока на подачу соответствующего иска, исчисляемого с момента отмены судебного приказа о взыскании той</w:t>
      </w:r>
      <w:proofErr w:type="gramEnd"/>
      <w:r w:rsidRPr="00F94CE0">
        <w:rPr>
          <w:rFonts w:ascii="Times New Roman" w:hAnsi="Times New Roman" w:cs="Times New Roman"/>
          <w:sz w:val="28"/>
          <w:szCs w:val="28"/>
        </w:rPr>
        <w:t xml:space="preserve"> </w:t>
      </w:r>
      <w:proofErr w:type="gramStart"/>
      <w:r w:rsidRPr="00F94CE0">
        <w:rPr>
          <w:rFonts w:ascii="Times New Roman" w:hAnsi="Times New Roman" w:cs="Times New Roman"/>
          <w:sz w:val="28"/>
          <w:szCs w:val="28"/>
        </w:rPr>
        <w:t>же</w:t>
      </w:r>
      <w:proofErr w:type="gramEnd"/>
      <w:r w:rsidRPr="00F94CE0">
        <w:rPr>
          <w:rFonts w:ascii="Times New Roman" w:hAnsi="Times New Roman" w:cs="Times New Roman"/>
          <w:sz w:val="28"/>
          <w:szCs w:val="28"/>
        </w:rPr>
        <w:t xml:space="preserve"> задолженности после поступления возражений налогоплательщика, но и шестимесячного срока на обращение за вынесением такого судебного приказа, а также наличие оснований для их восстановления.</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Следовательно, хотя налоговый орган обязан, осуществляя судебное взыскание налоговой задолженности с физического лица, не являющегося индивидуальным предпринимателем, соблюсти и сроки инициирования взыскания (сроки на обращение за вынесением судебного приказа), и срок для обращения с административным исковым заявлением о взыскании такой задолженности (если вынесенный по его заявлению приказ был отменен), пропуск ни одного из них не может влечь автоматического отказа в</w:t>
      </w:r>
      <w:proofErr w:type="gramEnd"/>
      <w:r w:rsidRPr="00F94CE0">
        <w:rPr>
          <w:rFonts w:ascii="Times New Roman" w:hAnsi="Times New Roman" w:cs="Times New Roman"/>
          <w:sz w:val="28"/>
          <w:szCs w:val="28"/>
        </w:rPr>
        <w:t xml:space="preserve"> удовлетворении требования налогового органа, заявленного в исковом производстве, когда судом установлены обстоятельства, свидетельствующие об уважительности причин такого пропуска, и имеются основания для его восстановления, в частности когда налоговый орган в соответствии с законодательством об административном судопроизводстве </w:t>
      </w:r>
      <w:proofErr w:type="gramStart"/>
      <w:r w:rsidRPr="00F94CE0">
        <w:rPr>
          <w:rFonts w:ascii="Times New Roman" w:hAnsi="Times New Roman" w:cs="Times New Roman"/>
          <w:sz w:val="28"/>
          <w:szCs w:val="28"/>
        </w:rPr>
        <w:t>ходатайствовал</w:t>
      </w:r>
      <w:proofErr w:type="gramEnd"/>
      <w:r w:rsidRPr="00F94CE0">
        <w:rPr>
          <w:rFonts w:ascii="Times New Roman" w:hAnsi="Times New Roman" w:cs="Times New Roman"/>
          <w:sz w:val="28"/>
          <w:szCs w:val="28"/>
        </w:rPr>
        <w:t xml:space="preserve"> об этом.</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В рассматриваемом случае налоговым органом пропущен установленный шестимесячный срок обращения с заявлением о выдаче судебного приказа, исчисляемый с 30 марта 2021 года.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Статьей 6.1 Налогового кодекса Российской Федерации установлено, что сроки, установленные законодательством о налогах и сборах, определяются календарной датой, указанием на событие, которое должно неизбежно наступить, или на действие, которое должно быть совершено, либо периодом времени, который исчисляется годами, кварталами, месяцами или днями (пункт 1);</w:t>
      </w:r>
      <w:proofErr w:type="gramEnd"/>
      <w:r w:rsidRPr="00F94CE0">
        <w:rPr>
          <w:rFonts w:ascii="Times New Roman" w:hAnsi="Times New Roman" w:cs="Times New Roman"/>
          <w:sz w:val="28"/>
          <w:szCs w:val="28"/>
        </w:rPr>
        <w:t xml:space="preserve"> </w:t>
      </w:r>
      <w:proofErr w:type="gramStart"/>
      <w:r w:rsidRPr="00F94CE0">
        <w:rPr>
          <w:rFonts w:ascii="Times New Roman" w:hAnsi="Times New Roman" w:cs="Times New Roman"/>
          <w:sz w:val="28"/>
          <w:szCs w:val="28"/>
        </w:rPr>
        <w:t>течение срока начинается на следующий день после календарной даты или наступления события (совершения действия), которым определено его начало (пункт 2); срок, исчисляемый месяцами, истекает в соответствующие месяц и число последнего месяца срока.</w:t>
      </w:r>
      <w:proofErr w:type="gramEnd"/>
      <w:r w:rsidRPr="00F94CE0">
        <w:rPr>
          <w:rFonts w:ascii="Times New Roman" w:hAnsi="Times New Roman" w:cs="Times New Roman"/>
          <w:sz w:val="28"/>
          <w:szCs w:val="28"/>
        </w:rPr>
        <w:t xml:space="preserve"> Если окончание срока приходится на месяц, в котором нет соответствующего числа, то срок истекает в последний день этого месяца (пункт 5). </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Последний день срока обращения к мировому судье по требованию №1381 со сроком исполнения до 30 марта 2021 года является 30 сентября 2021 года. Тогда как из истребованных судом апелляционной инстанции материалов по судебному приказу следует, что заявление налогового органа </w:t>
      </w:r>
      <w:r w:rsidRPr="00F94CE0">
        <w:rPr>
          <w:rFonts w:ascii="Times New Roman" w:hAnsi="Times New Roman" w:cs="Times New Roman"/>
          <w:sz w:val="28"/>
          <w:szCs w:val="28"/>
        </w:rPr>
        <w:lastRenderedPageBreak/>
        <w:t xml:space="preserve">поступило к мировому судье 19 ноября 2021 года, </w:t>
      </w:r>
      <w:r w:rsidR="005A492D" w:rsidRPr="00F94CE0">
        <w:rPr>
          <w:rFonts w:ascii="Times New Roman" w:hAnsi="Times New Roman" w:cs="Times New Roman"/>
          <w:sz w:val="28"/>
          <w:szCs w:val="28"/>
        </w:rPr>
        <w:t xml:space="preserve">то есть </w:t>
      </w:r>
      <w:r w:rsidRPr="00F94CE0">
        <w:rPr>
          <w:rFonts w:ascii="Times New Roman" w:hAnsi="Times New Roman" w:cs="Times New Roman"/>
          <w:sz w:val="28"/>
          <w:szCs w:val="28"/>
        </w:rPr>
        <w:t>с нарушением срока.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При этом заявление о вынесении судебного приказа не содержит даты 13 августа 2021 года.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Нарушение срока обращения с заявлением о выдаче судебного приказа не оспаривается представителем налогового органа.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Пропуск срока является самостоятельным основанием для отказа в удовлетворении требований налогового органа.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Несмотря на то, что о восстановлении указанного срока не заявлено, уважительность причин пропуска срока судебной коллегией не усматривается, поскольку непринятие своевременных мер по взысканию задолженности в данном случае связано исключительно с действиями самого налогового органа. Доказательств того, что налоговый орган был лишен возможности своевременно обратиться в суд ввиду наличия объективных (независящих от налогового органа) причин, которые могли быть расценены судом как уважительные, не имеется.</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Данные действия налогового органа не могут быть признаны уважительными, поскольку не являются исключительными, объективно препятствующими своевременному обращению в суд с заявлением о выдаче судебного приказа, учитывая, что административный истец является профессиональным участником налоговых правоотношений, осуществляет возложенные на него обязанности по контролю и надзору в области налогов и сборов, в том числе по их взысканию в принудительном порядке, что предполагает осведомленность</w:t>
      </w:r>
      <w:proofErr w:type="gramEnd"/>
      <w:r w:rsidRPr="00F94CE0">
        <w:rPr>
          <w:rFonts w:ascii="Times New Roman" w:hAnsi="Times New Roman" w:cs="Times New Roman"/>
          <w:sz w:val="28"/>
          <w:szCs w:val="28"/>
        </w:rPr>
        <w:t xml:space="preserve"> последнего о правилах и сроках обращения в суд с заявлением о выдаче судебного приказа.</w:t>
      </w:r>
    </w:p>
    <w:p w:rsidR="00326798" w:rsidRPr="00F94CE0" w:rsidRDefault="00326798" w:rsidP="00326798">
      <w:pPr>
        <w:shd w:val="clear" w:color="auto" w:fill="FFFFFF"/>
        <w:suppressAutoHyphens/>
        <w:spacing w:after="0" w:line="240" w:lineRule="auto"/>
        <w:ind w:firstLine="567"/>
        <w:contextualSpacing/>
        <w:jc w:val="both"/>
        <w:rPr>
          <w:rFonts w:ascii="Times New Roman" w:hAnsi="Times New Roman" w:cs="Times New Roman"/>
          <w:sz w:val="28"/>
          <w:szCs w:val="28"/>
        </w:rPr>
      </w:pPr>
      <w:r w:rsidRPr="00F94CE0">
        <w:rPr>
          <w:rFonts w:ascii="Times New Roman" w:hAnsi="Times New Roman" w:cs="Times New Roman"/>
          <w:sz w:val="28"/>
          <w:szCs w:val="28"/>
        </w:rPr>
        <w:t>При таких обстоятельствах, судебная коллегия при</w:t>
      </w:r>
      <w:r w:rsidR="00AB03D5" w:rsidRPr="00F94CE0">
        <w:rPr>
          <w:rFonts w:ascii="Times New Roman" w:hAnsi="Times New Roman" w:cs="Times New Roman"/>
          <w:sz w:val="28"/>
          <w:szCs w:val="28"/>
        </w:rPr>
        <w:t>шла</w:t>
      </w:r>
      <w:r w:rsidRPr="00F94CE0">
        <w:rPr>
          <w:rFonts w:ascii="Times New Roman" w:hAnsi="Times New Roman" w:cs="Times New Roman"/>
          <w:sz w:val="28"/>
          <w:szCs w:val="28"/>
        </w:rPr>
        <w:t xml:space="preserve"> к выводу о том, что налоговым органом пропущен предусмотренный статьей 48 Налогового кодекса Российской Федерации срок для взыскания задолженности, что </w:t>
      </w:r>
      <w:r w:rsidR="00AB03D5" w:rsidRPr="00F94CE0">
        <w:rPr>
          <w:rFonts w:ascii="Times New Roman" w:hAnsi="Times New Roman" w:cs="Times New Roman"/>
          <w:sz w:val="28"/>
          <w:szCs w:val="28"/>
        </w:rPr>
        <w:t xml:space="preserve">повлекло отмену решения суда с вынесением нового решения об </w:t>
      </w:r>
      <w:r w:rsidRPr="00F94CE0">
        <w:rPr>
          <w:rFonts w:ascii="Times New Roman" w:hAnsi="Times New Roman" w:cs="Times New Roman"/>
          <w:sz w:val="28"/>
          <w:szCs w:val="28"/>
        </w:rPr>
        <w:t>отказ</w:t>
      </w:r>
      <w:r w:rsidR="00AB03D5" w:rsidRPr="00F94CE0">
        <w:rPr>
          <w:rFonts w:ascii="Times New Roman" w:hAnsi="Times New Roman" w:cs="Times New Roman"/>
          <w:sz w:val="28"/>
          <w:szCs w:val="28"/>
        </w:rPr>
        <w:t>е</w:t>
      </w:r>
      <w:r w:rsidRPr="00F94CE0">
        <w:rPr>
          <w:rFonts w:ascii="Times New Roman" w:hAnsi="Times New Roman" w:cs="Times New Roman"/>
          <w:sz w:val="28"/>
          <w:szCs w:val="28"/>
        </w:rPr>
        <w:t xml:space="preserve"> в удовлетворении требований налогового органа.</w:t>
      </w:r>
    </w:p>
    <w:p w:rsidR="00705DB5" w:rsidRPr="00F94CE0" w:rsidRDefault="003B0ACC" w:rsidP="00AB03D5">
      <w:pPr>
        <w:autoSpaceDE w:val="0"/>
        <w:autoSpaceDN w:val="0"/>
        <w:adjustRightInd w:val="0"/>
        <w:spacing w:after="0"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Дело №2а-1476/2025 (</w:t>
      </w:r>
      <w:r w:rsidR="00AB03D5" w:rsidRPr="00F94CE0">
        <w:rPr>
          <w:rFonts w:ascii="Times New Roman" w:hAnsi="Times New Roman" w:cs="Times New Roman"/>
          <w:sz w:val="28"/>
          <w:szCs w:val="28"/>
        </w:rPr>
        <w:t>33а-629/2026</w:t>
      </w:r>
      <w:r>
        <w:rPr>
          <w:rFonts w:ascii="Times New Roman" w:hAnsi="Times New Roman" w:cs="Times New Roman"/>
          <w:sz w:val="28"/>
          <w:szCs w:val="28"/>
        </w:rPr>
        <w:t>)</w:t>
      </w:r>
    </w:p>
    <w:p w:rsidR="00AB03D5" w:rsidRPr="00F94CE0" w:rsidRDefault="00AB03D5" w:rsidP="00AB03D5">
      <w:pPr>
        <w:autoSpaceDE w:val="0"/>
        <w:autoSpaceDN w:val="0"/>
        <w:adjustRightInd w:val="0"/>
        <w:spacing w:after="0" w:line="240" w:lineRule="auto"/>
        <w:ind w:firstLine="709"/>
        <w:contextualSpacing/>
        <w:jc w:val="right"/>
        <w:rPr>
          <w:rFonts w:ascii="Times New Roman" w:hAnsi="Times New Roman" w:cs="Times New Roman"/>
          <w:sz w:val="28"/>
          <w:szCs w:val="28"/>
        </w:rPr>
      </w:pPr>
    </w:p>
    <w:p w:rsidR="00573387" w:rsidRDefault="003B0ACC" w:rsidP="00AA30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 </w:t>
      </w:r>
      <w:r w:rsidR="00573387" w:rsidRPr="003B0ACC">
        <w:rPr>
          <w:rFonts w:ascii="Times New Roman" w:eastAsia="Times New Roman" w:hAnsi="Times New Roman" w:cs="Times New Roman"/>
          <w:sz w:val="28"/>
          <w:szCs w:val="28"/>
          <w:lang w:eastAsia="ru-RU"/>
        </w:rPr>
        <w:t>Отказ в замене водительского удостоверения признан законным, поскольку водительское удостоверение возвращено лицу в связи с истечением срока лишения специального права без проверки знания Правил дорожного движения.</w:t>
      </w:r>
    </w:p>
    <w:p w:rsidR="003B0ACC" w:rsidRPr="003B0ACC" w:rsidRDefault="003B0ACC" w:rsidP="00AA30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13B37" w:rsidRPr="00F94CE0" w:rsidRDefault="00B13B37" w:rsidP="00AA30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С. обратился в суд с административным иском о признании незаконным отказа в замене водительского удостоверения, возложении обязанности произвести замену водительского удостоверения, возмещении судебных расходов.</w:t>
      </w:r>
      <w:r w:rsidR="00573387" w:rsidRPr="00F94CE0">
        <w:rPr>
          <w:rFonts w:ascii="Times New Roman" w:eastAsia="Times New Roman" w:hAnsi="Times New Roman" w:cs="Times New Roman"/>
          <w:sz w:val="28"/>
          <w:szCs w:val="28"/>
          <w:lang w:eastAsia="ru-RU"/>
        </w:rPr>
        <w:t xml:space="preserve"> </w:t>
      </w:r>
      <w:proofErr w:type="gramStart"/>
      <w:r w:rsidRPr="00F94CE0">
        <w:rPr>
          <w:rFonts w:ascii="Times New Roman" w:eastAsia="Times New Roman" w:hAnsi="Times New Roman" w:cs="Times New Roman"/>
          <w:sz w:val="28"/>
          <w:szCs w:val="28"/>
          <w:lang w:eastAsia="ru-RU"/>
        </w:rPr>
        <w:t xml:space="preserve">В обоснование административного иска указано, что в связи с окончанием срока действия водительского удостоверения он обратился к административному ответчику с заявлением о его замене, однако получил письменный отказ от 9 октября 2024 года по причине отсутствия в </w:t>
      </w:r>
      <w:r w:rsidRPr="00F94CE0">
        <w:rPr>
          <w:rFonts w:ascii="Times New Roman" w:eastAsia="Times New Roman" w:hAnsi="Times New Roman" w:cs="Times New Roman"/>
          <w:sz w:val="28"/>
          <w:szCs w:val="28"/>
          <w:lang w:eastAsia="ru-RU"/>
        </w:rPr>
        <w:lastRenderedPageBreak/>
        <w:t>базе ФИС ГИБДД-М информации о прохождении сдачи теоретического экзамена на право управления транспортными средствами после лишения права управления транспортным средством 7 октября 2016</w:t>
      </w:r>
      <w:proofErr w:type="gramEnd"/>
      <w:r w:rsidRPr="00F94CE0">
        <w:rPr>
          <w:rFonts w:ascii="Times New Roman" w:eastAsia="Times New Roman" w:hAnsi="Times New Roman" w:cs="Times New Roman"/>
          <w:sz w:val="28"/>
          <w:szCs w:val="28"/>
          <w:lang w:eastAsia="ru-RU"/>
        </w:rPr>
        <w:t xml:space="preserve"> года. Данный отказ административный истец считает незаконным, поскольку по истечении срока лишения специального права он получил водительское удостоверение  без проверки знания Правил дорожного движения. Просил признать отказ от 9 октября 2024 года №66/1-2183 в замене водительского удостоверения незаконным, обязать административного ответчика произвести его замену, взыскать расходы по уплате государственной пошлины. </w:t>
      </w:r>
    </w:p>
    <w:p w:rsidR="00B13B37" w:rsidRPr="00F94CE0" w:rsidRDefault="00B13B37" w:rsidP="00B13B37">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Решением суда административн</w:t>
      </w:r>
      <w:r w:rsidR="00573387" w:rsidRPr="00F94CE0">
        <w:rPr>
          <w:rFonts w:ascii="Times New Roman" w:eastAsia="Times New Roman" w:hAnsi="Times New Roman" w:cs="Times New Roman"/>
          <w:sz w:val="28"/>
          <w:szCs w:val="28"/>
          <w:lang w:eastAsia="ru-RU"/>
        </w:rPr>
        <w:t>ое исковое заявление С</w:t>
      </w:r>
      <w:r w:rsidRPr="00F94CE0">
        <w:rPr>
          <w:rFonts w:ascii="Times New Roman" w:eastAsia="Times New Roman" w:hAnsi="Times New Roman" w:cs="Times New Roman"/>
          <w:sz w:val="28"/>
          <w:szCs w:val="28"/>
          <w:lang w:eastAsia="ru-RU"/>
        </w:rPr>
        <w:t xml:space="preserve">.  удовлетворено частично. </w:t>
      </w:r>
      <w:proofErr w:type="gramStart"/>
      <w:r w:rsidRPr="00F94CE0">
        <w:rPr>
          <w:rFonts w:ascii="Times New Roman" w:eastAsia="Times New Roman" w:hAnsi="Times New Roman" w:cs="Times New Roman"/>
          <w:sz w:val="28"/>
          <w:szCs w:val="28"/>
          <w:lang w:eastAsia="ru-RU"/>
        </w:rPr>
        <w:t xml:space="preserve">Признан незаконным отказ </w:t>
      </w:r>
      <w:r w:rsidR="00573387" w:rsidRPr="00F94CE0">
        <w:rPr>
          <w:rFonts w:ascii="Times New Roman" w:eastAsia="Times New Roman" w:hAnsi="Times New Roman" w:cs="Times New Roman"/>
          <w:sz w:val="28"/>
          <w:szCs w:val="28"/>
          <w:lang w:eastAsia="ru-RU"/>
        </w:rPr>
        <w:t xml:space="preserve">районного отделения </w:t>
      </w:r>
      <w:r w:rsidRPr="00F94CE0">
        <w:rPr>
          <w:rFonts w:ascii="Times New Roman" w:eastAsia="Times New Roman" w:hAnsi="Times New Roman" w:cs="Times New Roman"/>
          <w:sz w:val="28"/>
          <w:szCs w:val="28"/>
          <w:lang w:eastAsia="ru-RU"/>
        </w:rPr>
        <w:t>МВД России</w:t>
      </w:r>
      <w:r w:rsidR="00AA3049"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 xml:space="preserve">в замене водительского удостоверения С. На </w:t>
      </w:r>
      <w:r w:rsidR="00573387" w:rsidRPr="00F94CE0">
        <w:rPr>
          <w:rFonts w:ascii="Times New Roman" w:eastAsia="Times New Roman" w:hAnsi="Times New Roman" w:cs="Times New Roman"/>
          <w:sz w:val="28"/>
          <w:szCs w:val="28"/>
          <w:lang w:eastAsia="ru-RU"/>
        </w:rPr>
        <w:t>административного ответчика</w:t>
      </w:r>
      <w:r w:rsidRPr="00F94CE0">
        <w:rPr>
          <w:rFonts w:ascii="Times New Roman" w:eastAsia="Times New Roman" w:hAnsi="Times New Roman" w:cs="Times New Roman"/>
          <w:sz w:val="28"/>
          <w:szCs w:val="28"/>
          <w:lang w:eastAsia="ru-RU"/>
        </w:rPr>
        <w:t xml:space="preserve"> возложена обязанность устранить допущенное нарушение прав административного истца путем повторного рассмотрения его заявления о замене водительского удостоверения.</w:t>
      </w:r>
      <w:proofErr w:type="gramEnd"/>
      <w:r w:rsidRPr="00F94CE0">
        <w:rPr>
          <w:rFonts w:ascii="Times New Roman" w:eastAsia="Times New Roman" w:hAnsi="Times New Roman" w:cs="Times New Roman"/>
          <w:sz w:val="28"/>
          <w:szCs w:val="28"/>
          <w:lang w:eastAsia="ru-RU"/>
        </w:rPr>
        <w:t xml:space="preserve"> В остальной части административного иска отказано.</w:t>
      </w:r>
    </w:p>
    <w:p w:rsidR="00B13B37" w:rsidRPr="00F94CE0" w:rsidRDefault="00B13B37" w:rsidP="00B13B37">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r>
      <w:proofErr w:type="gramStart"/>
      <w:r w:rsidRPr="00F94CE0">
        <w:rPr>
          <w:rFonts w:ascii="Times New Roman" w:eastAsia="Times New Roman" w:hAnsi="Times New Roman" w:cs="Times New Roman"/>
          <w:sz w:val="28"/>
          <w:szCs w:val="28"/>
          <w:lang w:eastAsia="ru-RU"/>
        </w:rPr>
        <w:t>Судом установлено и следует из материалов дела, постановлением мирового судьи от 12 сентября 2016 года</w:t>
      </w:r>
      <w:r w:rsidR="00573387" w:rsidRPr="00F94CE0">
        <w:rPr>
          <w:rFonts w:ascii="Times New Roman" w:eastAsia="Times New Roman" w:hAnsi="Times New Roman" w:cs="Times New Roman"/>
          <w:sz w:val="28"/>
          <w:szCs w:val="28"/>
          <w:lang w:eastAsia="ru-RU"/>
        </w:rPr>
        <w:t xml:space="preserve">, оставленным без изменения решениями судей </w:t>
      </w:r>
      <w:r w:rsidR="00A54190" w:rsidRPr="00F94CE0">
        <w:rPr>
          <w:rFonts w:ascii="Times New Roman" w:eastAsia="Times New Roman" w:hAnsi="Times New Roman" w:cs="Times New Roman"/>
          <w:sz w:val="28"/>
          <w:szCs w:val="28"/>
          <w:lang w:eastAsia="ru-RU"/>
        </w:rPr>
        <w:t>вышестоящих судов,</w:t>
      </w:r>
      <w:r w:rsidRPr="00F94CE0">
        <w:rPr>
          <w:rFonts w:ascii="Times New Roman" w:eastAsia="Times New Roman" w:hAnsi="Times New Roman" w:cs="Times New Roman"/>
          <w:sz w:val="28"/>
          <w:szCs w:val="28"/>
          <w:lang w:eastAsia="ru-RU"/>
        </w:rPr>
        <w:t xml:space="preserve"> С. признан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ему было назначено административное наказание в виде лишения права управления транспортными средствами сроком на 1 год 6 месяцев со</w:t>
      </w:r>
      <w:proofErr w:type="gramEnd"/>
      <w:r w:rsidRPr="00F94CE0">
        <w:rPr>
          <w:rFonts w:ascii="Times New Roman" w:eastAsia="Times New Roman" w:hAnsi="Times New Roman" w:cs="Times New Roman"/>
          <w:sz w:val="28"/>
          <w:szCs w:val="28"/>
          <w:lang w:eastAsia="ru-RU"/>
        </w:rPr>
        <w:t xml:space="preserve"> штрафом 30 000 рублей.</w:t>
      </w:r>
      <w:r w:rsidR="00573387" w:rsidRPr="00F94CE0">
        <w:rPr>
          <w:rFonts w:ascii="Times New Roman" w:eastAsia="Times New Roman" w:hAnsi="Times New Roman" w:cs="Times New Roman"/>
          <w:sz w:val="28"/>
          <w:szCs w:val="28"/>
          <w:lang w:eastAsia="ru-RU"/>
        </w:rPr>
        <w:t xml:space="preserve"> </w:t>
      </w:r>
    </w:p>
    <w:p w:rsidR="00A54190" w:rsidRPr="00F94CE0" w:rsidRDefault="00B13B37" w:rsidP="00A5419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21 ноября 2016 года С. сдал в </w:t>
      </w:r>
      <w:r w:rsidR="00A54190" w:rsidRPr="00F94CE0">
        <w:rPr>
          <w:rFonts w:ascii="Times New Roman" w:eastAsia="Times New Roman" w:hAnsi="Times New Roman" w:cs="Times New Roman"/>
          <w:sz w:val="28"/>
          <w:szCs w:val="28"/>
          <w:lang w:eastAsia="ru-RU"/>
        </w:rPr>
        <w:t xml:space="preserve">районное отделение </w:t>
      </w:r>
      <w:r w:rsidRPr="00F94CE0">
        <w:rPr>
          <w:rFonts w:ascii="Times New Roman" w:eastAsia="Times New Roman" w:hAnsi="Times New Roman" w:cs="Times New Roman"/>
          <w:sz w:val="28"/>
          <w:szCs w:val="28"/>
          <w:lang w:eastAsia="ru-RU"/>
        </w:rPr>
        <w:t>ГИБДД водительское удостоверение в связи с лишением права управления транспортными средствами, с момента сдачи водительского удостоверения начал течь срок отбытия административного наказания в виде лишения права управления транспортными средствами  и истек 22 марта 2018 года.</w:t>
      </w:r>
      <w:r w:rsidR="00A54190" w:rsidRPr="00F94CE0">
        <w:rPr>
          <w:rFonts w:ascii="Times New Roman" w:eastAsia="Times New Roman" w:hAnsi="Times New Roman" w:cs="Times New Roman"/>
          <w:sz w:val="28"/>
          <w:szCs w:val="28"/>
          <w:lang w:eastAsia="ru-RU"/>
        </w:rPr>
        <w:t xml:space="preserve"> </w:t>
      </w:r>
    </w:p>
    <w:p w:rsidR="00A54190" w:rsidRPr="00F94CE0" w:rsidRDefault="00A54190" w:rsidP="00A5419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Из</w:t>
      </w:r>
      <w:r w:rsidR="00B13B37" w:rsidRPr="00F94CE0">
        <w:rPr>
          <w:rFonts w:ascii="Times New Roman" w:eastAsia="Times New Roman" w:hAnsi="Times New Roman" w:cs="Times New Roman"/>
          <w:sz w:val="28"/>
          <w:szCs w:val="28"/>
          <w:lang w:eastAsia="ru-RU"/>
        </w:rPr>
        <w:t xml:space="preserve"> информации районного </w:t>
      </w:r>
      <w:proofErr w:type="gramStart"/>
      <w:r w:rsidR="00B13B37" w:rsidRPr="00F94CE0">
        <w:rPr>
          <w:rFonts w:ascii="Times New Roman" w:eastAsia="Times New Roman" w:hAnsi="Times New Roman" w:cs="Times New Roman"/>
          <w:sz w:val="28"/>
          <w:szCs w:val="28"/>
          <w:lang w:eastAsia="ru-RU"/>
        </w:rPr>
        <w:t>отделения судебных приставов Управления Федеральной службы судебных приставов</w:t>
      </w:r>
      <w:proofErr w:type="gramEnd"/>
      <w:r w:rsidR="00B13B37" w:rsidRPr="00F94CE0">
        <w:rPr>
          <w:rFonts w:ascii="Times New Roman" w:eastAsia="Times New Roman" w:hAnsi="Times New Roman" w:cs="Times New Roman"/>
          <w:sz w:val="28"/>
          <w:szCs w:val="28"/>
          <w:lang w:eastAsia="ru-RU"/>
        </w:rPr>
        <w:t xml:space="preserve"> по Республике Саха (Якутия) следует, что 1 февраля 2017 года на основании постановления об административном правонарушении</w:t>
      </w:r>
      <w:r w:rsidR="00AA3049" w:rsidRPr="00F94CE0">
        <w:rPr>
          <w:rFonts w:ascii="Times New Roman" w:eastAsia="Times New Roman" w:hAnsi="Times New Roman" w:cs="Times New Roman"/>
          <w:sz w:val="28"/>
          <w:szCs w:val="28"/>
          <w:lang w:eastAsia="ru-RU"/>
        </w:rPr>
        <w:t>,</w:t>
      </w:r>
      <w:r w:rsidR="00B13B37" w:rsidRPr="00F94CE0">
        <w:rPr>
          <w:rFonts w:ascii="Times New Roman" w:eastAsia="Times New Roman" w:hAnsi="Times New Roman" w:cs="Times New Roman"/>
          <w:sz w:val="28"/>
          <w:szCs w:val="28"/>
          <w:lang w:eastAsia="ru-RU"/>
        </w:rPr>
        <w:t xml:space="preserve"> выданного мировым судьей</w:t>
      </w:r>
      <w:r w:rsidR="00AA3049" w:rsidRPr="00F94CE0">
        <w:rPr>
          <w:rFonts w:ascii="Times New Roman" w:eastAsia="Times New Roman" w:hAnsi="Times New Roman" w:cs="Times New Roman"/>
          <w:sz w:val="28"/>
          <w:szCs w:val="28"/>
          <w:lang w:eastAsia="ru-RU"/>
        </w:rPr>
        <w:t>,</w:t>
      </w:r>
      <w:r w:rsidR="00B13B37" w:rsidRPr="00F94CE0">
        <w:rPr>
          <w:rFonts w:ascii="Times New Roman" w:eastAsia="Times New Roman" w:hAnsi="Times New Roman" w:cs="Times New Roman"/>
          <w:sz w:val="28"/>
          <w:szCs w:val="28"/>
          <w:lang w:eastAsia="ru-RU"/>
        </w:rPr>
        <w:t xml:space="preserve"> в отношении С. возбуждено исполнительное производство по взысканию административного штрафа в размере 30 000 рублей. Требования исполнительного документа исполнены до возбуждения исполнительного производства.</w:t>
      </w:r>
      <w:r w:rsidRPr="00F94CE0">
        <w:rPr>
          <w:rFonts w:ascii="Times New Roman" w:eastAsia="Times New Roman" w:hAnsi="Times New Roman" w:cs="Times New Roman"/>
          <w:sz w:val="28"/>
          <w:szCs w:val="28"/>
          <w:lang w:eastAsia="ru-RU"/>
        </w:rPr>
        <w:t xml:space="preserve"> </w:t>
      </w:r>
    </w:p>
    <w:p w:rsidR="00A54190" w:rsidRPr="00F94CE0" w:rsidRDefault="00B13B37" w:rsidP="00A5419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9 ноября 2018 года С., обратившись в </w:t>
      </w:r>
      <w:r w:rsidR="00A54190" w:rsidRPr="00F94CE0">
        <w:rPr>
          <w:rFonts w:ascii="Times New Roman" w:eastAsia="Times New Roman" w:hAnsi="Times New Roman" w:cs="Times New Roman"/>
          <w:sz w:val="28"/>
          <w:szCs w:val="28"/>
          <w:lang w:eastAsia="ru-RU"/>
        </w:rPr>
        <w:t xml:space="preserve">районное отделение </w:t>
      </w:r>
      <w:r w:rsidRPr="00F94CE0">
        <w:rPr>
          <w:rFonts w:ascii="Times New Roman" w:eastAsia="Times New Roman" w:hAnsi="Times New Roman" w:cs="Times New Roman"/>
          <w:sz w:val="28"/>
          <w:szCs w:val="28"/>
          <w:lang w:eastAsia="ru-RU"/>
        </w:rPr>
        <w:t>МВД России</w:t>
      </w:r>
      <w:r w:rsidR="00A54190"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 получил водительское удостоверение. Данный факт сторонами не оспаривается и подтвержден соответствующей записью в журнале административного ответчика.</w:t>
      </w:r>
    </w:p>
    <w:p w:rsidR="00A54190" w:rsidRPr="00F94CE0" w:rsidRDefault="00B13B37" w:rsidP="00A5419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01 октября 2024 года С. обратился с заявлением о замене водительского удостоверения от 05 марта 2013 года в связи с окончанием срока его действия.</w:t>
      </w:r>
      <w:r w:rsidR="00A54190" w:rsidRPr="00F94CE0">
        <w:rPr>
          <w:rFonts w:ascii="Times New Roman" w:eastAsia="Times New Roman" w:hAnsi="Times New Roman" w:cs="Times New Roman"/>
          <w:sz w:val="28"/>
          <w:szCs w:val="28"/>
          <w:lang w:eastAsia="ru-RU"/>
        </w:rPr>
        <w:t xml:space="preserve"> </w:t>
      </w:r>
    </w:p>
    <w:p w:rsidR="00A54190" w:rsidRPr="00F94CE0" w:rsidRDefault="00B13B37" w:rsidP="00A5419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lastRenderedPageBreak/>
        <w:t>Решением  район</w:t>
      </w:r>
      <w:r w:rsidR="00A54190" w:rsidRPr="00F94CE0">
        <w:rPr>
          <w:rFonts w:ascii="Times New Roman" w:eastAsia="Times New Roman" w:hAnsi="Times New Roman" w:cs="Times New Roman"/>
          <w:sz w:val="28"/>
          <w:szCs w:val="28"/>
          <w:lang w:eastAsia="ru-RU"/>
        </w:rPr>
        <w:t>ного отделения МВД России</w:t>
      </w:r>
      <w:r w:rsidRPr="00F94CE0">
        <w:rPr>
          <w:rFonts w:ascii="Times New Roman" w:eastAsia="Times New Roman" w:hAnsi="Times New Roman" w:cs="Times New Roman"/>
          <w:sz w:val="28"/>
          <w:szCs w:val="28"/>
          <w:lang w:eastAsia="ru-RU"/>
        </w:rPr>
        <w:t xml:space="preserve"> от 09 октября 2024 года №66/1-2183 отказано </w:t>
      </w:r>
      <w:proofErr w:type="gramStart"/>
      <w:r w:rsidRPr="00F94CE0">
        <w:rPr>
          <w:rFonts w:ascii="Times New Roman" w:eastAsia="Times New Roman" w:hAnsi="Times New Roman" w:cs="Times New Roman"/>
          <w:sz w:val="28"/>
          <w:szCs w:val="28"/>
          <w:lang w:eastAsia="ru-RU"/>
        </w:rPr>
        <w:t>в замене водительского удостоверения по причине отсутствия в базе ФИС ГИБДД-М информации о прохождении сдачи теоретического экзамена на право</w:t>
      </w:r>
      <w:proofErr w:type="gramEnd"/>
      <w:r w:rsidRPr="00F94CE0">
        <w:rPr>
          <w:rFonts w:ascii="Times New Roman" w:eastAsia="Times New Roman" w:hAnsi="Times New Roman" w:cs="Times New Roman"/>
          <w:sz w:val="28"/>
          <w:szCs w:val="28"/>
          <w:lang w:eastAsia="ru-RU"/>
        </w:rPr>
        <w:t xml:space="preserve"> управления транспортными средствами после лишения права управления транспортными средствами.</w:t>
      </w:r>
    </w:p>
    <w:p w:rsidR="00A54190" w:rsidRPr="00F94CE0" w:rsidRDefault="00B13B37" w:rsidP="00A5419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24 октября 2024 года С. обратился с жалобой в Управление Госавтоинспекции Министерства внутренних дел по Республике Саха (Якутия).</w:t>
      </w:r>
    </w:p>
    <w:p w:rsidR="00A54190" w:rsidRPr="00F94CE0" w:rsidRDefault="00B13B37" w:rsidP="00A5419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В решении Управления Госавтоинспекции Министерства внутренних дел по Республике Саха (Якутия) от 05 ноября 2024 года указано, что по истечении срока лишения специального права за совершение административных правонарушений, предусмотренных главой 12 Кодекса Российской Федерации об административных правонарушениях, водительское удостоверение, изъятое у подвергнутого данному виду административного наказания лица, возвращается после проверки знания им Правил дорожного движения.</w:t>
      </w:r>
      <w:proofErr w:type="gramEnd"/>
    </w:p>
    <w:p w:rsidR="00A54190" w:rsidRPr="00F94CE0" w:rsidRDefault="00B13B37" w:rsidP="00A5419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Удовлетворяя заявленные требования, суд первой инстанции установил, что после истечения срока лишения права на управление транспортными средствами, административный ответчик возвратил водительское удостоверение без проверки знания им Правил дорожного движения, а потому должен быть произвести замену выданного водительского удостоверения.  </w:t>
      </w:r>
    </w:p>
    <w:p w:rsidR="00B13B37" w:rsidRPr="00F94CE0" w:rsidRDefault="00A54190" w:rsidP="00A5419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С</w:t>
      </w:r>
      <w:r w:rsidR="00B13B37" w:rsidRPr="00F94CE0">
        <w:rPr>
          <w:rFonts w:ascii="Times New Roman" w:eastAsia="Times New Roman" w:hAnsi="Times New Roman" w:cs="Times New Roman"/>
          <w:sz w:val="28"/>
          <w:szCs w:val="28"/>
          <w:lang w:eastAsia="ru-RU"/>
        </w:rPr>
        <w:t xml:space="preserve"> таким выводом суда первой инстанции судебная коллегия</w:t>
      </w:r>
      <w:r w:rsidRPr="00F94CE0">
        <w:rPr>
          <w:rFonts w:ascii="Times New Roman" w:eastAsia="Times New Roman" w:hAnsi="Times New Roman" w:cs="Times New Roman"/>
          <w:sz w:val="28"/>
          <w:szCs w:val="28"/>
          <w:lang w:eastAsia="ru-RU"/>
        </w:rPr>
        <w:t xml:space="preserve"> по административным делам Верховного Суда Республики Саха (Якутия) </w:t>
      </w:r>
      <w:r w:rsidR="00B13B37" w:rsidRPr="00F94CE0">
        <w:rPr>
          <w:rFonts w:ascii="Times New Roman" w:eastAsia="Times New Roman" w:hAnsi="Times New Roman" w:cs="Times New Roman"/>
          <w:sz w:val="28"/>
          <w:szCs w:val="28"/>
          <w:lang w:eastAsia="ru-RU"/>
        </w:rPr>
        <w:t xml:space="preserve">не </w:t>
      </w:r>
      <w:r w:rsidR="0050379C" w:rsidRPr="00F94CE0">
        <w:rPr>
          <w:rFonts w:ascii="Times New Roman" w:eastAsia="Times New Roman" w:hAnsi="Times New Roman" w:cs="Times New Roman"/>
          <w:sz w:val="28"/>
          <w:szCs w:val="28"/>
          <w:lang w:eastAsia="ru-RU"/>
        </w:rPr>
        <w:t>согласилась</w:t>
      </w:r>
      <w:r w:rsidR="000C3E32" w:rsidRPr="00F94CE0">
        <w:rPr>
          <w:rFonts w:ascii="Times New Roman" w:eastAsia="Times New Roman" w:hAnsi="Times New Roman" w:cs="Times New Roman"/>
          <w:sz w:val="28"/>
          <w:szCs w:val="28"/>
          <w:lang w:eastAsia="ru-RU"/>
        </w:rPr>
        <w:t>, указав следующее</w:t>
      </w:r>
      <w:r w:rsidRPr="00F94CE0">
        <w:rPr>
          <w:rFonts w:ascii="Times New Roman" w:eastAsia="Times New Roman" w:hAnsi="Times New Roman" w:cs="Times New Roman"/>
          <w:sz w:val="28"/>
          <w:szCs w:val="28"/>
          <w:lang w:eastAsia="ru-RU"/>
        </w:rPr>
        <w:t>.</w:t>
      </w:r>
    </w:p>
    <w:p w:rsidR="000C3E32" w:rsidRPr="00F94CE0" w:rsidRDefault="00B13B37" w:rsidP="00B13B37">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r>
      <w:proofErr w:type="gramStart"/>
      <w:r w:rsidRPr="00F94CE0">
        <w:rPr>
          <w:rFonts w:ascii="Times New Roman" w:eastAsia="Times New Roman" w:hAnsi="Times New Roman" w:cs="Times New Roman"/>
          <w:sz w:val="28"/>
          <w:szCs w:val="28"/>
          <w:lang w:eastAsia="ru-RU"/>
        </w:rPr>
        <w:t>В силу положений части 4.1 статьи 32.6 Кодекса Российской Федерации об административных правонарушениях по истечении срока лишения специального права за совершение административных правонарушений, предусмотренных главой 12 Кодекса, водительское удостоверение, изъятое у подвергнутого данному виду административного наказания лица, возвращается после проверки знания им Правил дорожного движения.</w:t>
      </w:r>
      <w:proofErr w:type="gramEnd"/>
    </w:p>
    <w:p w:rsidR="000C3E32" w:rsidRPr="00F94CE0" w:rsidRDefault="00B13B37" w:rsidP="000C3E3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В соответствии с пунктом 2 Правил проведения экзаменов на право управления транспортными средствами и выдачи водительских удостоверений, утвержденных постановлением Правительства Российской Федерации от 24 октября 2014 года №1097, проведение экзаменов, выдача российских национальных и международных водительских удостоверений и обмен иностранных водительских удостоверений осуществляются подразделениями Государственной инспекции безопасности дорожного движения Министерства внутренних дел Российской Федерации, на которые возложены обязанности по проведению</w:t>
      </w:r>
      <w:proofErr w:type="gramEnd"/>
      <w:r w:rsidRPr="00F94CE0">
        <w:rPr>
          <w:rFonts w:ascii="Times New Roman" w:eastAsia="Times New Roman" w:hAnsi="Times New Roman" w:cs="Times New Roman"/>
          <w:sz w:val="28"/>
          <w:szCs w:val="28"/>
          <w:lang w:eastAsia="ru-RU"/>
        </w:rPr>
        <w:t xml:space="preserve"> экзаменов, выдаче российских национальных и международных водительских удостоверений и обмену иностранных водительских удостоверений (далее - подразделения Госавтоинспекции).</w:t>
      </w:r>
    </w:p>
    <w:p w:rsidR="000C3E32" w:rsidRPr="00F94CE0" w:rsidRDefault="00B13B37" w:rsidP="000C3E3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lastRenderedPageBreak/>
        <w:t>В силу подпункта «г» пункта 35 названных Правил водительское удостоверение считается недействительным и подлежит аннулированию, если водительское удостоверение выдано с нарушением установленного настоящими Правилами порядка.</w:t>
      </w:r>
    </w:p>
    <w:p w:rsidR="000C3E32" w:rsidRPr="00F94CE0" w:rsidRDefault="00B564D5" w:rsidP="000C3E3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Учитывая,</w:t>
      </w:r>
      <w:r w:rsidR="00B13B37"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ч</w:t>
      </w:r>
      <w:r w:rsidR="00B13B37" w:rsidRPr="00F94CE0">
        <w:rPr>
          <w:rFonts w:ascii="Times New Roman" w:eastAsia="Times New Roman" w:hAnsi="Times New Roman" w:cs="Times New Roman"/>
          <w:sz w:val="28"/>
          <w:szCs w:val="28"/>
          <w:lang w:eastAsia="ru-RU"/>
        </w:rPr>
        <w:t>то проверку знаний Правил дорожного движения Российской Федерации после лишения права на управление транспортными средствами за совершение административного правонарушения, предусмотренного частью  1 статьи 12.26 Кодекса Российской Федерации об административных правонарушениях,  С. не проходил, судебная коллегия при</w:t>
      </w:r>
      <w:r w:rsidR="000C3E32" w:rsidRPr="00F94CE0">
        <w:rPr>
          <w:rFonts w:ascii="Times New Roman" w:eastAsia="Times New Roman" w:hAnsi="Times New Roman" w:cs="Times New Roman"/>
          <w:sz w:val="28"/>
          <w:szCs w:val="28"/>
          <w:lang w:eastAsia="ru-RU"/>
        </w:rPr>
        <w:t>шла</w:t>
      </w:r>
      <w:r w:rsidR="00B13B37" w:rsidRPr="00F94CE0">
        <w:rPr>
          <w:rFonts w:ascii="Times New Roman" w:eastAsia="Times New Roman" w:hAnsi="Times New Roman" w:cs="Times New Roman"/>
          <w:sz w:val="28"/>
          <w:szCs w:val="28"/>
          <w:lang w:eastAsia="ru-RU"/>
        </w:rPr>
        <w:t xml:space="preserve"> к выводу о том, что орган государственной власти правомерно отказал ему в замене водительского удостоверения.  </w:t>
      </w:r>
      <w:proofErr w:type="gramEnd"/>
    </w:p>
    <w:p w:rsidR="000C3E32" w:rsidRPr="00F94CE0" w:rsidRDefault="00B13B37" w:rsidP="000C3E3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Поскольку по истечении срока лишения специального права за совершение административного правонарушения, предусмотренн</w:t>
      </w:r>
      <w:r w:rsidR="000C3E32" w:rsidRPr="00F94CE0">
        <w:rPr>
          <w:rFonts w:ascii="Times New Roman" w:eastAsia="Times New Roman" w:hAnsi="Times New Roman" w:cs="Times New Roman"/>
          <w:sz w:val="28"/>
          <w:szCs w:val="28"/>
          <w:lang w:eastAsia="ru-RU"/>
        </w:rPr>
        <w:t>ого</w:t>
      </w:r>
      <w:r w:rsidRPr="00F94CE0">
        <w:rPr>
          <w:rFonts w:ascii="Times New Roman" w:eastAsia="Times New Roman" w:hAnsi="Times New Roman" w:cs="Times New Roman"/>
          <w:sz w:val="28"/>
          <w:szCs w:val="28"/>
          <w:lang w:eastAsia="ru-RU"/>
        </w:rPr>
        <w:t xml:space="preserve"> частью 1 статьи  12.26 Кодекса Российской Федерации об административных правонарушениях,  С. не проходил процедуры проверки знаний Правил дорожного движения, ему незаконно было возвращено водительское удостоверение.    </w:t>
      </w:r>
    </w:p>
    <w:p w:rsidR="00B13B37" w:rsidRPr="00F94CE0" w:rsidRDefault="00B13B37" w:rsidP="000C3E3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Тот факт,  что в нарушение указанных требований по истечении срока лишения специального права за совершение административного правонарушения, предусмотренн</w:t>
      </w:r>
      <w:r w:rsidR="00B564D5" w:rsidRPr="00F94CE0">
        <w:rPr>
          <w:rFonts w:ascii="Times New Roman" w:eastAsia="Times New Roman" w:hAnsi="Times New Roman" w:cs="Times New Roman"/>
          <w:sz w:val="28"/>
          <w:szCs w:val="28"/>
          <w:lang w:eastAsia="ru-RU"/>
        </w:rPr>
        <w:t>ого</w:t>
      </w:r>
      <w:r w:rsidRPr="00F94CE0">
        <w:rPr>
          <w:rFonts w:ascii="Times New Roman" w:eastAsia="Times New Roman" w:hAnsi="Times New Roman" w:cs="Times New Roman"/>
          <w:sz w:val="28"/>
          <w:szCs w:val="28"/>
          <w:lang w:eastAsia="ru-RU"/>
        </w:rPr>
        <w:t xml:space="preserve"> частью 1 статьи  12.26 Кодекса Российской Федерации об административных правонарушениях, </w:t>
      </w:r>
      <w:r w:rsidR="00B564D5"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 xml:space="preserve">С.  получил водительское  удостоверение  без проверки знаний Правил дорожного движения, не влечет признания незаконным решения административного ответчика об отказе в замене водительского удостоверения от 09 октября 2024 года. </w:t>
      </w:r>
      <w:proofErr w:type="gramEnd"/>
    </w:p>
    <w:p w:rsidR="00B564D5" w:rsidRPr="00F94CE0" w:rsidRDefault="00B564D5" w:rsidP="000C3E3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При таких обстоятельствах, судебная коллегия пришла к выводу о том, что  оспариваемое решение принято уполномоченным органом в пределах своей компетенции при наличии законных на то оснований, с соблюдением установленного законом порядка, оспариваемое решение соответствует требованиям закона и не нарушает права и законные и</w:t>
      </w:r>
      <w:r w:rsidR="0050379C" w:rsidRPr="00F94CE0">
        <w:rPr>
          <w:rFonts w:ascii="Times New Roman" w:eastAsia="Times New Roman" w:hAnsi="Times New Roman" w:cs="Times New Roman"/>
          <w:sz w:val="28"/>
          <w:szCs w:val="28"/>
          <w:lang w:eastAsia="ru-RU"/>
        </w:rPr>
        <w:t>нтересы административного истца, а потому, отменив решение суда, судебная коллегия по административным делам Верховного Суда Республики Саха (Якутия</w:t>
      </w:r>
      <w:proofErr w:type="gramEnd"/>
      <w:r w:rsidR="0050379C" w:rsidRPr="00F94CE0">
        <w:rPr>
          <w:rFonts w:ascii="Times New Roman" w:eastAsia="Times New Roman" w:hAnsi="Times New Roman" w:cs="Times New Roman"/>
          <w:sz w:val="28"/>
          <w:szCs w:val="28"/>
          <w:lang w:eastAsia="ru-RU"/>
        </w:rPr>
        <w:t>) вынесла новое решение об отказе в удовлетворении административного иска.</w:t>
      </w:r>
    </w:p>
    <w:p w:rsidR="0050379C" w:rsidRPr="00F94CE0" w:rsidRDefault="003B0ACC" w:rsidP="0050379C">
      <w:pPr>
        <w:autoSpaceDE w:val="0"/>
        <w:autoSpaceDN w:val="0"/>
        <w:adjustRightInd w:val="0"/>
        <w:spacing w:after="0" w:line="240" w:lineRule="auto"/>
        <w:ind w:firstLine="709"/>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 №2а-52/2025 (</w:t>
      </w:r>
      <w:r w:rsidR="0050379C" w:rsidRPr="00F94CE0">
        <w:rPr>
          <w:rFonts w:ascii="Times New Roman" w:eastAsia="Times New Roman" w:hAnsi="Times New Roman" w:cs="Times New Roman"/>
          <w:sz w:val="28"/>
          <w:szCs w:val="28"/>
          <w:lang w:eastAsia="ru-RU"/>
        </w:rPr>
        <w:t>33а-1724/2026</w:t>
      </w:r>
      <w:r>
        <w:rPr>
          <w:rFonts w:ascii="Times New Roman" w:eastAsia="Times New Roman" w:hAnsi="Times New Roman" w:cs="Times New Roman"/>
          <w:sz w:val="28"/>
          <w:szCs w:val="28"/>
          <w:lang w:eastAsia="ru-RU"/>
        </w:rPr>
        <w:t>)</w:t>
      </w:r>
      <w:r w:rsidR="0050379C" w:rsidRPr="00F94CE0">
        <w:rPr>
          <w:rFonts w:ascii="Times New Roman" w:eastAsia="Times New Roman" w:hAnsi="Times New Roman" w:cs="Times New Roman"/>
          <w:sz w:val="28"/>
          <w:szCs w:val="28"/>
          <w:lang w:eastAsia="ru-RU"/>
        </w:rPr>
        <w:t xml:space="preserve"> </w:t>
      </w:r>
    </w:p>
    <w:p w:rsidR="00C00AE3" w:rsidRPr="00F94CE0" w:rsidRDefault="00C00AE3" w:rsidP="00C00AE3">
      <w:pPr>
        <w:spacing w:after="0" w:line="240" w:lineRule="auto"/>
        <w:ind w:firstLine="709"/>
        <w:contextualSpacing/>
        <w:jc w:val="right"/>
        <w:rPr>
          <w:rFonts w:ascii="Times New Roman" w:hAnsi="Times New Roman" w:cs="Times New Roman"/>
          <w:sz w:val="28"/>
          <w:szCs w:val="28"/>
        </w:rPr>
      </w:pPr>
    </w:p>
    <w:p w:rsidR="009A1C61" w:rsidRDefault="00C85C56" w:rsidP="00AA3049">
      <w:pPr>
        <w:shd w:val="clear" w:color="auto" w:fill="FFFFFF"/>
        <w:spacing w:after="0" w:line="240" w:lineRule="auto"/>
        <w:ind w:firstLine="709"/>
        <w:contextualSpacing/>
        <w:jc w:val="both"/>
        <w:rPr>
          <w:rFonts w:ascii="Times New Roman" w:eastAsia="Calibri" w:hAnsi="Times New Roman" w:cs="Times New Roman"/>
          <w:spacing w:val="-4"/>
          <w:sz w:val="28"/>
          <w:szCs w:val="28"/>
        </w:rPr>
      </w:pPr>
      <w:r w:rsidRPr="00C85C56">
        <w:rPr>
          <w:rFonts w:ascii="Times New Roman" w:eastAsia="Calibri" w:hAnsi="Times New Roman" w:cs="Times New Roman"/>
          <w:spacing w:val="-4"/>
          <w:sz w:val="28"/>
          <w:szCs w:val="28"/>
        </w:rPr>
        <w:t>2.7</w:t>
      </w:r>
      <w:proofErr w:type="gramStart"/>
      <w:r w:rsidRPr="00C85C56">
        <w:rPr>
          <w:rFonts w:ascii="Times New Roman" w:eastAsia="Calibri" w:hAnsi="Times New Roman" w:cs="Times New Roman"/>
          <w:spacing w:val="-4"/>
          <w:sz w:val="28"/>
          <w:szCs w:val="28"/>
        </w:rPr>
        <w:t xml:space="preserve"> </w:t>
      </w:r>
      <w:r w:rsidR="009A1C61" w:rsidRPr="00C85C56">
        <w:rPr>
          <w:rFonts w:ascii="Times New Roman" w:eastAsia="Calibri" w:hAnsi="Times New Roman" w:cs="Times New Roman"/>
          <w:spacing w:val="-4"/>
          <w:sz w:val="28"/>
          <w:szCs w:val="28"/>
        </w:rPr>
        <w:t>П</w:t>
      </w:r>
      <w:proofErr w:type="gramEnd"/>
      <w:r w:rsidR="009A1C61" w:rsidRPr="00C85C56">
        <w:rPr>
          <w:rFonts w:ascii="Times New Roman" w:eastAsia="Calibri" w:hAnsi="Times New Roman" w:cs="Times New Roman"/>
          <w:spacing w:val="-4"/>
          <w:sz w:val="28"/>
          <w:szCs w:val="28"/>
        </w:rPr>
        <w:t xml:space="preserve">ри осуществлении проверки решений, действий (бездействия) судам необходимо исходить из того, что при реализации государственных или иных публичных полномочий наделенные ими органы и лица связаны законом, при этом следует иметь в виду, что законность оспариваемых решений, действий (бездействия) нельзя рассматривать лишь как формальное соответствие требованиям правовых норм. </w:t>
      </w:r>
    </w:p>
    <w:p w:rsidR="00C85C56" w:rsidRPr="00C85C56" w:rsidRDefault="00C85C56" w:rsidP="00AA3049">
      <w:pPr>
        <w:shd w:val="clear" w:color="auto" w:fill="FFFFFF"/>
        <w:spacing w:after="0" w:line="240" w:lineRule="auto"/>
        <w:ind w:firstLine="709"/>
        <w:contextualSpacing/>
        <w:jc w:val="both"/>
        <w:rPr>
          <w:rFonts w:ascii="Times New Roman" w:hAnsi="Times New Roman" w:cs="Times New Roman"/>
          <w:sz w:val="28"/>
          <w:szCs w:val="28"/>
        </w:rPr>
      </w:pPr>
    </w:p>
    <w:p w:rsidR="009A1C61" w:rsidRPr="00F94CE0" w:rsidRDefault="009A1C61" w:rsidP="00AA3049">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lastRenderedPageBreak/>
        <w:t>Взыскатель обратился в суд с административным исковым заявлением, указав, что направил в адрес районного отделения У</w:t>
      </w:r>
      <w:r w:rsidR="0016730B" w:rsidRPr="00F94CE0">
        <w:rPr>
          <w:rFonts w:ascii="Times New Roman" w:hAnsi="Times New Roman" w:cs="Times New Roman"/>
          <w:sz w:val="28"/>
          <w:szCs w:val="28"/>
        </w:rPr>
        <w:t xml:space="preserve">правления </w:t>
      </w:r>
      <w:r w:rsidRPr="00F94CE0">
        <w:rPr>
          <w:rFonts w:ascii="Times New Roman" w:hAnsi="Times New Roman" w:cs="Times New Roman"/>
          <w:sz w:val="28"/>
          <w:szCs w:val="28"/>
        </w:rPr>
        <w:t>Ф</w:t>
      </w:r>
      <w:r w:rsidR="0016730B" w:rsidRPr="00F94CE0">
        <w:rPr>
          <w:rFonts w:ascii="Times New Roman" w:hAnsi="Times New Roman" w:cs="Times New Roman"/>
          <w:sz w:val="28"/>
          <w:szCs w:val="28"/>
        </w:rPr>
        <w:t>едеральной службы судебных приставов</w:t>
      </w:r>
      <w:r w:rsidRPr="00F94CE0">
        <w:rPr>
          <w:rFonts w:ascii="Times New Roman" w:hAnsi="Times New Roman" w:cs="Times New Roman"/>
          <w:sz w:val="28"/>
          <w:szCs w:val="28"/>
        </w:rPr>
        <w:t xml:space="preserve"> России по Республике Саха (Якутия)</w:t>
      </w:r>
      <w:r w:rsidR="0016730B" w:rsidRPr="00F94CE0">
        <w:rPr>
          <w:rFonts w:ascii="Times New Roman" w:hAnsi="Times New Roman" w:cs="Times New Roman"/>
          <w:sz w:val="28"/>
          <w:szCs w:val="28"/>
        </w:rPr>
        <w:t xml:space="preserve"> (далее - УФССП России по Республике Саха (Якутия)</w:t>
      </w:r>
      <w:r w:rsidRPr="00F94CE0">
        <w:rPr>
          <w:rFonts w:ascii="Times New Roman" w:hAnsi="Times New Roman" w:cs="Times New Roman"/>
          <w:sz w:val="28"/>
          <w:szCs w:val="28"/>
        </w:rPr>
        <w:t xml:space="preserve"> заявление о возбуждении исполнительного производства с оригиналом исполнительного документа - вступившим в законную силу судебным приказом мирового судьи. 15 января 2026 года от административного ответчика получено извещение о направлении</w:t>
      </w:r>
      <w:proofErr w:type="gramEnd"/>
      <w:r w:rsidRPr="00F94CE0">
        <w:rPr>
          <w:rFonts w:ascii="Times New Roman" w:hAnsi="Times New Roman" w:cs="Times New Roman"/>
          <w:sz w:val="28"/>
          <w:szCs w:val="28"/>
        </w:rPr>
        <w:t xml:space="preserve"> оригинала исполнительного документа в адрес органа, выдавшего исполнительный документ, в виду отсутствия в исполнительном документе одного из идентификаторов должника. С указанным действием административный истец не согласен, считает его незаконным, в </w:t>
      </w:r>
      <w:proofErr w:type="gramStart"/>
      <w:r w:rsidRPr="00F94CE0">
        <w:rPr>
          <w:rFonts w:ascii="Times New Roman" w:hAnsi="Times New Roman" w:cs="Times New Roman"/>
          <w:sz w:val="28"/>
          <w:szCs w:val="28"/>
        </w:rPr>
        <w:t>связи</w:t>
      </w:r>
      <w:proofErr w:type="gramEnd"/>
      <w:r w:rsidRPr="00F94CE0">
        <w:rPr>
          <w:rFonts w:ascii="Times New Roman" w:hAnsi="Times New Roman" w:cs="Times New Roman"/>
          <w:sz w:val="28"/>
          <w:szCs w:val="28"/>
        </w:rPr>
        <w:t xml:space="preserve"> с чем просил суд признать незаконными действия старшего судебного пристава в вынесении извещения о возврате оригинала исполнительного документа в орган его выдавший, в виду отсутствия в нем одного из идентификаторов должника; обязать старшего судебного пристава отменить извещение о возврате оригинала исполнительного документа в орган его выдавший, в виду отсутствия в нем одного из идентификаторов должника; принять решение по заявлению о возбуждении исполнительного производства решение. </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Разрешая данное дело и отказывая в удовлетворении административного иска, суд первой инстанции пришел к выводу о том, что судебный пристав-исполнитель действовал в пределах предоставленных полномочий, совокупности условий, влекущей удовлетворение административного иска, районным судом не установлено.</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Судебная коллегия по административным делам Верховного Суда Республики Саха (Якутия) не согласилась с такими выводами, указав следующее.</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 Пунктом 1 статьи 12 Федерального закона от 21 июля 1997 года №118-ФЗ «Об органах принудительного исполнения Российской Федерации» предусмотрено, что в процессе принудительного исполнения судебных актов и актов других органов, предусмотренных </w:t>
      </w:r>
      <w:r w:rsidR="00345200" w:rsidRPr="00F94CE0">
        <w:rPr>
          <w:rFonts w:ascii="Times New Roman" w:hAnsi="Times New Roman" w:cs="Times New Roman"/>
          <w:sz w:val="28"/>
          <w:szCs w:val="28"/>
        </w:rPr>
        <w:t>Федеральным законом «О</w:t>
      </w:r>
      <w:r w:rsidRPr="00F94CE0">
        <w:rPr>
          <w:rFonts w:ascii="Times New Roman" w:hAnsi="Times New Roman" w:cs="Times New Roman"/>
          <w:sz w:val="28"/>
          <w:szCs w:val="28"/>
        </w:rPr>
        <w:t>б исполнительном производстве</w:t>
      </w:r>
      <w:r w:rsidR="00345200" w:rsidRPr="00F94CE0">
        <w:rPr>
          <w:rFonts w:ascii="Times New Roman" w:hAnsi="Times New Roman" w:cs="Times New Roman"/>
          <w:sz w:val="28"/>
          <w:szCs w:val="28"/>
        </w:rPr>
        <w:t>»</w:t>
      </w:r>
      <w:r w:rsidRPr="00F94CE0">
        <w:rPr>
          <w:rFonts w:ascii="Times New Roman" w:hAnsi="Times New Roman" w:cs="Times New Roman"/>
          <w:sz w:val="28"/>
          <w:szCs w:val="28"/>
        </w:rPr>
        <w:t>, судебный пристав-исполнитель обязан принимать меры по своевременному, полному и правильному исполнению исполнительных документов.</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Согласно статье 2 Федерального закона от 2 октября 2007 года №229-ФЗ «Об исполнительном производстве» задачами исполнительного производства являются правильное и своевременное исполнение судебных актов, актов других органов и должностных лиц, а в предусмотренных законодательством Российской Федерации случаях исполнение иных документов в целях защиты нарушенных прав, свобод и законных интересов граждан и организаций, а также в целях обеспечения исполнения обязательств по</w:t>
      </w:r>
      <w:proofErr w:type="gramEnd"/>
      <w:r w:rsidRPr="00F94CE0">
        <w:rPr>
          <w:rFonts w:ascii="Times New Roman" w:hAnsi="Times New Roman" w:cs="Times New Roman"/>
          <w:sz w:val="28"/>
          <w:szCs w:val="28"/>
        </w:rPr>
        <w:t xml:space="preserve"> международным договорам Российской Федерации.</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Частью 1 статьи 30 Федерального закона от 2 октября 2007 года №229-ФЗ</w:t>
      </w:r>
      <w:r w:rsidR="00345200" w:rsidRPr="00F94CE0">
        <w:rPr>
          <w:rFonts w:ascii="Times New Roman" w:hAnsi="Times New Roman" w:cs="Times New Roman"/>
          <w:sz w:val="28"/>
          <w:szCs w:val="28"/>
        </w:rPr>
        <w:t xml:space="preserve"> «Об исполнительном производстве»</w:t>
      </w:r>
      <w:r w:rsidRPr="00F94CE0">
        <w:rPr>
          <w:rFonts w:ascii="Times New Roman" w:hAnsi="Times New Roman" w:cs="Times New Roman"/>
          <w:sz w:val="28"/>
          <w:szCs w:val="28"/>
        </w:rPr>
        <w:t xml:space="preserve"> установлено, что судебный пристав-</w:t>
      </w:r>
      <w:r w:rsidRPr="00F94CE0">
        <w:rPr>
          <w:rFonts w:ascii="Times New Roman" w:hAnsi="Times New Roman" w:cs="Times New Roman"/>
          <w:sz w:val="28"/>
          <w:szCs w:val="28"/>
        </w:rPr>
        <w:lastRenderedPageBreak/>
        <w:t>исполнитель возбуждает исполнительное производство на основании исполнительного документа по заявлению взыскателя, если иное не установлено настоящим Федеральным законом.</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К таким документам в силу части 2 статьи 12 Федерального закона от 2 октября 2007 года № 229-ФЗ </w:t>
      </w:r>
      <w:r w:rsidR="00345200" w:rsidRPr="00F94CE0">
        <w:rPr>
          <w:rFonts w:ascii="Times New Roman" w:hAnsi="Times New Roman" w:cs="Times New Roman"/>
          <w:sz w:val="28"/>
          <w:szCs w:val="28"/>
        </w:rPr>
        <w:t xml:space="preserve">«Об исполнительном производстве» </w:t>
      </w:r>
      <w:r w:rsidRPr="00F94CE0">
        <w:rPr>
          <w:rFonts w:ascii="Times New Roman" w:hAnsi="Times New Roman" w:cs="Times New Roman"/>
          <w:sz w:val="28"/>
          <w:szCs w:val="28"/>
        </w:rPr>
        <w:t>относятся судебные приказы.</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соответствии с пунктом 4 части 1 статьи 31 Федерального закона от 2 октября 2007 года № 229-ФЗ </w:t>
      </w:r>
      <w:r w:rsidR="00345200" w:rsidRPr="00F94CE0">
        <w:rPr>
          <w:rFonts w:ascii="Times New Roman" w:hAnsi="Times New Roman" w:cs="Times New Roman"/>
          <w:sz w:val="28"/>
          <w:szCs w:val="28"/>
        </w:rPr>
        <w:t xml:space="preserve">«Об исполнительном производстве» </w:t>
      </w:r>
      <w:r w:rsidRPr="00F94CE0">
        <w:rPr>
          <w:rFonts w:ascii="Times New Roman" w:hAnsi="Times New Roman" w:cs="Times New Roman"/>
          <w:sz w:val="28"/>
          <w:szCs w:val="28"/>
        </w:rPr>
        <w:t>судебный пристав-исполнитель в трехдневный срок со дня поступления к нему исполнительного документа выносит постановление об отказе в возбуждении исполнительного производства, если документ не является исполнительным, либо не соответствует требованиям, предъявляемым к исполнительным документам, установленным статьей 13 настоящего Федерального закона.</w:t>
      </w:r>
      <w:proofErr w:type="gramEnd"/>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силу подпункта «а» пункта 5 части 1 статьи 13 Федерального закона от 2 октября 2007 года №229-ФЗ </w:t>
      </w:r>
      <w:r w:rsidR="00345200" w:rsidRPr="00F94CE0">
        <w:rPr>
          <w:rFonts w:ascii="Times New Roman" w:hAnsi="Times New Roman" w:cs="Times New Roman"/>
          <w:sz w:val="28"/>
          <w:szCs w:val="28"/>
        </w:rPr>
        <w:t xml:space="preserve">«Об исполнительном производстве» </w:t>
      </w:r>
      <w:r w:rsidRPr="00F94CE0">
        <w:rPr>
          <w:rFonts w:ascii="Times New Roman" w:hAnsi="Times New Roman" w:cs="Times New Roman"/>
          <w:sz w:val="28"/>
          <w:szCs w:val="28"/>
        </w:rPr>
        <w:t>в исполнительном документе должны быть указаны: для граждан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w:t>
      </w:r>
      <w:proofErr w:type="gramEnd"/>
      <w:r w:rsidRPr="00F94CE0">
        <w:rPr>
          <w:rFonts w:ascii="Times New Roman" w:hAnsi="Times New Roman" w:cs="Times New Roman"/>
          <w:sz w:val="28"/>
          <w:szCs w:val="28"/>
        </w:rPr>
        <w:t>, серия и номер водительского удостоверения); для должника также - место работы (если известно).</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Согласно части 2 статьи 30 Федерального закона от 2 октября 2007 года №229-ФЗ </w:t>
      </w:r>
      <w:r w:rsidR="00345200" w:rsidRPr="00F94CE0">
        <w:rPr>
          <w:rFonts w:ascii="Times New Roman" w:hAnsi="Times New Roman" w:cs="Times New Roman"/>
          <w:sz w:val="28"/>
          <w:szCs w:val="28"/>
        </w:rPr>
        <w:t xml:space="preserve">«Об исполнительном производстве» </w:t>
      </w:r>
      <w:r w:rsidRPr="00F94CE0">
        <w:rPr>
          <w:rFonts w:ascii="Times New Roman" w:hAnsi="Times New Roman" w:cs="Times New Roman"/>
          <w:sz w:val="28"/>
          <w:szCs w:val="28"/>
        </w:rPr>
        <w:t>в заявлении о возбуждении исполнительного производства взыскатель может указать известные ему сведения о должнике.</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соответствии со статьей 12 Федерального закона от 21 июля 1997 года №118-ФЗ «Об органах принудительного исполнения Российской Федерации», пунктом 2 части 1 статьи 64 Федерального закона от 2 октября 2007 года №229-ФЗ </w:t>
      </w:r>
      <w:r w:rsidR="00345200" w:rsidRPr="00F94CE0">
        <w:rPr>
          <w:rFonts w:ascii="Times New Roman" w:hAnsi="Times New Roman" w:cs="Times New Roman"/>
          <w:sz w:val="28"/>
          <w:szCs w:val="28"/>
        </w:rPr>
        <w:t xml:space="preserve">«Об исполнительном производстве» </w:t>
      </w:r>
      <w:r w:rsidRPr="00F94CE0">
        <w:rPr>
          <w:rFonts w:ascii="Times New Roman" w:hAnsi="Times New Roman" w:cs="Times New Roman"/>
          <w:sz w:val="28"/>
          <w:szCs w:val="28"/>
        </w:rPr>
        <w:t>в процессе исполнения исполнительных документов судебный пристав-исполнитель вправе запрашивать необходимые сведения, в том числе персональные данные, у физических лиц, организаций и органов, находящихся на</w:t>
      </w:r>
      <w:proofErr w:type="gramEnd"/>
      <w:r w:rsidRPr="00F94CE0">
        <w:rPr>
          <w:rFonts w:ascii="Times New Roman" w:hAnsi="Times New Roman" w:cs="Times New Roman"/>
          <w:sz w:val="28"/>
          <w:szCs w:val="28"/>
        </w:rPr>
        <w:t xml:space="preserve"> территории Российской Федерации, а также на территориях иностранных государств, в порядке, установленном международным договором Российской Федерации, получать от них информацию, справки, в отношении должника, в том числе, персональные данные, объяснения.</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силу пункта 2 части 1 статьи 64 Федерального закона от 2 октября 2007 года №229-ФЗ </w:t>
      </w:r>
      <w:r w:rsidR="0016730B" w:rsidRPr="00F94CE0">
        <w:rPr>
          <w:rFonts w:ascii="Times New Roman" w:hAnsi="Times New Roman" w:cs="Times New Roman"/>
          <w:sz w:val="28"/>
          <w:szCs w:val="28"/>
        </w:rPr>
        <w:t xml:space="preserve">«Об исполнительном производстве» </w:t>
      </w:r>
      <w:r w:rsidRPr="00F94CE0">
        <w:rPr>
          <w:rFonts w:ascii="Times New Roman" w:hAnsi="Times New Roman" w:cs="Times New Roman"/>
          <w:sz w:val="28"/>
          <w:szCs w:val="28"/>
        </w:rPr>
        <w:t xml:space="preserve">в процессе исполнения исполнительных документов судебный пристав-исполнитель вправе запрашивать необходимые сведения, в том числе персональные данные, у физических лиц, организаций и органов, находящихся на территории Российской Федерации, а также на территории иностранных </w:t>
      </w:r>
      <w:r w:rsidRPr="00F94CE0">
        <w:rPr>
          <w:rFonts w:ascii="Times New Roman" w:hAnsi="Times New Roman" w:cs="Times New Roman"/>
          <w:sz w:val="28"/>
          <w:szCs w:val="28"/>
        </w:rPr>
        <w:lastRenderedPageBreak/>
        <w:t>государств, в порядке, установленном международным договором Российской Федерации, получать</w:t>
      </w:r>
      <w:proofErr w:type="gramEnd"/>
      <w:r w:rsidRPr="00F94CE0">
        <w:rPr>
          <w:rFonts w:ascii="Times New Roman" w:hAnsi="Times New Roman" w:cs="Times New Roman"/>
          <w:sz w:val="28"/>
          <w:szCs w:val="28"/>
        </w:rPr>
        <w:t xml:space="preserve"> от них объяснения, информацию, справки.</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Анализ приведенных норм свидетельствует о том, что несоответствие исполнительного документа требованиям, предъявляемым к исполнительным документам, установленным подпунктом «а» пункта 5 части 1 статьи 13 Федерального закона от 2 октября 2007 года № 229-ФЗ</w:t>
      </w:r>
      <w:r w:rsidR="0016730B" w:rsidRPr="00F94CE0">
        <w:rPr>
          <w:rFonts w:ascii="Times New Roman" w:hAnsi="Times New Roman" w:cs="Times New Roman"/>
          <w:sz w:val="28"/>
          <w:szCs w:val="28"/>
        </w:rPr>
        <w:t xml:space="preserve"> «Об исполнительном производстве»</w:t>
      </w:r>
      <w:r w:rsidRPr="00F94CE0">
        <w:rPr>
          <w:rFonts w:ascii="Times New Roman" w:hAnsi="Times New Roman" w:cs="Times New Roman"/>
          <w:sz w:val="28"/>
          <w:szCs w:val="28"/>
        </w:rPr>
        <w:t>, может служить основанием для отказа в возбуждении исполнительного производства лишь в том случае, когда исполнительный лист в силу выявленных в нем недостатков не позволяет судебному</w:t>
      </w:r>
      <w:proofErr w:type="gramEnd"/>
      <w:r w:rsidRPr="00F94CE0">
        <w:rPr>
          <w:rFonts w:ascii="Times New Roman" w:hAnsi="Times New Roman" w:cs="Times New Roman"/>
          <w:sz w:val="28"/>
          <w:szCs w:val="28"/>
        </w:rPr>
        <w:t xml:space="preserve"> приставу-исполнителю совершать исполнительные действия или принять меры принудительного исполнения в строгом соответствии с принципами исполнительного производства, закрепленными в статье 4 настоящего Федерального закона.</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Отказ в возбуждении исполнительного производства по формальным основаниям противоречит статье 13 и пункту 4 части 1 статьи 31 Федерального закона от 2 октября 2007 года № 2</w:t>
      </w:r>
      <w:r w:rsidR="0016730B" w:rsidRPr="00F94CE0">
        <w:rPr>
          <w:rFonts w:ascii="Times New Roman" w:hAnsi="Times New Roman" w:cs="Times New Roman"/>
          <w:sz w:val="28"/>
          <w:szCs w:val="28"/>
        </w:rPr>
        <w:t>2</w:t>
      </w:r>
      <w:r w:rsidRPr="00F94CE0">
        <w:rPr>
          <w:rFonts w:ascii="Times New Roman" w:hAnsi="Times New Roman" w:cs="Times New Roman"/>
          <w:sz w:val="28"/>
          <w:szCs w:val="28"/>
        </w:rPr>
        <w:t>9-ФЗ</w:t>
      </w:r>
      <w:r w:rsidR="0016730B" w:rsidRPr="00F94CE0">
        <w:rPr>
          <w:rFonts w:ascii="Times New Roman" w:hAnsi="Times New Roman" w:cs="Times New Roman"/>
          <w:sz w:val="28"/>
          <w:szCs w:val="28"/>
        </w:rPr>
        <w:t xml:space="preserve"> «Об исполнительном производстве»</w:t>
      </w:r>
      <w:r w:rsidRPr="00F94CE0">
        <w:rPr>
          <w:rFonts w:ascii="Times New Roman" w:hAnsi="Times New Roman" w:cs="Times New Roman"/>
          <w:sz w:val="28"/>
          <w:szCs w:val="28"/>
        </w:rPr>
        <w:t>, поскольку фактически лишает взыскателя возможности получить исполнение по решению суда.</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Между тем, судебный приказ содержит сведения о должнике: дату и место рождения, место жительства, данные паспорта.</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Согласно части 1 статьи 9 Федерального закона от 28 апреля 2023 года №138-ФЗ «О гражданстве Российской Федерации» основным документом, удостоверяющим личность гражданина Российской Федерации на территории Российской Федерации, является паспорт гражданина Российской Федерации.</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Поскольку мировым судьей в судебном приказе обоснованно и правильно указан один из идентификаторов должника - серия и номер паспорта, который является основным документом, удостоверяющим личность, возвращение исполнительного документа в орган, его выдавший, для оформления надлежащим образом, по этому основанию не может быть признано законным и обоснованным. Данное обстоятельство не отвечает принципам и задачам исполнительного производства и нарушает права и охраняемые законом интересы взыскателя на своевременное исполнение требований исполнительного документа.</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Как разъяснено в пункте 5 постановления Пленума Верховного Суда Российской Федерации от 28 июня 2022 года №21 «О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 (далее - постановление Пленума Верховного Суда Российской Федерации от 28 июня 2022 года №21), к бездействию относится неисполнение (уклонение от исполнения) наделенными публичными</w:t>
      </w:r>
      <w:proofErr w:type="gramEnd"/>
      <w:r w:rsidRPr="00F94CE0">
        <w:rPr>
          <w:rFonts w:ascii="Times New Roman" w:hAnsi="Times New Roman" w:cs="Times New Roman"/>
          <w:sz w:val="28"/>
          <w:szCs w:val="28"/>
        </w:rPr>
        <w:t xml:space="preserve"> полномочиями органом или лицом обязанности, возложенной на него нормативными правовыми и иными актами, </w:t>
      </w:r>
      <w:r w:rsidRPr="00F94CE0">
        <w:rPr>
          <w:rFonts w:ascii="Times New Roman" w:hAnsi="Times New Roman" w:cs="Times New Roman"/>
          <w:sz w:val="28"/>
          <w:szCs w:val="28"/>
        </w:rPr>
        <w:lastRenderedPageBreak/>
        <w:t>определяющими его полномочия (должностными инструкциями, положениями, регламентами, приказами).</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При осуществлении проверки решений, действий (бездействия) судам необходимо исходить из того, что при реализации государственных или иных публичных полномочий наделенные ими органы и лица связаны законом, при этом следует иметь в виду, что законность оспариваемых решений, действий (бездействия) нельзя рассматривать лишь как формальное соответствие требованиям правовых норм. В связи с этим необходимо проверять, исполнена ли органом, наделенным публичными полномочиями, при допущенном оспариваемом бездействии обязанность по полной и всесторонней оценке фактических обстоятельств (пункт 17 постановления Пленума Верховного Суда Российской Федерации от 28 июня 2022 года №21).</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Пунктом 2 статьи 10 Федерального закона от 21 июля 1997 года №118-ФЗ «Об органах принудительного исполнения Российской Федерации» предусмотрено, что старший судебный пристав, возглавляющий подразделение судебных приставов федерального органа принудительного исполнения, организует работу подразделения судебных приставов; </w:t>
      </w:r>
      <w:proofErr w:type="gramStart"/>
      <w:r w:rsidRPr="00F94CE0">
        <w:rPr>
          <w:rFonts w:ascii="Times New Roman" w:hAnsi="Times New Roman" w:cs="Times New Roman"/>
          <w:sz w:val="28"/>
          <w:szCs w:val="28"/>
        </w:rPr>
        <w:t>обеспечивает принятие мер по своевременному и полному исполнению судебными приставами-исполнителями судебных актов, актов других органов и должностных лиц, утверждает постановления судебных приставов-исполнителей в случаях, предусмотренных указанным Федеральным законом; имеет право отменить или изменить не соответствующее требованиям законодательства Российской Федерации решение должностного лица подразделения судебных приставов; осуществляет в пределах своей компетенции контроль в установленной сфере деятельности;</w:t>
      </w:r>
      <w:proofErr w:type="gramEnd"/>
      <w:r w:rsidRPr="00F94CE0">
        <w:rPr>
          <w:rFonts w:ascii="Times New Roman" w:hAnsi="Times New Roman" w:cs="Times New Roman"/>
          <w:sz w:val="28"/>
          <w:szCs w:val="28"/>
        </w:rPr>
        <w:t xml:space="preserve"> при осуществлении </w:t>
      </w:r>
      <w:proofErr w:type="gramStart"/>
      <w:r w:rsidRPr="00F94CE0">
        <w:rPr>
          <w:rFonts w:ascii="Times New Roman" w:hAnsi="Times New Roman" w:cs="Times New Roman"/>
          <w:sz w:val="28"/>
          <w:szCs w:val="28"/>
        </w:rPr>
        <w:t>контроля за</w:t>
      </w:r>
      <w:proofErr w:type="gramEnd"/>
      <w:r w:rsidRPr="00F94CE0">
        <w:rPr>
          <w:rFonts w:ascii="Times New Roman" w:hAnsi="Times New Roman" w:cs="Times New Roman"/>
          <w:sz w:val="28"/>
          <w:szCs w:val="28"/>
        </w:rPr>
        <w:t xml:space="preserve"> принудительным исполнением судебных актов, актов других органов и должностных лиц совершает отдельные исполнительные действия; осуществляет иные полномочия, предусмотренные настоящим Федеральным законом, Федеральным законом «Об исполнительном производстве», Федеральным законом «О службе в органах принудительного исполнения Российской Федерации и внесении изменений в отдельные законодательные акты Российской Федерации», а также принятыми в соответствии с ними иными нормативными правовыми актами.</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В рассматриваемом случае, уведомляя взыскателя о возвращении исполнительного документа, районным отделом УФССП России по Республике Саха (Якутия) не исполнена обязанность по полной и всесторонней оценке фактических обстоятельств, имеются незаконные действия начальника отделения - старшего судебного пристава, выразившееся в возврате исполнительного документа, оформленного извещением о возвращении исполнительного документа в орган, выдавший исполнительный документ, для оформления надлежащим образом от 15 января 2026 года.</w:t>
      </w:r>
      <w:proofErr w:type="gramEnd"/>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lastRenderedPageBreak/>
        <w:t>При таких обстоятельствах действия старшего  судебного пристава по возврату исполнительного документа - судебного приказа, выданного мировым судьей, оформленного извещением о возвращении исполнительного документа в орган, выдавший исполнительный документ, для оформления надлежащим образом от 15 января 2026 года, нельзя признать законными.</w:t>
      </w:r>
    </w:p>
    <w:p w:rsidR="009A1C61" w:rsidRPr="00F94CE0" w:rsidRDefault="009A1C61" w:rsidP="009A1C61">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Учитывая установленные выше обстоятельства, судебная коллегия </w:t>
      </w:r>
      <w:r w:rsidR="004D1678" w:rsidRPr="00F94CE0">
        <w:rPr>
          <w:rFonts w:ascii="Times New Roman" w:hAnsi="Times New Roman" w:cs="Times New Roman"/>
          <w:sz w:val="28"/>
          <w:szCs w:val="28"/>
        </w:rPr>
        <w:t>указала</w:t>
      </w:r>
      <w:r w:rsidRPr="00F94CE0">
        <w:rPr>
          <w:rFonts w:ascii="Times New Roman" w:hAnsi="Times New Roman" w:cs="Times New Roman"/>
          <w:sz w:val="28"/>
          <w:szCs w:val="28"/>
        </w:rPr>
        <w:t>, что выводы суда первой инстанции, изложенные в обжалуемом решении суда, не соответствуют фактическим обстоятельствам дела, судом неправильно определены обстоятельства, имеющие значение для административного дела, нарушены нормы материального права, что в силу положений части 2 статьи 310 Кодекса административного судопроизводства является основанием для отмены решения суда, с принятием нового решения об удовлетворении требований.</w:t>
      </w:r>
      <w:proofErr w:type="gramEnd"/>
    </w:p>
    <w:p w:rsidR="009A1C61" w:rsidRPr="00F94CE0" w:rsidRDefault="00C85C56" w:rsidP="009A1C61">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Дело </w:t>
      </w:r>
      <w:r w:rsidR="009A1C61" w:rsidRPr="00F94CE0">
        <w:rPr>
          <w:rFonts w:ascii="Times New Roman" w:hAnsi="Times New Roman" w:cs="Times New Roman"/>
          <w:sz w:val="28"/>
          <w:szCs w:val="28"/>
        </w:rPr>
        <w:t>№</w:t>
      </w:r>
      <w:r>
        <w:rPr>
          <w:rFonts w:ascii="Times New Roman" w:hAnsi="Times New Roman" w:cs="Times New Roman"/>
          <w:sz w:val="28"/>
          <w:szCs w:val="28"/>
        </w:rPr>
        <w:t>2а-301/2026 (</w:t>
      </w:r>
      <w:r w:rsidR="009A1C61" w:rsidRPr="00F94CE0">
        <w:rPr>
          <w:rFonts w:ascii="Times New Roman" w:hAnsi="Times New Roman" w:cs="Times New Roman"/>
          <w:sz w:val="28"/>
          <w:szCs w:val="28"/>
        </w:rPr>
        <w:t>33а-1795/2026</w:t>
      </w:r>
      <w:r>
        <w:rPr>
          <w:rFonts w:ascii="Times New Roman" w:hAnsi="Times New Roman" w:cs="Times New Roman"/>
          <w:sz w:val="28"/>
          <w:szCs w:val="28"/>
        </w:rPr>
        <w:t>)</w:t>
      </w:r>
    </w:p>
    <w:p w:rsidR="009A1C61" w:rsidRPr="00F94CE0" w:rsidRDefault="009A1C61" w:rsidP="007D193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57C27" w:rsidRDefault="00C85C56" w:rsidP="0016730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5C56">
        <w:rPr>
          <w:rFonts w:ascii="Times New Roman" w:eastAsia="Times New Roman" w:hAnsi="Times New Roman" w:cs="Times New Roman"/>
          <w:sz w:val="28"/>
          <w:szCs w:val="28"/>
          <w:lang w:eastAsia="ru-RU"/>
        </w:rPr>
        <w:t xml:space="preserve">2.8 </w:t>
      </w:r>
      <w:r w:rsidR="007D1934" w:rsidRPr="00C85C56">
        <w:rPr>
          <w:rFonts w:ascii="Times New Roman" w:eastAsia="Times New Roman" w:hAnsi="Times New Roman" w:cs="Times New Roman"/>
          <w:sz w:val="28"/>
          <w:szCs w:val="28"/>
          <w:lang w:eastAsia="ru-RU"/>
        </w:rPr>
        <w:t>Последующее после обращения в суд добровольное удовлетворение административным ответчиком требований административного истца не лишает его права на судебную защиту в виде судебного акта о признании бездействия незаконным при установлении факта неисполнения требований нормативных правовых актов.</w:t>
      </w:r>
    </w:p>
    <w:p w:rsidR="00C85C56" w:rsidRPr="00C85C56" w:rsidRDefault="00C85C56" w:rsidP="0016730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A40B6" w:rsidRPr="00F94CE0" w:rsidRDefault="00DA40B6" w:rsidP="0016730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В. обратилась в суд с административным исковым заявлением, в котором просила признать незаконным бездействие судебного пристава-исполнителя, выразившееся в не принятии достаточных и своевременных мер по обеспечению исполнения должником требований исполнительного документа по исполнительному производству от 20 марта 2025 года, в котором она является взыскателем. </w:t>
      </w:r>
      <w:proofErr w:type="gramStart"/>
      <w:r w:rsidRPr="00F94CE0">
        <w:rPr>
          <w:rFonts w:ascii="Times New Roman" w:eastAsia="Times New Roman" w:hAnsi="Times New Roman" w:cs="Times New Roman"/>
          <w:sz w:val="28"/>
          <w:szCs w:val="28"/>
          <w:lang w:eastAsia="ru-RU"/>
        </w:rPr>
        <w:t xml:space="preserve">В обоснование требований указано, что по исполнительному производству о взыскании с </w:t>
      </w:r>
      <w:r w:rsidR="004D1678" w:rsidRPr="00F94CE0">
        <w:rPr>
          <w:rFonts w:ascii="Times New Roman" w:eastAsia="Times New Roman" w:hAnsi="Times New Roman" w:cs="Times New Roman"/>
          <w:sz w:val="28"/>
          <w:szCs w:val="28"/>
          <w:lang w:eastAsia="ru-RU"/>
        </w:rPr>
        <w:t>юридического лица</w:t>
      </w:r>
      <w:r w:rsidRPr="00F94CE0">
        <w:rPr>
          <w:rFonts w:ascii="Times New Roman" w:eastAsia="Times New Roman" w:hAnsi="Times New Roman" w:cs="Times New Roman"/>
          <w:sz w:val="28"/>
          <w:szCs w:val="28"/>
          <w:lang w:eastAsia="ru-RU"/>
        </w:rPr>
        <w:t xml:space="preserve"> в пользу В. судебных расходов на оплату услуг представителя меры по принудительному обращению взыскания средств со счета должника, по поиску его имущества судебным приставом-исполнителем не принимаются длительное время, чем нарушаются права и законные интересы административного истца на исполнение судебного акта в разумный срок.</w:t>
      </w:r>
      <w:proofErr w:type="gramEnd"/>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Решением суда в удовлетворении административного искового заявления отказано.</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Как следует из материалов дела, определением суда от 05 февраля 2025 года удовлетворено заявление В. о взыскании судебных расходов на оплату услуг представителя по гражданскому делу по иску </w:t>
      </w:r>
      <w:r w:rsidR="004D1678" w:rsidRPr="00F94CE0">
        <w:rPr>
          <w:rFonts w:ascii="Times New Roman" w:eastAsia="Times New Roman" w:hAnsi="Times New Roman" w:cs="Times New Roman"/>
          <w:sz w:val="28"/>
          <w:szCs w:val="28"/>
          <w:lang w:eastAsia="ru-RU"/>
        </w:rPr>
        <w:t>юридического лица</w:t>
      </w:r>
      <w:r w:rsidRPr="00F94CE0">
        <w:rPr>
          <w:rFonts w:ascii="Times New Roman" w:eastAsia="Times New Roman" w:hAnsi="Times New Roman" w:cs="Times New Roman"/>
          <w:sz w:val="28"/>
          <w:szCs w:val="28"/>
          <w:lang w:eastAsia="ru-RU"/>
        </w:rPr>
        <w:t xml:space="preserve"> к В. о взыскании задолженности за коммунальные услуги. Определение вступило в законную силу 27 февраля 2025 года.</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12 марта 2025 года судом выдан исполнительный лист.</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14 марта 2025 года представитель В. обратился в Я</w:t>
      </w:r>
      <w:r w:rsidR="0016730B" w:rsidRPr="00F94CE0">
        <w:rPr>
          <w:rFonts w:ascii="Times New Roman" w:eastAsia="Times New Roman" w:hAnsi="Times New Roman" w:cs="Times New Roman"/>
          <w:sz w:val="28"/>
          <w:szCs w:val="28"/>
          <w:lang w:eastAsia="ru-RU"/>
        </w:rPr>
        <w:t xml:space="preserve">кутское городское отделение судебных приставов Управления Федеральной службы судебных </w:t>
      </w:r>
      <w:r w:rsidR="0016730B" w:rsidRPr="00F94CE0">
        <w:rPr>
          <w:rFonts w:ascii="Times New Roman" w:eastAsia="Times New Roman" w:hAnsi="Times New Roman" w:cs="Times New Roman"/>
          <w:sz w:val="28"/>
          <w:szCs w:val="28"/>
          <w:lang w:eastAsia="ru-RU"/>
        </w:rPr>
        <w:lastRenderedPageBreak/>
        <w:t xml:space="preserve">приставов </w:t>
      </w:r>
      <w:r w:rsidRPr="00F94CE0">
        <w:rPr>
          <w:rFonts w:ascii="Times New Roman" w:eastAsia="Times New Roman" w:hAnsi="Times New Roman" w:cs="Times New Roman"/>
          <w:sz w:val="28"/>
          <w:szCs w:val="28"/>
          <w:lang w:eastAsia="ru-RU"/>
        </w:rPr>
        <w:t>России по Республике Саха (Якутия)</w:t>
      </w:r>
      <w:r w:rsidR="0016730B" w:rsidRPr="00F94CE0">
        <w:rPr>
          <w:rFonts w:ascii="Times New Roman" w:eastAsia="Times New Roman" w:hAnsi="Times New Roman" w:cs="Times New Roman"/>
          <w:sz w:val="28"/>
          <w:szCs w:val="28"/>
          <w:lang w:eastAsia="ru-RU"/>
        </w:rPr>
        <w:t xml:space="preserve"> (далее - ЯГОСП УФССП России по Республике Саха (Якутия)</w:t>
      </w:r>
      <w:r w:rsidRPr="00F94CE0">
        <w:rPr>
          <w:rFonts w:ascii="Times New Roman" w:eastAsia="Times New Roman" w:hAnsi="Times New Roman" w:cs="Times New Roman"/>
          <w:sz w:val="28"/>
          <w:szCs w:val="28"/>
          <w:lang w:eastAsia="ru-RU"/>
        </w:rPr>
        <w:t xml:space="preserve"> с заявлением о направлении исполнительного листа, приложив к заявлению исполнительный лист и реквизиты банковского счета взыскателя.</w:t>
      </w:r>
      <w:proofErr w:type="gramEnd"/>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20 марта 2025 года постановлением судебного пристава-исполнителя возбуждено исполнительное производство </w:t>
      </w:r>
      <w:r w:rsidR="00651CC5" w:rsidRPr="00F94CE0">
        <w:rPr>
          <w:rFonts w:ascii="Times New Roman" w:eastAsia="Times New Roman" w:hAnsi="Times New Roman" w:cs="Times New Roman"/>
          <w:sz w:val="28"/>
          <w:szCs w:val="28"/>
          <w:lang w:eastAsia="ru-RU"/>
        </w:rPr>
        <w:t xml:space="preserve">в </w:t>
      </w:r>
      <w:r w:rsidRPr="00F94CE0">
        <w:rPr>
          <w:rFonts w:ascii="Times New Roman" w:eastAsia="Times New Roman" w:hAnsi="Times New Roman" w:cs="Times New Roman"/>
          <w:sz w:val="28"/>
          <w:szCs w:val="28"/>
          <w:lang w:eastAsia="ru-RU"/>
        </w:rPr>
        <w:t xml:space="preserve">отношении </w:t>
      </w:r>
      <w:r w:rsidR="004D1678" w:rsidRPr="00F94CE0">
        <w:rPr>
          <w:rFonts w:ascii="Times New Roman" w:eastAsia="Times New Roman" w:hAnsi="Times New Roman" w:cs="Times New Roman"/>
          <w:sz w:val="28"/>
          <w:szCs w:val="28"/>
          <w:lang w:eastAsia="ru-RU"/>
        </w:rPr>
        <w:t>юридического лица</w:t>
      </w:r>
      <w:r w:rsidRPr="00F94CE0">
        <w:rPr>
          <w:rFonts w:ascii="Times New Roman" w:eastAsia="Times New Roman" w:hAnsi="Times New Roman" w:cs="Times New Roman"/>
          <w:sz w:val="28"/>
          <w:szCs w:val="28"/>
          <w:lang w:eastAsia="ru-RU"/>
        </w:rPr>
        <w:t xml:space="preserve"> о взыскании в пользу В.</w:t>
      </w:r>
      <w:r w:rsidR="00A03DE9" w:rsidRPr="00F94CE0">
        <w:rPr>
          <w:rFonts w:ascii="Times New Roman" w:eastAsia="Times New Roman" w:hAnsi="Times New Roman" w:cs="Times New Roman"/>
          <w:sz w:val="28"/>
          <w:szCs w:val="28"/>
          <w:lang w:eastAsia="ru-RU"/>
        </w:rPr>
        <w:t xml:space="preserve"> судебных расходов на оплату услуг представителя.</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В тот же день судебным приставом направлены запросы </w:t>
      </w:r>
      <w:r w:rsidR="00A03DE9" w:rsidRPr="00F94CE0">
        <w:rPr>
          <w:rFonts w:ascii="Times New Roman" w:eastAsia="Times New Roman" w:hAnsi="Times New Roman" w:cs="Times New Roman"/>
          <w:sz w:val="28"/>
          <w:szCs w:val="28"/>
          <w:lang w:eastAsia="ru-RU"/>
        </w:rPr>
        <w:t>информации о должнике</w:t>
      </w:r>
      <w:r w:rsidRPr="00F94CE0">
        <w:rPr>
          <w:rFonts w:ascii="Times New Roman" w:eastAsia="Times New Roman" w:hAnsi="Times New Roman" w:cs="Times New Roman"/>
          <w:sz w:val="28"/>
          <w:szCs w:val="28"/>
          <w:lang w:eastAsia="ru-RU"/>
        </w:rPr>
        <w:t>.</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Согласно справке о движении денежных средств по депозитному счету ЯГОСП УФССП России по Республике Саха (Якутия) по исполнительному производству должником произведено перечисление суммы долга в </w:t>
      </w:r>
      <w:r w:rsidR="00A03DE9" w:rsidRPr="00F94CE0">
        <w:rPr>
          <w:rFonts w:ascii="Times New Roman" w:eastAsia="Times New Roman" w:hAnsi="Times New Roman" w:cs="Times New Roman"/>
          <w:sz w:val="28"/>
          <w:szCs w:val="28"/>
          <w:lang w:eastAsia="ru-RU"/>
        </w:rPr>
        <w:t xml:space="preserve">полном </w:t>
      </w:r>
      <w:r w:rsidRPr="00F94CE0">
        <w:rPr>
          <w:rFonts w:ascii="Times New Roman" w:eastAsia="Times New Roman" w:hAnsi="Times New Roman" w:cs="Times New Roman"/>
          <w:sz w:val="28"/>
          <w:szCs w:val="28"/>
          <w:lang w:eastAsia="ru-RU"/>
        </w:rPr>
        <w:t xml:space="preserve">размере </w:t>
      </w:r>
      <w:r w:rsidR="00233835" w:rsidRPr="00F94CE0">
        <w:rPr>
          <w:rFonts w:ascii="Times New Roman" w:eastAsia="Times New Roman" w:hAnsi="Times New Roman" w:cs="Times New Roman"/>
          <w:sz w:val="28"/>
          <w:szCs w:val="28"/>
          <w:lang w:eastAsia="ru-RU"/>
        </w:rPr>
        <w:t>на депозитный счё</w:t>
      </w:r>
      <w:r w:rsidRPr="00F94CE0">
        <w:rPr>
          <w:rFonts w:ascii="Times New Roman" w:eastAsia="Times New Roman" w:hAnsi="Times New Roman" w:cs="Times New Roman"/>
          <w:sz w:val="28"/>
          <w:szCs w:val="28"/>
          <w:lang w:eastAsia="ru-RU"/>
        </w:rPr>
        <w:t>т 25 марта 2025 года.</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Из сводки по исполнительному производству следует, что 20 марта 2025 года направлены запросы о наличии самоходной или иной техники, 17 апреля, 15 мая, 12 июня, 10 июля 2025 года направлены запросы в банки. </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15 июля 2025 года судебным приставом-исполнителем произведено распределение поступивших денежных средств.</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Постановлением судебного пристава-исполнителя от 25 июля 2025 года исполнительное производство окончено в связи с исполнением требований исполнительного документа. В постановлении указано о том, что денежные средства перечислены заявкой на кассовый расход от 16 июля 2025 года, платежное поручение от 17 июля 2025 года.</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 xml:space="preserve">Отказывая в удовлетворении административного иска, суд первой инстанции, установив, что по исполнительному производству присужденные с </w:t>
      </w:r>
      <w:r w:rsidR="004D1678" w:rsidRPr="00F94CE0">
        <w:rPr>
          <w:rFonts w:ascii="Times New Roman" w:eastAsia="Times New Roman" w:hAnsi="Times New Roman" w:cs="Times New Roman"/>
          <w:sz w:val="28"/>
          <w:szCs w:val="28"/>
          <w:lang w:eastAsia="ru-RU"/>
        </w:rPr>
        <w:t>должника</w:t>
      </w:r>
      <w:r w:rsidRPr="00F94CE0">
        <w:rPr>
          <w:rFonts w:ascii="Times New Roman" w:eastAsia="Times New Roman" w:hAnsi="Times New Roman" w:cs="Times New Roman"/>
          <w:sz w:val="28"/>
          <w:szCs w:val="28"/>
          <w:lang w:eastAsia="ru-RU"/>
        </w:rPr>
        <w:t xml:space="preserve"> в пользу В. денежные средства перечислены должником 24 март</w:t>
      </w:r>
      <w:r w:rsidR="00233835" w:rsidRPr="00F94CE0">
        <w:rPr>
          <w:rFonts w:ascii="Times New Roman" w:eastAsia="Times New Roman" w:hAnsi="Times New Roman" w:cs="Times New Roman"/>
          <w:sz w:val="28"/>
          <w:szCs w:val="28"/>
          <w:lang w:eastAsia="ru-RU"/>
        </w:rPr>
        <w:t>а 2025 года на депозитный счё</w:t>
      </w:r>
      <w:r w:rsidRPr="00F94CE0">
        <w:rPr>
          <w:rFonts w:ascii="Times New Roman" w:eastAsia="Times New Roman" w:hAnsi="Times New Roman" w:cs="Times New Roman"/>
          <w:sz w:val="28"/>
          <w:szCs w:val="28"/>
          <w:lang w:eastAsia="ru-RU"/>
        </w:rPr>
        <w:t>т ЯГОСП УФССП России по Республике Саха (Якутия), денежные средства перечислены взыскателю 17 июля 2025 года, постановлением судебного пристава-исполнителя от 25 июля 2025 года исполнительное производство окончено в связи с фактическим</w:t>
      </w:r>
      <w:proofErr w:type="gramEnd"/>
      <w:r w:rsidRPr="00F94CE0">
        <w:rPr>
          <w:rFonts w:ascii="Times New Roman" w:eastAsia="Times New Roman" w:hAnsi="Times New Roman" w:cs="Times New Roman"/>
          <w:sz w:val="28"/>
          <w:szCs w:val="28"/>
          <w:lang w:eastAsia="ru-RU"/>
        </w:rPr>
        <w:t xml:space="preserve"> исполнением </w:t>
      </w:r>
      <w:r w:rsidR="00233835" w:rsidRPr="00F94CE0">
        <w:rPr>
          <w:rFonts w:ascii="Times New Roman" w:eastAsia="Times New Roman" w:hAnsi="Times New Roman" w:cs="Times New Roman"/>
          <w:sz w:val="28"/>
          <w:szCs w:val="28"/>
          <w:lang w:eastAsia="ru-RU"/>
        </w:rPr>
        <w:t>исполнительного документа, пришё</w:t>
      </w:r>
      <w:r w:rsidRPr="00F94CE0">
        <w:rPr>
          <w:rFonts w:ascii="Times New Roman" w:eastAsia="Times New Roman" w:hAnsi="Times New Roman" w:cs="Times New Roman"/>
          <w:sz w:val="28"/>
          <w:szCs w:val="28"/>
          <w:lang w:eastAsia="ru-RU"/>
        </w:rPr>
        <w:t>л к выводу об отсутствии нарушения прав административного истца и необходимых условий для удовлетворения административного иска.</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В абзаце третьем пункта 15 постановления Пленума Верховного Суда Российской Федерации от 17 ноября 2015 года №50 «О применении судами законодательства при рассмотрении некоторых вопросов, возникающих в ходе исполнительного производства» разъяснено, что бездействие судебного пристава-исполнителя может быть признано незаконным, если он имел возможность совершить необходимые исполнительные действия и применить необходимые меры принудительного исполнения, направленные на полное, правильное и своевременное исполнение</w:t>
      </w:r>
      <w:proofErr w:type="gramEnd"/>
      <w:r w:rsidRPr="00F94CE0">
        <w:rPr>
          <w:rFonts w:ascii="Times New Roman" w:eastAsia="Times New Roman" w:hAnsi="Times New Roman" w:cs="Times New Roman"/>
          <w:sz w:val="28"/>
          <w:szCs w:val="28"/>
          <w:lang w:eastAsia="ru-RU"/>
        </w:rPr>
        <w:t xml:space="preserve"> требований исполнительного документа в установленный законом срок, </w:t>
      </w:r>
      <w:proofErr w:type="gramStart"/>
      <w:r w:rsidRPr="00F94CE0">
        <w:rPr>
          <w:rFonts w:ascii="Times New Roman" w:eastAsia="Times New Roman" w:hAnsi="Times New Roman" w:cs="Times New Roman"/>
          <w:sz w:val="28"/>
          <w:szCs w:val="28"/>
          <w:lang w:eastAsia="ru-RU"/>
        </w:rPr>
        <w:t>однако</w:t>
      </w:r>
      <w:proofErr w:type="gramEnd"/>
      <w:r w:rsidRPr="00F94CE0">
        <w:rPr>
          <w:rFonts w:ascii="Times New Roman" w:eastAsia="Times New Roman" w:hAnsi="Times New Roman" w:cs="Times New Roman"/>
          <w:sz w:val="28"/>
          <w:szCs w:val="28"/>
          <w:lang w:eastAsia="ru-RU"/>
        </w:rPr>
        <w:t xml:space="preserve"> не сделал этого, чем нарушил права и законные интересы стороны исполнительного производства.</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lastRenderedPageBreak/>
        <w:t>Из материалов дела усматривается, что судебный пристав-исполнитель принял своевременные меры по вынесению и направлению в адрес должника постановления о возбуждении исполнительного производства от 20 марта 2025 года, направлял запросы по должнику, в результате которых последним 25 марта 2025 года были исполнены требовани</w:t>
      </w:r>
      <w:r w:rsidR="00233835" w:rsidRPr="00F94CE0">
        <w:rPr>
          <w:rFonts w:ascii="Times New Roman" w:eastAsia="Times New Roman" w:hAnsi="Times New Roman" w:cs="Times New Roman"/>
          <w:sz w:val="28"/>
          <w:szCs w:val="28"/>
          <w:lang w:eastAsia="ru-RU"/>
        </w:rPr>
        <w:t>я исполнительного документа путё</w:t>
      </w:r>
      <w:r w:rsidRPr="00F94CE0">
        <w:rPr>
          <w:rFonts w:ascii="Times New Roman" w:eastAsia="Times New Roman" w:hAnsi="Times New Roman" w:cs="Times New Roman"/>
          <w:sz w:val="28"/>
          <w:szCs w:val="28"/>
          <w:lang w:eastAsia="ru-RU"/>
        </w:rPr>
        <w:t>м перечисления суммы</w:t>
      </w:r>
      <w:r w:rsidR="00233835" w:rsidRPr="00F94CE0">
        <w:rPr>
          <w:rFonts w:ascii="Times New Roman" w:eastAsia="Times New Roman" w:hAnsi="Times New Roman" w:cs="Times New Roman"/>
          <w:sz w:val="28"/>
          <w:szCs w:val="28"/>
          <w:lang w:eastAsia="ru-RU"/>
        </w:rPr>
        <w:t xml:space="preserve"> задолженности на депозитный счё</w:t>
      </w:r>
      <w:r w:rsidRPr="00F94CE0">
        <w:rPr>
          <w:rFonts w:ascii="Times New Roman" w:eastAsia="Times New Roman" w:hAnsi="Times New Roman" w:cs="Times New Roman"/>
          <w:sz w:val="28"/>
          <w:szCs w:val="28"/>
          <w:lang w:eastAsia="ru-RU"/>
        </w:rPr>
        <w:t>т службы судебных приставов.</w:t>
      </w:r>
      <w:proofErr w:type="gramEnd"/>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В этой связи вопреки доводам административного истца основания для объявления в розыск имущества должника и обращения взыскания на средства, находящиеся на счетах должника, отсутствовали, поскольку требования исполнительного документа исполнены в пределах срока, установленного судебным приставом-исполнителем для добровольного исполнения требований исполнительного документа.</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С учетом вышеуказанных требований закона, выводы суда первой инстанции об отсутствии оснований для удовлетворения требований В. о незаконном бездействии судебного пристава-исполнителя по принятию своевременных мер по исполнению требований исполнительного документа в указанной части являются верными и обоснованными.</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Вместе с тем, судом первой инстанции не принято во внимание и не дана надлежащая правовая оценка тому обстоятельству, что В. в своих требованиях, в том числе оспаривает бездействие судебного пристава-исполнителя, выразившееся в длительном непр</w:t>
      </w:r>
      <w:r w:rsidR="00233835" w:rsidRPr="00F94CE0">
        <w:rPr>
          <w:rFonts w:ascii="Times New Roman" w:eastAsia="Times New Roman" w:hAnsi="Times New Roman" w:cs="Times New Roman"/>
          <w:sz w:val="28"/>
          <w:szCs w:val="28"/>
          <w:lang w:eastAsia="ru-RU"/>
        </w:rPr>
        <w:t>инятии мер по перечислению на её счё</w:t>
      </w:r>
      <w:r w:rsidRPr="00F94CE0">
        <w:rPr>
          <w:rFonts w:ascii="Times New Roman" w:eastAsia="Times New Roman" w:hAnsi="Times New Roman" w:cs="Times New Roman"/>
          <w:sz w:val="28"/>
          <w:szCs w:val="28"/>
          <w:lang w:eastAsia="ru-RU"/>
        </w:rPr>
        <w:t>т денежных средств, перечисленных должником по исполнительному производству.</w:t>
      </w:r>
    </w:p>
    <w:p w:rsidR="00DA40B6" w:rsidRPr="00F94CE0" w:rsidRDefault="00DA40B6" w:rsidP="00215F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В силу части 1 статьи 110 </w:t>
      </w:r>
      <w:r w:rsidR="00215F06" w:rsidRPr="00F94CE0">
        <w:rPr>
          <w:rFonts w:ascii="Times New Roman" w:eastAsia="Times New Roman" w:hAnsi="Times New Roman" w:cs="Times New Roman"/>
          <w:sz w:val="28"/>
          <w:szCs w:val="28"/>
          <w:lang w:eastAsia="ru-RU"/>
        </w:rPr>
        <w:t xml:space="preserve">Федерального закона от 02 октября 2007 года №229-ФЗ «Об исполнительном производстве» </w:t>
      </w:r>
      <w:r w:rsidRPr="00F94CE0">
        <w:rPr>
          <w:rFonts w:ascii="Times New Roman" w:eastAsia="Times New Roman" w:hAnsi="Times New Roman" w:cs="Times New Roman"/>
          <w:sz w:val="28"/>
          <w:szCs w:val="28"/>
          <w:lang w:eastAsia="ru-RU"/>
        </w:rPr>
        <w:t>денежные средства, подлежащие взысканию в рамках исполнительного производства, в том числе в связи с реализацией имущества должника, перечисляются на депозитный сч</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 xml:space="preserve">т службы судебных приставов, за исключением случаев, предусмотренных настоящим Федеральным законом. </w:t>
      </w:r>
      <w:proofErr w:type="gramStart"/>
      <w:r w:rsidRPr="00F94CE0">
        <w:rPr>
          <w:rFonts w:ascii="Times New Roman" w:eastAsia="Times New Roman" w:hAnsi="Times New Roman" w:cs="Times New Roman"/>
          <w:sz w:val="28"/>
          <w:szCs w:val="28"/>
          <w:lang w:eastAsia="ru-RU"/>
        </w:rPr>
        <w:t>Перечисление указанных денежных средств на банковский сч</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т взыскателя, открытый в российской кредитной организации, или его казначейский сч</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т осуществляется в порядке очер</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дности, установленной частями 3 и 4 настоящей статьи, в течение пяти операционных дней со дня поступления денежных средств на депозитный сч</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т службы судебных приставов в порядке, определяемом главным судебным приставом Российской Федерации.</w:t>
      </w:r>
      <w:proofErr w:type="gramEnd"/>
      <w:r w:rsidRPr="00F94CE0">
        <w:rPr>
          <w:rFonts w:ascii="Times New Roman" w:eastAsia="Times New Roman" w:hAnsi="Times New Roman" w:cs="Times New Roman"/>
          <w:sz w:val="28"/>
          <w:szCs w:val="28"/>
          <w:lang w:eastAsia="ru-RU"/>
        </w:rPr>
        <w:t xml:space="preserve"> В случае отсутствия сведений о реквизитах банковского сч</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та взыскателя, открытого в российской кредитной организации, или казначейского сч</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та взыскателя судебный пристав-исполнитель извещает взыскателя о поступлении денежных средств на</w:t>
      </w:r>
      <w:r w:rsidR="00215F06" w:rsidRPr="00F94CE0">
        <w:rPr>
          <w:rFonts w:ascii="Times New Roman" w:eastAsia="Times New Roman" w:hAnsi="Times New Roman" w:cs="Times New Roman"/>
          <w:sz w:val="28"/>
          <w:szCs w:val="28"/>
          <w:lang w:eastAsia="ru-RU"/>
        </w:rPr>
        <w:t xml:space="preserve"> депозитный счё</w:t>
      </w:r>
      <w:r w:rsidRPr="00F94CE0">
        <w:rPr>
          <w:rFonts w:ascii="Times New Roman" w:eastAsia="Times New Roman" w:hAnsi="Times New Roman" w:cs="Times New Roman"/>
          <w:sz w:val="28"/>
          <w:szCs w:val="28"/>
          <w:lang w:eastAsia="ru-RU"/>
        </w:rPr>
        <w:t>т службы судебных приставов.</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 xml:space="preserve">Приказом </w:t>
      </w:r>
      <w:r w:rsidR="00215F06" w:rsidRPr="00F94CE0">
        <w:rPr>
          <w:rFonts w:ascii="Times New Roman" w:eastAsia="Times New Roman" w:hAnsi="Times New Roman" w:cs="Times New Roman"/>
          <w:sz w:val="28"/>
          <w:szCs w:val="28"/>
          <w:lang w:eastAsia="ru-RU"/>
        </w:rPr>
        <w:t>Федеральной службы судебных приставов</w:t>
      </w:r>
      <w:r w:rsidRPr="00F94CE0">
        <w:rPr>
          <w:rFonts w:ascii="Times New Roman" w:eastAsia="Times New Roman" w:hAnsi="Times New Roman" w:cs="Times New Roman"/>
          <w:sz w:val="28"/>
          <w:szCs w:val="28"/>
          <w:lang w:eastAsia="ru-RU"/>
        </w:rPr>
        <w:t xml:space="preserve"> России от 02 июля 2021 года №356 утвержден Порядок перечисления денежных средств с лицевого счета для учета операций со средствами, поступающими во </w:t>
      </w:r>
      <w:r w:rsidRPr="00F94CE0">
        <w:rPr>
          <w:rFonts w:ascii="Times New Roman" w:eastAsia="Times New Roman" w:hAnsi="Times New Roman" w:cs="Times New Roman"/>
          <w:sz w:val="28"/>
          <w:szCs w:val="28"/>
          <w:lang w:eastAsia="ru-RU"/>
        </w:rPr>
        <w:lastRenderedPageBreak/>
        <w:t>временное распоряжение органов принудительного исполнения Российской Федерации (далее – Порядок №356), в соответствии с пунктом 4 которого перечисление де</w:t>
      </w:r>
      <w:r w:rsidR="00215F06" w:rsidRPr="00F94CE0">
        <w:rPr>
          <w:rFonts w:ascii="Times New Roman" w:eastAsia="Times New Roman" w:hAnsi="Times New Roman" w:cs="Times New Roman"/>
          <w:sz w:val="28"/>
          <w:szCs w:val="28"/>
          <w:lang w:eastAsia="ru-RU"/>
        </w:rPr>
        <w:t>нежных средств с депозитного счё</w:t>
      </w:r>
      <w:r w:rsidRPr="00F94CE0">
        <w:rPr>
          <w:rFonts w:ascii="Times New Roman" w:eastAsia="Times New Roman" w:hAnsi="Times New Roman" w:cs="Times New Roman"/>
          <w:sz w:val="28"/>
          <w:szCs w:val="28"/>
          <w:lang w:eastAsia="ru-RU"/>
        </w:rPr>
        <w:t>та производится на основании распоряжения о совершении казначейского платежа в электронной форме</w:t>
      </w:r>
      <w:proofErr w:type="gramEnd"/>
      <w:r w:rsidRPr="00F94CE0">
        <w:rPr>
          <w:rFonts w:ascii="Times New Roman" w:eastAsia="Times New Roman" w:hAnsi="Times New Roman" w:cs="Times New Roman"/>
          <w:sz w:val="28"/>
          <w:szCs w:val="28"/>
          <w:lang w:eastAsia="ru-RU"/>
        </w:rPr>
        <w:t xml:space="preserve"> в течение пяти операционных дней со дня поступления денежных средств на депозитный сч</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 xml:space="preserve">т. </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Реквизиты получателя денежных сре</w:t>
      </w:r>
      <w:proofErr w:type="gramStart"/>
      <w:r w:rsidRPr="00F94CE0">
        <w:rPr>
          <w:rFonts w:ascii="Times New Roman" w:eastAsia="Times New Roman" w:hAnsi="Times New Roman" w:cs="Times New Roman"/>
          <w:sz w:val="28"/>
          <w:szCs w:val="28"/>
          <w:lang w:eastAsia="ru-RU"/>
        </w:rPr>
        <w:t>дств в р</w:t>
      </w:r>
      <w:proofErr w:type="gramEnd"/>
      <w:r w:rsidRPr="00F94CE0">
        <w:rPr>
          <w:rFonts w:ascii="Times New Roman" w:eastAsia="Times New Roman" w:hAnsi="Times New Roman" w:cs="Times New Roman"/>
          <w:sz w:val="28"/>
          <w:szCs w:val="28"/>
          <w:lang w:eastAsia="ru-RU"/>
        </w:rPr>
        <w:t>аспоряжении о совершении казначейского платежа указываются в соответствии с данными, содержащимися в исполнительном производстве (пункт 5 Порядка).</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Из материалов дела усматривается, что при обращении к судебному приставу-исполнителю представителем взыскателя 14 марта 2025 года были представлены реквизиты банковского сч</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 xml:space="preserve">та </w:t>
      </w:r>
      <w:r w:rsidR="00651CC5" w:rsidRPr="00F94CE0">
        <w:rPr>
          <w:rFonts w:ascii="Times New Roman" w:eastAsia="Times New Roman" w:hAnsi="Times New Roman" w:cs="Times New Roman"/>
          <w:sz w:val="28"/>
          <w:szCs w:val="28"/>
          <w:lang w:eastAsia="ru-RU"/>
        </w:rPr>
        <w:t>взыскателя</w:t>
      </w:r>
      <w:r w:rsidRPr="00F94CE0">
        <w:rPr>
          <w:rFonts w:ascii="Times New Roman" w:eastAsia="Times New Roman" w:hAnsi="Times New Roman" w:cs="Times New Roman"/>
          <w:sz w:val="28"/>
          <w:szCs w:val="28"/>
          <w:lang w:eastAsia="ru-RU"/>
        </w:rPr>
        <w:t>, что следует из того, что в самом заявлении в качестве приложения ука</w:t>
      </w:r>
      <w:r w:rsidR="00215F06" w:rsidRPr="00F94CE0">
        <w:rPr>
          <w:rFonts w:ascii="Times New Roman" w:eastAsia="Times New Roman" w:hAnsi="Times New Roman" w:cs="Times New Roman"/>
          <w:sz w:val="28"/>
          <w:szCs w:val="28"/>
          <w:lang w:eastAsia="ru-RU"/>
        </w:rPr>
        <w:t>заны реквизиты счё</w:t>
      </w:r>
      <w:r w:rsidRPr="00F94CE0">
        <w:rPr>
          <w:rFonts w:ascii="Times New Roman" w:eastAsia="Times New Roman" w:hAnsi="Times New Roman" w:cs="Times New Roman"/>
          <w:sz w:val="28"/>
          <w:szCs w:val="28"/>
          <w:lang w:eastAsia="ru-RU"/>
        </w:rPr>
        <w:t>та и сами реквизиты содержатся в представленных материалах исполнительного п</w:t>
      </w:r>
      <w:r w:rsidR="00651CC5" w:rsidRPr="00F94CE0">
        <w:rPr>
          <w:rFonts w:ascii="Times New Roman" w:eastAsia="Times New Roman" w:hAnsi="Times New Roman" w:cs="Times New Roman"/>
          <w:sz w:val="28"/>
          <w:szCs w:val="28"/>
          <w:lang w:eastAsia="ru-RU"/>
        </w:rPr>
        <w:t>роизводства</w:t>
      </w:r>
      <w:r w:rsidRPr="00F94CE0">
        <w:rPr>
          <w:rFonts w:ascii="Times New Roman" w:eastAsia="Times New Roman" w:hAnsi="Times New Roman" w:cs="Times New Roman"/>
          <w:sz w:val="28"/>
          <w:szCs w:val="28"/>
          <w:lang w:eastAsia="ru-RU"/>
        </w:rPr>
        <w:t>.</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Обстоятельство на</w:t>
      </w:r>
      <w:r w:rsidR="00215F06" w:rsidRPr="00F94CE0">
        <w:rPr>
          <w:rFonts w:ascii="Times New Roman" w:eastAsia="Times New Roman" w:hAnsi="Times New Roman" w:cs="Times New Roman"/>
          <w:sz w:val="28"/>
          <w:szCs w:val="28"/>
          <w:lang w:eastAsia="ru-RU"/>
        </w:rPr>
        <w:t>личия реквизитов банковского счё</w:t>
      </w:r>
      <w:r w:rsidRPr="00F94CE0">
        <w:rPr>
          <w:rFonts w:ascii="Times New Roman" w:eastAsia="Times New Roman" w:hAnsi="Times New Roman" w:cs="Times New Roman"/>
          <w:sz w:val="28"/>
          <w:szCs w:val="28"/>
          <w:lang w:eastAsia="ru-RU"/>
        </w:rPr>
        <w:t>та взыскателя для перечисления денежных средств подтверждается отсутствием в материалах исполнительного производства сведений о вынесении судебным приставом-исполнителем постановления об отказе в возбуждении исполнительного производства.</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В соответствии с частью 2.2 статьи 30 и пунктом 1 части 1 статьи 31  Закона об исполнительном производстве отсутствие в заявлении о возбуждении исполнительного произво</w:t>
      </w:r>
      <w:r w:rsidR="00215F06" w:rsidRPr="00F94CE0">
        <w:rPr>
          <w:rFonts w:ascii="Times New Roman" w:eastAsia="Times New Roman" w:hAnsi="Times New Roman" w:cs="Times New Roman"/>
          <w:sz w:val="28"/>
          <w:szCs w:val="28"/>
          <w:lang w:eastAsia="ru-RU"/>
        </w:rPr>
        <w:t>дства реквизитов банковского счё</w:t>
      </w:r>
      <w:r w:rsidRPr="00F94CE0">
        <w:rPr>
          <w:rFonts w:ascii="Times New Roman" w:eastAsia="Times New Roman" w:hAnsi="Times New Roman" w:cs="Times New Roman"/>
          <w:sz w:val="28"/>
          <w:szCs w:val="28"/>
          <w:lang w:eastAsia="ru-RU"/>
        </w:rPr>
        <w:t>та взыскателя открытого в российской кредитной органи</w:t>
      </w:r>
      <w:r w:rsidR="00215F06" w:rsidRPr="00F94CE0">
        <w:rPr>
          <w:rFonts w:ascii="Times New Roman" w:eastAsia="Times New Roman" w:hAnsi="Times New Roman" w:cs="Times New Roman"/>
          <w:sz w:val="28"/>
          <w:szCs w:val="28"/>
          <w:lang w:eastAsia="ru-RU"/>
        </w:rPr>
        <w:t>зации, или его казначейского счё</w:t>
      </w:r>
      <w:r w:rsidRPr="00F94CE0">
        <w:rPr>
          <w:rFonts w:ascii="Times New Roman" w:eastAsia="Times New Roman" w:hAnsi="Times New Roman" w:cs="Times New Roman"/>
          <w:sz w:val="28"/>
          <w:szCs w:val="28"/>
          <w:lang w:eastAsia="ru-RU"/>
        </w:rPr>
        <w:t>та, на которые следует перечислить взысканные денежные средства, является основанием для отказа в возбуждении исполнительного производства.</w:t>
      </w:r>
      <w:proofErr w:type="gramEnd"/>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Вместе с тем, судебным приставом-исполнителем после поступления 25 марта 2025 года от взыскателя денежных средств на депозитный сч</w:t>
      </w:r>
      <w:r w:rsidR="00215F06" w:rsidRPr="00F94CE0">
        <w:rPr>
          <w:rFonts w:ascii="Times New Roman" w:eastAsia="Times New Roman" w:hAnsi="Times New Roman" w:cs="Times New Roman"/>
          <w:sz w:val="28"/>
          <w:szCs w:val="28"/>
          <w:lang w:eastAsia="ru-RU"/>
        </w:rPr>
        <w:t>ё</w:t>
      </w:r>
      <w:r w:rsidRPr="00F94CE0">
        <w:rPr>
          <w:rFonts w:ascii="Times New Roman" w:eastAsia="Times New Roman" w:hAnsi="Times New Roman" w:cs="Times New Roman"/>
          <w:sz w:val="28"/>
          <w:szCs w:val="28"/>
          <w:lang w:eastAsia="ru-RU"/>
        </w:rPr>
        <w:t>т службы судебных приставов меры по их перечислению приняты лишь 16 июля 2025 года, то есть с нарушением установленного срока (пять операционных дней со дня их поступления).</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При рассмотрении административного спора по правилам главы 22 Кодекса административного судопроизводства Российской Федерации законность оспариваемых решения, действий (бездействия) оценивается на момент их принятия, совершения или на момент, когда от принятия решения либо совершения конкретных действий в соответствии с обязанностями, возложенными в установленном законом порядке, уклонился административный ответчик.</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Следовательно, последующее после обращения в суд добровольное удовлетворение административным ответчиком требований административного истца не лишает его права на судебную защиту в виде судебного акта о признании бездействия незаконным при установлении факта неисполнения требований нормативных правовых актов.</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lastRenderedPageBreak/>
        <w:t>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выясняет, кроме иных обстоятельств, указанных в части 9 статьи 226 Кодекса административного судопроизводства Российской Федерации, соответствует ли содержание оспариваемого решения, совершенного оспариваемого действия (бездействия) нормативным правовым актам, регулирующим спорные отношения (пункт 4).</w:t>
      </w:r>
      <w:proofErr w:type="gramEnd"/>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Таким образом, установлено, что требования части 1 статьи 110 </w:t>
      </w:r>
      <w:r w:rsidR="00215F06" w:rsidRPr="00F94CE0">
        <w:rPr>
          <w:rFonts w:ascii="Times New Roman" w:eastAsia="Times New Roman" w:hAnsi="Times New Roman" w:cs="Times New Roman"/>
          <w:sz w:val="28"/>
          <w:szCs w:val="28"/>
          <w:lang w:eastAsia="ru-RU"/>
        </w:rPr>
        <w:t xml:space="preserve">Федерального закона от 02 октября 2007 года №229-ФЗ «Об исполнительном производстве» </w:t>
      </w:r>
      <w:r w:rsidRPr="00F94CE0">
        <w:rPr>
          <w:rFonts w:ascii="Times New Roman" w:eastAsia="Times New Roman" w:hAnsi="Times New Roman" w:cs="Times New Roman"/>
          <w:sz w:val="28"/>
          <w:szCs w:val="28"/>
          <w:lang w:eastAsia="ru-RU"/>
        </w:rPr>
        <w:t>и пункта 4 Порядка №356 судебным приставом-исполнителем по исполнительному производству не выполнены.</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В соответствии с разъяснениями, содержащи</w:t>
      </w:r>
      <w:r w:rsidR="002B19A6" w:rsidRPr="00F94CE0">
        <w:rPr>
          <w:rFonts w:ascii="Times New Roman" w:eastAsia="Times New Roman" w:hAnsi="Times New Roman" w:cs="Times New Roman"/>
          <w:sz w:val="28"/>
          <w:szCs w:val="28"/>
          <w:lang w:eastAsia="ru-RU"/>
        </w:rPr>
        <w:t>мися в пункте 26 п</w:t>
      </w:r>
      <w:r w:rsidRPr="00F94CE0">
        <w:rPr>
          <w:rFonts w:ascii="Times New Roman" w:eastAsia="Times New Roman" w:hAnsi="Times New Roman" w:cs="Times New Roman"/>
          <w:sz w:val="28"/>
          <w:szCs w:val="28"/>
          <w:lang w:eastAsia="ru-RU"/>
        </w:rPr>
        <w:t>остановления Пленума Верховного Суда Россий</w:t>
      </w:r>
      <w:r w:rsidR="002B19A6" w:rsidRPr="00F94CE0">
        <w:rPr>
          <w:rFonts w:ascii="Times New Roman" w:eastAsia="Times New Roman" w:hAnsi="Times New Roman" w:cs="Times New Roman"/>
          <w:sz w:val="28"/>
          <w:szCs w:val="28"/>
          <w:lang w:eastAsia="ru-RU"/>
        </w:rPr>
        <w:t xml:space="preserve">ской Федерации от 28 июня 2022 </w:t>
      </w:r>
      <w:r w:rsidRPr="00F94CE0">
        <w:rPr>
          <w:rFonts w:ascii="Times New Roman" w:eastAsia="Times New Roman" w:hAnsi="Times New Roman" w:cs="Times New Roman"/>
          <w:sz w:val="28"/>
          <w:szCs w:val="28"/>
          <w:lang w:eastAsia="ru-RU"/>
        </w:rPr>
        <w:t>года №21 «О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 суд вправе ограничиться признанием оспоренного решения незаконным без возложения на наделенные публичными полномочиями орган или лицо определенных обязанностей в</w:t>
      </w:r>
      <w:proofErr w:type="gramEnd"/>
      <w:r w:rsidRPr="00F94CE0">
        <w:rPr>
          <w:rFonts w:ascii="Times New Roman" w:eastAsia="Times New Roman" w:hAnsi="Times New Roman" w:cs="Times New Roman"/>
          <w:sz w:val="28"/>
          <w:szCs w:val="28"/>
          <w:lang w:eastAsia="ru-RU"/>
        </w:rPr>
        <w:t xml:space="preserve"> </w:t>
      </w:r>
      <w:proofErr w:type="gramStart"/>
      <w:r w:rsidRPr="00F94CE0">
        <w:rPr>
          <w:rFonts w:ascii="Times New Roman" w:eastAsia="Times New Roman" w:hAnsi="Times New Roman" w:cs="Times New Roman"/>
          <w:sz w:val="28"/>
          <w:szCs w:val="28"/>
          <w:lang w:eastAsia="ru-RU"/>
        </w:rPr>
        <w:t>случае, когда путем такого признания достигается защита нарушенного права, свободы, законного интереса (например, при признании незаконным постановления судебного пристава-исполнителя о наложении ареста на имущество административного истца или при состоявшемся добровольном удовлетворении предъявленных требований).</w:t>
      </w:r>
      <w:proofErr w:type="gramEnd"/>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Так, в силу части 3 статьи 227 Кодекса административного судопроизводства Российской Федерации установлено, что при удовлетворении требований административного искового заявления, суд указывает на обязанность принятия решения по конкретному вопросу, совершения определенного действия либо на устранение иным способом допущенных нарушений прав, свобод и законных интересов административного истца, в том случае, если в этом имеется необходимость.</w:t>
      </w:r>
      <w:proofErr w:type="gramEnd"/>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При рассмотрении административного спора по правилам главы 22 Кодекса законность оспариваемых действий, решений (бездействия) оценивается на момент их совершения, принятия или на момент, когда от принятия решения либо совершения конкретных действий в соответствии с обязанностями, возложенными в установленном законом порядке, уклонился административный ответчик.</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Следовательно, исходя из данных разъяснений и нормы Кодекса, последующее после обращения в суд добровольное удовлетворение административным ответчиком требований административного истца не лишает его права на судебную защиту в виде судебного акта о признании бездействия незаконным при установлении факта неисполнения требований нормативных правовых актов.</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lastRenderedPageBreak/>
        <w:t xml:space="preserve">В рассматриваемом случае бездействие судебного пристава-исполнителя по длительному </w:t>
      </w:r>
      <w:proofErr w:type="spellStart"/>
      <w:r w:rsidRPr="00F94CE0">
        <w:rPr>
          <w:rFonts w:ascii="Times New Roman" w:eastAsia="Times New Roman" w:hAnsi="Times New Roman" w:cs="Times New Roman"/>
          <w:sz w:val="28"/>
          <w:szCs w:val="28"/>
          <w:lang w:eastAsia="ru-RU"/>
        </w:rPr>
        <w:t>неперечислению</w:t>
      </w:r>
      <w:proofErr w:type="spellEnd"/>
      <w:r w:rsidRPr="00F94CE0">
        <w:rPr>
          <w:rFonts w:ascii="Times New Roman" w:eastAsia="Times New Roman" w:hAnsi="Times New Roman" w:cs="Times New Roman"/>
          <w:sz w:val="28"/>
          <w:szCs w:val="28"/>
          <w:lang w:eastAsia="ru-RU"/>
        </w:rPr>
        <w:t xml:space="preserve"> взыскателю поступивших от должника денежных средств не основано на законе, фактически требования административного истца были удовлетворены после предъявления в суд административного искового заявления.</w:t>
      </w:r>
    </w:p>
    <w:p w:rsidR="00DA40B6"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Следовательно, отсутствие необходимости возложения на административного ответчика какой-либо обязанности по совершению действий, направленных на восстановление нарушенных прав и законных интересов административного истца, не может служить безусловным основанием для отказа в удовлетворении административного иска.</w:t>
      </w:r>
    </w:p>
    <w:p w:rsidR="007D1934" w:rsidRPr="00F94CE0" w:rsidRDefault="00DA40B6" w:rsidP="00DA40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При таких обстоятельствах, постановленное по делу решение суда в части отказа в удовлетворении требований В. о признании незаконным бездействия судебного пристава-исполнителя по перечислению взыскателю поступивших от должника денежных средств не может быть признано законным и обоснованным, в </w:t>
      </w:r>
      <w:proofErr w:type="gramStart"/>
      <w:r w:rsidRPr="00F94CE0">
        <w:rPr>
          <w:rFonts w:ascii="Times New Roman" w:eastAsia="Times New Roman" w:hAnsi="Times New Roman" w:cs="Times New Roman"/>
          <w:sz w:val="28"/>
          <w:szCs w:val="28"/>
          <w:lang w:eastAsia="ru-RU"/>
        </w:rPr>
        <w:t>связи</w:t>
      </w:r>
      <w:proofErr w:type="gramEnd"/>
      <w:r w:rsidRPr="00F94CE0">
        <w:rPr>
          <w:rFonts w:ascii="Times New Roman" w:eastAsia="Times New Roman" w:hAnsi="Times New Roman" w:cs="Times New Roman"/>
          <w:sz w:val="28"/>
          <w:szCs w:val="28"/>
          <w:lang w:eastAsia="ru-RU"/>
        </w:rPr>
        <w:t xml:space="preserve"> с чем подлежит отмене в указанной части как принятое с нарушением требований норм материального права, также при постановке выводов не соответствующих установленным по делу обстоятельствам, с принятием по делу в указанной части нового решения о признании незаконным названно</w:t>
      </w:r>
      <w:r w:rsidR="002B19A6" w:rsidRPr="00F94CE0">
        <w:rPr>
          <w:rFonts w:ascii="Times New Roman" w:eastAsia="Times New Roman" w:hAnsi="Times New Roman" w:cs="Times New Roman"/>
          <w:sz w:val="28"/>
          <w:szCs w:val="28"/>
          <w:lang w:eastAsia="ru-RU"/>
        </w:rPr>
        <w:t>го</w:t>
      </w:r>
      <w:r w:rsidRPr="00F94CE0">
        <w:rPr>
          <w:rFonts w:ascii="Times New Roman" w:eastAsia="Times New Roman" w:hAnsi="Times New Roman" w:cs="Times New Roman"/>
          <w:sz w:val="28"/>
          <w:szCs w:val="28"/>
          <w:lang w:eastAsia="ru-RU"/>
        </w:rPr>
        <w:t xml:space="preserve"> бездействи</w:t>
      </w:r>
      <w:r w:rsidR="002B19A6" w:rsidRPr="00F94CE0">
        <w:rPr>
          <w:rFonts w:ascii="Times New Roman" w:eastAsia="Times New Roman" w:hAnsi="Times New Roman" w:cs="Times New Roman"/>
          <w:sz w:val="28"/>
          <w:szCs w:val="28"/>
          <w:lang w:eastAsia="ru-RU"/>
        </w:rPr>
        <w:t>я</w:t>
      </w:r>
      <w:r w:rsidRPr="00F94CE0">
        <w:rPr>
          <w:rFonts w:ascii="Times New Roman" w:eastAsia="Times New Roman" w:hAnsi="Times New Roman" w:cs="Times New Roman"/>
          <w:sz w:val="28"/>
          <w:szCs w:val="28"/>
          <w:lang w:eastAsia="ru-RU"/>
        </w:rPr>
        <w:t xml:space="preserve"> судебного пристава-исполнителя.</w:t>
      </w:r>
    </w:p>
    <w:p w:rsidR="007D1934" w:rsidRPr="00F94CE0" w:rsidRDefault="00C85C56" w:rsidP="002B19A6">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 №2а-7327/2025 (</w:t>
      </w:r>
      <w:r w:rsidR="002B19A6" w:rsidRPr="00F94CE0">
        <w:rPr>
          <w:rFonts w:ascii="Times New Roman" w:eastAsia="Times New Roman" w:hAnsi="Times New Roman" w:cs="Times New Roman"/>
          <w:sz w:val="28"/>
          <w:szCs w:val="28"/>
          <w:lang w:eastAsia="ru-RU"/>
        </w:rPr>
        <w:t>33а-919/2026</w:t>
      </w:r>
      <w:r>
        <w:rPr>
          <w:rFonts w:ascii="Times New Roman" w:eastAsia="Times New Roman" w:hAnsi="Times New Roman" w:cs="Times New Roman"/>
          <w:sz w:val="28"/>
          <w:szCs w:val="28"/>
          <w:lang w:eastAsia="ru-RU"/>
        </w:rPr>
        <w:t>)</w:t>
      </w:r>
    </w:p>
    <w:p w:rsidR="002B19A6" w:rsidRPr="00F94CE0" w:rsidRDefault="002B19A6" w:rsidP="002B19A6">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4B20D6" w:rsidRDefault="00C85C56" w:rsidP="006061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5C56">
        <w:rPr>
          <w:rFonts w:ascii="Times New Roman" w:eastAsia="Times New Roman" w:hAnsi="Times New Roman" w:cs="Times New Roman"/>
          <w:sz w:val="28"/>
          <w:szCs w:val="28"/>
          <w:lang w:eastAsia="ru-RU"/>
        </w:rPr>
        <w:t xml:space="preserve">2.9 </w:t>
      </w:r>
      <w:r w:rsidR="004B20D6" w:rsidRPr="00C85C56">
        <w:rPr>
          <w:rFonts w:ascii="Times New Roman" w:eastAsia="Times New Roman" w:hAnsi="Times New Roman" w:cs="Times New Roman"/>
          <w:sz w:val="28"/>
          <w:szCs w:val="28"/>
          <w:lang w:eastAsia="ru-RU"/>
        </w:rPr>
        <w:t>Предоставление</w:t>
      </w:r>
      <w:r w:rsidR="00995013" w:rsidRPr="00C85C56">
        <w:rPr>
          <w:rFonts w:ascii="Times New Roman" w:eastAsia="Times New Roman" w:hAnsi="Times New Roman" w:cs="Times New Roman"/>
          <w:sz w:val="28"/>
          <w:szCs w:val="28"/>
          <w:lang w:eastAsia="ru-RU"/>
        </w:rPr>
        <w:t xml:space="preserve"> иностранным гражданином</w:t>
      </w:r>
      <w:r w:rsidR="004B20D6" w:rsidRPr="00C85C56">
        <w:rPr>
          <w:rFonts w:ascii="Times New Roman" w:eastAsia="Times New Roman" w:hAnsi="Times New Roman" w:cs="Times New Roman"/>
          <w:sz w:val="28"/>
          <w:szCs w:val="28"/>
          <w:lang w:eastAsia="ru-RU"/>
        </w:rPr>
        <w:t xml:space="preserve"> заведомо ложных сведений о месте пребывания является законным основанием для принятия решения о </w:t>
      </w:r>
      <w:proofErr w:type="spellStart"/>
      <w:r w:rsidR="004B20D6" w:rsidRPr="00C85C56">
        <w:rPr>
          <w:rFonts w:ascii="Times New Roman" w:eastAsia="Times New Roman" w:hAnsi="Times New Roman" w:cs="Times New Roman"/>
          <w:sz w:val="28"/>
          <w:szCs w:val="28"/>
          <w:lang w:eastAsia="ru-RU"/>
        </w:rPr>
        <w:t>неразрешении</w:t>
      </w:r>
      <w:proofErr w:type="spellEnd"/>
      <w:r w:rsidR="004B20D6" w:rsidRPr="00C85C56">
        <w:rPr>
          <w:rFonts w:ascii="Times New Roman" w:eastAsia="Times New Roman" w:hAnsi="Times New Roman" w:cs="Times New Roman"/>
          <w:sz w:val="28"/>
          <w:szCs w:val="28"/>
          <w:lang w:eastAsia="ru-RU"/>
        </w:rPr>
        <w:t xml:space="preserve"> въезда.</w:t>
      </w:r>
    </w:p>
    <w:p w:rsidR="00C85C56" w:rsidRPr="00C85C56" w:rsidRDefault="00C85C56" w:rsidP="006061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B19A6" w:rsidRPr="00F94CE0" w:rsidRDefault="002B19A6" w:rsidP="006061C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 xml:space="preserve">Ж. обратилась в суд с административным иском о признании незаконным решения Министерства внутренних дел по Республике Саха (Якутия) (далее - МВД) о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въезда в Российскую Федерацию, как нарушающего её права и законные интересы ввиду его принятия по формальному основанию без учёта длительности её проживания в Российской Федерации, наличи</w:t>
      </w:r>
      <w:r w:rsidR="006061C4" w:rsidRPr="00F94CE0">
        <w:rPr>
          <w:rFonts w:ascii="Times New Roman" w:eastAsia="Times New Roman" w:hAnsi="Times New Roman" w:cs="Times New Roman"/>
          <w:sz w:val="28"/>
          <w:szCs w:val="28"/>
          <w:lang w:eastAsia="ru-RU"/>
        </w:rPr>
        <w:t>я</w:t>
      </w:r>
      <w:r w:rsidRPr="00F94CE0">
        <w:rPr>
          <w:rFonts w:ascii="Times New Roman" w:eastAsia="Times New Roman" w:hAnsi="Times New Roman" w:cs="Times New Roman"/>
          <w:sz w:val="28"/>
          <w:szCs w:val="28"/>
          <w:lang w:eastAsia="ru-RU"/>
        </w:rPr>
        <w:t xml:space="preserve"> устойчивых социальных связей (семьи, друзей, работы, языка, устойчивого источника дохода)</w:t>
      </w:r>
      <w:r w:rsidR="006061C4"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 и просила</w:t>
      </w:r>
      <w:proofErr w:type="gramEnd"/>
      <w:r w:rsidRPr="00F94CE0">
        <w:rPr>
          <w:rFonts w:ascii="Times New Roman" w:eastAsia="Times New Roman" w:hAnsi="Times New Roman" w:cs="Times New Roman"/>
          <w:sz w:val="28"/>
          <w:szCs w:val="28"/>
          <w:lang w:eastAsia="ru-RU"/>
        </w:rPr>
        <w:t xml:space="preserve"> обязать ответчика устранить допущенное нарушение путём отмены решения о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въезда в Российскую Федерацию.</w:t>
      </w:r>
    </w:p>
    <w:p w:rsidR="002B19A6" w:rsidRPr="00F94CE0" w:rsidRDefault="002B19A6" w:rsidP="006061C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Решением суда административный иск удовлетворён.</w:t>
      </w:r>
    </w:p>
    <w:p w:rsidR="002B19A6" w:rsidRPr="00F94CE0" w:rsidRDefault="002B19A6" w:rsidP="006061C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Судом установлено, что постановлением суда от 1 сентября 2025 года в отношении </w:t>
      </w:r>
      <w:r w:rsidR="006F4F08" w:rsidRPr="00F94CE0">
        <w:rPr>
          <w:rFonts w:ascii="Times New Roman" w:eastAsia="Times New Roman" w:hAnsi="Times New Roman" w:cs="Times New Roman"/>
          <w:sz w:val="28"/>
          <w:szCs w:val="28"/>
          <w:lang w:eastAsia="ru-RU"/>
        </w:rPr>
        <w:t>Т</w:t>
      </w:r>
      <w:r w:rsidRPr="00F94CE0">
        <w:rPr>
          <w:rFonts w:ascii="Times New Roman" w:eastAsia="Times New Roman" w:hAnsi="Times New Roman" w:cs="Times New Roman"/>
          <w:sz w:val="28"/>
          <w:szCs w:val="28"/>
          <w:lang w:eastAsia="ru-RU"/>
        </w:rPr>
        <w:t>., обвиняемой в совершении преступления, предусмотренного статьёй 322.3 Уголовного кодекса Российской Федерации (далее - УК РФ), в связи со способствованием раскрытию преступлений прекращено уголовное преследование. Из данного постановления следует, что Т. путём внесения в бланк уведомления о прибытии иностранного гражданина</w:t>
      </w:r>
      <w:r w:rsidR="006F4F08" w:rsidRPr="00F94CE0">
        <w:rPr>
          <w:rFonts w:ascii="Times New Roman" w:eastAsia="Times New Roman" w:hAnsi="Times New Roman" w:cs="Times New Roman"/>
          <w:sz w:val="28"/>
          <w:szCs w:val="28"/>
          <w:lang w:eastAsia="ru-RU"/>
        </w:rPr>
        <w:t xml:space="preserve"> адреса</w:t>
      </w:r>
      <w:proofErr w:type="gramStart"/>
      <w:r w:rsidR="006061C4"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 xml:space="preserve">, </w:t>
      </w:r>
      <w:proofErr w:type="gramEnd"/>
      <w:r w:rsidRPr="00F94CE0">
        <w:rPr>
          <w:rFonts w:ascii="Times New Roman" w:eastAsia="Times New Roman" w:hAnsi="Times New Roman" w:cs="Times New Roman"/>
          <w:sz w:val="28"/>
          <w:szCs w:val="28"/>
          <w:lang w:eastAsia="ru-RU"/>
        </w:rPr>
        <w:t xml:space="preserve">осуществила фиктивную постановку на миграционный учёт </w:t>
      </w:r>
      <w:r w:rsidR="008F3029" w:rsidRPr="00F94CE0">
        <w:rPr>
          <w:rFonts w:ascii="Times New Roman" w:eastAsia="Times New Roman" w:hAnsi="Times New Roman" w:cs="Times New Roman"/>
          <w:sz w:val="28"/>
          <w:szCs w:val="28"/>
          <w:lang w:eastAsia="ru-RU"/>
        </w:rPr>
        <w:t xml:space="preserve">по месту пребывания гражданки </w:t>
      </w:r>
      <w:proofErr w:type="spellStart"/>
      <w:r w:rsidR="008F3029" w:rsidRPr="00F94CE0">
        <w:rPr>
          <w:rFonts w:ascii="Times New Roman" w:eastAsia="Times New Roman" w:hAnsi="Times New Roman" w:cs="Times New Roman"/>
          <w:sz w:val="28"/>
          <w:szCs w:val="28"/>
          <w:lang w:eastAsia="ru-RU"/>
        </w:rPr>
        <w:t>Кыргы</w:t>
      </w:r>
      <w:r w:rsidRPr="00F94CE0">
        <w:rPr>
          <w:rFonts w:ascii="Times New Roman" w:eastAsia="Times New Roman" w:hAnsi="Times New Roman" w:cs="Times New Roman"/>
          <w:sz w:val="28"/>
          <w:szCs w:val="28"/>
          <w:lang w:eastAsia="ru-RU"/>
        </w:rPr>
        <w:t>зской</w:t>
      </w:r>
      <w:proofErr w:type="spellEnd"/>
      <w:r w:rsidRPr="00F94CE0">
        <w:rPr>
          <w:rFonts w:ascii="Times New Roman" w:eastAsia="Times New Roman" w:hAnsi="Times New Roman" w:cs="Times New Roman"/>
          <w:sz w:val="28"/>
          <w:szCs w:val="28"/>
          <w:lang w:eastAsia="ru-RU"/>
        </w:rPr>
        <w:t xml:space="preserve"> Республики Ж. Впоследствии жилое </w:t>
      </w:r>
      <w:r w:rsidRPr="00F94CE0">
        <w:rPr>
          <w:rFonts w:ascii="Times New Roman" w:eastAsia="Times New Roman" w:hAnsi="Times New Roman" w:cs="Times New Roman"/>
          <w:sz w:val="28"/>
          <w:szCs w:val="28"/>
          <w:lang w:eastAsia="ru-RU"/>
        </w:rPr>
        <w:lastRenderedPageBreak/>
        <w:t xml:space="preserve">помещение </w:t>
      </w:r>
      <w:r w:rsidR="006F4F08" w:rsidRPr="00F94CE0">
        <w:rPr>
          <w:rFonts w:ascii="Times New Roman" w:eastAsia="Times New Roman" w:hAnsi="Times New Roman" w:cs="Times New Roman"/>
          <w:sz w:val="28"/>
          <w:szCs w:val="28"/>
          <w:lang w:eastAsia="ru-RU"/>
        </w:rPr>
        <w:t>по адресу, указанному в бланке</w:t>
      </w:r>
      <w:r w:rsidR="006061C4" w:rsidRPr="00F94CE0">
        <w:rPr>
          <w:rFonts w:ascii="Times New Roman" w:eastAsia="Times New Roman" w:hAnsi="Times New Roman" w:cs="Times New Roman"/>
          <w:sz w:val="28"/>
          <w:szCs w:val="28"/>
          <w:lang w:eastAsia="ru-RU"/>
        </w:rPr>
        <w:t xml:space="preserve"> о прибытии иностранного </w:t>
      </w:r>
      <w:r w:rsidR="00EA4867" w:rsidRPr="00F94CE0">
        <w:rPr>
          <w:rFonts w:ascii="Times New Roman" w:eastAsia="Times New Roman" w:hAnsi="Times New Roman" w:cs="Times New Roman"/>
          <w:sz w:val="28"/>
          <w:szCs w:val="28"/>
          <w:lang w:eastAsia="ru-RU"/>
        </w:rPr>
        <w:t>гражданина,</w:t>
      </w:r>
      <w:r w:rsidR="006F4F08"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 xml:space="preserve">для пребывания </w:t>
      </w:r>
      <w:r w:rsidR="00EA4867" w:rsidRPr="00F94CE0">
        <w:rPr>
          <w:rFonts w:ascii="Times New Roman" w:eastAsia="Times New Roman" w:hAnsi="Times New Roman" w:cs="Times New Roman"/>
          <w:sz w:val="28"/>
          <w:szCs w:val="28"/>
          <w:lang w:eastAsia="ru-RU"/>
        </w:rPr>
        <w:t>Ж.</w:t>
      </w:r>
      <w:r w:rsidRPr="00F94CE0">
        <w:rPr>
          <w:rFonts w:ascii="Times New Roman" w:eastAsia="Times New Roman" w:hAnsi="Times New Roman" w:cs="Times New Roman"/>
          <w:sz w:val="28"/>
          <w:szCs w:val="28"/>
          <w:lang w:eastAsia="ru-RU"/>
        </w:rPr>
        <w:t xml:space="preserve"> не предоставлялось.</w:t>
      </w:r>
    </w:p>
    <w:p w:rsidR="002B19A6" w:rsidRPr="00F94CE0" w:rsidRDefault="00EA4867"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В связи с</w:t>
      </w:r>
      <w:r w:rsidR="002B19A6" w:rsidRPr="00F94CE0">
        <w:rPr>
          <w:rFonts w:ascii="Times New Roman" w:eastAsia="Times New Roman" w:hAnsi="Times New Roman" w:cs="Times New Roman"/>
          <w:sz w:val="28"/>
          <w:szCs w:val="28"/>
          <w:lang w:eastAsia="ru-RU"/>
        </w:rPr>
        <w:t xml:space="preserve"> установленны</w:t>
      </w:r>
      <w:r w:rsidRPr="00F94CE0">
        <w:rPr>
          <w:rFonts w:ascii="Times New Roman" w:eastAsia="Times New Roman" w:hAnsi="Times New Roman" w:cs="Times New Roman"/>
          <w:sz w:val="28"/>
          <w:szCs w:val="28"/>
          <w:lang w:eastAsia="ru-RU"/>
        </w:rPr>
        <w:t>ми</w:t>
      </w:r>
      <w:r w:rsidR="002B19A6" w:rsidRPr="00F94CE0">
        <w:rPr>
          <w:rFonts w:ascii="Times New Roman" w:eastAsia="Times New Roman" w:hAnsi="Times New Roman" w:cs="Times New Roman"/>
          <w:sz w:val="28"/>
          <w:szCs w:val="28"/>
          <w:lang w:eastAsia="ru-RU"/>
        </w:rPr>
        <w:t xml:space="preserve"> судом обстоятельств</w:t>
      </w:r>
      <w:r w:rsidRPr="00F94CE0">
        <w:rPr>
          <w:rFonts w:ascii="Times New Roman" w:eastAsia="Times New Roman" w:hAnsi="Times New Roman" w:cs="Times New Roman"/>
          <w:sz w:val="28"/>
          <w:szCs w:val="28"/>
          <w:lang w:eastAsia="ru-RU"/>
        </w:rPr>
        <w:t>ами</w:t>
      </w:r>
      <w:r w:rsidR="002B19A6" w:rsidRPr="00F94CE0">
        <w:rPr>
          <w:rFonts w:ascii="Times New Roman" w:eastAsia="Times New Roman" w:hAnsi="Times New Roman" w:cs="Times New Roman"/>
          <w:sz w:val="28"/>
          <w:szCs w:val="28"/>
          <w:lang w:eastAsia="ru-RU"/>
        </w:rPr>
        <w:t xml:space="preserve"> </w:t>
      </w:r>
      <w:r w:rsidR="00396439" w:rsidRPr="00F94CE0">
        <w:rPr>
          <w:rFonts w:ascii="Times New Roman" w:eastAsia="Times New Roman" w:hAnsi="Times New Roman" w:cs="Times New Roman"/>
          <w:sz w:val="28"/>
          <w:szCs w:val="28"/>
          <w:lang w:eastAsia="ru-RU"/>
        </w:rPr>
        <w:t xml:space="preserve">уголовного дела </w:t>
      </w:r>
      <w:r w:rsidR="002B19A6" w:rsidRPr="00F94CE0">
        <w:rPr>
          <w:rFonts w:ascii="Times New Roman" w:eastAsia="Times New Roman" w:hAnsi="Times New Roman" w:cs="Times New Roman"/>
          <w:sz w:val="28"/>
          <w:szCs w:val="28"/>
          <w:lang w:eastAsia="ru-RU"/>
        </w:rPr>
        <w:t xml:space="preserve">20 октября 2025 года </w:t>
      </w:r>
      <w:r w:rsidRPr="00F94CE0">
        <w:rPr>
          <w:rFonts w:ascii="Times New Roman" w:eastAsia="Times New Roman" w:hAnsi="Times New Roman" w:cs="Times New Roman"/>
          <w:sz w:val="28"/>
          <w:szCs w:val="28"/>
          <w:lang w:eastAsia="ru-RU"/>
        </w:rPr>
        <w:t>Министерством внутренних дел Российской Федерации</w:t>
      </w:r>
      <w:r w:rsidR="002B19A6" w:rsidRPr="00F94CE0">
        <w:rPr>
          <w:rFonts w:ascii="Times New Roman" w:eastAsia="Times New Roman" w:hAnsi="Times New Roman" w:cs="Times New Roman"/>
          <w:sz w:val="28"/>
          <w:szCs w:val="28"/>
          <w:lang w:eastAsia="ru-RU"/>
        </w:rPr>
        <w:t xml:space="preserve"> </w:t>
      </w:r>
      <w:r w:rsidR="00396439" w:rsidRPr="00F94CE0">
        <w:rPr>
          <w:rFonts w:ascii="Times New Roman" w:eastAsia="Times New Roman" w:hAnsi="Times New Roman" w:cs="Times New Roman"/>
          <w:sz w:val="28"/>
          <w:szCs w:val="28"/>
          <w:lang w:eastAsia="ru-RU"/>
        </w:rPr>
        <w:t xml:space="preserve">в отношении Ж. </w:t>
      </w:r>
      <w:r w:rsidR="002B19A6" w:rsidRPr="00F94CE0">
        <w:rPr>
          <w:rFonts w:ascii="Times New Roman" w:eastAsia="Times New Roman" w:hAnsi="Times New Roman" w:cs="Times New Roman"/>
          <w:sz w:val="28"/>
          <w:szCs w:val="28"/>
          <w:lang w:eastAsia="ru-RU"/>
        </w:rPr>
        <w:t xml:space="preserve">было принято оспариваемое решение о </w:t>
      </w:r>
      <w:proofErr w:type="spellStart"/>
      <w:r w:rsidR="002B19A6" w:rsidRPr="00F94CE0">
        <w:rPr>
          <w:rFonts w:ascii="Times New Roman" w:eastAsia="Times New Roman" w:hAnsi="Times New Roman" w:cs="Times New Roman"/>
          <w:sz w:val="28"/>
          <w:szCs w:val="28"/>
          <w:lang w:eastAsia="ru-RU"/>
        </w:rPr>
        <w:t>неразрешении</w:t>
      </w:r>
      <w:proofErr w:type="spellEnd"/>
      <w:r w:rsidR="002B19A6" w:rsidRPr="00F94CE0">
        <w:rPr>
          <w:rFonts w:ascii="Times New Roman" w:eastAsia="Times New Roman" w:hAnsi="Times New Roman" w:cs="Times New Roman"/>
          <w:sz w:val="28"/>
          <w:szCs w:val="28"/>
          <w:lang w:eastAsia="ru-RU"/>
        </w:rPr>
        <w:t xml:space="preserve"> въезда в Российскую Федерацию сроком до 15 октября 2028 года на основании подпункта 2 статьи 26 </w:t>
      </w:r>
      <w:r w:rsidR="00396439" w:rsidRPr="00F94CE0">
        <w:rPr>
          <w:rFonts w:ascii="Times New Roman" w:eastAsia="Times New Roman" w:hAnsi="Times New Roman" w:cs="Times New Roman"/>
          <w:sz w:val="28"/>
          <w:szCs w:val="28"/>
          <w:lang w:eastAsia="ru-RU"/>
        </w:rPr>
        <w:t>Федерального закона от 15 августа 1996 года №114-ФЗ «О порядке выезда из Российской Федерации и въезда в Российскую</w:t>
      </w:r>
      <w:proofErr w:type="gramEnd"/>
      <w:r w:rsidR="00396439" w:rsidRPr="00F94CE0">
        <w:rPr>
          <w:rFonts w:ascii="Times New Roman" w:eastAsia="Times New Roman" w:hAnsi="Times New Roman" w:cs="Times New Roman"/>
          <w:sz w:val="28"/>
          <w:szCs w:val="28"/>
          <w:lang w:eastAsia="ru-RU"/>
        </w:rPr>
        <w:t xml:space="preserve"> Федерацию»</w:t>
      </w:r>
      <w:r w:rsidR="002B19A6" w:rsidRPr="00F94CE0">
        <w:rPr>
          <w:rFonts w:ascii="Times New Roman" w:eastAsia="Times New Roman" w:hAnsi="Times New Roman" w:cs="Times New Roman"/>
          <w:sz w:val="28"/>
          <w:szCs w:val="28"/>
          <w:lang w:eastAsia="ru-RU"/>
        </w:rPr>
        <w:t>.</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Разрешая спор и удовлетворяя административный иск, суд первой инстанции исходил из того, что Ж. длительное время проживает на территории России, её сыновья состоят в зарегистрированн</w:t>
      </w:r>
      <w:r w:rsidR="00EA4867" w:rsidRPr="00F94CE0">
        <w:rPr>
          <w:rFonts w:ascii="Times New Roman" w:eastAsia="Times New Roman" w:hAnsi="Times New Roman" w:cs="Times New Roman"/>
          <w:sz w:val="28"/>
          <w:szCs w:val="28"/>
          <w:lang w:eastAsia="ru-RU"/>
        </w:rPr>
        <w:t>ом</w:t>
      </w:r>
      <w:r w:rsidRPr="00F94CE0">
        <w:rPr>
          <w:rFonts w:ascii="Times New Roman" w:eastAsia="Times New Roman" w:hAnsi="Times New Roman" w:cs="Times New Roman"/>
          <w:sz w:val="28"/>
          <w:szCs w:val="28"/>
          <w:lang w:eastAsia="ru-RU"/>
        </w:rPr>
        <w:t xml:space="preserve"> брак</w:t>
      </w:r>
      <w:r w:rsidR="00EA4867" w:rsidRPr="00F94CE0">
        <w:rPr>
          <w:rFonts w:ascii="Times New Roman" w:eastAsia="Times New Roman" w:hAnsi="Times New Roman" w:cs="Times New Roman"/>
          <w:sz w:val="28"/>
          <w:szCs w:val="28"/>
          <w:lang w:eastAsia="ru-RU"/>
        </w:rPr>
        <w:t>е</w:t>
      </w:r>
      <w:r w:rsidRPr="00F94CE0">
        <w:rPr>
          <w:rFonts w:ascii="Times New Roman" w:eastAsia="Times New Roman" w:hAnsi="Times New Roman" w:cs="Times New Roman"/>
          <w:sz w:val="28"/>
          <w:szCs w:val="28"/>
          <w:lang w:eastAsia="ru-RU"/>
        </w:rPr>
        <w:t xml:space="preserve"> с граждан</w:t>
      </w:r>
      <w:r w:rsidR="00396439" w:rsidRPr="00F94CE0">
        <w:rPr>
          <w:rFonts w:ascii="Times New Roman" w:eastAsia="Times New Roman" w:hAnsi="Times New Roman" w:cs="Times New Roman"/>
          <w:sz w:val="28"/>
          <w:szCs w:val="28"/>
          <w:lang w:eastAsia="ru-RU"/>
        </w:rPr>
        <w:t>ка</w:t>
      </w:r>
      <w:r w:rsidRPr="00F94CE0">
        <w:rPr>
          <w:rFonts w:ascii="Times New Roman" w:eastAsia="Times New Roman" w:hAnsi="Times New Roman" w:cs="Times New Roman"/>
          <w:sz w:val="28"/>
          <w:szCs w:val="28"/>
          <w:lang w:eastAsia="ru-RU"/>
        </w:rPr>
        <w:t>ми России, внуки обучаются в общеобразовательных школах г</w:t>
      </w:r>
      <w:r w:rsidR="008F3029" w:rsidRPr="00F94CE0">
        <w:rPr>
          <w:rFonts w:ascii="Times New Roman" w:eastAsia="Times New Roman" w:hAnsi="Times New Roman" w:cs="Times New Roman"/>
          <w:sz w:val="28"/>
          <w:szCs w:val="28"/>
          <w:lang w:eastAsia="ru-RU"/>
        </w:rPr>
        <w:t>орода</w:t>
      </w:r>
      <w:r w:rsidR="00396439" w:rsidRPr="00F94CE0">
        <w:rPr>
          <w:rFonts w:ascii="Times New Roman" w:eastAsia="Times New Roman" w:hAnsi="Times New Roman" w:cs="Times New Roman"/>
          <w:sz w:val="28"/>
          <w:szCs w:val="28"/>
          <w:lang w:eastAsia="ru-RU"/>
        </w:rPr>
        <w:t xml:space="preserve"> </w:t>
      </w:r>
      <w:r w:rsidR="00EA4867" w:rsidRPr="00F94CE0">
        <w:rPr>
          <w:rFonts w:ascii="Times New Roman" w:eastAsia="Times New Roman" w:hAnsi="Times New Roman" w:cs="Times New Roman"/>
          <w:sz w:val="28"/>
          <w:szCs w:val="28"/>
          <w:lang w:eastAsia="ru-RU"/>
        </w:rPr>
        <w:t xml:space="preserve">Якутска; </w:t>
      </w:r>
      <w:proofErr w:type="gramStart"/>
      <w:r w:rsidR="00EA4867" w:rsidRPr="00F94CE0">
        <w:rPr>
          <w:rFonts w:ascii="Times New Roman" w:eastAsia="Times New Roman" w:hAnsi="Times New Roman" w:cs="Times New Roman"/>
          <w:sz w:val="28"/>
          <w:szCs w:val="28"/>
          <w:lang w:eastAsia="ru-RU"/>
        </w:rPr>
        <w:t>работает заведующим</w:t>
      </w:r>
      <w:r w:rsidRPr="00F94CE0">
        <w:rPr>
          <w:rFonts w:ascii="Times New Roman" w:eastAsia="Times New Roman" w:hAnsi="Times New Roman" w:cs="Times New Roman"/>
          <w:sz w:val="28"/>
          <w:szCs w:val="28"/>
          <w:lang w:eastAsia="ru-RU"/>
        </w:rPr>
        <w:t xml:space="preserve"> магазином с 2019 года, имеет доход и состоит на налоговом учёте, у неё сложились семейные связи, решение о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въезда в Российскую Федерацию повлекло нарушение её прав и законных интересов и членов её семьи, </w:t>
      </w:r>
      <w:r w:rsidR="00396439" w:rsidRPr="00F94CE0">
        <w:rPr>
          <w:rFonts w:ascii="Times New Roman" w:eastAsia="Times New Roman" w:hAnsi="Times New Roman" w:cs="Times New Roman"/>
          <w:sz w:val="28"/>
          <w:szCs w:val="28"/>
          <w:lang w:eastAsia="ru-RU"/>
        </w:rPr>
        <w:t>не отвечает</w:t>
      </w:r>
      <w:r w:rsidRPr="00F94CE0">
        <w:rPr>
          <w:rFonts w:ascii="Times New Roman" w:eastAsia="Times New Roman" w:hAnsi="Times New Roman" w:cs="Times New Roman"/>
          <w:sz w:val="28"/>
          <w:szCs w:val="28"/>
          <w:lang w:eastAsia="ru-RU"/>
        </w:rPr>
        <w:t xml:space="preserve"> принципам оправданности и справедливости</w:t>
      </w:r>
      <w:r w:rsidR="00C847D4"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 является необоснованным вмешательством в личную и семейную жизнь заявителя.</w:t>
      </w:r>
      <w:proofErr w:type="gramEnd"/>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Судебная коллегия </w:t>
      </w:r>
      <w:r w:rsidR="00396439" w:rsidRPr="00F94CE0">
        <w:rPr>
          <w:rFonts w:ascii="Times New Roman" w:eastAsia="Times New Roman" w:hAnsi="Times New Roman" w:cs="Times New Roman"/>
          <w:sz w:val="28"/>
          <w:szCs w:val="28"/>
          <w:lang w:eastAsia="ru-RU"/>
        </w:rPr>
        <w:t>нашла</w:t>
      </w:r>
      <w:r w:rsidRPr="00F94CE0">
        <w:rPr>
          <w:rFonts w:ascii="Times New Roman" w:eastAsia="Times New Roman" w:hAnsi="Times New Roman" w:cs="Times New Roman"/>
          <w:sz w:val="28"/>
          <w:szCs w:val="28"/>
          <w:lang w:eastAsia="ru-RU"/>
        </w:rPr>
        <w:t xml:space="preserve"> данные выводы суда первой инстанции незаконными и необоснованными по следующим основаниям.</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Любое ограничение прав и свобод человека должно быть основано на федеральном законе, преследовать социально значимую, законную цель (обеспечение защиты основ конституционного строя, общественного спокойствия, нравственности, здоровья, прав и законных интересов других лиц, обеспечение обороны страны и безопасности государства), являться необходимым в </w:t>
      </w:r>
      <w:proofErr w:type="gramStart"/>
      <w:r w:rsidRPr="00F94CE0">
        <w:rPr>
          <w:rFonts w:ascii="Times New Roman" w:eastAsia="Times New Roman" w:hAnsi="Times New Roman" w:cs="Times New Roman"/>
          <w:sz w:val="28"/>
          <w:szCs w:val="28"/>
          <w:lang w:eastAsia="ru-RU"/>
        </w:rPr>
        <w:t>демократическом обществе</w:t>
      </w:r>
      <w:proofErr w:type="gramEnd"/>
      <w:r w:rsidRPr="00F94CE0">
        <w:rPr>
          <w:rFonts w:ascii="Times New Roman" w:eastAsia="Times New Roman" w:hAnsi="Times New Roman" w:cs="Times New Roman"/>
          <w:sz w:val="28"/>
          <w:szCs w:val="28"/>
          <w:lang w:eastAsia="ru-RU"/>
        </w:rPr>
        <w:t xml:space="preserve"> (пропорциональным преследуемой социально значимой, законной цели). Несоблюдение одного из этих критериев представляет собой нарушение прав и свобод человека, которые подлежат судебной защите. </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Конституцией Российской Федерации (часть 3 статьи 62) определено, что иностранные граждане и лица без гражданства пользуются в Российской Федерации правами и </w:t>
      </w:r>
      <w:proofErr w:type="gramStart"/>
      <w:r w:rsidRPr="00F94CE0">
        <w:rPr>
          <w:rFonts w:ascii="Times New Roman" w:eastAsia="Times New Roman" w:hAnsi="Times New Roman" w:cs="Times New Roman"/>
          <w:sz w:val="28"/>
          <w:szCs w:val="28"/>
          <w:lang w:eastAsia="ru-RU"/>
        </w:rPr>
        <w:t>несут обязанности</w:t>
      </w:r>
      <w:proofErr w:type="gramEnd"/>
      <w:r w:rsidRPr="00F94CE0">
        <w:rPr>
          <w:rFonts w:ascii="Times New Roman" w:eastAsia="Times New Roman" w:hAnsi="Times New Roman" w:cs="Times New Roman"/>
          <w:sz w:val="28"/>
          <w:szCs w:val="28"/>
          <w:lang w:eastAsia="ru-RU"/>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 </w:t>
      </w:r>
      <w:proofErr w:type="gramStart"/>
      <w:r w:rsidRPr="00F94CE0">
        <w:rPr>
          <w:rFonts w:ascii="Times New Roman" w:eastAsia="Times New Roman" w:hAnsi="Times New Roman" w:cs="Times New Roman"/>
          <w:sz w:val="28"/>
          <w:szCs w:val="28"/>
          <w:lang w:eastAsia="ru-RU"/>
        </w:rPr>
        <w:t>Конституционный Суд Российской Федерации неоднократно указывал, что, оценивая нарушение тех или иных правил пребывания (проживания) иностранных граждан в Российской Федерации как противоправное деяние, требующее применения мер государственного принуждения, уполномоченные органы исполнительной власти и суды обязаны соблюдать вытекающие из Конституции Российской Федерации требования справедливости и соразмерности, которые предполагают дифференциацию публично-правовой ответственности в зависимости от тяжести содеянного, размера и характера причинённого ущерба</w:t>
      </w:r>
      <w:proofErr w:type="gramEnd"/>
      <w:r w:rsidRPr="00F94CE0">
        <w:rPr>
          <w:rFonts w:ascii="Times New Roman" w:eastAsia="Times New Roman" w:hAnsi="Times New Roman" w:cs="Times New Roman"/>
          <w:sz w:val="28"/>
          <w:szCs w:val="28"/>
          <w:lang w:eastAsia="ru-RU"/>
        </w:rPr>
        <w:t xml:space="preserve">, степени вины правонарушителя и иных существенных </w:t>
      </w:r>
      <w:r w:rsidRPr="00F94CE0">
        <w:rPr>
          <w:rFonts w:ascii="Times New Roman" w:eastAsia="Times New Roman" w:hAnsi="Times New Roman" w:cs="Times New Roman"/>
          <w:sz w:val="28"/>
          <w:szCs w:val="28"/>
          <w:lang w:eastAsia="ru-RU"/>
        </w:rPr>
        <w:lastRenderedPageBreak/>
        <w:t>обстоятельств, обусловливающих индивидуализацию при применении взыскания.</w:t>
      </w:r>
    </w:p>
    <w:p w:rsidR="00396439" w:rsidRPr="00F94CE0" w:rsidRDefault="00396439" w:rsidP="0039643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Правовое положение иностранных граждан в Российской Федерации, а также отношения с их участием определяют и регулируют Федеральный закон от 25 июля 2002 года №115-ФЗ «О правовом положении иностранных граждан в Российской Федерации» (далее - Закон №115-ФЗ), Федеральный закон от 15 августа 1996 года №114-ФЗ «О порядке выезда из Российской Федерации и въезда в Российскую Федерацию» (далее - Закон №114-ФЗ).</w:t>
      </w:r>
      <w:proofErr w:type="gramEnd"/>
    </w:p>
    <w:p w:rsidR="00396439" w:rsidRPr="00F94CE0" w:rsidRDefault="00396439" w:rsidP="0039643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На основании пункта 2 статьи 26 Закона №114-ФЗ въезд в Российскую Федерацию иностранному гражданину может быть не разрешён в случае, если иностранный гражданин сообщил заведомо ложные сведения о себе или о цели своего пребывания в Российской Федерации.</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В силу статьи 29.1 Закона №115-ФЗ миграционный учёт иностранных граждан в Российской Федерации осуществляется в соответствии с Федеральным законом от 18 июля 2006 года №109-ФЗ «О миграционном учете иностранных граждан и лиц без гражданства в Российской Федерации» (далее - Закон №109-ФЗ).</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В пункте 4 части 1 статьи 2 Закона №109-ФЗ определено, что место пребывания иностранного гражданина или лица без гражданства в Российской Федерации - это жилое помещение, не являющееся местом жительства, или иное помещение, в котором иностранный гражданин или лицо без гражданства фактически проживает (регулярно использует для сна и отдыха), либо организация, по адресу которой иностранный гражданин или лицо без гражданства подлежит</w:t>
      </w:r>
      <w:proofErr w:type="gramEnd"/>
      <w:r w:rsidRPr="00F94CE0">
        <w:rPr>
          <w:rFonts w:ascii="Times New Roman" w:eastAsia="Times New Roman" w:hAnsi="Times New Roman" w:cs="Times New Roman"/>
          <w:sz w:val="28"/>
          <w:szCs w:val="28"/>
          <w:lang w:eastAsia="ru-RU"/>
        </w:rPr>
        <w:t xml:space="preserve"> постановке на учёт по месту пребывания в случае, предусмотренном частью 2 статьи 21 Закона №109-ФЗ.</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Статьёй 7 Закона №109-ФЗ закреплена обязанность иностранных граждан при осуществлении миграционного учёта </w:t>
      </w:r>
      <w:proofErr w:type="gramStart"/>
      <w:r w:rsidRPr="00F94CE0">
        <w:rPr>
          <w:rFonts w:ascii="Times New Roman" w:eastAsia="Times New Roman" w:hAnsi="Times New Roman" w:cs="Times New Roman"/>
          <w:sz w:val="28"/>
          <w:szCs w:val="28"/>
          <w:lang w:eastAsia="ru-RU"/>
        </w:rPr>
        <w:t>представлять</w:t>
      </w:r>
      <w:proofErr w:type="gramEnd"/>
      <w:r w:rsidRPr="00F94CE0">
        <w:rPr>
          <w:rFonts w:ascii="Times New Roman" w:eastAsia="Times New Roman" w:hAnsi="Times New Roman" w:cs="Times New Roman"/>
          <w:sz w:val="28"/>
          <w:szCs w:val="28"/>
          <w:lang w:eastAsia="ru-RU"/>
        </w:rPr>
        <w:t xml:space="preserve"> достоверные сведения и осуществлять другие юридически значимые действия, установленные федеральными законами и принимаемыми в соответствии с указанными нормативными правовыми актами иными нормативными правовыми актами Российской Федерации.</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Иностранный гражданин в случае нахождения в месте пребывания подлежит постановке на учёт по месту пребывания в порядке и на условиях, которые установлены в соответствии с Законом №109-ФЗ или международным договором Российской Федерации (часть 1 статьи 20 Закона №109-ФЗ).</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Фиктивной постановкой на учёт по месту пребывания признаётся постановка иностранного гражданина или лица без гражданства на учёт по месту пребывания на основании представления заведомо недостоверных сведений или документов, либо постановка иностранного гражданина или лица без гражданства на учёт по месту пребывания в жилом или ином помещении без их намерения фактически проживать в этом помещении или без намерения принимающей стороны предоставить</w:t>
      </w:r>
      <w:proofErr w:type="gramEnd"/>
      <w:r w:rsidRPr="00F94CE0">
        <w:rPr>
          <w:rFonts w:ascii="Times New Roman" w:eastAsia="Times New Roman" w:hAnsi="Times New Roman" w:cs="Times New Roman"/>
          <w:sz w:val="28"/>
          <w:szCs w:val="28"/>
          <w:lang w:eastAsia="ru-RU"/>
        </w:rPr>
        <w:t xml:space="preserve"> им это помещение для фактического проживания, либо постановка иностранного гражданина или </w:t>
      </w:r>
      <w:r w:rsidRPr="00F94CE0">
        <w:rPr>
          <w:rFonts w:ascii="Times New Roman" w:eastAsia="Times New Roman" w:hAnsi="Times New Roman" w:cs="Times New Roman"/>
          <w:sz w:val="28"/>
          <w:szCs w:val="28"/>
          <w:lang w:eastAsia="ru-RU"/>
        </w:rPr>
        <w:lastRenderedPageBreak/>
        <w:t>лица без гражданства на учёт по месту пребывания по адресу организации, в которой они в установленном порядке не осуществляют трудовую или иную не запрещённую законодательством Российской Федерации деятельность (пункт 11 части 1 статьи 2 Закона №109-ФЗ).</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Таким образом, на иностранного гражданина, временно прибывшего на территорию Российской Федерации, возлагается обязанность встать на учёт по месту пребывания, а также сообщить о себе достоверные сведения, необходимые для миграционного учёта, к которым в том числе относятся сведения о жилом помещении и адресе его нахождения, в котором иностранный гражданин намерен проживать.</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Такое регулирование обусловлено, в том числе целями формирования полной, достоверной, оперативной и актуальной информации о перемещениях иностранных граждан, необходимой для прогнозирования последствий указанных перемещений, а также для ведения государственного статистического наблюдения в сфере миграции (пункт 3 части 1 статьи 4 Закона №109-ФЗ).</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Основанием для принятия оспариваемого решения явилось сообщение Ж. о себе заведомо ложных сведений с указанием фиктивного адреса постановки на миграционный учёт по месту пребывания, что было выявлено при установлении обстоятельств совершения преступления Т</w:t>
      </w:r>
      <w:r w:rsidR="00C34A37"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 по факту фиктивной регистрации в её квартире гражданки Республики Кыргызстан Ж.</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Вопреки выводам суда первой инстанции, наличие у административного истца родственников, проживающих на территории России и являющихся её гражданами, работы не освобождает её от соблюдения законов Российской Федерации и от ответственности за их неисполнение</w:t>
      </w:r>
      <w:r w:rsidR="00C847D4"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 данный факт не может свидетельствовать о незаконности решения о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административному истцу въезда в Российскую Федерацию, о чрезмерном вмешательстве в её личную жизнь.</w:t>
      </w:r>
      <w:proofErr w:type="gramEnd"/>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Конституционный Суд Российской Федерации неоднократно подчеркивал, что, хотя семья и семейная жизнь находятся под защитой Конституции Российской Федерации и международных договоров, данные ценности не имеют безусловного во всех случаях преимущества перед другими конституционно значимыми ценностями, а наличие семьи не даёт иностранным гражданам бесспорного иммунитета от законных и действенных принудительных мер в сфере миграционной политики, соразмерных опасности миграционных правонарушений и практике</w:t>
      </w:r>
      <w:proofErr w:type="gramEnd"/>
      <w:r w:rsidRPr="00F94CE0">
        <w:rPr>
          <w:rFonts w:ascii="Times New Roman" w:eastAsia="Times New Roman" w:hAnsi="Times New Roman" w:cs="Times New Roman"/>
          <w:sz w:val="28"/>
          <w:szCs w:val="28"/>
          <w:lang w:eastAsia="ru-RU"/>
        </w:rPr>
        <w:t xml:space="preserve"> уклонения от ответственности (определения от 5 марта 2014 года №628-0, от 19 ноября 2015 года №2667-0).</w:t>
      </w:r>
    </w:p>
    <w:p w:rsidR="002B19A6" w:rsidRPr="00F94CE0" w:rsidRDefault="008F3029"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Отменяя решение суда первой инстанции, с</w:t>
      </w:r>
      <w:r w:rsidR="002B19A6" w:rsidRPr="00F94CE0">
        <w:rPr>
          <w:rFonts w:ascii="Times New Roman" w:eastAsia="Times New Roman" w:hAnsi="Times New Roman" w:cs="Times New Roman"/>
          <w:sz w:val="28"/>
          <w:szCs w:val="28"/>
          <w:lang w:eastAsia="ru-RU"/>
        </w:rPr>
        <w:t>удебная коллегия</w:t>
      </w:r>
      <w:r w:rsidRPr="00F94CE0">
        <w:rPr>
          <w:rFonts w:ascii="Times New Roman" w:eastAsia="Times New Roman" w:hAnsi="Times New Roman" w:cs="Times New Roman"/>
          <w:sz w:val="28"/>
          <w:szCs w:val="28"/>
          <w:lang w:eastAsia="ru-RU"/>
        </w:rPr>
        <w:t xml:space="preserve"> по административным делам Верховного Суда Республики Саха (Якутия)</w:t>
      </w:r>
      <w:r w:rsidR="002B19A6" w:rsidRPr="00F94CE0">
        <w:rPr>
          <w:rFonts w:ascii="Times New Roman" w:eastAsia="Times New Roman" w:hAnsi="Times New Roman" w:cs="Times New Roman"/>
          <w:sz w:val="28"/>
          <w:szCs w:val="28"/>
          <w:lang w:eastAsia="ru-RU"/>
        </w:rPr>
        <w:t xml:space="preserve"> </w:t>
      </w:r>
      <w:r w:rsidR="00EC575E" w:rsidRPr="00F94CE0">
        <w:rPr>
          <w:rFonts w:ascii="Times New Roman" w:eastAsia="Times New Roman" w:hAnsi="Times New Roman" w:cs="Times New Roman"/>
          <w:sz w:val="28"/>
          <w:szCs w:val="28"/>
          <w:lang w:eastAsia="ru-RU"/>
        </w:rPr>
        <w:t>указала</w:t>
      </w:r>
      <w:r w:rsidR="002B19A6" w:rsidRPr="00F94CE0">
        <w:rPr>
          <w:rFonts w:ascii="Times New Roman" w:eastAsia="Times New Roman" w:hAnsi="Times New Roman" w:cs="Times New Roman"/>
          <w:sz w:val="28"/>
          <w:szCs w:val="28"/>
          <w:lang w:eastAsia="ru-RU"/>
        </w:rPr>
        <w:t xml:space="preserve">, что выводы о наличии у Ж. устойчивых семейных связей на территории Российской Федерации сделаны без надлежащей оценки имеющихся в материалах дела доказательств, из которых, в частности, следует, что близкие родственники Ж. - сыновья и внуки являются </w:t>
      </w:r>
      <w:r w:rsidR="002B19A6" w:rsidRPr="00F94CE0">
        <w:rPr>
          <w:rFonts w:ascii="Times New Roman" w:eastAsia="Times New Roman" w:hAnsi="Times New Roman" w:cs="Times New Roman"/>
          <w:sz w:val="28"/>
          <w:szCs w:val="28"/>
          <w:lang w:eastAsia="ru-RU"/>
        </w:rPr>
        <w:lastRenderedPageBreak/>
        <w:t>гражданами Республики Кыргызстан, недвижимого и движимого имущества на территории</w:t>
      </w:r>
      <w:proofErr w:type="gramEnd"/>
      <w:r w:rsidR="002B19A6" w:rsidRPr="00F94CE0">
        <w:rPr>
          <w:rFonts w:ascii="Times New Roman" w:eastAsia="Times New Roman" w:hAnsi="Times New Roman" w:cs="Times New Roman"/>
          <w:sz w:val="28"/>
          <w:szCs w:val="28"/>
          <w:lang w:eastAsia="ru-RU"/>
        </w:rPr>
        <w:t xml:space="preserve"> Российской Федерации она не имеет.</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Осуществление административным истцом трудовой деятельности на территории России не освобождает иностранного гражданина от обязанности соблюдать законодательство страны пребывания и не является основанием к невозможности принятия административным ответчиком оспариваемого решения.</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Как следует из сведений ГИСМУ (досье на физическое лицо), начиная с 2011 года, Ж. въезжает на территорию России, систематически выезжает за пределы России, что свидетельствует о том, что она въезжает на территорию России только с целью трудоустройства и, соответственно,  имеет возможность возвращения в страну гражданской принадлежности.</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Желая проживать в Российской Федерации, Ж. должна была принять меры к строгому соблюдению требований законодательства России.</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За указанн</w:t>
      </w:r>
      <w:r w:rsidR="00C847D4" w:rsidRPr="00F94CE0">
        <w:rPr>
          <w:rFonts w:ascii="Times New Roman" w:eastAsia="Times New Roman" w:hAnsi="Times New Roman" w:cs="Times New Roman"/>
          <w:sz w:val="28"/>
          <w:szCs w:val="28"/>
          <w:lang w:eastAsia="ru-RU"/>
        </w:rPr>
        <w:t>ый период времени (с 2011 года)</w:t>
      </w:r>
      <w:r w:rsidRPr="00F94CE0">
        <w:rPr>
          <w:rFonts w:ascii="Times New Roman" w:eastAsia="Times New Roman" w:hAnsi="Times New Roman" w:cs="Times New Roman"/>
          <w:sz w:val="28"/>
          <w:szCs w:val="28"/>
          <w:lang w:eastAsia="ru-RU"/>
        </w:rPr>
        <w:t xml:space="preserve"> административный истец с заявлением о получении вида на жительство в Российской Федерации и (или) на вступление в гражданство Российской Федерации не обращалась.</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Таким образом, решение о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Ж</w:t>
      </w:r>
      <w:r w:rsidR="00C847D4" w:rsidRPr="00F94CE0">
        <w:rPr>
          <w:rFonts w:ascii="Times New Roman" w:eastAsia="Times New Roman" w:hAnsi="Times New Roman" w:cs="Times New Roman"/>
          <w:sz w:val="28"/>
          <w:szCs w:val="28"/>
          <w:lang w:eastAsia="ru-RU"/>
        </w:rPr>
        <w:t>. въезда в Российскую Федерацию</w:t>
      </w:r>
      <w:r w:rsidRPr="00F94CE0">
        <w:rPr>
          <w:rFonts w:ascii="Times New Roman" w:eastAsia="Times New Roman" w:hAnsi="Times New Roman" w:cs="Times New Roman"/>
          <w:sz w:val="28"/>
          <w:szCs w:val="28"/>
          <w:lang w:eastAsia="ru-RU"/>
        </w:rPr>
        <w:t xml:space="preserve"> является законным и обоснованным.</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Оснований полагать, что принятое решение представляет собой несоразмерное и неоправданное вмешательство государства в личную и семейную жизнь административного истца, не имеется. </w:t>
      </w:r>
    </w:p>
    <w:p w:rsidR="002B19A6" w:rsidRPr="00F94CE0" w:rsidRDefault="002B19A6" w:rsidP="002B19A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При этом судебная коллегия отме</w:t>
      </w:r>
      <w:r w:rsidR="008F3029" w:rsidRPr="00F94CE0">
        <w:rPr>
          <w:rFonts w:ascii="Times New Roman" w:eastAsia="Times New Roman" w:hAnsi="Times New Roman" w:cs="Times New Roman"/>
          <w:sz w:val="28"/>
          <w:szCs w:val="28"/>
          <w:lang w:eastAsia="ru-RU"/>
        </w:rPr>
        <w:t>тила</w:t>
      </w:r>
      <w:r w:rsidRPr="00F94CE0">
        <w:rPr>
          <w:rFonts w:ascii="Times New Roman" w:eastAsia="Times New Roman" w:hAnsi="Times New Roman" w:cs="Times New Roman"/>
          <w:sz w:val="28"/>
          <w:szCs w:val="28"/>
          <w:lang w:eastAsia="ru-RU"/>
        </w:rPr>
        <w:t xml:space="preserve">, что правовые ограничения, вытекающие из факта </w:t>
      </w:r>
      <w:proofErr w:type="spellStart"/>
      <w:r w:rsidRPr="00F94CE0">
        <w:rPr>
          <w:rFonts w:ascii="Times New Roman" w:eastAsia="Times New Roman" w:hAnsi="Times New Roman" w:cs="Times New Roman"/>
          <w:sz w:val="28"/>
          <w:szCs w:val="28"/>
          <w:lang w:eastAsia="ru-RU"/>
        </w:rPr>
        <w:t>неразрешения</w:t>
      </w:r>
      <w:proofErr w:type="spellEnd"/>
      <w:r w:rsidRPr="00F94CE0">
        <w:rPr>
          <w:rFonts w:ascii="Times New Roman" w:eastAsia="Times New Roman" w:hAnsi="Times New Roman" w:cs="Times New Roman"/>
          <w:sz w:val="28"/>
          <w:szCs w:val="28"/>
          <w:lang w:eastAsia="ru-RU"/>
        </w:rPr>
        <w:t xml:space="preserve"> въезда в Российскую Федерацию, являются временными, не влекут за собой запрета на проживание административного истца в Российской Федерации по истечении срока этого запрета.</w:t>
      </w:r>
    </w:p>
    <w:p w:rsidR="008F3029" w:rsidRDefault="00C85C56" w:rsidP="008F3029">
      <w:pPr>
        <w:autoSpaceDE w:val="0"/>
        <w:autoSpaceDN w:val="0"/>
        <w:adjustRightInd w:val="0"/>
        <w:spacing w:after="0" w:line="240" w:lineRule="auto"/>
        <w:ind w:firstLine="709"/>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 №2а-11350/2025 (</w:t>
      </w:r>
      <w:r w:rsidR="008F3029" w:rsidRPr="00F94CE0">
        <w:rPr>
          <w:rFonts w:ascii="Times New Roman" w:eastAsia="Times New Roman" w:hAnsi="Times New Roman" w:cs="Times New Roman"/>
          <w:sz w:val="28"/>
          <w:szCs w:val="28"/>
          <w:lang w:eastAsia="ru-RU"/>
        </w:rPr>
        <w:t>33а-969/2026</w:t>
      </w:r>
      <w:r>
        <w:rPr>
          <w:rFonts w:ascii="Times New Roman" w:eastAsia="Times New Roman" w:hAnsi="Times New Roman" w:cs="Times New Roman"/>
          <w:sz w:val="28"/>
          <w:szCs w:val="28"/>
          <w:lang w:eastAsia="ru-RU"/>
        </w:rPr>
        <w:t>)</w:t>
      </w:r>
    </w:p>
    <w:p w:rsidR="00C85C56" w:rsidRPr="00F94CE0" w:rsidRDefault="00C85C56" w:rsidP="008F3029">
      <w:pPr>
        <w:autoSpaceDE w:val="0"/>
        <w:autoSpaceDN w:val="0"/>
        <w:adjustRightInd w:val="0"/>
        <w:spacing w:after="0" w:line="240" w:lineRule="auto"/>
        <w:ind w:firstLine="709"/>
        <w:contextualSpacing/>
        <w:jc w:val="right"/>
        <w:rPr>
          <w:rFonts w:ascii="Times New Roman" w:eastAsia="Times New Roman" w:hAnsi="Times New Roman" w:cs="Times New Roman"/>
          <w:sz w:val="28"/>
          <w:szCs w:val="28"/>
          <w:lang w:eastAsia="ru-RU"/>
        </w:rPr>
      </w:pPr>
    </w:p>
    <w:p w:rsidR="00585191" w:rsidRDefault="00C85C56" w:rsidP="00211ED4">
      <w:pPr>
        <w:spacing w:after="0" w:line="240" w:lineRule="auto"/>
        <w:ind w:firstLine="709"/>
        <w:jc w:val="both"/>
        <w:rPr>
          <w:rFonts w:ascii="Times New Roman" w:hAnsi="Times New Roman" w:cs="Times New Roman"/>
          <w:sz w:val="28"/>
          <w:szCs w:val="28"/>
        </w:rPr>
      </w:pPr>
      <w:proofErr w:type="gramStart"/>
      <w:r w:rsidRPr="00C85C56">
        <w:rPr>
          <w:rFonts w:ascii="Times New Roman" w:hAnsi="Times New Roman" w:cs="Times New Roman"/>
          <w:sz w:val="28"/>
          <w:szCs w:val="28"/>
        </w:rPr>
        <w:t xml:space="preserve">2.10 </w:t>
      </w:r>
      <w:r w:rsidR="00211ED4" w:rsidRPr="00C85C56">
        <w:rPr>
          <w:rFonts w:ascii="Times New Roman" w:hAnsi="Times New Roman" w:cs="Times New Roman"/>
          <w:sz w:val="28"/>
          <w:szCs w:val="28"/>
        </w:rPr>
        <w:t>Н</w:t>
      </w:r>
      <w:r w:rsidR="00585191" w:rsidRPr="00C85C56">
        <w:rPr>
          <w:rFonts w:ascii="Times New Roman" w:hAnsi="Times New Roman" w:cs="Times New Roman"/>
          <w:sz w:val="28"/>
          <w:szCs w:val="28"/>
        </w:rPr>
        <w:t xml:space="preserve">арушения в области дорожного движения (связанного с источником повышенной опасности), за которые установлена административная ответственность, не могут быть признаны несущественными, поскольку  степень общественной опасности нарушений в области дорожного движения определяется целями защиты жизни, здоровья и имущества участников дорожного движения.     </w:t>
      </w:r>
      <w:proofErr w:type="gramEnd"/>
    </w:p>
    <w:p w:rsidR="00C85C56" w:rsidRPr="00C85C56" w:rsidRDefault="00C85C56" w:rsidP="00211ED4">
      <w:pPr>
        <w:spacing w:after="0" w:line="240" w:lineRule="auto"/>
        <w:ind w:firstLine="709"/>
        <w:jc w:val="both"/>
        <w:rPr>
          <w:rFonts w:ascii="Times New Roman" w:hAnsi="Times New Roman" w:cs="Times New Roman"/>
          <w:sz w:val="28"/>
          <w:szCs w:val="28"/>
        </w:rPr>
      </w:pPr>
    </w:p>
    <w:p w:rsidR="002510EC" w:rsidRPr="00F94CE0" w:rsidRDefault="002510EC" w:rsidP="002510E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hAnsi="Times New Roman" w:cs="Times New Roman"/>
          <w:sz w:val="28"/>
          <w:szCs w:val="28"/>
        </w:rPr>
        <w:t>А</w:t>
      </w:r>
      <w:r w:rsidR="00211ED4" w:rsidRPr="00F94CE0">
        <w:rPr>
          <w:rFonts w:ascii="Times New Roman" w:hAnsi="Times New Roman" w:cs="Times New Roman"/>
          <w:sz w:val="28"/>
          <w:szCs w:val="28"/>
        </w:rPr>
        <w:t>.</w:t>
      </w:r>
      <w:r w:rsidRPr="00F94CE0">
        <w:rPr>
          <w:rFonts w:ascii="Times New Roman" w:hAnsi="Times New Roman" w:cs="Times New Roman"/>
          <w:sz w:val="28"/>
          <w:szCs w:val="28"/>
        </w:rPr>
        <w:t xml:space="preserve"> обратился в суд с административным исковым заявлением к</w:t>
      </w:r>
      <w:r w:rsidR="00211ED4" w:rsidRPr="00F94CE0">
        <w:rPr>
          <w:rFonts w:ascii="Times New Roman" w:hAnsi="Times New Roman" w:cs="Times New Roman"/>
          <w:sz w:val="28"/>
          <w:szCs w:val="28"/>
        </w:rPr>
        <w:t xml:space="preserve"> районному </w:t>
      </w:r>
      <w:r w:rsidRPr="00F94CE0">
        <w:rPr>
          <w:rFonts w:ascii="Times New Roman" w:hAnsi="Times New Roman" w:cs="Times New Roman"/>
          <w:sz w:val="28"/>
          <w:szCs w:val="28"/>
        </w:rPr>
        <w:t xml:space="preserve"> </w:t>
      </w:r>
      <w:r w:rsidRPr="00F94CE0">
        <w:rPr>
          <w:rFonts w:ascii="Times New Roman" w:eastAsia="Times New Roman" w:hAnsi="Times New Roman" w:cs="Times New Roman"/>
          <w:sz w:val="28"/>
          <w:szCs w:val="28"/>
          <w:lang w:eastAsia="ru-RU"/>
        </w:rPr>
        <w:t xml:space="preserve">Отделу </w:t>
      </w:r>
      <w:r w:rsidRPr="00F94CE0">
        <w:rPr>
          <w:rFonts w:ascii="Times New Roman" w:hAnsi="Times New Roman" w:cs="Times New Roman"/>
          <w:sz w:val="28"/>
          <w:szCs w:val="28"/>
        </w:rPr>
        <w:t xml:space="preserve">Министерства внутренних дел Российской Федерации (далее – </w:t>
      </w:r>
      <w:r w:rsidR="0001094D" w:rsidRPr="00F94CE0">
        <w:rPr>
          <w:rFonts w:ascii="Times New Roman" w:hAnsi="Times New Roman" w:cs="Times New Roman"/>
          <w:sz w:val="28"/>
          <w:szCs w:val="28"/>
        </w:rPr>
        <w:t>Р</w:t>
      </w:r>
      <w:r w:rsidRPr="00F94CE0">
        <w:rPr>
          <w:rFonts w:ascii="Times New Roman" w:hAnsi="Times New Roman" w:cs="Times New Roman"/>
          <w:sz w:val="28"/>
          <w:szCs w:val="28"/>
        </w:rPr>
        <w:t xml:space="preserve">ОМВД), в котором просит признать незаконным решение </w:t>
      </w:r>
      <w:r w:rsidRPr="00F94CE0">
        <w:rPr>
          <w:rFonts w:ascii="Times New Roman" w:eastAsia="Times New Roman" w:hAnsi="Times New Roman"/>
          <w:sz w:val="28"/>
          <w:szCs w:val="28"/>
          <w:lang w:eastAsia="ru-RU"/>
        </w:rPr>
        <w:t>от 21 октября 2025  года</w:t>
      </w:r>
      <w:r w:rsidRPr="00F94CE0">
        <w:rPr>
          <w:rFonts w:ascii="Times New Roman" w:eastAsia="Times New Roman" w:hAnsi="Times New Roman" w:cs="Times New Roman"/>
          <w:sz w:val="28"/>
          <w:szCs w:val="28"/>
          <w:lang w:eastAsia="ru-RU"/>
        </w:rPr>
        <w:t xml:space="preserve"> о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въезда в Российскую Федерацию, </w:t>
      </w:r>
      <w:r w:rsidRPr="00F94CE0">
        <w:rPr>
          <w:rFonts w:ascii="Times New Roman" w:hAnsi="Times New Roman" w:cs="Times New Roman"/>
          <w:sz w:val="28"/>
          <w:szCs w:val="28"/>
        </w:rPr>
        <w:t>принятое на основании подпункта 4 статьи 26 Федерального закона от 15 августа 1996 года №114-ФЗ «О порядке выезда из Российской Федерации и въезда в Российскую</w:t>
      </w:r>
      <w:proofErr w:type="gramEnd"/>
      <w:r w:rsidRPr="00F94CE0">
        <w:rPr>
          <w:rFonts w:ascii="Times New Roman" w:hAnsi="Times New Roman" w:cs="Times New Roman"/>
          <w:sz w:val="28"/>
          <w:szCs w:val="28"/>
        </w:rPr>
        <w:t xml:space="preserve"> Федерацию»</w:t>
      </w:r>
      <w:r w:rsidRPr="00F94CE0">
        <w:rPr>
          <w:rFonts w:ascii="Times New Roman" w:eastAsia="Times New Roman" w:hAnsi="Times New Roman" w:cs="Times New Roman"/>
          <w:sz w:val="28"/>
          <w:szCs w:val="28"/>
          <w:lang w:eastAsia="ru-RU"/>
        </w:rPr>
        <w:t xml:space="preserve">. </w:t>
      </w:r>
    </w:p>
    <w:p w:rsidR="002510EC" w:rsidRPr="00F94CE0" w:rsidRDefault="002510EC" w:rsidP="002510EC">
      <w:pPr>
        <w:spacing w:after="0" w:line="240" w:lineRule="auto"/>
        <w:jc w:val="both"/>
        <w:rPr>
          <w:rFonts w:ascii="Times New Roman" w:eastAsia="Times New Roman" w:hAnsi="Times New Roman" w:cs="Times New Roman"/>
          <w:sz w:val="24"/>
          <w:szCs w:val="24"/>
          <w:lang w:eastAsia="ru-RU"/>
        </w:rPr>
      </w:pPr>
      <w:r w:rsidRPr="00F94CE0">
        <w:rPr>
          <w:rFonts w:ascii="Times New Roman" w:hAnsi="Times New Roman" w:cs="Times New Roman"/>
          <w:sz w:val="28"/>
          <w:szCs w:val="28"/>
        </w:rPr>
        <w:lastRenderedPageBreak/>
        <w:tab/>
        <w:t xml:space="preserve">В обоснование административного иска указано, что решение принято по формальным основаниям. При принятии решения административным ответчиком не принято во внимание, он въехал на территорию Российской Федерации, поставлен на учет, осуществлял трудовую деятельность. </w:t>
      </w:r>
      <w:r w:rsidRPr="00F94CE0">
        <w:rPr>
          <w:rFonts w:ascii="Times New Roman" w:eastAsia="Times New Roman" w:hAnsi="Times New Roman" w:cs="Times New Roman"/>
          <w:sz w:val="28"/>
          <w:szCs w:val="28"/>
          <w:lang w:eastAsia="ru-RU"/>
        </w:rPr>
        <w:t>Он женат, воспитывают четверых несовершеннолетних детей, с ними также одной семьей проживает его мать. Он является единственным кормильцем семьи. С ноября месяца 2024 года по август 2025 года семья проживала с ним, потом обратно переехала в Киргизию.</w:t>
      </w:r>
      <w:r w:rsidR="0001094D" w:rsidRPr="00F94CE0">
        <w:rPr>
          <w:rFonts w:ascii="Times New Roman" w:eastAsia="Times New Roman" w:hAnsi="Times New Roman" w:cs="Times New Roman"/>
          <w:sz w:val="28"/>
          <w:szCs w:val="28"/>
          <w:lang w:eastAsia="ru-RU"/>
        </w:rPr>
        <w:t xml:space="preserve"> Сам он работает поваром в кафе</w:t>
      </w:r>
      <w:r w:rsidRPr="00F94CE0">
        <w:rPr>
          <w:rFonts w:ascii="Times New Roman" w:eastAsia="Times New Roman" w:hAnsi="Times New Roman" w:cs="Times New Roman"/>
          <w:sz w:val="28"/>
          <w:szCs w:val="28"/>
          <w:lang w:eastAsia="ru-RU"/>
        </w:rPr>
        <w:t xml:space="preserve">, работа постоянная. От его заработка зависит материальное состояние его семьи. В сентябре 2025 года он уехал домой в Киргизию отдыхать, вернулся в октябре 2025 года. 5 ноября 2025 года в </w:t>
      </w:r>
      <w:r w:rsidR="0001094D" w:rsidRPr="00F94CE0">
        <w:rPr>
          <w:rFonts w:ascii="Times New Roman" w:eastAsia="Times New Roman" w:hAnsi="Times New Roman" w:cs="Times New Roman"/>
          <w:sz w:val="28"/>
          <w:szCs w:val="28"/>
          <w:lang w:eastAsia="ru-RU"/>
        </w:rPr>
        <w:t>Р</w:t>
      </w:r>
      <w:r w:rsidRPr="00F94CE0">
        <w:rPr>
          <w:rFonts w:ascii="Times New Roman" w:eastAsia="Times New Roman" w:hAnsi="Times New Roman" w:cs="Times New Roman"/>
          <w:sz w:val="28"/>
          <w:szCs w:val="28"/>
          <w:lang w:eastAsia="ru-RU"/>
        </w:rPr>
        <w:t xml:space="preserve">ОМВД ему продлили срок пребывания до 16 января 2026 года, потом 7 ноября 2025 года ему вручили уведомление о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въезда на территорию Российской Федерации. </w:t>
      </w:r>
    </w:p>
    <w:p w:rsidR="002510EC" w:rsidRPr="00F94CE0" w:rsidRDefault="002510EC" w:rsidP="002510EC">
      <w:pPr>
        <w:pStyle w:val="a8"/>
        <w:spacing w:before="0" w:beforeAutospacing="0" w:after="0" w:afterAutospacing="0"/>
        <w:ind w:firstLine="709"/>
        <w:jc w:val="both"/>
        <w:rPr>
          <w:sz w:val="28"/>
          <w:szCs w:val="28"/>
        </w:rPr>
      </w:pPr>
      <w:r w:rsidRPr="00F94CE0">
        <w:rPr>
          <w:sz w:val="28"/>
          <w:szCs w:val="28"/>
        </w:rPr>
        <w:t xml:space="preserve">Решением районного суда в удовлетворении административного иска отказано. </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Конституция Российской Федерации гарантирует каждому, кто законно находится на территории Российской Федерации, право свободно передвигаться, выбирать место пребывания и жительства (статья 27, часть 1).</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При этом данные права в силу части 3 статьи 55 Конституции Российской Федерации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Частью 3 статьи 62 Конституции Российской Федерации закреплено, что иностранные граждане и лица без гражданства пользуются в Российской Федерации правами и </w:t>
      </w:r>
      <w:proofErr w:type="gramStart"/>
      <w:r w:rsidRPr="00F94CE0">
        <w:rPr>
          <w:rFonts w:ascii="Times New Roman" w:hAnsi="Times New Roman" w:cs="Times New Roman"/>
          <w:sz w:val="28"/>
          <w:szCs w:val="28"/>
        </w:rPr>
        <w:t>несут обязанности</w:t>
      </w:r>
      <w:proofErr w:type="gramEnd"/>
      <w:r w:rsidRPr="00F94CE0">
        <w:rPr>
          <w:rFonts w:ascii="Times New Roman" w:hAnsi="Times New Roman" w:cs="Times New Roman"/>
          <w:sz w:val="28"/>
          <w:szCs w:val="28"/>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2510EC" w:rsidRPr="00F94CE0" w:rsidRDefault="002510EC" w:rsidP="002510EC">
      <w:pPr>
        <w:autoSpaceDE w:val="0"/>
        <w:autoSpaceDN w:val="0"/>
        <w:adjustRightInd w:val="0"/>
        <w:spacing w:after="0" w:line="240" w:lineRule="auto"/>
        <w:jc w:val="both"/>
        <w:outlineLvl w:val="0"/>
        <w:rPr>
          <w:rFonts w:ascii="Times New Roman" w:hAnsi="Times New Roman" w:cs="Times New Roman"/>
          <w:sz w:val="28"/>
          <w:szCs w:val="28"/>
        </w:rPr>
      </w:pPr>
      <w:r w:rsidRPr="00F94CE0">
        <w:rPr>
          <w:rFonts w:ascii="Times New Roman" w:hAnsi="Times New Roman" w:cs="Times New Roman"/>
          <w:sz w:val="28"/>
          <w:szCs w:val="28"/>
        </w:rPr>
        <w:tab/>
        <w:t>Порядок выезда из Российской Федерации и въезда в Российскую Федерацию регулируется положениями Федерального закона от 15 августа 1996 года №114-ФЗ «О порядке выезда из Российской Федерации и въезда в Российскую Федерацию» (далее – Федеральный закон №114-ФЗ).</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Частью 3 статьи 25.10 Федерального закона №114-ФЗ установлено, что в отношении иностранного гражданина или лица без гражданства при наличии оснований, предусмотренных статьей 26 данного Федерального закона, может быть вынесено решение о </w:t>
      </w:r>
      <w:proofErr w:type="spellStart"/>
      <w:r w:rsidRPr="00F94CE0">
        <w:rPr>
          <w:rFonts w:ascii="Times New Roman" w:hAnsi="Times New Roman" w:cs="Times New Roman"/>
          <w:sz w:val="28"/>
          <w:szCs w:val="28"/>
        </w:rPr>
        <w:t>неразрешении</w:t>
      </w:r>
      <w:proofErr w:type="spellEnd"/>
      <w:r w:rsidRPr="00F94CE0">
        <w:rPr>
          <w:rFonts w:ascii="Times New Roman" w:hAnsi="Times New Roman" w:cs="Times New Roman"/>
          <w:sz w:val="28"/>
          <w:szCs w:val="28"/>
        </w:rPr>
        <w:t xml:space="preserve"> въезда в Российскую Федерацию.</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силу подпункта 4 статьи 26 указанного Федерального закона въезд в Российскую Федерацию иностранному гражданину или лицу без гражданства может быть не разрешен в случае, если иностранный гражданин или лицо без гражданства неоднократно (два и более раза) в течение трех лет привлекались к административной ответственности в соответствии с законодательством Российской Федерации за совершение административного правонарушения на территории Российской Федерации, - </w:t>
      </w:r>
      <w:r w:rsidRPr="00F94CE0">
        <w:rPr>
          <w:rFonts w:ascii="Times New Roman" w:hAnsi="Times New Roman" w:cs="Times New Roman"/>
          <w:sz w:val="28"/>
          <w:szCs w:val="28"/>
        </w:rPr>
        <w:lastRenderedPageBreak/>
        <w:t>в</w:t>
      </w:r>
      <w:proofErr w:type="gramEnd"/>
      <w:r w:rsidRPr="00F94CE0">
        <w:rPr>
          <w:rFonts w:ascii="Times New Roman" w:hAnsi="Times New Roman" w:cs="Times New Roman"/>
          <w:sz w:val="28"/>
          <w:szCs w:val="28"/>
        </w:rPr>
        <w:t xml:space="preserve"> течение трех лет со дня вступления в силу последнего постановления о привлечении к административной ответственности.</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Как следует из материалов дела и установлено судом первой инстанции, 21 октября 2025 года </w:t>
      </w:r>
      <w:r w:rsidR="00002E34" w:rsidRPr="00F94CE0">
        <w:rPr>
          <w:rFonts w:ascii="Times New Roman" w:hAnsi="Times New Roman" w:cs="Times New Roman"/>
          <w:sz w:val="28"/>
          <w:szCs w:val="28"/>
        </w:rPr>
        <w:t>Р</w:t>
      </w:r>
      <w:r w:rsidRPr="00F94CE0">
        <w:rPr>
          <w:rFonts w:ascii="Times New Roman" w:hAnsi="Times New Roman" w:cs="Times New Roman"/>
          <w:sz w:val="28"/>
          <w:szCs w:val="28"/>
        </w:rPr>
        <w:t xml:space="preserve">ОМВД в отношении А. принято решение о </w:t>
      </w:r>
      <w:proofErr w:type="spellStart"/>
      <w:r w:rsidRPr="00F94CE0">
        <w:rPr>
          <w:rFonts w:ascii="Times New Roman" w:hAnsi="Times New Roman" w:cs="Times New Roman"/>
          <w:sz w:val="28"/>
          <w:szCs w:val="28"/>
        </w:rPr>
        <w:t>неразрешении</w:t>
      </w:r>
      <w:proofErr w:type="spellEnd"/>
      <w:r w:rsidRPr="00F94CE0">
        <w:rPr>
          <w:rFonts w:ascii="Times New Roman" w:hAnsi="Times New Roman" w:cs="Times New Roman"/>
          <w:sz w:val="28"/>
          <w:szCs w:val="28"/>
        </w:rPr>
        <w:t xml:space="preserve"> въезда в Российскую Федерацию на основании </w:t>
      </w:r>
      <w:hyperlink r:id="rId44" w:history="1">
        <w:r w:rsidRPr="00F94CE0">
          <w:rPr>
            <w:rFonts w:ascii="Times New Roman" w:hAnsi="Times New Roman" w:cs="Times New Roman"/>
            <w:sz w:val="28"/>
            <w:szCs w:val="28"/>
          </w:rPr>
          <w:t>пункта 4 статьи 26</w:t>
        </w:r>
      </w:hyperlink>
      <w:r w:rsidRPr="00F94CE0">
        <w:rPr>
          <w:rFonts w:ascii="Times New Roman" w:hAnsi="Times New Roman" w:cs="Times New Roman"/>
          <w:sz w:val="28"/>
          <w:szCs w:val="28"/>
        </w:rPr>
        <w:t xml:space="preserve"> Федерального закона №114-ФЗ, сроком до 19 января 2028 года.</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Основанием для принятия такого решения послужило то, что А. в период своего пребывания на территории Российской Федерации, с февраля 2023 года по январь 2025 года был привлечен к административной ответственности.</w:t>
      </w:r>
    </w:p>
    <w:p w:rsidR="002510EC" w:rsidRPr="00F94CE0" w:rsidRDefault="002510EC" w:rsidP="002510EC">
      <w:pPr>
        <w:spacing w:after="0" w:line="240" w:lineRule="auto"/>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Так, постановлением инспектора ДПС от 19 сентября</w:t>
      </w:r>
      <w:r w:rsidR="00002E34"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2023</w:t>
      </w:r>
      <w:r w:rsidR="00002E34"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года а</w:t>
      </w:r>
      <w:r w:rsidR="00002E34" w:rsidRPr="00F94CE0">
        <w:rPr>
          <w:rFonts w:ascii="Times New Roman" w:eastAsia="Times New Roman" w:hAnsi="Times New Roman" w:cs="Times New Roman"/>
          <w:sz w:val="28"/>
          <w:szCs w:val="28"/>
          <w:lang w:eastAsia="ru-RU"/>
        </w:rPr>
        <w:t>дминистративный истец привлечен</w:t>
      </w:r>
      <w:r w:rsidRPr="00F94CE0">
        <w:rPr>
          <w:rFonts w:ascii="Times New Roman" w:eastAsia="Times New Roman" w:hAnsi="Times New Roman" w:cs="Times New Roman"/>
          <w:sz w:val="28"/>
          <w:szCs w:val="28"/>
          <w:lang w:eastAsia="ru-RU"/>
        </w:rPr>
        <w:t xml:space="preserve"> к административной ответственности по статье 12.6 Кодекса Российской Федерации об административных правонарушениях;</w:t>
      </w:r>
    </w:p>
    <w:p w:rsidR="002510EC" w:rsidRPr="00F94CE0" w:rsidRDefault="002510EC" w:rsidP="002510EC">
      <w:pPr>
        <w:spacing w:after="0" w:line="240" w:lineRule="auto"/>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пост</w:t>
      </w:r>
      <w:r w:rsidR="00C97EEE" w:rsidRPr="00F94CE0">
        <w:rPr>
          <w:rFonts w:ascii="Times New Roman" w:eastAsia="Times New Roman" w:hAnsi="Times New Roman" w:cs="Times New Roman"/>
          <w:sz w:val="28"/>
          <w:szCs w:val="28"/>
          <w:lang w:eastAsia="ru-RU"/>
        </w:rPr>
        <w:t xml:space="preserve">ановлением старшего инспектора </w:t>
      </w:r>
      <w:r w:rsidRPr="00F94CE0">
        <w:rPr>
          <w:rFonts w:ascii="Times New Roman" w:eastAsia="Times New Roman" w:hAnsi="Times New Roman" w:cs="Times New Roman"/>
          <w:sz w:val="28"/>
          <w:szCs w:val="28"/>
          <w:lang w:eastAsia="ru-RU"/>
        </w:rPr>
        <w:t>ДПС от 21 февраля 2024</w:t>
      </w:r>
      <w:r w:rsidR="00002E34"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года</w:t>
      </w:r>
      <w:r w:rsidR="00002E34"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административный истец привлечен</w:t>
      </w:r>
      <w:r w:rsidR="00002E34"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к административной ответственности по части 3 статьи 12.23 Кодекса Российской Федерации об административных правонарушениях;</w:t>
      </w:r>
    </w:p>
    <w:p w:rsidR="002510EC" w:rsidRPr="00F94CE0" w:rsidRDefault="002510EC" w:rsidP="002510EC">
      <w:pPr>
        <w:spacing w:after="0" w:line="240" w:lineRule="auto"/>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постановлением инспектора ДПС от 15 июня 2024</w:t>
      </w:r>
      <w:r w:rsidR="00C97EEE"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 xml:space="preserve">года </w:t>
      </w:r>
      <w:r w:rsidR="00C97EEE" w:rsidRPr="00F94CE0">
        <w:rPr>
          <w:rFonts w:ascii="Times New Roman" w:eastAsia="Times New Roman" w:hAnsi="Times New Roman" w:cs="Times New Roman"/>
          <w:sz w:val="28"/>
          <w:szCs w:val="28"/>
          <w:lang w:eastAsia="ru-RU"/>
        </w:rPr>
        <w:t>а</w:t>
      </w:r>
      <w:r w:rsidRPr="00F94CE0">
        <w:rPr>
          <w:rFonts w:ascii="Times New Roman" w:eastAsia="Times New Roman" w:hAnsi="Times New Roman" w:cs="Times New Roman"/>
          <w:sz w:val="28"/>
          <w:szCs w:val="28"/>
          <w:lang w:eastAsia="ru-RU"/>
        </w:rPr>
        <w:t>дминистративный истец привлечен</w:t>
      </w:r>
      <w:r w:rsidR="00002E34"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к</w:t>
      </w:r>
      <w:r w:rsidR="00002E34"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административной ответственности по части 2 статьи 12.13 Кодекса Российской Федерации об административных правонарушениях;</w:t>
      </w:r>
    </w:p>
    <w:p w:rsidR="002510EC" w:rsidRPr="00F94CE0" w:rsidRDefault="002510EC" w:rsidP="002510EC">
      <w:pPr>
        <w:spacing w:after="0" w:line="240" w:lineRule="auto"/>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 xml:space="preserve">постановлением начальника </w:t>
      </w:r>
      <w:r w:rsidR="00C97EEE" w:rsidRPr="00F94CE0">
        <w:rPr>
          <w:rFonts w:ascii="Times New Roman" w:eastAsia="Times New Roman" w:hAnsi="Times New Roman" w:cs="Times New Roman"/>
          <w:sz w:val="28"/>
          <w:szCs w:val="28"/>
          <w:lang w:eastAsia="ru-RU"/>
        </w:rPr>
        <w:t>Р</w:t>
      </w:r>
      <w:r w:rsidRPr="00F94CE0">
        <w:rPr>
          <w:rFonts w:ascii="Times New Roman" w:eastAsia="Times New Roman" w:hAnsi="Times New Roman" w:cs="Times New Roman"/>
          <w:sz w:val="28"/>
          <w:szCs w:val="28"/>
          <w:lang w:eastAsia="ru-RU"/>
        </w:rPr>
        <w:t>ОМВД от 07 августа 2024</w:t>
      </w:r>
      <w:r w:rsidR="00C97EEE"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года административный истец привлечен</w:t>
      </w:r>
      <w:r w:rsidR="00C97EEE"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к административной ответственности по части 1 статьи 18.8 Кодекса Российской Федерации об административных правонарушениях;</w:t>
      </w:r>
    </w:p>
    <w:p w:rsidR="002510EC" w:rsidRPr="00F94CE0" w:rsidRDefault="002510EC" w:rsidP="002510EC">
      <w:pPr>
        <w:spacing w:after="0" w:line="240" w:lineRule="auto"/>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 xml:space="preserve"> постановлением старшего инспектора ДПС от 03 октября 2024</w:t>
      </w:r>
      <w:r w:rsidR="00C97EEE"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года административный истец привлечен</w:t>
      </w:r>
      <w:r w:rsidR="00C97EEE"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к административной ответственности по статье 12.6 Кодекса Российской Федерации об административных правонарушениях;</w:t>
      </w:r>
    </w:p>
    <w:p w:rsidR="002510EC" w:rsidRPr="00F94CE0" w:rsidRDefault="00C97EEE" w:rsidP="002510EC">
      <w:pPr>
        <w:spacing w:after="0" w:line="240" w:lineRule="auto"/>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 xml:space="preserve">постановлением инспектора </w:t>
      </w:r>
      <w:r w:rsidR="002510EC" w:rsidRPr="00F94CE0">
        <w:rPr>
          <w:rFonts w:ascii="Times New Roman" w:eastAsia="Times New Roman" w:hAnsi="Times New Roman" w:cs="Times New Roman"/>
          <w:sz w:val="28"/>
          <w:szCs w:val="28"/>
          <w:lang w:eastAsia="ru-RU"/>
        </w:rPr>
        <w:t>ДПС от 15 декабря 2024</w:t>
      </w:r>
      <w:r w:rsidR="002510EC" w:rsidRPr="00F94CE0">
        <w:rPr>
          <w:rFonts w:ascii="Times New Roman" w:eastAsia="Times New Roman" w:hAnsi="Times New Roman" w:cs="Times New Roman"/>
          <w:sz w:val="28"/>
          <w:szCs w:val="28"/>
          <w:lang w:eastAsia="ru-RU"/>
        </w:rPr>
        <w:tab/>
      </w:r>
      <w:r w:rsidRPr="00F94CE0">
        <w:rPr>
          <w:rFonts w:ascii="Times New Roman" w:eastAsia="Times New Roman" w:hAnsi="Times New Roman" w:cs="Times New Roman"/>
          <w:sz w:val="28"/>
          <w:szCs w:val="28"/>
          <w:lang w:eastAsia="ru-RU"/>
        </w:rPr>
        <w:t xml:space="preserve"> </w:t>
      </w:r>
      <w:r w:rsidR="002510EC" w:rsidRPr="00F94CE0">
        <w:rPr>
          <w:rFonts w:ascii="Times New Roman" w:eastAsia="Times New Roman" w:hAnsi="Times New Roman" w:cs="Times New Roman"/>
          <w:sz w:val="28"/>
          <w:szCs w:val="28"/>
          <w:lang w:eastAsia="ru-RU"/>
        </w:rPr>
        <w:t>года административный истец привлечен</w:t>
      </w:r>
      <w:r w:rsidRPr="00F94CE0">
        <w:rPr>
          <w:rFonts w:ascii="Times New Roman" w:eastAsia="Times New Roman" w:hAnsi="Times New Roman" w:cs="Times New Roman"/>
          <w:sz w:val="28"/>
          <w:szCs w:val="28"/>
          <w:lang w:eastAsia="ru-RU"/>
        </w:rPr>
        <w:t xml:space="preserve"> </w:t>
      </w:r>
      <w:r w:rsidR="002510EC" w:rsidRPr="00F94CE0">
        <w:rPr>
          <w:rFonts w:ascii="Times New Roman" w:eastAsia="Times New Roman" w:hAnsi="Times New Roman" w:cs="Times New Roman"/>
          <w:sz w:val="28"/>
          <w:szCs w:val="28"/>
          <w:lang w:eastAsia="ru-RU"/>
        </w:rPr>
        <w:t>к административной ответственности по статье 12.6 Кодекса Российской Федерации об административных правонарушениях;</w:t>
      </w:r>
    </w:p>
    <w:p w:rsidR="002510EC" w:rsidRPr="00F94CE0" w:rsidRDefault="00C97EEE" w:rsidP="002510EC">
      <w:pPr>
        <w:spacing w:after="0" w:line="240" w:lineRule="auto"/>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 xml:space="preserve">постановлением инспектора </w:t>
      </w:r>
      <w:r w:rsidR="002510EC" w:rsidRPr="00F94CE0">
        <w:rPr>
          <w:rFonts w:ascii="Times New Roman" w:eastAsia="Times New Roman" w:hAnsi="Times New Roman" w:cs="Times New Roman"/>
          <w:sz w:val="28"/>
          <w:szCs w:val="28"/>
          <w:lang w:eastAsia="ru-RU"/>
        </w:rPr>
        <w:t>ДПС от 15 декабря 2024</w:t>
      </w:r>
      <w:r w:rsidRPr="00F94CE0">
        <w:rPr>
          <w:rFonts w:ascii="Times New Roman" w:eastAsia="Times New Roman" w:hAnsi="Times New Roman" w:cs="Times New Roman"/>
          <w:sz w:val="28"/>
          <w:szCs w:val="28"/>
          <w:lang w:eastAsia="ru-RU"/>
        </w:rPr>
        <w:t xml:space="preserve"> </w:t>
      </w:r>
      <w:r w:rsidR="002510EC" w:rsidRPr="00F94CE0">
        <w:rPr>
          <w:rFonts w:ascii="Times New Roman" w:eastAsia="Times New Roman" w:hAnsi="Times New Roman" w:cs="Times New Roman"/>
          <w:sz w:val="28"/>
          <w:szCs w:val="28"/>
          <w:lang w:eastAsia="ru-RU"/>
        </w:rPr>
        <w:tab/>
        <w:t>года административный истец привлечен</w:t>
      </w:r>
      <w:r w:rsidRPr="00F94CE0">
        <w:rPr>
          <w:rFonts w:ascii="Times New Roman" w:eastAsia="Times New Roman" w:hAnsi="Times New Roman" w:cs="Times New Roman"/>
          <w:sz w:val="28"/>
          <w:szCs w:val="28"/>
          <w:lang w:eastAsia="ru-RU"/>
        </w:rPr>
        <w:t xml:space="preserve"> </w:t>
      </w:r>
      <w:r w:rsidR="002510EC" w:rsidRPr="00F94CE0">
        <w:rPr>
          <w:rFonts w:ascii="Times New Roman" w:eastAsia="Times New Roman" w:hAnsi="Times New Roman" w:cs="Times New Roman"/>
          <w:sz w:val="28"/>
          <w:szCs w:val="28"/>
          <w:lang w:eastAsia="ru-RU"/>
        </w:rPr>
        <w:t>к административной ответственности по статье 12.20 Кодекса Российской Федерации об административных правонарушениях;</w:t>
      </w:r>
    </w:p>
    <w:p w:rsidR="002510EC" w:rsidRPr="00F94CE0" w:rsidRDefault="002510EC" w:rsidP="002510EC">
      <w:pPr>
        <w:spacing w:after="0" w:line="240" w:lineRule="auto"/>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постановлением старшего инспектора ДПС  от 08 января 2025</w:t>
      </w:r>
      <w:r w:rsidR="00C97EEE"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года административный истец привлечен к административной ответственности по части 1 статье 12.14 Кодекса Российской Федерации об административных правонарушениях;</w:t>
      </w:r>
    </w:p>
    <w:p w:rsidR="002510EC" w:rsidRPr="00F94CE0" w:rsidRDefault="002510EC" w:rsidP="002510EC">
      <w:pPr>
        <w:spacing w:after="0" w:line="240" w:lineRule="auto"/>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ab/>
        <w:t>постановлением инспектора ДПС от 08 января 2025 года административный истец привлечен</w:t>
      </w:r>
      <w:r w:rsidR="00C97EEE" w:rsidRPr="00F94CE0">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 xml:space="preserve">к административной ответственности по </w:t>
      </w:r>
      <w:r w:rsidRPr="00F94CE0">
        <w:rPr>
          <w:rFonts w:ascii="Times New Roman" w:eastAsia="Times New Roman" w:hAnsi="Times New Roman" w:cs="Times New Roman"/>
          <w:sz w:val="28"/>
          <w:szCs w:val="28"/>
          <w:lang w:eastAsia="ru-RU"/>
        </w:rPr>
        <w:lastRenderedPageBreak/>
        <w:t>статье 12.6  Кодекса Российской Федерации об административных правонарушениях.</w:t>
      </w:r>
    </w:p>
    <w:p w:rsidR="002510EC" w:rsidRPr="00F94CE0" w:rsidRDefault="002510EC" w:rsidP="002510E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Указанные постановления не обжалованы. </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Не согласившись с принятым решением, А. обратился в суд с административным исковым заявлением, указывая на его незаконность и необоснованность.</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Отказывая в удовлетворении требований административного истца, суд первой инстанции, </w:t>
      </w:r>
      <w:r w:rsidRPr="00F94CE0">
        <w:rPr>
          <w:rFonts w:ascii="Times New Roman" w:hAnsi="Times New Roman" w:cs="Times New Roman"/>
          <w:iCs/>
          <w:sz w:val="28"/>
          <w:szCs w:val="28"/>
        </w:rPr>
        <w:t xml:space="preserve">проанализировав положения </w:t>
      </w:r>
      <w:r w:rsidRPr="00F94CE0">
        <w:rPr>
          <w:rFonts w:ascii="Times New Roman" w:hAnsi="Times New Roman" w:cs="Times New Roman"/>
          <w:sz w:val="28"/>
          <w:szCs w:val="28"/>
        </w:rPr>
        <w:t xml:space="preserve">Федерального закона №114-ФЗ, </w:t>
      </w:r>
      <w:r w:rsidRPr="00F94CE0">
        <w:rPr>
          <w:rFonts w:ascii="Times New Roman" w:hAnsi="Times New Roman" w:cs="Times New Roman"/>
          <w:iCs/>
          <w:sz w:val="28"/>
          <w:szCs w:val="28"/>
        </w:rPr>
        <w:t xml:space="preserve">оценив имеющиеся в материалах дела доказательства по правилам </w:t>
      </w:r>
      <w:hyperlink r:id="rId45" w:history="1">
        <w:r w:rsidRPr="00F94CE0">
          <w:rPr>
            <w:rFonts w:ascii="Times New Roman" w:hAnsi="Times New Roman" w:cs="Times New Roman"/>
            <w:iCs/>
            <w:sz w:val="28"/>
            <w:szCs w:val="28"/>
          </w:rPr>
          <w:t>статьи 84</w:t>
        </w:r>
      </w:hyperlink>
      <w:r w:rsidRPr="00F94CE0">
        <w:rPr>
          <w:rFonts w:ascii="Times New Roman" w:hAnsi="Times New Roman" w:cs="Times New Roman"/>
          <w:iCs/>
          <w:sz w:val="28"/>
          <w:szCs w:val="28"/>
        </w:rPr>
        <w:t xml:space="preserve"> </w:t>
      </w:r>
      <w:r w:rsidRPr="00F94CE0">
        <w:rPr>
          <w:rFonts w:ascii="Times New Roman" w:hAnsi="Times New Roman" w:cs="Times New Roman"/>
          <w:sz w:val="28"/>
          <w:szCs w:val="28"/>
        </w:rPr>
        <w:t>Кодекса административного судопроизводства Российской Федерации</w:t>
      </w:r>
      <w:r w:rsidRPr="00F94CE0">
        <w:rPr>
          <w:rFonts w:ascii="Times New Roman" w:hAnsi="Times New Roman" w:cs="Times New Roman"/>
          <w:iCs/>
          <w:sz w:val="28"/>
          <w:szCs w:val="28"/>
        </w:rPr>
        <w:t xml:space="preserve">, установив </w:t>
      </w:r>
      <w:r w:rsidRPr="00F94CE0">
        <w:rPr>
          <w:rFonts w:ascii="Times New Roman" w:hAnsi="Times New Roman" w:cs="Times New Roman"/>
          <w:sz w:val="28"/>
          <w:szCs w:val="28"/>
        </w:rPr>
        <w:t xml:space="preserve">факт неоднократного привлечения административного истца к административной ответственности, </w:t>
      </w:r>
      <w:r w:rsidRPr="00F94CE0">
        <w:rPr>
          <w:rFonts w:ascii="Times New Roman" w:eastAsia="Times New Roman" w:hAnsi="Times New Roman" w:cs="Times New Roman"/>
          <w:sz w:val="28"/>
          <w:szCs w:val="28"/>
          <w:lang w:eastAsia="ru-RU"/>
        </w:rPr>
        <w:t xml:space="preserve">пришел к выводу о том, что </w:t>
      </w:r>
      <w:r w:rsidRPr="00F94CE0">
        <w:rPr>
          <w:rFonts w:ascii="Times New Roman" w:hAnsi="Times New Roman" w:cs="Times New Roman"/>
          <w:sz w:val="28"/>
          <w:szCs w:val="28"/>
        </w:rPr>
        <w:t>поведение А. свидетельствует о пренебрежительном отношении к требованиям безопасности дорожного движения, неприкосновенности жизни и здоровья граждан</w:t>
      </w:r>
      <w:proofErr w:type="gramEnd"/>
      <w:r w:rsidRPr="00F94CE0">
        <w:rPr>
          <w:rFonts w:ascii="Times New Roman" w:hAnsi="Times New Roman" w:cs="Times New Roman"/>
          <w:sz w:val="28"/>
          <w:szCs w:val="28"/>
        </w:rPr>
        <w:t xml:space="preserve">; факты привлечения к административной ответственности административным истцом не оспариваются и подтверждаются материалами дела, в </w:t>
      </w:r>
      <w:proofErr w:type="gramStart"/>
      <w:r w:rsidRPr="00F94CE0">
        <w:rPr>
          <w:rFonts w:ascii="Times New Roman" w:hAnsi="Times New Roman" w:cs="Times New Roman"/>
          <w:sz w:val="28"/>
          <w:szCs w:val="28"/>
        </w:rPr>
        <w:t>связи</w:t>
      </w:r>
      <w:proofErr w:type="gramEnd"/>
      <w:r w:rsidRPr="00F94CE0">
        <w:rPr>
          <w:rFonts w:ascii="Times New Roman" w:hAnsi="Times New Roman" w:cs="Times New Roman"/>
          <w:sz w:val="28"/>
          <w:szCs w:val="28"/>
        </w:rPr>
        <w:t xml:space="preserve"> с чем у </w:t>
      </w:r>
      <w:r w:rsidR="00C97EEE" w:rsidRPr="00F94CE0">
        <w:rPr>
          <w:rFonts w:ascii="Times New Roman" w:hAnsi="Times New Roman" w:cs="Times New Roman"/>
          <w:sz w:val="28"/>
          <w:szCs w:val="28"/>
        </w:rPr>
        <w:t>Р</w:t>
      </w:r>
      <w:r w:rsidRPr="00F94CE0">
        <w:rPr>
          <w:rFonts w:ascii="Times New Roman" w:hAnsi="Times New Roman" w:cs="Times New Roman"/>
          <w:sz w:val="28"/>
          <w:szCs w:val="28"/>
        </w:rPr>
        <w:t>ОМВД имелись законные основания для принятия оспариваемого решения; запрет на въезд на территорию Российской Федерации является адекватной мерой воздействия государства в отношении иностранного гражданина, допустившего неоднократное нарушение законодательства административные правонарушения.</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Указанные суждения и выводы суда подробно мотивированы в судебном решении, оснований не согласиться с ними судебная коллегия не усм</w:t>
      </w:r>
      <w:r w:rsidR="00F91976" w:rsidRPr="00F94CE0">
        <w:rPr>
          <w:rFonts w:ascii="Times New Roman" w:hAnsi="Times New Roman" w:cs="Times New Roman"/>
          <w:sz w:val="28"/>
          <w:szCs w:val="28"/>
        </w:rPr>
        <w:t>о</w:t>
      </w:r>
      <w:r w:rsidRPr="00F94CE0">
        <w:rPr>
          <w:rFonts w:ascii="Times New Roman" w:hAnsi="Times New Roman" w:cs="Times New Roman"/>
          <w:sz w:val="28"/>
          <w:szCs w:val="28"/>
        </w:rPr>
        <w:t>тр</w:t>
      </w:r>
      <w:r w:rsidR="00F91976" w:rsidRPr="00F94CE0">
        <w:rPr>
          <w:rFonts w:ascii="Times New Roman" w:hAnsi="Times New Roman" w:cs="Times New Roman"/>
          <w:sz w:val="28"/>
          <w:szCs w:val="28"/>
        </w:rPr>
        <w:t>ела</w:t>
      </w:r>
      <w:r w:rsidRPr="00F94CE0">
        <w:rPr>
          <w:rFonts w:ascii="Times New Roman" w:hAnsi="Times New Roman" w:cs="Times New Roman"/>
          <w:sz w:val="28"/>
          <w:szCs w:val="28"/>
        </w:rPr>
        <w:t>.</w:t>
      </w:r>
    </w:p>
    <w:p w:rsidR="002510EC" w:rsidRPr="00F94CE0" w:rsidRDefault="002510EC" w:rsidP="002510E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F94CE0">
        <w:rPr>
          <w:rFonts w:ascii="Times New Roman" w:eastAsia="SimSun" w:hAnsi="Times New Roman" w:cs="Times New Roman"/>
          <w:sz w:val="28"/>
          <w:szCs w:val="28"/>
          <w:lang w:eastAsia="ru-RU"/>
        </w:rPr>
        <w:t xml:space="preserve">Согласно  </w:t>
      </w:r>
      <w:hyperlink r:id="rId46" w:history="1">
        <w:r w:rsidRPr="00F94CE0">
          <w:rPr>
            <w:rFonts w:ascii="Times New Roman" w:eastAsia="SimSun" w:hAnsi="Times New Roman" w:cs="Times New Roman"/>
            <w:sz w:val="28"/>
            <w:szCs w:val="28"/>
            <w:lang w:eastAsia="ru-RU"/>
          </w:rPr>
          <w:t>пункту 4 статьи 26</w:t>
        </w:r>
      </w:hyperlink>
      <w:r w:rsidRPr="00F94CE0">
        <w:rPr>
          <w:rFonts w:ascii="Times New Roman" w:eastAsia="SimSun" w:hAnsi="Times New Roman" w:cs="Times New Roman"/>
          <w:sz w:val="28"/>
          <w:szCs w:val="28"/>
          <w:lang w:eastAsia="ru-RU"/>
        </w:rPr>
        <w:t xml:space="preserve"> Федерального закона №114-ФЗ определяющее значение имеет неоднократность применения мер административной ответственности к иностранному гражданину с целью установления принципов признания и соблюдения иностранным гражданином российских законов, как одного из основных критериев для определения возможности и желательности его въезда и пребывания на территории Российской Федерации.</w:t>
      </w:r>
      <w:r w:rsidRPr="00F94CE0">
        <w:rPr>
          <w:rFonts w:ascii="Times New Roman" w:hAnsi="Times New Roman" w:cs="Times New Roman"/>
          <w:sz w:val="28"/>
          <w:szCs w:val="28"/>
        </w:rPr>
        <w:t xml:space="preserve"> При этом состав административного правонарушения правового значения не имеет, так как указанная норма не содержит исключений по признаку незначительности или категорий правонарушений.</w:t>
      </w:r>
    </w:p>
    <w:p w:rsidR="002510EC" w:rsidRPr="00F94CE0" w:rsidRDefault="002510EC" w:rsidP="002510E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F94CE0">
        <w:rPr>
          <w:rFonts w:ascii="Times New Roman" w:hAnsi="Times New Roman" w:cs="Times New Roman"/>
          <w:sz w:val="28"/>
          <w:szCs w:val="28"/>
        </w:rPr>
        <w:t xml:space="preserve">Факт привлечения иностранного гражданина 10 раз в течение трех лет к административной ответственности подтверждается материалами дела, что в силу прямого указания закона является основанием для принятия решения о </w:t>
      </w:r>
      <w:proofErr w:type="spellStart"/>
      <w:r w:rsidRPr="00F94CE0">
        <w:rPr>
          <w:rFonts w:ascii="Times New Roman" w:hAnsi="Times New Roman" w:cs="Times New Roman"/>
          <w:sz w:val="28"/>
          <w:szCs w:val="28"/>
        </w:rPr>
        <w:t>неразрешении</w:t>
      </w:r>
      <w:proofErr w:type="spellEnd"/>
      <w:r w:rsidRPr="00F94CE0">
        <w:rPr>
          <w:rFonts w:ascii="Times New Roman" w:hAnsi="Times New Roman" w:cs="Times New Roman"/>
          <w:sz w:val="28"/>
          <w:szCs w:val="28"/>
        </w:rPr>
        <w:t xml:space="preserve"> въезда в Российскую Федерацию. </w:t>
      </w:r>
    </w:p>
    <w:p w:rsidR="002510EC" w:rsidRPr="00F94CE0" w:rsidRDefault="002510EC" w:rsidP="002510EC">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соответствии с правовой позицией Конституционного Суда Российской Федерации, изложенной в Определении от 2 марта 2006 года № 55-0, исходя из общих принципов права, установление ответственности за нарушение порядка пребывания (проживания) иностранных граждан в Российской Федерации и, соответственно, конкретной санкции, ограничивающей конституционные права граждан, должно отвечать </w:t>
      </w:r>
      <w:r w:rsidRPr="00F94CE0">
        <w:rPr>
          <w:rFonts w:ascii="Times New Roman" w:hAnsi="Times New Roman" w:cs="Times New Roman"/>
          <w:sz w:val="28"/>
          <w:szCs w:val="28"/>
        </w:rPr>
        <w:lastRenderedPageBreak/>
        <w:t>требованиям справедливости, соразмерности конституционно закрепленным целям, а также отвечать характеру совершенного деяния.</w:t>
      </w:r>
      <w:proofErr w:type="gramEnd"/>
    </w:p>
    <w:p w:rsidR="002510EC" w:rsidRPr="00F94CE0" w:rsidRDefault="002510EC" w:rsidP="002510E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F94CE0">
        <w:rPr>
          <w:rFonts w:ascii="Times New Roman" w:hAnsi="Times New Roman" w:cs="Times New Roman"/>
          <w:sz w:val="28"/>
          <w:szCs w:val="28"/>
        </w:rPr>
        <w:t>При этом право государства ограничивать пребывание на его территории иностранных граждан является одним из основных признаков суверенитета Российской Федерации. Данные положения в полной мере соответствуют нормам международного права.</w:t>
      </w:r>
    </w:p>
    <w:p w:rsidR="002510EC" w:rsidRPr="00F94CE0" w:rsidRDefault="002510EC" w:rsidP="002510EC">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Указанные положения согласуются с положениями </w:t>
      </w:r>
      <w:hyperlink r:id="rId47" w:history="1">
        <w:r w:rsidRPr="00F94CE0">
          <w:rPr>
            <w:rFonts w:ascii="Times New Roman" w:hAnsi="Times New Roman" w:cs="Times New Roman"/>
            <w:sz w:val="28"/>
            <w:szCs w:val="28"/>
          </w:rPr>
          <w:t>статьями 4</w:t>
        </w:r>
      </w:hyperlink>
      <w:r w:rsidRPr="00F94CE0">
        <w:rPr>
          <w:rFonts w:ascii="Times New Roman" w:hAnsi="Times New Roman" w:cs="Times New Roman"/>
          <w:sz w:val="28"/>
          <w:szCs w:val="28"/>
        </w:rPr>
        <w:t xml:space="preserve"> и </w:t>
      </w:r>
      <w:hyperlink r:id="rId48" w:history="1">
        <w:r w:rsidRPr="00F94CE0">
          <w:rPr>
            <w:rFonts w:ascii="Times New Roman" w:hAnsi="Times New Roman" w:cs="Times New Roman"/>
            <w:sz w:val="28"/>
            <w:szCs w:val="28"/>
          </w:rPr>
          <w:t>55</w:t>
        </w:r>
      </w:hyperlink>
      <w:r w:rsidRPr="00F94CE0">
        <w:rPr>
          <w:rFonts w:ascii="Times New Roman" w:hAnsi="Times New Roman" w:cs="Times New Roman"/>
          <w:sz w:val="28"/>
          <w:szCs w:val="28"/>
        </w:rPr>
        <w:t xml:space="preserve"> Конституции Российской Федерации о суверенитете и возможности ограничения прав и свобод человека и гражданина федеральным законом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а также со статьей 62 </w:t>
      </w:r>
      <w:hyperlink r:id="rId49" w:history="1">
        <w:r w:rsidRPr="00F94CE0">
          <w:rPr>
            <w:rFonts w:ascii="Times New Roman" w:hAnsi="Times New Roman" w:cs="Times New Roman"/>
            <w:sz w:val="28"/>
            <w:szCs w:val="28"/>
          </w:rPr>
          <w:t>Конституции</w:t>
        </w:r>
      </w:hyperlink>
      <w:r w:rsidRPr="00F94CE0">
        <w:rPr>
          <w:rFonts w:ascii="Times New Roman" w:hAnsi="Times New Roman" w:cs="Times New Roman"/>
          <w:sz w:val="28"/>
          <w:szCs w:val="28"/>
        </w:rPr>
        <w:t xml:space="preserve"> Российской Федерации</w:t>
      </w:r>
      <w:proofErr w:type="gramEnd"/>
      <w:r w:rsidRPr="00F94CE0">
        <w:rPr>
          <w:rFonts w:ascii="Times New Roman" w:hAnsi="Times New Roman" w:cs="Times New Roman"/>
          <w:sz w:val="28"/>
          <w:szCs w:val="28"/>
        </w:rPr>
        <w:t xml:space="preserve"> о том, что иностранные граждане и лица без гражданства пользуются в Российской Федерации правами и </w:t>
      </w:r>
      <w:proofErr w:type="gramStart"/>
      <w:r w:rsidRPr="00F94CE0">
        <w:rPr>
          <w:rFonts w:ascii="Times New Roman" w:hAnsi="Times New Roman" w:cs="Times New Roman"/>
          <w:sz w:val="28"/>
          <w:szCs w:val="28"/>
        </w:rPr>
        <w:t>несут обязанности</w:t>
      </w:r>
      <w:proofErr w:type="gramEnd"/>
      <w:r w:rsidRPr="00F94CE0">
        <w:rPr>
          <w:rFonts w:ascii="Times New Roman" w:hAnsi="Times New Roman" w:cs="Times New Roman"/>
          <w:sz w:val="28"/>
          <w:szCs w:val="28"/>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2510EC" w:rsidRPr="00F94CE0" w:rsidRDefault="002510EC" w:rsidP="002510EC">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Рассматривая настоящее дело, суд первой инстанции пришел к правильному выводу, что оспариваемое решение принято компетентным органом, в соответствии с требованиями действующего законодательства и обстоятельствами дела и не нарушает прав и законных интересов административного истца, поскольку запрет на въезд на территорию Российской Федерации является предусмотренной законом адекватной мерой государственного реагирования на нарушения им административного законодательства. </w:t>
      </w:r>
      <w:proofErr w:type="gramEnd"/>
    </w:p>
    <w:p w:rsidR="002510EC" w:rsidRPr="00F94CE0" w:rsidRDefault="002510EC" w:rsidP="002510E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F94CE0">
        <w:rPr>
          <w:rFonts w:ascii="Times New Roman" w:hAnsi="Times New Roman" w:cs="Times New Roman"/>
          <w:sz w:val="28"/>
          <w:szCs w:val="28"/>
        </w:rPr>
        <w:t xml:space="preserve">При этом доказательств наличия каких-либо исключительных, объективных обстоятельств личного характера, которые бы подтверждали чрезмерное и неоправданное вмешательство Российской Федерации в личную и семейную жизнь административного истца, материалы дела не </w:t>
      </w:r>
      <w:proofErr w:type="gramStart"/>
      <w:r w:rsidRPr="00F94CE0">
        <w:rPr>
          <w:rFonts w:ascii="Times New Roman" w:hAnsi="Times New Roman" w:cs="Times New Roman"/>
          <w:sz w:val="28"/>
          <w:szCs w:val="28"/>
        </w:rPr>
        <w:t>содержат</w:t>
      </w:r>
      <w:proofErr w:type="gramEnd"/>
      <w:r w:rsidRPr="00F94CE0">
        <w:rPr>
          <w:rFonts w:ascii="Times New Roman" w:hAnsi="Times New Roman" w:cs="Times New Roman"/>
          <w:sz w:val="28"/>
          <w:szCs w:val="28"/>
        </w:rPr>
        <w:t xml:space="preserve"> и в суд представлено не было.</w:t>
      </w:r>
    </w:p>
    <w:p w:rsidR="002510EC" w:rsidRPr="00F94CE0" w:rsidRDefault="002510EC" w:rsidP="002510EC">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F94CE0">
        <w:rPr>
          <w:rFonts w:ascii="Times New Roman" w:hAnsi="Times New Roman" w:cs="Times New Roman"/>
          <w:sz w:val="28"/>
          <w:szCs w:val="28"/>
        </w:rPr>
        <w:t>Вопреки доводам апелляционной жалобы, решение о запрете административному истцу въезда в Российскую Федерацию является оправданным, служит правомерной цели защиты общественного порядка, прав и законных интересов других лиц, представляет собой адекватные меры государственного реагирования на допущенные административным истцом нарушения законодательства Российской Федерации и признаками формальности не обладает, избыточное ограничение прав и свобод иностранного гражданина не допущено.</w:t>
      </w:r>
      <w:proofErr w:type="gramEnd"/>
    </w:p>
    <w:p w:rsidR="002510EC" w:rsidRPr="00F94CE0" w:rsidRDefault="002510EC" w:rsidP="002510EC">
      <w:pPr>
        <w:autoSpaceDE w:val="0"/>
        <w:autoSpaceDN w:val="0"/>
        <w:adjustRightInd w:val="0"/>
        <w:spacing w:after="0" w:line="240" w:lineRule="auto"/>
        <w:ind w:firstLine="708"/>
        <w:jc w:val="both"/>
        <w:rPr>
          <w:rFonts w:ascii="Times New Roman" w:hAnsi="Times New Roman" w:cs="Times New Roman"/>
          <w:sz w:val="28"/>
          <w:szCs w:val="28"/>
        </w:rPr>
      </w:pPr>
      <w:r w:rsidRPr="00F94CE0">
        <w:rPr>
          <w:rFonts w:ascii="Times New Roman" w:hAnsi="Times New Roman" w:cs="Times New Roman"/>
          <w:sz w:val="28"/>
          <w:szCs w:val="28"/>
        </w:rPr>
        <w:t>Неоднократность нарушения административного законодательства, допущенные административным истцом, свидетельствует о необходимости принятия мер государственного принуждения в отношении лица, пренебрежительно относящегося к законодательству Российской Федерации и допускающего его нарушение.</w:t>
      </w:r>
    </w:p>
    <w:p w:rsidR="002510EC" w:rsidRPr="00F94CE0" w:rsidRDefault="002510EC" w:rsidP="002510EC">
      <w:pPr>
        <w:autoSpaceDE w:val="0"/>
        <w:autoSpaceDN w:val="0"/>
        <w:adjustRightInd w:val="0"/>
        <w:spacing w:after="0" w:line="240" w:lineRule="auto"/>
        <w:jc w:val="both"/>
        <w:rPr>
          <w:rFonts w:ascii="Times New Roman" w:hAnsi="Times New Roman" w:cs="Times New Roman"/>
          <w:sz w:val="28"/>
          <w:szCs w:val="28"/>
        </w:rPr>
      </w:pPr>
      <w:r w:rsidRPr="00F94CE0">
        <w:rPr>
          <w:rFonts w:ascii="Times New Roman" w:hAnsi="Times New Roman" w:cs="Times New Roman"/>
          <w:sz w:val="28"/>
          <w:szCs w:val="28"/>
        </w:rPr>
        <w:lastRenderedPageBreak/>
        <w:tab/>
      </w:r>
      <w:proofErr w:type="gramStart"/>
      <w:r w:rsidRPr="00F94CE0">
        <w:rPr>
          <w:rFonts w:ascii="Times New Roman" w:hAnsi="Times New Roman" w:cs="Times New Roman"/>
          <w:sz w:val="28"/>
          <w:szCs w:val="28"/>
        </w:rPr>
        <w:t>Вопреки доводам административного истца нарушения в области дорожного движения (связанного с источником повышенной опасности), за которые установлена административная ответственность,  не могут быть признаны несущественными, поскольку  степень общественной опасности нарушений в области дорожного движения определяется целями защиты жизни, здоровья и имущества участников дорожного движения.</w:t>
      </w:r>
      <w:proofErr w:type="gramEnd"/>
      <w:r w:rsidRPr="00F94CE0">
        <w:rPr>
          <w:rFonts w:ascii="Times New Roman" w:hAnsi="Times New Roman" w:cs="Times New Roman"/>
          <w:sz w:val="28"/>
          <w:szCs w:val="28"/>
        </w:rPr>
        <w:t xml:space="preserve"> Кроме того, некоторые правонарушения допускались административным истцом  неоднократно.     </w:t>
      </w:r>
    </w:p>
    <w:p w:rsidR="002510EC" w:rsidRPr="00F94CE0" w:rsidRDefault="002510EC" w:rsidP="002510EC">
      <w:pPr>
        <w:autoSpaceDE w:val="0"/>
        <w:autoSpaceDN w:val="0"/>
        <w:adjustRightInd w:val="0"/>
        <w:spacing w:after="0" w:line="240" w:lineRule="auto"/>
        <w:ind w:firstLine="539"/>
        <w:jc w:val="both"/>
        <w:rPr>
          <w:rFonts w:ascii="Times New Roman" w:hAnsi="Times New Roman" w:cs="Times New Roman"/>
          <w:sz w:val="28"/>
          <w:szCs w:val="28"/>
        </w:rPr>
      </w:pPr>
      <w:r w:rsidRPr="00F94CE0">
        <w:rPr>
          <w:rFonts w:ascii="Times New Roman" w:hAnsi="Times New Roman" w:cs="Times New Roman"/>
          <w:sz w:val="28"/>
          <w:szCs w:val="28"/>
        </w:rPr>
        <w:t xml:space="preserve">  Следует отметить, что административный истец своими действиями сам создал условия к вынесению в отношении него указанного решения. Административный истец неоднократно был привлечен к административной ответственности, однако должных выводов он для себя не сделал и продолжал нарушать Правила дорожного движения.    </w:t>
      </w:r>
    </w:p>
    <w:p w:rsidR="002510EC" w:rsidRPr="00F94CE0" w:rsidRDefault="002510EC" w:rsidP="002510EC">
      <w:pPr>
        <w:autoSpaceDE w:val="0"/>
        <w:autoSpaceDN w:val="0"/>
        <w:adjustRightInd w:val="0"/>
        <w:spacing w:after="0" w:line="240" w:lineRule="auto"/>
        <w:ind w:firstLine="708"/>
        <w:jc w:val="both"/>
        <w:rPr>
          <w:rFonts w:ascii="Times New Roman" w:hAnsi="Times New Roman" w:cs="Times New Roman"/>
          <w:sz w:val="28"/>
          <w:szCs w:val="28"/>
        </w:rPr>
      </w:pPr>
      <w:r w:rsidRPr="00F94CE0">
        <w:rPr>
          <w:rFonts w:ascii="Times New Roman" w:hAnsi="Times New Roman" w:cs="Times New Roman"/>
          <w:sz w:val="28"/>
          <w:szCs w:val="28"/>
        </w:rPr>
        <w:t xml:space="preserve">Осуществление трудовой деятельности на правомерность постановленного судом решения не влияет, поскольку не опровергает выводов суда о том, что решение о </w:t>
      </w:r>
      <w:proofErr w:type="spellStart"/>
      <w:r w:rsidRPr="00F94CE0">
        <w:rPr>
          <w:rFonts w:ascii="Times New Roman" w:hAnsi="Times New Roman" w:cs="Times New Roman"/>
          <w:sz w:val="28"/>
          <w:szCs w:val="28"/>
        </w:rPr>
        <w:t>неразрешении</w:t>
      </w:r>
      <w:proofErr w:type="spellEnd"/>
      <w:r w:rsidRPr="00F94CE0">
        <w:rPr>
          <w:rFonts w:ascii="Times New Roman" w:hAnsi="Times New Roman" w:cs="Times New Roman"/>
          <w:sz w:val="28"/>
          <w:szCs w:val="28"/>
        </w:rPr>
        <w:t xml:space="preserve"> въезда принято при наличии законных к тому оснований с учетом личности заявителя, характера и общественной опасности его действий. </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eastAsia="Times New Roman" w:hAnsi="Times New Roman" w:cs="Times New Roman"/>
          <w:sz w:val="28"/>
          <w:szCs w:val="28"/>
          <w:lang w:eastAsia="ru-RU"/>
        </w:rPr>
        <w:t xml:space="preserve">Последнее постановление по делу административном </w:t>
      </w:r>
      <w:proofErr w:type="gramStart"/>
      <w:r w:rsidRPr="00F94CE0">
        <w:rPr>
          <w:rFonts w:ascii="Times New Roman" w:eastAsia="Times New Roman" w:hAnsi="Times New Roman" w:cs="Times New Roman"/>
          <w:sz w:val="28"/>
          <w:szCs w:val="28"/>
          <w:lang w:eastAsia="ru-RU"/>
        </w:rPr>
        <w:t>правонарушении</w:t>
      </w:r>
      <w:proofErr w:type="gramEnd"/>
      <w:r w:rsidRPr="00F94CE0">
        <w:rPr>
          <w:rFonts w:ascii="Times New Roman" w:eastAsia="Times New Roman" w:hAnsi="Times New Roman" w:cs="Times New Roman"/>
          <w:sz w:val="28"/>
          <w:szCs w:val="28"/>
          <w:lang w:eastAsia="ru-RU"/>
        </w:rPr>
        <w:t xml:space="preserve"> вступило в законную силу 21 января 2025 года, а потому срок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въезда в Российскую Федерацию до 19 января 2028 года установлен в соответствии со </w:t>
      </w:r>
      <w:r w:rsidRPr="00F94CE0">
        <w:rPr>
          <w:rFonts w:ascii="Times New Roman" w:hAnsi="Times New Roman" w:cs="Times New Roman"/>
          <w:sz w:val="28"/>
          <w:szCs w:val="28"/>
        </w:rPr>
        <w:t xml:space="preserve">статьей 26 Федерального закона №114-ФЗ. </w:t>
      </w:r>
    </w:p>
    <w:p w:rsidR="002510EC" w:rsidRPr="00F94CE0" w:rsidRDefault="002510EC" w:rsidP="002510EC">
      <w:pPr>
        <w:autoSpaceDE w:val="0"/>
        <w:autoSpaceDN w:val="0"/>
        <w:adjustRightInd w:val="0"/>
        <w:spacing w:after="0" w:line="240" w:lineRule="auto"/>
        <w:ind w:firstLine="540"/>
        <w:jc w:val="both"/>
        <w:rPr>
          <w:rFonts w:ascii="Times New Roman" w:hAnsi="Times New Roman" w:cs="Times New Roman"/>
          <w:sz w:val="28"/>
          <w:szCs w:val="28"/>
        </w:rPr>
      </w:pPr>
      <w:r w:rsidRPr="00F94CE0">
        <w:rPr>
          <w:rFonts w:ascii="Times New Roman" w:hAnsi="Times New Roman" w:cs="Times New Roman"/>
          <w:sz w:val="28"/>
          <w:szCs w:val="28"/>
        </w:rPr>
        <w:t xml:space="preserve">Доводы апелляционной жалобы со ссылкой на письмо МВД России от 30 марта 2022 года №/3246 «О повышении эффективности работы по принятию решений о </w:t>
      </w:r>
      <w:proofErr w:type="spellStart"/>
      <w:r w:rsidRPr="00F94CE0">
        <w:rPr>
          <w:rFonts w:ascii="Times New Roman" w:hAnsi="Times New Roman" w:cs="Times New Roman"/>
          <w:sz w:val="28"/>
          <w:szCs w:val="28"/>
        </w:rPr>
        <w:t>неразрешении</w:t>
      </w:r>
      <w:proofErr w:type="spellEnd"/>
      <w:r w:rsidRPr="00F94CE0">
        <w:rPr>
          <w:rFonts w:ascii="Times New Roman" w:hAnsi="Times New Roman" w:cs="Times New Roman"/>
          <w:sz w:val="28"/>
          <w:szCs w:val="28"/>
        </w:rPr>
        <w:t xml:space="preserve"> въезда в Российскую Федерацию» являются несостоятельными, поскольку данное письмо не является нормативным правовым актом, регулирующим спорные правоотношения.</w:t>
      </w:r>
    </w:p>
    <w:p w:rsidR="002510EC" w:rsidRPr="00F94CE0" w:rsidRDefault="002510EC" w:rsidP="002510EC">
      <w:pPr>
        <w:spacing w:after="0" w:line="240" w:lineRule="auto"/>
        <w:ind w:firstLine="708"/>
        <w:jc w:val="both"/>
        <w:rPr>
          <w:rFonts w:ascii="Times New Roman" w:hAnsi="Times New Roman" w:cs="Times New Roman"/>
          <w:sz w:val="28"/>
          <w:szCs w:val="28"/>
        </w:rPr>
      </w:pPr>
      <w:r w:rsidRPr="00F94CE0">
        <w:rPr>
          <w:rFonts w:ascii="Times New Roman" w:hAnsi="Times New Roman" w:cs="Times New Roman"/>
          <w:sz w:val="28"/>
          <w:szCs w:val="28"/>
        </w:rPr>
        <w:t xml:space="preserve"> Фактические обстоятельства, имеющие значение для дела, установлены судом первой инстанции на основании полного, всестороннего и объективного исследования имеющихся в деле доказательств с учетом всех доводов и возражений участвующих в деле лиц, а окончательные выводы суда соответствуют фактическим обстоятельствам и представленным доказательствам, основаны на правильном применении норм материального и процессуального права. </w:t>
      </w:r>
    </w:p>
    <w:p w:rsidR="002510EC" w:rsidRPr="00F94CE0" w:rsidRDefault="002510EC" w:rsidP="002510E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Доводы, изложенные в апелляционной жалобе, по существу, направлены на переоценку обстоятельств, установленных судом первой инстанции при вынесении обжалуемого решения, не содержат фактов, которые не были бы проверены и не учтены судом первой инстанции при рассмотрении дела и имели бы юридическое значение для вынесения судебного акта, влияли на обоснованность и законность судебного решения, либо опровергали изложенные выводы и выводы суда первой</w:t>
      </w:r>
      <w:proofErr w:type="gramEnd"/>
      <w:r w:rsidRPr="00F94CE0">
        <w:rPr>
          <w:rFonts w:ascii="Times New Roman" w:hAnsi="Times New Roman" w:cs="Times New Roman"/>
          <w:sz w:val="28"/>
          <w:szCs w:val="28"/>
        </w:rPr>
        <w:t xml:space="preserve"> инстанции, в связи с чем, признаются судом апелляционной инстанции несостоятельными, основанными на неправильном толковании норм материального права, и не могут служить основанием для отмены решения суда.</w:t>
      </w:r>
    </w:p>
    <w:p w:rsidR="00F91976" w:rsidRPr="00F94CE0" w:rsidRDefault="00F91976" w:rsidP="00F91976">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lastRenderedPageBreak/>
        <w:t>Решение районного суда оставлено без изменения, апелляционная жалоба без удовлетворения.</w:t>
      </w:r>
    </w:p>
    <w:p w:rsidR="00013315" w:rsidRPr="00F94CE0" w:rsidRDefault="00C85C56" w:rsidP="00013315">
      <w:pPr>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Дело №2а-505/2025 (</w:t>
      </w:r>
      <w:r w:rsidR="00013315" w:rsidRPr="00F94CE0">
        <w:rPr>
          <w:rFonts w:ascii="Times New Roman" w:hAnsi="Times New Roman" w:cs="Times New Roman"/>
          <w:sz w:val="28"/>
          <w:szCs w:val="28"/>
        </w:rPr>
        <w:t>33а-1146/2026</w:t>
      </w:r>
      <w:r>
        <w:rPr>
          <w:rFonts w:ascii="Times New Roman" w:hAnsi="Times New Roman" w:cs="Times New Roman"/>
          <w:sz w:val="28"/>
          <w:szCs w:val="28"/>
        </w:rPr>
        <w:t>)</w:t>
      </w:r>
    </w:p>
    <w:p w:rsidR="00D03267" w:rsidRPr="00F94CE0" w:rsidRDefault="00D03267" w:rsidP="00790E01">
      <w:pPr>
        <w:spacing w:after="0" w:line="240" w:lineRule="auto"/>
        <w:ind w:firstLine="709"/>
        <w:jc w:val="both"/>
        <w:rPr>
          <w:rFonts w:ascii="Times New Roman" w:eastAsia="Times New Roman" w:hAnsi="Times New Roman" w:cs="Times New Roman"/>
          <w:sz w:val="28"/>
          <w:szCs w:val="28"/>
          <w:lang w:eastAsia="ru-RU"/>
        </w:rPr>
      </w:pPr>
    </w:p>
    <w:p w:rsidR="00F91976" w:rsidRDefault="00C85C56" w:rsidP="006F34A3">
      <w:pPr>
        <w:spacing w:after="0" w:line="240" w:lineRule="auto"/>
        <w:ind w:firstLine="709"/>
        <w:jc w:val="both"/>
        <w:rPr>
          <w:rFonts w:ascii="Times New Roman" w:eastAsia="Times New Roman" w:hAnsi="Times New Roman" w:cs="Times New Roman"/>
          <w:sz w:val="28"/>
          <w:szCs w:val="28"/>
          <w:lang w:eastAsia="ru-RU"/>
        </w:rPr>
      </w:pPr>
      <w:r w:rsidRPr="00C85C56">
        <w:rPr>
          <w:rFonts w:ascii="Times New Roman" w:eastAsia="Times New Roman" w:hAnsi="Times New Roman" w:cs="Times New Roman"/>
          <w:sz w:val="28"/>
          <w:szCs w:val="28"/>
          <w:lang w:eastAsia="ru-RU"/>
        </w:rPr>
        <w:t xml:space="preserve">2.11 </w:t>
      </w:r>
      <w:r w:rsidR="0059390A" w:rsidRPr="00C85C56">
        <w:rPr>
          <w:rFonts w:ascii="Times New Roman" w:eastAsia="Times New Roman" w:hAnsi="Times New Roman" w:cs="Times New Roman"/>
          <w:sz w:val="28"/>
          <w:szCs w:val="28"/>
          <w:lang w:eastAsia="ru-RU"/>
        </w:rPr>
        <w:t>И</w:t>
      </w:r>
      <w:r w:rsidR="00D03267" w:rsidRPr="00C85C56">
        <w:rPr>
          <w:rFonts w:ascii="Times New Roman" w:eastAsia="Times New Roman" w:hAnsi="Times New Roman" w:cs="Times New Roman"/>
          <w:sz w:val="28"/>
          <w:szCs w:val="28"/>
          <w:lang w:eastAsia="ru-RU"/>
        </w:rPr>
        <w:t>ностранны</w:t>
      </w:r>
      <w:r w:rsidR="0059390A" w:rsidRPr="00C85C56">
        <w:rPr>
          <w:rFonts w:ascii="Times New Roman" w:eastAsia="Times New Roman" w:hAnsi="Times New Roman" w:cs="Times New Roman"/>
          <w:sz w:val="28"/>
          <w:szCs w:val="28"/>
          <w:lang w:eastAsia="ru-RU"/>
        </w:rPr>
        <w:t>й</w:t>
      </w:r>
      <w:r w:rsidR="00D03267" w:rsidRPr="00C85C56">
        <w:rPr>
          <w:rFonts w:ascii="Times New Roman" w:eastAsia="Times New Roman" w:hAnsi="Times New Roman" w:cs="Times New Roman"/>
          <w:sz w:val="28"/>
          <w:szCs w:val="28"/>
          <w:lang w:eastAsia="ru-RU"/>
        </w:rPr>
        <w:t xml:space="preserve"> гражданин </w:t>
      </w:r>
      <w:r w:rsidR="006F34A3" w:rsidRPr="00C85C56">
        <w:rPr>
          <w:rFonts w:ascii="Times New Roman" w:eastAsia="Times New Roman" w:hAnsi="Times New Roman" w:cs="Times New Roman"/>
          <w:sz w:val="28"/>
          <w:szCs w:val="28"/>
          <w:lang w:eastAsia="ru-RU"/>
        </w:rPr>
        <w:t>изменил установочные данные</w:t>
      </w:r>
      <w:r w:rsidR="0059390A" w:rsidRPr="00C85C56">
        <w:rPr>
          <w:rFonts w:ascii="Times New Roman" w:eastAsia="Times New Roman" w:hAnsi="Times New Roman" w:cs="Times New Roman"/>
          <w:sz w:val="28"/>
          <w:szCs w:val="28"/>
          <w:lang w:eastAsia="ru-RU"/>
        </w:rPr>
        <w:t xml:space="preserve">, но </w:t>
      </w:r>
      <w:r w:rsidR="006F34A3" w:rsidRPr="00C85C56">
        <w:rPr>
          <w:rFonts w:ascii="Times New Roman" w:eastAsia="Times New Roman" w:hAnsi="Times New Roman" w:cs="Times New Roman"/>
          <w:sz w:val="28"/>
          <w:szCs w:val="28"/>
          <w:lang w:eastAsia="ru-RU"/>
        </w:rPr>
        <w:t>не сообщил об этом при подаче заявления о приобретении гражданства</w:t>
      </w:r>
      <w:r w:rsidR="0059390A" w:rsidRPr="00C85C56">
        <w:rPr>
          <w:rFonts w:ascii="Times New Roman" w:eastAsia="Times New Roman" w:hAnsi="Times New Roman" w:cs="Times New Roman"/>
          <w:sz w:val="28"/>
          <w:szCs w:val="28"/>
          <w:lang w:eastAsia="ru-RU"/>
        </w:rPr>
        <w:t xml:space="preserve"> </w:t>
      </w:r>
      <w:r w:rsidR="006F34A3" w:rsidRPr="00C85C56">
        <w:rPr>
          <w:rFonts w:ascii="Times New Roman" w:eastAsia="Times New Roman" w:hAnsi="Times New Roman" w:cs="Times New Roman"/>
          <w:sz w:val="28"/>
          <w:szCs w:val="28"/>
          <w:lang w:eastAsia="ru-RU"/>
        </w:rPr>
        <w:t>Российской Федерации</w:t>
      </w:r>
      <w:r w:rsidR="0059390A" w:rsidRPr="00C85C56">
        <w:rPr>
          <w:rFonts w:ascii="Times New Roman" w:eastAsia="Times New Roman" w:hAnsi="Times New Roman" w:cs="Times New Roman"/>
          <w:sz w:val="28"/>
          <w:szCs w:val="28"/>
          <w:lang w:eastAsia="ru-RU"/>
        </w:rPr>
        <w:t>. Предоставление</w:t>
      </w:r>
      <w:r w:rsidR="006F34A3" w:rsidRPr="00C85C56">
        <w:rPr>
          <w:rFonts w:ascii="Times New Roman" w:eastAsia="Times New Roman" w:hAnsi="Times New Roman" w:cs="Times New Roman"/>
          <w:sz w:val="28"/>
          <w:szCs w:val="28"/>
          <w:lang w:eastAsia="ru-RU"/>
        </w:rPr>
        <w:t xml:space="preserve"> </w:t>
      </w:r>
      <w:r w:rsidR="00D03267" w:rsidRPr="00C85C56">
        <w:rPr>
          <w:rFonts w:ascii="Times New Roman" w:eastAsia="Times New Roman" w:hAnsi="Times New Roman" w:cs="Times New Roman"/>
          <w:sz w:val="28"/>
          <w:szCs w:val="28"/>
          <w:lang w:eastAsia="ru-RU"/>
        </w:rPr>
        <w:t xml:space="preserve">заведомо ложных </w:t>
      </w:r>
      <w:r w:rsidR="0059390A" w:rsidRPr="00C85C56">
        <w:rPr>
          <w:rFonts w:ascii="Times New Roman" w:eastAsia="Times New Roman" w:hAnsi="Times New Roman" w:cs="Times New Roman"/>
          <w:sz w:val="28"/>
          <w:szCs w:val="28"/>
          <w:lang w:eastAsia="ru-RU"/>
        </w:rPr>
        <w:t>сведений, на</w:t>
      </w:r>
      <w:r w:rsidR="00D03267" w:rsidRPr="00C85C56">
        <w:rPr>
          <w:rFonts w:ascii="Times New Roman" w:eastAsia="Times New Roman" w:hAnsi="Times New Roman" w:cs="Times New Roman"/>
          <w:sz w:val="28"/>
          <w:szCs w:val="28"/>
          <w:lang w:eastAsia="ru-RU"/>
        </w:rPr>
        <w:t xml:space="preserve"> основании которых принималось решение о приеме в гражданство Российской Федерации</w:t>
      </w:r>
      <w:r w:rsidR="0059390A" w:rsidRPr="00C85C56">
        <w:rPr>
          <w:rFonts w:ascii="Times New Roman" w:eastAsia="Times New Roman" w:hAnsi="Times New Roman" w:cs="Times New Roman"/>
          <w:sz w:val="28"/>
          <w:szCs w:val="28"/>
          <w:lang w:eastAsia="ru-RU"/>
        </w:rPr>
        <w:t>, является основанием для прекращения гражданства.</w:t>
      </w:r>
    </w:p>
    <w:p w:rsidR="00C85C56" w:rsidRPr="00C85C56" w:rsidRDefault="00C85C56" w:rsidP="006F34A3">
      <w:pPr>
        <w:spacing w:after="0" w:line="240" w:lineRule="auto"/>
        <w:ind w:firstLine="709"/>
        <w:jc w:val="both"/>
        <w:rPr>
          <w:rFonts w:ascii="Times New Roman" w:eastAsia="Times New Roman" w:hAnsi="Times New Roman" w:cs="Times New Roman"/>
          <w:sz w:val="28"/>
          <w:szCs w:val="28"/>
          <w:lang w:eastAsia="ru-RU"/>
        </w:rPr>
      </w:pPr>
    </w:p>
    <w:p w:rsidR="00D03267" w:rsidRPr="00F94CE0" w:rsidRDefault="0059390A" w:rsidP="00D03267">
      <w:pPr>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Городским судом</w:t>
      </w:r>
      <w:r w:rsidR="00D03267" w:rsidRPr="00F94CE0">
        <w:rPr>
          <w:rFonts w:ascii="Times New Roman" w:eastAsia="Times New Roman" w:hAnsi="Times New Roman" w:cs="Times New Roman"/>
          <w:sz w:val="28"/>
          <w:szCs w:val="28"/>
          <w:lang w:eastAsia="ru-RU"/>
        </w:rPr>
        <w:t xml:space="preserve"> рассмотрено административное дело по административному иску Д</w:t>
      </w:r>
      <w:r w:rsidRPr="00F94CE0">
        <w:rPr>
          <w:rFonts w:ascii="Times New Roman" w:eastAsia="Times New Roman" w:hAnsi="Times New Roman" w:cs="Times New Roman"/>
          <w:sz w:val="28"/>
          <w:szCs w:val="28"/>
          <w:lang w:eastAsia="ru-RU"/>
        </w:rPr>
        <w:t>.</w:t>
      </w:r>
      <w:r w:rsidR="00F3037E" w:rsidRPr="00F94CE0">
        <w:rPr>
          <w:rFonts w:ascii="Times New Roman" w:eastAsia="Times New Roman" w:hAnsi="Times New Roman" w:cs="Times New Roman"/>
          <w:sz w:val="28"/>
          <w:szCs w:val="28"/>
          <w:lang w:eastAsia="ru-RU"/>
        </w:rPr>
        <w:t>М.А.</w:t>
      </w:r>
      <w:r w:rsidR="00D03267" w:rsidRPr="00F94CE0">
        <w:rPr>
          <w:rFonts w:ascii="Times New Roman" w:eastAsia="Times New Roman" w:hAnsi="Times New Roman" w:cs="Times New Roman"/>
          <w:sz w:val="28"/>
          <w:szCs w:val="28"/>
          <w:lang w:eastAsia="ru-RU"/>
        </w:rPr>
        <w:t xml:space="preserve"> к Министерству внутренних дел по Республике Саха (Якутия), Межмуниципальному управлению Министерства внутренних дел России «Якутское» о признании незаконным решения о прекращении гражданства Российской Федерации. Решение</w:t>
      </w:r>
      <w:r w:rsidRPr="00F94CE0">
        <w:rPr>
          <w:rFonts w:ascii="Times New Roman" w:eastAsia="Times New Roman" w:hAnsi="Times New Roman" w:cs="Times New Roman"/>
          <w:sz w:val="28"/>
          <w:szCs w:val="28"/>
          <w:lang w:eastAsia="ru-RU"/>
        </w:rPr>
        <w:t>м суда в</w:t>
      </w:r>
      <w:r w:rsidR="00D03267" w:rsidRPr="00F94CE0">
        <w:rPr>
          <w:rFonts w:ascii="Times New Roman" w:eastAsia="Times New Roman" w:hAnsi="Times New Roman" w:cs="Times New Roman"/>
          <w:sz w:val="28"/>
          <w:szCs w:val="28"/>
          <w:lang w:eastAsia="ru-RU"/>
        </w:rPr>
        <w:t xml:space="preserve"> удовлетворении административного иска отказано. </w:t>
      </w:r>
    </w:p>
    <w:p w:rsidR="00790E01" w:rsidRPr="00F94CE0" w:rsidRDefault="00D03267" w:rsidP="00790E01">
      <w:pPr>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Основанием прекращения гражданства Российской Федерации явилось установление факта сообщения </w:t>
      </w:r>
      <w:r w:rsidR="0059390A" w:rsidRPr="00F94CE0">
        <w:rPr>
          <w:rFonts w:ascii="Times New Roman" w:eastAsia="Times New Roman" w:hAnsi="Times New Roman" w:cs="Times New Roman"/>
          <w:sz w:val="28"/>
          <w:szCs w:val="28"/>
          <w:lang w:eastAsia="ru-RU"/>
        </w:rPr>
        <w:t>Д.</w:t>
      </w:r>
      <w:r w:rsidR="00F3037E" w:rsidRPr="00F94CE0">
        <w:rPr>
          <w:rFonts w:ascii="Times New Roman" w:eastAsia="Times New Roman" w:hAnsi="Times New Roman" w:cs="Times New Roman"/>
          <w:sz w:val="28"/>
          <w:szCs w:val="28"/>
          <w:lang w:eastAsia="ru-RU"/>
        </w:rPr>
        <w:t>М.А.</w:t>
      </w:r>
      <w:r w:rsidRPr="00F94CE0">
        <w:rPr>
          <w:rFonts w:ascii="Times New Roman" w:eastAsia="Times New Roman" w:hAnsi="Times New Roman" w:cs="Times New Roman"/>
          <w:sz w:val="28"/>
          <w:szCs w:val="28"/>
          <w:lang w:eastAsia="ru-RU"/>
        </w:rPr>
        <w:t xml:space="preserve"> заведомо ложных сведений, на основании которых принималось решение о приеме в гражданство Российской Федерации. </w:t>
      </w:r>
      <w:r w:rsidR="00790E01" w:rsidRPr="00F94CE0">
        <w:rPr>
          <w:rFonts w:ascii="Times New Roman" w:eastAsia="Times New Roman" w:hAnsi="Times New Roman" w:cs="Times New Roman"/>
          <w:sz w:val="28"/>
          <w:szCs w:val="28"/>
          <w:lang w:eastAsia="ru-RU"/>
        </w:rPr>
        <w:t>В обоснование своих требований</w:t>
      </w:r>
      <w:r w:rsidR="00F3037E" w:rsidRPr="00F94CE0">
        <w:rPr>
          <w:rFonts w:ascii="Times New Roman" w:eastAsia="Times New Roman" w:hAnsi="Times New Roman" w:cs="Times New Roman"/>
          <w:sz w:val="28"/>
          <w:szCs w:val="28"/>
          <w:lang w:eastAsia="ru-RU"/>
        </w:rPr>
        <w:t xml:space="preserve"> Д.М.А.</w:t>
      </w:r>
      <w:r w:rsidR="00790E01" w:rsidRPr="00F94CE0">
        <w:rPr>
          <w:rFonts w:ascii="Times New Roman" w:eastAsia="Times New Roman" w:hAnsi="Times New Roman" w:cs="Times New Roman"/>
          <w:sz w:val="28"/>
          <w:szCs w:val="28"/>
          <w:lang w:eastAsia="ru-RU"/>
        </w:rPr>
        <w:t xml:space="preserve"> ссылался на то, что находится в зарегистрированном браке с г</w:t>
      </w:r>
      <w:r w:rsidR="00F3037E" w:rsidRPr="00F94CE0">
        <w:rPr>
          <w:rFonts w:ascii="Times New Roman" w:eastAsia="Times New Roman" w:hAnsi="Times New Roman" w:cs="Times New Roman"/>
          <w:sz w:val="28"/>
          <w:szCs w:val="28"/>
          <w:lang w:eastAsia="ru-RU"/>
        </w:rPr>
        <w:t>ражданкой Российской Федерации</w:t>
      </w:r>
      <w:r w:rsidR="00790E01" w:rsidRPr="00F94CE0">
        <w:rPr>
          <w:rFonts w:ascii="Times New Roman" w:eastAsia="Times New Roman" w:hAnsi="Times New Roman" w:cs="Times New Roman"/>
          <w:sz w:val="28"/>
          <w:szCs w:val="28"/>
          <w:lang w:eastAsia="ru-RU"/>
        </w:rPr>
        <w:t>, проживает совместно с супругой и их общими несовершеннолетними детьми, являющимися гражданами Российской Федерации. При оформлении гражданства административный истец обратился в специальную организацию, которая предоставляет услуги по оформлению документов, следовательно, у административного истца не было умысла в предоставлении недостоверных сведений. Проси</w:t>
      </w:r>
      <w:r w:rsidR="00F3037E" w:rsidRPr="00F94CE0">
        <w:rPr>
          <w:rFonts w:ascii="Times New Roman" w:eastAsia="Times New Roman" w:hAnsi="Times New Roman" w:cs="Times New Roman"/>
          <w:sz w:val="28"/>
          <w:szCs w:val="28"/>
          <w:lang w:eastAsia="ru-RU"/>
        </w:rPr>
        <w:t>л</w:t>
      </w:r>
      <w:r w:rsidR="00790E01" w:rsidRPr="00F94CE0">
        <w:rPr>
          <w:rFonts w:ascii="Times New Roman" w:eastAsia="Times New Roman" w:hAnsi="Times New Roman" w:cs="Times New Roman"/>
          <w:sz w:val="28"/>
          <w:szCs w:val="28"/>
          <w:lang w:eastAsia="ru-RU"/>
        </w:rPr>
        <w:t xml:space="preserve"> признать незаконным и необоснованным решение Министерства внутренних дел по Республике Саха (Якутия) от 26 декабря 2025 года о прекращении гражданства Российской Фед</w:t>
      </w:r>
      <w:r w:rsidR="00F3037E" w:rsidRPr="00F94CE0">
        <w:rPr>
          <w:rFonts w:ascii="Times New Roman" w:eastAsia="Times New Roman" w:hAnsi="Times New Roman" w:cs="Times New Roman"/>
          <w:sz w:val="28"/>
          <w:szCs w:val="28"/>
          <w:lang w:eastAsia="ru-RU"/>
        </w:rPr>
        <w:t>ерации в отношении Д</w:t>
      </w:r>
      <w:r w:rsidR="00790E01" w:rsidRPr="00F94CE0">
        <w:rPr>
          <w:rFonts w:ascii="Times New Roman" w:eastAsia="Times New Roman" w:hAnsi="Times New Roman" w:cs="Times New Roman"/>
          <w:sz w:val="28"/>
          <w:szCs w:val="28"/>
          <w:lang w:eastAsia="ru-RU"/>
        </w:rPr>
        <w:t>.</w:t>
      </w:r>
      <w:r w:rsidR="00F3037E" w:rsidRPr="00F94CE0">
        <w:rPr>
          <w:rFonts w:ascii="Times New Roman" w:eastAsia="Times New Roman" w:hAnsi="Times New Roman" w:cs="Times New Roman"/>
          <w:sz w:val="28"/>
          <w:szCs w:val="28"/>
          <w:lang w:eastAsia="ru-RU"/>
        </w:rPr>
        <w:t>М.А.</w:t>
      </w:r>
      <w:r w:rsidR="00790E01" w:rsidRPr="00F94CE0">
        <w:rPr>
          <w:rFonts w:ascii="Times New Roman" w:eastAsia="Times New Roman" w:hAnsi="Times New Roman" w:cs="Times New Roman"/>
          <w:sz w:val="28"/>
          <w:szCs w:val="28"/>
          <w:lang w:eastAsia="ru-RU"/>
        </w:rPr>
        <w:t>, обязать устранить допущенное нарушение прав административного истца путем возврата ему гражданства Российской Федерации и паспорта гражданина Российской Федерации.</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соответствии с </w:t>
      </w:r>
      <w:hyperlink r:id="rId50" w:history="1">
        <w:r w:rsidRPr="00F94CE0">
          <w:rPr>
            <w:rFonts w:ascii="Times New Roman" w:hAnsi="Times New Roman" w:cs="Times New Roman"/>
            <w:sz w:val="28"/>
            <w:szCs w:val="28"/>
          </w:rPr>
          <w:t>частью 1 статьи 218</w:t>
        </w:r>
      </w:hyperlink>
      <w:r w:rsidRPr="00F94CE0">
        <w:rPr>
          <w:rFonts w:ascii="Times New Roman" w:hAnsi="Times New Roman" w:cs="Times New Roman"/>
          <w:sz w:val="28"/>
          <w:szCs w:val="28"/>
        </w:rPr>
        <w:t xml:space="preserve"> Кодекса административного судопроизводства  Российской Федерации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если полагают, что нарушены или оспорены их права, свободы и законные</w:t>
      </w:r>
      <w:proofErr w:type="gramEnd"/>
      <w:r w:rsidRPr="00F94CE0">
        <w:rPr>
          <w:rFonts w:ascii="Times New Roman" w:hAnsi="Times New Roman" w:cs="Times New Roman"/>
          <w:sz w:val="28"/>
          <w:szCs w:val="28"/>
        </w:rPr>
        <w:t xml:space="preserve">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lastRenderedPageBreak/>
        <w:t xml:space="preserve">Исходя из содержания </w:t>
      </w:r>
      <w:hyperlink r:id="rId51" w:history="1">
        <w:r w:rsidRPr="00F94CE0">
          <w:rPr>
            <w:rFonts w:ascii="Times New Roman" w:hAnsi="Times New Roman" w:cs="Times New Roman"/>
            <w:sz w:val="28"/>
            <w:szCs w:val="28"/>
          </w:rPr>
          <w:t>пункта 1 части 2 статьи 227</w:t>
        </w:r>
      </w:hyperlink>
      <w:r w:rsidRPr="00F94CE0">
        <w:rPr>
          <w:rFonts w:ascii="Times New Roman" w:hAnsi="Times New Roman" w:cs="Times New Roman"/>
          <w:sz w:val="28"/>
          <w:szCs w:val="28"/>
        </w:rPr>
        <w:t xml:space="preserve"> Кодекса административного судопроизводства  Российской Федерации решение, действия (бездействие) могут быть признаны незаконными при наличии одновременно двух условий: несоответствия решения, действий (бездействия) закону и нарушения таким решением, действиями (бездействием) прав и законных интересов заявителя.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Разрешая данное дело и отказывая в удовлетворении административного  иска, суд первой инстанции, оценив представленные доказательства в их совокупности по правилам </w:t>
      </w:r>
      <w:hyperlink r:id="rId52" w:history="1">
        <w:r w:rsidRPr="00F94CE0">
          <w:rPr>
            <w:rFonts w:ascii="Times New Roman" w:hAnsi="Times New Roman" w:cs="Times New Roman"/>
            <w:sz w:val="28"/>
            <w:szCs w:val="28"/>
          </w:rPr>
          <w:t>статьи 84</w:t>
        </w:r>
      </w:hyperlink>
      <w:r w:rsidRPr="00F94CE0">
        <w:rPr>
          <w:rFonts w:ascii="Times New Roman" w:hAnsi="Times New Roman" w:cs="Times New Roman"/>
          <w:sz w:val="28"/>
          <w:szCs w:val="28"/>
        </w:rPr>
        <w:t xml:space="preserve"> Кодекса административного судопроизводства Российской Федерации, исходил из того, что решение о прекращении гражданства Российской Федерации </w:t>
      </w:r>
      <w:r w:rsidR="00F3037E" w:rsidRPr="00F94CE0">
        <w:rPr>
          <w:rFonts w:ascii="Times New Roman" w:hAnsi="Times New Roman" w:cs="Times New Roman"/>
          <w:sz w:val="28"/>
          <w:szCs w:val="28"/>
        </w:rPr>
        <w:t>Д</w:t>
      </w:r>
      <w:r w:rsidRPr="00F94CE0">
        <w:rPr>
          <w:rFonts w:ascii="Times New Roman" w:hAnsi="Times New Roman" w:cs="Times New Roman"/>
          <w:sz w:val="28"/>
          <w:szCs w:val="28"/>
        </w:rPr>
        <w:t>.</w:t>
      </w:r>
      <w:r w:rsidR="00F3037E" w:rsidRPr="00F94CE0">
        <w:rPr>
          <w:rFonts w:ascii="Times New Roman" w:hAnsi="Times New Roman" w:cs="Times New Roman"/>
          <w:sz w:val="28"/>
          <w:szCs w:val="28"/>
        </w:rPr>
        <w:t>М.А.</w:t>
      </w:r>
      <w:r w:rsidRPr="00F94CE0">
        <w:rPr>
          <w:rFonts w:ascii="Times New Roman" w:hAnsi="Times New Roman" w:cs="Times New Roman"/>
          <w:sz w:val="28"/>
          <w:szCs w:val="28"/>
        </w:rPr>
        <w:t xml:space="preserve"> принято уполномоченным органом в связи установлением факта сообщения  последним заведомо ложных сведений, на основании которых принималось решение о приеме в</w:t>
      </w:r>
      <w:proofErr w:type="gramEnd"/>
      <w:r w:rsidRPr="00F94CE0">
        <w:rPr>
          <w:rFonts w:ascii="Times New Roman" w:hAnsi="Times New Roman" w:cs="Times New Roman"/>
          <w:sz w:val="28"/>
          <w:szCs w:val="28"/>
        </w:rPr>
        <w:t xml:space="preserve"> гражданство Российской Федерации. </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Судебная коллегия согла</w:t>
      </w:r>
      <w:r w:rsidR="00F3037E" w:rsidRPr="00F94CE0">
        <w:rPr>
          <w:rFonts w:ascii="Times New Roman" w:hAnsi="Times New Roman" w:cs="Times New Roman"/>
          <w:sz w:val="28"/>
          <w:szCs w:val="28"/>
        </w:rPr>
        <w:t>силась</w:t>
      </w:r>
      <w:r w:rsidRPr="00F94CE0">
        <w:rPr>
          <w:rFonts w:ascii="Times New Roman" w:hAnsi="Times New Roman" w:cs="Times New Roman"/>
          <w:sz w:val="28"/>
          <w:szCs w:val="28"/>
        </w:rPr>
        <w:t xml:space="preserve"> с данными выводами суда первой инстанции, поскольку они соответствуют установленным по делу обстоятельствам и основаны на правильном применении норм материального права, регулирующих спорные правоотношения.</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Отношения в области гражданства Российской Федерации, условия и порядок приобретения и прекращения гражданства Российской Федерации регулируются Федеральным законом от 28 апреля 2023 года №138-ФЗ «О гражданстве Российской Федерации» </w:t>
      </w:r>
      <w:hyperlink r:id="rId53" w:history="1">
        <w:r w:rsidRPr="00F94CE0">
          <w:rPr>
            <w:rFonts w:ascii="Times New Roman" w:hAnsi="Times New Roman" w:cs="Times New Roman"/>
            <w:sz w:val="28"/>
            <w:szCs w:val="28"/>
          </w:rPr>
          <w:t>(статья 1)</w:t>
        </w:r>
      </w:hyperlink>
      <w:r w:rsidRPr="00F94CE0">
        <w:rPr>
          <w:rFonts w:ascii="Times New Roman" w:hAnsi="Times New Roman" w:cs="Times New Roman"/>
          <w:sz w:val="28"/>
          <w:szCs w:val="28"/>
        </w:rPr>
        <w:t>.</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Пунктом 3 части 1 статьи 22 Федерального закона от 28 апреля 2023 года №138-ФЗ «О гражданстве Российской Федерации» предусмотрено, что гражданство Российской Федерации прекращается при установлении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Российской Федерации.</w:t>
      </w:r>
      <w:proofErr w:type="gramEnd"/>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Указом Президента Российской Федерации от 14 ноября 2002 года №1325 утверждено </w:t>
      </w:r>
      <w:hyperlink r:id="rId54" w:history="1">
        <w:r w:rsidRPr="00F94CE0">
          <w:rPr>
            <w:rFonts w:ascii="Times New Roman" w:hAnsi="Times New Roman" w:cs="Times New Roman"/>
            <w:sz w:val="28"/>
            <w:szCs w:val="28"/>
          </w:rPr>
          <w:t>Положение</w:t>
        </w:r>
      </w:hyperlink>
      <w:r w:rsidRPr="00F94CE0">
        <w:rPr>
          <w:rFonts w:ascii="Times New Roman" w:hAnsi="Times New Roman" w:cs="Times New Roman"/>
          <w:sz w:val="28"/>
          <w:szCs w:val="28"/>
        </w:rPr>
        <w:t xml:space="preserve"> о порядке рассмотрения вопросов гражданства Российской Федерации (действовавшее на момент возникновения спорных отношений; далее - Положение).</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Названным нормативным правовым актом определено, что заявление о приеме в гражданство Российской Федерации составляется по форме, соответствующей конкретным основаниям его приобретения; ответы на содержащиеся в бланке заявления вопросы должны быть исчерпывающими.</w:t>
      </w:r>
      <w:proofErr w:type="gramEnd"/>
      <w:r w:rsidRPr="00F94CE0">
        <w:rPr>
          <w:rFonts w:ascii="Times New Roman" w:hAnsi="Times New Roman" w:cs="Times New Roman"/>
          <w:sz w:val="28"/>
          <w:szCs w:val="28"/>
        </w:rPr>
        <w:t xml:space="preserve"> В случае изменения заявителем своей фамилии, имени или отчества в полномочный орган, ведающий делами о гражданстве Российской Федерации, представляются документы, свидетельствующие о перемене фамилии, имени или отчества (</w:t>
      </w:r>
      <w:hyperlink r:id="rId55" w:history="1">
        <w:r w:rsidRPr="00F94CE0">
          <w:rPr>
            <w:rFonts w:ascii="Times New Roman" w:hAnsi="Times New Roman" w:cs="Times New Roman"/>
            <w:sz w:val="28"/>
            <w:szCs w:val="28"/>
          </w:rPr>
          <w:t>пункты 2</w:t>
        </w:r>
      </w:hyperlink>
      <w:r w:rsidRPr="00F94CE0">
        <w:rPr>
          <w:rFonts w:ascii="Times New Roman" w:hAnsi="Times New Roman" w:cs="Times New Roman"/>
          <w:sz w:val="28"/>
          <w:szCs w:val="28"/>
        </w:rPr>
        <w:t xml:space="preserve"> - </w:t>
      </w:r>
      <w:hyperlink r:id="rId56" w:history="1">
        <w:r w:rsidRPr="00F94CE0">
          <w:rPr>
            <w:rFonts w:ascii="Times New Roman" w:hAnsi="Times New Roman" w:cs="Times New Roman"/>
            <w:sz w:val="28"/>
            <w:szCs w:val="28"/>
          </w:rPr>
          <w:t>4</w:t>
        </w:r>
      </w:hyperlink>
      <w:r w:rsidRPr="00F94CE0">
        <w:rPr>
          <w:rFonts w:ascii="Times New Roman" w:hAnsi="Times New Roman" w:cs="Times New Roman"/>
          <w:sz w:val="28"/>
          <w:szCs w:val="28"/>
        </w:rPr>
        <w:t>).</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силу </w:t>
      </w:r>
      <w:hyperlink r:id="rId57" w:history="1">
        <w:r w:rsidRPr="00F94CE0">
          <w:rPr>
            <w:rFonts w:ascii="Times New Roman" w:hAnsi="Times New Roman" w:cs="Times New Roman"/>
            <w:sz w:val="28"/>
            <w:szCs w:val="28"/>
          </w:rPr>
          <w:t>подпункта «а» пункта 53</w:t>
        </w:r>
      </w:hyperlink>
      <w:r w:rsidRPr="00F94CE0">
        <w:rPr>
          <w:rFonts w:ascii="Times New Roman" w:hAnsi="Times New Roman" w:cs="Times New Roman"/>
          <w:sz w:val="28"/>
          <w:szCs w:val="28"/>
        </w:rPr>
        <w:t xml:space="preserve"> Положения решение по вопросам гражданства Российской Федерации отменяется в случае установления в судебном порядке факта использования заявителем подложных документов </w:t>
      </w:r>
      <w:r w:rsidRPr="00F94CE0">
        <w:rPr>
          <w:rFonts w:ascii="Times New Roman" w:hAnsi="Times New Roman" w:cs="Times New Roman"/>
          <w:sz w:val="28"/>
          <w:szCs w:val="28"/>
        </w:rPr>
        <w:lastRenderedPageBreak/>
        <w:t>или сообщения им заведомо ложных сведений, на основании которых принималось соответствующее решение, а именно: документов, содержащих недостоверную информацию о заявителе, или заведомо ложных сведений о себе (фамилия, имя, отчество, дата, место рождения, гражданство либо отсутствие</w:t>
      </w:r>
      <w:proofErr w:type="gramEnd"/>
      <w:r w:rsidRPr="00F94CE0">
        <w:rPr>
          <w:rFonts w:ascii="Times New Roman" w:hAnsi="Times New Roman" w:cs="Times New Roman"/>
          <w:sz w:val="28"/>
          <w:szCs w:val="28"/>
        </w:rPr>
        <w:t xml:space="preserve"> гражданства).</w:t>
      </w:r>
    </w:p>
    <w:p w:rsidR="00790E01" w:rsidRPr="00F94CE0" w:rsidRDefault="00790E01" w:rsidP="00790E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Таким образом, законодательством предусмотрено, что гражданство прекращается в случае установления факта представления лицом поддельных, подложных или недействительных документов либо сообщения им заведомо ложных сведений, на основании которых принималось решение о приеме в гражданство Российской Федерации или решение о признании гражданином Российской Федерации, в том числе об отсутствии изменения фамилии, имени, отчества.</w:t>
      </w:r>
      <w:proofErr w:type="gramEnd"/>
    </w:p>
    <w:p w:rsidR="00790E01" w:rsidRPr="00F94CE0" w:rsidRDefault="00790E01" w:rsidP="00790E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Как видно из материалов дела и установлено судом первой инстанции, </w:t>
      </w:r>
      <w:r w:rsidR="00F3037E" w:rsidRPr="00F94CE0">
        <w:rPr>
          <w:rFonts w:ascii="Times New Roman" w:eastAsia="Times New Roman" w:hAnsi="Times New Roman" w:cs="Times New Roman"/>
          <w:sz w:val="28"/>
          <w:szCs w:val="28"/>
          <w:lang w:eastAsia="ru-RU"/>
        </w:rPr>
        <w:t>Д.М.А.</w:t>
      </w:r>
      <w:r w:rsidRPr="00F94CE0">
        <w:rPr>
          <w:rFonts w:ascii="Times New Roman" w:eastAsia="Times New Roman" w:hAnsi="Times New Roman" w:cs="Times New Roman"/>
          <w:sz w:val="28"/>
          <w:szCs w:val="28"/>
          <w:lang w:eastAsia="ru-RU"/>
        </w:rPr>
        <w:t>, обратился с заявлением о приеме в гражданство.</w:t>
      </w:r>
    </w:p>
    <w:p w:rsidR="00790E01" w:rsidRPr="00F94CE0" w:rsidRDefault="00790E01" w:rsidP="00790E0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Согласно пункту 1 указанного заявления Д. указал, что фамилию имя и отчество не менял.</w:t>
      </w:r>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По результатам рассмотрения заявления решением Министерства внутренних дел по Республике Саха (Якутия) от 03 июля 2020 года Д</w:t>
      </w:r>
      <w:r w:rsidR="00F3037E" w:rsidRPr="00F94CE0">
        <w:rPr>
          <w:rFonts w:ascii="Times New Roman" w:eastAsia="Times New Roman" w:hAnsi="Times New Roman" w:cs="Times New Roman"/>
          <w:sz w:val="28"/>
          <w:szCs w:val="28"/>
          <w:lang w:eastAsia="ru-RU"/>
        </w:rPr>
        <w:t>.М.А.</w:t>
      </w:r>
      <w:r w:rsidRPr="00F94CE0">
        <w:rPr>
          <w:rFonts w:ascii="Times New Roman" w:eastAsia="Times New Roman" w:hAnsi="Times New Roman" w:cs="Times New Roman"/>
          <w:sz w:val="28"/>
          <w:szCs w:val="28"/>
          <w:lang w:eastAsia="ru-RU"/>
        </w:rPr>
        <w:t xml:space="preserve"> приобрел гражданство Российской Федерации в упрощенном порядке в соответствии с действующим на момент подачи заявления пунктом «б» части 2 статьи 14 Федерального закона от 31 мая 2002 года №62-ФЗ «О гражданстве Российской Федерации», согласно которому иностранные граждане и лица без</w:t>
      </w:r>
      <w:proofErr w:type="gramEnd"/>
      <w:r w:rsidRPr="00F94CE0">
        <w:rPr>
          <w:rFonts w:ascii="Times New Roman" w:eastAsia="Times New Roman" w:hAnsi="Times New Roman" w:cs="Times New Roman"/>
          <w:sz w:val="28"/>
          <w:szCs w:val="28"/>
          <w:lang w:eastAsia="ru-RU"/>
        </w:rPr>
        <w:t xml:space="preserve"> </w:t>
      </w:r>
      <w:proofErr w:type="gramStart"/>
      <w:r w:rsidRPr="00F94CE0">
        <w:rPr>
          <w:rFonts w:ascii="Times New Roman" w:eastAsia="Times New Roman" w:hAnsi="Times New Roman" w:cs="Times New Roman"/>
          <w:sz w:val="28"/>
          <w:szCs w:val="28"/>
          <w:lang w:eastAsia="ru-RU"/>
        </w:rPr>
        <w:t>гражданства, проживающие на территории Российской Федерации, вправе обратиться с заявлениями о приеме в гражданство Российской Федерации в упрощенном порядке без соблюдения условия о сроке проживания, установленного пунктом «а» части первой статьи 13 Федерального закона от 31 мая 2002 года № 62-ФЗ «О гражданстве Российской Федерации», если указанные граждане и лица состоят в браке с гражданином Российской Федерации не менее трех лет.</w:t>
      </w:r>
      <w:proofErr w:type="gramEnd"/>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В Управление по вопросам миграции Министерства внутренних дел по Республике Саха (Якутия) поступило письмо ГУВМ МВД России по выявлению иностранных граждан, въехавших в Российскую Федерацию с измененными установочными данными, согласно которому Д</w:t>
      </w:r>
      <w:r w:rsidR="00F3037E" w:rsidRPr="00F94CE0">
        <w:rPr>
          <w:rFonts w:ascii="Times New Roman" w:eastAsia="Times New Roman" w:hAnsi="Times New Roman" w:cs="Times New Roman"/>
          <w:sz w:val="28"/>
          <w:szCs w:val="28"/>
          <w:lang w:eastAsia="ru-RU"/>
        </w:rPr>
        <w:t>.М.А.</w:t>
      </w:r>
      <w:r w:rsidR="00AE7311">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ранее въезжал в Российскую Федерацию под другими установочными данными, под фамилией, именем, отчеством — М</w:t>
      </w:r>
      <w:r w:rsidR="00F3037E" w:rsidRPr="00F94CE0">
        <w:rPr>
          <w:rFonts w:ascii="Times New Roman" w:eastAsia="Times New Roman" w:hAnsi="Times New Roman" w:cs="Times New Roman"/>
          <w:sz w:val="28"/>
          <w:szCs w:val="28"/>
          <w:lang w:eastAsia="ru-RU"/>
        </w:rPr>
        <w:t>.А.З.</w:t>
      </w:r>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В рамках проверки полученной информации у Д</w:t>
      </w:r>
      <w:r w:rsidR="00F3037E"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М.А. было взято объяснение, согласно которому он подтверждает факт перемен своих фамилии, имени, отчества с «М</w:t>
      </w:r>
      <w:r w:rsidR="00F3037E" w:rsidRPr="00F94CE0">
        <w:rPr>
          <w:rFonts w:ascii="Times New Roman" w:eastAsia="Times New Roman" w:hAnsi="Times New Roman" w:cs="Times New Roman"/>
          <w:sz w:val="28"/>
          <w:szCs w:val="28"/>
          <w:lang w:eastAsia="ru-RU"/>
        </w:rPr>
        <w:t>.А.З.</w:t>
      </w:r>
      <w:r w:rsidRPr="00F94CE0">
        <w:rPr>
          <w:rFonts w:ascii="Times New Roman" w:eastAsia="Times New Roman" w:hAnsi="Times New Roman" w:cs="Times New Roman"/>
          <w:sz w:val="28"/>
          <w:szCs w:val="28"/>
          <w:lang w:eastAsia="ru-RU"/>
        </w:rPr>
        <w:t>» на «Д</w:t>
      </w:r>
      <w:r w:rsidR="00F3037E" w:rsidRPr="00F94CE0">
        <w:rPr>
          <w:rFonts w:ascii="Times New Roman" w:eastAsia="Times New Roman" w:hAnsi="Times New Roman" w:cs="Times New Roman"/>
          <w:sz w:val="28"/>
          <w:szCs w:val="28"/>
          <w:lang w:eastAsia="ru-RU"/>
        </w:rPr>
        <w:t>.М.А.</w:t>
      </w:r>
      <w:r w:rsidRPr="00F94CE0">
        <w:rPr>
          <w:rFonts w:ascii="Times New Roman" w:eastAsia="Times New Roman" w:hAnsi="Times New Roman" w:cs="Times New Roman"/>
          <w:sz w:val="28"/>
          <w:szCs w:val="28"/>
          <w:lang w:eastAsia="ru-RU"/>
        </w:rPr>
        <w:t>», предоставил копию свидетельства о рождении, копию свидетельства о перемене фамилии, имени и отчества, копию восстановленной записи акта о рождении.</w:t>
      </w:r>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Согласно письму Информационного центра Министерства внутренних дел по Республике Саха (Якутия) от 11 июня 2024 года № 11/3295 отпечатки пальцев рук </w:t>
      </w:r>
      <w:r w:rsidR="00F3037E" w:rsidRPr="00F94CE0">
        <w:rPr>
          <w:rFonts w:ascii="Times New Roman" w:eastAsia="Times New Roman" w:hAnsi="Times New Roman" w:cs="Times New Roman"/>
          <w:sz w:val="28"/>
          <w:szCs w:val="28"/>
          <w:lang w:eastAsia="ru-RU"/>
        </w:rPr>
        <w:t>Д.М.А.</w:t>
      </w:r>
      <w:r w:rsidRPr="00F94CE0">
        <w:rPr>
          <w:rFonts w:ascii="Times New Roman" w:eastAsia="Times New Roman" w:hAnsi="Times New Roman" w:cs="Times New Roman"/>
          <w:sz w:val="28"/>
          <w:szCs w:val="28"/>
          <w:lang w:eastAsia="ru-RU"/>
        </w:rPr>
        <w:t xml:space="preserve"> совпадают с отпечатками пальцев рук уроженцев Республики Таджикистан </w:t>
      </w:r>
      <w:r w:rsidR="00F3037E" w:rsidRPr="00F94CE0">
        <w:rPr>
          <w:rFonts w:ascii="Times New Roman" w:eastAsia="Times New Roman" w:hAnsi="Times New Roman" w:cs="Times New Roman"/>
          <w:sz w:val="28"/>
          <w:szCs w:val="28"/>
          <w:lang w:eastAsia="ru-RU"/>
        </w:rPr>
        <w:t>М.А.З.</w:t>
      </w:r>
      <w:r w:rsidRPr="00F94CE0">
        <w:rPr>
          <w:rFonts w:ascii="Times New Roman" w:eastAsia="Times New Roman" w:hAnsi="Times New Roman" w:cs="Times New Roman"/>
          <w:sz w:val="28"/>
          <w:szCs w:val="28"/>
          <w:lang w:eastAsia="ru-RU"/>
        </w:rPr>
        <w:t xml:space="preserve"> и </w:t>
      </w:r>
      <w:r w:rsidR="00F3037E" w:rsidRPr="00F94CE0">
        <w:rPr>
          <w:rFonts w:ascii="Times New Roman" w:eastAsia="Times New Roman" w:hAnsi="Times New Roman" w:cs="Times New Roman"/>
          <w:sz w:val="28"/>
          <w:szCs w:val="28"/>
          <w:lang w:eastAsia="ru-RU"/>
        </w:rPr>
        <w:t>А.М.З.</w:t>
      </w:r>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lastRenderedPageBreak/>
        <w:t>В ходе проверки также установлено, что постановлением Якутского городского суда Республики Саха (Якутия) от 25 марта 2013 года М</w:t>
      </w:r>
      <w:r w:rsidR="00F3037E" w:rsidRPr="00F94CE0">
        <w:rPr>
          <w:rFonts w:ascii="Times New Roman" w:eastAsia="Times New Roman" w:hAnsi="Times New Roman" w:cs="Times New Roman"/>
          <w:sz w:val="28"/>
          <w:szCs w:val="28"/>
          <w:lang w:eastAsia="ru-RU"/>
        </w:rPr>
        <w:t>.А.З.</w:t>
      </w:r>
      <w:r w:rsidRPr="00F94CE0">
        <w:rPr>
          <w:rFonts w:ascii="Times New Roman" w:eastAsia="Times New Roman" w:hAnsi="Times New Roman" w:cs="Times New Roman"/>
          <w:sz w:val="28"/>
          <w:szCs w:val="28"/>
          <w:lang w:eastAsia="ru-RU"/>
        </w:rPr>
        <w:t xml:space="preserve"> признан виновным в совершении административного правонарушения, предусмотренного частью 1.1 статьи 18.8 Кодекса Российской Федерации об административных правонарушениях, подвергнут административному наказанию в виде штрафа в размере 2000 рублей с административным выдворением за пределы Российской Федерации. </w:t>
      </w:r>
      <w:proofErr w:type="gramEnd"/>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В связи с назначением наказания в виде административного выдворения в отношении М</w:t>
      </w:r>
      <w:r w:rsidR="00F94CE0"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А.З. принято решение о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въезда в Российскую Федерации на основании части 2 статьи 27 Федерального закона от 15 августа 1996 года №114-ФЗ «О порядке выезда из Российской Федерации и въезда в Российскую Федерацию» со сроком до 20 апреля 2018 года.</w:t>
      </w:r>
      <w:proofErr w:type="gramEnd"/>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proofErr w:type="gramStart"/>
      <w:r w:rsidRPr="00F94CE0">
        <w:rPr>
          <w:rFonts w:ascii="Times New Roman" w:eastAsia="Times New Roman" w:hAnsi="Times New Roman" w:cs="Times New Roman"/>
          <w:sz w:val="28"/>
          <w:szCs w:val="28"/>
          <w:lang w:eastAsia="ru-RU"/>
        </w:rPr>
        <w:t>Согласно предоставленной в ходе дачи объяснения копии свидетельства о перемене фамилии, имени и отчества, административный истец  сменил свои установочные данные,  а именно фамилию, имя, отчество с «М</w:t>
      </w:r>
      <w:r w:rsidR="00F94CE0" w:rsidRPr="00F94CE0">
        <w:rPr>
          <w:rFonts w:ascii="Times New Roman" w:eastAsia="Times New Roman" w:hAnsi="Times New Roman" w:cs="Times New Roman"/>
          <w:sz w:val="28"/>
          <w:szCs w:val="28"/>
          <w:lang w:eastAsia="ru-RU"/>
        </w:rPr>
        <w:t>.А.З.</w:t>
      </w:r>
      <w:r w:rsidRPr="00F94CE0">
        <w:rPr>
          <w:rFonts w:ascii="Times New Roman" w:eastAsia="Times New Roman" w:hAnsi="Times New Roman" w:cs="Times New Roman"/>
          <w:sz w:val="28"/>
          <w:szCs w:val="28"/>
          <w:lang w:eastAsia="ru-RU"/>
        </w:rPr>
        <w:t>» на «Д</w:t>
      </w:r>
      <w:r w:rsidR="00F94CE0" w:rsidRPr="00F94CE0">
        <w:rPr>
          <w:rFonts w:ascii="Times New Roman" w:eastAsia="Times New Roman" w:hAnsi="Times New Roman" w:cs="Times New Roman"/>
          <w:sz w:val="28"/>
          <w:szCs w:val="28"/>
          <w:lang w:eastAsia="ru-RU"/>
        </w:rPr>
        <w:t>.М.А.</w:t>
      </w:r>
      <w:r w:rsidRPr="00F94CE0">
        <w:rPr>
          <w:rFonts w:ascii="Times New Roman" w:eastAsia="Times New Roman" w:hAnsi="Times New Roman" w:cs="Times New Roman"/>
          <w:sz w:val="28"/>
          <w:szCs w:val="28"/>
          <w:lang w:eastAsia="ru-RU"/>
        </w:rPr>
        <w:t xml:space="preserve">» спустя несколько месяцев после принятия в отношении него административного наказания в виде выдворения за пределы Российской Федерации, решения о </w:t>
      </w:r>
      <w:proofErr w:type="spellStart"/>
      <w:r w:rsidRPr="00F94CE0">
        <w:rPr>
          <w:rFonts w:ascii="Times New Roman" w:eastAsia="Times New Roman" w:hAnsi="Times New Roman" w:cs="Times New Roman"/>
          <w:sz w:val="28"/>
          <w:szCs w:val="28"/>
          <w:lang w:eastAsia="ru-RU"/>
        </w:rPr>
        <w:t>неразрешении</w:t>
      </w:r>
      <w:proofErr w:type="spellEnd"/>
      <w:r w:rsidRPr="00F94CE0">
        <w:rPr>
          <w:rFonts w:ascii="Times New Roman" w:eastAsia="Times New Roman" w:hAnsi="Times New Roman" w:cs="Times New Roman"/>
          <w:sz w:val="28"/>
          <w:szCs w:val="28"/>
          <w:lang w:eastAsia="ru-RU"/>
        </w:rPr>
        <w:t xml:space="preserve"> въезда в Российскую Федерацию.</w:t>
      </w:r>
      <w:r w:rsidRPr="00F94CE0">
        <w:rPr>
          <w:rFonts w:ascii="Times New Roman" w:eastAsia="Times New Roman" w:hAnsi="Times New Roman" w:cs="Times New Roman"/>
          <w:sz w:val="28"/>
          <w:szCs w:val="28"/>
          <w:lang w:eastAsia="ru-RU"/>
        </w:rPr>
        <w:tab/>
      </w:r>
      <w:proofErr w:type="gramEnd"/>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16 июня 2013 года по данным АС ЦБДУИГ СПО «Мигрант-1» Д</w:t>
      </w:r>
      <w:r w:rsidR="00F94CE0"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М.А., сменив в стране гражданской принадлежности установочные данные, прибыл в Российскую Федерацию с целью въезда - работа.</w:t>
      </w:r>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Таким образом, Д</w:t>
      </w:r>
      <w:r w:rsidR="00F94CE0"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М.А. не указал в пункте 1 заявления о приеме в гражданство Российской Федерации от 06 апреля 2020 года, о перемене своих фамилии, имени, отчества с «М</w:t>
      </w:r>
      <w:r w:rsidR="00F94CE0"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А</w:t>
      </w:r>
      <w:r w:rsidR="00F94CE0" w:rsidRPr="00F94CE0">
        <w:rPr>
          <w:rFonts w:ascii="Times New Roman" w:eastAsia="Times New Roman" w:hAnsi="Times New Roman" w:cs="Times New Roman"/>
          <w:sz w:val="28"/>
          <w:szCs w:val="28"/>
          <w:lang w:eastAsia="ru-RU"/>
        </w:rPr>
        <w:t>.</w:t>
      </w:r>
      <w:proofErr w:type="gramStart"/>
      <w:r w:rsidRPr="00F94CE0">
        <w:rPr>
          <w:rFonts w:ascii="Times New Roman" w:eastAsia="Times New Roman" w:hAnsi="Times New Roman" w:cs="Times New Roman"/>
          <w:sz w:val="28"/>
          <w:szCs w:val="28"/>
          <w:lang w:eastAsia="ru-RU"/>
        </w:rPr>
        <w:t>З</w:t>
      </w:r>
      <w:proofErr w:type="gramEnd"/>
      <w:r w:rsidRPr="00F94CE0">
        <w:rPr>
          <w:rFonts w:ascii="Times New Roman" w:eastAsia="Times New Roman" w:hAnsi="Times New Roman" w:cs="Times New Roman"/>
          <w:sz w:val="28"/>
          <w:szCs w:val="28"/>
          <w:lang w:eastAsia="ru-RU"/>
        </w:rPr>
        <w:t>» на «Д</w:t>
      </w:r>
      <w:r w:rsidR="00F94CE0" w:rsidRPr="00F94CE0">
        <w:rPr>
          <w:rFonts w:ascii="Times New Roman" w:eastAsia="Times New Roman" w:hAnsi="Times New Roman" w:cs="Times New Roman"/>
          <w:sz w:val="28"/>
          <w:szCs w:val="28"/>
          <w:lang w:eastAsia="ru-RU"/>
        </w:rPr>
        <w:t>.М.А.</w:t>
      </w:r>
      <w:r w:rsidRPr="00F94CE0">
        <w:rPr>
          <w:rFonts w:ascii="Times New Roman" w:eastAsia="Times New Roman" w:hAnsi="Times New Roman" w:cs="Times New Roman"/>
          <w:sz w:val="28"/>
          <w:szCs w:val="28"/>
          <w:lang w:eastAsia="ru-RU"/>
        </w:rPr>
        <w:t xml:space="preserve">», тем самым предоставил Министерству внутренних дел по Республике Саха (Якутия) заведомо ложные сведения о себе при подаче заявления о приеме в гражданство Российской Федерации и ввел орган в заблуждение при вынесении решения о принятии в гражданство Российской Федерации. </w:t>
      </w:r>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 xml:space="preserve">Кроме того, вступившим в законную силу решением Якутского городского суда Республики Саха (Якутия) от 04 сентября 2024 </w:t>
      </w:r>
      <w:r w:rsidR="00AE7311" w:rsidRPr="00F94CE0">
        <w:rPr>
          <w:rFonts w:ascii="Times New Roman" w:eastAsia="Times New Roman" w:hAnsi="Times New Roman" w:cs="Times New Roman"/>
          <w:sz w:val="28"/>
          <w:szCs w:val="28"/>
          <w:lang w:eastAsia="ru-RU"/>
        </w:rPr>
        <w:t>года установлен</w:t>
      </w:r>
      <w:r w:rsidRPr="00F94CE0">
        <w:rPr>
          <w:rFonts w:ascii="Times New Roman" w:eastAsia="Times New Roman" w:hAnsi="Times New Roman" w:cs="Times New Roman"/>
          <w:sz w:val="28"/>
          <w:szCs w:val="28"/>
          <w:lang w:eastAsia="ru-RU"/>
        </w:rPr>
        <w:t xml:space="preserve"> факт предоставления Д</w:t>
      </w:r>
      <w:r w:rsidR="00F94CE0" w:rsidRPr="00F94CE0">
        <w:rPr>
          <w:rFonts w:ascii="Times New Roman" w:eastAsia="Times New Roman" w:hAnsi="Times New Roman" w:cs="Times New Roman"/>
          <w:sz w:val="28"/>
          <w:szCs w:val="28"/>
          <w:lang w:eastAsia="ru-RU"/>
        </w:rPr>
        <w:t>.М.А.</w:t>
      </w:r>
      <w:r w:rsidR="00AE7311">
        <w:rPr>
          <w:rFonts w:ascii="Times New Roman" w:eastAsia="Times New Roman" w:hAnsi="Times New Roman" w:cs="Times New Roman"/>
          <w:sz w:val="28"/>
          <w:szCs w:val="28"/>
          <w:lang w:eastAsia="ru-RU"/>
        </w:rPr>
        <w:t xml:space="preserve"> </w:t>
      </w:r>
      <w:r w:rsidRPr="00F94CE0">
        <w:rPr>
          <w:rFonts w:ascii="Times New Roman" w:eastAsia="Times New Roman" w:hAnsi="Times New Roman" w:cs="Times New Roman"/>
          <w:sz w:val="28"/>
          <w:szCs w:val="28"/>
          <w:lang w:eastAsia="ru-RU"/>
        </w:rPr>
        <w:t>заведомо ложных сведений в части сокрытия информации об изменении фамилии имени отчества при подаче заявления о приеме в гражданство Российской Федерации от 06 апреля 2020 года.</w:t>
      </w:r>
    </w:p>
    <w:p w:rsidR="00790E01" w:rsidRPr="00F94CE0" w:rsidRDefault="00790E01" w:rsidP="00790E01">
      <w:pPr>
        <w:spacing w:after="0" w:line="240" w:lineRule="auto"/>
        <w:ind w:firstLine="709"/>
        <w:jc w:val="both"/>
        <w:rPr>
          <w:rFonts w:ascii="Times New Roman" w:eastAsia="Times New Roman" w:hAnsi="Times New Roman" w:cs="Times New Roman"/>
          <w:sz w:val="28"/>
          <w:szCs w:val="28"/>
          <w:lang w:eastAsia="ru-RU"/>
        </w:rPr>
      </w:pPr>
      <w:r w:rsidRPr="00F94CE0">
        <w:rPr>
          <w:rFonts w:ascii="Times New Roman" w:eastAsia="Times New Roman" w:hAnsi="Times New Roman" w:cs="Times New Roman"/>
          <w:sz w:val="28"/>
          <w:szCs w:val="28"/>
          <w:lang w:eastAsia="ru-RU"/>
        </w:rPr>
        <w:t>При совокупности изложенных обстоятельств суд первой инстанции пришел к правильному выводу об отказе в удовлетворении административного иска, поскольку решение о прекращении гражданства Российской Федерации в отношении Д</w:t>
      </w:r>
      <w:r w:rsidR="00F94CE0" w:rsidRPr="00F94CE0">
        <w:rPr>
          <w:rFonts w:ascii="Times New Roman" w:eastAsia="Times New Roman" w:hAnsi="Times New Roman" w:cs="Times New Roman"/>
          <w:sz w:val="28"/>
          <w:szCs w:val="28"/>
          <w:lang w:eastAsia="ru-RU"/>
        </w:rPr>
        <w:t>.</w:t>
      </w:r>
      <w:r w:rsidRPr="00F94CE0">
        <w:rPr>
          <w:rFonts w:ascii="Times New Roman" w:eastAsia="Times New Roman" w:hAnsi="Times New Roman" w:cs="Times New Roman"/>
          <w:sz w:val="28"/>
          <w:szCs w:val="28"/>
          <w:lang w:eastAsia="ru-RU"/>
        </w:rPr>
        <w:t xml:space="preserve">М.А. принято уполномоченным органом государственной власти, при наличии на то законных оснований.   </w:t>
      </w:r>
    </w:p>
    <w:p w:rsidR="00790E01" w:rsidRPr="00F94CE0" w:rsidRDefault="00790E01" w:rsidP="00790E01">
      <w:pPr>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Доводы апелляционной жалобы о том, что судом первой инстанции при принятии решения не было учтено наличие у административного истца на территории России устойчивых социальных и семейных связей,  </w:t>
      </w:r>
      <w:r w:rsidRPr="00F94CE0">
        <w:rPr>
          <w:rFonts w:ascii="Times New Roman" w:hAnsi="Times New Roman" w:cs="Times New Roman"/>
          <w:sz w:val="28"/>
          <w:szCs w:val="28"/>
        </w:rPr>
        <w:lastRenderedPageBreak/>
        <w:t>несостоятельны, повторяют позицию административного истца в суде первой инстанции и не влекут отмену вынесенного судебного акта, поскольку, как правильно отметил суд первой инстанции, наличие у административного истца в России близких родственников, в том</w:t>
      </w:r>
      <w:proofErr w:type="gramEnd"/>
      <w:r w:rsidRPr="00F94CE0">
        <w:rPr>
          <w:rFonts w:ascii="Times New Roman" w:hAnsi="Times New Roman" w:cs="Times New Roman"/>
          <w:sz w:val="28"/>
          <w:szCs w:val="28"/>
        </w:rPr>
        <w:t xml:space="preserve"> </w:t>
      </w:r>
      <w:proofErr w:type="gramStart"/>
      <w:r w:rsidRPr="00F94CE0">
        <w:rPr>
          <w:rFonts w:ascii="Times New Roman" w:hAnsi="Times New Roman" w:cs="Times New Roman"/>
          <w:sz w:val="28"/>
          <w:szCs w:val="28"/>
        </w:rPr>
        <w:t>числе</w:t>
      </w:r>
      <w:proofErr w:type="gramEnd"/>
      <w:r w:rsidRPr="00F94CE0">
        <w:rPr>
          <w:rFonts w:ascii="Times New Roman" w:hAnsi="Times New Roman" w:cs="Times New Roman"/>
          <w:sz w:val="28"/>
          <w:szCs w:val="28"/>
        </w:rPr>
        <w:t xml:space="preserve"> супруги, несовершеннолетних детей, не может повлиять на принятое в отношении него решение о прекращении гражданства ввиду следующего.</w:t>
      </w:r>
    </w:p>
    <w:p w:rsidR="00790E01" w:rsidRPr="00F94CE0" w:rsidRDefault="00790E01" w:rsidP="00790E01">
      <w:pPr>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Как неоднократно высказывался Конституционный Суд Российской Федерации, семья и семейная жизнь, относясь к ценностям, находящимся под защитой </w:t>
      </w:r>
      <w:hyperlink r:id="rId58" w:history="1">
        <w:r w:rsidRPr="00F94CE0">
          <w:rPr>
            <w:rFonts w:ascii="Times New Roman" w:hAnsi="Times New Roman" w:cs="Times New Roman"/>
            <w:sz w:val="28"/>
            <w:szCs w:val="28"/>
          </w:rPr>
          <w:t>Конституции</w:t>
        </w:r>
      </w:hyperlink>
      <w:r w:rsidRPr="00F94CE0">
        <w:rPr>
          <w:rFonts w:ascii="Times New Roman" w:hAnsi="Times New Roman" w:cs="Times New Roman"/>
          <w:sz w:val="28"/>
          <w:szCs w:val="28"/>
        </w:rPr>
        <w:t xml:space="preserve"> Российской Федерации и международных договоров России, не имеют безусловного во всех случаях преимущества перед другими конституционно значимыми ценностями, а наличие семьи не обеспечивает иностранным гражданам бесспорного иммунитета от законных и действенных принудительных мер в сфере миграционной политики (</w:t>
      </w:r>
      <w:hyperlink r:id="rId59" w:history="1">
        <w:r w:rsidRPr="00F94CE0">
          <w:rPr>
            <w:rFonts w:ascii="Times New Roman" w:hAnsi="Times New Roman" w:cs="Times New Roman"/>
            <w:sz w:val="28"/>
            <w:szCs w:val="28"/>
          </w:rPr>
          <w:t>Определение</w:t>
        </w:r>
      </w:hyperlink>
      <w:r w:rsidRPr="00F94CE0">
        <w:rPr>
          <w:rFonts w:ascii="Times New Roman" w:hAnsi="Times New Roman" w:cs="Times New Roman"/>
          <w:sz w:val="28"/>
          <w:szCs w:val="28"/>
        </w:rPr>
        <w:t xml:space="preserve"> от 05 марта 2014</w:t>
      </w:r>
      <w:proofErr w:type="gramEnd"/>
      <w:r w:rsidRPr="00F94CE0">
        <w:rPr>
          <w:rFonts w:ascii="Times New Roman" w:hAnsi="Times New Roman" w:cs="Times New Roman"/>
          <w:sz w:val="28"/>
          <w:szCs w:val="28"/>
        </w:rPr>
        <w:t xml:space="preserve"> года №628-О, </w:t>
      </w:r>
      <w:hyperlink r:id="rId60" w:history="1">
        <w:r w:rsidRPr="00F94CE0">
          <w:rPr>
            <w:rFonts w:ascii="Times New Roman" w:hAnsi="Times New Roman" w:cs="Times New Roman"/>
            <w:sz w:val="28"/>
            <w:szCs w:val="28"/>
          </w:rPr>
          <w:t>Постановление</w:t>
        </w:r>
      </w:hyperlink>
      <w:r w:rsidRPr="00F94CE0">
        <w:rPr>
          <w:rFonts w:ascii="Times New Roman" w:hAnsi="Times New Roman" w:cs="Times New Roman"/>
          <w:sz w:val="28"/>
          <w:szCs w:val="28"/>
        </w:rPr>
        <w:t xml:space="preserve"> от 17 февраля 2016 года  №5-П и другие).</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По смыслу норм действующего законодательства, даваемое обязательство соблюдать </w:t>
      </w:r>
      <w:hyperlink r:id="rId61" w:history="1">
        <w:r w:rsidRPr="00F94CE0">
          <w:rPr>
            <w:rFonts w:ascii="Times New Roman" w:hAnsi="Times New Roman" w:cs="Times New Roman"/>
            <w:sz w:val="28"/>
            <w:szCs w:val="28"/>
          </w:rPr>
          <w:t>Конституцию</w:t>
        </w:r>
      </w:hyperlink>
      <w:r w:rsidRPr="00F94CE0">
        <w:rPr>
          <w:rFonts w:ascii="Times New Roman" w:hAnsi="Times New Roman" w:cs="Times New Roman"/>
          <w:sz w:val="28"/>
          <w:szCs w:val="28"/>
        </w:rPr>
        <w:t xml:space="preserve"> Российской Федерации и законодательство Российской Федерации является безотзывным и сохраняет свое действие в течение всего периода пребывания лица, претендующего на получение гражданства Российской Федерации, в гражданстве Российской Федерации.</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Длительность периода проживания на территории Российской Федерации и сложившиеся семейные отношения не являются основанием нивелирования последствий предоставления заведомо ложных сведений, на основании которых принималось решение о приеме в гражданство Российской Федерации или решение о признании гражданином Российской Федерации.</w:t>
      </w:r>
    </w:p>
    <w:p w:rsidR="00790E01" w:rsidRPr="00F94CE0" w:rsidRDefault="00790E01" w:rsidP="00790E01">
      <w:pPr>
        <w:spacing w:after="0" w:line="240" w:lineRule="auto"/>
        <w:ind w:firstLine="709"/>
        <w:jc w:val="both"/>
        <w:rPr>
          <w:rFonts w:ascii="Times New Roman" w:hAnsi="Times New Roman" w:cs="Times New Roman"/>
          <w:sz w:val="28"/>
          <w:szCs w:val="28"/>
        </w:rPr>
      </w:pPr>
      <w:proofErr w:type="gramStart"/>
      <w:r w:rsidRPr="00F94CE0">
        <w:rPr>
          <w:rFonts w:ascii="Times New Roman" w:hAnsi="Times New Roman" w:cs="Times New Roman"/>
          <w:sz w:val="28"/>
          <w:szCs w:val="28"/>
        </w:rPr>
        <w:t>Принимая во внимание вышеприведенные нормы, позицию Конституционного Суда Российской Федерации и обстоятельства дела, установленные в ходе его рассмотрения, судебная коллегия полагает, что оспариваемое решение о прекращении гражданства Российской Федерации, принятое в отношении административного истца, принято с учетом необходимости соблюдения баланса публичных и частных интересов и является адекватной мерой реагирования на нарушение административным истцом действующего законодательства.</w:t>
      </w:r>
      <w:proofErr w:type="gramEnd"/>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Данное решение о прекращении гражданства Российской Федерации не нарушает прав и законных интересов административного истца, поскольку он не лишен права проживать на территории Российской Федерации на иных основаниях, предусмотренных законодательством Российской Федерации.    </w:t>
      </w:r>
    </w:p>
    <w:p w:rsidR="00790E01" w:rsidRPr="00F94CE0" w:rsidRDefault="00790E01" w:rsidP="00790E01">
      <w:pPr>
        <w:spacing w:after="0" w:line="240" w:lineRule="auto"/>
        <w:ind w:firstLine="709"/>
        <w:jc w:val="both"/>
        <w:rPr>
          <w:rFonts w:ascii="Times New Roman" w:hAnsi="Times New Roman" w:cs="Times New Roman"/>
          <w:sz w:val="28"/>
          <w:szCs w:val="28"/>
        </w:rPr>
      </w:pPr>
      <w:r w:rsidRPr="00F94CE0">
        <w:rPr>
          <w:rFonts w:ascii="Times New Roman" w:hAnsi="Times New Roman" w:cs="Times New Roman"/>
          <w:sz w:val="28"/>
          <w:szCs w:val="28"/>
        </w:rPr>
        <w:t xml:space="preserve">Фактические обстоятельства, имеющие значение для дела, установлены судом первой инстанции на основании полного, всестороннего и объективного исследования имеющихся в деле доказательств с учетом всех доводов и возражений участвующих в деле лиц, а окончательные выводы суда соответствуют фактическим обстоятельствам и представленным </w:t>
      </w:r>
      <w:r w:rsidRPr="00F94CE0">
        <w:rPr>
          <w:rFonts w:ascii="Times New Roman" w:hAnsi="Times New Roman" w:cs="Times New Roman"/>
          <w:sz w:val="28"/>
          <w:szCs w:val="28"/>
        </w:rPr>
        <w:lastRenderedPageBreak/>
        <w:t xml:space="preserve">доказательствам, основаны на правильном применении норм материального и процессуального права. </w:t>
      </w:r>
    </w:p>
    <w:p w:rsidR="00F94CE0" w:rsidRPr="00F94CE0" w:rsidRDefault="00F94CE0" w:rsidP="00F94CE0">
      <w:pPr>
        <w:autoSpaceDE w:val="0"/>
        <w:autoSpaceDN w:val="0"/>
        <w:adjustRightInd w:val="0"/>
        <w:spacing w:after="0" w:line="240" w:lineRule="auto"/>
        <w:ind w:firstLine="540"/>
        <w:jc w:val="both"/>
        <w:rPr>
          <w:rFonts w:ascii="Times New Roman" w:hAnsi="Times New Roman" w:cs="Times New Roman"/>
          <w:sz w:val="28"/>
          <w:szCs w:val="28"/>
        </w:rPr>
      </w:pPr>
      <w:r w:rsidRPr="00F94CE0">
        <w:rPr>
          <w:rFonts w:ascii="Times New Roman" w:hAnsi="Times New Roman" w:cs="Times New Roman"/>
          <w:sz w:val="28"/>
          <w:szCs w:val="28"/>
        </w:rPr>
        <w:t>Кассационным определением Судебной коллегии по административным делам</w:t>
      </w:r>
      <w:proofErr w:type="gramStart"/>
      <w:r w:rsidRPr="00F94CE0">
        <w:rPr>
          <w:rFonts w:ascii="Times New Roman" w:hAnsi="Times New Roman" w:cs="Times New Roman"/>
          <w:sz w:val="28"/>
          <w:szCs w:val="28"/>
        </w:rPr>
        <w:t xml:space="preserve"> Д</w:t>
      </w:r>
      <w:proofErr w:type="gramEnd"/>
      <w:r w:rsidRPr="00F94CE0">
        <w:rPr>
          <w:rFonts w:ascii="Times New Roman" w:hAnsi="Times New Roman" w:cs="Times New Roman"/>
          <w:sz w:val="28"/>
          <w:szCs w:val="28"/>
        </w:rPr>
        <w:t>евятого кассационного суда общей юрисдикции решение городского суда и оставившее его без изменения апелляционное определение Судебной коллегии по административным делам Верховного Суда Республики Саха (Якутия) оставлены без изменения.</w:t>
      </w:r>
    </w:p>
    <w:p w:rsidR="00F91976" w:rsidRPr="00F94CE0" w:rsidRDefault="004D734B" w:rsidP="00F94CE0">
      <w:pPr>
        <w:autoSpaceDE w:val="0"/>
        <w:autoSpaceDN w:val="0"/>
        <w:adjustRightInd w:val="0"/>
        <w:spacing w:after="0" w:line="240" w:lineRule="auto"/>
        <w:ind w:firstLine="540"/>
        <w:jc w:val="right"/>
        <w:rPr>
          <w:rFonts w:ascii="Times New Roman" w:hAnsi="Times New Roman" w:cs="Times New Roman"/>
          <w:sz w:val="28"/>
          <w:szCs w:val="28"/>
        </w:rPr>
      </w:pPr>
      <w:r>
        <w:rPr>
          <w:rFonts w:ascii="Times New Roman" w:hAnsi="Times New Roman" w:cs="Times New Roman"/>
          <w:sz w:val="28"/>
          <w:szCs w:val="28"/>
        </w:rPr>
        <w:t>Дело №2а-2447/2026 (</w:t>
      </w:r>
      <w:r w:rsidR="00F91976" w:rsidRPr="00F94CE0">
        <w:rPr>
          <w:rFonts w:ascii="Times New Roman" w:hAnsi="Times New Roman" w:cs="Times New Roman"/>
          <w:sz w:val="28"/>
          <w:szCs w:val="28"/>
        </w:rPr>
        <w:t>33а-1740/2026</w:t>
      </w:r>
      <w:r w:rsidR="00AE7311">
        <w:rPr>
          <w:rFonts w:ascii="Times New Roman" w:hAnsi="Times New Roman" w:cs="Times New Roman"/>
          <w:sz w:val="28"/>
          <w:szCs w:val="28"/>
        </w:rPr>
        <w:t>, 88а-6512/2026</w:t>
      </w:r>
      <w:r>
        <w:rPr>
          <w:rFonts w:ascii="Times New Roman" w:hAnsi="Times New Roman" w:cs="Times New Roman"/>
          <w:sz w:val="28"/>
          <w:szCs w:val="28"/>
        </w:rPr>
        <w:t>)</w:t>
      </w:r>
    </w:p>
    <w:p w:rsidR="00790E01" w:rsidRPr="00F94CE0" w:rsidRDefault="00790E01" w:rsidP="00790E01">
      <w:pPr>
        <w:autoSpaceDE w:val="0"/>
        <w:autoSpaceDN w:val="0"/>
        <w:adjustRightInd w:val="0"/>
        <w:spacing w:after="0" w:line="240" w:lineRule="auto"/>
        <w:ind w:firstLine="540"/>
        <w:jc w:val="both"/>
        <w:rPr>
          <w:rFonts w:ascii="Times New Roman" w:hAnsi="Times New Roman" w:cs="Times New Roman"/>
          <w:sz w:val="28"/>
          <w:szCs w:val="28"/>
        </w:rPr>
      </w:pPr>
    </w:p>
    <w:p w:rsidR="00C00AE3" w:rsidRPr="007A55A5" w:rsidRDefault="00B843C2" w:rsidP="00C85C56">
      <w:pPr>
        <w:pStyle w:val="a9"/>
        <w:numPr>
          <w:ilvl w:val="0"/>
          <w:numId w:val="2"/>
        </w:numPr>
        <w:spacing w:after="0" w:line="240" w:lineRule="auto"/>
        <w:jc w:val="center"/>
        <w:rPr>
          <w:rFonts w:ascii="Times New Roman" w:hAnsi="Times New Roman" w:cs="Times New Roman"/>
          <w:sz w:val="28"/>
          <w:szCs w:val="28"/>
        </w:rPr>
      </w:pPr>
      <w:r w:rsidRPr="007A55A5">
        <w:rPr>
          <w:rFonts w:ascii="Times New Roman" w:hAnsi="Times New Roman" w:cs="Times New Roman"/>
          <w:sz w:val="28"/>
          <w:szCs w:val="28"/>
        </w:rPr>
        <w:t>Нарушения норм процессуального права.</w:t>
      </w:r>
    </w:p>
    <w:p w:rsidR="00B843C2" w:rsidRPr="00F94CE0" w:rsidRDefault="00B843C2" w:rsidP="00B843C2">
      <w:pPr>
        <w:spacing w:after="0" w:line="240" w:lineRule="auto"/>
        <w:ind w:firstLine="709"/>
        <w:contextualSpacing/>
        <w:jc w:val="center"/>
        <w:rPr>
          <w:rFonts w:ascii="Times New Roman" w:hAnsi="Times New Roman" w:cs="Times New Roman"/>
          <w:b/>
          <w:sz w:val="28"/>
          <w:szCs w:val="28"/>
        </w:rPr>
      </w:pPr>
    </w:p>
    <w:p w:rsidR="00B843C2" w:rsidRDefault="00C85C56" w:rsidP="00C847D4">
      <w:pPr>
        <w:spacing w:after="0" w:line="240" w:lineRule="auto"/>
        <w:ind w:firstLine="709"/>
        <w:contextualSpacing/>
        <w:jc w:val="both"/>
        <w:rPr>
          <w:rFonts w:ascii="Times New Roman" w:hAnsi="Times New Roman" w:cs="Times New Roman"/>
          <w:sz w:val="28"/>
          <w:szCs w:val="28"/>
        </w:rPr>
      </w:pPr>
      <w:r w:rsidRPr="004D734B">
        <w:rPr>
          <w:rFonts w:ascii="Times New Roman" w:hAnsi="Times New Roman" w:cs="Times New Roman"/>
          <w:sz w:val="28"/>
          <w:szCs w:val="28"/>
        </w:rPr>
        <w:t>3.1</w:t>
      </w:r>
      <w:proofErr w:type="gramStart"/>
      <w:r w:rsidRPr="004D734B">
        <w:rPr>
          <w:rFonts w:ascii="Times New Roman" w:hAnsi="Times New Roman" w:cs="Times New Roman"/>
          <w:sz w:val="28"/>
          <w:szCs w:val="28"/>
        </w:rPr>
        <w:t xml:space="preserve"> </w:t>
      </w:r>
      <w:r w:rsidR="00EA1A7C" w:rsidRPr="004D734B">
        <w:rPr>
          <w:rFonts w:ascii="Times New Roman" w:hAnsi="Times New Roman" w:cs="Times New Roman"/>
          <w:sz w:val="28"/>
          <w:szCs w:val="28"/>
        </w:rPr>
        <w:t>К</w:t>
      </w:r>
      <w:proofErr w:type="gramEnd"/>
      <w:r w:rsidR="00EA1A7C" w:rsidRPr="004D734B">
        <w:rPr>
          <w:rFonts w:ascii="Times New Roman" w:hAnsi="Times New Roman" w:cs="Times New Roman"/>
          <w:sz w:val="28"/>
          <w:szCs w:val="28"/>
        </w:rPr>
        <w:t xml:space="preserve"> участию в деле</w:t>
      </w:r>
      <w:r w:rsidR="00A47429" w:rsidRPr="004D734B">
        <w:rPr>
          <w:rFonts w:ascii="Times New Roman" w:hAnsi="Times New Roman" w:cs="Times New Roman"/>
          <w:sz w:val="28"/>
          <w:szCs w:val="28"/>
        </w:rPr>
        <w:t xml:space="preserve"> об оспаривании решений, действий (бездействия) судебного пристава-исполнителя</w:t>
      </w:r>
      <w:r w:rsidR="00EA1A7C" w:rsidRPr="004D734B">
        <w:rPr>
          <w:rFonts w:ascii="Times New Roman" w:hAnsi="Times New Roman" w:cs="Times New Roman"/>
          <w:sz w:val="28"/>
          <w:szCs w:val="28"/>
        </w:rPr>
        <w:t xml:space="preserve"> в качес</w:t>
      </w:r>
      <w:r w:rsidR="00A47429" w:rsidRPr="004D734B">
        <w:rPr>
          <w:rFonts w:ascii="Times New Roman" w:hAnsi="Times New Roman" w:cs="Times New Roman"/>
          <w:sz w:val="28"/>
          <w:szCs w:val="28"/>
        </w:rPr>
        <w:t>тве административного ответчика</w:t>
      </w:r>
      <w:r w:rsidR="00EA1A7C" w:rsidRPr="004D734B">
        <w:rPr>
          <w:rFonts w:ascii="Times New Roman" w:hAnsi="Times New Roman" w:cs="Times New Roman"/>
          <w:sz w:val="28"/>
          <w:szCs w:val="28"/>
        </w:rPr>
        <w:t xml:space="preserve"> необходимо привлекать территориальный орган Федеральной службы судебных приставов, в структурном подразделении которого исполняет (исполнял) обязанности судебный пристав-исполнитель, поскольку при удовлетворении требования заявителя судебные расходы могут быть возмещены за счет названного территориального органа Федеральной службы судебных приставов.</w:t>
      </w:r>
    </w:p>
    <w:p w:rsidR="004D734B" w:rsidRPr="004D734B" w:rsidRDefault="004D734B" w:rsidP="00C847D4">
      <w:pPr>
        <w:spacing w:after="0" w:line="240" w:lineRule="auto"/>
        <w:ind w:firstLine="709"/>
        <w:contextualSpacing/>
        <w:jc w:val="both"/>
        <w:rPr>
          <w:rFonts w:ascii="Times New Roman" w:hAnsi="Times New Roman" w:cs="Times New Roman"/>
          <w:sz w:val="28"/>
          <w:szCs w:val="28"/>
        </w:rPr>
      </w:pP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Н. обратился в суд с административным исковым заявлением к районному отделению Управления Федеральной службы судебных приставов по Республике Саха (Якутия) (далее – РОСП УФССП по Республике Саха (Якутия)), в котором, с учетом уточнения, просил признать незаконными действия судебного пристава-исполнителя М., повлекшие нарушение прав должника, предусмотренных статьями 50, 121, 122 Федерального закона от 02 октября 2007 года №229-ФЗ «Об исполнительном производстве»;</w:t>
      </w:r>
      <w:proofErr w:type="gramEnd"/>
      <w:r w:rsidRPr="00F94CE0">
        <w:rPr>
          <w:rFonts w:ascii="Times New Roman" w:hAnsi="Times New Roman" w:cs="Times New Roman"/>
          <w:sz w:val="28"/>
          <w:szCs w:val="28"/>
        </w:rPr>
        <w:t xml:space="preserve"> отменить постановления судебного пристава-исполнителя от 14 сентября 2025 года о возбуждении исполнительных производств о взыскании исполнительских сборов; возложить на старшего судебного пристава РОСП УФССП по Республике Саха (Якутия) обязанность по направлению всех постановлений и документов по исполнительным производствам в отношении Н. через почту; признать недействительными исполнительные документы в отношении Н., направленные в его личный кабинет на Един</w:t>
      </w:r>
      <w:r w:rsidR="00013315" w:rsidRPr="00F94CE0">
        <w:rPr>
          <w:rFonts w:ascii="Times New Roman" w:hAnsi="Times New Roman" w:cs="Times New Roman"/>
          <w:sz w:val="28"/>
          <w:szCs w:val="28"/>
        </w:rPr>
        <w:t>ом</w:t>
      </w:r>
      <w:r w:rsidRPr="00F94CE0">
        <w:rPr>
          <w:rFonts w:ascii="Times New Roman" w:hAnsi="Times New Roman" w:cs="Times New Roman"/>
          <w:sz w:val="28"/>
          <w:szCs w:val="28"/>
        </w:rPr>
        <w:t xml:space="preserve"> портал</w:t>
      </w:r>
      <w:r w:rsidR="00013315" w:rsidRPr="00F94CE0">
        <w:rPr>
          <w:rFonts w:ascii="Times New Roman" w:hAnsi="Times New Roman" w:cs="Times New Roman"/>
          <w:sz w:val="28"/>
          <w:szCs w:val="28"/>
        </w:rPr>
        <w:t>е</w:t>
      </w:r>
      <w:r w:rsidRPr="00F94CE0">
        <w:rPr>
          <w:rFonts w:ascii="Times New Roman" w:hAnsi="Times New Roman" w:cs="Times New Roman"/>
          <w:sz w:val="28"/>
          <w:szCs w:val="28"/>
        </w:rPr>
        <w:t xml:space="preserve"> государственных </w:t>
      </w:r>
      <w:r w:rsidR="00013315" w:rsidRPr="00F94CE0">
        <w:rPr>
          <w:rFonts w:ascii="Times New Roman" w:hAnsi="Times New Roman" w:cs="Times New Roman"/>
          <w:sz w:val="28"/>
          <w:szCs w:val="28"/>
        </w:rPr>
        <w:t xml:space="preserve">и муниципальных </w:t>
      </w:r>
      <w:r w:rsidRPr="00F94CE0">
        <w:rPr>
          <w:rFonts w:ascii="Times New Roman" w:hAnsi="Times New Roman" w:cs="Times New Roman"/>
          <w:sz w:val="28"/>
          <w:szCs w:val="28"/>
        </w:rPr>
        <w:t>услуг</w:t>
      </w:r>
      <w:r w:rsidR="00013315" w:rsidRPr="00F94CE0">
        <w:rPr>
          <w:rFonts w:ascii="Times New Roman" w:hAnsi="Times New Roman" w:cs="Times New Roman"/>
          <w:sz w:val="28"/>
          <w:szCs w:val="28"/>
        </w:rPr>
        <w:t xml:space="preserve"> (далее - ЕПГУ)</w:t>
      </w:r>
      <w:r w:rsidRPr="00F94CE0">
        <w:rPr>
          <w:rFonts w:ascii="Times New Roman" w:hAnsi="Times New Roman" w:cs="Times New Roman"/>
          <w:sz w:val="28"/>
          <w:szCs w:val="28"/>
        </w:rPr>
        <w:t xml:space="preserve"> после 03 сентября 2025 года.</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Решением районного суда в удовлетворении административного иска отказано.</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Отказывая в удовлетворении административного искового заявления, суд первой инстанции исходил из законности и обоснованности постановлений судебного пристава-исполнителя о взыскании исполнительских сборов, </w:t>
      </w:r>
      <w:r w:rsidR="00C847D4" w:rsidRPr="00F94CE0">
        <w:rPr>
          <w:rFonts w:ascii="Times New Roman" w:hAnsi="Times New Roman" w:cs="Times New Roman"/>
          <w:sz w:val="28"/>
          <w:szCs w:val="28"/>
        </w:rPr>
        <w:t>ч</w:t>
      </w:r>
      <w:r w:rsidRPr="00F94CE0">
        <w:rPr>
          <w:rFonts w:ascii="Times New Roman" w:hAnsi="Times New Roman" w:cs="Times New Roman"/>
          <w:sz w:val="28"/>
          <w:szCs w:val="28"/>
        </w:rPr>
        <w:t xml:space="preserve">то действия судебного пристава-исполнителя в рамках исполнительных производств не нарушают права административного истца, поскольку материалами дела подтверждено, что постановления о </w:t>
      </w:r>
      <w:r w:rsidRPr="00F94CE0">
        <w:rPr>
          <w:rFonts w:ascii="Times New Roman" w:hAnsi="Times New Roman" w:cs="Times New Roman"/>
          <w:sz w:val="28"/>
          <w:szCs w:val="28"/>
        </w:rPr>
        <w:lastRenderedPageBreak/>
        <w:t>возбуждении исполнительных производств были направлены до 03 сентября 2025 года, то есть до поступления в отделение судебных приставов письменного</w:t>
      </w:r>
      <w:proofErr w:type="gramEnd"/>
      <w:r w:rsidRPr="00F94CE0">
        <w:rPr>
          <w:rFonts w:ascii="Times New Roman" w:hAnsi="Times New Roman" w:cs="Times New Roman"/>
          <w:sz w:val="28"/>
          <w:szCs w:val="28"/>
        </w:rPr>
        <w:t xml:space="preserve"> </w:t>
      </w:r>
      <w:proofErr w:type="gramStart"/>
      <w:r w:rsidRPr="00F94CE0">
        <w:rPr>
          <w:rFonts w:ascii="Times New Roman" w:hAnsi="Times New Roman" w:cs="Times New Roman"/>
          <w:sz w:val="28"/>
          <w:szCs w:val="28"/>
        </w:rPr>
        <w:t>отказа административного истца от получения корреспонденции</w:t>
      </w:r>
      <w:r w:rsidR="00013315" w:rsidRPr="00F94CE0">
        <w:rPr>
          <w:rFonts w:ascii="Times New Roman" w:hAnsi="Times New Roman" w:cs="Times New Roman"/>
          <w:sz w:val="28"/>
          <w:szCs w:val="28"/>
        </w:rPr>
        <w:t xml:space="preserve"> в</w:t>
      </w:r>
      <w:r w:rsidRPr="00F94CE0">
        <w:rPr>
          <w:rFonts w:ascii="Times New Roman" w:hAnsi="Times New Roman" w:cs="Times New Roman"/>
          <w:sz w:val="28"/>
          <w:szCs w:val="28"/>
        </w:rPr>
        <w:t xml:space="preserve"> личный кабинет </w:t>
      </w:r>
      <w:r w:rsidR="00013315" w:rsidRPr="00F94CE0">
        <w:rPr>
          <w:rFonts w:ascii="Times New Roman" w:hAnsi="Times New Roman" w:cs="Times New Roman"/>
          <w:sz w:val="28"/>
          <w:szCs w:val="28"/>
        </w:rPr>
        <w:t>на</w:t>
      </w:r>
      <w:r w:rsidRPr="00F94CE0">
        <w:rPr>
          <w:rFonts w:ascii="Times New Roman" w:hAnsi="Times New Roman" w:cs="Times New Roman"/>
          <w:sz w:val="28"/>
          <w:szCs w:val="28"/>
        </w:rPr>
        <w:t xml:space="preserve"> ЕПГУ, прочитаны административным истцом </w:t>
      </w:r>
      <w:r w:rsidR="00013315" w:rsidRPr="00F94CE0">
        <w:rPr>
          <w:rFonts w:ascii="Times New Roman" w:hAnsi="Times New Roman" w:cs="Times New Roman"/>
          <w:sz w:val="28"/>
          <w:szCs w:val="28"/>
        </w:rPr>
        <w:t>на</w:t>
      </w:r>
      <w:r w:rsidRPr="00F94CE0">
        <w:rPr>
          <w:rFonts w:ascii="Times New Roman" w:hAnsi="Times New Roman" w:cs="Times New Roman"/>
          <w:sz w:val="28"/>
          <w:szCs w:val="28"/>
        </w:rPr>
        <w:t xml:space="preserve"> ЕПГУ 22 июля 2025 года; что исполнительное производство было возбуждено 13 сентября 2025 года, уведомление прочтено административным истцом 15 сентября 2025 года, то есть до подготовки 17 сентября 2025 года ответа судебным приставом-исполнителем о принятии заявления административного истца о направлении корреспонденции через почту.</w:t>
      </w:r>
      <w:proofErr w:type="gramEnd"/>
      <w:r w:rsidRPr="00F94CE0">
        <w:rPr>
          <w:rFonts w:ascii="Times New Roman" w:hAnsi="Times New Roman" w:cs="Times New Roman"/>
          <w:sz w:val="28"/>
          <w:szCs w:val="28"/>
        </w:rPr>
        <w:t xml:space="preserve"> При этом все последующие постановления о взыскании исполнительского сбора были направлены в адрес административного истца через почту.</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Судебная коллегия по административным делам Верховного Суда Республики Саха (Якутия) </w:t>
      </w:r>
      <w:r w:rsidR="007A4A9A" w:rsidRPr="00F94CE0">
        <w:rPr>
          <w:rFonts w:ascii="Times New Roman" w:hAnsi="Times New Roman" w:cs="Times New Roman"/>
          <w:sz w:val="28"/>
          <w:szCs w:val="28"/>
        </w:rPr>
        <w:t>отменила решение и направила административное дело на новое рассмотрение в суд первой инстанции</w:t>
      </w:r>
      <w:r w:rsidR="00081D67" w:rsidRPr="00F94CE0">
        <w:rPr>
          <w:rFonts w:ascii="Times New Roman" w:hAnsi="Times New Roman" w:cs="Times New Roman"/>
          <w:sz w:val="28"/>
          <w:szCs w:val="28"/>
        </w:rPr>
        <w:t>, указав следующее</w:t>
      </w:r>
      <w:r w:rsidRPr="00F94CE0">
        <w:rPr>
          <w:rFonts w:ascii="Times New Roman" w:hAnsi="Times New Roman" w:cs="Times New Roman"/>
          <w:sz w:val="28"/>
          <w:szCs w:val="28"/>
        </w:rPr>
        <w:t>.</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В силу части </w:t>
      </w:r>
      <w:r w:rsidR="00081D67" w:rsidRPr="00F94CE0">
        <w:rPr>
          <w:rFonts w:ascii="Times New Roman" w:hAnsi="Times New Roman" w:cs="Times New Roman"/>
          <w:sz w:val="28"/>
          <w:szCs w:val="28"/>
        </w:rPr>
        <w:t>2</w:t>
      </w:r>
      <w:r w:rsidRPr="00F94CE0">
        <w:rPr>
          <w:rFonts w:ascii="Times New Roman" w:hAnsi="Times New Roman" w:cs="Times New Roman"/>
          <w:sz w:val="28"/>
          <w:szCs w:val="28"/>
        </w:rPr>
        <w:t xml:space="preserve"> статьи 221 Кодекса административного судопроизводства Российской Федерации </w:t>
      </w:r>
      <w:r w:rsidR="00081D67" w:rsidRPr="00F94CE0">
        <w:rPr>
          <w:rFonts w:ascii="Times New Roman" w:hAnsi="Times New Roman" w:cs="Times New Roman"/>
          <w:sz w:val="28"/>
          <w:szCs w:val="28"/>
        </w:rPr>
        <w:t xml:space="preserve">к </w:t>
      </w:r>
      <w:r w:rsidRPr="00F94CE0">
        <w:rPr>
          <w:rFonts w:ascii="Times New Roman" w:hAnsi="Times New Roman" w:cs="Times New Roman"/>
          <w:sz w:val="28"/>
          <w:szCs w:val="28"/>
        </w:rPr>
        <w:t>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административного ответчика привлекается соответствующий орган, в котором исполняют свои обязанности должностное лицо, государственный или муниципальный служащий (часть 2).</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В пункте 12 постановления Пленума Верховного Суда Российской Федерации от 17 ноября 2015 года №50 «О применении судами законодательства при рассмотрении некоторых вопросов, возникающих в ходе исполнительного производства» разъяснено, в частности, что к участию в деле в качестве административного ответчика, органа или должностного лица, чьи решения, действия (бездействие) оспариваются, также необходимо привлекать территориальный орган Федеральной службы судебных приставов, в структурном</w:t>
      </w:r>
      <w:proofErr w:type="gramEnd"/>
      <w:r w:rsidRPr="00F94CE0">
        <w:rPr>
          <w:rFonts w:ascii="Times New Roman" w:hAnsi="Times New Roman" w:cs="Times New Roman"/>
          <w:sz w:val="28"/>
          <w:szCs w:val="28"/>
        </w:rPr>
        <w:t xml:space="preserve"> </w:t>
      </w:r>
      <w:proofErr w:type="gramStart"/>
      <w:r w:rsidRPr="00F94CE0">
        <w:rPr>
          <w:rFonts w:ascii="Times New Roman" w:hAnsi="Times New Roman" w:cs="Times New Roman"/>
          <w:sz w:val="28"/>
          <w:szCs w:val="28"/>
        </w:rPr>
        <w:t>подразделении</w:t>
      </w:r>
      <w:proofErr w:type="gramEnd"/>
      <w:r w:rsidRPr="00F94CE0">
        <w:rPr>
          <w:rFonts w:ascii="Times New Roman" w:hAnsi="Times New Roman" w:cs="Times New Roman"/>
          <w:sz w:val="28"/>
          <w:szCs w:val="28"/>
        </w:rPr>
        <w:t xml:space="preserve"> которого исполняет (исполнял) обязанности судебный пристав-исполнитель, поскольку при удовлетворении требования заявителя судебные расходы могут быть возмещены за счет названного территориального органа Федеральной службы судебных приставов. В случае оспаривания постановлений, действий (бездействия) судебного пристава-исполнителя другая сторона исполнительного производства (взыскатель или должник) подлежит привлечению к участию в деле в качестве заинтересованного лица.</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Однако судом первой инстанции не разрешен вопрос о привлечении к участию в рассмотрении административного дела территориального органа Федеральной службы судебных приставов – Управления Федеральной службы судебных приставов по Республике Саха (Якутия), </w:t>
      </w:r>
      <w:r w:rsidR="00081D67" w:rsidRPr="00F94CE0">
        <w:rPr>
          <w:rFonts w:ascii="Times New Roman" w:hAnsi="Times New Roman" w:cs="Times New Roman"/>
          <w:sz w:val="28"/>
          <w:szCs w:val="28"/>
        </w:rPr>
        <w:t xml:space="preserve">а также </w:t>
      </w:r>
      <w:r w:rsidRPr="00F94CE0">
        <w:rPr>
          <w:rFonts w:ascii="Times New Roman" w:hAnsi="Times New Roman" w:cs="Times New Roman"/>
          <w:sz w:val="28"/>
          <w:szCs w:val="28"/>
        </w:rPr>
        <w:t>другой стороны исполнительного производства</w:t>
      </w:r>
      <w:r w:rsidR="00081D67" w:rsidRPr="00F94CE0">
        <w:rPr>
          <w:rFonts w:ascii="Times New Roman" w:hAnsi="Times New Roman" w:cs="Times New Roman"/>
          <w:sz w:val="28"/>
          <w:szCs w:val="28"/>
        </w:rPr>
        <w:t xml:space="preserve"> - взыскателя</w:t>
      </w:r>
      <w:r w:rsidRPr="00F94CE0">
        <w:rPr>
          <w:rFonts w:ascii="Times New Roman" w:hAnsi="Times New Roman" w:cs="Times New Roman"/>
          <w:sz w:val="28"/>
          <w:szCs w:val="28"/>
        </w:rPr>
        <w:t xml:space="preserve">. </w:t>
      </w:r>
    </w:p>
    <w:p w:rsidR="00EA1A7C" w:rsidRPr="00F94CE0" w:rsidRDefault="007A4A9A"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Кроме того,</w:t>
      </w:r>
      <w:r w:rsidR="00EA1A7C" w:rsidRPr="00F94CE0">
        <w:rPr>
          <w:rFonts w:ascii="Times New Roman" w:hAnsi="Times New Roman" w:cs="Times New Roman"/>
          <w:sz w:val="28"/>
          <w:szCs w:val="28"/>
        </w:rPr>
        <w:t xml:space="preserve"> судебная коллегия при</w:t>
      </w:r>
      <w:r w:rsidR="00081D67" w:rsidRPr="00F94CE0">
        <w:rPr>
          <w:rFonts w:ascii="Times New Roman" w:hAnsi="Times New Roman" w:cs="Times New Roman"/>
          <w:sz w:val="28"/>
          <w:szCs w:val="28"/>
        </w:rPr>
        <w:t>шла</w:t>
      </w:r>
      <w:r w:rsidR="00EA1A7C" w:rsidRPr="00F94CE0">
        <w:rPr>
          <w:rFonts w:ascii="Times New Roman" w:hAnsi="Times New Roman" w:cs="Times New Roman"/>
          <w:sz w:val="28"/>
          <w:szCs w:val="28"/>
        </w:rPr>
        <w:t xml:space="preserve"> к выводу, что судом первой инстанции допущены </w:t>
      </w:r>
      <w:r w:rsidR="00081D67" w:rsidRPr="00F94CE0">
        <w:rPr>
          <w:rFonts w:ascii="Times New Roman" w:hAnsi="Times New Roman" w:cs="Times New Roman"/>
          <w:sz w:val="28"/>
          <w:szCs w:val="28"/>
        </w:rPr>
        <w:t>и другие</w:t>
      </w:r>
      <w:r w:rsidR="00EA1A7C" w:rsidRPr="00F94CE0">
        <w:rPr>
          <w:rFonts w:ascii="Times New Roman" w:hAnsi="Times New Roman" w:cs="Times New Roman"/>
          <w:sz w:val="28"/>
          <w:szCs w:val="28"/>
        </w:rPr>
        <w:t xml:space="preserve"> нарушения норм процессуального права, </w:t>
      </w:r>
      <w:r w:rsidR="00081D67" w:rsidRPr="00F94CE0">
        <w:rPr>
          <w:rFonts w:ascii="Times New Roman" w:hAnsi="Times New Roman" w:cs="Times New Roman"/>
          <w:sz w:val="28"/>
          <w:szCs w:val="28"/>
        </w:rPr>
        <w:lastRenderedPageBreak/>
        <w:t>являющиеся</w:t>
      </w:r>
      <w:r w:rsidR="00EA1A7C" w:rsidRPr="00F94CE0">
        <w:rPr>
          <w:rFonts w:ascii="Times New Roman" w:hAnsi="Times New Roman" w:cs="Times New Roman"/>
          <w:sz w:val="28"/>
          <w:szCs w:val="28"/>
        </w:rPr>
        <w:t xml:space="preserve"> основанием для отмены обжалуемого судебного акта и направления дела на новое рассмотрение в суд первой инстанции.</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В постановлении Пленума Верховного Суда Российской Федерации от 17 декабря 2024 года № 41 «О подготовке административного дела к судебному разбирательству в суде первой инстанции» разъяснено, что:</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подготовка дела осуществляется в целях обеспечения его правильного и своевременного рассмотрения. </w:t>
      </w:r>
      <w:proofErr w:type="gramStart"/>
      <w:r w:rsidRPr="00F94CE0">
        <w:rPr>
          <w:rFonts w:ascii="Times New Roman" w:hAnsi="Times New Roman" w:cs="Times New Roman"/>
          <w:sz w:val="28"/>
          <w:szCs w:val="28"/>
        </w:rPr>
        <w:t>Задачами подготовки дела являются, в том числе уточнение обстоятельств, имеющих значение для правильного рассмотрения и разрешения административного дела, которые определяются с учетом требований и возражений лиц, участвующих в деле (включение или исключение юридических фактов, подлежащих доказыванию, в том числе не указанных сторонами), а также независимо от оснований и доводов заявленных требований в случаях, предусмотренных Кодексом (например, по административным делам, предусмотренным</w:t>
      </w:r>
      <w:proofErr w:type="gramEnd"/>
      <w:r w:rsidRPr="00F94CE0">
        <w:rPr>
          <w:rFonts w:ascii="Times New Roman" w:hAnsi="Times New Roman" w:cs="Times New Roman"/>
          <w:sz w:val="28"/>
          <w:szCs w:val="28"/>
        </w:rPr>
        <w:t xml:space="preserve"> главами 21, 22, 24, 27.1 - 32 КАС РФ) (пункт 2); </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объем и содержание процессуальных действий, организационных мер, осуществляемых при подготовке каждого административного дела к судебному разбирательству в суде первой инстанции, определяются судьей с учетом требований административного истца, обстоятельств, на которых они основаны, возражений и доводов иных лиц, участвующих в деле, обстоятельств, на которых они основаны, других обстоятельств, имеющих значение для правильного рассмотрения и разрешения дела согласно подлежащим применению нормам права</w:t>
      </w:r>
      <w:proofErr w:type="gramEnd"/>
      <w:r w:rsidRPr="00F94CE0">
        <w:rPr>
          <w:rFonts w:ascii="Times New Roman" w:hAnsi="Times New Roman" w:cs="Times New Roman"/>
          <w:sz w:val="28"/>
          <w:szCs w:val="28"/>
        </w:rPr>
        <w:t>, а также иных особенностей конкретного дела (пункт 20);</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суд опрашивает административного истца, административного ответчика, их представителей по существу заявленных требований и возражений для уточнения предмета доказывания и определения круга доказательств, которые необходимо истребовать судье или представить сторонам. В целях эффективной защиты своих интересов административный ответчик вправе поставить вопрос об уточнении требований административного истца и фактических оснований этих требований (пункт 1 части 2 статьи 135 КАС РФ) (пункт 29).</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Согласно просительной части административного иска Н. оспаривал постановления о возбуждении исполнительного производства о взыскании исполнительского сбора, однако из содержания заявленного административного иска следует, что Н. не </w:t>
      </w:r>
      <w:proofErr w:type="gramStart"/>
      <w:r w:rsidRPr="00F94CE0">
        <w:rPr>
          <w:rFonts w:ascii="Times New Roman" w:hAnsi="Times New Roman" w:cs="Times New Roman"/>
          <w:sz w:val="28"/>
          <w:szCs w:val="28"/>
        </w:rPr>
        <w:t>согласен</w:t>
      </w:r>
      <w:proofErr w:type="gramEnd"/>
      <w:r w:rsidRPr="00F94CE0">
        <w:rPr>
          <w:rFonts w:ascii="Times New Roman" w:hAnsi="Times New Roman" w:cs="Times New Roman"/>
          <w:sz w:val="28"/>
          <w:szCs w:val="28"/>
        </w:rPr>
        <w:t xml:space="preserve"> с постановлениями о взыскании исполнительского сбора. Также в административном исковом заявлении Н. просил признать незаконными действия судебного пристава-исполнителя М., повлекшие нарушение прав должника, предусмотренных статьями 50, 121, 122 Закона об исполнительном производстве.</w:t>
      </w:r>
    </w:p>
    <w:p w:rsidR="00EA1A7C" w:rsidRPr="00F94CE0" w:rsidRDefault="00EA1A7C" w:rsidP="00EA1A7C">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При таких обстоятельствах в целях правильного рассмотрения дела суду первой инстанции следовало предложить административному истцу уточнить предмет требований, исходя из фактических оснований иска. </w:t>
      </w:r>
    </w:p>
    <w:p w:rsidR="00EA1A7C" w:rsidRPr="00F94CE0" w:rsidRDefault="004D734B" w:rsidP="00081D67">
      <w:pPr>
        <w:spacing w:after="0"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Дело №2а-140/2025 (</w:t>
      </w:r>
      <w:r w:rsidR="00081D67" w:rsidRPr="00F94CE0">
        <w:rPr>
          <w:rFonts w:ascii="Times New Roman" w:hAnsi="Times New Roman" w:cs="Times New Roman"/>
          <w:sz w:val="28"/>
          <w:szCs w:val="28"/>
        </w:rPr>
        <w:t>33а-2294/2026</w:t>
      </w:r>
      <w:r>
        <w:rPr>
          <w:rFonts w:ascii="Times New Roman" w:hAnsi="Times New Roman" w:cs="Times New Roman"/>
          <w:sz w:val="28"/>
          <w:szCs w:val="28"/>
        </w:rPr>
        <w:t>)</w:t>
      </w:r>
    </w:p>
    <w:p w:rsidR="00DE027F" w:rsidRPr="00F94CE0" w:rsidRDefault="00DE027F" w:rsidP="00DE027F">
      <w:pPr>
        <w:spacing w:after="0" w:line="240" w:lineRule="auto"/>
        <w:contextualSpacing/>
        <w:jc w:val="both"/>
        <w:rPr>
          <w:rFonts w:ascii="Times New Roman" w:hAnsi="Times New Roman" w:cs="Times New Roman"/>
          <w:sz w:val="28"/>
          <w:szCs w:val="28"/>
        </w:rPr>
      </w:pPr>
    </w:p>
    <w:p w:rsidR="00DE027F" w:rsidRDefault="00C85C56" w:rsidP="00C847D4">
      <w:pPr>
        <w:spacing w:after="0" w:line="240" w:lineRule="auto"/>
        <w:ind w:firstLine="709"/>
        <w:contextualSpacing/>
        <w:jc w:val="both"/>
        <w:rPr>
          <w:rFonts w:ascii="Times New Roman" w:hAnsi="Times New Roman" w:cs="Times New Roman"/>
          <w:sz w:val="28"/>
          <w:szCs w:val="28"/>
        </w:rPr>
      </w:pPr>
      <w:r w:rsidRPr="004D734B">
        <w:rPr>
          <w:rFonts w:ascii="Times New Roman" w:hAnsi="Times New Roman" w:cs="Times New Roman"/>
          <w:sz w:val="28"/>
          <w:szCs w:val="28"/>
        </w:rPr>
        <w:t xml:space="preserve">3.2 </w:t>
      </w:r>
      <w:r w:rsidR="00DE027F" w:rsidRPr="004D734B">
        <w:rPr>
          <w:rFonts w:ascii="Times New Roman" w:hAnsi="Times New Roman" w:cs="Times New Roman"/>
          <w:sz w:val="28"/>
          <w:szCs w:val="28"/>
        </w:rPr>
        <w:t xml:space="preserve">Процессуальные нормы, обязывающие суд первой инстанции вести протоколирование судебного заседания по административным делам с использованием средств аудиозаписи, ни сами по себе, ни во взаимосвязи с иными законоположениями не предусматривают возможности неосуществления </w:t>
      </w:r>
      <w:proofErr w:type="spellStart"/>
      <w:r w:rsidR="00DE027F" w:rsidRPr="004D734B">
        <w:rPr>
          <w:rFonts w:ascii="Times New Roman" w:hAnsi="Times New Roman" w:cs="Times New Roman"/>
          <w:sz w:val="28"/>
          <w:szCs w:val="28"/>
        </w:rPr>
        <w:t>аудиопротоколирования</w:t>
      </w:r>
      <w:proofErr w:type="spellEnd"/>
      <w:r w:rsidR="00DE027F" w:rsidRPr="004D734B">
        <w:rPr>
          <w:rFonts w:ascii="Times New Roman" w:hAnsi="Times New Roman" w:cs="Times New Roman"/>
          <w:sz w:val="28"/>
          <w:szCs w:val="28"/>
        </w:rPr>
        <w:t xml:space="preserve"> закрытого судебного заседания.</w:t>
      </w:r>
    </w:p>
    <w:p w:rsidR="004D734B" w:rsidRPr="004D734B" w:rsidRDefault="004D734B" w:rsidP="00C847D4">
      <w:pPr>
        <w:spacing w:after="0" w:line="240" w:lineRule="auto"/>
        <w:ind w:firstLine="709"/>
        <w:contextualSpacing/>
        <w:jc w:val="both"/>
        <w:rPr>
          <w:rFonts w:ascii="Times New Roman" w:hAnsi="Times New Roman" w:cs="Times New Roman"/>
          <w:sz w:val="28"/>
          <w:szCs w:val="28"/>
        </w:rPr>
      </w:pP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 </w:t>
      </w:r>
      <w:proofErr w:type="gramStart"/>
      <w:r w:rsidR="00095C6B" w:rsidRPr="00F94CE0">
        <w:rPr>
          <w:rFonts w:ascii="Times New Roman" w:hAnsi="Times New Roman" w:cs="Times New Roman"/>
          <w:sz w:val="28"/>
          <w:szCs w:val="28"/>
        </w:rPr>
        <w:t>Территориальный орган</w:t>
      </w:r>
      <w:r w:rsidRPr="00F94CE0">
        <w:rPr>
          <w:rFonts w:ascii="Times New Roman" w:hAnsi="Times New Roman" w:cs="Times New Roman"/>
          <w:sz w:val="28"/>
          <w:szCs w:val="28"/>
        </w:rPr>
        <w:t xml:space="preserve"> МВД России обратил</w:t>
      </w:r>
      <w:r w:rsidR="00095C6B" w:rsidRPr="00F94CE0">
        <w:rPr>
          <w:rFonts w:ascii="Times New Roman" w:hAnsi="Times New Roman" w:cs="Times New Roman"/>
          <w:sz w:val="28"/>
          <w:szCs w:val="28"/>
        </w:rPr>
        <w:t>ся</w:t>
      </w:r>
      <w:r w:rsidRPr="00F94CE0">
        <w:rPr>
          <w:rFonts w:ascii="Times New Roman" w:hAnsi="Times New Roman" w:cs="Times New Roman"/>
          <w:sz w:val="28"/>
          <w:szCs w:val="28"/>
        </w:rPr>
        <w:t xml:space="preserve"> в суд с административным иском о помещении несовершеннолетнего в Центр временного содержания для несовершеннолетних правонарушителей МВД по Республике Саха (Якутия) сроком до тридцати суток, как совершившего общественно-опасные деяния до достижения возраста, с которого наступает уголовная ответственность, в целях проведения комплексной профилактической работы, направленной на коррекцию его поведения, переориентации его интересов, профилактики повторных правонарушений.</w:t>
      </w:r>
      <w:proofErr w:type="gramEnd"/>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Решением суда в удовлетворении административного иска отказано.</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Проверив материалы дела</w:t>
      </w:r>
      <w:r w:rsidR="00095C6B" w:rsidRPr="00F94CE0">
        <w:rPr>
          <w:rFonts w:ascii="Times New Roman" w:hAnsi="Times New Roman" w:cs="Times New Roman"/>
          <w:sz w:val="28"/>
          <w:szCs w:val="28"/>
        </w:rPr>
        <w:t xml:space="preserve"> по апелляционной жалобе административного истца</w:t>
      </w:r>
      <w:r w:rsidRPr="00F94CE0">
        <w:rPr>
          <w:rFonts w:ascii="Times New Roman" w:hAnsi="Times New Roman" w:cs="Times New Roman"/>
          <w:sz w:val="28"/>
          <w:szCs w:val="28"/>
        </w:rPr>
        <w:t xml:space="preserve">, судебная коллегия </w:t>
      </w:r>
      <w:r w:rsidR="00095C6B" w:rsidRPr="00F94CE0">
        <w:rPr>
          <w:rFonts w:ascii="Times New Roman" w:hAnsi="Times New Roman" w:cs="Times New Roman"/>
          <w:sz w:val="28"/>
          <w:szCs w:val="28"/>
        </w:rPr>
        <w:t>отменила решение с направлением дела на новое рассмотрение</w:t>
      </w:r>
      <w:r w:rsidRPr="00F94CE0">
        <w:rPr>
          <w:rFonts w:ascii="Times New Roman" w:hAnsi="Times New Roman" w:cs="Times New Roman"/>
          <w:sz w:val="28"/>
          <w:szCs w:val="28"/>
        </w:rPr>
        <w:t xml:space="preserve"> по следующим основаниям.</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В соответствии с частью 1 статьи 204 </w:t>
      </w:r>
      <w:r w:rsidR="00095C6B" w:rsidRPr="00F94CE0">
        <w:rPr>
          <w:rFonts w:ascii="Times New Roman" w:hAnsi="Times New Roman" w:cs="Times New Roman"/>
          <w:sz w:val="28"/>
          <w:szCs w:val="28"/>
        </w:rPr>
        <w:t xml:space="preserve">Кодекса административного судопроизводства Российской Федерации </w:t>
      </w:r>
      <w:r w:rsidRPr="00F94CE0">
        <w:rPr>
          <w:rFonts w:ascii="Times New Roman" w:hAnsi="Times New Roman" w:cs="Times New Roman"/>
          <w:sz w:val="28"/>
          <w:szCs w:val="28"/>
        </w:rPr>
        <w:t xml:space="preserve">в ходе каждого судебного заседания судов первой и апелляционной инстанций (включая предварительное судебное заседание), а также при совершении вне судебного заседания отдельного процессуального действия ведётся </w:t>
      </w:r>
      <w:proofErr w:type="spellStart"/>
      <w:r w:rsidRPr="00F94CE0">
        <w:rPr>
          <w:rFonts w:ascii="Times New Roman" w:hAnsi="Times New Roman" w:cs="Times New Roman"/>
          <w:sz w:val="28"/>
          <w:szCs w:val="28"/>
        </w:rPr>
        <w:t>аудиопротоколирование</w:t>
      </w:r>
      <w:proofErr w:type="spellEnd"/>
      <w:r w:rsidRPr="00F94CE0">
        <w:rPr>
          <w:rFonts w:ascii="Times New Roman" w:hAnsi="Times New Roman" w:cs="Times New Roman"/>
          <w:sz w:val="28"/>
          <w:szCs w:val="28"/>
        </w:rPr>
        <w:t xml:space="preserve"> и составляется протокол в письменной форме.</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Согласно части 1 статьи 206 </w:t>
      </w:r>
      <w:r w:rsidR="00095C6B" w:rsidRPr="00F94CE0">
        <w:rPr>
          <w:rFonts w:ascii="Times New Roman" w:hAnsi="Times New Roman" w:cs="Times New Roman"/>
          <w:sz w:val="28"/>
          <w:szCs w:val="28"/>
        </w:rPr>
        <w:t xml:space="preserve">Кодекса административного судопроизводства Российской Федерации </w:t>
      </w:r>
      <w:r w:rsidRPr="00F94CE0">
        <w:rPr>
          <w:rFonts w:ascii="Times New Roman" w:hAnsi="Times New Roman" w:cs="Times New Roman"/>
          <w:sz w:val="28"/>
          <w:szCs w:val="28"/>
        </w:rPr>
        <w:t>секретарь судебного заседания либо по поручению председательствующего в судебном заседании помощник судьи составляет протокол и обеспечивает контроль за использованием в ходе судебного заседания или при совершении отдельного процессуального действия стенографирования, средств ауди</w:t>
      </w:r>
      <w:proofErr w:type="gramStart"/>
      <w:r w:rsidRPr="00F94CE0">
        <w:rPr>
          <w:rFonts w:ascii="Times New Roman" w:hAnsi="Times New Roman" w:cs="Times New Roman"/>
          <w:sz w:val="28"/>
          <w:szCs w:val="28"/>
        </w:rPr>
        <w:t>о-</w:t>
      </w:r>
      <w:proofErr w:type="gramEnd"/>
      <w:r w:rsidRPr="00F94CE0">
        <w:rPr>
          <w:rFonts w:ascii="Times New Roman" w:hAnsi="Times New Roman" w:cs="Times New Roman"/>
          <w:sz w:val="28"/>
          <w:szCs w:val="28"/>
        </w:rPr>
        <w:t xml:space="preserve"> и (или) </w:t>
      </w:r>
      <w:proofErr w:type="spellStart"/>
      <w:r w:rsidRPr="00F94CE0">
        <w:rPr>
          <w:rFonts w:ascii="Times New Roman" w:hAnsi="Times New Roman" w:cs="Times New Roman"/>
          <w:sz w:val="28"/>
          <w:szCs w:val="28"/>
        </w:rPr>
        <w:t>видеопротоколирования</w:t>
      </w:r>
      <w:proofErr w:type="spellEnd"/>
      <w:r w:rsidRPr="00F94CE0">
        <w:rPr>
          <w:rFonts w:ascii="Times New Roman" w:hAnsi="Times New Roman" w:cs="Times New Roman"/>
          <w:sz w:val="28"/>
          <w:szCs w:val="28"/>
        </w:rPr>
        <w:t xml:space="preserve">, систем видеоконференц-связи, системы </w:t>
      </w:r>
      <w:proofErr w:type="spellStart"/>
      <w:r w:rsidRPr="00F94CE0">
        <w:rPr>
          <w:rFonts w:ascii="Times New Roman" w:hAnsi="Times New Roman" w:cs="Times New Roman"/>
          <w:sz w:val="28"/>
          <w:szCs w:val="28"/>
        </w:rPr>
        <w:t>веб-конференции</w:t>
      </w:r>
      <w:proofErr w:type="spellEnd"/>
      <w:r w:rsidRPr="00F94CE0">
        <w:rPr>
          <w:rFonts w:ascii="Times New Roman" w:hAnsi="Times New Roman" w:cs="Times New Roman"/>
          <w:sz w:val="28"/>
          <w:szCs w:val="28"/>
        </w:rPr>
        <w:t xml:space="preserve"> и (или) иных технических средств. Протоколирование судебного заседания с использованием средств аудиозаписи ведётся непрерывно в ходе судебного заседания, за исключением периода, на который суд удалялся в совещательную комнату. Носители информации, полученной с использованием стенографирования и (или) иных технических средств, приобщаются к протоколу.</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Сог</w:t>
      </w:r>
      <w:r w:rsidR="00095C6B" w:rsidRPr="00F94CE0">
        <w:rPr>
          <w:rFonts w:ascii="Times New Roman" w:hAnsi="Times New Roman" w:cs="Times New Roman"/>
          <w:sz w:val="28"/>
          <w:szCs w:val="28"/>
        </w:rPr>
        <w:t>ласно абзацу второму подпункта «</w:t>
      </w:r>
      <w:r w:rsidRPr="00F94CE0">
        <w:rPr>
          <w:rFonts w:ascii="Times New Roman" w:hAnsi="Times New Roman" w:cs="Times New Roman"/>
          <w:sz w:val="28"/>
          <w:szCs w:val="28"/>
        </w:rPr>
        <w:t>а</w:t>
      </w:r>
      <w:r w:rsidR="00095C6B" w:rsidRPr="00F94CE0">
        <w:rPr>
          <w:rFonts w:ascii="Times New Roman" w:hAnsi="Times New Roman" w:cs="Times New Roman"/>
          <w:sz w:val="28"/>
          <w:szCs w:val="28"/>
        </w:rPr>
        <w:t>»</w:t>
      </w:r>
      <w:r w:rsidRPr="00F94CE0">
        <w:rPr>
          <w:rFonts w:ascii="Times New Roman" w:hAnsi="Times New Roman" w:cs="Times New Roman"/>
          <w:sz w:val="28"/>
          <w:szCs w:val="28"/>
        </w:rPr>
        <w:t xml:space="preserve"> пункта 7.9 Инструкции по судебному делопроизводству в районном суде, утверждённой приказом Судебного департамента при Верховном Суде Российской Федерации от 29 апреля 2003 года №36, 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w:t>
      </w:r>
      <w:proofErr w:type="spellStart"/>
      <w:r w:rsidRPr="00F94CE0">
        <w:rPr>
          <w:rFonts w:ascii="Times New Roman" w:hAnsi="Times New Roman" w:cs="Times New Roman"/>
          <w:sz w:val="28"/>
          <w:szCs w:val="28"/>
        </w:rPr>
        <w:t>флеш-карты</w:t>
      </w:r>
      <w:proofErr w:type="spellEnd"/>
      <w:r w:rsidRPr="00F94CE0">
        <w:rPr>
          <w:rFonts w:ascii="Times New Roman" w:hAnsi="Times New Roman" w:cs="Times New Roman"/>
          <w:sz w:val="28"/>
          <w:szCs w:val="28"/>
        </w:rPr>
        <w:t xml:space="preserve">) должны </w:t>
      </w:r>
      <w:r w:rsidRPr="00F94CE0">
        <w:rPr>
          <w:rFonts w:ascii="Times New Roman" w:hAnsi="Times New Roman" w:cs="Times New Roman"/>
          <w:sz w:val="28"/>
          <w:szCs w:val="28"/>
        </w:rPr>
        <w:lastRenderedPageBreak/>
        <w:t>быть вшиты в дело (приобщены к протоколу судебного заседания) в упакованном</w:t>
      </w:r>
      <w:proofErr w:type="gramEnd"/>
      <w:r w:rsidRPr="00F94CE0">
        <w:rPr>
          <w:rFonts w:ascii="Times New Roman" w:hAnsi="Times New Roman" w:cs="Times New Roman"/>
          <w:sz w:val="28"/>
          <w:szCs w:val="28"/>
        </w:rPr>
        <w:t xml:space="preserve"> </w:t>
      </w:r>
      <w:proofErr w:type="gramStart"/>
      <w:r w:rsidRPr="00F94CE0">
        <w:rPr>
          <w:rFonts w:ascii="Times New Roman" w:hAnsi="Times New Roman" w:cs="Times New Roman"/>
          <w:sz w:val="28"/>
          <w:szCs w:val="28"/>
        </w:rPr>
        <w:t>виде</w:t>
      </w:r>
      <w:proofErr w:type="gramEnd"/>
      <w:r w:rsidRPr="00F94CE0">
        <w:rPr>
          <w:rFonts w:ascii="Times New Roman" w:hAnsi="Times New Roman" w:cs="Times New Roman"/>
          <w:sz w:val="28"/>
          <w:szCs w:val="28"/>
        </w:rPr>
        <w:t xml:space="preserve">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В силу положений пункта 7.12 названной Инструкции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ведётся </w:t>
      </w:r>
      <w:proofErr w:type="spellStart"/>
      <w:r w:rsidRPr="00F94CE0">
        <w:rPr>
          <w:rFonts w:ascii="Times New Roman" w:hAnsi="Times New Roman" w:cs="Times New Roman"/>
          <w:sz w:val="28"/>
          <w:szCs w:val="28"/>
        </w:rPr>
        <w:t>аудиопротоколирование</w:t>
      </w:r>
      <w:proofErr w:type="spellEnd"/>
      <w:r w:rsidRPr="00F94CE0">
        <w:rPr>
          <w:rFonts w:ascii="Times New Roman" w:hAnsi="Times New Roman" w:cs="Times New Roman"/>
          <w:sz w:val="28"/>
          <w:szCs w:val="28"/>
        </w:rPr>
        <w:t xml:space="preserve"> с использованием средств аудиозаписи и составляется протокол в письменной форме. </w:t>
      </w:r>
      <w:proofErr w:type="gramEnd"/>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proofErr w:type="spellStart"/>
      <w:proofErr w:type="gramStart"/>
      <w:r w:rsidRPr="00F94CE0">
        <w:rPr>
          <w:rFonts w:ascii="Times New Roman" w:hAnsi="Times New Roman" w:cs="Times New Roman"/>
          <w:sz w:val="28"/>
          <w:szCs w:val="28"/>
        </w:rPr>
        <w:t>Аудиопротоколирование</w:t>
      </w:r>
      <w:proofErr w:type="spellEnd"/>
      <w:r w:rsidRPr="00F94CE0">
        <w:rPr>
          <w:rFonts w:ascii="Times New Roman" w:hAnsi="Times New Roman" w:cs="Times New Roman"/>
          <w:sz w:val="28"/>
          <w:szCs w:val="28"/>
        </w:rPr>
        <w:t xml:space="preserve"> не ведётся при рассмотрении дела в закрытом судебном заседании, за исключением случаев, предусмотренных </w:t>
      </w:r>
      <w:r w:rsidR="00AE7311" w:rsidRPr="00AE7311">
        <w:rPr>
          <w:rFonts w:ascii="Times New Roman" w:hAnsi="Times New Roman" w:cs="Times New Roman"/>
          <w:sz w:val="28"/>
          <w:szCs w:val="28"/>
        </w:rPr>
        <w:t>Кодекса административного судопроизводства Российской Федерации</w:t>
      </w:r>
      <w:r w:rsidRPr="00F94CE0">
        <w:rPr>
          <w:rFonts w:ascii="Times New Roman" w:hAnsi="Times New Roman" w:cs="Times New Roman"/>
          <w:sz w:val="28"/>
          <w:szCs w:val="28"/>
        </w:rPr>
        <w:t xml:space="preserve">,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(статья 204 </w:t>
      </w:r>
      <w:r w:rsidR="00AE7311" w:rsidRPr="00AE7311">
        <w:rPr>
          <w:rFonts w:ascii="Times New Roman" w:hAnsi="Times New Roman" w:cs="Times New Roman"/>
          <w:sz w:val="28"/>
          <w:szCs w:val="28"/>
        </w:rPr>
        <w:t>Кодекса административного судопроизводства</w:t>
      </w:r>
      <w:proofErr w:type="gramEnd"/>
      <w:r w:rsidR="00AE7311" w:rsidRPr="00AE7311">
        <w:rPr>
          <w:rFonts w:ascii="Times New Roman" w:hAnsi="Times New Roman" w:cs="Times New Roman"/>
          <w:sz w:val="28"/>
          <w:szCs w:val="28"/>
        </w:rPr>
        <w:t xml:space="preserve"> </w:t>
      </w:r>
      <w:proofErr w:type="gramStart"/>
      <w:r w:rsidR="00AE7311" w:rsidRPr="00AE7311">
        <w:rPr>
          <w:rFonts w:ascii="Times New Roman" w:hAnsi="Times New Roman" w:cs="Times New Roman"/>
          <w:sz w:val="28"/>
          <w:szCs w:val="28"/>
        </w:rPr>
        <w:t>Российской Федерации</w:t>
      </w:r>
      <w:r w:rsidRPr="00F94CE0">
        <w:rPr>
          <w:rFonts w:ascii="Times New Roman" w:hAnsi="Times New Roman" w:cs="Times New Roman"/>
          <w:sz w:val="28"/>
          <w:szCs w:val="28"/>
        </w:rPr>
        <w:t>).</w:t>
      </w:r>
      <w:proofErr w:type="gramEnd"/>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proofErr w:type="spellStart"/>
      <w:r w:rsidRPr="00F94CE0">
        <w:rPr>
          <w:rFonts w:ascii="Times New Roman" w:hAnsi="Times New Roman" w:cs="Times New Roman"/>
          <w:sz w:val="28"/>
          <w:szCs w:val="28"/>
        </w:rPr>
        <w:t>Аудиопротоколирование</w:t>
      </w:r>
      <w:proofErr w:type="spellEnd"/>
      <w:r w:rsidRPr="00F94CE0">
        <w:rPr>
          <w:rFonts w:ascii="Times New Roman" w:hAnsi="Times New Roman" w:cs="Times New Roman"/>
          <w:sz w:val="28"/>
          <w:szCs w:val="28"/>
        </w:rPr>
        <w:t xml:space="preserve"> не осуществляется при неявке в судебное заседание или </w:t>
      </w:r>
      <w:proofErr w:type="gramStart"/>
      <w:r w:rsidRPr="00F94CE0">
        <w:rPr>
          <w:rFonts w:ascii="Times New Roman" w:hAnsi="Times New Roman" w:cs="Times New Roman"/>
          <w:sz w:val="28"/>
          <w:szCs w:val="28"/>
        </w:rPr>
        <w:t>в место совершения</w:t>
      </w:r>
      <w:proofErr w:type="gramEnd"/>
      <w:r w:rsidRPr="00F94CE0">
        <w:rPr>
          <w:rFonts w:ascii="Times New Roman" w:hAnsi="Times New Roman" w:cs="Times New Roman"/>
          <w:sz w:val="28"/>
          <w:szCs w:val="28"/>
        </w:rPr>
        <w:t xml:space="preserve"> процессуального действия участников судебного процесса, а также при совершении процессуального действия, рассмотрении административного дела (заявления, ходатайства) без извещения лиц, участвующих в деле (без проведения судебного заседания) (часть 2 статьи 204 </w:t>
      </w:r>
      <w:r w:rsidR="00AE7311" w:rsidRPr="00AE7311">
        <w:rPr>
          <w:rFonts w:ascii="Times New Roman" w:hAnsi="Times New Roman" w:cs="Times New Roman"/>
          <w:sz w:val="28"/>
          <w:szCs w:val="28"/>
        </w:rPr>
        <w:t>Кодекса административного судопроизводства Российской Федерации</w:t>
      </w:r>
      <w:r w:rsidR="00AE7311">
        <w:rPr>
          <w:rFonts w:ascii="Times New Roman" w:hAnsi="Times New Roman" w:cs="Times New Roman"/>
          <w:sz w:val="28"/>
          <w:szCs w:val="28"/>
        </w:rPr>
        <w:t>)</w:t>
      </w:r>
      <w:r w:rsidRPr="00F94CE0">
        <w:rPr>
          <w:rFonts w:ascii="Times New Roman" w:hAnsi="Times New Roman" w:cs="Times New Roman"/>
          <w:sz w:val="28"/>
          <w:szCs w:val="28"/>
        </w:rPr>
        <w:t>.</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Таким образом, по административным делам </w:t>
      </w:r>
      <w:proofErr w:type="spellStart"/>
      <w:r w:rsidRPr="00F94CE0">
        <w:rPr>
          <w:rFonts w:ascii="Times New Roman" w:hAnsi="Times New Roman" w:cs="Times New Roman"/>
          <w:sz w:val="28"/>
          <w:szCs w:val="28"/>
        </w:rPr>
        <w:t>аудиопротоколирование</w:t>
      </w:r>
      <w:proofErr w:type="spellEnd"/>
      <w:r w:rsidRPr="00F94CE0">
        <w:rPr>
          <w:rFonts w:ascii="Times New Roman" w:hAnsi="Times New Roman" w:cs="Times New Roman"/>
          <w:sz w:val="28"/>
          <w:szCs w:val="28"/>
        </w:rPr>
        <w:t xml:space="preserve"> не ведётся только при неявке в судебное заседание участников судебного процесса, а также при совершении процессуального действия, рассмотрении административного дела (заявления, ходатайства) без извещения лиц, участвующих в деле (без проведения судебного заседания).</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Как следует из материалов административного дела, в судебном заседании 25 декабря 2025 года, по результатам которого судом было принято обжалуемое административным истцом решение, принимали участие представитель административного истца, административный ответчик, его законный представитель и представитель на основании доверенности, прокурор, а также представитель опеки и попечительства. </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Вместе с тем </w:t>
      </w:r>
      <w:proofErr w:type="spellStart"/>
      <w:r w:rsidRPr="00F94CE0">
        <w:rPr>
          <w:rFonts w:ascii="Times New Roman" w:hAnsi="Times New Roman" w:cs="Times New Roman"/>
          <w:sz w:val="28"/>
          <w:szCs w:val="28"/>
        </w:rPr>
        <w:t>аудиопротоколирование</w:t>
      </w:r>
      <w:proofErr w:type="spellEnd"/>
      <w:r w:rsidRPr="00F94CE0">
        <w:rPr>
          <w:rFonts w:ascii="Times New Roman" w:hAnsi="Times New Roman" w:cs="Times New Roman"/>
          <w:sz w:val="28"/>
          <w:szCs w:val="28"/>
        </w:rPr>
        <w:t xml:space="preserve"> по настоящему делу не велось, носитель аудиозаписи в деле отсутствует, в письменном протоколе не указано о применении технических средств, сведений о технических причинах (сбоях), препятствующих осуществлению </w:t>
      </w:r>
      <w:proofErr w:type="spellStart"/>
      <w:r w:rsidRPr="00F94CE0">
        <w:rPr>
          <w:rFonts w:ascii="Times New Roman" w:hAnsi="Times New Roman" w:cs="Times New Roman"/>
          <w:sz w:val="28"/>
          <w:szCs w:val="28"/>
        </w:rPr>
        <w:t>аудиопротоколирования</w:t>
      </w:r>
      <w:proofErr w:type="spellEnd"/>
      <w:r w:rsidRPr="00F94CE0">
        <w:rPr>
          <w:rFonts w:ascii="Times New Roman" w:hAnsi="Times New Roman" w:cs="Times New Roman"/>
          <w:sz w:val="28"/>
          <w:szCs w:val="28"/>
        </w:rPr>
        <w:t xml:space="preserve">, не имеется. </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lastRenderedPageBreak/>
        <w:t xml:space="preserve">Согласно пункту 6 части 1 статьи 310 </w:t>
      </w:r>
      <w:r w:rsidR="0078663E" w:rsidRPr="00F94CE0">
        <w:rPr>
          <w:rFonts w:ascii="Times New Roman" w:hAnsi="Times New Roman" w:cs="Times New Roman"/>
          <w:sz w:val="28"/>
          <w:szCs w:val="28"/>
        </w:rPr>
        <w:t xml:space="preserve">Кодекса административного судопроизводства Российской Федерации </w:t>
      </w:r>
      <w:r w:rsidRPr="00F94CE0">
        <w:rPr>
          <w:rFonts w:ascii="Times New Roman" w:hAnsi="Times New Roman" w:cs="Times New Roman"/>
          <w:sz w:val="28"/>
          <w:szCs w:val="28"/>
        </w:rPr>
        <w:t xml:space="preserve">решение суда первой инстанции подлежит безусловной отмене в случае отсутствия в деле протокола судебного заседания, нарушения правил о ведении </w:t>
      </w:r>
      <w:proofErr w:type="spellStart"/>
      <w:r w:rsidRPr="00F94CE0">
        <w:rPr>
          <w:rFonts w:ascii="Times New Roman" w:hAnsi="Times New Roman" w:cs="Times New Roman"/>
          <w:sz w:val="28"/>
          <w:szCs w:val="28"/>
        </w:rPr>
        <w:t>аудиопротоколирования</w:t>
      </w:r>
      <w:proofErr w:type="spellEnd"/>
      <w:r w:rsidRPr="00F94CE0">
        <w:rPr>
          <w:rFonts w:ascii="Times New Roman" w:hAnsi="Times New Roman" w:cs="Times New Roman"/>
          <w:sz w:val="28"/>
          <w:szCs w:val="28"/>
        </w:rPr>
        <w:t xml:space="preserve"> судебного заседания.</w:t>
      </w:r>
    </w:p>
    <w:p w:rsidR="00DE027F" w:rsidRPr="00F94CE0" w:rsidRDefault="00DE027F" w:rsidP="00DE027F">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 xml:space="preserve">Согласно разъяснениям, изложенным в абзаце 5 пункта 38 постановления Пленума Верховного Суда Российской Федерации от 11 июня 2020 года №5 «О применении судами норм Кодекса административного судопроизводства Российской Федерации, регулирующих производство в суде апелляционной инстанции», протокол судебного заседания, составленный в письменной форме и содержащий все сведения, предусмотренные частью 3 статьи 205 </w:t>
      </w:r>
      <w:r w:rsidR="00AE7311" w:rsidRPr="00AE7311">
        <w:rPr>
          <w:rFonts w:ascii="Times New Roman" w:hAnsi="Times New Roman" w:cs="Times New Roman"/>
          <w:sz w:val="28"/>
          <w:szCs w:val="28"/>
        </w:rPr>
        <w:t>Кодекса административного судопроизводства Российской Федерации</w:t>
      </w:r>
      <w:r w:rsidRPr="00F94CE0">
        <w:rPr>
          <w:rFonts w:ascii="Times New Roman" w:hAnsi="Times New Roman" w:cs="Times New Roman"/>
          <w:sz w:val="28"/>
          <w:szCs w:val="28"/>
        </w:rPr>
        <w:t xml:space="preserve">, не может заменить </w:t>
      </w:r>
      <w:proofErr w:type="spellStart"/>
      <w:r w:rsidRPr="00F94CE0">
        <w:rPr>
          <w:rFonts w:ascii="Times New Roman" w:hAnsi="Times New Roman" w:cs="Times New Roman"/>
          <w:sz w:val="28"/>
          <w:szCs w:val="28"/>
        </w:rPr>
        <w:t>аудиопротоколирование</w:t>
      </w:r>
      <w:proofErr w:type="spellEnd"/>
      <w:proofErr w:type="gramEnd"/>
      <w:r w:rsidRPr="00F94CE0">
        <w:rPr>
          <w:rFonts w:ascii="Times New Roman" w:hAnsi="Times New Roman" w:cs="Times New Roman"/>
          <w:sz w:val="28"/>
          <w:szCs w:val="28"/>
        </w:rPr>
        <w:t xml:space="preserve">, </w:t>
      </w:r>
      <w:proofErr w:type="gramStart"/>
      <w:r w:rsidRPr="00F94CE0">
        <w:rPr>
          <w:rFonts w:ascii="Times New Roman" w:hAnsi="Times New Roman" w:cs="Times New Roman"/>
          <w:sz w:val="28"/>
          <w:szCs w:val="28"/>
        </w:rPr>
        <w:t>ведение</w:t>
      </w:r>
      <w:proofErr w:type="gramEnd"/>
      <w:r w:rsidRPr="00F94CE0">
        <w:rPr>
          <w:rFonts w:ascii="Times New Roman" w:hAnsi="Times New Roman" w:cs="Times New Roman"/>
          <w:sz w:val="28"/>
          <w:szCs w:val="28"/>
        </w:rPr>
        <w:t xml:space="preserve"> которого обязательно, поэтому при нарушении процессуальных правил о непрерывном ведении </w:t>
      </w:r>
      <w:proofErr w:type="spellStart"/>
      <w:r w:rsidRPr="00F94CE0">
        <w:rPr>
          <w:rFonts w:ascii="Times New Roman" w:hAnsi="Times New Roman" w:cs="Times New Roman"/>
          <w:sz w:val="28"/>
          <w:szCs w:val="28"/>
        </w:rPr>
        <w:t>аудиопротоколирования</w:t>
      </w:r>
      <w:proofErr w:type="spellEnd"/>
      <w:r w:rsidRPr="00F94CE0">
        <w:rPr>
          <w:rFonts w:ascii="Times New Roman" w:hAnsi="Times New Roman" w:cs="Times New Roman"/>
          <w:sz w:val="28"/>
          <w:szCs w:val="28"/>
        </w:rPr>
        <w:t xml:space="preserve"> судебного заседания решение суда первой инстанции подлежит безусловной отмене.</w:t>
      </w:r>
    </w:p>
    <w:p w:rsidR="0078663E" w:rsidRPr="00F94CE0" w:rsidRDefault="004D734B" w:rsidP="0078663E">
      <w:pPr>
        <w:spacing w:after="0"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Дело №2а-12858/2025 (</w:t>
      </w:r>
      <w:r w:rsidR="0078663E" w:rsidRPr="00F94CE0">
        <w:rPr>
          <w:rFonts w:ascii="Times New Roman" w:hAnsi="Times New Roman" w:cs="Times New Roman"/>
          <w:sz w:val="28"/>
          <w:szCs w:val="28"/>
        </w:rPr>
        <w:t>33а-1317/2026</w:t>
      </w:r>
      <w:r>
        <w:rPr>
          <w:rFonts w:ascii="Times New Roman" w:hAnsi="Times New Roman" w:cs="Times New Roman"/>
          <w:sz w:val="28"/>
          <w:szCs w:val="28"/>
        </w:rPr>
        <w:t>)</w:t>
      </w:r>
      <w:r w:rsidR="0078663E" w:rsidRPr="00F94CE0">
        <w:rPr>
          <w:rFonts w:ascii="Times New Roman" w:hAnsi="Times New Roman" w:cs="Times New Roman"/>
          <w:sz w:val="28"/>
          <w:szCs w:val="28"/>
        </w:rPr>
        <w:t xml:space="preserve"> </w:t>
      </w:r>
    </w:p>
    <w:p w:rsidR="0078663E" w:rsidRPr="00F94CE0" w:rsidRDefault="0078663E" w:rsidP="0078663E">
      <w:pPr>
        <w:spacing w:after="0" w:line="240" w:lineRule="auto"/>
        <w:ind w:firstLine="709"/>
        <w:contextualSpacing/>
        <w:jc w:val="right"/>
        <w:rPr>
          <w:rFonts w:ascii="Times New Roman" w:hAnsi="Times New Roman" w:cs="Times New Roman"/>
          <w:sz w:val="28"/>
          <w:szCs w:val="28"/>
        </w:rPr>
      </w:pPr>
    </w:p>
    <w:p w:rsidR="0078663E" w:rsidRDefault="00C85C56" w:rsidP="002510E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D734B">
        <w:rPr>
          <w:rFonts w:ascii="Times New Roman" w:eastAsia="Times New Roman" w:hAnsi="Times New Roman" w:cs="Times New Roman"/>
          <w:sz w:val="28"/>
          <w:szCs w:val="28"/>
          <w:lang w:eastAsia="ru-RU"/>
        </w:rPr>
        <w:t xml:space="preserve">3.3 </w:t>
      </w:r>
      <w:r w:rsidR="0078663E" w:rsidRPr="004D734B">
        <w:rPr>
          <w:rFonts w:ascii="Times New Roman" w:eastAsia="Times New Roman" w:hAnsi="Times New Roman" w:cs="Times New Roman"/>
          <w:sz w:val="28"/>
          <w:szCs w:val="28"/>
          <w:lang w:eastAsia="ru-RU"/>
        </w:rPr>
        <w:t>Несоответствие решения содержанию</w:t>
      </w:r>
      <w:r w:rsidR="002510EC" w:rsidRPr="004D734B">
        <w:rPr>
          <w:rFonts w:ascii="Times New Roman" w:eastAsia="Times New Roman" w:hAnsi="Times New Roman" w:cs="Times New Roman"/>
          <w:sz w:val="28"/>
          <w:szCs w:val="28"/>
          <w:lang w:eastAsia="ru-RU"/>
        </w:rPr>
        <w:t>,</w:t>
      </w:r>
      <w:r w:rsidR="0078663E" w:rsidRPr="004D734B">
        <w:rPr>
          <w:rFonts w:ascii="Times New Roman" w:eastAsia="Times New Roman" w:hAnsi="Times New Roman" w:cs="Times New Roman"/>
          <w:sz w:val="28"/>
          <w:szCs w:val="28"/>
          <w:lang w:eastAsia="ru-RU"/>
        </w:rPr>
        <w:t xml:space="preserve"> объявленной в судебном заседании резолютивной части</w:t>
      </w:r>
      <w:r w:rsidR="002510EC" w:rsidRPr="004D734B">
        <w:rPr>
          <w:rFonts w:ascii="Times New Roman" w:eastAsia="Times New Roman" w:hAnsi="Times New Roman" w:cs="Times New Roman"/>
          <w:sz w:val="28"/>
          <w:szCs w:val="28"/>
          <w:lang w:eastAsia="ru-RU"/>
        </w:rPr>
        <w:t>,</w:t>
      </w:r>
      <w:r w:rsidR="0078663E" w:rsidRPr="004D734B">
        <w:rPr>
          <w:rFonts w:ascii="Times New Roman" w:eastAsia="Times New Roman" w:hAnsi="Times New Roman" w:cs="Times New Roman"/>
          <w:sz w:val="28"/>
          <w:szCs w:val="28"/>
          <w:lang w:eastAsia="ru-RU"/>
        </w:rPr>
        <w:t xml:space="preserve"> свидетельствует о нарушении норм процессуального права и является основанием для отмены решения в апелляционном порядке.</w:t>
      </w:r>
    </w:p>
    <w:p w:rsidR="004D734B" w:rsidRPr="004D734B" w:rsidRDefault="004D734B" w:rsidP="002510E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proofErr w:type="gramStart"/>
      <w:r w:rsidRPr="00F94CE0">
        <w:rPr>
          <w:rFonts w:ascii="Times New Roman" w:hAnsi="Times New Roman" w:cs="Times New Roman"/>
          <w:sz w:val="28"/>
          <w:szCs w:val="28"/>
        </w:rPr>
        <w:t>Л. обратился  в суд с административным иском  к Управлению Федеральной службы судебных приставов по Республике Саха (Якутия), Якутскому городскому отделу судебных приставов Управления Федеральной службы судебных приставов по Республике Саха (Якутия) (далее - ЯГОСП УФССП России по Республике Саха (Якутия), судебному приставу-исполнителю  Якутского городского отдела судебных приставов Управления Федеральной службы судебных приставов по Республике Саха (Якутия) (далее - ЯГОСП УФССП России по</w:t>
      </w:r>
      <w:proofErr w:type="gramEnd"/>
      <w:r w:rsidRPr="00F94CE0">
        <w:rPr>
          <w:rFonts w:ascii="Times New Roman" w:hAnsi="Times New Roman" w:cs="Times New Roman"/>
          <w:sz w:val="28"/>
          <w:szCs w:val="28"/>
        </w:rPr>
        <w:t xml:space="preserve"> </w:t>
      </w:r>
      <w:proofErr w:type="gramStart"/>
      <w:r w:rsidRPr="00F94CE0">
        <w:rPr>
          <w:rFonts w:ascii="Times New Roman" w:hAnsi="Times New Roman" w:cs="Times New Roman"/>
          <w:sz w:val="28"/>
          <w:szCs w:val="28"/>
        </w:rPr>
        <w:t>Республике Саха (Якутия) Ш., заместителю руководителя Управления Федеральной службы судебных приставов по Республике Саха (Якутия) – заместителю главного судебного пристава Республики Саха (Якутия) (далее УФССП России по Республике Саха (Якутия) К. о признании незаконным бездействия.</w:t>
      </w:r>
      <w:proofErr w:type="gramEnd"/>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Решением суда административные исковые требования Л. удовлетворены. </w:t>
      </w:r>
      <w:proofErr w:type="gramStart"/>
      <w:r w:rsidRPr="00F94CE0">
        <w:rPr>
          <w:rFonts w:ascii="Times New Roman" w:hAnsi="Times New Roman" w:cs="Times New Roman"/>
          <w:sz w:val="28"/>
          <w:szCs w:val="28"/>
        </w:rPr>
        <w:t>Признано незаконным бездействие заместителя руководителя УФССП России по РС (Я) – заместителя главного судебного пристава РС (Я) К. в части нарушения сроков рассмотрения обращения Л. Признано незаконным бездействие судебного пристава-исполнителя Якутского городского отдела судебных приставов Управления Федеральной службы судебных приставов Российской Федерации по Республике Саха (Якутия) Ш. в рамках исполнительного производства №</w:t>
      </w:r>
      <w:r w:rsidR="00AE7311">
        <w:rPr>
          <w:rFonts w:ascii="Times New Roman" w:hAnsi="Times New Roman" w:cs="Times New Roman"/>
          <w:sz w:val="28"/>
          <w:szCs w:val="28"/>
        </w:rPr>
        <w:t>№</w:t>
      </w:r>
      <w:r w:rsidRPr="00F94CE0">
        <w:rPr>
          <w:rFonts w:ascii="Times New Roman" w:hAnsi="Times New Roman" w:cs="Times New Roman"/>
          <w:sz w:val="28"/>
          <w:szCs w:val="28"/>
        </w:rPr>
        <w:t xml:space="preserve"> в части </w:t>
      </w:r>
      <w:r w:rsidRPr="00F94CE0">
        <w:rPr>
          <w:rFonts w:ascii="Times New Roman" w:hAnsi="Times New Roman" w:cs="Times New Roman"/>
          <w:sz w:val="28"/>
          <w:szCs w:val="28"/>
        </w:rPr>
        <w:lastRenderedPageBreak/>
        <w:t>несвоевременного принятия решения о частичной замене стороны исполнительного</w:t>
      </w:r>
      <w:proofErr w:type="gramEnd"/>
      <w:r w:rsidRPr="00F94CE0">
        <w:rPr>
          <w:rFonts w:ascii="Times New Roman" w:hAnsi="Times New Roman" w:cs="Times New Roman"/>
          <w:sz w:val="28"/>
          <w:szCs w:val="28"/>
        </w:rPr>
        <w:t xml:space="preserve"> производства по заявлению Л. На должностных лиц УФССП России по РС (Я) возложена обязанность устранить допущенные нарушения, рассмотреть направленное в адрес ЯГОСП УФССП по Р</w:t>
      </w:r>
      <w:proofErr w:type="gramStart"/>
      <w:r w:rsidRPr="00F94CE0">
        <w:rPr>
          <w:rFonts w:ascii="Times New Roman" w:hAnsi="Times New Roman" w:cs="Times New Roman"/>
          <w:sz w:val="28"/>
          <w:szCs w:val="28"/>
        </w:rPr>
        <w:t>С(</w:t>
      </w:r>
      <w:proofErr w:type="gramEnd"/>
      <w:r w:rsidRPr="00F94CE0">
        <w:rPr>
          <w:rFonts w:ascii="Times New Roman" w:hAnsi="Times New Roman" w:cs="Times New Roman"/>
          <w:sz w:val="28"/>
          <w:szCs w:val="28"/>
        </w:rPr>
        <w:t>Я) обращение Л., направив в его адрес сведения о принятых процессуальных решениях в установленные законом сроки и порядке.</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Проверив материалы дела, обсудив доводы апелляционной жалобы, заслушав объяснения сторон и их представителей, судебная коллегия пришла к следующему.  </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Согласно положениям частей 1 и 2 статьи 177 Кодекса административного судопроизводства Российской Федерации решение суда принимается немедленно после разбирательства административного дела.</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По сложным административным делам может быть объявлена резолютивная часть решения суда. Составление мотивированного решения суда может быть отложено на срок не более чем десять дней со дня окончания судебного разбирательства по административному делу, за исключением случаев, предусмотренных настоящим Кодексом. Объявленная резолютивная часть решения суда должна быть подписана судьей, а при рассмотрении административного дела судом в коллегиальном составе всеми судьями, участвовавшими в принятии решения, в том числе судьей, имеющим особое мнение, и приобщена к административному делу.</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В соответствии со статьей 184 Кодекса административного судопроизводства Российской Федерации после объявления решения суд, принявший решение по делу, не вправе отменить или изменить его.</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Таким образом, из приведенных норм процессуального закона следует, что при отложении судом составления мотивированного решения, в судебном заседании подлежит объявлению резолютивная часть решения, изготовленная и подписанная судьями в совещательной комнате, которая после объявления приобщается к материалам дела и не может быть изменена.</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Из материалов дела видно, что настоящий спор разрешен судом в судебном заседании 10 ноября 2025 года, в котором оглашена резолютивная часть решения, подшитая в материалы дела, изложенная в следующей редакции: </w:t>
      </w:r>
      <w:proofErr w:type="gramStart"/>
      <w:r w:rsidRPr="00F94CE0">
        <w:rPr>
          <w:rFonts w:ascii="Times New Roman" w:hAnsi="Times New Roman" w:cs="Times New Roman"/>
          <w:sz w:val="28"/>
          <w:szCs w:val="28"/>
        </w:rPr>
        <w:t>«Административное исковое заявление Л. к Управлению Федеральной службы судебных приставов Российской Федерации по Республике Саха (Якутия), Якутскому городскому отделу судебных приставов Управления Федеральной службы судебных приставов Российской Федерации по Республике Саха (Якутия), судебному приставу-исполнителю Якутского городского отдела судебных приставов Управления Федеральной службы судебных приставов Российской Федерации по Республике Саха (Якутия) Ш</w:t>
      </w:r>
      <w:r w:rsidR="00AE7311">
        <w:rPr>
          <w:rFonts w:ascii="Times New Roman" w:hAnsi="Times New Roman" w:cs="Times New Roman"/>
          <w:sz w:val="28"/>
          <w:szCs w:val="28"/>
        </w:rPr>
        <w:t>.</w:t>
      </w:r>
      <w:r w:rsidRPr="00F94CE0">
        <w:rPr>
          <w:rFonts w:ascii="Times New Roman" w:hAnsi="Times New Roman" w:cs="Times New Roman"/>
          <w:sz w:val="28"/>
          <w:szCs w:val="28"/>
        </w:rPr>
        <w:t>, заместителю руководителя УФССП России по РС (Я) – заместителю главного</w:t>
      </w:r>
      <w:proofErr w:type="gramEnd"/>
      <w:r w:rsidRPr="00F94CE0">
        <w:rPr>
          <w:rFonts w:ascii="Times New Roman" w:hAnsi="Times New Roman" w:cs="Times New Roman"/>
          <w:sz w:val="28"/>
          <w:szCs w:val="28"/>
        </w:rPr>
        <w:t xml:space="preserve"> судебного пристава РС (Я) К</w:t>
      </w:r>
      <w:r w:rsidR="00AE7311">
        <w:rPr>
          <w:rFonts w:ascii="Times New Roman" w:hAnsi="Times New Roman" w:cs="Times New Roman"/>
          <w:sz w:val="28"/>
          <w:szCs w:val="28"/>
        </w:rPr>
        <w:t xml:space="preserve">. </w:t>
      </w:r>
      <w:r w:rsidRPr="00F94CE0">
        <w:rPr>
          <w:rFonts w:ascii="Times New Roman" w:hAnsi="Times New Roman" w:cs="Times New Roman"/>
          <w:sz w:val="28"/>
          <w:szCs w:val="28"/>
        </w:rPr>
        <w:t xml:space="preserve">о признании </w:t>
      </w:r>
      <w:proofErr w:type="gramStart"/>
      <w:r w:rsidRPr="00F94CE0">
        <w:rPr>
          <w:rFonts w:ascii="Times New Roman" w:hAnsi="Times New Roman" w:cs="Times New Roman"/>
          <w:sz w:val="28"/>
          <w:szCs w:val="28"/>
        </w:rPr>
        <w:t>незаконными</w:t>
      </w:r>
      <w:proofErr w:type="gramEnd"/>
      <w:r w:rsidRPr="00F94CE0">
        <w:rPr>
          <w:rFonts w:ascii="Times New Roman" w:hAnsi="Times New Roman" w:cs="Times New Roman"/>
          <w:sz w:val="28"/>
          <w:szCs w:val="28"/>
        </w:rPr>
        <w:t xml:space="preserve"> бездействия, удовлетворить. </w:t>
      </w:r>
      <w:proofErr w:type="gramStart"/>
      <w:r w:rsidRPr="00F94CE0">
        <w:rPr>
          <w:rFonts w:ascii="Times New Roman" w:hAnsi="Times New Roman" w:cs="Times New Roman"/>
          <w:sz w:val="28"/>
          <w:szCs w:val="28"/>
        </w:rPr>
        <w:t>Признать незаконным бездействие заместителя руководителя УФССП России по РС (Я) – заместителя главного судебного пристава РС (Я) К</w:t>
      </w:r>
      <w:r w:rsidR="00AE7311">
        <w:rPr>
          <w:rFonts w:ascii="Times New Roman" w:hAnsi="Times New Roman" w:cs="Times New Roman"/>
          <w:sz w:val="28"/>
          <w:szCs w:val="28"/>
        </w:rPr>
        <w:t xml:space="preserve">. </w:t>
      </w:r>
      <w:r w:rsidRPr="00F94CE0">
        <w:rPr>
          <w:rFonts w:ascii="Times New Roman" w:hAnsi="Times New Roman" w:cs="Times New Roman"/>
          <w:sz w:val="28"/>
          <w:szCs w:val="28"/>
        </w:rPr>
        <w:t xml:space="preserve">в части нарушения сроков рассмотрения </w:t>
      </w:r>
      <w:r w:rsidRPr="00F94CE0">
        <w:rPr>
          <w:rFonts w:ascii="Times New Roman" w:hAnsi="Times New Roman" w:cs="Times New Roman"/>
          <w:sz w:val="28"/>
          <w:szCs w:val="28"/>
        </w:rPr>
        <w:lastRenderedPageBreak/>
        <w:t>обращения Л. Признать незаконным бездействие судебного пристава-исполнителя Якутского городского отдела судебных приставов Управления Федеральной службы судебных приставов Российской Федерации по Республике Саха (Якутия) Ш</w:t>
      </w:r>
      <w:bookmarkStart w:id="0" w:name="_GoBack"/>
      <w:bookmarkEnd w:id="0"/>
      <w:r w:rsidR="00AE7311">
        <w:rPr>
          <w:rFonts w:ascii="Times New Roman" w:hAnsi="Times New Roman" w:cs="Times New Roman"/>
          <w:sz w:val="28"/>
          <w:szCs w:val="28"/>
        </w:rPr>
        <w:t xml:space="preserve">. </w:t>
      </w:r>
      <w:r w:rsidRPr="00F94CE0">
        <w:rPr>
          <w:rFonts w:ascii="Times New Roman" w:hAnsi="Times New Roman" w:cs="Times New Roman"/>
          <w:sz w:val="28"/>
          <w:szCs w:val="28"/>
        </w:rPr>
        <w:t>в рамках исполнительного производства №</w:t>
      </w:r>
      <w:r w:rsidR="00AE7311">
        <w:rPr>
          <w:rFonts w:ascii="Times New Roman" w:hAnsi="Times New Roman" w:cs="Times New Roman"/>
          <w:sz w:val="28"/>
          <w:szCs w:val="28"/>
        </w:rPr>
        <w:t>№</w:t>
      </w:r>
      <w:r w:rsidRPr="00F94CE0">
        <w:rPr>
          <w:rFonts w:ascii="Times New Roman" w:hAnsi="Times New Roman" w:cs="Times New Roman"/>
          <w:sz w:val="28"/>
          <w:szCs w:val="28"/>
        </w:rPr>
        <w:t xml:space="preserve"> в части несвоевременного принятия решения о частичной замене стороны исполнительного</w:t>
      </w:r>
      <w:proofErr w:type="gramEnd"/>
      <w:r w:rsidRPr="00F94CE0">
        <w:rPr>
          <w:rFonts w:ascii="Times New Roman" w:hAnsi="Times New Roman" w:cs="Times New Roman"/>
          <w:sz w:val="28"/>
          <w:szCs w:val="28"/>
        </w:rPr>
        <w:t xml:space="preserve"> производства по заявлению Л. Возложить на должностных лиц УФССП России по РС (Я) обязанность устранить допущенные нарушения, рассмотреть направленное в адрес ЯГОПС УФССП по Р</w:t>
      </w:r>
      <w:proofErr w:type="gramStart"/>
      <w:r w:rsidRPr="00F94CE0">
        <w:rPr>
          <w:rFonts w:ascii="Times New Roman" w:hAnsi="Times New Roman" w:cs="Times New Roman"/>
          <w:sz w:val="28"/>
          <w:szCs w:val="28"/>
        </w:rPr>
        <w:t>С(</w:t>
      </w:r>
      <w:proofErr w:type="gramEnd"/>
      <w:r w:rsidRPr="00F94CE0">
        <w:rPr>
          <w:rFonts w:ascii="Times New Roman" w:hAnsi="Times New Roman" w:cs="Times New Roman"/>
          <w:sz w:val="28"/>
          <w:szCs w:val="28"/>
        </w:rPr>
        <w:t>Я) обращение Л., направив в его адрес сведения о принятых процессуальных решениях в установленные законом сроки и порядке».</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Вместе с тем, при изучен</w:t>
      </w:r>
      <w:proofErr w:type="gramStart"/>
      <w:r w:rsidRPr="00F94CE0">
        <w:rPr>
          <w:rFonts w:ascii="Times New Roman" w:hAnsi="Times New Roman" w:cs="Times New Roman"/>
          <w:sz w:val="28"/>
          <w:szCs w:val="28"/>
        </w:rPr>
        <w:t>ии ау</w:t>
      </w:r>
      <w:proofErr w:type="gramEnd"/>
      <w:r w:rsidRPr="00F94CE0">
        <w:rPr>
          <w:rFonts w:ascii="Times New Roman" w:hAnsi="Times New Roman" w:cs="Times New Roman"/>
          <w:sz w:val="28"/>
          <w:szCs w:val="28"/>
        </w:rPr>
        <w:t xml:space="preserve">диозаписи судебного заседания от 10 ноября 2025 года, в котором присутствовали стороны, установлено, что судом 10 ноября 2025 года оглашена резолютивная часть решения, отличающаяся от резолютивной части, приобщенной к материалам дела: «Административное исковое заявление Л. удовлетворить частично. Признать незаконным бездействие судебного </w:t>
      </w:r>
      <w:proofErr w:type="gramStart"/>
      <w:r w:rsidRPr="00F94CE0">
        <w:rPr>
          <w:rFonts w:ascii="Times New Roman" w:hAnsi="Times New Roman" w:cs="Times New Roman"/>
          <w:sz w:val="28"/>
          <w:szCs w:val="28"/>
        </w:rPr>
        <w:t>пристава-исполнителя Якутского городского отдела судебных приставов Управления Федеральной службы судебных приставов Российской Федерации</w:t>
      </w:r>
      <w:proofErr w:type="gramEnd"/>
      <w:r w:rsidRPr="00F94CE0">
        <w:rPr>
          <w:rFonts w:ascii="Times New Roman" w:hAnsi="Times New Roman" w:cs="Times New Roman"/>
          <w:sz w:val="28"/>
          <w:szCs w:val="28"/>
        </w:rPr>
        <w:t xml:space="preserve"> по Республике Саха (Якутия) по </w:t>
      </w:r>
      <w:proofErr w:type="spellStart"/>
      <w:r w:rsidRPr="00F94CE0">
        <w:rPr>
          <w:rFonts w:ascii="Times New Roman" w:hAnsi="Times New Roman" w:cs="Times New Roman"/>
          <w:sz w:val="28"/>
          <w:szCs w:val="28"/>
        </w:rPr>
        <w:t>невынесению</w:t>
      </w:r>
      <w:proofErr w:type="spellEnd"/>
      <w:r w:rsidRPr="00F94CE0">
        <w:rPr>
          <w:rFonts w:ascii="Times New Roman" w:hAnsi="Times New Roman" w:cs="Times New Roman"/>
          <w:sz w:val="28"/>
          <w:szCs w:val="28"/>
        </w:rPr>
        <w:t xml:space="preserve"> постановления в рамках исполнительного производства. В остальной части иска отказать». </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Таким образом, судом допущены нарушения требований статьи 184 Кодекса административного судопроизводства Российской Федерации, запрещающей суду вносить  изменения в решение после его объявления.</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 xml:space="preserve">Кроме того, в нарушение положений статьи 96 Кодекса административного судопроизводства Российской Федерации заинтересованные лица не были в установленном порядке извещены о дате и времени судебного заседания, назначенного на 10 ноября 2025 года, что   в силу статьи 310 Кодекса административного судопроизводства Российской Федерации является безусловным основанием для отмены судебного акта.  </w:t>
      </w:r>
    </w:p>
    <w:p w:rsidR="009C6F8E" w:rsidRPr="00F94CE0" w:rsidRDefault="009C6F8E" w:rsidP="009C6F8E">
      <w:pPr>
        <w:spacing w:after="0" w:line="240" w:lineRule="auto"/>
        <w:ind w:firstLine="709"/>
        <w:contextualSpacing/>
        <w:jc w:val="both"/>
        <w:rPr>
          <w:rFonts w:ascii="Times New Roman" w:hAnsi="Times New Roman" w:cs="Times New Roman"/>
          <w:sz w:val="28"/>
          <w:szCs w:val="28"/>
        </w:rPr>
      </w:pPr>
      <w:r w:rsidRPr="00F94CE0">
        <w:rPr>
          <w:rFonts w:ascii="Times New Roman" w:hAnsi="Times New Roman" w:cs="Times New Roman"/>
          <w:sz w:val="28"/>
          <w:szCs w:val="28"/>
        </w:rPr>
        <w:t>Указанные нарушения норм процессуального права являются основанием к отмене постановленного судом решения с направлением административного дела на новое рассмотрение в суд первой инстанции.</w:t>
      </w:r>
    </w:p>
    <w:p w:rsidR="00A47429" w:rsidRPr="00F94CE0" w:rsidRDefault="004D734B" w:rsidP="00A47429">
      <w:pPr>
        <w:spacing w:after="0"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Дело №2а-9105/2025 (</w:t>
      </w:r>
      <w:r w:rsidR="00A47429" w:rsidRPr="00F94CE0">
        <w:rPr>
          <w:rFonts w:ascii="Times New Roman" w:hAnsi="Times New Roman" w:cs="Times New Roman"/>
          <w:sz w:val="28"/>
          <w:szCs w:val="28"/>
        </w:rPr>
        <w:t>33а-558/2026</w:t>
      </w:r>
      <w:r>
        <w:rPr>
          <w:rFonts w:ascii="Times New Roman" w:hAnsi="Times New Roman" w:cs="Times New Roman"/>
          <w:sz w:val="28"/>
          <w:szCs w:val="28"/>
        </w:rPr>
        <w:t>)</w:t>
      </w:r>
    </w:p>
    <w:p w:rsidR="00A47429" w:rsidRPr="00F94CE0" w:rsidRDefault="00A47429" w:rsidP="00A47429">
      <w:pPr>
        <w:spacing w:after="0" w:line="240" w:lineRule="auto"/>
        <w:ind w:firstLine="709"/>
        <w:contextualSpacing/>
        <w:jc w:val="right"/>
        <w:rPr>
          <w:rFonts w:ascii="Times New Roman" w:hAnsi="Times New Roman" w:cs="Times New Roman"/>
          <w:sz w:val="28"/>
          <w:szCs w:val="28"/>
        </w:rPr>
      </w:pPr>
    </w:p>
    <w:p w:rsidR="00A47429" w:rsidRPr="00F94CE0" w:rsidRDefault="00A47429" w:rsidP="00A47429">
      <w:pPr>
        <w:spacing w:after="0" w:line="240" w:lineRule="auto"/>
        <w:ind w:firstLine="709"/>
        <w:contextualSpacing/>
        <w:jc w:val="right"/>
        <w:rPr>
          <w:rFonts w:ascii="Times New Roman" w:hAnsi="Times New Roman" w:cs="Times New Roman"/>
          <w:sz w:val="28"/>
          <w:szCs w:val="28"/>
        </w:rPr>
      </w:pPr>
    </w:p>
    <w:p w:rsidR="00A47429" w:rsidRPr="00F94CE0" w:rsidRDefault="00A47429" w:rsidP="00A47429">
      <w:pPr>
        <w:spacing w:after="0" w:line="240" w:lineRule="auto"/>
        <w:ind w:firstLine="709"/>
        <w:contextualSpacing/>
        <w:jc w:val="right"/>
        <w:rPr>
          <w:rFonts w:ascii="Times New Roman" w:hAnsi="Times New Roman" w:cs="Times New Roman"/>
          <w:sz w:val="28"/>
          <w:szCs w:val="28"/>
        </w:rPr>
      </w:pPr>
      <w:r w:rsidRPr="00F94CE0">
        <w:rPr>
          <w:rFonts w:ascii="Times New Roman" w:hAnsi="Times New Roman" w:cs="Times New Roman"/>
          <w:sz w:val="28"/>
          <w:szCs w:val="28"/>
        </w:rPr>
        <w:t xml:space="preserve">Судебная коллегия по административным делам </w:t>
      </w:r>
    </w:p>
    <w:p w:rsidR="00A47429" w:rsidRPr="00F94CE0" w:rsidRDefault="00A47429" w:rsidP="00A47429">
      <w:pPr>
        <w:spacing w:after="0" w:line="240" w:lineRule="auto"/>
        <w:ind w:firstLine="709"/>
        <w:contextualSpacing/>
        <w:jc w:val="right"/>
        <w:rPr>
          <w:rFonts w:ascii="Times New Roman" w:hAnsi="Times New Roman" w:cs="Times New Roman"/>
          <w:sz w:val="28"/>
          <w:szCs w:val="28"/>
        </w:rPr>
      </w:pPr>
      <w:r w:rsidRPr="00F94CE0">
        <w:rPr>
          <w:rFonts w:ascii="Times New Roman" w:hAnsi="Times New Roman" w:cs="Times New Roman"/>
          <w:sz w:val="28"/>
          <w:szCs w:val="28"/>
        </w:rPr>
        <w:t>Верховного Суда Республики Саха (Якутия),</w:t>
      </w:r>
    </w:p>
    <w:p w:rsidR="00A47429" w:rsidRPr="00F94CE0" w:rsidRDefault="002510EC" w:rsidP="00A47429">
      <w:pPr>
        <w:spacing w:after="0" w:line="240" w:lineRule="auto"/>
        <w:ind w:firstLine="709"/>
        <w:contextualSpacing/>
        <w:jc w:val="right"/>
        <w:rPr>
          <w:rFonts w:ascii="Times New Roman" w:hAnsi="Times New Roman" w:cs="Times New Roman"/>
          <w:sz w:val="28"/>
          <w:szCs w:val="28"/>
        </w:rPr>
      </w:pPr>
      <w:r w:rsidRPr="00F94CE0">
        <w:rPr>
          <w:rFonts w:ascii="Times New Roman" w:hAnsi="Times New Roman" w:cs="Times New Roman"/>
          <w:sz w:val="28"/>
          <w:szCs w:val="28"/>
        </w:rPr>
        <w:t>август</w:t>
      </w:r>
      <w:r w:rsidR="00A47429" w:rsidRPr="00F94CE0">
        <w:rPr>
          <w:rFonts w:ascii="Times New Roman" w:hAnsi="Times New Roman" w:cs="Times New Roman"/>
          <w:sz w:val="28"/>
          <w:szCs w:val="28"/>
        </w:rPr>
        <w:t xml:space="preserve"> 2026 г.</w:t>
      </w:r>
    </w:p>
    <w:sectPr w:rsidR="00A47429" w:rsidRPr="00F94CE0" w:rsidSect="003251E3">
      <w:footerReference w:type="default" r:id="rId6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E7C" w:rsidRDefault="004F7E7C" w:rsidP="00DB1C55">
      <w:pPr>
        <w:spacing w:after="0" w:line="240" w:lineRule="auto"/>
      </w:pPr>
      <w:r>
        <w:separator/>
      </w:r>
    </w:p>
  </w:endnote>
  <w:endnote w:type="continuationSeparator" w:id="0">
    <w:p w:rsidR="004F7E7C" w:rsidRDefault="004F7E7C" w:rsidP="00DB1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929439"/>
      <w:docPartObj>
        <w:docPartGallery w:val="Page Numbers (Bottom of Page)"/>
        <w:docPartUnique/>
      </w:docPartObj>
    </w:sdtPr>
    <w:sdtContent>
      <w:p w:rsidR="004F7E7C" w:rsidRDefault="00C903D4">
        <w:pPr>
          <w:pStyle w:val="a3"/>
          <w:jc w:val="right"/>
        </w:pPr>
        <w:r>
          <w:fldChar w:fldCharType="begin"/>
        </w:r>
        <w:r w:rsidR="004F7E7C">
          <w:instrText xml:space="preserve"> PAGE   \* MERGEFORMAT </w:instrText>
        </w:r>
        <w:r>
          <w:fldChar w:fldCharType="separate"/>
        </w:r>
        <w:r w:rsidR="003251E3">
          <w:rPr>
            <w:noProof/>
          </w:rPr>
          <w:t>2</w:t>
        </w:r>
        <w:r>
          <w:rPr>
            <w:noProof/>
          </w:rPr>
          <w:fldChar w:fldCharType="end"/>
        </w:r>
      </w:p>
    </w:sdtContent>
  </w:sdt>
  <w:p w:rsidR="004F7E7C" w:rsidRDefault="004F7E7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E7C" w:rsidRDefault="004F7E7C" w:rsidP="00DB1C55">
      <w:pPr>
        <w:spacing w:after="0" w:line="240" w:lineRule="auto"/>
      </w:pPr>
      <w:r>
        <w:separator/>
      </w:r>
    </w:p>
  </w:footnote>
  <w:footnote w:type="continuationSeparator" w:id="0">
    <w:p w:rsidR="004F7E7C" w:rsidRDefault="004F7E7C" w:rsidP="00DB1C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226B5"/>
    <w:multiLevelType w:val="multilevel"/>
    <w:tmpl w:val="36663AE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6FA021A2"/>
    <w:multiLevelType w:val="multilevel"/>
    <w:tmpl w:val="FD5401D6"/>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7C330735"/>
    <w:multiLevelType w:val="hybridMultilevel"/>
    <w:tmpl w:val="50D6A40E"/>
    <w:lvl w:ilvl="0" w:tplc="DAA0B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B1F8C"/>
    <w:rsid w:val="00002E34"/>
    <w:rsid w:val="0001094D"/>
    <w:rsid w:val="00013315"/>
    <w:rsid w:val="00034015"/>
    <w:rsid w:val="00057C27"/>
    <w:rsid w:val="000741EF"/>
    <w:rsid w:val="000752F0"/>
    <w:rsid w:val="00081D67"/>
    <w:rsid w:val="00095C6B"/>
    <w:rsid w:val="000C3E32"/>
    <w:rsid w:val="000D4506"/>
    <w:rsid w:val="0016730B"/>
    <w:rsid w:val="00171488"/>
    <w:rsid w:val="001C7E51"/>
    <w:rsid w:val="001E4A46"/>
    <w:rsid w:val="001E7FC9"/>
    <w:rsid w:val="00211ED4"/>
    <w:rsid w:val="00215F06"/>
    <w:rsid w:val="00233835"/>
    <w:rsid w:val="002510EC"/>
    <w:rsid w:val="00257734"/>
    <w:rsid w:val="00277C6F"/>
    <w:rsid w:val="00283A97"/>
    <w:rsid w:val="002B19A6"/>
    <w:rsid w:val="002B388E"/>
    <w:rsid w:val="002C588C"/>
    <w:rsid w:val="002C65FE"/>
    <w:rsid w:val="002E6B9A"/>
    <w:rsid w:val="003132D2"/>
    <w:rsid w:val="0031339E"/>
    <w:rsid w:val="00323ADC"/>
    <w:rsid w:val="003251E3"/>
    <w:rsid w:val="00326798"/>
    <w:rsid w:val="00345200"/>
    <w:rsid w:val="003474E3"/>
    <w:rsid w:val="0036004F"/>
    <w:rsid w:val="003773C8"/>
    <w:rsid w:val="00396439"/>
    <w:rsid w:val="003B0ACC"/>
    <w:rsid w:val="003B297D"/>
    <w:rsid w:val="003C1C3B"/>
    <w:rsid w:val="003C7923"/>
    <w:rsid w:val="003F6DC0"/>
    <w:rsid w:val="00400D6F"/>
    <w:rsid w:val="004426B1"/>
    <w:rsid w:val="0045589C"/>
    <w:rsid w:val="004673AD"/>
    <w:rsid w:val="004B20D6"/>
    <w:rsid w:val="004D1678"/>
    <w:rsid w:val="004D44CE"/>
    <w:rsid w:val="004D734B"/>
    <w:rsid w:val="004F7E7C"/>
    <w:rsid w:val="0050379C"/>
    <w:rsid w:val="0054565E"/>
    <w:rsid w:val="00553517"/>
    <w:rsid w:val="00573387"/>
    <w:rsid w:val="00585191"/>
    <w:rsid w:val="00592CCC"/>
    <w:rsid w:val="0059390A"/>
    <w:rsid w:val="005A492D"/>
    <w:rsid w:val="005D099F"/>
    <w:rsid w:val="005D19D4"/>
    <w:rsid w:val="005E0B4B"/>
    <w:rsid w:val="005E0C66"/>
    <w:rsid w:val="005F7AE7"/>
    <w:rsid w:val="006061C4"/>
    <w:rsid w:val="006366FE"/>
    <w:rsid w:val="00651CC5"/>
    <w:rsid w:val="006A186E"/>
    <w:rsid w:val="006A1993"/>
    <w:rsid w:val="006C585A"/>
    <w:rsid w:val="006D18F5"/>
    <w:rsid w:val="006E3762"/>
    <w:rsid w:val="006F34A3"/>
    <w:rsid w:val="006F4F08"/>
    <w:rsid w:val="00700836"/>
    <w:rsid w:val="00705DB5"/>
    <w:rsid w:val="00770177"/>
    <w:rsid w:val="0078663E"/>
    <w:rsid w:val="00790E01"/>
    <w:rsid w:val="007A16DF"/>
    <w:rsid w:val="007A4A9A"/>
    <w:rsid w:val="007A55A5"/>
    <w:rsid w:val="007C4EDD"/>
    <w:rsid w:val="007D1934"/>
    <w:rsid w:val="007E3848"/>
    <w:rsid w:val="008020C2"/>
    <w:rsid w:val="00827C56"/>
    <w:rsid w:val="00845D2F"/>
    <w:rsid w:val="00867A5D"/>
    <w:rsid w:val="00884133"/>
    <w:rsid w:val="0089630D"/>
    <w:rsid w:val="008C6920"/>
    <w:rsid w:val="008F3029"/>
    <w:rsid w:val="008F6FC9"/>
    <w:rsid w:val="00995013"/>
    <w:rsid w:val="009A1C61"/>
    <w:rsid w:val="009A31A6"/>
    <w:rsid w:val="009C21F6"/>
    <w:rsid w:val="009C6F8E"/>
    <w:rsid w:val="009D458E"/>
    <w:rsid w:val="009E2444"/>
    <w:rsid w:val="00A03DE9"/>
    <w:rsid w:val="00A31284"/>
    <w:rsid w:val="00A47429"/>
    <w:rsid w:val="00A54190"/>
    <w:rsid w:val="00A72223"/>
    <w:rsid w:val="00A76566"/>
    <w:rsid w:val="00AA3049"/>
    <w:rsid w:val="00AB03D5"/>
    <w:rsid w:val="00AB66AB"/>
    <w:rsid w:val="00AC18B9"/>
    <w:rsid w:val="00AE7311"/>
    <w:rsid w:val="00B13977"/>
    <w:rsid w:val="00B13B37"/>
    <w:rsid w:val="00B564D5"/>
    <w:rsid w:val="00B843C2"/>
    <w:rsid w:val="00B85837"/>
    <w:rsid w:val="00B9214F"/>
    <w:rsid w:val="00B95CAC"/>
    <w:rsid w:val="00BC16B8"/>
    <w:rsid w:val="00BC6438"/>
    <w:rsid w:val="00BD1191"/>
    <w:rsid w:val="00C00AE3"/>
    <w:rsid w:val="00C27E0D"/>
    <w:rsid w:val="00C34A37"/>
    <w:rsid w:val="00C43B60"/>
    <w:rsid w:val="00C847D4"/>
    <w:rsid w:val="00C85C56"/>
    <w:rsid w:val="00C903D4"/>
    <w:rsid w:val="00C97EEE"/>
    <w:rsid w:val="00D03267"/>
    <w:rsid w:val="00D234E1"/>
    <w:rsid w:val="00D278BD"/>
    <w:rsid w:val="00D71CE1"/>
    <w:rsid w:val="00D779C5"/>
    <w:rsid w:val="00D81FDF"/>
    <w:rsid w:val="00DA40B6"/>
    <w:rsid w:val="00DB1C55"/>
    <w:rsid w:val="00DE00F8"/>
    <w:rsid w:val="00DE027F"/>
    <w:rsid w:val="00DE5F46"/>
    <w:rsid w:val="00DF60AD"/>
    <w:rsid w:val="00E01EC8"/>
    <w:rsid w:val="00E34DD8"/>
    <w:rsid w:val="00E455B2"/>
    <w:rsid w:val="00E80F5A"/>
    <w:rsid w:val="00EA1A7C"/>
    <w:rsid w:val="00EA4867"/>
    <w:rsid w:val="00EB449A"/>
    <w:rsid w:val="00EC0979"/>
    <w:rsid w:val="00EC575E"/>
    <w:rsid w:val="00F12B8D"/>
    <w:rsid w:val="00F20475"/>
    <w:rsid w:val="00F3037E"/>
    <w:rsid w:val="00F34FA0"/>
    <w:rsid w:val="00F91976"/>
    <w:rsid w:val="00F94CE0"/>
    <w:rsid w:val="00FB1F8C"/>
    <w:rsid w:val="00FB4E3F"/>
    <w:rsid w:val="00FC67B2"/>
    <w:rsid w:val="00FF00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F8C"/>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B1F8C"/>
    <w:pPr>
      <w:tabs>
        <w:tab w:val="center" w:pos="4677"/>
        <w:tab w:val="right" w:pos="9355"/>
      </w:tabs>
      <w:spacing w:after="0" w:line="240" w:lineRule="auto"/>
    </w:pPr>
    <w:rPr>
      <w:rFonts w:ascii="Calibri" w:eastAsia="Calibri" w:hAnsi="Calibri" w:cs="Calibri"/>
      <w:sz w:val="24"/>
      <w:szCs w:val="24"/>
    </w:rPr>
  </w:style>
  <w:style w:type="character" w:customStyle="1" w:styleId="a4">
    <w:name w:val="Нижний колонтитул Знак"/>
    <w:basedOn w:val="a0"/>
    <w:link w:val="a3"/>
    <w:uiPriority w:val="99"/>
    <w:rsid w:val="00FB1F8C"/>
    <w:rPr>
      <w:rFonts w:ascii="Calibri" w:eastAsia="Calibri" w:hAnsi="Calibri" w:cs="Calibri"/>
      <w:sz w:val="24"/>
      <w:szCs w:val="24"/>
      <w:lang w:eastAsia="en-US"/>
    </w:rPr>
  </w:style>
  <w:style w:type="character" w:styleId="a5">
    <w:name w:val="Hyperlink"/>
    <w:basedOn w:val="a0"/>
    <w:uiPriority w:val="99"/>
    <w:unhideWhenUsed/>
    <w:rsid w:val="00B13977"/>
    <w:rPr>
      <w:color w:val="0000FF" w:themeColor="hyperlink"/>
      <w:u w:val="single"/>
    </w:rPr>
  </w:style>
  <w:style w:type="paragraph" w:customStyle="1" w:styleId="msoclassa3">
    <w:name w:val="msoclassa3"/>
    <w:basedOn w:val="a"/>
    <w:rsid w:val="00B139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rsid w:val="003F6DC0"/>
    <w:pPr>
      <w:spacing w:after="0" w:line="240" w:lineRule="auto"/>
    </w:pPr>
    <w:rPr>
      <w:rFonts w:ascii="Tahoma" w:hAnsi="Tahoma" w:cs="Tahoma"/>
      <w:sz w:val="16"/>
      <w:szCs w:val="16"/>
    </w:rPr>
  </w:style>
  <w:style w:type="character" w:customStyle="1" w:styleId="a7">
    <w:name w:val="Текст выноски Знак"/>
    <w:basedOn w:val="a0"/>
    <w:link w:val="a6"/>
    <w:rsid w:val="003F6DC0"/>
    <w:rPr>
      <w:rFonts w:ascii="Tahoma" w:eastAsiaTheme="minorHAnsi" w:hAnsi="Tahoma" w:cs="Tahoma"/>
      <w:sz w:val="16"/>
      <w:szCs w:val="16"/>
      <w:lang w:eastAsia="en-US"/>
    </w:rPr>
  </w:style>
  <w:style w:type="paragraph" w:styleId="a8">
    <w:name w:val="Normal (Web)"/>
    <w:basedOn w:val="a"/>
    <w:uiPriority w:val="99"/>
    <w:unhideWhenUsed/>
    <w:rsid w:val="002510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B921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88534&amp;dst=11034" TargetMode="External"/><Relationship Id="rId18" Type="http://schemas.openxmlformats.org/officeDocument/2006/relationships/hyperlink" Target="consultantplus://offline/ref=63812E5DEA1321692A3C148E33AE1299E26B4E7DE5297FFAB2C7047840A8F1090B137B2B4AADDB5FB43742941A73D30903BBA185EB0E9099xFc6B" TargetMode="External"/><Relationship Id="rId26" Type="http://schemas.openxmlformats.org/officeDocument/2006/relationships/hyperlink" Target="https://login.consultant.ru/link/?req=doc&amp;base=LAW&amp;n=501324&amp;dst=855" TargetMode="External"/><Relationship Id="rId39" Type="http://schemas.openxmlformats.org/officeDocument/2006/relationships/hyperlink" Target="https://login.consultant.ru/link/?req=doc&amp;base=LAW&amp;n=381495&amp;dst=100469" TargetMode="External"/><Relationship Id="rId21" Type="http://schemas.openxmlformats.org/officeDocument/2006/relationships/hyperlink" Target="https://login.consultant.ru/link/?req=doc&amp;base=LAW&amp;n=501324&amp;dst=100129" TargetMode="External"/><Relationship Id="rId34" Type="http://schemas.openxmlformats.org/officeDocument/2006/relationships/hyperlink" Target="https://login.consultant.ru/link/?req=doc&amp;base=LAW&amp;n=481298&amp;dst=428" TargetMode="External"/><Relationship Id="rId42" Type="http://schemas.openxmlformats.org/officeDocument/2006/relationships/hyperlink" Target="https://login.consultant.ru/link/?req=doc&amp;base=LAW&amp;n=501324&amp;dst=817" TargetMode="External"/><Relationship Id="rId47" Type="http://schemas.openxmlformats.org/officeDocument/2006/relationships/hyperlink" Target="https://login.consultant.ru/link/?req=doc&amp;base=LAW&amp;n=2875&amp;dst=100027" TargetMode="External"/><Relationship Id="rId50" Type="http://schemas.openxmlformats.org/officeDocument/2006/relationships/hyperlink" Target="consultantplus://offline/ref=DD881706D49E834EB6D4D03A31532056A6FB7425E9CE65B0C5208EC905CCF05C80C6288FE0C868BA59DE519B5178E4717866C735C1C6754BG4OAX" TargetMode="External"/><Relationship Id="rId55" Type="http://schemas.openxmlformats.org/officeDocument/2006/relationships/hyperlink" Target="https://login.consultant.ru/link/?req=doc&amp;base=LAW&amp;n=451338&amp;dst=101623"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388534&amp;dst=10903" TargetMode="External"/><Relationship Id="rId20" Type="http://schemas.openxmlformats.org/officeDocument/2006/relationships/hyperlink" Target="https://login.consultant.ru/link/?req=doc&amp;base=LAW&amp;n=501324&amp;dst=100128" TargetMode="External"/><Relationship Id="rId29" Type="http://schemas.openxmlformats.org/officeDocument/2006/relationships/hyperlink" Target="https://login.consultant.ru/link/?req=doc&amp;base=LAW&amp;n=501324&amp;dst=830" TargetMode="External"/><Relationship Id="rId41" Type="http://schemas.openxmlformats.org/officeDocument/2006/relationships/hyperlink" Target="https://login.consultant.ru/link/?req=doc&amp;base=LAW&amp;n=381495" TargetMode="External"/><Relationship Id="rId54" Type="http://schemas.openxmlformats.org/officeDocument/2006/relationships/hyperlink" Target="https://login.consultant.ru/link/?req=doc&amp;base=LAW&amp;n=451338&amp;dst=100018"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2256" TargetMode="External"/><Relationship Id="rId24" Type="http://schemas.openxmlformats.org/officeDocument/2006/relationships/hyperlink" Target="https://login.consultant.ru/link/?req=doc&amp;base=LAW&amp;n=501324&amp;dst=885" TargetMode="External"/><Relationship Id="rId32" Type="http://schemas.openxmlformats.org/officeDocument/2006/relationships/hyperlink" Target="https://login.consultant.ru/link/?req=doc&amp;base=LAW&amp;n=481298&amp;dst=1667" TargetMode="External"/><Relationship Id="rId37" Type="http://schemas.openxmlformats.org/officeDocument/2006/relationships/hyperlink" Target="https://login.consultant.ru/link/?req=doc&amp;base=LAW&amp;n=481298&amp;dst=1409" TargetMode="External"/><Relationship Id="rId40" Type="http://schemas.openxmlformats.org/officeDocument/2006/relationships/hyperlink" Target="https://login.consultant.ru/link/?req=doc&amp;base=LAW&amp;n=481298&amp;dst=3139" TargetMode="External"/><Relationship Id="rId45" Type="http://schemas.openxmlformats.org/officeDocument/2006/relationships/hyperlink" Target="https://login.consultant.ru/link/?req=doc&amp;base=LAW&amp;n=502256&amp;dst=100634" TargetMode="External"/><Relationship Id="rId53" Type="http://schemas.openxmlformats.org/officeDocument/2006/relationships/hyperlink" Target="https://login.consultant.ru/link/?req=doc&amp;base=LAW&amp;n=511329&amp;dst=100009" TargetMode="External"/><Relationship Id="rId58" Type="http://schemas.openxmlformats.org/officeDocument/2006/relationships/hyperlink" Target="https://login.consultant.ru/link/?req=doc&amp;base=LAW&amp;n=287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8534&amp;dst=11034" TargetMode="External"/><Relationship Id="rId23" Type="http://schemas.openxmlformats.org/officeDocument/2006/relationships/hyperlink" Target="https://login.consultant.ru/link/?req=doc&amp;base=LAW&amp;n=501324&amp;dst=100014" TargetMode="External"/><Relationship Id="rId28" Type="http://schemas.openxmlformats.org/officeDocument/2006/relationships/hyperlink" Target="https://login.consultant.ru/link/?req=doc&amp;base=LAW&amp;n=501324&amp;dst=817" TargetMode="External"/><Relationship Id="rId36" Type="http://schemas.openxmlformats.org/officeDocument/2006/relationships/hyperlink" Target="https://login.consultant.ru/link/?req=doc&amp;base=LAW&amp;n=481298&amp;dst=4699" TargetMode="External"/><Relationship Id="rId49"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LAW&amp;n=451338&amp;dst=102429" TargetMode="External"/><Relationship Id="rId61" Type="http://schemas.openxmlformats.org/officeDocument/2006/relationships/hyperlink" Target="https://login.consultant.ru/link/?req=doc&amp;base=LAW&amp;n=2875" TargetMode="External"/><Relationship Id="rId10" Type="http://schemas.openxmlformats.org/officeDocument/2006/relationships/hyperlink" Target="https://login.consultant.ru/link/?req=doc&amp;base=LAW&amp;n=502256&amp;dst=100634" TargetMode="External"/><Relationship Id="rId19" Type="http://schemas.openxmlformats.org/officeDocument/2006/relationships/hyperlink" Target="https://login.consultant.ru/link/?req=doc&amp;base=LAW&amp;n=2875&amp;dst=100138" TargetMode="External"/><Relationship Id="rId31" Type="http://schemas.openxmlformats.org/officeDocument/2006/relationships/hyperlink" Target="https://login.consultant.ru/link/?req=doc&amp;base=LAW&amp;n=481298&amp;dst=101740" TargetMode="External"/><Relationship Id="rId44" Type="http://schemas.openxmlformats.org/officeDocument/2006/relationships/hyperlink" Target="consultantplus://offline/ref=3BD36DEEA245C4D7AD09A2BD506F2AFCAB186F58445B8DFE853A4090DFD2783AFEBEC3435CB2D94C9C18EDCBCA9DFC28291E01DBG3i8J" TargetMode="External"/><Relationship Id="rId52" Type="http://schemas.openxmlformats.org/officeDocument/2006/relationships/hyperlink" Target="https://login.consultant.ru/link/?req=doc&amp;base=LAW&amp;n=437187&amp;dst=100634" TargetMode="External"/><Relationship Id="rId60" Type="http://schemas.openxmlformats.org/officeDocument/2006/relationships/hyperlink" Target="https://login.consultant.ru/link/?req=doc&amp;base=LAW&amp;n=194209" TargetMode="External"/><Relationship Id="rId4" Type="http://schemas.openxmlformats.org/officeDocument/2006/relationships/settings" Target="settings.xml"/><Relationship Id="rId9" Type="http://schemas.openxmlformats.org/officeDocument/2006/relationships/hyperlink" Target="https://login.consultant.ru/link/?req=doc&amp;base=LAW&amp;n=482733&amp;dst=101400" TargetMode="External"/><Relationship Id="rId14" Type="http://schemas.openxmlformats.org/officeDocument/2006/relationships/hyperlink" Target="https://login.consultant.ru/link/?req=doc&amp;base=LAW&amp;n=388534&amp;dst=11030" TargetMode="External"/><Relationship Id="rId22" Type="http://schemas.openxmlformats.org/officeDocument/2006/relationships/hyperlink" Target="https://login.consultant.ru/link/?req=doc&amp;base=LAW&amp;n=501324" TargetMode="External"/><Relationship Id="rId27" Type="http://schemas.openxmlformats.org/officeDocument/2006/relationships/hyperlink" Target="https://login.consultant.ru/link/?req=doc&amp;base=LAW&amp;n=501324&amp;dst=810" TargetMode="External"/><Relationship Id="rId30" Type="http://schemas.openxmlformats.org/officeDocument/2006/relationships/hyperlink" Target="https://login.consultant.ru/link/?req=doc&amp;base=LAW&amp;n=501324&amp;dst=16" TargetMode="External"/><Relationship Id="rId35" Type="http://schemas.openxmlformats.org/officeDocument/2006/relationships/hyperlink" Target="https://login.consultant.ru/link/?req=doc&amp;base=LAW&amp;n=481298&amp;dst=3117" TargetMode="External"/><Relationship Id="rId43" Type="http://schemas.openxmlformats.org/officeDocument/2006/relationships/hyperlink" Target="https://login.consultant.ru/link/?req=doc&amp;base=LAW&amp;n=501324&amp;dst=830" TargetMode="External"/><Relationship Id="rId48" Type="http://schemas.openxmlformats.org/officeDocument/2006/relationships/hyperlink" Target="https://login.consultant.ru/link/?req=doc&amp;base=LAW&amp;n=2875&amp;dst=100206" TargetMode="External"/><Relationship Id="rId56" Type="http://schemas.openxmlformats.org/officeDocument/2006/relationships/hyperlink" Target="https://login.consultant.ru/link/?req=doc&amp;base=LAW&amp;n=451338&amp;dst=100026" TargetMode="External"/><Relationship Id="rId64" Type="http://schemas.openxmlformats.org/officeDocument/2006/relationships/theme" Target="theme/theme1.xml"/><Relationship Id="rId8" Type="http://schemas.openxmlformats.org/officeDocument/2006/relationships/hyperlink" Target="https://login.consultant.ru/link/?req=doc&amp;base=LAW&amp;n=482733&amp;dst=101396" TargetMode="External"/><Relationship Id="rId51" Type="http://schemas.openxmlformats.org/officeDocument/2006/relationships/hyperlink" Target="consultantplus://offline/ref=DD881706D49E834EB6D4D03A31532056A6FB7425E9CE65B0C5208EC905CCF05C80C6288FE0C868B35BDE519B5178E4717866C735C1C6754BG4OAX" TargetMode="External"/><Relationship Id="rId3" Type="http://schemas.openxmlformats.org/officeDocument/2006/relationships/styles" Target="styles.xml"/><Relationship Id="rId12" Type="http://schemas.openxmlformats.org/officeDocument/2006/relationships/hyperlink" Target="https://login.consultant.ru/link/?req=doc&amp;base=LAW&amp;n=388534&amp;dst=11024" TargetMode="External"/><Relationship Id="rId17" Type="http://schemas.openxmlformats.org/officeDocument/2006/relationships/hyperlink" Target="https://login.consultant.ru/link/?req=doc&amp;base=LAW&amp;n=388534&amp;dst=11034" TargetMode="External"/><Relationship Id="rId25" Type="http://schemas.openxmlformats.org/officeDocument/2006/relationships/hyperlink" Target="https://login.consultant.ru/link/?req=doc&amp;base=LAW&amp;n=501324&amp;dst=884" TargetMode="External"/><Relationship Id="rId33" Type="http://schemas.openxmlformats.org/officeDocument/2006/relationships/hyperlink" Target="https://login.consultant.ru/link/?req=doc&amp;base=LAW&amp;n=481298&amp;dst=1668" TargetMode="External"/><Relationship Id="rId38" Type="http://schemas.openxmlformats.org/officeDocument/2006/relationships/hyperlink" Target="https://login.consultant.ru/link/?req=doc&amp;base=LAW&amp;n=481298&amp;dst=3139" TargetMode="External"/><Relationship Id="rId46" Type="http://schemas.openxmlformats.org/officeDocument/2006/relationships/hyperlink" Target="https://login.consultant.ru/link/?req=doc&amp;base=LAW&amp;n=320391&amp;dst=98" TargetMode="External"/><Relationship Id="rId59" Type="http://schemas.openxmlformats.org/officeDocument/2006/relationships/hyperlink" Target="https://login.consultant.ru/link/?req=doc&amp;base=LAW&amp;n=1617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C96866-43D4-4FD2-9ECF-2AAC06093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18699</Words>
  <Characters>139536</Characters>
  <Application>Microsoft Office Word</Application>
  <DocSecurity>0</DocSecurity>
  <Lines>1162</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dc:creator>
  <cp:lastModifiedBy>Николаева</cp:lastModifiedBy>
  <cp:revision>4</cp:revision>
  <cp:lastPrinted>2026-08-10T03:33:00Z</cp:lastPrinted>
  <dcterms:created xsi:type="dcterms:W3CDTF">2026-08-10T23:56:00Z</dcterms:created>
  <dcterms:modified xsi:type="dcterms:W3CDTF">2026-08-17T06:03:00Z</dcterms:modified>
</cp:coreProperties>
</file>