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48" w:rsidRPr="009C1948" w:rsidRDefault="009C1948" w:rsidP="009C1948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948">
        <w:rPr>
          <w:rFonts w:ascii="Times New Roman" w:hAnsi="Times New Roman" w:cs="Times New Roman"/>
          <w:b/>
          <w:sz w:val="28"/>
          <w:szCs w:val="28"/>
        </w:rPr>
        <w:t>ВОЖЕГОДСКИЙ РАЙОННЫЙ СУД</w:t>
      </w:r>
    </w:p>
    <w:p w:rsidR="009C1948" w:rsidRPr="009C1948" w:rsidRDefault="009C1948" w:rsidP="009C1948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94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C1948" w:rsidRDefault="009C1948" w:rsidP="009C1948">
      <w:pPr>
        <w:ind w:left="5670"/>
        <w:jc w:val="both"/>
        <w:rPr>
          <w:sz w:val="28"/>
          <w:szCs w:val="28"/>
        </w:rPr>
      </w:pPr>
    </w:p>
    <w:p w:rsidR="009C1948" w:rsidRPr="009C1948" w:rsidRDefault="009C1948" w:rsidP="009C1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948">
        <w:rPr>
          <w:rFonts w:ascii="Times New Roman" w:hAnsi="Times New Roman" w:cs="Times New Roman"/>
          <w:sz w:val="28"/>
          <w:szCs w:val="28"/>
        </w:rPr>
        <w:t>25 апреля 2018 года</w:t>
      </w:r>
      <w:r w:rsidRPr="009C194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Pr="009C1948">
        <w:rPr>
          <w:rFonts w:ascii="Times New Roman" w:hAnsi="Times New Roman" w:cs="Times New Roman"/>
          <w:sz w:val="28"/>
          <w:szCs w:val="28"/>
        </w:rPr>
        <w:tab/>
      </w:r>
      <w:r w:rsidRPr="009C1948">
        <w:rPr>
          <w:rFonts w:ascii="Times New Roman" w:hAnsi="Times New Roman" w:cs="Times New Roman"/>
          <w:sz w:val="28"/>
          <w:szCs w:val="28"/>
        </w:rPr>
        <w:tab/>
        <w:t xml:space="preserve">                    № 44   </w:t>
      </w:r>
    </w:p>
    <w:p w:rsidR="009C1948" w:rsidRPr="009C1948" w:rsidRDefault="009C1948" w:rsidP="009C1948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948">
        <w:rPr>
          <w:rFonts w:ascii="Times New Roman" w:hAnsi="Times New Roman" w:cs="Times New Roman"/>
          <w:sz w:val="28"/>
          <w:szCs w:val="28"/>
        </w:rPr>
        <w:t>пос. Вожега</w:t>
      </w:r>
    </w:p>
    <w:p w:rsidR="009C1948" w:rsidRPr="00EA132E" w:rsidRDefault="009C1948" w:rsidP="009C1948">
      <w:pPr>
        <w:jc w:val="center"/>
        <w:rPr>
          <w:b/>
          <w:sz w:val="28"/>
          <w:szCs w:val="28"/>
        </w:rPr>
      </w:pPr>
    </w:p>
    <w:p w:rsidR="009C1948" w:rsidRPr="00C828C7" w:rsidRDefault="009C1948" w:rsidP="009C19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8C7">
        <w:rPr>
          <w:rFonts w:ascii="Times New Roman" w:hAnsi="Times New Roman" w:cs="Times New Roman"/>
          <w:b/>
          <w:sz w:val="28"/>
          <w:szCs w:val="28"/>
        </w:rPr>
        <w:t xml:space="preserve">Об утверждении Служебного распорядка </w:t>
      </w:r>
    </w:p>
    <w:p w:rsidR="009C1948" w:rsidRPr="00C828C7" w:rsidRDefault="009C1948" w:rsidP="009C1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8C7">
        <w:rPr>
          <w:rFonts w:ascii="Times New Roman" w:hAnsi="Times New Roman" w:cs="Times New Roman"/>
          <w:b/>
          <w:sz w:val="28"/>
          <w:szCs w:val="28"/>
        </w:rPr>
        <w:t>Вожегодского районного суда Вологодской области</w:t>
      </w:r>
    </w:p>
    <w:p w:rsidR="00C828C7" w:rsidRDefault="00C828C7" w:rsidP="00C828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C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27.07.2004 № 79-ФЗ «О го</w:t>
      </w:r>
      <w:r w:rsidRPr="00C828C7">
        <w:rPr>
          <w:rFonts w:ascii="Times New Roman" w:hAnsi="Times New Roman" w:cs="Times New Roman"/>
          <w:sz w:val="28"/>
          <w:szCs w:val="28"/>
        </w:rPr>
        <w:t>с</w:t>
      </w:r>
      <w:r w:rsidRPr="00C828C7">
        <w:rPr>
          <w:rFonts w:ascii="Times New Roman" w:hAnsi="Times New Roman" w:cs="Times New Roman"/>
          <w:sz w:val="28"/>
          <w:szCs w:val="28"/>
        </w:rPr>
        <w:t xml:space="preserve">ударственной гражданской службе Российской Федерации», </w:t>
      </w:r>
    </w:p>
    <w:p w:rsidR="00C828C7" w:rsidRPr="00C828C7" w:rsidRDefault="00C828C7" w:rsidP="00C828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28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28C7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C828C7" w:rsidRPr="00C828C7" w:rsidRDefault="00C828C7" w:rsidP="00C828C7">
      <w:pPr>
        <w:pStyle w:val="a6"/>
        <w:spacing w:after="0"/>
        <w:ind w:firstLine="709"/>
        <w:jc w:val="both"/>
        <w:rPr>
          <w:sz w:val="28"/>
          <w:szCs w:val="28"/>
        </w:rPr>
      </w:pPr>
      <w:r w:rsidRPr="00C828C7">
        <w:rPr>
          <w:sz w:val="28"/>
          <w:szCs w:val="28"/>
        </w:rPr>
        <w:t xml:space="preserve">1. Утвердить прилагаемый </w:t>
      </w:r>
      <w:r>
        <w:rPr>
          <w:sz w:val="28"/>
          <w:szCs w:val="28"/>
        </w:rPr>
        <w:t>Служебный распорядок Вожегодского</w:t>
      </w:r>
      <w:r w:rsidRPr="00C828C7">
        <w:rPr>
          <w:sz w:val="28"/>
          <w:szCs w:val="28"/>
        </w:rPr>
        <w:t xml:space="preserve"> ра</w:t>
      </w:r>
      <w:r w:rsidRPr="00C828C7">
        <w:rPr>
          <w:sz w:val="28"/>
          <w:szCs w:val="28"/>
        </w:rPr>
        <w:t>й</w:t>
      </w:r>
      <w:r w:rsidRPr="00C828C7">
        <w:rPr>
          <w:sz w:val="28"/>
          <w:szCs w:val="28"/>
        </w:rPr>
        <w:t>онного суда Вологодской области (далее – Служебный распорядок).</w:t>
      </w:r>
    </w:p>
    <w:p w:rsidR="00C828C7" w:rsidRPr="00C828C7" w:rsidRDefault="00C828C7" w:rsidP="00C828C7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828C7">
        <w:rPr>
          <w:sz w:val="28"/>
          <w:szCs w:val="28"/>
        </w:rPr>
        <w:t>. Приказ довести до сведения федеральных государственных гражда</w:t>
      </w:r>
      <w:r w:rsidRPr="00C828C7">
        <w:rPr>
          <w:sz w:val="28"/>
          <w:szCs w:val="28"/>
        </w:rPr>
        <w:t>н</w:t>
      </w:r>
      <w:r w:rsidRPr="00C828C7">
        <w:rPr>
          <w:sz w:val="28"/>
          <w:szCs w:val="28"/>
        </w:rPr>
        <w:t>ских служащих</w:t>
      </w:r>
      <w:r w:rsidR="006041FC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Вожегодского</w:t>
      </w:r>
      <w:r w:rsidRPr="00C828C7">
        <w:rPr>
          <w:sz w:val="28"/>
          <w:szCs w:val="28"/>
        </w:rPr>
        <w:t xml:space="preserve"> районного суда Вологодской области.</w:t>
      </w:r>
    </w:p>
    <w:p w:rsidR="00C828C7" w:rsidRPr="00C828C7" w:rsidRDefault="00C828C7" w:rsidP="00C828C7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828C7">
        <w:rPr>
          <w:sz w:val="28"/>
          <w:szCs w:val="28"/>
        </w:rPr>
        <w:t xml:space="preserve">. </w:t>
      </w:r>
      <w:proofErr w:type="gramStart"/>
      <w:r w:rsidRPr="00C828C7">
        <w:rPr>
          <w:sz w:val="28"/>
          <w:szCs w:val="28"/>
        </w:rPr>
        <w:t>Контроль за</w:t>
      </w:r>
      <w:proofErr w:type="gramEnd"/>
      <w:r w:rsidRPr="00C828C7">
        <w:rPr>
          <w:sz w:val="28"/>
          <w:szCs w:val="28"/>
        </w:rPr>
        <w:t xml:space="preserve"> исполнением настоящего приказа оставляю за собой.</w:t>
      </w:r>
    </w:p>
    <w:p w:rsidR="00C828C7" w:rsidRPr="00C828C7" w:rsidRDefault="00C828C7" w:rsidP="00C828C7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28C7" w:rsidRDefault="00C828C7" w:rsidP="009C19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F3E" w:rsidRDefault="009C1948" w:rsidP="009C1948">
      <w:pPr>
        <w:jc w:val="both"/>
        <w:rPr>
          <w:rFonts w:ascii="Times New Roman" w:hAnsi="Times New Roman" w:cs="Times New Roman"/>
          <w:sz w:val="28"/>
          <w:szCs w:val="28"/>
        </w:rPr>
      </w:pPr>
      <w:r w:rsidRPr="009C1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F3E" w:rsidRDefault="008D6F3E" w:rsidP="009C19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948" w:rsidRPr="009C1948" w:rsidRDefault="009C1948" w:rsidP="009C1948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1948">
        <w:rPr>
          <w:rFonts w:ascii="Times New Roman" w:hAnsi="Times New Roman" w:cs="Times New Roman"/>
          <w:sz w:val="28"/>
          <w:szCs w:val="28"/>
        </w:rPr>
        <w:t xml:space="preserve">Председатель суда         </w:t>
      </w:r>
      <w:r w:rsidR="00C828C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C19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Н.В.Спицов  </w:t>
      </w:r>
    </w:p>
    <w:p w:rsidR="009C1948" w:rsidRDefault="009C1948" w:rsidP="009B633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1948" w:rsidRDefault="009C1948" w:rsidP="009B633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1948" w:rsidRDefault="009C1948" w:rsidP="009B633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6F3E" w:rsidRDefault="008D6F3E" w:rsidP="009B633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6F3E" w:rsidRDefault="008D6F3E" w:rsidP="009B633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6F3E" w:rsidRDefault="008D6F3E" w:rsidP="009B633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6F3E" w:rsidRDefault="008D6F3E" w:rsidP="009B633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6F3E" w:rsidRDefault="008D6F3E" w:rsidP="009B633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6F3E" w:rsidRDefault="008D6F3E" w:rsidP="009B633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6F3E" w:rsidRDefault="008D6F3E" w:rsidP="009B633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6F3E" w:rsidRDefault="008D6F3E" w:rsidP="009B633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6F3E" w:rsidRDefault="008D6F3E" w:rsidP="009B633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6F3E" w:rsidRDefault="008D6F3E" w:rsidP="009B633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6F3E" w:rsidRDefault="008D6F3E" w:rsidP="009B633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6F3E" w:rsidRDefault="008D6F3E" w:rsidP="009B633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633C" w:rsidRPr="009B633C" w:rsidRDefault="009B633C" w:rsidP="009B633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6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</w:t>
      </w:r>
    </w:p>
    <w:p w:rsidR="009B633C" w:rsidRPr="009B633C" w:rsidRDefault="009B633C" w:rsidP="009B633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6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председателя Вожегодского</w:t>
      </w:r>
    </w:p>
    <w:p w:rsidR="009B633C" w:rsidRPr="009B633C" w:rsidRDefault="009B633C" w:rsidP="009B633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6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районного суда Вологодской области</w:t>
      </w:r>
    </w:p>
    <w:p w:rsidR="009B633C" w:rsidRPr="009B633C" w:rsidRDefault="009B633C" w:rsidP="009B633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6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25 апреля 2018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</w:t>
      </w:r>
    </w:p>
    <w:p w:rsidR="009B633C" w:rsidRDefault="009B633C" w:rsidP="00B82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CC2" w:rsidRPr="00B82E74" w:rsidRDefault="00CB3CC2" w:rsidP="00B82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СЛУЖЕБНЫЙ РАСПОРЯДОК</w:t>
      </w:r>
    </w:p>
    <w:p w:rsidR="00CB3CC2" w:rsidRPr="00B82E74" w:rsidRDefault="00B82E74" w:rsidP="00B82E74">
      <w:pPr>
        <w:widowControl w:val="0"/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Вожегодского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Вологодской области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3CC2" w:rsidRDefault="00CB105B" w:rsidP="00A846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CB3CC2" w:rsidRPr="00B8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8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3CC2" w:rsidRPr="00B8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  <w:proofErr w:type="gramEnd"/>
    </w:p>
    <w:p w:rsidR="00A846CE" w:rsidRPr="00B82E74" w:rsidRDefault="00A846CE" w:rsidP="009B633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Служебный распорядок Вожегодского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</w:t>
      </w:r>
      <w:r w:rsid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Вологодской области 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Служебный распорядок) разработан в соответствии с Фед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B63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 законом от 27.07.2004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79-ФЗ «О государственной гражданской службе Российской Федерации» (далее - Федеральный закон) и Трудовым кодексом Российской Федерации.</w:t>
      </w:r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Служебный распорядок направлен на обеспечение высокого качества профессиональной служебной деятельности, укрепление служебной и испо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нительской дисциплины, рационального использования служебного времени федеральных государственны</w:t>
      </w:r>
      <w:r w:rsidR="00325883">
        <w:rPr>
          <w:rFonts w:ascii="Times New Roman" w:eastAsia="Times New Roman" w:hAnsi="Times New Roman" w:cs="Times New Roman"/>
          <w:sz w:val="28"/>
          <w:szCs w:val="28"/>
          <w:lang w:eastAsia="ru-RU"/>
        </w:rPr>
        <w:t>х гражданских служащих</w:t>
      </w:r>
      <w:r w:rsid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Вожегодского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суда </w:t>
      </w:r>
      <w:r w:rsidR="003258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Вологодской области (далее – гражданские служащие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B105B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Служебный распорядок содержит основные положения, устанавл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вающие порядок поступления на федеральную государственную гражда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скую службу (далее - гражданская служба), ее прекращения, а также осно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права, обязанности и ответственность гражданских служащих и предст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вителя нанимателя, служебное время, время отдыха, иные вопросы прохо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гражданской службы.</w:t>
      </w:r>
    </w:p>
    <w:p w:rsidR="00CB105B" w:rsidRDefault="00CB105B" w:rsidP="00A846CE">
      <w:pPr>
        <w:pStyle w:val="1"/>
        <w:shd w:val="clear" w:color="auto" w:fill="auto"/>
        <w:tabs>
          <w:tab w:val="left" w:pos="1301"/>
        </w:tabs>
        <w:spacing w:before="0" w:line="317" w:lineRule="exact"/>
        <w:ind w:right="160" w:firstLine="567"/>
      </w:pPr>
      <w:r>
        <w:rPr>
          <w:lang w:eastAsia="ru-RU"/>
        </w:rPr>
        <w:t xml:space="preserve">1.3. </w:t>
      </w:r>
      <w:r>
        <w:t>Гражданский служащий обязан соблюдать Служебный распорядок.</w:t>
      </w:r>
    </w:p>
    <w:p w:rsidR="00CB105B" w:rsidRDefault="00CB105B" w:rsidP="00A846CE">
      <w:pPr>
        <w:pStyle w:val="1"/>
        <w:shd w:val="clear" w:color="auto" w:fill="auto"/>
        <w:tabs>
          <w:tab w:val="left" w:pos="1301"/>
        </w:tabs>
        <w:spacing w:before="0" w:line="317" w:lineRule="exact"/>
        <w:ind w:right="160" w:firstLine="567"/>
      </w:pPr>
      <w:r>
        <w:t>1.4. Вопросы, не урегулированные Служебным распорядком, рассма</w:t>
      </w:r>
      <w:r>
        <w:t>т</w:t>
      </w:r>
      <w:r>
        <w:t>риваются в соответствии с законодательством Российской Федерации и иными нормативными правовыми актами, содержащими нормы о госуда</w:t>
      </w:r>
      <w:r>
        <w:t>р</w:t>
      </w:r>
      <w:r>
        <w:t>ственной гражданской службе Российской Федерации и нормы трудового права.</w:t>
      </w:r>
    </w:p>
    <w:p w:rsidR="00CB105B" w:rsidRPr="009B0EB4" w:rsidRDefault="00CB105B" w:rsidP="00CB105B">
      <w:pPr>
        <w:pStyle w:val="1"/>
        <w:shd w:val="clear" w:color="auto" w:fill="auto"/>
        <w:tabs>
          <w:tab w:val="left" w:pos="1301"/>
        </w:tabs>
        <w:spacing w:before="0" w:line="317" w:lineRule="exact"/>
        <w:ind w:right="160" w:firstLine="426"/>
        <w:jc w:val="left"/>
        <w:rPr>
          <w:lang w:val="ru"/>
        </w:rPr>
      </w:pPr>
      <w:r>
        <w:t xml:space="preserve"> </w:t>
      </w:r>
    </w:p>
    <w:p w:rsidR="00CB3CC2" w:rsidRPr="00B82E74" w:rsidRDefault="00CB105B" w:rsidP="00CB1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CB1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CB3CC2" w:rsidRPr="00B8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поступления на гражданскую службу</w:t>
      </w:r>
    </w:p>
    <w:p w:rsidR="00CB3CC2" w:rsidRDefault="00CB3CC2" w:rsidP="00CB105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увольнения с гражданской службы</w:t>
      </w:r>
      <w:r w:rsidR="00A8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846CE" w:rsidRPr="00B82E74" w:rsidRDefault="00A846CE" w:rsidP="00CB105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Поступление гражданина Российской Федерации на гражданскую службу для замещения должности гражданской службы или замещение гражданским служащим другой должности гражданской службы в </w:t>
      </w:r>
      <w:r w:rsidR="003258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Вожего</w:t>
      </w:r>
      <w:r w:rsidR="0032588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2588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районном суде Вологодской области (далее-суд)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р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зультатам конкурса. </w:t>
      </w:r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на замещение вакантной должности гражданской службы в с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проводится в соответствии с Положением о конкурсе на замещение в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кантной должности государственной гражданской службы Российской Фед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рации, утвержденным Указом Президента Российской Федерации от 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01.02.2005 г. N 112 «О конкурсе на замещение вакантной должности гос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дарственной гражданской службы Российской Федерации».</w:t>
      </w:r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Конкурс не проводится:</w:t>
      </w:r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назначении на замещаемые на определенный срок полномочий должности гражданской службы категорий «руководители» и «помощники (советники)»;</w:t>
      </w:r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назначении на должности гражданской службы, относящиеся к группе младших должностей гражданской службы;</w:t>
      </w:r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заключении срочного служебного контракта;</w:t>
      </w:r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переводе на иную должность гражданской службы по состоянию здоровья в соответствии с медицинским заключением</w:t>
      </w:r>
      <w:proofErr w:type="gramEnd"/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назначении на должность гражданской службы гражданского сл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B10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жащего (гражданина), включенного в кадровый резерв на гражданской слу</w:t>
      </w:r>
      <w:r w:rsidR="00CB105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CB10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3CC2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назначении гражданского служащего на иную должность в случ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105B">
        <w:rPr>
          <w:rFonts w:ascii="Times New Roman" w:eastAsia="Times New Roman" w:hAnsi="Times New Roman" w:cs="Times New Roman"/>
          <w:sz w:val="28"/>
          <w:szCs w:val="28"/>
          <w:lang w:eastAsia="ru-RU"/>
        </w:rPr>
        <w:t>ях, предусмотренных частью 2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28, частью 1 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31 и частью 9 ст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тьи 60.1 Федерального закона.</w:t>
      </w:r>
    </w:p>
    <w:p w:rsidR="00CB105B" w:rsidRDefault="00CB105B" w:rsidP="00A846CE">
      <w:pPr>
        <w:pStyle w:val="1"/>
        <w:shd w:val="clear" w:color="auto" w:fill="auto"/>
        <w:spacing w:before="0" w:after="60" w:line="298" w:lineRule="exact"/>
        <w:ind w:left="60" w:right="80" w:firstLine="567"/>
      </w:pPr>
      <w:r>
        <w:t>Конкурс может не проводиться при назначении на отдельные должн</w:t>
      </w:r>
      <w:r>
        <w:t>о</w:t>
      </w:r>
      <w:r>
        <w:t>сти гражданской службы, исполнение должностных обязанностей по кот</w:t>
      </w:r>
      <w:r>
        <w:t>о</w:t>
      </w:r>
      <w:r>
        <w:t>рым связано с использованием сведений, составляющих государственную тайну, по перечню должностей, утверждаемому приказом суда.</w:t>
      </w:r>
    </w:p>
    <w:p w:rsidR="00CB3CC2" w:rsidRPr="00CB105B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CB105B" w:rsidRPr="00CB105B">
        <w:rPr>
          <w:rFonts w:ascii="Times New Roman" w:hAnsi="Times New Roman" w:cs="Times New Roman"/>
          <w:sz w:val="28"/>
          <w:szCs w:val="28"/>
        </w:rPr>
        <w:t>При поступлении на гражданскую службу представитель нанимат</w:t>
      </w:r>
      <w:r w:rsidR="00CB105B" w:rsidRPr="00CB105B">
        <w:rPr>
          <w:rFonts w:ascii="Times New Roman" w:hAnsi="Times New Roman" w:cs="Times New Roman"/>
          <w:sz w:val="28"/>
          <w:szCs w:val="28"/>
        </w:rPr>
        <w:t>е</w:t>
      </w:r>
      <w:r w:rsidR="00CB105B" w:rsidRPr="00CB105B">
        <w:rPr>
          <w:rFonts w:ascii="Times New Roman" w:hAnsi="Times New Roman" w:cs="Times New Roman"/>
          <w:sz w:val="28"/>
          <w:szCs w:val="28"/>
        </w:rPr>
        <w:t>ля обязан потребовать от поступающего на службу документы, предусмо</w:t>
      </w:r>
      <w:r w:rsidR="00CB105B" w:rsidRPr="00CB105B">
        <w:rPr>
          <w:rFonts w:ascii="Times New Roman" w:hAnsi="Times New Roman" w:cs="Times New Roman"/>
          <w:sz w:val="28"/>
          <w:szCs w:val="28"/>
        </w:rPr>
        <w:t>т</w:t>
      </w:r>
      <w:r w:rsidR="00CB105B" w:rsidRPr="00CB105B">
        <w:rPr>
          <w:rFonts w:ascii="Times New Roman" w:hAnsi="Times New Roman" w:cs="Times New Roman"/>
          <w:sz w:val="28"/>
          <w:szCs w:val="28"/>
        </w:rPr>
        <w:t>ренные ст. 26 Федерального закона.</w:t>
      </w:r>
    </w:p>
    <w:p w:rsidR="00CB105B" w:rsidRPr="00CB105B" w:rsidRDefault="00CB3CC2" w:rsidP="001C6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CB105B" w:rsidRPr="00CB105B">
        <w:rPr>
          <w:rFonts w:ascii="Times New Roman" w:hAnsi="Times New Roman" w:cs="Times New Roman"/>
          <w:sz w:val="28"/>
          <w:szCs w:val="28"/>
        </w:rPr>
        <w:t>При назначении на должность гражданской службы и заключении служебного контракта сторонами может быть предусмотрено испытание гражданского служащего в целях проверки его соответствия замещаемой должности:</w:t>
      </w:r>
    </w:p>
    <w:p w:rsidR="00CB105B" w:rsidRPr="00CB105B" w:rsidRDefault="00CB105B" w:rsidP="001C6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05B">
        <w:rPr>
          <w:rFonts w:ascii="Times New Roman" w:hAnsi="Times New Roman" w:cs="Times New Roman"/>
          <w:sz w:val="28"/>
          <w:szCs w:val="28"/>
        </w:rPr>
        <w:t>по итогам конкурса - на срок от одного месяца до одного года,</w:t>
      </w:r>
    </w:p>
    <w:p w:rsidR="00CB105B" w:rsidRPr="00CB105B" w:rsidRDefault="00CB105B" w:rsidP="001C6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05B">
        <w:rPr>
          <w:rFonts w:ascii="Times New Roman" w:hAnsi="Times New Roman" w:cs="Times New Roman"/>
          <w:sz w:val="28"/>
          <w:szCs w:val="28"/>
        </w:rPr>
        <w:t>при назначении на должность гражданской службы гражданина, ранее проходившего государственную службу Российской Федерации, - на срок от одного до шести месяцев;</w:t>
      </w:r>
    </w:p>
    <w:p w:rsidR="00CB105B" w:rsidRDefault="00CB105B" w:rsidP="001C6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05B">
        <w:rPr>
          <w:rFonts w:ascii="Times New Roman" w:hAnsi="Times New Roman" w:cs="Times New Roman"/>
          <w:sz w:val="28"/>
          <w:szCs w:val="28"/>
        </w:rPr>
        <w:t>при назначении гражданского служащего на должность гражданской службы в порядке перевода из другого государственного органа - на срок от одного до шести месяцев.</w:t>
      </w:r>
    </w:p>
    <w:p w:rsidR="00CB105B" w:rsidRDefault="00CB105B" w:rsidP="001C6340">
      <w:pPr>
        <w:pStyle w:val="1"/>
        <w:shd w:val="clear" w:color="auto" w:fill="auto"/>
        <w:spacing w:before="0" w:after="5" w:line="240" w:lineRule="auto"/>
        <w:ind w:left="60" w:firstLine="567"/>
      </w:pPr>
      <w:r>
        <w:t>Испытание не устанавливается:</w:t>
      </w:r>
    </w:p>
    <w:p w:rsidR="00CB105B" w:rsidRDefault="00CB105B" w:rsidP="00A846CE">
      <w:pPr>
        <w:pStyle w:val="1"/>
        <w:shd w:val="clear" w:color="auto" w:fill="auto"/>
        <w:spacing w:before="0" w:line="317" w:lineRule="exact"/>
        <w:ind w:left="60" w:right="80" w:firstLine="567"/>
      </w:pPr>
      <w:r>
        <w:t>1) для граждан, получивших среднее профессиональное образование по программе подготовки специалистов среднего звена или высшее образов</w:t>
      </w:r>
      <w:r>
        <w:t>а</w:t>
      </w:r>
      <w:r>
        <w:t>ние в соответствии с договором о целевом обучении с обязательством п</w:t>
      </w:r>
      <w:r>
        <w:t>о</w:t>
      </w:r>
      <w:r>
        <w:t>следующего прохождения гражданской службы и впервые поступающих</w:t>
      </w:r>
    </w:p>
    <w:p w:rsidR="00CB105B" w:rsidRDefault="00CB105B" w:rsidP="00A846CE">
      <w:pPr>
        <w:pStyle w:val="1"/>
        <w:shd w:val="clear" w:color="auto" w:fill="auto"/>
        <w:spacing w:before="0" w:line="280" w:lineRule="exact"/>
        <w:ind w:left="40" w:firstLine="567"/>
      </w:pPr>
      <w:r>
        <w:t>на гражданскую службу;</w:t>
      </w:r>
    </w:p>
    <w:p w:rsidR="00CB105B" w:rsidRDefault="00325883" w:rsidP="00A846CE">
      <w:pPr>
        <w:pStyle w:val="1"/>
        <w:shd w:val="clear" w:color="auto" w:fill="auto"/>
        <w:tabs>
          <w:tab w:val="left" w:pos="1053"/>
        </w:tabs>
        <w:spacing w:before="0" w:line="312" w:lineRule="exact"/>
        <w:ind w:right="20" w:firstLine="567"/>
      </w:pPr>
      <w:r>
        <w:t xml:space="preserve">2) </w:t>
      </w:r>
      <w:r w:rsidR="00CB105B">
        <w:t>для гражданских служащих, назначенных в соответствии с пунктом 1 части 1 статьи 31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органа;</w:t>
      </w:r>
    </w:p>
    <w:p w:rsidR="00CB105B" w:rsidRDefault="00325883" w:rsidP="00A846CE">
      <w:pPr>
        <w:pStyle w:val="1"/>
        <w:shd w:val="clear" w:color="auto" w:fill="auto"/>
        <w:tabs>
          <w:tab w:val="left" w:pos="1230"/>
        </w:tabs>
        <w:spacing w:before="0" w:line="302" w:lineRule="exact"/>
        <w:ind w:right="20" w:firstLine="567"/>
      </w:pPr>
      <w:r>
        <w:lastRenderedPageBreak/>
        <w:t xml:space="preserve">3) </w:t>
      </w:r>
      <w:r w:rsidR="00CB105B">
        <w:t>для иных граждан и гражданских служащих, для которых законод</w:t>
      </w:r>
      <w:r w:rsidR="00CB105B">
        <w:t>а</w:t>
      </w:r>
      <w:r w:rsidR="00CB105B">
        <w:t>тельством Российской Федерации предусмотрены гарантии по сохранению места работы (должности).</w:t>
      </w:r>
    </w:p>
    <w:p w:rsidR="00CB105B" w:rsidRDefault="00CB105B" w:rsidP="00A846CE">
      <w:pPr>
        <w:pStyle w:val="1"/>
        <w:shd w:val="clear" w:color="auto" w:fill="auto"/>
        <w:spacing w:before="0" w:line="312" w:lineRule="exact"/>
        <w:ind w:left="40" w:right="20" w:firstLine="567"/>
      </w:pPr>
      <w:r>
        <w:t>В срок испытания не засчитываются период временной нетрудоспосо</w:t>
      </w:r>
      <w:r>
        <w:t>б</w:t>
      </w:r>
      <w:r>
        <w:t>ности и другие периоды, когда гражданский служащий фактически не и</w:t>
      </w:r>
      <w:r>
        <w:t>с</w:t>
      </w:r>
      <w:r>
        <w:t>полнял должностные обязанности.</w:t>
      </w:r>
    </w:p>
    <w:p w:rsidR="00CB105B" w:rsidRDefault="00CB105B" w:rsidP="00A846CE">
      <w:pPr>
        <w:pStyle w:val="1"/>
        <w:shd w:val="clear" w:color="auto" w:fill="auto"/>
        <w:spacing w:before="0" w:line="307" w:lineRule="exact"/>
        <w:ind w:left="40" w:right="20" w:firstLine="567"/>
      </w:pPr>
      <w:r>
        <w:t>В период испытания гражданскому служащему классный чин не пр</w:t>
      </w:r>
      <w:r>
        <w:t>и</w:t>
      </w:r>
      <w:r>
        <w:t>сваивается. По окончании установленного срока испытания при отсутствии у гражданского служащего соответствующего замещаемой должности гра</w:t>
      </w:r>
      <w:r>
        <w:t>ж</w:t>
      </w:r>
      <w:r>
        <w:t>данской службы классного чина ему присваивается классный чин.</w:t>
      </w:r>
    </w:p>
    <w:p w:rsidR="00CB105B" w:rsidRDefault="00CB105B" w:rsidP="00A846CE">
      <w:pPr>
        <w:pStyle w:val="1"/>
        <w:shd w:val="clear" w:color="auto" w:fill="auto"/>
        <w:spacing w:before="0" w:line="307" w:lineRule="exact"/>
        <w:ind w:left="40" w:right="20" w:firstLine="567"/>
      </w:pPr>
      <w:r>
        <w:t>В период испытания на гражданского служащего полностью распр</w:t>
      </w:r>
      <w:r>
        <w:t>о</w:t>
      </w:r>
      <w:r>
        <w:t>страняются положения всех нормативных правовых актов, регулирующие прохождение гражданской службы.</w:t>
      </w:r>
    </w:p>
    <w:p w:rsidR="00CB105B" w:rsidRDefault="00CB105B" w:rsidP="00A846CE">
      <w:pPr>
        <w:pStyle w:val="1"/>
        <w:shd w:val="clear" w:color="auto" w:fill="auto"/>
        <w:spacing w:before="0" w:line="312" w:lineRule="exact"/>
        <w:ind w:left="40" w:right="20" w:firstLine="567"/>
      </w:pPr>
      <w:r>
        <w:t>При неудовлетворительном результате испытания гражданский служ</w:t>
      </w:r>
      <w:r>
        <w:t>а</w:t>
      </w:r>
      <w:r>
        <w:t xml:space="preserve">щий предупреждается о предстоящем увольнении не позднее, чем за три дня в письменной форме с указанием причин, послуживших основанием для признания </w:t>
      </w:r>
      <w:proofErr w:type="gramStart"/>
      <w:r>
        <w:t>его</w:t>
      </w:r>
      <w:proofErr w:type="gramEnd"/>
      <w:r>
        <w:t xml:space="preserve"> не выдержавшим испытание.</w:t>
      </w:r>
    </w:p>
    <w:p w:rsidR="00CB105B" w:rsidRDefault="00CB105B" w:rsidP="00A846CE">
      <w:pPr>
        <w:pStyle w:val="1"/>
        <w:shd w:val="clear" w:color="auto" w:fill="auto"/>
        <w:spacing w:before="0" w:line="312" w:lineRule="exact"/>
        <w:ind w:left="40" w:right="20" w:firstLine="567"/>
      </w:pPr>
      <w:r>
        <w:t>Гражданский служащий вправе уволиться в период испытательного срока по собственной инициативе, предупредив об этом начальника Упра</w:t>
      </w:r>
      <w:r>
        <w:t>в</w:t>
      </w:r>
      <w:r>
        <w:t>ления в письменной форме не позднее, чем за три дня.</w:t>
      </w:r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На каждого гражданского служащего суда ведется личное дело в с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Указом Президента Российской Федерации от 30.05.2005 г. № 609 «Об утверждении Положения о персональных данных государственного гражданского служащего Российской Федерации и ведении его личного д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ла». При переводе государственного служащего на новое место гражданской службы личное дело передается по указанному месту гражданской службы.</w:t>
      </w:r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На всех гражданских служащих, проработавших свыше пяти дней, ведутся трудовые книжки в порядке, установленном действующими норм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тивно-правовыми актами.</w:t>
      </w:r>
    </w:p>
    <w:p w:rsidR="00CB3CC2" w:rsidRPr="00B82E74" w:rsidRDefault="00CB3CC2" w:rsidP="00A84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При заключении служебного контракта сотрудники, занимающиеся вопросами кадров, обязаны ознакомить гражданского служащего под ра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писку с приказом о назначении на должность гражданской службы, с наст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ящим Служебным распорядком, с иными правовыми актами, имеющими о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ношение к прохождению гражданской службы.</w:t>
      </w:r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Расторжение, прекращение служебного контракта и увольнение гражданского служащего с гражданской службы производится только по о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нованиям, предусмотренным статьей 33 Федерального закона.</w:t>
      </w:r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служащий уведомляет председателя суда о своем намер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расторгнуть служебный контракт и уволиться с гражданской службы по собственной инициативе в письменном виде не менее чем за две недели, не считая дня уведомления. В случаях, предусмотренных Федеральным зак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ном, гражданский служащий может быть уволен в иные сроки.</w:t>
      </w:r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срока предупреждения о расторжении служебного ко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тракта и об увольнении с гражданской службы гражданский служащий имеет право прекратить исполнение должностных обязанностей, а представитель нанимателя обеспечивает выдачу ему трудовой книжки, других документов, 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связанных с гражданской службой и пенсионным обеспечением, и произв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 с ним окончательный расчет в последний день исполнения гражданским служащим должностных обязанностей.</w:t>
      </w:r>
      <w:proofErr w:type="gramEnd"/>
    </w:p>
    <w:p w:rsidR="00CB3CC2" w:rsidRPr="00B82E74" w:rsidRDefault="00CB105B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соглашению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гражданским служащим и представителем нан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мателя служебный </w:t>
      </w:r>
      <w:proofErr w:type="gramStart"/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</w:t>
      </w:r>
      <w:proofErr w:type="gramEnd"/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расторгнут и до истечения срока предупреждения об увольнении.</w:t>
      </w:r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В день увольнения представитель нанимателя</w:t>
      </w:r>
      <w:r w:rsidRPr="00B8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 выдать гра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данскому служащему трудовую книжку с внесенной в нее записью об увол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нении и произвести с ним окончательный расчет.</w:t>
      </w:r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о причинах увольнения в трудовую книжку должны произв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диться в точном соответствии с формулировками действующего законод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и со ссылкой на соответствующую статью, пункт закона. Днем увольнения считается последний день работы.  </w:t>
      </w:r>
    </w:p>
    <w:p w:rsidR="00CB105B" w:rsidRDefault="00CB3CC2" w:rsidP="001C6340">
      <w:pPr>
        <w:pStyle w:val="1"/>
        <w:shd w:val="clear" w:color="auto" w:fill="auto"/>
        <w:tabs>
          <w:tab w:val="left" w:pos="1394"/>
        </w:tabs>
        <w:spacing w:before="0" w:line="302" w:lineRule="exact"/>
        <w:ind w:firstLine="567"/>
      </w:pPr>
      <w:r w:rsidRPr="00B82E74">
        <w:rPr>
          <w:lang w:eastAsia="ru-RU"/>
        </w:rPr>
        <w:t xml:space="preserve">2.10. </w:t>
      </w:r>
      <w:r w:rsidR="00CB105B">
        <w:t>Предельный возраст пребывания на гражданской службе - 65 лет.</w:t>
      </w:r>
    </w:p>
    <w:p w:rsidR="00CB105B" w:rsidRDefault="00CB105B" w:rsidP="00A846CE">
      <w:pPr>
        <w:pStyle w:val="1"/>
        <w:shd w:val="clear" w:color="auto" w:fill="auto"/>
        <w:spacing w:before="0" w:line="302" w:lineRule="exact"/>
        <w:ind w:left="60" w:firstLine="567"/>
      </w:pPr>
      <w:r>
        <w:t>По достижении гражданским служащим предельного возраста</w:t>
      </w:r>
      <w:r w:rsidR="000E4D28">
        <w:t xml:space="preserve"> </w:t>
      </w:r>
      <w:r>
        <w:t>пребыв</w:t>
      </w:r>
      <w:r>
        <w:t>а</w:t>
      </w:r>
      <w:r>
        <w:t xml:space="preserve">ния на гражданской службе </w:t>
      </w:r>
      <w:r w:rsidR="000E4D28">
        <w:t>по решению председателя суда</w:t>
      </w:r>
      <w:r>
        <w:t xml:space="preserve"> и с согласия гражданина он может продолжить работу в Управлении на условиях срочн</w:t>
      </w:r>
      <w:r>
        <w:t>о</w:t>
      </w:r>
      <w:r>
        <w:t>го трудового договора на должности, не являющейся должностью гражда</w:t>
      </w:r>
      <w:r>
        <w:t>н</w:t>
      </w:r>
      <w:r>
        <w:t>ской службы.</w:t>
      </w:r>
    </w:p>
    <w:p w:rsidR="000E4D28" w:rsidRDefault="00CB3CC2" w:rsidP="00A846CE">
      <w:pPr>
        <w:pStyle w:val="1"/>
        <w:shd w:val="clear" w:color="auto" w:fill="auto"/>
        <w:tabs>
          <w:tab w:val="left" w:pos="1630"/>
        </w:tabs>
        <w:spacing w:before="0" w:line="298" w:lineRule="exact"/>
        <w:ind w:right="60" w:firstLine="567"/>
      </w:pPr>
      <w:r w:rsidRPr="00B82E74">
        <w:rPr>
          <w:lang w:eastAsia="ru-RU"/>
        </w:rPr>
        <w:t xml:space="preserve">2.11. </w:t>
      </w:r>
      <w:r w:rsidR="000E4D28">
        <w:t>Замещение должности гражданской службы гражданским служ</w:t>
      </w:r>
      <w:r w:rsidR="000E4D28">
        <w:t>а</w:t>
      </w:r>
      <w:r w:rsidR="000E4D28">
        <w:t>щим по достижении им предельного возраста пребывания на гражданской службе не допускается.</w:t>
      </w:r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Расторжение служебного контракта по инициативе представителя нанимателя, освобождение от замещаемой должности гражданской службы и увольнение с гражданской службы может быть произведено в случаях, предусмотренных статьей 37 Федерального закона.</w:t>
      </w:r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Споры о расторжении служебного контракта и увольнении с гра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данской службы решаются в порядке, установленном действующим закон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дательством.</w:t>
      </w:r>
    </w:p>
    <w:p w:rsidR="007E37C1" w:rsidRDefault="000E4D28" w:rsidP="00A846CE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0E4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CB3CC2" w:rsidRPr="00B8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права и обязанности</w:t>
      </w:r>
    </w:p>
    <w:p w:rsidR="00CB3CC2" w:rsidRDefault="00CB3CC2" w:rsidP="00A837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гражданских служащих  суда</w:t>
      </w:r>
      <w:r w:rsidR="00A8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846CE" w:rsidRPr="00B82E74" w:rsidRDefault="00A846CE" w:rsidP="007E37C1">
      <w:pPr>
        <w:widowControl w:val="0"/>
        <w:tabs>
          <w:tab w:val="left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D28" w:rsidRDefault="00CB3CC2" w:rsidP="00A846CE">
      <w:pPr>
        <w:pStyle w:val="1"/>
        <w:shd w:val="clear" w:color="auto" w:fill="auto"/>
        <w:spacing w:before="0" w:line="280" w:lineRule="exact"/>
        <w:ind w:left="40" w:firstLine="527"/>
      </w:pPr>
      <w:r w:rsidRPr="00B82E74">
        <w:rPr>
          <w:lang w:eastAsia="ru-RU"/>
        </w:rPr>
        <w:t xml:space="preserve">3.1. </w:t>
      </w:r>
      <w:r w:rsidR="000E4D28">
        <w:t xml:space="preserve">Гражданский служащий имеет право </w:t>
      </w:r>
      <w:proofErr w:type="gramStart"/>
      <w:r w:rsidR="000E4D28">
        <w:t>на</w:t>
      </w:r>
      <w:proofErr w:type="gramEnd"/>
      <w:r w:rsidR="000E4D28">
        <w:t>:</w:t>
      </w:r>
    </w:p>
    <w:p w:rsidR="000E4D28" w:rsidRDefault="00325883" w:rsidP="00BA3F3B">
      <w:pPr>
        <w:pStyle w:val="1"/>
        <w:shd w:val="clear" w:color="auto" w:fill="auto"/>
        <w:tabs>
          <w:tab w:val="left" w:pos="1470"/>
        </w:tabs>
        <w:spacing w:before="0" w:line="298" w:lineRule="exact"/>
        <w:ind w:right="20" w:firstLine="567"/>
      </w:pPr>
      <w:r>
        <w:t xml:space="preserve">3.1.1. </w:t>
      </w:r>
      <w:r w:rsidR="000E4D28">
        <w:t>Обеспечение надлежащих организационно-технических условий, необходимых для исполнения должностных обязанностей.</w:t>
      </w:r>
    </w:p>
    <w:p w:rsidR="000E4D28" w:rsidRDefault="00325883" w:rsidP="00BA3F3B">
      <w:pPr>
        <w:pStyle w:val="1"/>
        <w:shd w:val="clear" w:color="auto" w:fill="auto"/>
        <w:tabs>
          <w:tab w:val="left" w:pos="1739"/>
        </w:tabs>
        <w:spacing w:before="0" w:line="307" w:lineRule="exact"/>
        <w:ind w:right="20" w:firstLine="567"/>
      </w:pPr>
      <w:r>
        <w:t xml:space="preserve">3.1.2. </w:t>
      </w:r>
      <w:r w:rsidR="000E4D28">
        <w:t>Ознакомление с должностным регламентом и иными документ</w:t>
      </w:r>
      <w:r w:rsidR="000E4D28">
        <w:t>а</w:t>
      </w:r>
      <w:r w:rsidR="000E4D28">
        <w:t>ми, определяющими его права и обязанности по замещаемой должности гражданской службы, критериями оценки эффективности исполнения дол</w:t>
      </w:r>
      <w:r w:rsidR="000E4D28">
        <w:t>ж</w:t>
      </w:r>
      <w:r w:rsidR="000E4D28">
        <w:t>ностных обязанностей, показателями результативности профессиональной служебной деятельности и условиями должностного роста.</w:t>
      </w:r>
    </w:p>
    <w:p w:rsidR="000E4D28" w:rsidRDefault="00325883" w:rsidP="00BA3F3B">
      <w:pPr>
        <w:pStyle w:val="1"/>
        <w:shd w:val="clear" w:color="auto" w:fill="auto"/>
        <w:tabs>
          <w:tab w:val="left" w:pos="1888"/>
        </w:tabs>
        <w:spacing w:before="0" w:line="302" w:lineRule="exact"/>
        <w:ind w:right="20" w:firstLine="567"/>
      </w:pPr>
      <w:r>
        <w:t xml:space="preserve">3.1.3. </w:t>
      </w:r>
      <w:r w:rsidR="000E4D28">
        <w:t>Отдых, обеспечиваемый установлением нормальной продолж</w:t>
      </w:r>
      <w:r w:rsidR="000E4D28">
        <w:t>и</w:t>
      </w:r>
      <w:r w:rsidR="000E4D28">
        <w:t>тельности служебного времени, предоставлением выходных дней и нераб</w:t>
      </w:r>
      <w:r w:rsidR="000E4D28">
        <w:t>о</w:t>
      </w:r>
      <w:r w:rsidR="000E4D28">
        <w:t>чих праздничных дней, а также ежегодных оплачиваемых основного и д</w:t>
      </w:r>
      <w:r w:rsidR="000E4D28">
        <w:t>о</w:t>
      </w:r>
      <w:r w:rsidR="000E4D28">
        <w:t>полнительных отпусков.</w:t>
      </w:r>
    </w:p>
    <w:p w:rsidR="000E4D28" w:rsidRDefault="00325883" w:rsidP="00BA3F3B">
      <w:pPr>
        <w:pStyle w:val="1"/>
        <w:shd w:val="clear" w:color="auto" w:fill="auto"/>
        <w:tabs>
          <w:tab w:val="left" w:pos="1725"/>
        </w:tabs>
        <w:spacing w:before="0" w:line="307" w:lineRule="exact"/>
        <w:ind w:right="20" w:firstLine="567"/>
      </w:pPr>
      <w:r>
        <w:lastRenderedPageBreak/>
        <w:t xml:space="preserve">3.1.4. </w:t>
      </w:r>
      <w:r w:rsidR="000E4D28">
        <w:t>Оплату труда и другие выплаты в соответствии с законодател</w:t>
      </w:r>
      <w:r w:rsidR="000E4D28">
        <w:t>ь</w:t>
      </w:r>
      <w:r w:rsidR="000E4D28">
        <w:t>ством Российской Федерации и со служебным контрактом.</w:t>
      </w:r>
    </w:p>
    <w:p w:rsidR="000E4D28" w:rsidRDefault="00325883" w:rsidP="00BA3F3B">
      <w:pPr>
        <w:pStyle w:val="1"/>
        <w:shd w:val="clear" w:color="auto" w:fill="auto"/>
        <w:tabs>
          <w:tab w:val="left" w:pos="1490"/>
        </w:tabs>
        <w:spacing w:before="0" w:line="298" w:lineRule="exact"/>
        <w:ind w:right="20" w:firstLine="567"/>
      </w:pPr>
      <w:r>
        <w:t xml:space="preserve">3.1.5. </w:t>
      </w:r>
      <w:r w:rsidR="000E4D28">
        <w:t>Получение в установленном порядке информации и материалов, необходимых для исполнения должностных обязанностей, а также на внес</w:t>
      </w:r>
      <w:r w:rsidR="000E4D28">
        <w:t>е</w:t>
      </w:r>
      <w:r w:rsidR="000E4D28">
        <w:t>ние предложений о совершенствовании деятельности государственного о</w:t>
      </w:r>
      <w:r w:rsidR="000E4D28">
        <w:t>р</w:t>
      </w:r>
      <w:r w:rsidR="000E4D28">
        <w:t>гана.</w:t>
      </w:r>
    </w:p>
    <w:p w:rsidR="000E4D28" w:rsidRDefault="00325883" w:rsidP="00A846CE">
      <w:pPr>
        <w:pStyle w:val="1"/>
        <w:shd w:val="clear" w:color="auto" w:fill="auto"/>
        <w:tabs>
          <w:tab w:val="left" w:pos="1528"/>
        </w:tabs>
        <w:spacing w:before="0" w:line="302" w:lineRule="exact"/>
        <w:ind w:right="20" w:firstLine="527"/>
      </w:pPr>
      <w:r>
        <w:t xml:space="preserve">3.1.6. </w:t>
      </w:r>
      <w:r w:rsidR="000E4D28">
        <w:t>Доступ в установленном порядке к сведениям, составляющим го</w:t>
      </w:r>
      <w:r w:rsidR="000E4D28">
        <w:t>с</w:t>
      </w:r>
      <w:r w:rsidR="000E4D28">
        <w:t>ударственную тайну, если исполнение должностных обязанностей связано с использованием таких сведений.</w:t>
      </w:r>
    </w:p>
    <w:p w:rsidR="000E4D28" w:rsidRDefault="00325883" w:rsidP="00A846CE">
      <w:pPr>
        <w:pStyle w:val="1"/>
        <w:shd w:val="clear" w:color="auto" w:fill="auto"/>
        <w:tabs>
          <w:tab w:val="left" w:pos="1624"/>
        </w:tabs>
        <w:spacing w:before="0" w:line="312" w:lineRule="exact"/>
        <w:ind w:right="20" w:firstLine="527"/>
      </w:pPr>
      <w:r>
        <w:t xml:space="preserve">3.1.7. </w:t>
      </w:r>
      <w:r w:rsidR="000E4D28">
        <w:t>Доступ в установленном порядке в связи с исполнением дол</w:t>
      </w:r>
      <w:r w:rsidR="000E4D28">
        <w:t>ж</w:t>
      </w:r>
      <w:r w:rsidR="000E4D28">
        <w:t>ностных обязанностей в государственные органы, органы местного сам</w:t>
      </w:r>
      <w:r w:rsidR="000E4D28">
        <w:t>о</w:t>
      </w:r>
      <w:r w:rsidR="000E4D28">
        <w:t>управления, общественные объединения и иные организации.</w:t>
      </w:r>
    </w:p>
    <w:p w:rsidR="000E4D28" w:rsidRDefault="00325883" w:rsidP="00A846CE">
      <w:pPr>
        <w:pStyle w:val="1"/>
        <w:shd w:val="clear" w:color="auto" w:fill="auto"/>
        <w:tabs>
          <w:tab w:val="left" w:pos="1538"/>
        </w:tabs>
        <w:spacing w:before="0" w:line="312" w:lineRule="exact"/>
        <w:ind w:right="20" w:firstLine="527"/>
      </w:pPr>
      <w:r>
        <w:t xml:space="preserve">3.1.8. </w:t>
      </w:r>
      <w:r w:rsidR="000E4D28">
        <w:t>Ознакомление с отзывами о его профессиональной служебной де</w:t>
      </w:r>
      <w:r w:rsidR="000E4D28">
        <w:t>я</w:t>
      </w:r>
      <w:r w:rsidR="000E4D28">
        <w:t>тельности и другими документами до внесения их в его личное дело, матер</w:t>
      </w:r>
      <w:r w:rsidR="000E4D28">
        <w:t>и</w:t>
      </w:r>
      <w:r w:rsidR="000E4D28">
        <w:t>алами личного дела, а также на приобщение к личному делу его письменных объяснений и других документов и материалов.</w:t>
      </w:r>
    </w:p>
    <w:p w:rsidR="000E4D28" w:rsidRDefault="00325883" w:rsidP="00BA3F3B">
      <w:pPr>
        <w:pStyle w:val="1"/>
        <w:shd w:val="clear" w:color="auto" w:fill="auto"/>
        <w:tabs>
          <w:tab w:val="left" w:pos="1518"/>
        </w:tabs>
        <w:spacing w:before="0" w:line="312" w:lineRule="exact"/>
        <w:ind w:firstLine="567"/>
      </w:pPr>
      <w:r>
        <w:t xml:space="preserve">3.1.9. </w:t>
      </w:r>
      <w:r w:rsidR="000E4D28">
        <w:t>Защиту сведений о гражданском служащем.</w:t>
      </w:r>
    </w:p>
    <w:p w:rsidR="000E4D28" w:rsidRDefault="00325883" w:rsidP="00BA3F3B">
      <w:pPr>
        <w:pStyle w:val="1"/>
        <w:shd w:val="clear" w:color="auto" w:fill="auto"/>
        <w:tabs>
          <w:tab w:val="left" w:pos="1590"/>
        </w:tabs>
        <w:spacing w:before="0" w:line="312" w:lineRule="exact"/>
        <w:ind w:firstLine="567"/>
      </w:pPr>
      <w:r>
        <w:t xml:space="preserve">3.1.10. </w:t>
      </w:r>
      <w:r w:rsidR="000E4D28">
        <w:t>Должностной рост на конкурсной основе.</w:t>
      </w:r>
    </w:p>
    <w:p w:rsidR="000E4D28" w:rsidRDefault="00325883" w:rsidP="00BA3F3B">
      <w:pPr>
        <w:pStyle w:val="1"/>
        <w:shd w:val="clear" w:color="auto" w:fill="auto"/>
        <w:tabs>
          <w:tab w:val="left" w:pos="1835"/>
        </w:tabs>
        <w:spacing w:before="0" w:line="288" w:lineRule="exact"/>
        <w:ind w:right="20" w:firstLine="567"/>
      </w:pPr>
      <w:r>
        <w:t xml:space="preserve">3.1.11. </w:t>
      </w:r>
      <w:r w:rsidR="000E4D28">
        <w:t>Профессиональное развитие в порядке, установленном федерал</w:t>
      </w:r>
      <w:r w:rsidR="000E4D28">
        <w:t>ь</w:t>
      </w:r>
      <w:r w:rsidR="000E4D28">
        <w:t>ными законами.</w:t>
      </w:r>
    </w:p>
    <w:p w:rsidR="000E4D28" w:rsidRDefault="00325883" w:rsidP="00BA3F3B">
      <w:pPr>
        <w:pStyle w:val="1"/>
        <w:shd w:val="clear" w:color="auto" w:fill="auto"/>
        <w:tabs>
          <w:tab w:val="left" w:pos="1590"/>
        </w:tabs>
        <w:spacing w:before="0" w:line="317" w:lineRule="exact"/>
        <w:ind w:firstLine="567"/>
      </w:pPr>
      <w:r>
        <w:t xml:space="preserve">3.1.12. </w:t>
      </w:r>
      <w:r w:rsidR="000E4D28">
        <w:t>Членство в профессиональном союзе.</w:t>
      </w:r>
    </w:p>
    <w:p w:rsidR="000E4D28" w:rsidRDefault="00325883" w:rsidP="00BA3F3B">
      <w:pPr>
        <w:pStyle w:val="1"/>
        <w:shd w:val="clear" w:color="auto" w:fill="auto"/>
        <w:tabs>
          <w:tab w:val="left" w:pos="0"/>
        </w:tabs>
        <w:spacing w:before="0" w:line="317" w:lineRule="exact"/>
        <w:ind w:right="20" w:firstLine="567"/>
      </w:pPr>
      <w:r>
        <w:t xml:space="preserve">3.1.1.3. </w:t>
      </w:r>
      <w:r w:rsidR="000E4D28">
        <w:t>Рассмотрение индивидуальных служебных споров в соотве</w:t>
      </w:r>
      <w:r w:rsidR="000E4D28">
        <w:t>т</w:t>
      </w:r>
      <w:r w:rsidR="000E4D28">
        <w:t>ствии с законодательством Российской Федерации.</w:t>
      </w:r>
    </w:p>
    <w:p w:rsidR="000E4D28" w:rsidRDefault="00325883" w:rsidP="00BA3F3B">
      <w:pPr>
        <w:pStyle w:val="1"/>
        <w:shd w:val="clear" w:color="auto" w:fill="auto"/>
        <w:tabs>
          <w:tab w:val="left" w:pos="1580"/>
        </w:tabs>
        <w:spacing w:before="0" w:line="317" w:lineRule="exact"/>
        <w:ind w:firstLine="567"/>
      </w:pPr>
      <w:r>
        <w:t xml:space="preserve">3.1.14. </w:t>
      </w:r>
      <w:r w:rsidR="000E4D28">
        <w:t>Проведение по его заявлению служебной проверки.</w:t>
      </w:r>
    </w:p>
    <w:p w:rsidR="000E4D28" w:rsidRDefault="00325883" w:rsidP="00BA3F3B">
      <w:pPr>
        <w:pStyle w:val="1"/>
        <w:shd w:val="clear" w:color="auto" w:fill="auto"/>
        <w:tabs>
          <w:tab w:val="left" w:pos="1710"/>
        </w:tabs>
        <w:spacing w:before="0" w:line="317" w:lineRule="exact"/>
        <w:ind w:right="20" w:firstLine="567"/>
      </w:pPr>
      <w:r>
        <w:t xml:space="preserve">3.1.1.5. </w:t>
      </w:r>
      <w:r w:rsidR="000E4D28">
        <w:t>Защиту своих прав и законных интересов на гражданской слу</w:t>
      </w:r>
      <w:r w:rsidR="000E4D28">
        <w:t>ж</w:t>
      </w:r>
      <w:r w:rsidR="000E4D28">
        <w:t>бе, включая обжалование в суд их нарушения.</w:t>
      </w:r>
    </w:p>
    <w:p w:rsidR="000E4D28" w:rsidRDefault="00325883" w:rsidP="00BA3F3B">
      <w:pPr>
        <w:pStyle w:val="1"/>
        <w:shd w:val="clear" w:color="auto" w:fill="auto"/>
        <w:tabs>
          <w:tab w:val="left" w:pos="1638"/>
        </w:tabs>
        <w:spacing w:before="0" w:line="317" w:lineRule="exact"/>
        <w:ind w:right="20" w:firstLine="567"/>
      </w:pPr>
      <w:r>
        <w:t xml:space="preserve">3.1.16. </w:t>
      </w:r>
      <w:r w:rsidR="000E4D28">
        <w:t>Медицинское страхование в соответствии с законодательством Российской Федерации.</w:t>
      </w:r>
    </w:p>
    <w:p w:rsidR="000E4D28" w:rsidRDefault="00325883" w:rsidP="00BA3F3B">
      <w:pPr>
        <w:pStyle w:val="1"/>
        <w:shd w:val="clear" w:color="auto" w:fill="auto"/>
        <w:tabs>
          <w:tab w:val="left" w:pos="1686"/>
        </w:tabs>
        <w:spacing w:before="0" w:line="322" w:lineRule="exact"/>
        <w:ind w:right="20" w:firstLine="567"/>
      </w:pPr>
      <w:r>
        <w:t xml:space="preserve">3.1.17. </w:t>
      </w:r>
      <w:r w:rsidR="000E4D28">
        <w:t>Государственную защиту своих жизни и здоровья, жизни и зд</w:t>
      </w:r>
      <w:r w:rsidR="000E4D28">
        <w:t>о</w:t>
      </w:r>
      <w:r w:rsidR="000E4D28">
        <w:t>ровья членов своей семьи, а также принадлежащего ему имущества.</w:t>
      </w:r>
    </w:p>
    <w:p w:rsidR="000E4D28" w:rsidRDefault="00325883" w:rsidP="00BA3F3B">
      <w:pPr>
        <w:pStyle w:val="1"/>
        <w:shd w:val="clear" w:color="auto" w:fill="auto"/>
        <w:tabs>
          <w:tab w:val="left" w:pos="1686"/>
        </w:tabs>
        <w:spacing w:before="0" w:line="322" w:lineRule="exact"/>
        <w:ind w:firstLine="567"/>
      </w:pPr>
      <w:r>
        <w:t xml:space="preserve">3.1.18. </w:t>
      </w:r>
      <w:r w:rsidR="000E4D28">
        <w:t xml:space="preserve">Государственное пенсионное обеспечение в соответствии </w:t>
      </w:r>
      <w:proofErr w:type="gramStart"/>
      <w:r w:rsidR="000E4D28">
        <w:t>с</w:t>
      </w:r>
      <w:proofErr w:type="gramEnd"/>
    </w:p>
    <w:p w:rsidR="000E4D28" w:rsidRDefault="000E4D28" w:rsidP="00BA3F3B">
      <w:pPr>
        <w:pStyle w:val="1"/>
        <w:shd w:val="clear" w:color="auto" w:fill="auto"/>
        <w:spacing w:before="0" w:line="317" w:lineRule="exact"/>
        <w:ind w:firstLine="567"/>
      </w:pPr>
      <w:r>
        <w:t>федеральным законом.</w:t>
      </w:r>
    </w:p>
    <w:p w:rsidR="000E4D28" w:rsidRDefault="000E4D28" w:rsidP="00BA3F3B">
      <w:pPr>
        <w:pStyle w:val="1"/>
        <w:shd w:val="clear" w:color="auto" w:fill="auto"/>
        <w:spacing w:before="0" w:line="317" w:lineRule="exact"/>
        <w:ind w:right="80" w:firstLine="567"/>
      </w:pPr>
      <w:r>
        <w:t>3.1.19. С предварительным уведомлением представителя нанимателя выполнять иную оплачиваемую работу, если это не повлечет за собой ко</w:t>
      </w:r>
      <w:r>
        <w:t>н</w:t>
      </w:r>
      <w:r>
        <w:t>фликт интересов.</w:t>
      </w:r>
    </w:p>
    <w:p w:rsidR="00CB3CC2" w:rsidRPr="00921F51" w:rsidRDefault="00CB3CC2" w:rsidP="00BA3F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Гражданские служащие суда обязаны:</w:t>
      </w:r>
    </w:p>
    <w:p w:rsidR="000E4D28" w:rsidRDefault="00921F51" w:rsidP="00BA3F3B">
      <w:pPr>
        <w:pStyle w:val="1"/>
        <w:shd w:val="clear" w:color="auto" w:fill="auto"/>
        <w:tabs>
          <w:tab w:val="left" w:pos="1543"/>
        </w:tabs>
        <w:spacing w:before="0" w:line="317" w:lineRule="exact"/>
        <w:ind w:right="80" w:firstLine="567"/>
      </w:pPr>
      <w:r>
        <w:t xml:space="preserve">3.2.1. </w:t>
      </w:r>
      <w:r w:rsidR="000E4D28">
        <w:t>Соблюдать Конституцию Российской Федерации, федеральные конституционные законы, федеральные законы, иные нормативные прав</w:t>
      </w:r>
      <w:r w:rsidR="000E4D28">
        <w:t>о</w:t>
      </w:r>
      <w:r w:rsidR="000E4D28">
        <w:t>вые акты Российской Федерации, законы и иные нормативные правовые а</w:t>
      </w:r>
      <w:r w:rsidR="000E4D28">
        <w:t>к</w:t>
      </w:r>
      <w:r w:rsidR="000E4D28">
        <w:t>ты субъектов Российской Федерации и обеспечивать их исполнение.</w:t>
      </w:r>
    </w:p>
    <w:p w:rsidR="000E4D28" w:rsidRDefault="00921F51" w:rsidP="00BA3F3B">
      <w:pPr>
        <w:pStyle w:val="1"/>
        <w:shd w:val="clear" w:color="auto" w:fill="auto"/>
        <w:tabs>
          <w:tab w:val="left" w:pos="1706"/>
        </w:tabs>
        <w:spacing w:before="0" w:line="317" w:lineRule="exact"/>
        <w:ind w:right="80" w:firstLine="567"/>
      </w:pPr>
      <w:r>
        <w:t xml:space="preserve">3.2.2. </w:t>
      </w:r>
      <w:r w:rsidR="000E4D28">
        <w:t>Исполнять должностные обязанности в соответствии с должнос</w:t>
      </w:r>
      <w:r w:rsidR="000E4D28">
        <w:t>т</w:t>
      </w:r>
      <w:r w:rsidR="000E4D28">
        <w:t>ным регламентом.</w:t>
      </w:r>
    </w:p>
    <w:p w:rsidR="000E4D28" w:rsidRDefault="00921F51" w:rsidP="00BA3F3B">
      <w:pPr>
        <w:pStyle w:val="1"/>
        <w:shd w:val="clear" w:color="auto" w:fill="auto"/>
        <w:tabs>
          <w:tab w:val="left" w:pos="1476"/>
        </w:tabs>
        <w:spacing w:before="0" w:line="317" w:lineRule="exact"/>
        <w:ind w:right="80" w:firstLine="567"/>
      </w:pPr>
      <w:r>
        <w:t xml:space="preserve">3.2.3. </w:t>
      </w:r>
      <w:r w:rsidR="000E4D28">
        <w:t>Исполнять поручения соответствующих руководителей, данные в пределах их полномочий, установленных законодательством Российской Федерации.</w:t>
      </w:r>
    </w:p>
    <w:p w:rsidR="000E4D28" w:rsidRDefault="00921F51" w:rsidP="00BA3F3B">
      <w:pPr>
        <w:pStyle w:val="1"/>
        <w:shd w:val="clear" w:color="auto" w:fill="auto"/>
        <w:tabs>
          <w:tab w:val="left" w:pos="1510"/>
        </w:tabs>
        <w:spacing w:before="0" w:line="317" w:lineRule="exact"/>
        <w:ind w:right="80" w:firstLine="567"/>
      </w:pPr>
      <w:r>
        <w:lastRenderedPageBreak/>
        <w:t xml:space="preserve">3.2.4. </w:t>
      </w:r>
      <w:r w:rsidR="000E4D28">
        <w:t>Соблюдать при исполнении должностных обязанностей права и законные интересы граждан и организаций.</w:t>
      </w:r>
    </w:p>
    <w:p w:rsidR="000E4D28" w:rsidRDefault="00921F51" w:rsidP="00A846CE">
      <w:pPr>
        <w:pStyle w:val="1"/>
        <w:shd w:val="clear" w:color="auto" w:fill="auto"/>
        <w:tabs>
          <w:tab w:val="left" w:pos="1466"/>
        </w:tabs>
        <w:spacing w:before="0" w:line="317" w:lineRule="exact"/>
        <w:ind w:left="567" w:firstLine="527"/>
      </w:pPr>
      <w:r>
        <w:t xml:space="preserve">3.2.5. </w:t>
      </w:r>
      <w:r w:rsidR="000E4D28">
        <w:t>Соблюдать служебный распорядок</w:t>
      </w:r>
      <w:r w:rsidR="00670655" w:rsidRPr="0062424C">
        <w:t xml:space="preserve"> </w:t>
      </w:r>
      <w:r w:rsidR="00670655">
        <w:t>суда</w:t>
      </w:r>
      <w:r w:rsidR="000E4D28">
        <w:t>.</w:t>
      </w:r>
    </w:p>
    <w:p w:rsidR="000E4D28" w:rsidRDefault="00921F51" w:rsidP="00BA3F3B">
      <w:pPr>
        <w:pStyle w:val="1"/>
        <w:shd w:val="clear" w:color="auto" w:fill="auto"/>
        <w:tabs>
          <w:tab w:val="left" w:pos="1692"/>
        </w:tabs>
        <w:spacing w:before="0" w:line="317" w:lineRule="exact"/>
        <w:ind w:right="80" w:firstLine="567"/>
      </w:pPr>
      <w:r>
        <w:t xml:space="preserve">3.2.6. </w:t>
      </w:r>
      <w:r w:rsidR="000E4D28">
        <w:t>Поддерживать уровень квалификации, необходимый для надл</w:t>
      </w:r>
      <w:r w:rsidR="000E4D28">
        <w:t>е</w:t>
      </w:r>
      <w:r w:rsidR="000E4D28">
        <w:t>жащего исполнения должностных обязанностей.</w:t>
      </w:r>
    </w:p>
    <w:p w:rsidR="000E4D28" w:rsidRDefault="00921F51" w:rsidP="00BA3F3B">
      <w:pPr>
        <w:pStyle w:val="1"/>
        <w:shd w:val="clear" w:color="auto" w:fill="auto"/>
        <w:tabs>
          <w:tab w:val="left" w:pos="1476"/>
        </w:tabs>
        <w:spacing w:before="0" w:line="317" w:lineRule="exact"/>
        <w:ind w:right="80" w:firstLine="567"/>
      </w:pPr>
      <w:r>
        <w:t xml:space="preserve">3.2.7. </w:t>
      </w:r>
      <w:r w:rsidR="000E4D28">
        <w:t>Не разглашать сведения, составляющие государственную и иную охраняемую федеральным законом тайну, а также сведения, ставшие ему и</w:t>
      </w:r>
      <w:r w:rsidR="000E4D28">
        <w:t>з</w:t>
      </w:r>
      <w:r w:rsidR="000E4D28">
        <w:t>вестными в связи с исполнением должностных обязанностей, в том числе сведения, касающиеся частной жизни и здоровья граждан или затрагива</w:t>
      </w:r>
      <w:r w:rsidR="000E4D28">
        <w:t>ю</w:t>
      </w:r>
      <w:r w:rsidR="000E4D28">
        <w:t>щие их честь и достоинство.</w:t>
      </w:r>
    </w:p>
    <w:p w:rsidR="000E4D28" w:rsidRDefault="00921F51" w:rsidP="00BA3F3B">
      <w:pPr>
        <w:pStyle w:val="1"/>
        <w:shd w:val="clear" w:color="auto" w:fill="auto"/>
        <w:tabs>
          <w:tab w:val="left" w:pos="1476"/>
        </w:tabs>
        <w:spacing w:before="0" w:line="317" w:lineRule="exact"/>
        <w:ind w:right="80" w:firstLine="567"/>
      </w:pPr>
      <w:r>
        <w:t xml:space="preserve">3.2.8. </w:t>
      </w:r>
      <w:r w:rsidR="000E4D28">
        <w:t>Беречь государственное имущество, в том числе предоставленное ему для исполнения должностных обязанностей.</w:t>
      </w:r>
    </w:p>
    <w:p w:rsidR="000E4D28" w:rsidRDefault="00921F51" w:rsidP="00BA3F3B">
      <w:pPr>
        <w:pStyle w:val="1"/>
        <w:shd w:val="clear" w:color="auto" w:fill="auto"/>
        <w:tabs>
          <w:tab w:val="left" w:pos="1673"/>
        </w:tabs>
        <w:spacing w:before="0" w:line="317" w:lineRule="exact"/>
        <w:ind w:right="80" w:firstLine="567"/>
      </w:pPr>
      <w:r>
        <w:t xml:space="preserve">3.2.9. </w:t>
      </w:r>
      <w:r w:rsidR="000E4D28">
        <w:t>Представлять в установленном порядке предусмотренные фед</w:t>
      </w:r>
      <w:r w:rsidR="000E4D28">
        <w:t>е</w:t>
      </w:r>
      <w:r w:rsidR="000E4D28">
        <w:t>ральным законом сведения о доходах, расходах, об имуществе и обязател</w:t>
      </w:r>
      <w:r w:rsidR="000E4D28">
        <w:t>ь</w:t>
      </w:r>
      <w:r w:rsidR="000E4D28">
        <w:t>ствах имущественного характера своих и членов своей семьи.</w:t>
      </w:r>
    </w:p>
    <w:p w:rsidR="000E4D28" w:rsidRDefault="00921F51" w:rsidP="00BA3F3B">
      <w:pPr>
        <w:pStyle w:val="1"/>
        <w:shd w:val="clear" w:color="auto" w:fill="auto"/>
        <w:tabs>
          <w:tab w:val="left" w:pos="1778"/>
        </w:tabs>
        <w:spacing w:before="0" w:line="317" w:lineRule="exact"/>
        <w:ind w:right="80" w:firstLine="567"/>
      </w:pPr>
      <w:r>
        <w:t xml:space="preserve">3.2.10. </w:t>
      </w:r>
      <w:r w:rsidR="000E4D28">
        <w:t>Представлять в установленном порядке предусмотренные фед</w:t>
      </w:r>
      <w:r w:rsidR="000E4D28">
        <w:t>е</w:t>
      </w:r>
      <w:r w:rsidR="000E4D28">
        <w:t>ральным законом сведения об адресах сайтов и (или) страниц сайтов в и</w:t>
      </w:r>
      <w:r w:rsidR="000E4D28">
        <w:t>н</w:t>
      </w:r>
      <w:r w:rsidR="000E4D28">
        <w:t>формационно-телекоммуникационной сети «Интернет», на которых гра</w:t>
      </w:r>
      <w:r w:rsidR="000E4D28">
        <w:t>ж</w:t>
      </w:r>
      <w:r w:rsidR="000E4D28">
        <w:t>данский служащий размещал общедоступную информацию, а также данные, позволяющие его идентифицировать.</w:t>
      </w:r>
    </w:p>
    <w:p w:rsidR="000E4D28" w:rsidRDefault="00921F51" w:rsidP="00BA3F3B">
      <w:pPr>
        <w:pStyle w:val="1"/>
        <w:shd w:val="clear" w:color="auto" w:fill="auto"/>
        <w:tabs>
          <w:tab w:val="left" w:pos="1639"/>
        </w:tabs>
        <w:spacing w:before="0" w:line="317" w:lineRule="exact"/>
        <w:ind w:right="80" w:firstLine="567"/>
      </w:pPr>
      <w:r>
        <w:t xml:space="preserve">3.2.11. </w:t>
      </w:r>
      <w:r w:rsidR="000E4D28">
        <w:t>Сообщать о выходе из гражданства Российской Федерации или о приобретении гражданства другого государства в день выхода из гражда</w:t>
      </w:r>
      <w:r w:rsidR="000E4D28">
        <w:t>н</w:t>
      </w:r>
      <w:r w:rsidR="000E4D28">
        <w:t>ства Российской Федерации или в день приобретения гражданства</w:t>
      </w:r>
    </w:p>
    <w:p w:rsidR="000E4D28" w:rsidRDefault="000E4D28" w:rsidP="00A846CE">
      <w:pPr>
        <w:pStyle w:val="1"/>
        <w:shd w:val="clear" w:color="auto" w:fill="auto"/>
        <w:spacing w:before="0" w:line="280" w:lineRule="exact"/>
        <w:ind w:firstLine="527"/>
      </w:pPr>
      <w:r>
        <w:t>другого государства.</w:t>
      </w:r>
    </w:p>
    <w:p w:rsidR="000E4D28" w:rsidRDefault="00921F51" w:rsidP="00BA3F3B">
      <w:pPr>
        <w:pStyle w:val="1"/>
        <w:shd w:val="clear" w:color="auto" w:fill="auto"/>
        <w:tabs>
          <w:tab w:val="left" w:pos="1630"/>
        </w:tabs>
        <w:spacing w:before="0" w:line="326" w:lineRule="exact"/>
        <w:ind w:right="80" w:firstLine="567"/>
      </w:pPr>
      <w:r>
        <w:t xml:space="preserve">3.2.1.2. </w:t>
      </w:r>
      <w:r w:rsidR="000E4D28">
        <w:t>Соблюдать ограничения, выполнять обязательства и требования к служебному поведению, не нарушать запреты, установленные законод</w:t>
      </w:r>
      <w:r w:rsidR="000E4D28">
        <w:t>а</w:t>
      </w:r>
      <w:r w:rsidR="000E4D28">
        <w:t>тельством о государственной гражданской службе.</w:t>
      </w:r>
    </w:p>
    <w:p w:rsidR="000E4D28" w:rsidRDefault="00921F51" w:rsidP="00BA3F3B">
      <w:pPr>
        <w:pStyle w:val="1"/>
        <w:shd w:val="clear" w:color="auto" w:fill="auto"/>
        <w:tabs>
          <w:tab w:val="left" w:pos="2052"/>
        </w:tabs>
        <w:spacing w:before="0" w:line="317" w:lineRule="exact"/>
        <w:ind w:right="80" w:firstLine="567"/>
      </w:pPr>
      <w:r>
        <w:t xml:space="preserve">3.2.1.3. </w:t>
      </w:r>
      <w:r w:rsidR="000E4D28">
        <w:t>Сообщать представителю нанимателя о личной заинтересова</w:t>
      </w:r>
      <w:r w:rsidR="000E4D28">
        <w:t>н</w:t>
      </w:r>
      <w:r w:rsidR="000E4D28">
        <w:t>ности при исполнении должностных обязанностей, которая может привести к конфликту интересов, принимать меры по</w:t>
      </w:r>
      <w:r w:rsidR="000E4D28" w:rsidRPr="000E4D28">
        <w:t xml:space="preserve"> </w:t>
      </w:r>
      <w:r w:rsidR="000E4D28">
        <w:t>предотвращению такого ко</w:t>
      </w:r>
      <w:r w:rsidR="000E4D28">
        <w:t>н</w:t>
      </w:r>
      <w:r w:rsidR="000E4D28">
        <w:t>фликта.</w:t>
      </w:r>
    </w:p>
    <w:p w:rsidR="000E4D28" w:rsidRDefault="00921F51" w:rsidP="00BA3F3B">
      <w:pPr>
        <w:pStyle w:val="1"/>
        <w:shd w:val="clear" w:color="auto" w:fill="auto"/>
        <w:tabs>
          <w:tab w:val="left" w:pos="1702"/>
        </w:tabs>
        <w:spacing w:before="0" w:line="317" w:lineRule="exact"/>
        <w:ind w:right="100" w:firstLine="567"/>
      </w:pPr>
      <w:r>
        <w:t xml:space="preserve">3.2.14. </w:t>
      </w:r>
      <w:r w:rsidR="000E4D28">
        <w:t>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к совершению коррупционных правонаруш</w:t>
      </w:r>
      <w:r w:rsidR="000E4D28">
        <w:t>е</w:t>
      </w:r>
      <w:r w:rsidR="000E4D28">
        <w:t>ний.</w:t>
      </w:r>
    </w:p>
    <w:p w:rsidR="000E4D28" w:rsidRDefault="000E4D28" w:rsidP="00BA3F3B">
      <w:pPr>
        <w:pStyle w:val="1"/>
        <w:shd w:val="clear" w:color="auto" w:fill="auto"/>
        <w:tabs>
          <w:tab w:val="left" w:pos="1793"/>
        </w:tabs>
        <w:spacing w:before="0" w:line="317" w:lineRule="exact"/>
        <w:ind w:right="100" w:firstLine="567"/>
      </w:pPr>
      <w:r>
        <w:t>3.2.15. Принимать меры по недопущению любой возможности возни</w:t>
      </w:r>
      <w:r>
        <w:t>к</w:t>
      </w:r>
      <w:r>
        <w:t>новения конфликта интересов на государственной гражданской службе: в письменной форме уведомлять своего непосредственного начальника о во</w:t>
      </w:r>
      <w:r>
        <w:t>з</w:t>
      </w:r>
      <w:r>
        <w:t>никшем конфликте интересов или о возможности его возникновения, как только ему станет об этом известно.</w:t>
      </w:r>
    </w:p>
    <w:p w:rsidR="00CB3CC2" w:rsidRPr="00B82E74" w:rsidRDefault="00CB3CC2" w:rsidP="00BA3F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Гражданский служащий не вправе исполнять данное ему неправ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мерное поручение. При получении от соответствующего руководителя пор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чения, являющегося, по мнению гражданского служащего, неправомерным, гражданский служащий должен представить в письменной форме обоснов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неправомерности данного поручения с указанием положений законод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тельства Российской Федерации, которые могут быть нарушены при испо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заться от его исполнения.</w:t>
      </w:r>
    </w:p>
    <w:p w:rsidR="00CB3CC2" w:rsidRDefault="000E4D28" w:rsidP="00BA3F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Должностные обязанности, которые выполняет гражданский сл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жащий по замеща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емой должности, определяются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регламентом, утвержденным председателем суда.</w:t>
      </w:r>
    </w:p>
    <w:p w:rsidR="00A846CE" w:rsidRPr="00B82E74" w:rsidRDefault="00A846CE" w:rsidP="00A846CE">
      <w:pPr>
        <w:widowControl w:val="0"/>
        <w:autoSpaceDE w:val="0"/>
        <w:autoSpaceDN w:val="0"/>
        <w:adjustRightInd w:val="0"/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6CE" w:rsidRDefault="00DC3AF3" w:rsidP="00A846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DC3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CB3CC2" w:rsidRPr="00B8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права и обяза</w:t>
      </w:r>
      <w:r w:rsidR="006706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нности </w:t>
      </w:r>
    </w:p>
    <w:p w:rsidR="00670655" w:rsidRDefault="00670655" w:rsidP="00A846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представителя нанимателя</w:t>
      </w:r>
      <w:r w:rsidR="00A8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70655" w:rsidRPr="00670655" w:rsidRDefault="00670655" w:rsidP="00A846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CC2" w:rsidRDefault="00DC3AF3" w:rsidP="00A846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нанимателя имеет право:</w:t>
      </w:r>
    </w:p>
    <w:p w:rsidR="00DC3AF3" w:rsidRDefault="00DC3AF3" w:rsidP="00A846CE">
      <w:pPr>
        <w:pStyle w:val="1"/>
        <w:shd w:val="clear" w:color="auto" w:fill="auto"/>
        <w:tabs>
          <w:tab w:val="left" w:pos="0"/>
          <w:tab w:val="left" w:pos="1625"/>
        </w:tabs>
        <w:spacing w:before="0" w:line="317" w:lineRule="exact"/>
        <w:ind w:right="100" w:firstLine="567"/>
      </w:pPr>
      <w:r>
        <w:t>4.1.1. Заключать, изменять и расторгать служебные контракты с гра</w:t>
      </w:r>
      <w:r>
        <w:t>ж</w:t>
      </w:r>
      <w:r>
        <w:t>данскими служащими в порядке и на условиях, которые установлены де</w:t>
      </w:r>
      <w:r>
        <w:t>й</w:t>
      </w:r>
      <w:r>
        <w:t>ствующим законодательством.</w:t>
      </w:r>
    </w:p>
    <w:p w:rsidR="00DC3AF3" w:rsidRDefault="00DC3AF3" w:rsidP="00A846CE">
      <w:pPr>
        <w:pStyle w:val="1"/>
        <w:shd w:val="clear" w:color="auto" w:fill="auto"/>
        <w:tabs>
          <w:tab w:val="left" w:pos="0"/>
          <w:tab w:val="left" w:pos="1759"/>
        </w:tabs>
        <w:spacing w:before="0" w:line="341" w:lineRule="exact"/>
        <w:ind w:right="100" w:firstLine="567"/>
      </w:pPr>
      <w:r>
        <w:t>4.1.2. Поощрять гражданских служащих за добросовестную эффекти</w:t>
      </w:r>
      <w:r>
        <w:t>в</w:t>
      </w:r>
      <w:r>
        <w:t>ную службу.</w:t>
      </w:r>
    </w:p>
    <w:p w:rsidR="00DC3AF3" w:rsidRDefault="00DC3AF3" w:rsidP="00A846CE">
      <w:pPr>
        <w:pStyle w:val="1"/>
        <w:shd w:val="clear" w:color="auto" w:fill="auto"/>
        <w:tabs>
          <w:tab w:val="left" w:pos="0"/>
          <w:tab w:val="left" w:pos="1481"/>
        </w:tabs>
        <w:spacing w:before="0" w:line="322" w:lineRule="exact"/>
        <w:ind w:right="100" w:firstLine="567"/>
      </w:pPr>
      <w:r>
        <w:t>4.1.3. Требовать от гражданских служащих исполнения ими служебных обязанностей и бережного отношения к имуществу представителя наним</w:t>
      </w:r>
      <w:r>
        <w:t>а</w:t>
      </w:r>
      <w:r>
        <w:t>теля (в том числе к имуществу третьих лиц, находящемуся у представителя нанимателя, если представитель нанимателя несет ответственность за с</w:t>
      </w:r>
      <w:r>
        <w:t>о</w:t>
      </w:r>
      <w:r>
        <w:t>хранность этого имущества) и других служащих, соблюдения правил вну</w:t>
      </w:r>
      <w:r>
        <w:t>т</w:t>
      </w:r>
      <w:r>
        <w:t>реннего служебного распорядка.</w:t>
      </w:r>
    </w:p>
    <w:p w:rsidR="00DC3AF3" w:rsidRDefault="00DC3AF3" w:rsidP="00A846CE">
      <w:pPr>
        <w:pStyle w:val="1"/>
        <w:shd w:val="clear" w:color="auto" w:fill="auto"/>
        <w:tabs>
          <w:tab w:val="left" w:pos="0"/>
          <w:tab w:val="left" w:pos="1658"/>
        </w:tabs>
        <w:spacing w:before="0" w:line="336" w:lineRule="exact"/>
        <w:ind w:right="100" w:firstLine="567"/>
      </w:pPr>
      <w:r>
        <w:t>4.1.4. Привлекать гражданских служащих к дисциплинарной и матер</w:t>
      </w:r>
      <w:r>
        <w:t>и</w:t>
      </w:r>
      <w:r>
        <w:t>альной ответственности в порядке, установленном действующим законод</w:t>
      </w:r>
      <w:r>
        <w:t>а</w:t>
      </w:r>
      <w:r>
        <w:t>тельством.</w:t>
      </w:r>
    </w:p>
    <w:p w:rsidR="00DC3AF3" w:rsidRDefault="00DC3AF3" w:rsidP="00A846CE">
      <w:pPr>
        <w:pStyle w:val="1"/>
        <w:shd w:val="clear" w:color="auto" w:fill="auto"/>
        <w:tabs>
          <w:tab w:val="left" w:pos="0"/>
          <w:tab w:val="left" w:pos="1501"/>
        </w:tabs>
        <w:spacing w:before="0" w:after="6" w:line="280" w:lineRule="exact"/>
        <w:ind w:firstLine="567"/>
      </w:pPr>
      <w:r>
        <w:t>4.1.5.Принимать локальные нормативные акты.</w:t>
      </w:r>
    </w:p>
    <w:p w:rsidR="00CB3CC2" w:rsidRDefault="00CB3CC2" w:rsidP="00A846CE">
      <w:pPr>
        <w:widowControl w:val="0"/>
        <w:tabs>
          <w:tab w:val="left" w:pos="0"/>
          <w:tab w:val="left" w:pos="14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A8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нанимателя</w:t>
      </w:r>
      <w:r w:rsidRPr="00B8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обязан:</w:t>
      </w:r>
    </w:p>
    <w:p w:rsidR="00670655" w:rsidRDefault="00670655" w:rsidP="00A846CE">
      <w:pPr>
        <w:pStyle w:val="1"/>
        <w:shd w:val="clear" w:color="auto" w:fill="auto"/>
        <w:tabs>
          <w:tab w:val="left" w:pos="0"/>
          <w:tab w:val="left" w:pos="1624"/>
        </w:tabs>
        <w:spacing w:before="0" w:line="302" w:lineRule="exact"/>
        <w:ind w:right="20" w:firstLine="567"/>
      </w:pPr>
      <w:r>
        <w:t>4.2.1. Соблюдать трудовое законодательство, законодательство о гос</w:t>
      </w:r>
      <w:r>
        <w:t>у</w:t>
      </w:r>
      <w:r>
        <w:t>дарственной гражданской службе и иные нормативные правовые акты, л</w:t>
      </w:r>
      <w:r>
        <w:t>о</w:t>
      </w:r>
      <w:r>
        <w:t>кальные нормативные акты, условия служебных контрактов.</w:t>
      </w:r>
    </w:p>
    <w:p w:rsidR="00670655" w:rsidRDefault="00670655" w:rsidP="00A846CE">
      <w:pPr>
        <w:pStyle w:val="1"/>
        <w:shd w:val="clear" w:color="auto" w:fill="auto"/>
        <w:tabs>
          <w:tab w:val="left" w:pos="0"/>
          <w:tab w:val="left" w:pos="1509"/>
        </w:tabs>
        <w:spacing w:before="0" w:line="274" w:lineRule="exact"/>
        <w:ind w:right="20" w:firstLine="567"/>
      </w:pPr>
      <w:r>
        <w:t>4.2.2. Предоставлять гражданским служащим работу, обусловленную служебным контрактом.</w:t>
      </w:r>
    </w:p>
    <w:p w:rsidR="00670655" w:rsidRDefault="00670655" w:rsidP="00A846CE">
      <w:pPr>
        <w:pStyle w:val="1"/>
        <w:shd w:val="clear" w:color="auto" w:fill="auto"/>
        <w:tabs>
          <w:tab w:val="left" w:pos="0"/>
          <w:tab w:val="left" w:pos="1581"/>
        </w:tabs>
        <w:spacing w:before="0" w:line="307" w:lineRule="exact"/>
        <w:ind w:right="20" w:firstLine="567"/>
      </w:pPr>
      <w:r>
        <w:t>4.2.3. Своевременно доводить до гражданских служащих задания, зн</w:t>
      </w:r>
      <w:r>
        <w:t>а</w:t>
      </w:r>
      <w:r>
        <w:t>комить с руководящими документами, поступающими из Судебного депа</w:t>
      </w:r>
      <w:r>
        <w:t>р</w:t>
      </w:r>
      <w:r>
        <w:t>тамента при Верховном Суде Российской Федерации.</w:t>
      </w:r>
    </w:p>
    <w:p w:rsidR="00670655" w:rsidRDefault="00670655" w:rsidP="00A846CE">
      <w:pPr>
        <w:pStyle w:val="1"/>
        <w:shd w:val="clear" w:color="auto" w:fill="auto"/>
        <w:tabs>
          <w:tab w:val="left" w:pos="0"/>
          <w:tab w:val="left" w:pos="1518"/>
        </w:tabs>
        <w:spacing w:before="0" w:line="302" w:lineRule="exact"/>
        <w:ind w:right="20" w:firstLine="567"/>
      </w:pPr>
      <w:r>
        <w:t>4.2.4. Обеспечивать безопасность и условия труда, соответствующие государственным нормативным требованиям охраны труда.</w:t>
      </w:r>
    </w:p>
    <w:p w:rsidR="00670655" w:rsidRDefault="00670655" w:rsidP="00A846CE">
      <w:pPr>
        <w:pStyle w:val="1"/>
        <w:shd w:val="clear" w:color="auto" w:fill="auto"/>
        <w:tabs>
          <w:tab w:val="left" w:pos="0"/>
          <w:tab w:val="left" w:pos="1542"/>
        </w:tabs>
        <w:spacing w:before="0" w:line="274" w:lineRule="exact"/>
        <w:ind w:right="20" w:firstLine="567"/>
      </w:pPr>
      <w:r>
        <w:t>4.2.5. Обеспечивать гражданским служащим равную оплату за труд ра</w:t>
      </w:r>
      <w:r>
        <w:t>в</w:t>
      </w:r>
      <w:r>
        <w:t>ной ценности.</w:t>
      </w:r>
    </w:p>
    <w:p w:rsidR="00670655" w:rsidRDefault="00670655" w:rsidP="00A846CE">
      <w:pPr>
        <w:pStyle w:val="1"/>
        <w:shd w:val="clear" w:color="auto" w:fill="auto"/>
        <w:tabs>
          <w:tab w:val="left" w:pos="0"/>
          <w:tab w:val="left" w:pos="1538"/>
        </w:tabs>
        <w:spacing w:before="0" w:line="312" w:lineRule="exact"/>
        <w:ind w:right="20" w:firstLine="567"/>
      </w:pPr>
      <w:r>
        <w:t>4.2.6. Выплачивать в полном размере причитающуюся гражданским служащим заработную плату в сроки, установленные в соответствии с де</w:t>
      </w:r>
      <w:r>
        <w:t>й</w:t>
      </w:r>
      <w:r>
        <w:t>ствующим законодательством о труде, служебными контрактами.</w:t>
      </w:r>
    </w:p>
    <w:p w:rsidR="00670655" w:rsidRDefault="00670655" w:rsidP="00A846CE">
      <w:pPr>
        <w:pStyle w:val="1"/>
        <w:shd w:val="clear" w:color="auto" w:fill="auto"/>
        <w:tabs>
          <w:tab w:val="left" w:pos="0"/>
          <w:tab w:val="left" w:pos="1475"/>
        </w:tabs>
        <w:spacing w:before="0" w:line="312" w:lineRule="exact"/>
        <w:ind w:right="20" w:firstLine="567"/>
      </w:pPr>
      <w:r>
        <w:lastRenderedPageBreak/>
        <w:t>4.2.7. Знакомить гражданских служащих под роспись с принимаемыми локальными нормативными актами, непосредственно связанными с их сл</w:t>
      </w:r>
      <w:r>
        <w:t>у</w:t>
      </w:r>
      <w:r>
        <w:t>жебной деятельностью.</w:t>
      </w:r>
    </w:p>
    <w:p w:rsidR="00670655" w:rsidRDefault="00670655" w:rsidP="00A846CE">
      <w:pPr>
        <w:pStyle w:val="1"/>
        <w:shd w:val="clear" w:color="auto" w:fill="auto"/>
        <w:tabs>
          <w:tab w:val="left" w:pos="0"/>
          <w:tab w:val="left" w:pos="1643"/>
        </w:tabs>
        <w:spacing w:before="0" w:line="302" w:lineRule="exact"/>
        <w:ind w:right="20" w:firstLine="567"/>
      </w:pPr>
      <w:r>
        <w:t>4.2.8. Создавать условия, обеспечивающие участие гражданских служ</w:t>
      </w:r>
      <w:r>
        <w:t>а</w:t>
      </w:r>
      <w:r>
        <w:t>щих в управлении организацией в предусмотренных действующим законод</w:t>
      </w:r>
      <w:r>
        <w:t>а</w:t>
      </w:r>
      <w:r>
        <w:t>тельством формах.</w:t>
      </w:r>
    </w:p>
    <w:p w:rsidR="00670655" w:rsidRDefault="00670655" w:rsidP="00A846CE">
      <w:pPr>
        <w:pStyle w:val="1"/>
        <w:shd w:val="clear" w:color="auto" w:fill="auto"/>
        <w:tabs>
          <w:tab w:val="left" w:pos="0"/>
          <w:tab w:val="left" w:pos="1466"/>
        </w:tabs>
        <w:spacing w:before="0" w:line="312" w:lineRule="exact"/>
        <w:ind w:right="20" w:firstLine="567"/>
      </w:pPr>
      <w:r>
        <w:t>4.2.9. Осуществлять обязательное социальное страхование гражданских служащих в порядке, установленном федеральными законами.</w:t>
      </w:r>
    </w:p>
    <w:p w:rsidR="00670655" w:rsidRDefault="00670655" w:rsidP="00A846CE">
      <w:pPr>
        <w:pStyle w:val="1"/>
        <w:shd w:val="clear" w:color="auto" w:fill="auto"/>
        <w:tabs>
          <w:tab w:val="left" w:pos="0"/>
          <w:tab w:val="left" w:pos="1754"/>
        </w:tabs>
        <w:spacing w:before="0" w:line="312" w:lineRule="exact"/>
        <w:ind w:right="20" w:firstLine="567"/>
      </w:pPr>
      <w:r>
        <w:t>4.2.10. Исполнять иные обязанности, предусмотренные трудовым зак</w:t>
      </w:r>
      <w:r>
        <w:t>о</w:t>
      </w:r>
      <w:r>
        <w:t>нодательством и законодательством о государственной службе, локальными актами и служебными контрактами.</w:t>
      </w:r>
    </w:p>
    <w:p w:rsidR="00670655" w:rsidRPr="00B82E74" w:rsidRDefault="00670655" w:rsidP="00A846CE">
      <w:pPr>
        <w:pStyle w:val="1"/>
        <w:shd w:val="clear" w:color="auto" w:fill="auto"/>
        <w:tabs>
          <w:tab w:val="left" w:pos="0"/>
          <w:tab w:val="left" w:pos="1773"/>
        </w:tabs>
        <w:spacing w:before="0" w:after="334" w:line="312" w:lineRule="exact"/>
        <w:ind w:right="20" w:firstLine="567"/>
        <w:rPr>
          <w:lang w:eastAsia="ru-RU"/>
        </w:rPr>
      </w:pPr>
      <w:r>
        <w:t>4.2.11. Принять меры по предотвращению или урегулированию ко</w:t>
      </w:r>
      <w:r>
        <w:t>н</w:t>
      </w:r>
      <w:r>
        <w:t>фликта интересов в случае, если стало известно о возникновении у гражда</w:t>
      </w:r>
      <w:r>
        <w:t>н</w:t>
      </w:r>
      <w:r>
        <w:t>ского служащего Управления личной заинтересованности, которая приводит или может привести к конфликту интересов.</w:t>
      </w:r>
    </w:p>
    <w:p w:rsidR="00A846CE" w:rsidRDefault="00670655" w:rsidP="00A846CE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="00CB3CC2" w:rsidRPr="00B8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Служебное время</w:t>
      </w:r>
      <w:r w:rsidR="00A8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0655" w:rsidRPr="00A846CE" w:rsidRDefault="00CB3CC2" w:rsidP="00A846CE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6CE">
        <w:rPr>
          <w:rFonts w:ascii="Times New Roman" w:hAnsi="Times New Roman" w:cs="Times New Roman"/>
          <w:sz w:val="28"/>
          <w:szCs w:val="28"/>
          <w:lang w:eastAsia="ru-RU"/>
        </w:rPr>
        <w:t xml:space="preserve">5.1. </w:t>
      </w:r>
      <w:r w:rsidR="00670655" w:rsidRPr="00A846CE">
        <w:rPr>
          <w:rFonts w:ascii="Times New Roman" w:hAnsi="Times New Roman" w:cs="Times New Roman"/>
          <w:sz w:val="28"/>
          <w:szCs w:val="28"/>
        </w:rPr>
        <w:t>Время начала и окончания работы устанавливается приказом пре</w:t>
      </w:r>
      <w:r w:rsidR="00670655" w:rsidRPr="00A846CE">
        <w:rPr>
          <w:rFonts w:ascii="Times New Roman" w:hAnsi="Times New Roman" w:cs="Times New Roman"/>
          <w:sz w:val="28"/>
          <w:szCs w:val="28"/>
        </w:rPr>
        <w:t>д</w:t>
      </w:r>
      <w:r w:rsidR="00670655" w:rsidRPr="00A846CE">
        <w:rPr>
          <w:rFonts w:ascii="Times New Roman" w:hAnsi="Times New Roman" w:cs="Times New Roman"/>
          <w:sz w:val="28"/>
          <w:szCs w:val="28"/>
        </w:rPr>
        <w:t>седателя суда.</w:t>
      </w:r>
    </w:p>
    <w:p w:rsidR="00670655" w:rsidRDefault="00670655" w:rsidP="00A846CE">
      <w:pPr>
        <w:pStyle w:val="1"/>
        <w:shd w:val="clear" w:color="auto" w:fill="auto"/>
        <w:spacing w:before="0" w:line="312" w:lineRule="exact"/>
        <w:ind w:left="40" w:right="20" w:firstLine="567"/>
      </w:pPr>
      <w:r>
        <w:t>При пятидневной служебной неделе с двумя выходными днями уст</w:t>
      </w:r>
      <w:r>
        <w:t>а</w:t>
      </w:r>
      <w:r>
        <w:t>новлен следующий режим служебного времени:</w:t>
      </w:r>
    </w:p>
    <w:p w:rsidR="00CB3CC2" w:rsidRPr="00B82E74" w:rsidRDefault="00670655" w:rsidP="00A84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работы –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минут;</w:t>
      </w:r>
    </w:p>
    <w:p w:rsidR="00CB3CC2" w:rsidRPr="00B82E74" w:rsidRDefault="00CB3CC2" w:rsidP="00A84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</w:t>
      </w:r>
      <w:r w:rsidR="0067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отдыха и питания</w:t>
      </w:r>
      <w:r w:rsidR="00975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7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12 часов 00 минут до 13 часов </w:t>
      </w:r>
      <w:r w:rsidR="00975F9F">
        <w:rPr>
          <w:rFonts w:ascii="Times New Roman" w:eastAsia="Times New Roman" w:hAnsi="Times New Roman" w:cs="Times New Roman"/>
          <w:sz w:val="28"/>
          <w:szCs w:val="28"/>
          <w:lang w:eastAsia="ru-RU"/>
        </w:rPr>
        <w:t>00 м</w:t>
      </w:r>
      <w:r w:rsidR="00975F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5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нут; </w:t>
      </w:r>
    </w:p>
    <w:p w:rsidR="00975F9F" w:rsidRDefault="00975F9F" w:rsidP="00A84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работы:</w:t>
      </w:r>
    </w:p>
    <w:p w:rsidR="00975F9F" w:rsidRDefault="00975F9F" w:rsidP="00A84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– четверг - 17 часов 15 минут, пятница – 16 часов 00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нут. 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</w:p>
    <w:p w:rsidR="007E37C1" w:rsidRDefault="00975F9F" w:rsidP="00A84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="007E37C1">
        <w:rPr>
          <w:rFonts w:ascii="Times New Roman" w:hAnsi="Times New Roman" w:cs="Times New Roman"/>
          <w:sz w:val="28"/>
          <w:szCs w:val="28"/>
        </w:rPr>
        <w:t xml:space="preserve">рабочего дня, непосредственно предшествующего </w:t>
      </w:r>
      <w:hyperlink r:id="rId7" w:history="1">
        <w:r w:rsidR="007E37C1">
          <w:rPr>
            <w:rFonts w:ascii="Times New Roman" w:hAnsi="Times New Roman" w:cs="Times New Roman"/>
            <w:color w:val="0000FF"/>
            <w:sz w:val="28"/>
            <w:szCs w:val="28"/>
          </w:rPr>
          <w:t>нерабочему праздничному дню</w:t>
        </w:r>
      </w:hyperlink>
      <w:r w:rsidR="007E37C1">
        <w:rPr>
          <w:rFonts w:ascii="Times New Roman" w:hAnsi="Times New Roman" w:cs="Times New Roman"/>
          <w:sz w:val="28"/>
          <w:szCs w:val="28"/>
        </w:rPr>
        <w:t>, уменьшается на один час.</w:t>
      </w:r>
    </w:p>
    <w:p w:rsidR="00CB3CC2" w:rsidRPr="00B82E74" w:rsidRDefault="00CB3CC2" w:rsidP="00A84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совпадении выходного и нерабочего праздничного дня выходной день переносится на следующий после праздничного рабочий день.</w:t>
      </w:r>
      <w:proofErr w:type="gramEnd"/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Для гражданских служащих может устанавливаться ненормирова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служебный день, т.е. особый режим службы, в соответствии с которым гражданские служащие могут по распоряжению представителя нанимателя при необходимости эпизодически привлекаться к выполнению своих дол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ностных обязанностей за пределами нормальной продолжительности сл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жебного времени.</w:t>
      </w:r>
    </w:p>
    <w:p w:rsidR="00CB3CC2" w:rsidRPr="00B82E74" w:rsidRDefault="00CB3CC2" w:rsidP="00A8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 о службе с ненормированным служебным днем должно быть отражено в служебном контракте.</w:t>
      </w:r>
    </w:p>
    <w:p w:rsidR="00975F9F" w:rsidRDefault="00CB3CC2" w:rsidP="00A846CE">
      <w:pPr>
        <w:pStyle w:val="1"/>
        <w:shd w:val="clear" w:color="auto" w:fill="auto"/>
        <w:tabs>
          <w:tab w:val="left" w:pos="1249"/>
        </w:tabs>
        <w:spacing w:before="0" w:line="312" w:lineRule="exact"/>
        <w:ind w:right="20" w:firstLine="567"/>
      </w:pPr>
      <w:r w:rsidRPr="00B82E74">
        <w:rPr>
          <w:lang w:eastAsia="ru-RU"/>
        </w:rPr>
        <w:t xml:space="preserve">5.3. </w:t>
      </w:r>
      <w:r w:rsidR="00975F9F">
        <w:t>По соглашению между гражданским служащим и представителем нанимателя может быть установлено неполное служебное время: неполный служебный день или неполная служебная неделя, о чем издается соотве</w:t>
      </w:r>
      <w:r w:rsidR="00975F9F">
        <w:t>т</w:t>
      </w:r>
      <w:r w:rsidR="00975F9F">
        <w:t xml:space="preserve">ствующий приказ и вносится изменение в служебный контракт. Оплата труда при неполном служебном времени, установленном по соглашению сторон </w:t>
      </w:r>
      <w:r w:rsidR="00975F9F">
        <w:lastRenderedPageBreak/>
        <w:t>служебного контракта, производится пропорционально времени фактическ</w:t>
      </w:r>
      <w:r w:rsidR="00975F9F">
        <w:t>о</w:t>
      </w:r>
      <w:r w:rsidR="00975F9F">
        <w:t>го исполнения должностных обязанностей.</w:t>
      </w:r>
    </w:p>
    <w:p w:rsidR="00975F9F" w:rsidRDefault="00CB3CC2" w:rsidP="00A846CE">
      <w:pPr>
        <w:pStyle w:val="1"/>
        <w:shd w:val="clear" w:color="auto" w:fill="auto"/>
        <w:tabs>
          <w:tab w:val="left" w:pos="1350"/>
        </w:tabs>
        <w:spacing w:before="0" w:line="293" w:lineRule="exact"/>
        <w:ind w:right="20" w:firstLine="567"/>
      </w:pPr>
      <w:r w:rsidRPr="00B82E74">
        <w:rPr>
          <w:lang w:eastAsia="ru-RU"/>
        </w:rPr>
        <w:t xml:space="preserve">5.4. </w:t>
      </w:r>
      <w:r w:rsidR="00975F9F">
        <w:t>Представитель нанимателя обязан организовать учет явки на работу и ухода с работы.</w:t>
      </w:r>
    </w:p>
    <w:p w:rsidR="00975F9F" w:rsidRDefault="00975F9F" w:rsidP="00A846CE">
      <w:pPr>
        <w:pStyle w:val="1"/>
        <w:shd w:val="clear" w:color="auto" w:fill="auto"/>
        <w:spacing w:before="0" w:after="334" w:line="312" w:lineRule="exact"/>
        <w:ind w:left="20" w:right="20" w:firstLine="567"/>
      </w:pPr>
      <w:r>
        <w:t>Гражданского служащего, появившегося на работе в состоянии алк</w:t>
      </w:r>
      <w:r>
        <w:t>о</w:t>
      </w:r>
      <w:r>
        <w:t>гольного, наркотического или токсического опьянения, представитель нан</w:t>
      </w:r>
      <w:r>
        <w:t>и</w:t>
      </w:r>
      <w:r>
        <w:t>мателя не допускает к работе в данный рабочий день.</w:t>
      </w:r>
    </w:p>
    <w:p w:rsidR="00A846CE" w:rsidRDefault="00975F9F" w:rsidP="00A846CE">
      <w:pPr>
        <w:keepNext/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8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отдыха</w:t>
      </w:r>
      <w:r w:rsidR="00A8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75F9F" w:rsidRPr="00A846CE" w:rsidRDefault="00921F51" w:rsidP="00A846CE">
      <w:pPr>
        <w:keepNext/>
        <w:widowControl w:val="0"/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6CE">
        <w:rPr>
          <w:rFonts w:ascii="Times New Roman" w:hAnsi="Times New Roman" w:cs="Times New Roman"/>
          <w:sz w:val="28"/>
          <w:szCs w:val="28"/>
        </w:rPr>
        <w:t xml:space="preserve">6.1. </w:t>
      </w:r>
      <w:r w:rsidR="00975F9F" w:rsidRPr="00A846CE">
        <w:rPr>
          <w:rFonts w:ascii="Times New Roman" w:hAnsi="Times New Roman" w:cs="Times New Roman"/>
          <w:sz w:val="28"/>
          <w:szCs w:val="28"/>
        </w:rPr>
        <w:t>Гражданскому служащему предоставляется ежегодный отпуск с с</w:t>
      </w:r>
      <w:r w:rsidR="00975F9F" w:rsidRPr="00A846CE">
        <w:rPr>
          <w:rFonts w:ascii="Times New Roman" w:hAnsi="Times New Roman" w:cs="Times New Roman"/>
          <w:sz w:val="28"/>
          <w:szCs w:val="28"/>
        </w:rPr>
        <w:t>о</w:t>
      </w:r>
      <w:r w:rsidR="00975F9F" w:rsidRPr="00A846CE">
        <w:rPr>
          <w:rFonts w:ascii="Times New Roman" w:hAnsi="Times New Roman" w:cs="Times New Roman"/>
          <w:sz w:val="28"/>
          <w:szCs w:val="28"/>
        </w:rPr>
        <w:t>хранением замещаемой должности гражданской службы и денежного соде</w:t>
      </w:r>
      <w:r w:rsidR="00975F9F" w:rsidRPr="00A846CE">
        <w:rPr>
          <w:rFonts w:ascii="Times New Roman" w:hAnsi="Times New Roman" w:cs="Times New Roman"/>
          <w:sz w:val="28"/>
          <w:szCs w:val="28"/>
        </w:rPr>
        <w:t>р</w:t>
      </w:r>
      <w:r w:rsidR="00975F9F" w:rsidRPr="00A846CE">
        <w:rPr>
          <w:rFonts w:ascii="Times New Roman" w:hAnsi="Times New Roman" w:cs="Times New Roman"/>
          <w:sz w:val="28"/>
          <w:szCs w:val="28"/>
        </w:rPr>
        <w:t>жания.</w:t>
      </w:r>
    </w:p>
    <w:p w:rsidR="00975F9F" w:rsidRDefault="00921F51" w:rsidP="00A846CE">
      <w:pPr>
        <w:pStyle w:val="1"/>
        <w:shd w:val="clear" w:color="auto" w:fill="auto"/>
        <w:tabs>
          <w:tab w:val="left" w:pos="1249"/>
        </w:tabs>
        <w:spacing w:before="0" w:line="317" w:lineRule="exact"/>
        <w:ind w:right="20" w:firstLine="567"/>
      </w:pPr>
      <w:r>
        <w:t xml:space="preserve">6.2. </w:t>
      </w:r>
      <w:r w:rsidR="00975F9F">
        <w:t>Очередность предоставления ежегодных отпусков устанавливается начальником Управления с учетом необходимости обеспечения нормальной работы Управления и благоприятных условий для отдыха гражданских сл</w:t>
      </w:r>
      <w:r w:rsidR="00975F9F">
        <w:t>у</w:t>
      </w:r>
      <w:r w:rsidR="00975F9F">
        <w:t>жащих. График отпусков составляется ежегодно, с учетом пожеланий гра</w:t>
      </w:r>
      <w:r w:rsidR="00975F9F">
        <w:t>ж</w:t>
      </w:r>
      <w:r w:rsidR="00975F9F">
        <w:t xml:space="preserve">данских служащих, утверждается представителем нанимателя не </w:t>
      </w:r>
      <w:proofErr w:type="gramStart"/>
      <w:r w:rsidR="00975F9F">
        <w:t>позднее</w:t>
      </w:r>
      <w:proofErr w:type="gramEnd"/>
      <w:r w:rsidR="00975F9F">
        <w:t xml:space="preserve"> чем за две недели до наступления календарного года.</w:t>
      </w:r>
    </w:p>
    <w:p w:rsidR="00975F9F" w:rsidRDefault="00921F51" w:rsidP="00A846CE">
      <w:pPr>
        <w:pStyle w:val="1"/>
        <w:shd w:val="clear" w:color="auto" w:fill="auto"/>
        <w:tabs>
          <w:tab w:val="left" w:pos="1326"/>
        </w:tabs>
        <w:spacing w:before="0" w:line="317" w:lineRule="exact"/>
        <w:ind w:right="20" w:firstLine="567"/>
      </w:pPr>
      <w:r>
        <w:t xml:space="preserve">6.3. </w:t>
      </w:r>
      <w:r w:rsidR="00975F9F"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975F9F" w:rsidRDefault="00921F51" w:rsidP="00A846CE">
      <w:pPr>
        <w:pStyle w:val="1"/>
        <w:shd w:val="clear" w:color="auto" w:fill="auto"/>
        <w:tabs>
          <w:tab w:val="left" w:pos="1498"/>
        </w:tabs>
        <w:spacing w:before="0" w:line="317" w:lineRule="exact"/>
        <w:ind w:right="20" w:firstLine="567"/>
      </w:pPr>
      <w:r>
        <w:t xml:space="preserve">6.4. </w:t>
      </w:r>
      <w:r w:rsidR="00975F9F">
        <w:t>При исчислении общей продолжительности ежегодного оплачива</w:t>
      </w:r>
      <w:r w:rsidR="00975F9F">
        <w:t>е</w:t>
      </w:r>
      <w:r w:rsidR="00975F9F">
        <w:t>мого отпуска ежегодный основной оплачиваемый отпуск суммируется с еж</w:t>
      </w:r>
      <w:r w:rsidR="00975F9F">
        <w:t>е</w:t>
      </w:r>
      <w:r w:rsidR="00975F9F">
        <w:t>годным дополнительным оплачиваемым отпуском за выслугу лет.</w:t>
      </w:r>
    </w:p>
    <w:p w:rsidR="00975F9F" w:rsidRDefault="00975F9F" w:rsidP="00A846CE">
      <w:pPr>
        <w:pStyle w:val="1"/>
        <w:shd w:val="clear" w:color="auto" w:fill="auto"/>
        <w:spacing w:before="0" w:line="317" w:lineRule="exact"/>
        <w:ind w:right="20" w:firstLine="567"/>
      </w:pPr>
      <w:r>
        <w:t>Продолжительность ежегодного дополнительного оплачиваемого о</w:t>
      </w:r>
      <w:r>
        <w:t>т</w:t>
      </w:r>
      <w:r>
        <w:t>пуска за выслугу лет исчисляется следующим образом:</w:t>
      </w:r>
    </w:p>
    <w:p w:rsidR="00975F9F" w:rsidRDefault="00975F9F" w:rsidP="00A846CE">
      <w:pPr>
        <w:pStyle w:val="1"/>
        <w:numPr>
          <w:ilvl w:val="1"/>
          <w:numId w:val="9"/>
        </w:numPr>
        <w:shd w:val="clear" w:color="auto" w:fill="auto"/>
        <w:tabs>
          <w:tab w:val="left" w:pos="1052"/>
        </w:tabs>
        <w:spacing w:before="0" w:line="280" w:lineRule="exact"/>
        <w:ind w:firstLine="567"/>
      </w:pPr>
      <w:r>
        <w:t>при стаже гражданской службы от 1 года до 5 лет - 1 календарный</w:t>
      </w:r>
    </w:p>
    <w:p w:rsidR="00975F9F" w:rsidRDefault="00975F9F" w:rsidP="00A846CE">
      <w:pPr>
        <w:pStyle w:val="1"/>
        <w:shd w:val="clear" w:color="auto" w:fill="auto"/>
        <w:spacing w:before="0" w:after="25" w:line="280" w:lineRule="exact"/>
        <w:ind w:firstLine="567"/>
        <w:jc w:val="left"/>
      </w:pPr>
      <w:r>
        <w:t>день;</w:t>
      </w:r>
    </w:p>
    <w:p w:rsidR="00975F9F" w:rsidRDefault="00975F9F" w:rsidP="00A846CE">
      <w:pPr>
        <w:pStyle w:val="1"/>
        <w:numPr>
          <w:ilvl w:val="1"/>
          <w:numId w:val="9"/>
        </w:numPr>
        <w:shd w:val="clear" w:color="auto" w:fill="auto"/>
        <w:tabs>
          <w:tab w:val="left" w:pos="1047"/>
        </w:tabs>
        <w:spacing w:before="0" w:after="25" w:line="280" w:lineRule="exact"/>
        <w:ind w:firstLine="567"/>
      </w:pPr>
      <w:r>
        <w:t>при стаже гражданской службы от 5 до 10 лет - 5 календарных дней;</w:t>
      </w:r>
    </w:p>
    <w:p w:rsidR="00975F9F" w:rsidRDefault="00975F9F" w:rsidP="00A846CE">
      <w:pPr>
        <w:pStyle w:val="1"/>
        <w:numPr>
          <w:ilvl w:val="1"/>
          <w:numId w:val="9"/>
        </w:numPr>
        <w:shd w:val="clear" w:color="auto" w:fill="auto"/>
        <w:tabs>
          <w:tab w:val="left" w:pos="1100"/>
        </w:tabs>
        <w:spacing w:before="0" w:line="280" w:lineRule="exact"/>
        <w:ind w:firstLine="567"/>
      </w:pPr>
      <w:r>
        <w:t>при стаже гражданской службы от 10 до 15 лет - 7 календарных</w:t>
      </w:r>
    </w:p>
    <w:p w:rsidR="00975F9F" w:rsidRDefault="00975F9F" w:rsidP="00A846CE">
      <w:pPr>
        <w:pStyle w:val="1"/>
        <w:shd w:val="clear" w:color="auto" w:fill="auto"/>
        <w:spacing w:before="0" w:after="25" w:line="280" w:lineRule="exact"/>
        <w:ind w:firstLine="567"/>
        <w:jc w:val="left"/>
      </w:pPr>
      <w:r>
        <w:t>дней;</w:t>
      </w:r>
    </w:p>
    <w:p w:rsidR="00975F9F" w:rsidRDefault="00975F9F" w:rsidP="00A846CE">
      <w:pPr>
        <w:pStyle w:val="1"/>
        <w:numPr>
          <w:ilvl w:val="1"/>
          <w:numId w:val="9"/>
        </w:numPr>
        <w:shd w:val="clear" w:color="auto" w:fill="auto"/>
        <w:tabs>
          <w:tab w:val="left" w:pos="1110"/>
        </w:tabs>
        <w:spacing w:before="0" w:line="280" w:lineRule="exact"/>
        <w:ind w:firstLine="567"/>
      </w:pPr>
      <w:r>
        <w:t>при стаже гражданской службы 15 лет и более - 10 календарных</w:t>
      </w:r>
    </w:p>
    <w:p w:rsidR="00975F9F" w:rsidRDefault="00975F9F" w:rsidP="00A846CE">
      <w:pPr>
        <w:pStyle w:val="1"/>
        <w:shd w:val="clear" w:color="auto" w:fill="auto"/>
        <w:spacing w:before="0" w:line="280" w:lineRule="exact"/>
        <w:ind w:firstLine="567"/>
        <w:jc w:val="left"/>
      </w:pPr>
      <w:r>
        <w:t>дней.</w:t>
      </w:r>
    </w:p>
    <w:p w:rsidR="00975F9F" w:rsidRDefault="00975F9F" w:rsidP="00A846CE">
      <w:pPr>
        <w:pStyle w:val="1"/>
        <w:shd w:val="clear" w:color="auto" w:fill="auto"/>
        <w:spacing w:before="0" w:after="60" w:line="312" w:lineRule="exact"/>
        <w:ind w:right="20" w:firstLine="567"/>
      </w:pPr>
      <w:proofErr w:type="gramStart"/>
      <w:r>
        <w:t>Порядок исчисления стажа государственной службы Российской Фед</w:t>
      </w:r>
      <w:r>
        <w:t>е</w:t>
      </w:r>
      <w:r>
        <w:t>рации и зачета в него иных периодов замещения должностей устанавливае</w:t>
      </w:r>
      <w:r>
        <w:t>т</w:t>
      </w:r>
      <w:r>
        <w:t>ся Указом Президента Российской Федерации от 19.11.2007 г. № 1532 «Об исчислении стажа государственной гражданской службы Российской Фед</w:t>
      </w:r>
      <w:r>
        <w:t>е</w:t>
      </w:r>
      <w:r>
        <w:t>рации для установления государственным гражданским служащим Росси</w:t>
      </w:r>
      <w:r>
        <w:t>й</w:t>
      </w:r>
      <w:r>
        <w:t>ской Федерации ежемесячной надбавки к должностному окладу за выслугу лет на государственной гражданской службе Российской Федерации, опред</w:t>
      </w:r>
      <w:r>
        <w:t>е</w:t>
      </w:r>
      <w:r>
        <w:t>ления продолжительности ежегодного дополнительного оплачиваемого о</w:t>
      </w:r>
      <w:r>
        <w:t>т</w:t>
      </w:r>
      <w:r>
        <w:t>пуска за</w:t>
      </w:r>
      <w:proofErr w:type="gramEnd"/>
      <w:r>
        <w:t xml:space="preserve"> выслугу лет и размера поощрений за безупречную и эффективную государственную гражданскую службу Российской Федерации».</w:t>
      </w:r>
    </w:p>
    <w:p w:rsidR="00975F9F" w:rsidRDefault="00975F9F" w:rsidP="00397A39">
      <w:pPr>
        <w:pStyle w:val="1"/>
        <w:shd w:val="clear" w:color="auto" w:fill="auto"/>
        <w:spacing w:before="0" w:line="312" w:lineRule="exact"/>
        <w:ind w:right="20" w:firstLine="567"/>
      </w:pPr>
      <w:r>
        <w:t>В соответствии со статьей 71 Федерального закона в стаж гражданской службы для предоставления ежегодного дополнительного оплачиваемого о</w:t>
      </w:r>
      <w:r>
        <w:t>т</w:t>
      </w:r>
      <w:r>
        <w:lastRenderedPageBreak/>
        <w:t>пуска за выслугу лет засчитываются периоды работы (службы), которые б</w:t>
      </w:r>
      <w:r>
        <w:t>ы</w:t>
      </w:r>
      <w:r>
        <w:t>ли ранее включены (засчитаны) в установленном порядке в указанный стаж.</w:t>
      </w:r>
    </w:p>
    <w:p w:rsidR="00975F9F" w:rsidRDefault="00921F51" w:rsidP="00397A39">
      <w:pPr>
        <w:pStyle w:val="1"/>
        <w:shd w:val="clear" w:color="auto" w:fill="auto"/>
        <w:tabs>
          <w:tab w:val="left" w:pos="1268"/>
        </w:tabs>
        <w:spacing w:before="0" w:line="317" w:lineRule="exact"/>
        <w:ind w:right="20" w:firstLine="567"/>
      </w:pPr>
      <w:r>
        <w:t xml:space="preserve">6.5. </w:t>
      </w:r>
      <w:r w:rsidR="00975F9F">
        <w:t>Гражданским служащим, имеющим ненормированный служебный день, предоставляется ежегодный дополнительный оплачиваемый отпуск продолжительностью три календарных дня.</w:t>
      </w:r>
    </w:p>
    <w:p w:rsidR="00975F9F" w:rsidRDefault="00975F9F" w:rsidP="00A846CE">
      <w:pPr>
        <w:pStyle w:val="1"/>
        <w:shd w:val="clear" w:color="auto" w:fill="auto"/>
        <w:spacing w:before="0" w:line="317" w:lineRule="exact"/>
        <w:ind w:left="20" w:right="20" w:firstLine="567"/>
      </w:pPr>
      <w:r>
        <w:t>Перечень должностей гражданской службы, при замещении которых предоставляется ежегодный дополнительный оплачиваемый отпуск за н</w:t>
      </w:r>
      <w:r>
        <w:t>е</w:t>
      </w:r>
      <w:r>
        <w:t>нормированный служебный день, утверждается приказом Управления.</w:t>
      </w:r>
    </w:p>
    <w:p w:rsidR="00975F9F" w:rsidRDefault="00921F51" w:rsidP="00A846CE">
      <w:pPr>
        <w:pStyle w:val="1"/>
        <w:shd w:val="clear" w:color="auto" w:fill="auto"/>
        <w:tabs>
          <w:tab w:val="left" w:pos="1402"/>
        </w:tabs>
        <w:spacing w:before="0" w:line="317" w:lineRule="exact"/>
        <w:ind w:right="20" w:firstLine="567"/>
      </w:pPr>
      <w:r>
        <w:t xml:space="preserve">6.7. </w:t>
      </w:r>
      <w:r w:rsidR="00975F9F">
        <w:t>Минимальная продолжительность ежегодного оплачиваемого о</w:t>
      </w:r>
      <w:r w:rsidR="00975F9F">
        <w:t>т</w:t>
      </w:r>
      <w:r w:rsidR="00975F9F">
        <w:t>пуска, используемого гражданским служащим в служебном году, за который предоставляется ежегодный оплачиваемый отпуск, не может быть менее 28 календарных дней.</w:t>
      </w:r>
    </w:p>
    <w:p w:rsidR="00975F9F" w:rsidRDefault="00921F51" w:rsidP="00A846CE">
      <w:pPr>
        <w:pStyle w:val="1"/>
        <w:shd w:val="clear" w:color="auto" w:fill="auto"/>
        <w:tabs>
          <w:tab w:val="left" w:pos="1258"/>
        </w:tabs>
        <w:spacing w:before="0" w:line="317" w:lineRule="exact"/>
        <w:ind w:right="20" w:firstLine="567"/>
      </w:pPr>
      <w:r>
        <w:t xml:space="preserve">6.8. </w:t>
      </w:r>
      <w:r w:rsidR="00975F9F">
        <w:t>По соглашению между гражданским служащим и представителем нанимателя ежегодный оплачиваемый отпуск может быть разделен на части. При этом хотя бы одна из частей ежегодного оплачиваемого отпуска гра</w:t>
      </w:r>
      <w:r w:rsidR="00975F9F">
        <w:t>ж</w:t>
      </w:r>
      <w:r w:rsidR="00975F9F">
        <w:t>данского служащего должна составлять не менее 14 календарных дней.</w:t>
      </w:r>
    </w:p>
    <w:p w:rsidR="00975F9F" w:rsidRDefault="00921F51" w:rsidP="00A846CE">
      <w:pPr>
        <w:pStyle w:val="1"/>
        <w:shd w:val="clear" w:color="auto" w:fill="auto"/>
        <w:tabs>
          <w:tab w:val="left" w:pos="1239"/>
        </w:tabs>
        <w:spacing w:before="0" w:line="317" w:lineRule="exact"/>
        <w:ind w:right="20" w:firstLine="567"/>
      </w:pPr>
      <w:r>
        <w:t xml:space="preserve">6.9. </w:t>
      </w:r>
      <w:r w:rsidR="00975F9F">
        <w:t>По решению представителя нанимателя в исключительных случаях часть ежегодного оплачиваемого отпуска гражданского служащего, прев</w:t>
      </w:r>
      <w:r w:rsidR="00975F9F">
        <w:t>ы</w:t>
      </w:r>
      <w:r w:rsidR="00975F9F">
        <w:t>шающая 28 календарных дней, может быть перенесена на следующий сл</w:t>
      </w:r>
      <w:r w:rsidR="00975F9F">
        <w:t>у</w:t>
      </w:r>
      <w:r w:rsidR="00975F9F">
        <w:t>жебный год с письменного согласия гражданского служащего. При этом п</w:t>
      </w:r>
      <w:r w:rsidR="00975F9F">
        <w:t>е</w:t>
      </w:r>
      <w:r w:rsidR="00975F9F">
        <w:t>ренесенная часть ежегодного оплачиваемого отпуска должна быть использ</w:t>
      </w:r>
      <w:r w:rsidR="00975F9F">
        <w:t>о</w:t>
      </w:r>
      <w:r w:rsidR="00975F9F">
        <w:t>вана не позднее 12 месяцев после окончания того служебного года, за кот</w:t>
      </w:r>
      <w:r w:rsidR="00975F9F">
        <w:t>о</w:t>
      </w:r>
      <w:r w:rsidR="00975F9F">
        <w:t>рый эта часть отпуска предоставляется.</w:t>
      </w:r>
    </w:p>
    <w:p w:rsidR="00975F9F" w:rsidRDefault="00975F9F" w:rsidP="00A846CE">
      <w:pPr>
        <w:pStyle w:val="1"/>
        <w:shd w:val="clear" w:color="auto" w:fill="auto"/>
        <w:spacing w:before="0" w:line="302" w:lineRule="exact"/>
        <w:ind w:right="20" w:firstLine="567"/>
      </w:pPr>
      <w:r>
        <w:t>Также ежегодный оплачиваемый отпуск должен быть продлен или п</w:t>
      </w:r>
      <w:r>
        <w:t>е</w:t>
      </w:r>
      <w:r>
        <w:t>ренесен на другой срок, определяемый представителем нанимателя с учетом пожеланий гражданского служащего, в случаях:</w:t>
      </w:r>
    </w:p>
    <w:p w:rsidR="00975F9F" w:rsidRDefault="00975F9F" w:rsidP="00A846CE">
      <w:pPr>
        <w:pStyle w:val="1"/>
        <w:shd w:val="clear" w:color="auto" w:fill="auto"/>
        <w:spacing w:before="0" w:line="317" w:lineRule="exact"/>
        <w:ind w:firstLine="567"/>
      </w:pPr>
      <w:r>
        <w:t>временной нетрудоспособности гражданского служащего;</w:t>
      </w:r>
    </w:p>
    <w:p w:rsidR="00975F9F" w:rsidRDefault="00975F9F" w:rsidP="00A846CE">
      <w:pPr>
        <w:pStyle w:val="1"/>
        <w:shd w:val="clear" w:color="auto" w:fill="auto"/>
        <w:spacing w:before="0" w:line="317" w:lineRule="exact"/>
        <w:ind w:right="20" w:firstLine="567"/>
      </w:pPr>
      <w:r>
        <w:t>исполнения им во время ежегодного оплачиваемого отпуска госуда</w:t>
      </w:r>
      <w:r>
        <w:t>р</w:t>
      </w:r>
      <w:r>
        <w:t>ственных обязанностей, если трудовым законодательством Российской Ф</w:t>
      </w:r>
      <w:r>
        <w:t>е</w:t>
      </w:r>
      <w:r>
        <w:t>дерации предусмотрено освобождение от службы;</w:t>
      </w:r>
    </w:p>
    <w:p w:rsidR="00975F9F" w:rsidRDefault="00975F9F" w:rsidP="00A846CE">
      <w:pPr>
        <w:pStyle w:val="1"/>
        <w:shd w:val="clear" w:color="auto" w:fill="auto"/>
        <w:spacing w:before="0" w:line="312" w:lineRule="exact"/>
        <w:ind w:right="20" w:firstLine="567"/>
      </w:pPr>
      <w:r>
        <w:t>в других случаях, предусмотренных трудовым законодательством Ро</w:t>
      </w:r>
      <w:r>
        <w:t>с</w:t>
      </w:r>
      <w:r>
        <w:t>сийской Федерации, локальными нормативными актами.</w:t>
      </w:r>
    </w:p>
    <w:p w:rsidR="00975F9F" w:rsidRDefault="00921F51" w:rsidP="00A846CE">
      <w:pPr>
        <w:pStyle w:val="1"/>
        <w:shd w:val="clear" w:color="auto" w:fill="auto"/>
        <w:tabs>
          <w:tab w:val="left" w:pos="1282"/>
        </w:tabs>
        <w:spacing w:before="0" w:line="312" w:lineRule="exact"/>
        <w:ind w:right="20" w:firstLine="567"/>
      </w:pPr>
      <w:r>
        <w:t xml:space="preserve">6.10. </w:t>
      </w:r>
      <w:r w:rsidR="00975F9F">
        <w:t>По семейным обстоятельствам и иным уважительным причинам гражданскому служащему по его письменному заявлению решением пре</w:t>
      </w:r>
      <w:r w:rsidR="00975F9F">
        <w:t>д</w:t>
      </w:r>
      <w:r w:rsidR="00975F9F">
        <w:t>ставителя нанимателя может предоставляться отпуск без сохранения дене</w:t>
      </w:r>
      <w:r w:rsidR="00975F9F">
        <w:t>ж</w:t>
      </w:r>
      <w:r w:rsidR="00975F9F">
        <w:t>ного содержания в соответствии с действующим законодательством Росси</w:t>
      </w:r>
      <w:r w:rsidR="00975F9F">
        <w:t>й</w:t>
      </w:r>
      <w:r w:rsidR="00975F9F">
        <w:t>ской Федерации.</w:t>
      </w:r>
    </w:p>
    <w:p w:rsidR="0062424C" w:rsidRDefault="00921F51" w:rsidP="00A846CE">
      <w:pPr>
        <w:pStyle w:val="1"/>
        <w:shd w:val="clear" w:color="auto" w:fill="auto"/>
        <w:tabs>
          <w:tab w:val="left" w:pos="1460"/>
        </w:tabs>
        <w:spacing w:before="0" w:after="334" w:line="312" w:lineRule="exact"/>
        <w:ind w:right="20" w:firstLine="567"/>
      </w:pPr>
      <w:r>
        <w:t xml:space="preserve">6.11. </w:t>
      </w:r>
      <w:r w:rsidR="00975F9F">
        <w:t>Отзыв гражданского служащего из ежегодного оплачиваемого о</w:t>
      </w:r>
      <w:r w:rsidR="00975F9F">
        <w:t>т</w:t>
      </w:r>
      <w:r w:rsidR="00975F9F">
        <w:t>пуска может осуществляться только с его согласия и на основании приказа. Неиспользованная в связи с этим часть ежегодного оплачиваемого отпуска предоставляется по выбору гражданского служащего в удобное для него время в течение этого служебного года или присоединяется к ежегодному оплачиваемому отпуску за следующий служебный год.</w:t>
      </w:r>
    </w:p>
    <w:p w:rsidR="0062424C" w:rsidRDefault="007B54AF" w:rsidP="00A846CE">
      <w:pPr>
        <w:pStyle w:val="1"/>
        <w:shd w:val="clear" w:color="auto" w:fill="auto"/>
        <w:tabs>
          <w:tab w:val="left" w:pos="0"/>
        </w:tabs>
        <w:spacing w:before="0" w:after="334" w:line="312" w:lineRule="exact"/>
        <w:ind w:right="20"/>
        <w:jc w:val="center"/>
        <w:rPr>
          <w:b/>
          <w:bCs/>
          <w:lang w:eastAsia="ru-RU"/>
        </w:rPr>
      </w:pPr>
      <w:r>
        <w:rPr>
          <w:b/>
          <w:bCs/>
          <w:lang w:val="en-US" w:eastAsia="ru-RU"/>
        </w:rPr>
        <w:t>VII</w:t>
      </w:r>
      <w:r>
        <w:rPr>
          <w:b/>
          <w:bCs/>
          <w:lang w:eastAsia="ru-RU"/>
        </w:rPr>
        <w:t>. Выплата денежного содержания</w:t>
      </w:r>
      <w:r w:rsidR="0062424C">
        <w:rPr>
          <w:b/>
          <w:bCs/>
          <w:lang w:eastAsia="ru-RU"/>
        </w:rPr>
        <w:t>.</w:t>
      </w:r>
    </w:p>
    <w:p w:rsidR="007B4300" w:rsidRDefault="00921F51" w:rsidP="007B4300">
      <w:pPr>
        <w:pStyle w:val="1"/>
        <w:shd w:val="clear" w:color="auto" w:fill="auto"/>
        <w:tabs>
          <w:tab w:val="left" w:pos="1460"/>
        </w:tabs>
        <w:spacing w:before="0" w:line="312" w:lineRule="exact"/>
        <w:ind w:right="20" w:firstLine="567"/>
      </w:pPr>
      <w:r w:rsidRPr="0062424C">
        <w:lastRenderedPageBreak/>
        <w:t xml:space="preserve">7.1. </w:t>
      </w:r>
      <w:r w:rsidR="007B54AF" w:rsidRPr="0062424C">
        <w:t>Выплата денежного содержания гражданским служащим произв</w:t>
      </w:r>
      <w:r w:rsidR="007B54AF" w:rsidRPr="0062424C">
        <w:t>о</w:t>
      </w:r>
      <w:r w:rsidR="007B54AF" w:rsidRPr="0062424C">
        <w:t>дится два раза в месяц - с 10 по 12 и с 24 по</w:t>
      </w:r>
      <w:r w:rsidR="007B54AF" w:rsidRPr="0062424C">
        <w:rPr>
          <w:rStyle w:val="a5"/>
        </w:rPr>
        <w:t xml:space="preserve"> </w:t>
      </w:r>
      <w:r w:rsidR="007B54AF" w:rsidRPr="0062424C">
        <w:rPr>
          <w:rStyle w:val="a5"/>
          <w:i w:val="0"/>
        </w:rPr>
        <w:t>26</w:t>
      </w:r>
      <w:r w:rsidR="007B54AF" w:rsidRPr="0062424C">
        <w:t xml:space="preserve"> числа каждого месяца. При совпадении дня выплаты денежного содержания с выходным или нерабочим праздничным днем выплата денежного содержания производится накануне этого дня.</w:t>
      </w:r>
    </w:p>
    <w:p w:rsidR="007B54AF" w:rsidRDefault="00921F51" w:rsidP="007B4300">
      <w:pPr>
        <w:pStyle w:val="1"/>
        <w:shd w:val="clear" w:color="auto" w:fill="auto"/>
        <w:tabs>
          <w:tab w:val="left" w:pos="1460"/>
        </w:tabs>
        <w:spacing w:before="0" w:line="312" w:lineRule="exact"/>
        <w:ind w:right="20" w:firstLine="567"/>
      </w:pPr>
      <w:r>
        <w:t xml:space="preserve">7.2. </w:t>
      </w:r>
      <w:r w:rsidR="007B54AF">
        <w:t>Выплата денежного содержания гражданскому служащему за пер</w:t>
      </w:r>
      <w:r w:rsidR="007B54AF">
        <w:t>и</w:t>
      </w:r>
      <w:r w:rsidR="007B54AF">
        <w:t xml:space="preserve">од ежегодного оплачиваемого отпуска производится не </w:t>
      </w:r>
      <w:proofErr w:type="gramStart"/>
      <w:r w:rsidR="007B54AF">
        <w:t>позднее</w:t>
      </w:r>
      <w:proofErr w:type="gramEnd"/>
      <w:r w:rsidR="007B54AF">
        <w:t xml:space="preserve"> чем за 10 к</w:t>
      </w:r>
      <w:r w:rsidR="007B54AF">
        <w:t>а</w:t>
      </w:r>
      <w:r w:rsidR="007B54AF">
        <w:t>лендарных дней до начала указанного отпуска.</w:t>
      </w:r>
    </w:p>
    <w:p w:rsidR="0062424C" w:rsidRDefault="007B54AF" w:rsidP="00A846CE">
      <w:pPr>
        <w:keepNext/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Pr="00B8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Поощрения за успехи в работе</w:t>
      </w:r>
      <w:r w:rsidR="00624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B3CC2" w:rsidRPr="00B82E74" w:rsidRDefault="007B54AF" w:rsidP="0062424C">
      <w:pPr>
        <w:keepNext/>
        <w:widowControl w:val="0"/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.1. За успешное и добросовестное исполнение своих должностных об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занностей, продолжительную и безупречную службу, выполнение особо важных и сложных заданий к гражданским служащим применяются следу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виды поощрения и награждения:</w:t>
      </w:r>
    </w:p>
    <w:p w:rsidR="00CB3CC2" w:rsidRPr="00B82E74" w:rsidRDefault="00CB3CC2" w:rsidP="0062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объявление благодарности с выплатой единовременного поощрения;</w:t>
      </w:r>
    </w:p>
    <w:p w:rsidR="00CB3CC2" w:rsidRPr="00B82E74" w:rsidRDefault="00CB3CC2" w:rsidP="0062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награждение Почетной грамотой с выплатой единовременного поо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 или с вручением ценного подарка;</w:t>
      </w:r>
    </w:p>
    <w:p w:rsidR="00CB3CC2" w:rsidRPr="00B82E74" w:rsidRDefault="00CB3CC2" w:rsidP="0062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размещение фотографии на Доску почета;</w:t>
      </w:r>
    </w:p>
    <w:p w:rsidR="00CB3CC2" w:rsidRPr="00B82E74" w:rsidRDefault="00CB3CC2" w:rsidP="0062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выплата премии;</w:t>
      </w:r>
    </w:p>
    <w:p w:rsidR="00CB3CC2" w:rsidRPr="00B82E74" w:rsidRDefault="00CB3CC2" w:rsidP="0062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выплата единовременного поощрения в связи с выходом на госуда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ственную пенсию за выслугу лет;</w:t>
      </w:r>
    </w:p>
    <w:p w:rsidR="00CB3CC2" w:rsidRPr="00B82E74" w:rsidRDefault="00CB3CC2" w:rsidP="0062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поощрение Правительства Российской Федерации;</w:t>
      </w:r>
    </w:p>
    <w:p w:rsidR="00CB3CC2" w:rsidRPr="00B82E74" w:rsidRDefault="00CB3CC2" w:rsidP="0062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поощрение Президента Российской Федерации;</w:t>
      </w:r>
    </w:p>
    <w:p w:rsidR="00CB3CC2" w:rsidRPr="00B82E74" w:rsidRDefault="00CB3CC2" w:rsidP="0062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присвоение почетных званий Российской Федерации;</w:t>
      </w:r>
    </w:p>
    <w:p w:rsidR="00CB3CC2" w:rsidRPr="00B82E74" w:rsidRDefault="00CB3CC2" w:rsidP="0062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награждение знаками отличия Российской Федерации;</w:t>
      </w:r>
    </w:p>
    <w:p w:rsidR="00CB3CC2" w:rsidRPr="00B82E74" w:rsidRDefault="00CB3CC2" w:rsidP="0062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10) награждение орденами и медалями Российской Федерации;</w:t>
      </w:r>
    </w:p>
    <w:p w:rsidR="00CB3CC2" w:rsidRPr="00B82E74" w:rsidRDefault="00CB3CC2" w:rsidP="006242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11) иные виды поощрения и награждения.</w:t>
      </w:r>
    </w:p>
    <w:p w:rsidR="00CB3CC2" w:rsidRPr="00B82E74" w:rsidRDefault="007B54AF" w:rsidP="0062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Применение поощрения производится в соответствии с действу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 нормативно-правовыми актами.</w:t>
      </w:r>
    </w:p>
    <w:p w:rsidR="00CB3CC2" w:rsidRPr="00B82E74" w:rsidRDefault="007B54AF" w:rsidP="0062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Поощрения объявляются в приказе начальника Управления Суде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департамента в Вологодской области по представлению председателя суда, доводятся до сведения гражданского служащего, заносятся в трудовую книжку. Копия приказа приобщается к личному делу гражданского служащ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го.</w:t>
      </w:r>
      <w:r w:rsidR="00CB3CC2" w:rsidRPr="00B8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3CC2" w:rsidRDefault="007B54AF" w:rsidP="00A846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IX</w:t>
      </w:r>
      <w:r w:rsidR="00CB3CC2" w:rsidRPr="00B8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Ответственность за нарушение служебной дисциплины.</w:t>
      </w:r>
    </w:p>
    <w:p w:rsidR="0062424C" w:rsidRPr="00B82E74" w:rsidRDefault="0062424C" w:rsidP="009B63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CC2" w:rsidRPr="00B82E74" w:rsidRDefault="00921F51" w:rsidP="009B63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.1. За совершение дисциплинарного проступка, то есть за неисполнение или ненадлежащее исполнение гражданским служащим по его вине возл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женных на него должностных обязанностей, представитель нанимателя им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право применить следующие дисциплинарные взыскания:</w:t>
      </w:r>
    </w:p>
    <w:p w:rsidR="00CB3CC2" w:rsidRPr="00B82E74" w:rsidRDefault="00CB3CC2" w:rsidP="009B63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замечание;</w:t>
      </w:r>
    </w:p>
    <w:p w:rsidR="00CB3CC2" w:rsidRPr="00B82E74" w:rsidRDefault="00CB3CC2" w:rsidP="009B63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выговор;</w:t>
      </w:r>
    </w:p>
    <w:p w:rsidR="007B4300" w:rsidRDefault="00CB3CC2" w:rsidP="007B43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предупреждение о неполном должностном соответствии;</w:t>
      </w:r>
    </w:p>
    <w:p w:rsidR="00CB3CC2" w:rsidRPr="00B82E74" w:rsidRDefault="00CB3CC2" w:rsidP="007B43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увольнение с гражданской службы по основаниям, установленным </w:t>
      </w: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пунктом 2, подпунктами "а" - "г" пункта 3, пунктами 5 и 6 части 1 статьи 37 Федерального закона.</w:t>
      </w:r>
    </w:p>
    <w:p w:rsidR="00CB3CC2" w:rsidRPr="00B82E74" w:rsidRDefault="00CB3CC2" w:rsidP="0062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каждый дисциплинарный проступок может быть применено только одно дисциплинарное взыскание.  </w:t>
      </w:r>
    </w:p>
    <w:p w:rsidR="00CB3CC2" w:rsidRPr="00B82E74" w:rsidRDefault="007B54AF" w:rsidP="0062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течение срока действия дисциплинарного взыскания меры поо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рения, указанные в настоящем Служебном распорядке, к гражданскому сл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жащему не применяются. </w:t>
      </w:r>
    </w:p>
    <w:p w:rsidR="00CB3CC2" w:rsidRPr="00B82E74" w:rsidRDefault="007B54AF" w:rsidP="0062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.3. До применения дисциплинарного взыскания представитель наним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должен затребовать от гражданского служащего объяснение в письме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форме. В случае отказа гражданского служащего дать такое объяснение составляется соответствующий акт. Отказ гражданского служащего от дачи объяснения в письменной форме не является препятствием для применения дисциплинарного взыскания.</w:t>
      </w:r>
    </w:p>
    <w:p w:rsidR="00CB3CC2" w:rsidRPr="00B82E74" w:rsidRDefault="007B54AF" w:rsidP="009B63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Перед применением дисциплинарного взыскания проводится сл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жебная проверка в порядке, установленном статьей 59 Федерального закона.</w:t>
      </w:r>
    </w:p>
    <w:p w:rsidR="00CB3CC2" w:rsidRPr="00B82E74" w:rsidRDefault="007B54AF" w:rsidP="009B63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При применении дисциплинарного взыскания учитываются тяжесть совершенного гражданским служащим дисциплинарного проступка, степень его вины, обстоятельства, при которых совершен дисциплинарный прост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пок, и предшествующие результаты исполнения гражданским служащим своих должностных обязанностей.</w:t>
      </w:r>
    </w:p>
    <w:p w:rsidR="00CB3CC2" w:rsidRPr="00B82E74" w:rsidRDefault="007B54AF" w:rsidP="009B63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.6. Дисциплинарное взыскание применяется непосредственно после о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наружения дисциплинарного проступка, но не позднее одного месяца со дня его обнаружения, не считая периода временной нетрудоспособности гра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данского служащего, пребывания его в отпуске, других случаев отсутствия его на службе по уважительным причинам, а также времени проведения сл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жебной проверки.  </w:t>
      </w:r>
    </w:p>
    <w:p w:rsidR="00CB3CC2" w:rsidRPr="00B82E74" w:rsidRDefault="007B54AF" w:rsidP="009B63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.7. Дисциплинарное взыскание не может быть применено позднее ш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месяцев со дня совершения дисциплинарного проступка, а по результ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проверки финансово-хозяйственной деятельности или аудиторской пр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верки - позднее двух лет со дня совершения дисциплинарного проступка. В указанные сроки не включается время производства по уголовному делу.  </w:t>
      </w:r>
    </w:p>
    <w:p w:rsidR="00CB3CC2" w:rsidRPr="00B82E74" w:rsidRDefault="007B54AF" w:rsidP="009B63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8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2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приказа о применении к гражданскому служащему дисц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акта.</w:t>
      </w:r>
    </w:p>
    <w:p w:rsidR="00CB3CC2" w:rsidRPr="00B82E74" w:rsidRDefault="007B54AF" w:rsidP="009B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.9. Гражданский служащий вправе обжаловать дисциплинарное взыск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7B5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суд.</w:t>
      </w:r>
    </w:p>
    <w:p w:rsidR="00CB3CC2" w:rsidRPr="00B82E74" w:rsidRDefault="007B54AF" w:rsidP="009B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Если в течение одного года со дня применения дисциплинарного взыскания гражданский служащий не подвергнут новому дисциплинарному взысканию, он считается не имеющим дисциплинарного взыскания.</w:t>
      </w:r>
    </w:p>
    <w:p w:rsidR="00CB3CC2" w:rsidRPr="00B82E74" w:rsidRDefault="007B54AF" w:rsidP="009B63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.11. Председатель суда  вправе снять с гражданского служащего дисц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плинарное взыскание до истечения одного года со дня применения дисц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плинарного взыскания по собственной инициативе, по письменному заявл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гражданского служащего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ходатайству его непосредственного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ководителя</w:t>
      </w:r>
      <w:r w:rsidR="00CB3CC2" w:rsidRPr="00B82E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CB3CC2" w:rsidRPr="00B82E74" w:rsidSect="009B63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377"/>
    <w:multiLevelType w:val="multilevel"/>
    <w:tmpl w:val="74125BB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E14DEC"/>
    <w:multiLevelType w:val="multilevel"/>
    <w:tmpl w:val="3CDE5F9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952448"/>
    <w:multiLevelType w:val="multilevel"/>
    <w:tmpl w:val="37FA037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662B69"/>
    <w:multiLevelType w:val="multilevel"/>
    <w:tmpl w:val="2472885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71543B"/>
    <w:multiLevelType w:val="multilevel"/>
    <w:tmpl w:val="74125BB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6D7CA8"/>
    <w:multiLevelType w:val="multilevel"/>
    <w:tmpl w:val="39B2D96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7A7748"/>
    <w:multiLevelType w:val="multilevel"/>
    <w:tmpl w:val="8FD44F1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9945D5"/>
    <w:multiLevelType w:val="multilevel"/>
    <w:tmpl w:val="3A0A13BE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0C4368"/>
    <w:multiLevelType w:val="multilevel"/>
    <w:tmpl w:val="74125BB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FB6AF8"/>
    <w:multiLevelType w:val="multilevel"/>
    <w:tmpl w:val="F9D6411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B3CC2"/>
    <w:rsid w:val="000E4D28"/>
    <w:rsid w:val="00106701"/>
    <w:rsid w:val="001C6340"/>
    <w:rsid w:val="00296C5E"/>
    <w:rsid w:val="00325883"/>
    <w:rsid w:val="00397A39"/>
    <w:rsid w:val="006041FC"/>
    <w:rsid w:val="0062424C"/>
    <w:rsid w:val="00670655"/>
    <w:rsid w:val="006C7369"/>
    <w:rsid w:val="00795141"/>
    <w:rsid w:val="007B4300"/>
    <w:rsid w:val="007B54AF"/>
    <w:rsid w:val="007E37C1"/>
    <w:rsid w:val="00857BA3"/>
    <w:rsid w:val="008D6F3E"/>
    <w:rsid w:val="00921F51"/>
    <w:rsid w:val="00975F9F"/>
    <w:rsid w:val="009B633C"/>
    <w:rsid w:val="009C1948"/>
    <w:rsid w:val="00A837C1"/>
    <w:rsid w:val="00A846CE"/>
    <w:rsid w:val="00B82E74"/>
    <w:rsid w:val="00BA3F3B"/>
    <w:rsid w:val="00C828C7"/>
    <w:rsid w:val="00CB105B"/>
    <w:rsid w:val="00CB3CC2"/>
    <w:rsid w:val="00CF5D0B"/>
    <w:rsid w:val="00D6657D"/>
    <w:rsid w:val="00DC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CB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B3CC2"/>
    <w:rPr>
      <w:color w:val="0000FF"/>
      <w:u w:val="single"/>
    </w:rPr>
  </w:style>
  <w:style w:type="paragraph" w:customStyle="1" w:styleId="ConsPlusNormal0">
    <w:name w:val="ConsPlusNormal"/>
    <w:rsid w:val="009C19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rsid w:val="009C1948"/>
    <w:rPr>
      <w:rFonts w:ascii="Courier" w:hAnsi="Courie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Основной текст_"/>
    <w:basedOn w:val="a0"/>
    <w:link w:val="1"/>
    <w:rsid w:val="00CB10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CB105B"/>
    <w:pPr>
      <w:shd w:val="clear" w:color="auto" w:fill="FFFFFF"/>
      <w:spacing w:before="180" w:after="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+ Курсив"/>
    <w:basedOn w:val="a4"/>
    <w:rsid w:val="007B54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shd w:val="clear" w:color="auto" w:fill="FFFFFF"/>
    </w:rPr>
  </w:style>
  <w:style w:type="paragraph" w:styleId="a6">
    <w:name w:val="Body Text"/>
    <w:basedOn w:val="a"/>
    <w:link w:val="a7"/>
    <w:rsid w:val="00C828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828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5DE43192494A3EB756E321B34675DB3E6D4AA0A94C034414A3142B457C42E8853CA081224966527K0C4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6DC26-B0EF-4227-8525-F86649F7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</Pages>
  <Words>4549</Words>
  <Characters>25933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</cp:revision>
  <cp:lastPrinted>2018-04-25T07:50:00Z</cp:lastPrinted>
  <dcterms:created xsi:type="dcterms:W3CDTF">2018-04-25T07:51:00Z</dcterms:created>
  <dcterms:modified xsi:type="dcterms:W3CDTF">2025-11-12T11:54:00Z</dcterms:modified>
</cp:coreProperties>
</file>