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32" w:rsidRPr="00DC3332" w:rsidRDefault="00DC3332" w:rsidP="00DC3332">
      <w:pPr>
        <w:tabs>
          <w:tab w:val="left" w:pos="142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>УТВЕРЖДЕН</w:t>
      </w:r>
    </w:p>
    <w:p w:rsidR="00DC3332" w:rsidRPr="00DC3332" w:rsidRDefault="00DC3332" w:rsidP="0071560F">
      <w:pPr>
        <w:tabs>
          <w:tab w:val="left" w:pos="142"/>
        </w:tabs>
        <w:spacing w:after="0" w:line="240" w:lineRule="auto"/>
        <w:ind w:left="9072"/>
        <w:rPr>
          <w:rFonts w:ascii="Times New Roman" w:eastAsiaTheme="minorHAnsi" w:hAnsi="Times New Roman"/>
          <w:sz w:val="24"/>
          <w:szCs w:val="24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приказом </w:t>
      </w:r>
      <w:r w:rsidR="0071560F">
        <w:rPr>
          <w:rFonts w:ascii="Times New Roman" w:eastAsiaTheme="minorHAnsi" w:hAnsi="Times New Roman"/>
          <w:sz w:val="24"/>
          <w:szCs w:val="24"/>
          <w:lang w:eastAsia="ru-RU"/>
        </w:rPr>
        <w:t xml:space="preserve">Воротынского межрайонного </w:t>
      </w: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>суда</w:t>
      </w:r>
      <w:r w:rsidR="008415C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71560F">
        <w:rPr>
          <w:rFonts w:ascii="Times New Roman" w:eastAsiaTheme="minorHAnsi" w:hAnsi="Times New Roman"/>
          <w:sz w:val="24"/>
          <w:szCs w:val="24"/>
          <w:lang w:eastAsia="ru-RU"/>
        </w:rPr>
        <w:t>Нижегородской области</w:t>
      </w:r>
    </w:p>
    <w:p w:rsidR="00DC3332" w:rsidRPr="00DC3332" w:rsidRDefault="00DC3332" w:rsidP="00DC3332">
      <w:pPr>
        <w:tabs>
          <w:tab w:val="left" w:pos="142"/>
          <w:tab w:val="left" w:pos="13245"/>
        </w:tabs>
        <w:spacing w:after="0" w:line="240" w:lineRule="auto"/>
        <w:ind w:left="9072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от </w:t>
      </w:r>
      <w:r w:rsidR="00A2350C">
        <w:rPr>
          <w:rFonts w:ascii="Times New Roman" w:eastAsiaTheme="minorHAnsi" w:hAnsi="Times New Roman"/>
          <w:sz w:val="24"/>
          <w:szCs w:val="24"/>
          <w:lang w:eastAsia="ru-RU"/>
        </w:rPr>
        <w:t>«27»</w:t>
      </w: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A2350C">
        <w:rPr>
          <w:rFonts w:ascii="Times New Roman" w:eastAsiaTheme="minorHAnsi" w:hAnsi="Times New Roman"/>
          <w:sz w:val="24"/>
          <w:szCs w:val="24"/>
          <w:lang w:eastAsia="ru-RU"/>
        </w:rPr>
        <w:t>февраля  2025</w:t>
      </w:r>
      <w:r w:rsidRPr="00DC3332">
        <w:rPr>
          <w:rFonts w:ascii="Times New Roman" w:eastAsiaTheme="minorHAnsi" w:hAnsi="Times New Roman"/>
          <w:sz w:val="24"/>
          <w:szCs w:val="24"/>
          <w:lang w:eastAsia="ru-RU"/>
        </w:rPr>
        <w:t xml:space="preserve"> г. №</w:t>
      </w:r>
      <w:r w:rsidR="00A2350C">
        <w:rPr>
          <w:rFonts w:ascii="Times New Roman" w:eastAsiaTheme="minorHAnsi" w:hAnsi="Times New Roman"/>
          <w:sz w:val="24"/>
          <w:szCs w:val="24"/>
          <w:lang w:eastAsia="ru-RU"/>
        </w:rPr>
        <w:t xml:space="preserve"> 24</w:t>
      </w:r>
    </w:p>
    <w:p w:rsidR="00177EA6" w:rsidRPr="00612434" w:rsidRDefault="00177EA6" w:rsidP="001C6DCD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Pr="00612434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C3332" w:rsidRPr="00DC3332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Par40"/>
      <w:bookmarkEnd w:id="0"/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ПЛАН </w:t>
      </w:r>
    </w:p>
    <w:p w:rsidR="00DC3332" w:rsidRPr="00DC3332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>противодействия коррупции</w:t>
      </w:r>
      <w:r w:rsidR="0071560F">
        <w:rPr>
          <w:rFonts w:ascii="Times New Roman" w:hAnsi="Times New Roman"/>
          <w:b/>
          <w:bCs/>
          <w:color w:val="000000"/>
          <w:sz w:val="26"/>
          <w:szCs w:val="26"/>
        </w:rPr>
        <w:t xml:space="preserve"> Воротынского межрайонного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суда</w:t>
      </w:r>
      <w:r w:rsidR="0071560F">
        <w:rPr>
          <w:rFonts w:ascii="Times New Roman" w:hAnsi="Times New Roman"/>
          <w:b/>
          <w:bCs/>
          <w:color w:val="000000"/>
          <w:sz w:val="26"/>
          <w:szCs w:val="26"/>
        </w:rPr>
        <w:t xml:space="preserve"> Нижегородской области</w:t>
      </w:r>
    </w:p>
    <w:p w:rsidR="001D2D8A" w:rsidRDefault="00DC3332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66C2A" w:rsidRPr="00594F39">
        <w:rPr>
          <w:rFonts w:ascii="Times New Roman" w:hAnsi="Times New Roman"/>
          <w:b/>
          <w:bCs/>
          <w:color w:val="000000"/>
          <w:sz w:val="26"/>
          <w:szCs w:val="26"/>
        </w:rPr>
        <w:t>25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– 20</w:t>
      </w:r>
      <w:r w:rsidR="00366C2A" w:rsidRPr="00594F39">
        <w:rPr>
          <w:rFonts w:ascii="Times New Roman" w:hAnsi="Times New Roman"/>
          <w:b/>
          <w:bCs/>
          <w:color w:val="000000"/>
          <w:sz w:val="26"/>
          <w:szCs w:val="26"/>
        </w:rPr>
        <w:t>28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годы</w:t>
      </w: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701" w:type="dxa"/>
        <w:jc w:val="center"/>
        <w:tblCellSpacing w:w="5" w:type="nil"/>
        <w:tblInd w:w="-11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2"/>
        <w:gridCol w:w="6904"/>
        <w:gridCol w:w="2117"/>
        <w:gridCol w:w="1956"/>
        <w:gridCol w:w="4042"/>
      </w:tblGrid>
      <w:tr w:rsidR="00A00953" w:rsidRPr="00612434" w:rsidTr="00211C8F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A00953" w:rsidRPr="00612434" w:rsidTr="00211C8F">
        <w:trPr>
          <w:trHeight w:val="286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Меры по совершенствованию </w:t>
            </w:r>
            <w:r w:rsidR="00366C2A" w:rsidRP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</w:t>
            </w:r>
            <w:r w:rsid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сфере противодействия коррупции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</w:t>
            </w:r>
            <w:r w:rsidR="00DC333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</w:t>
            </w:r>
          </w:p>
        </w:tc>
      </w:tr>
      <w:tr w:rsidR="006659A9" w:rsidRPr="003A194D" w:rsidTr="00211C8F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" w:name="Par49"/>
            <w:bookmarkEnd w:id="1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проектов локальных нормативных актов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приведения локальной нормативной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47" w:rsidRDefault="0071560F" w:rsidP="0071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Тоторина О.М.</w:t>
            </w:r>
            <w:r w:rsidR="00CF7877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70522B"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71560F" w:rsidRPr="00A06582" w:rsidRDefault="0071560F" w:rsidP="0071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0658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2A5C19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своевременная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66C2A"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>локальн</w:t>
            </w:r>
            <w:r w:rsidR="00366C2A">
              <w:rPr>
                <w:rFonts w:ascii="Times New Roman" w:hAnsi="Times New Roman"/>
                <w:color w:val="000000"/>
                <w:sz w:val="26"/>
                <w:szCs w:val="26"/>
              </w:rPr>
              <w:t>ой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норма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тивн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ой базы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DC3332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связи с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изменения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антикоррупционно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законодательств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Федерации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с учетом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результат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>ов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оценки коррупционных рисков</w:t>
            </w:r>
          </w:p>
        </w:tc>
      </w:tr>
      <w:tr w:rsidR="004346E3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6622B" w:rsidRDefault="004346E3" w:rsidP="0006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</w:t>
            </w:r>
            <w:r w:rsidR="00CF787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судьями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="0006183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8415CF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Default="00844BEB" w:rsidP="00DC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36622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ттестационн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/>
                <w:sz w:val="26"/>
                <w:szCs w:val="26"/>
              </w:rPr>
              <w:t>и по аттестации государственных гражданских служащих суда,</w:t>
            </w:r>
            <w:r w:rsidR="007156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>онкурсной комиссии для проведения конкурса на замещение</w:t>
            </w:r>
            <w:r w:rsidR="007156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 xml:space="preserve">вакантной должности государственной гражданской службы и включение в кадровый резерв в </w:t>
            </w:r>
            <w:r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9262AF" w:rsidRDefault="0071560F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Тоторина О.М.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3D7DEC" w:rsidRDefault="00844BEB" w:rsidP="00844BEB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осуществля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ю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тся посредством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проведения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их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аттестации созданной в указанных целях комиссией. </w:t>
            </w:r>
          </w:p>
          <w:p w:rsidR="00844BEB" w:rsidRPr="003D7DEC" w:rsidRDefault="00844BEB" w:rsidP="00844BE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8415CF" w:rsidRPr="006C3DF0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В результате работы соответствующих комиссий ожидается формирование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корпуса высокопрофессиональных,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ответственных, квалифицированных работников, ориентированных на достижение высоких результатов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105"/>
            <w:bookmarkEnd w:id="2"/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передачи материалов (при наличии оснований) на рассмотрение Комиссии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>по соблюдению требований к служебному поведению и урегулированию конфликта интересов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71560F" w:rsidP="00CF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594F39" w:rsidRPr="006C3DF0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ограничений и запретов,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требований о предотвращении или урегулировании конфликта интересов, требований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к служебному (должностному) поведению, установленных законодательством Российской Федерации, совершенствование организации работы по противодействию коррупции 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61DA6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 федеральными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71560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36622B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2FCC" w:rsidRDefault="00594F39" w:rsidP="00D31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71560F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71560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594F39" w:rsidRPr="00514D69" w:rsidRDefault="00594F39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AE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71560F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возникновении конфликта интересов или о возможности его возникновения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71560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обеспечение условий для исполнения обязанности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уведомлению представителя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нанимателя о возникновении конфликта интересов или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6622B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71560F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 некоммерческими организациями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71560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6622B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C1B7E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выявление случаев несоблюдения федеральными</w:t>
            </w:r>
            <w:r w:rsidR="0071560F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на безвозмездной основе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в управлении некоммерческими организациями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514D69" w:rsidRDefault="00594F39" w:rsidP="008A1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5 октября 2020 г. № 1602 </w:t>
            </w:r>
            <w:r w:rsidR="008A1588">
              <w:rPr>
                <w:rFonts w:ascii="Times New Roman" w:hAnsi="Times New Roman"/>
                <w:sz w:val="26"/>
                <w:szCs w:val="26"/>
              </w:rPr>
              <w:t>«</w:t>
            </w:r>
            <w:r w:rsidR="0071560F">
              <w:rPr>
                <w:rFonts w:ascii="Times New Roman" w:hAnsi="Times New Roman"/>
                <w:sz w:val="26"/>
                <w:szCs w:val="26"/>
              </w:rPr>
              <w:t xml:space="preserve">Об утверждении </w:t>
            </w:r>
            <w:r w:rsidR="008A1588">
              <w:rPr>
                <w:rFonts w:ascii="Times New Roman" w:hAnsi="Times New Roman"/>
                <w:sz w:val="26"/>
                <w:szCs w:val="26"/>
              </w:rPr>
              <w:t>П</w:t>
            </w:r>
            <w:r w:rsidR="0071560F">
              <w:rPr>
                <w:rFonts w:ascii="Times New Roman" w:hAnsi="Times New Roman"/>
                <w:sz w:val="26"/>
                <w:szCs w:val="26"/>
              </w:rPr>
              <w:t xml:space="preserve">оложения </w:t>
            </w:r>
            <w:r w:rsidR="008A158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 о порядке 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71560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514D69" w:rsidRDefault="00594F3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="007156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порядка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этой организации</w:t>
            </w:r>
          </w:p>
        </w:tc>
      </w:tr>
      <w:tr w:rsidR="00594F39" w:rsidRPr="00002293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71560F" w:rsidP="0071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  <w:r w:rsidR="0070522B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71560F" w:rsidRPr="00A06582" w:rsidRDefault="0071560F" w:rsidP="0071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Тоторина О.М.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594F39" w:rsidRPr="003D7DEC" w:rsidRDefault="00594F39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384A" w:rsidRDefault="00594F39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учет сведений об увольнении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2.9</w:t>
            </w:r>
            <w:r w:rsidR="00594F3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764E15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ись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594F39" w:rsidRPr="003E416D" w:rsidRDefault="00594F39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71560F" w:rsidP="002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Тоторина О.М.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отношении граждан, претендующих на замещение должностей   – по мере необходимости</w:t>
            </w:r>
            <w:r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94F39" w:rsidRPr="00954312" w:rsidRDefault="00594F39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 требований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части, касающейся непредставления сведений в срок, установленный законодательством Российской Федерации</w:t>
            </w:r>
          </w:p>
          <w:p w:rsidR="00594F39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94F39" w:rsidRPr="00D15B44" w:rsidRDefault="00594F39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9A118D" w:rsidRDefault="00594F39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обязательствах имущественного характера судей, мировых судей и федеральных государственных гражданских служащих </w:t>
            </w:r>
            <w:r w:rsidRPr="009B70C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365D6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594F39" w:rsidRPr="006C3DF0" w:rsidRDefault="00594F39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4C04DC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норм законодательства Российской Федерации о противодействии коррупции в части, касающейся выявления случаев непредставления сведений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доходах или представления </w:t>
            </w:r>
            <w:r w:rsidR="00594F39"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нарушением срока</w:t>
            </w:r>
          </w:p>
        </w:tc>
      </w:tr>
      <w:tr w:rsidR="004C04DC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6C3DF0" w:rsidRDefault="004C04DC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2.11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9B70C7" w:rsidRDefault="004C04DC" w:rsidP="009B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 xml:space="preserve"> получени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 xml:space="preserve"> от судьи</w:t>
            </w:r>
            <w:r>
              <w:rPr>
                <w:rFonts w:ascii="Times New Roman" w:hAnsi="Times New Roman"/>
                <w:sz w:val="26"/>
                <w:szCs w:val="26"/>
              </w:rPr>
              <w:t>, мирового судьи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 xml:space="preserve"> письменного согласия на размещение сведений о доходах, расходах, об имуществе и обязательствах имущественного характера, а также его супруги (супруга) и </w:t>
            </w:r>
            <w:r w:rsidRPr="00251165">
              <w:rPr>
                <w:rFonts w:ascii="Times New Roman" w:hAnsi="Times New Roman"/>
                <w:sz w:val="26"/>
                <w:szCs w:val="26"/>
              </w:rPr>
              <w:lastRenderedPageBreak/>
              <w:t>несовер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шеннолетних детей 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>на официальном сайте суда в сети «Интернет»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A06582" w:rsidRDefault="00365D6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6C3DF0" w:rsidRDefault="004C04DC" w:rsidP="009B70C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4C04DC" w:rsidRPr="006C3DF0" w:rsidRDefault="004C04DC" w:rsidP="009B70C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4DC" w:rsidRPr="006C3DF0" w:rsidRDefault="004C04DC" w:rsidP="004C0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открытости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доступности информации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соблюдении судьями, мировыми судьями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законодательства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Российской Федерации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  <w:t>о противодействии коррупции</w:t>
            </w:r>
          </w:p>
        </w:tc>
      </w:tr>
      <w:tr w:rsidR="004C04DC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844BEB" w:rsidRDefault="004C04DC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4BE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844BEB" w:rsidRPr="00844BE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844BE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9B70C7" w:rsidRDefault="004C04DC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Подготовка и размещение в соответствии с требованиями Указа Президента Российской Федерации от 8 июля 2013 г. № 613 «Вопросы противодействия коррупции» на официальном сайте суда сведений о доходах, расходах, об имуществе и обязательствах имущественного характера судей, мировых судей (при наличии письменного согласия на размещение сведений на сайте суда), федеральных</w:t>
            </w:r>
            <w:r w:rsidR="00365D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государственных</w:t>
            </w:r>
            <w:r w:rsidRPr="009B70C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гражданских служащих суда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A06582" w:rsidRDefault="00365D6F" w:rsidP="0036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Лиходеева А.А.</w:t>
            </w:r>
            <w:r w:rsidR="004C04D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36622B" w:rsidRDefault="004C04DC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срок, не превышающий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14 рабочих дней со дня истечения срока, установленного для их подачи</w:t>
            </w:r>
          </w:p>
        </w:tc>
        <w:tc>
          <w:tcPr>
            <w:tcW w:w="4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DC" w:rsidRPr="00E74287" w:rsidRDefault="004C04DC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F0CC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F8558A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844BE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36622B" w:rsidRDefault="00EF0CC1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 w:rsidR="009A7906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несовершеннолетних детей за отчетные периоды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A06582" w:rsidRDefault="00365D6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Default="00EF0CC1" w:rsidP="00F8558A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EF0CC1" w:rsidRPr="00603FEE" w:rsidRDefault="00EF0CC1" w:rsidP="0086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</w:t>
            </w:r>
            <w:r w:rsidR="0086489F">
              <w:rPr>
                <w:rFonts w:ascii="Times New Roman" w:hAnsi="Times New Roman"/>
                <w:color w:val="000000"/>
                <w:sz w:val="26"/>
                <w:szCs w:val="26"/>
              </w:rPr>
              <w:t>1мая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1" w:rsidRPr="00E74287" w:rsidRDefault="00EF0CC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не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</w:tc>
      </w:tr>
      <w:tr w:rsidR="00844BEB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2.14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4BEB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предварительного изучения сведений о доходах и расходах судей на предмет их соответствия требованиям законодательства Российской Федерации и методическим рекомендациям по представлению сведений о доходах и расходах, утвержденным Президиумом Верховного Суда Российской Федерации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9A7906" w:rsidRDefault="00365D6F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690DA6" w:rsidRDefault="00844BE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844BEB" w:rsidRDefault="00844BE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до 31 мая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B" w:rsidRPr="00B865F9" w:rsidRDefault="00844BE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признаков нарушения законодательства Российской Федерации о противодействии коррупции в части, касающейся выявления случаев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непредставления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нарушения порядка и формы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</w:p>
        </w:tc>
      </w:tr>
      <w:tr w:rsidR="00AD759A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59A" w:rsidRDefault="00AD759A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2.15.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Передача сведений о доходах 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расходах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судьи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а также заявления судьи о невозможности по объективным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причинам представить сведения 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его супруги (супруга) и несовершеннолетних детей работнику суда, являющемуся секретарем соответствующей комиссии по проверке достоверности и полноты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доходах и расходах судьи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9262AF" w:rsidRDefault="00365D6F" w:rsidP="0094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Default="00AD759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AD759A" w:rsidRDefault="00AD759A" w:rsidP="009A7906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 позднее 7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рабочих дней по истечении срока на пода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чу уточненных сведений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9A" w:rsidRPr="00B865F9" w:rsidRDefault="00AD759A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соблюдение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законодательства Российской Федерации о 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DA2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E416D" w:rsidRDefault="00594F39" w:rsidP="006B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365D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365D6F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365D6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B865F9" w:rsidRDefault="00594F39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94F39" w:rsidRPr="0036622B" w:rsidRDefault="00594F3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DA2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C3DF0" w:rsidRDefault="00594F39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контроля за соответствием расходов федеральных государственных гражданских служащих </w:t>
            </w:r>
            <w:r w:rsidR="00157925">
              <w:rPr>
                <w:rFonts w:ascii="Times New Roman" w:hAnsi="Times New Roman"/>
                <w:sz w:val="26"/>
                <w:szCs w:val="26"/>
                <w:lang w:eastAsia="ru-RU"/>
              </w:rPr>
              <w:t>суда</w:t>
            </w: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365D6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B865F9" w:rsidRDefault="00594F39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94F39" w:rsidRPr="0036622B" w:rsidRDefault="00594F3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E74287" w:rsidRDefault="00594F39" w:rsidP="0016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94F39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F8558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594F39" w:rsidRDefault="00594F39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62FCC" w:rsidRDefault="00594F39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</w:t>
            </w:r>
            <w:r w:rsidR="00365D6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</w:t>
            </w:r>
            <w:r w:rsidR="00DA2306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15792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365D6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Default="00594F39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периода,</w:t>
            </w:r>
          </w:p>
          <w:p w:rsidR="00594F39" w:rsidRPr="0036622B" w:rsidRDefault="00594F39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FE416D" w:rsidRDefault="00594F39" w:rsidP="006A34A7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 w:rsidR="00DA2306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способных нанести ущерб их репутации или авто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594F39" w:rsidRPr="00160AF8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F8558A" w:rsidP="00DA2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  <w:r w:rsidR="00594F39"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594F39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принятия мер по повышению эффективности кадровой работы в части, касающейся ведения личных дел гражданских служащих, в том числе контроля за 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A06582" w:rsidRDefault="00365D6F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Тоторина О.М.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6D78ED" w:rsidRDefault="00594F39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594F39" w:rsidRPr="000C05CB" w:rsidRDefault="00594F3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39" w:rsidRPr="00997C13" w:rsidRDefault="00594F39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актуализация анкет в соответствии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с Указом Президента Российской Федерации от 10.10.2024 № 870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lastRenderedPageBreak/>
              <w:t>(утверждена новая форма анкеты государственных гражданских служащих)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F8558A" w:rsidP="00DA2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2.2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Ведение Реестра </w:t>
            </w:r>
            <w:r w:rsidRPr="00EE0CDB">
              <w:rPr>
                <w:rFonts w:ascii="Times New Roman" w:hAnsi="Times New Roman"/>
                <w:color w:val="000000"/>
                <w:sz w:val="26"/>
                <w:szCs w:val="26"/>
              </w:rPr>
              <w:t>(списка) уволенных федеральных госуд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арственных гражданских служащих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365D6F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Тоторина О.М.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C34CAF" w:rsidRDefault="006B6241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6B6241" w:rsidRPr="0036622B" w:rsidRDefault="006B6241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E74287" w:rsidRDefault="006B6241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гражданами, замещавшими должности федеральной 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br/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DA2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365D6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(до 20 апреля, </w:t>
            </w: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20 июля, </w:t>
            </w:r>
          </w:p>
          <w:p w:rsidR="006B6241" w:rsidRPr="00680EC8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октября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B6241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6B6241" w:rsidRPr="00DA28D4" w:rsidRDefault="006B6241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января)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DA28D4" w:rsidRDefault="006B6241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анализа и обобщения  полученных сведений о ходе реализации мер по противодействию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в суде</w:t>
            </w: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представление, направление информации в установленные сроки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EF0CC1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E1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A194D">
              <w:rPr>
                <w:color w:val="000000"/>
                <w:highlight w:val="yellow"/>
              </w:rPr>
              <w:br w:type="page"/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5D76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Обеспечение соблюдения законодательства Российской Федерации о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  <w:p w:rsidR="006B6241" w:rsidRPr="005D7644" w:rsidRDefault="006B6241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при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использовании бюджетных средств, госуда</w:t>
            </w:r>
            <w:r w:rsidR="00C901E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рственного имущества и ресурсов</w:t>
            </w:r>
          </w:p>
        </w:tc>
      </w:tr>
      <w:tr w:rsidR="00A669D2" w:rsidRPr="00A669D2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3.1</w:t>
            </w:r>
            <w:r w:rsidR="00AD759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D2" w:rsidRPr="00A669D2" w:rsidRDefault="006B6241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 xml:space="preserve">Осуществление мероприятий по повышению эффективности использования </w:t>
            </w:r>
            <w:r w:rsidR="00753A9B" w:rsidRPr="00A669D2">
              <w:rPr>
                <w:rFonts w:ascii="Times New Roman" w:hAnsi="Times New Roman"/>
                <w:sz w:val="26"/>
                <w:szCs w:val="26"/>
              </w:rPr>
              <w:t>федерального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 xml:space="preserve"> имущества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365D6F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Сергеева Н.В.</w:t>
            </w:r>
          </w:p>
          <w:p w:rsidR="00B336C7" w:rsidRPr="00A669D2" w:rsidRDefault="00B336C7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65D6F" w:rsidRDefault="00B336C7" w:rsidP="0036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инвентаризацион</w:t>
            </w:r>
            <w:r w:rsidR="007A6A66">
              <w:rPr>
                <w:rFonts w:ascii="Times New Roman" w:hAnsi="Times New Roman"/>
                <w:sz w:val="26"/>
                <w:szCs w:val="26"/>
              </w:rPr>
              <w:t>-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>ная комиссия</w:t>
            </w:r>
            <w:r w:rsidR="00365D6F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365D6F">
              <w:rPr>
                <w:rFonts w:ascii="Times New Roman" w:hAnsi="Times New Roman"/>
                <w:sz w:val="26"/>
                <w:szCs w:val="26"/>
              </w:rPr>
              <w:lastRenderedPageBreak/>
              <w:t>Тарасов А.Л.,</w:t>
            </w:r>
          </w:p>
          <w:p w:rsidR="00B336C7" w:rsidRDefault="00365D6F" w:rsidP="0036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Лиходеева А.А.,</w:t>
            </w:r>
          </w:p>
          <w:p w:rsidR="00365D6F" w:rsidRPr="00A669D2" w:rsidRDefault="00365D6F" w:rsidP="0036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Тоторина О.М., Ладейнова Е.В.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lastRenderedPageBreak/>
              <w:t>постоянно,</w:t>
            </w:r>
          </w:p>
          <w:p w:rsidR="006B6241" w:rsidRPr="00A669D2" w:rsidRDefault="006B6241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669D2" w:rsidRDefault="006B6241" w:rsidP="006152CC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 w:rsidRPr="00A669D2">
              <w:rPr>
                <w:sz w:val="26"/>
                <w:szCs w:val="26"/>
                <w:lang w:eastAsia="en-US"/>
              </w:rPr>
              <w:t>разработка и реализация мер по повышению эффективности системы учета</w:t>
            </w:r>
            <w:r w:rsidR="00753A9B" w:rsidRPr="00A669D2">
              <w:rPr>
                <w:sz w:val="26"/>
                <w:szCs w:val="26"/>
                <w:lang w:eastAsia="en-US"/>
              </w:rPr>
              <w:t xml:space="preserve"> и</w:t>
            </w:r>
            <w:r w:rsidR="00DA2306">
              <w:rPr>
                <w:sz w:val="26"/>
                <w:szCs w:val="26"/>
                <w:lang w:eastAsia="en-US"/>
              </w:rPr>
              <w:t xml:space="preserve"> </w:t>
            </w:r>
            <w:r w:rsidR="00753A9B" w:rsidRPr="00A669D2">
              <w:rPr>
                <w:sz w:val="26"/>
                <w:szCs w:val="26"/>
                <w:lang w:eastAsia="en-US"/>
              </w:rPr>
              <w:t>по о</w:t>
            </w:r>
            <w:r w:rsidR="00753A9B" w:rsidRPr="00A669D2">
              <w:rPr>
                <w:sz w:val="26"/>
                <w:szCs w:val="26"/>
              </w:rPr>
              <w:t xml:space="preserve">беспечению контроля за использованием и </w:t>
            </w:r>
            <w:r w:rsidR="00753A9B" w:rsidRPr="00A669D2">
              <w:rPr>
                <w:sz w:val="26"/>
                <w:szCs w:val="26"/>
              </w:rPr>
              <w:lastRenderedPageBreak/>
              <w:t xml:space="preserve">сохранностью </w:t>
            </w:r>
            <w:r w:rsidR="00753A9B" w:rsidRPr="00A669D2">
              <w:rPr>
                <w:sz w:val="26"/>
                <w:szCs w:val="26"/>
                <w:lang w:eastAsia="en-US"/>
              </w:rPr>
              <w:t>вверенного федерального имущества.</w:t>
            </w:r>
          </w:p>
          <w:p w:rsidR="00B336C7" w:rsidRPr="00A669D2" w:rsidRDefault="00753A9B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Максимально полная инвентаризация вверенного  федерального имущества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66" w:rsidRDefault="006B6241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Выявление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систематизация причин</w:t>
            </w:r>
            <w:r w:rsidR="007A6A6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и условий проявления коррупции</w:t>
            </w:r>
          </w:p>
          <w:p w:rsidR="006B6241" w:rsidRDefault="006B6241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деятельности </w:t>
            </w:r>
            <w:r w:rsidR="00AD759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 мониторинг коррупционных рисков и их устранение</w:t>
            </w:r>
          </w:p>
        </w:tc>
      </w:tr>
      <w:tr w:rsidR="006B6241" w:rsidRPr="003A194D" w:rsidTr="00211C8F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оценки коррупционных рисков, возникающих  при реализации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судом своих функций. Направление предложений по внесению изменений в перечни коррупционно опасных функций судов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7B3344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7A6A66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>жегодно</w:t>
            </w:r>
          </w:p>
          <w:p w:rsidR="00F8558A" w:rsidRDefault="00F8558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ноября</w:t>
            </w:r>
          </w:p>
          <w:p w:rsidR="006B6241" w:rsidRPr="0036622B" w:rsidRDefault="006B6241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(при необходимости)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514D69" w:rsidRDefault="006B6241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минимизация коррупционных рисков при реализации функций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F849BA" w:rsidRDefault="006B6241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49BA">
              <w:rPr>
                <w:rFonts w:ascii="Times New Roman" w:hAnsi="Times New Roman"/>
                <w:b/>
                <w:bCs/>
                <w:sz w:val="26"/>
                <w:szCs w:val="26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5.1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комплекса организационных, разъ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яснительных и иных мер в сфере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исполнения положений законодательства Российской Федерации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противодействии коррупции для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гражданских служащих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DA2306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227CCB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0101">
              <w:rPr>
                <w:rFonts w:ascii="Times New Roman" w:hAnsi="Times New Roman"/>
                <w:color w:val="000000"/>
                <w:spacing w:val="-6"/>
                <w:position w:val="-2"/>
                <w:sz w:val="26"/>
                <w:szCs w:val="26"/>
              </w:rPr>
              <w:t>повышение уровня знания законодательства о противодействии коррупции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 государственных гражданских служащих суд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10101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="00DA2306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осуществляемой деятельности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 w:rsidR="00F855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DA2306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33F0A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законодательством и 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соответствующими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правовыми актами 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5.</w:t>
            </w:r>
            <w:r w:rsidR="00F8558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судьями,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мировыми судьями и федеральными государственными гражданскими служащими суда справок о доходах</w:t>
            </w:r>
            <w:r w:rsidR="00AD759A"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DA2306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669D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E7428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повышение качества заполнения</w:t>
            </w:r>
            <w:r w:rsidR="00DA2306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A669D2" w:rsidRPr="00A669D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судьями, мировыми судьями и </w:t>
            </w:r>
            <w:r w:rsidR="00A669D2" w:rsidRPr="00AD759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федеральными государственными гражданскими</w:t>
            </w:r>
            <w:r w:rsidR="00DA2306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A669D2" w:rsidRPr="00AD759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служащими </w:t>
            </w:r>
            <w:r w:rsidR="00DA2306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справок о доходах</w:t>
            </w:r>
            <w:r w:rsidR="00AD759A"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8C4BF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 w:rsidR="00AD759A"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6B6241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  <w:r w:rsidR="00AD759A">
              <w:rPr>
                <w:rFonts w:ascii="Times New Roman" w:hAnsi="Times New Roman"/>
                <w:sz w:val="26"/>
                <w:szCs w:val="26"/>
              </w:rPr>
              <w:t>1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996149" w:rsidP="00996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представление статистической отчетности, в том числе </w:t>
            </w:r>
            <w:r w:rsidR="006B6241" w:rsidRPr="00B24129">
              <w:rPr>
                <w:rFonts w:ascii="Times New Roman" w:hAnsi="Times New Roman"/>
                <w:sz w:val="26"/>
                <w:szCs w:val="26"/>
              </w:rPr>
              <w:t>по делам коррупционной направленности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DA2306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Сергеева Н.В.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996149" w:rsidP="00B2412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сроки, установленные Табелем форм статистической отчетности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B24129" w:rsidRDefault="00A669D2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996149">
              <w:rPr>
                <w:rFonts w:ascii="Times New Roman" w:hAnsi="Times New Roman"/>
                <w:sz w:val="26"/>
                <w:szCs w:val="26"/>
              </w:rPr>
              <w:t>беспечение контроля полноты и достоверности представляемых отчетных данных</w:t>
            </w:r>
          </w:p>
        </w:tc>
      </w:tr>
      <w:tr w:rsidR="006B6241" w:rsidRPr="0067653A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 w:rsidR="00AD759A">
              <w:rPr>
                <w:rFonts w:ascii="Times New Roman" w:hAnsi="Times New Roman"/>
                <w:sz w:val="26"/>
                <w:szCs w:val="26"/>
              </w:rPr>
              <w:t>2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DA2306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Лиходеева А.А.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6B6241" w:rsidRPr="00774FB8" w:rsidRDefault="006B624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774FB8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открытости и доступности информации об антикоррупционной деятельности в суде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функционирования телефона доверия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суде по вопросам, связанным</w:t>
            </w:r>
            <w:r w:rsidR="00DA230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проявлениями коррупции в суде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DA2306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997C13" w:rsidRDefault="006B6241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суда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с населением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и институтами гражданского общества по вопросам противодействия коррупции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DA2306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Default="006B6241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6B6241" w:rsidRPr="0036622B" w:rsidRDefault="006B6241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6622B" w:rsidRDefault="006B6241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6B6241" w:rsidRPr="003A194D" w:rsidTr="00211C8F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066667" w:rsidRDefault="006B6241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9A316F" w:rsidRDefault="006152CC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6B6241"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>ассмотрени</w:t>
            </w:r>
            <w:r w:rsidR="00AD759A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6B6241"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обращений граждан и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организаций по фактам </w:t>
            </w:r>
            <w:r w:rsidR="006B62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коррупции</w:t>
            </w:r>
            <w:bookmarkStart w:id="3" w:name="_GoBack"/>
            <w:bookmarkEnd w:id="3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A06582" w:rsidRDefault="00DA2306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Михалева И.Н.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CC" w:rsidRPr="006152CC" w:rsidRDefault="006152CC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6B6241" w:rsidRPr="003A194D" w:rsidRDefault="006152CC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41" w:rsidRPr="003A194D" w:rsidRDefault="006B6241" w:rsidP="0063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повышение результативности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и эффективности работы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:rsidR="00A30E11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6152CC" w:rsidRPr="00514D69" w:rsidRDefault="006152CC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30E11" w:rsidRPr="00612434" w:rsidRDefault="00DA2306" w:rsidP="00A30E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sectPr w:rsidR="00A30E11" w:rsidRPr="00612434" w:rsidSect="00A00953">
      <w:headerReference w:type="default" r:id="rId8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D0B" w:rsidRDefault="00F83D0B" w:rsidP="00C966C5">
      <w:pPr>
        <w:spacing w:after="0" w:line="240" w:lineRule="auto"/>
      </w:pPr>
      <w:r>
        <w:separator/>
      </w:r>
    </w:p>
  </w:endnote>
  <w:endnote w:type="continuationSeparator" w:id="1">
    <w:p w:rsidR="00F83D0B" w:rsidRDefault="00F83D0B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D0B" w:rsidRDefault="00F83D0B" w:rsidP="00C966C5">
      <w:pPr>
        <w:spacing w:after="0" w:line="240" w:lineRule="auto"/>
      </w:pPr>
      <w:r>
        <w:separator/>
      </w:r>
    </w:p>
  </w:footnote>
  <w:footnote w:type="continuationSeparator" w:id="1">
    <w:p w:rsidR="00F83D0B" w:rsidRDefault="00F83D0B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58A" w:rsidRPr="007F62F3" w:rsidRDefault="00144774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="00F8558A"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A2350C">
      <w:rPr>
        <w:rFonts w:ascii="Times New Roman" w:hAnsi="Times New Roman"/>
        <w:noProof/>
      </w:rPr>
      <w:t>11</w:t>
    </w:r>
    <w:r w:rsidRPr="007F62F3">
      <w:rPr>
        <w:rFonts w:ascii="Times New Roman" w:hAnsi="Times New Roman"/>
      </w:rPr>
      <w:fldChar w:fldCharType="end"/>
    </w:r>
  </w:p>
  <w:p w:rsidR="00F8558A" w:rsidRDefault="00F8558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0825"/>
    <w:multiLevelType w:val="hybridMultilevel"/>
    <w:tmpl w:val="3692D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75E"/>
    <w:rsid w:val="00000945"/>
    <w:rsid w:val="00001792"/>
    <w:rsid w:val="00002293"/>
    <w:rsid w:val="00004741"/>
    <w:rsid w:val="00005F52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183F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63AE"/>
    <w:rsid w:val="00077887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6909"/>
    <w:rsid w:val="000F17CD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774"/>
    <w:rsid w:val="00144D83"/>
    <w:rsid w:val="0014517F"/>
    <w:rsid w:val="00145B47"/>
    <w:rsid w:val="00146E32"/>
    <w:rsid w:val="0015060B"/>
    <w:rsid w:val="00152987"/>
    <w:rsid w:val="00153DF4"/>
    <w:rsid w:val="00155B3C"/>
    <w:rsid w:val="0015685A"/>
    <w:rsid w:val="00157925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1C8F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207"/>
    <w:rsid w:val="00231B8B"/>
    <w:rsid w:val="0023242E"/>
    <w:rsid w:val="00232EEB"/>
    <w:rsid w:val="00234E4A"/>
    <w:rsid w:val="00235958"/>
    <w:rsid w:val="002410A3"/>
    <w:rsid w:val="00242768"/>
    <w:rsid w:val="00243278"/>
    <w:rsid w:val="002434DB"/>
    <w:rsid w:val="00250FA9"/>
    <w:rsid w:val="00252A4E"/>
    <w:rsid w:val="00253650"/>
    <w:rsid w:val="0025431A"/>
    <w:rsid w:val="00255F50"/>
    <w:rsid w:val="00256C45"/>
    <w:rsid w:val="00260296"/>
    <w:rsid w:val="00260AC0"/>
    <w:rsid w:val="00261AC5"/>
    <w:rsid w:val="00261C52"/>
    <w:rsid w:val="00262C96"/>
    <w:rsid w:val="00270C56"/>
    <w:rsid w:val="002716C7"/>
    <w:rsid w:val="00272E0F"/>
    <w:rsid w:val="00273214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370E"/>
    <w:rsid w:val="00354D21"/>
    <w:rsid w:val="00356772"/>
    <w:rsid w:val="00360148"/>
    <w:rsid w:val="0036075A"/>
    <w:rsid w:val="00360A49"/>
    <w:rsid w:val="0036204D"/>
    <w:rsid w:val="00364B3A"/>
    <w:rsid w:val="00365D6F"/>
    <w:rsid w:val="0036622B"/>
    <w:rsid w:val="003668CB"/>
    <w:rsid w:val="00366C2A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3F"/>
    <w:rsid w:val="003C04B2"/>
    <w:rsid w:val="003C0AF7"/>
    <w:rsid w:val="003C2952"/>
    <w:rsid w:val="003C3619"/>
    <w:rsid w:val="003C6B4D"/>
    <w:rsid w:val="003C6D37"/>
    <w:rsid w:val="003C7C2A"/>
    <w:rsid w:val="003D1DDE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E42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102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090C"/>
    <w:rsid w:val="00421890"/>
    <w:rsid w:val="00422DB3"/>
    <w:rsid w:val="004231B2"/>
    <w:rsid w:val="00425490"/>
    <w:rsid w:val="00425BD6"/>
    <w:rsid w:val="004263BD"/>
    <w:rsid w:val="00430DF9"/>
    <w:rsid w:val="004346E3"/>
    <w:rsid w:val="00434A62"/>
    <w:rsid w:val="00434D28"/>
    <w:rsid w:val="004359A4"/>
    <w:rsid w:val="00436B75"/>
    <w:rsid w:val="00437B47"/>
    <w:rsid w:val="004409B4"/>
    <w:rsid w:val="004415F0"/>
    <w:rsid w:val="004426AD"/>
    <w:rsid w:val="004526C3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3BC7"/>
    <w:rsid w:val="00494179"/>
    <w:rsid w:val="004945C4"/>
    <w:rsid w:val="004A01B5"/>
    <w:rsid w:val="004A074F"/>
    <w:rsid w:val="004A0B73"/>
    <w:rsid w:val="004A168A"/>
    <w:rsid w:val="004A7163"/>
    <w:rsid w:val="004B0E43"/>
    <w:rsid w:val="004B18D0"/>
    <w:rsid w:val="004B4533"/>
    <w:rsid w:val="004B5848"/>
    <w:rsid w:val="004B7469"/>
    <w:rsid w:val="004B751A"/>
    <w:rsid w:val="004C04DC"/>
    <w:rsid w:val="004C0CCC"/>
    <w:rsid w:val="004C1B01"/>
    <w:rsid w:val="004C1C05"/>
    <w:rsid w:val="004C4054"/>
    <w:rsid w:val="004C41AE"/>
    <w:rsid w:val="004C4996"/>
    <w:rsid w:val="004C575E"/>
    <w:rsid w:val="004C6B3A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4F39"/>
    <w:rsid w:val="0059532C"/>
    <w:rsid w:val="00597139"/>
    <w:rsid w:val="005A135D"/>
    <w:rsid w:val="005A34C2"/>
    <w:rsid w:val="005A34D5"/>
    <w:rsid w:val="005A3A39"/>
    <w:rsid w:val="005A3D39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2817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52CC"/>
    <w:rsid w:val="0061602A"/>
    <w:rsid w:val="00616CF6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7083"/>
    <w:rsid w:val="00647450"/>
    <w:rsid w:val="00650521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5B5E"/>
    <w:rsid w:val="0067653A"/>
    <w:rsid w:val="006770A6"/>
    <w:rsid w:val="00680D36"/>
    <w:rsid w:val="00680EC8"/>
    <w:rsid w:val="00683306"/>
    <w:rsid w:val="00683677"/>
    <w:rsid w:val="006853ED"/>
    <w:rsid w:val="0068543B"/>
    <w:rsid w:val="00685D43"/>
    <w:rsid w:val="00687B85"/>
    <w:rsid w:val="00687C4D"/>
    <w:rsid w:val="00690DA6"/>
    <w:rsid w:val="00692558"/>
    <w:rsid w:val="006949D3"/>
    <w:rsid w:val="00695343"/>
    <w:rsid w:val="006953CF"/>
    <w:rsid w:val="00696343"/>
    <w:rsid w:val="006967A5"/>
    <w:rsid w:val="006978D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241"/>
    <w:rsid w:val="006B6A9F"/>
    <w:rsid w:val="006B7438"/>
    <w:rsid w:val="006B7716"/>
    <w:rsid w:val="006B7A62"/>
    <w:rsid w:val="006C27BB"/>
    <w:rsid w:val="006C3DF0"/>
    <w:rsid w:val="006C41ED"/>
    <w:rsid w:val="006C6895"/>
    <w:rsid w:val="006C716E"/>
    <w:rsid w:val="006D03DA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C0B"/>
    <w:rsid w:val="00701FCB"/>
    <w:rsid w:val="00702989"/>
    <w:rsid w:val="00703AF9"/>
    <w:rsid w:val="0070522B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560F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1D4A"/>
    <w:rsid w:val="00734FB9"/>
    <w:rsid w:val="007422BD"/>
    <w:rsid w:val="00745DBC"/>
    <w:rsid w:val="0074753F"/>
    <w:rsid w:val="007526A0"/>
    <w:rsid w:val="00752F41"/>
    <w:rsid w:val="007535AB"/>
    <w:rsid w:val="00753A63"/>
    <w:rsid w:val="00753A9B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1F50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99A"/>
    <w:rsid w:val="00795292"/>
    <w:rsid w:val="0079762E"/>
    <w:rsid w:val="007A000E"/>
    <w:rsid w:val="007A18F3"/>
    <w:rsid w:val="007A2770"/>
    <w:rsid w:val="007A382A"/>
    <w:rsid w:val="007A4F3B"/>
    <w:rsid w:val="007A5D4B"/>
    <w:rsid w:val="007A6221"/>
    <w:rsid w:val="007A6840"/>
    <w:rsid w:val="007A6A66"/>
    <w:rsid w:val="007A7802"/>
    <w:rsid w:val="007A79FC"/>
    <w:rsid w:val="007A7FD3"/>
    <w:rsid w:val="007B00A0"/>
    <w:rsid w:val="007B1665"/>
    <w:rsid w:val="007B3344"/>
    <w:rsid w:val="007B4019"/>
    <w:rsid w:val="007B7F75"/>
    <w:rsid w:val="007B7F9A"/>
    <w:rsid w:val="007C0304"/>
    <w:rsid w:val="007C1D73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0FE6"/>
    <w:rsid w:val="007D5E2E"/>
    <w:rsid w:val="007D7534"/>
    <w:rsid w:val="007D7C85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415CF"/>
    <w:rsid w:val="0084237B"/>
    <w:rsid w:val="00844417"/>
    <w:rsid w:val="008449C3"/>
    <w:rsid w:val="00844BEB"/>
    <w:rsid w:val="00850137"/>
    <w:rsid w:val="008502BB"/>
    <w:rsid w:val="00852B97"/>
    <w:rsid w:val="00854F9D"/>
    <w:rsid w:val="00856DCF"/>
    <w:rsid w:val="008579D7"/>
    <w:rsid w:val="00861918"/>
    <w:rsid w:val="00861C0C"/>
    <w:rsid w:val="008623C6"/>
    <w:rsid w:val="00864006"/>
    <w:rsid w:val="0086489F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97F36"/>
    <w:rsid w:val="008A0ED2"/>
    <w:rsid w:val="008A1588"/>
    <w:rsid w:val="008A15B7"/>
    <w:rsid w:val="008A2F4E"/>
    <w:rsid w:val="008A487B"/>
    <w:rsid w:val="008A559A"/>
    <w:rsid w:val="008A5EEE"/>
    <w:rsid w:val="008A6676"/>
    <w:rsid w:val="008A7C07"/>
    <w:rsid w:val="008B0EA4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177A"/>
    <w:rsid w:val="008D2447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C39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B0D"/>
    <w:rsid w:val="00905CAD"/>
    <w:rsid w:val="0090663D"/>
    <w:rsid w:val="00910ACA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62AF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450EB"/>
    <w:rsid w:val="009514BB"/>
    <w:rsid w:val="009516E4"/>
    <w:rsid w:val="00951C83"/>
    <w:rsid w:val="00951DC0"/>
    <w:rsid w:val="00951EAB"/>
    <w:rsid w:val="00954312"/>
    <w:rsid w:val="00955370"/>
    <w:rsid w:val="00956802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E24"/>
    <w:rsid w:val="00996149"/>
    <w:rsid w:val="009970AF"/>
    <w:rsid w:val="00997C13"/>
    <w:rsid w:val="009A118D"/>
    <w:rsid w:val="009A1200"/>
    <w:rsid w:val="009A268D"/>
    <w:rsid w:val="009A316F"/>
    <w:rsid w:val="009A35CB"/>
    <w:rsid w:val="009A3BF9"/>
    <w:rsid w:val="009A44B4"/>
    <w:rsid w:val="009A6EC6"/>
    <w:rsid w:val="009A7906"/>
    <w:rsid w:val="009A7D5B"/>
    <w:rsid w:val="009B03A8"/>
    <w:rsid w:val="009B0CEF"/>
    <w:rsid w:val="009B13EF"/>
    <w:rsid w:val="009B2020"/>
    <w:rsid w:val="009B46A2"/>
    <w:rsid w:val="009B5D0F"/>
    <w:rsid w:val="009B6FA5"/>
    <w:rsid w:val="009B70C7"/>
    <w:rsid w:val="009C001A"/>
    <w:rsid w:val="009C0025"/>
    <w:rsid w:val="009C0F87"/>
    <w:rsid w:val="009C27C5"/>
    <w:rsid w:val="009C318C"/>
    <w:rsid w:val="009C3B0E"/>
    <w:rsid w:val="009C51B3"/>
    <w:rsid w:val="009D22ED"/>
    <w:rsid w:val="009D255A"/>
    <w:rsid w:val="009D2B8C"/>
    <w:rsid w:val="009D3487"/>
    <w:rsid w:val="009D37C1"/>
    <w:rsid w:val="009D3D56"/>
    <w:rsid w:val="009D65C7"/>
    <w:rsid w:val="009E1663"/>
    <w:rsid w:val="009E1F99"/>
    <w:rsid w:val="009E3FD0"/>
    <w:rsid w:val="009E6201"/>
    <w:rsid w:val="009E7CF3"/>
    <w:rsid w:val="009F098D"/>
    <w:rsid w:val="009F172A"/>
    <w:rsid w:val="009F3A60"/>
    <w:rsid w:val="009F47B7"/>
    <w:rsid w:val="009F701E"/>
    <w:rsid w:val="009F7731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50C"/>
    <w:rsid w:val="00A23C91"/>
    <w:rsid w:val="00A26536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2CB9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9D2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D759A"/>
    <w:rsid w:val="00AE0A94"/>
    <w:rsid w:val="00AE1AAF"/>
    <w:rsid w:val="00AE2AE7"/>
    <w:rsid w:val="00AE318D"/>
    <w:rsid w:val="00AE37B1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1B69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36C7"/>
    <w:rsid w:val="00B33C44"/>
    <w:rsid w:val="00B33F0A"/>
    <w:rsid w:val="00B355E3"/>
    <w:rsid w:val="00B40FC6"/>
    <w:rsid w:val="00B43050"/>
    <w:rsid w:val="00B4377D"/>
    <w:rsid w:val="00B440CD"/>
    <w:rsid w:val="00B51ED1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77A67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4855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68E1"/>
    <w:rsid w:val="00C07F8A"/>
    <w:rsid w:val="00C102CC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4C46"/>
    <w:rsid w:val="00C45C9F"/>
    <w:rsid w:val="00C45F00"/>
    <w:rsid w:val="00C46913"/>
    <w:rsid w:val="00C51A6A"/>
    <w:rsid w:val="00C56BED"/>
    <w:rsid w:val="00C56F74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1E1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7877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6A35"/>
    <w:rsid w:val="00D26BD5"/>
    <w:rsid w:val="00D31579"/>
    <w:rsid w:val="00D31840"/>
    <w:rsid w:val="00D3191C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306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C3332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08E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40F7A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249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0CC1"/>
    <w:rsid w:val="00EF45D4"/>
    <w:rsid w:val="00EF4839"/>
    <w:rsid w:val="00EF66D9"/>
    <w:rsid w:val="00F003DE"/>
    <w:rsid w:val="00F00B9C"/>
    <w:rsid w:val="00F066B5"/>
    <w:rsid w:val="00F121CE"/>
    <w:rsid w:val="00F12736"/>
    <w:rsid w:val="00F128F5"/>
    <w:rsid w:val="00F12BCC"/>
    <w:rsid w:val="00F13C86"/>
    <w:rsid w:val="00F13F5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3D0B"/>
    <w:rsid w:val="00F849BA"/>
    <w:rsid w:val="00F84FBB"/>
    <w:rsid w:val="00F8558A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61ACE-126A-43CE-B53C-E779F132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17729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Admin</cp:lastModifiedBy>
  <cp:revision>21</cp:revision>
  <cp:lastPrinted>2025-02-28T11:15:00Z</cp:lastPrinted>
  <dcterms:created xsi:type="dcterms:W3CDTF">2025-02-06T10:40:00Z</dcterms:created>
  <dcterms:modified xsi:type="dcterms:W3CDTF">2025-10-23T08:11:00Z</dcterms:modified>
</cp:coreProperties>
</file>