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1" w:rsidRPr="005A716A" w:rsidRDefault="00540981" w:rsidP="0054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работе в автоматизированном режиме в суде установлены средства специального программного обеспечения Государственной автоматизированной системы Российской Федерации «Правосудие»: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 «Документооборот»;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«Банк судебных решений»;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 «Судебное делопроизводство и статистика»;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 «Кадры»: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«Право»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 «Организационное обеспечение»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 «Судимость»</w:t>
      </w:r>
    </w:p>
    <w:p w:rsidR="00540981" w:rsidRPr="005A716A" w:rsidRDefault="00540981" w:rsidP="00540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 «Звукозапись»</w:t>
      </w:r>
    </w:p>
    <w:p w:rsidR="00540981" w:rsidRDefault="00540981" w:rsidP="00540981"/>
    <w:p w:rsidR="00540981" w:rsidRDefault="00540981" w:rsidP="005409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здании суда расположены 10 залов судебных заседаний. Зал судебного заседания №Х оснащен комплектом видеоконференцсвязи.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0981" w:rsidTr="00115C46">
        <w:tc>
          <w:tcPr>
            <w:tcW w:w="4672" w:type="dxa"/>
          </w:tcPr>
          <w:p w:rsidR="00540981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суда </w:t>
            </w:r>
          </w:p>
        </w:tc>
        <w:tc>
          <w:tcPr>
            <w:tcW w:w="4673" w:type="dxa"/>
          </w:tcPr>
          <w:p w:rsidR="00540981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Самара, ул. Путейская, д. 29</w:t>
            </w:r>
          </w:p>
        </w:tc>
      </w:tr>
      <w:tr w:rsidR="00540981" w:rsidTr="00115C46">
        <w:tc>
          <w:tcPr>
            <w:tcW w:w="4672" w:type="dxa"/>
          </w:tcPr>
          <w:p w:rsidR="00540981" w:rsidRPr="00174419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r w:rsidRPr="00174419">
              <w:rPr>
                <w:rFonts w:ascii="Times New Roman" w:hAnsi="Times New Roman" w:cs="Times New Roman"/>
                <w:sz w:val="24"/>
              </w:rPr>
              <w:t xml:space="preserve">Номер зала судебного заседания оборудованного </w:t>
            </w:r>
            <w:bookmarkStart w:id="0" w:name="_GoBack"/>
            <w:bookmarkEnd w:id="0"/>
            <w:r w:rsidR="00141404" w:rsidRPr="00174419">
              <w:rPr>
                <w:rFonts w:ascii="Times New Roman" w:hAnsi="Times New Roman" w:cs="Times New Roman"/>
                <w:sz w:val="24"/>
              </w:rPr>
              <w:t>системой ВКС</w:t>
            </w:r>
          </w:p>
        </w:tc>
        <w:tc>
          <w:tcPr>
            <w:tcW w:w="4673" w:type="dxa"/>
          </w:tcPr>
          <w:p w:rsidR="00540981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 №16</w:t>
            </w:r>
          </w:p>
        </w:tc>
      </w:tr>
      <w:tr w:rsidR="00540981" w:rsidTr="00115C46">
        <w:tc>
          <w:tcPr>
            <w:tcW w:w="4672" w:type="dxa"/>
          </w:tcPr>
          <w:p w:rsidR="00540981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технической возможности ВКС</w:t>
            </w:r>
          </w:p>
        </w:tc>
        <w:tc>
          <w:tcPr>
            <w:tcW w:w="4673" w:type="dxa"/>
          </w:tcPr>
          <w:p w:rsidR="00540981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</w:p>
        </w:tc>
      </w:tr>
      <w:tr w:rsidR="00540981" w:rsidTr="00115C46">
        <w:tc>
          <w:tcPr>
            <w:tcW w:w="4672" w:type="dxa"/>
          </w:tcPr>
          <w:p w:rsidR="00540981" w:rsidRDefault="00540981" w:rsidP="00115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Контактные данные лица, ответственного за организацию ВКС</w:t>
            </w:r>
          </w:p>
        </w:tc>
        <w:tc>
          <w:tcPr>
            <w:tcW w:w="4673" w:type="dxa"/>
          </w:tcPr>
          <w:p w:rsidR="00540981" w:rsidRDefault="00701281" w:rsidP="00115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Бородулина Юлия Викторовна</w:t>
            </w:r>
          </w:p>
        </w:tc>
      </w:tr>
    </w:tbl>
    <w:p w:rsidR="00D161B4" w:rsidRDefault="00141404"/>
    <w:sectPr w:rsidR="00D1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F"/>
    <w:rsid w:val="000E28A9"/>
    <w:rsid w:val="00120218"/>
    <w:rsid w:val="00141404"/>
    <w:rsid w:val="00151338"/>
    <w:rsid w:val="001E4E10"/>
    <w:rsid w:val="001F5105"/>
    <w:rsid w:val="00201035"/>
    <w:rsid w:val="002757BF"/>
    <w:rsid w:val="002C0B3A"/>
    <w:rsid w:val="0034228B"/>
    <w:rsid w:val="003E005D"/>
    <w:rsid w:val="00405BCA"/>
    <w:rsid w:val="00445686"/>
    <w:rsid w:val="00532861"/>
    <w:rsid w:val="00540981"/>
    <w:rsid w:val="005509C0"/>
    <w:rsid w:val="00573C1E"/>
    <w:rsid w:val="00577E0A"/>
    <w:rsid w:val="00677AEE"/>
    <w:rsid w:val="006A245B"/>
    <w:rsid w:val="006D67AE"/>
    <w:rsid w:val="00701281"/>
    <w:rsid w:val="007815E4"/>
    <w:rsid w:val="00817062"/>
    <w:rsid w:val="0086559F"/>
    <w:rsid w:val="00870DD1"/>
    <w:rsid w:val="008B0E74"/>
    <w:rsid w:val="008C58E9"/>
    <w:rsid w:val="008D2A06"/>
    <w:rsid w:val="008D7046"/>
    <w:rsid w:val="008E0E1A"/>
    <w:rsid w:val="009C23B7"/>
    <w:rsid w:val="00A36B26"/>
    <w:rsid w:val="00BC59A8"/>
    <w:rsid w:val="00C91834"/>
    <w:rsid w:val="00CE5D46"/>
    <w:rsid w:val="00CF1406"/>
    <w:rsid w:val="00D22851"/>
    <w:rsid w:val="00D93C89"/>
    <w:rsid w:val="00E03C6E"/>
    <w:rsid w:val="00E559D5"/>
    <w:rsid w:val="00E65A79"/>
    <w:rsid w:val="00EC4493"/>
    <w:rsid w:val="00F161E0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7EC2-7E67-49C1-BA0B-5036780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3</cp:revision>
  <dcterms:created xsi:type="dcterms:W3CDTF">2025-01-16T05:33:00Z</dcterms:created>
  <dcterms:modified xsi:type="dcterms:W3CDTF">2025-01-16T05:42:00Z</dcterms:modified>
</cp:coreProperties>
</file>