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A639E" w14:textId="77777777" w:rsidR="0005509B" w:rsidRDefault="0005509B" w:rsidP="0005509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B4E58">
        <w:rPr>
          <w:rFonts w:ascii="Times New Roman" w:hAnsi="Times New Roman"/>
          <w:b/>
          <w:bCs/>
          <w:sz w:val="32"/>
          <w:szCs w:val="32"/>
        </w:rPr>
        <w:t>Волоконовский районный суд Белгородской области</w:t>
      </w:r>
    </w:p>
    <w:p w14:paraId="189C7EB1" w14:textId="77777777" w:rsidR="0005509B" w:rsidRDefault="0005509B" w:rsidP="0005509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B4FB0E" w14:textId="77777777" w:rsidR="0005509B" w:rsidRPr="00DB4E58" w:rsidRDefault="0005509B" w:rsidP="0005509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B4E58">
        <w:rPr>
          <w:rFonts w:ascii="Times New Roman" w:hAnsi="Times New Roman"/>
          <w:b/>
          <w:bCs/>
          <w:caps/>
          <w:sz w:val="28"/>
          <w:szCs w:val="28"/>
        </w:rPr>
        <w:t>П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DB4E58">
        <w:rPr>
          <w:rFonts w:ascii="Times New Roman" w:hAnsi="Times New Roman"/>
          <w:b/>
          <w:bCs/>
          <w:caps/>
          <w:sz w:val="28"/>
          <w:szCs w:val="28"/>
        </w:rPr>
        <w:t>р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DB4E58">
        <w:rPr>
          <w:rFonts w:ascii="Times New Roman" w:hAnsi="Times New Roman"/>
          <w:b/>
          <w:bCs/>
          <w:caps/>
          <w:sz w:val="28"/>
          <w:szCs w:val="28"/>
        </w:rPr>
        <w:t>и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DB4E58">
        <w:rPr>
          <w:rFonts w:ascii="Times New Roman" w:hAnsi="Times New Roman"/>
          <w:b/>
          <w:bCs/>
          <w:caps/>
          <w:sz w:val="28"/>
          <w:szCs w:val="28"/>
        </w:rPr>
        <w:t>к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DB4E58">
        <w:rPr>
          <w:rFonts w:ascii="Times New Roman" w:hAnsi="Times New Roman"/>
          <w:b/>
          <w:bCs/>
          <w:caps/>
          <w:sz w:val="28"/>
          <w:szCs w:val="28"/>
        </w:rPr>
        <w:t>а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DB4E58">
        <w:rPr>
          <w:rFonts w:ascii="Times New Roman" w:hAnsi="Times New Roman"/>
          <w:b/>
          <w:bCs/>
          <w:caps/>
          <w:sz w:val="28"/>
          <w:szCs w:val="28"/>
        </w:rPr>
        <w:t>з</w:t>
      </w:r>
    </w:p>
    <w:p w14:paraId="28102F1D" w14:textId="77777777" w:rsidR="0005509B" w:rsidRDefault="0005509B" w:rsidP="0005509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EC3C03" w14:textId="5759292F" w:rsidR="0005509B" w:rsidRDefault="0005509B" w:rsidP="0005509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ноября 2025</w:t>
      </w:r>
      <w:r>
        <w:rPr>
          <w:rFonts w:ascii="Times New Roman" w:hAnsi="Times New Roman"/>
          <w:b/>
          <w:bCs/>
          <w:sz w:val="24"/>
          <w:szCs w:val="24"/>
        </w:rPr>
        <w:t xml:space="preserve"> года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№ 30</w:t>
      </w:r>
    </w:p>
    <w:p w14:paraId="12CA6A5E" w14:textId="77777777" w:rsidR="00CA6316" w:rsidRDefault="00CA6316" w:rsidP="00177C0E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91D295" w14:textId="77777777" w:rsidR="004E0925" w:rsidRDefault="004E0925" w:rsidP="00177C0E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5E0E3F" w14:textId="77777777" w:rsidR="004E0925" w:rsidRPr="00177C0E" w:rsidRDefault="004E0925" w:rsidP="00177C0E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5F4195" w14:textId="77777777" w:rsidR="00CA6316" w:rsidRPr="00177C0E" w:rsidRDefault="00CA6316" w:rsidP="004C7B1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C0E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B14C61" w:rsidRPr="00177C0E">
        <w:rPr>
          <w:rFonts w:ascii="Times New Roman" w:hAnsi="Times New Roman"/>
          <w:b/>
          <w:bCs/>
          <w:sz w:val="24"/>
          <w:szCs w:val="24"/>
        </w:rPr>
        <w:t>назначении лиц, ответственных</w:t>
      </w:r>
      <w:r w:rsidRPr="00177C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B12" w:rsidRPr="00177C0E">
        <w:rPr>
          <w:rFonts w:ascii="Times New Roman" w:hAnsi="Times New Roman"/>
          <w:b/>
          <w:sz w:val="24"/>
          <w:szCs w:val="24"/>
        </w:rPr>
        <w:t xml:space="preserve">за профилактику коррупционных и иных правонарушений в Волоконовском районном суде Белгородской области </w:t>
      </w:r>
    </w:p>
    <w:p w14:paraId="3363DC21" w14:textId="77777777" w:rsidR="003D0903" w:rsidRPr="00177C0E" w:rsidRDefault="003D0903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00A027" w14:textId="2C020596" w:rsidR="00CA6316" w:rsidRPr="00177C0E" w:rsidRDefault="00CA6316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77C0E">
        <w:rPr>
          <w:rFonts w:ascii="Times New Roman" w:hAnsi="Times New Roman"/>
          <w:sz w:val="24"/>
          <w:szCs w:val="24"/>
        </w:rPr>
        <w:t>В соответствии с Федеральными законам</w:t>
      </w:r>
      <w:r w:rsidR="00F83A26" w:rsidRPr="00177C0E">
        <w:rPr>
          <w:rFonts w:ascii="Times New Roman" w:hAnsi="Times New Roman"/>
          <w:sz w:val="24"/>
          <w:szCs w:val="24"/>
        </w:rPr>
        <w:t>и от 25 декабря 2008</w:t>
      </w:r>
      <w:r w:rsidRPr="00177C0E">
        <w:rPr>
          <w:rFonts w:ascii="Times New Roman" w:hAnsi="Times New Roman"/>
          <w:sz w:val="24"/>
          <w:szCs w:val="24"/>
        </w:rPr>
        <w:t xml:space="preserve"> № 273</w:t>
      </w:r>
      <w:r w:rsidR="00915862" w:rsidRPr="00177C0E">
        <w:rPr>
          <w:rFonts w:ascii="Times New Roman" w:hAnsi="Times New Roman"/>
          <w:sz w:val="24"/>
          <w:szCs w:val="24"/>
        </w:rPr>
        <w:t>-ФЗ</w:t>
      </w:r>
      <w:r w:rsidR="00BA6BF1" w:rsidRPr="00177C0E">
        <w:rPr>
          <w:rFonts w:ascii="Times New Roman" w:hAnsi="Times New Roman"/>
          <w:sz w:val="24"/>
          <w:szCs w:val="24"/>
        </w:rPr>
        <w:t xml:space="preserve"> </w:t>
      </w:r>
      <w:r w:rsidR="003C126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77C0E">
        <w:rPr>
          <w:rFonts w:ascii="Times New Roman" w:hAnsi="Times New Roman"/>
          <w:sz w:val="24"/>
          <w:szCs w:val="24"/>
        </w:rPr>
        <w:t>«О противодействии коррупции», от 27 июля 2004 № 79-ФЗ «О государственной гражданской службе Российской Федерации»,</w:t>
      </w:r>
      <w:r w:rsidR="00C61C21" w:rsidRPr="00177C0E">
        <w:rPr>
          <w:rFonts w:ascii="Times New Roman" w:hAnsi="Times New Roman"/>
          <w:sz w:val="24"/>
          <w:szCs w:val="24"/>
        </w:rPr>
        <w:t xml:space="preserve"> </w:t>
      </w:r>
      <w:r w:rsidR="00D07C5B" w:rsidRPr="00177C0E">
        <w:rPr>
          <w:rFonts w:ascii="Times New Roman" w:hAnsi="Times New Roman"/>
          <w:sz w:val="24"/>
          <w:szCs w:val="24"/>
        </w:rPr>
        <w:t>в целях</w:t>
      </w:r>
      <w:r w:rsidRPr="00177C0E">
        <w:rPr>
          <w:rFonts w:ascii="Times New Roman" w:hAnsi="Times New Roman"/>
          <w:sz w:val="24"/>
          <w:szCs w:val="24"/>
        </w:rPr>
        <w:t xml:space="preserve"> упорядочения работы по противодействию коррупц</w:t>
      </w:r>
      <w:r w:rsidR="00C61C21" w:rsidRPr="00177C0E">
        <w:rPr>
          <w:rFonts w:ascii="Times New Roman" w:hAnsi="Times New Roman"/>
          <w:sz w:val="24"/>
          <w:szCs w:val="24"/>
        </w:rPr>
        <w:t xml:space="preserve">ии в </w:t>
      </w:r>
      <w:r w:rsidR="00915862" w:rsidRPr="00177C0E">
        <w:rPr>
          <w:rFonts w:ascii="Times New Roman" w:hAnsi="Times New Roman"/>
          <w:sz w:val="24"/>
          <w:szCs w:val="24"/>
        </w:rPr>
        <w:t>Волоконовском</w:t>
      </w:r>
      <w:r w:rsidR="00C61C21" w:rsidRPr="00177C0E">
        <w:rPr>
          <w:rFonts w:ascii="Times New Roman" w:hAnsi="Times New Roman"/>
          <w:sz w:val="24"/>
          <w:szCs w:val="24"/>
        </w:rPr>
        <w:t xml:space="preserve"> районном суде</w:t>
      </w:r>
      <w:r w:rsidRPr="00177C0E">
        <w:rPr>
          <w:rFonts w:ascii="Times New Roman" w:hAnsi="Times New Roman"/>
          <w:sz w:val="24"/>
          <w:szCs w:val="24"/>
        </w:rPr>
        <w:t xml:space="preserve"> </w:t>
      </w:r>
      <w:r w:rsidR="00915862" w:rsidRPr="00177C0E">
        <w:rPr>
          <w:rFonts w:ascii="Times New Roman" w:hAnsi="Times New Roman"/>
          <w:sz w:val="24"/>
          <w:szCs w:val="24"/>
        </w:rPr>
        <w:t>Белгородской области</w:t>
      </w:r>
      <w:r w:rsidR="001C7DA8" w:rsidRPr="00177C0E">
        <w:rPr>
          <w:rFonts w:ascii="Times New Roman" w:hAnsi="Times New Roman"/>
          <w:sz w:val="24"/>
          <w:szCs w:val="24"/>
        </w:rPr>
        <w:t>,</w:t>
      </w:r>
      <w:r w:rsidR="00915862" w:rsidRPr="00177C0E">
        <w:rPr>
          <w:rFonts w:ascii="Times New Roman" w:hAnsi="Times New Roman"/>
          <w:sz w:val="24"/>
          <w:szCs w:val="24"/>
        </w:rPr>
        <w:t xml:space="preserve"> </w:t>
      </w:r>
      <w:r w:rsidR="005626ED">
        <w:rPr>
          <w:rFonts w:ascii="Times New Roman" w:hAnsi="Times New Roman"/>
          <w:sz w:val="24"/>
          <w:szCs w:val="24"/>
        </w:rPr>
        <w:t xml:space="preserve">          </w:t>
      </w:r>
      <w:r w:rsidRPr="00177C0E">
        <w:rPr>
          <w:rFonts w:ascii="Times New Roman" w:hAnsi="Times New Roman"/>
          <w:sz w:val="24"/>
          <w:szCs w:val="24"/>
        </w:rPr>
        <w:t>П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Р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И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К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А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З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Ы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В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А</w:t>
      </w:r>
      <w:r w:rsidR="001C7DA8" w:rsidRPr="00177C0E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Ю:</w:t>
      </w:r>
    </w:p>
    <w:p w14:paraId="480CBA8E" w14:textId="77777777" w:rsidR="00CA6316" w:rsidRPr="00177C0E" w:rsidRDefault="00CA6316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45772AB" w14:textId="77CAA62A" w:rsidR="005221B9" w:rsidRPr="00177C0E" w:rsidRDefault="00CA6316" w:rsidP="00177C0E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77C0E">
        <w:rPr>
          <w:rFonts w:ascii="Times New Roman" w:hAnsi="Times New Roman"/>
          <w:sz w:val="24"/>
          <w:szCs w:val="24"/>
        </w:rPr>
        <w:t xml:space="preserve">1. Назначить ответственными за </w:t>
      </w:r>
      <w:r w:rsidR="004C7B12" w:rsidRPr="00177C0E">
        <w:rPr>
          <w:rFonts w:ascii="Times New Roman" w:hAnsi="Times New Roman"/>
          <w:sz w:val="24"/>
          <w:szCs w:val="24"/>
        </w:rPr>
        <w:t>профилактику</w:t>
      </w:r>
      <w:r w:rsidRPr="00177C0E">
        <w:rPr>
          <w:rFonts w:ascii="Times New Roman" w:hAnsi="Times New Roman"/>
          <w:sz w:val="24"/>
          <w:szCs w:val="24"/>
        </w:rPr>
        <w:t xml:space="preserve"> коррупционных и иных правонарушений в В</w:t>
      </w:r>
      <w:r w:rsidR="00915862" w:rsidRPr="00177C0E">
        <w:rPr>
          <w:rFonts w:ascii="Times New Roman" w:hAnsi="Times New Roman"/>
          <w:sz w:val="24"/>
          <w:szCs w:val="24"/>
        </w:rPr>
        <w:t>олоконовском</w:t>
      </w:r>
      <w:r w:rsidRPr="00177C0E">
        <w:rPr>
          <w:rFonts w:ascii="Times New Roman" w:hAnsi="Times New Roman"/>
          <w:sz w:val="24"/>
          <w:szCs w:val="24"/>
        </w:rPr>
        <w:t xml:space="preserve"> районном суде</w:t>
      </w:r>
      <w:r w:rsidR="00915862" w:rsidRPr="00177C0E">
        <w:rPr>
          <w:rFonts w:ascii="Times New Roman" w:hAnsi="Times New Roman"/>
          <w:sz w:val="24"/>
          <w:szCs w:val="24"/>
        </w:rPr>
        <w:t xml:space="preserve"> Белгородской области</w:t>
      </w:r>
      <w:r w:rsidR="003C1266">
        <w:rPr>
          <w:rFonts w:ascii="Times New Roman" w:hAnsi="Times New Roman"/>
          <w:sz w:val="24"/>
          <w:szCs w:val="24"/>
        </w:rPr>
        <w:t>:</w:t>
      </w:r>
      <w:r w:rsidR="00915862" w:rsidRPr="00177C0E">
        <w:rPr>
          <w:rFonts w:ascii="Times New Roman" w:hAnsi="Times New Roman"/>
          <w:sz w:val="24"/>
          <w:szCs w:val="24"/>
        </w:rPr>
        <w:t xml:space="preserve"> Крахмаль Анастасию Анатольевну -</w:t>
      </w:r>
      <w:r w:rsidRPr="00177C0E">
        <w:rPr>
          <w:rFonts w:ascii="Times New Roman" w:hAnsi="Times New Roman"/>
          <w:sz w:val="24"/>
          <w:szCs w:val="24"/>
        </w:rPr>
        <w:t xml:space="preserve"> </w:t>
      </w:r>
      <w:r w:rsidR="00915862" w:rsidRPr="00177C0E">
        <w:rPr>
          <w:rFonts w:ascii="Times New Roman" w:hAnsi="Times New Roman"/>
          <w:sz w:val="24"/>
          <w:szCs w:val="24"/>
        </w:rPr>
        <w:t>помощника председателя Волоконовского районного суда Белгородской области</w:t>
      </w:r>
      <w:r w:rsidRPr="00177C0E">
        <w:rPr>
          <w:rFonts w:ascii="Times New Roman" w:hAnsi="Times New Roman"/>
          <w:sz w:val="24"/>
          <w:szCs w:val="24"/>
        </w:rPr>
        <w:t xml:space="preserve">, </w:t>
      </w:r>
      <w:r w:rsidR="003C1266">
        <w:rPr>
          <w:rFonts w:ascii="Times New Roman" w:hAnsi="Times New Roman"/>
          <w:sz w:val="24"/>
          <w:szCs w:val="24"/>
        </w:rPr>
        <w:t>Погорелову Ирину Юрьевну - помощника судьи</w:t>
      </w:r>
      <w:r w:rsidR="003C1266" w:rsidRPr="00A71C8D">
        <w:rPr>
          <w:rFonts w:ascii="Times New Roman" w:hAnsi="Times New Roman"/>
          <w:sz w:val="24"/>
          <w:szCs w:val="24"/>
        </w:rPr>
        <w:t xml:space="preserve"> </w:t>
      </w:r>
      <w:r w:rsidR="003C1266" w:rsidRPr="00177C0E">
        <w:rPr>
          <w:rFonts w:ascii="Times New Roman" w:hAnsi="Times New Roman"/>
          <w:sz w:val="24"/>
          <w:szCs w:val="24"/>
        </w:rPr>
        <w:t>Волоконовского районного суда Белгородской области</w:t>
      </w:r>
      <w:r w:rsidR="003C1266">
        <w:rPr>
          <w:rFonts w:ascii="Times New Roman" w:hAnsi="Times New Roman"/>
          <w:sz w:val="24"/>
          <w:szCs w:val="24"/>
        </w:rPr>
        <w:t xml:space="preserve">, </w:t>
      </w:r>
      <w:r w:rsidR="00A71C8D">
        <w:rPr>
          <w:rFonts w:ascii="Times New Roman" w:hAnsi="Times New Roman"/>
          <w:sz w:val="24"/>
          <w:szCs w:val="24"/>
        </w:rPr>
        <w:t>Малюкову Наталью Сергеевну -</w:t>
      </w:r>
      <w:r w:rsidR="00177C0E" w:rsidRPr="00177C0E">
        <w:rPr>
          <w:rFonts w:ascii="Times New Roman" w:hAnsi="Times New Roman"/>
          <w:sz w:val="24"/>
          <w:szCs w:val="24"/>
        </w:rPr>
        <w:t xml:space="preserve"> помощника судьи</w:t>
      </w:r>
      <w:r w:rsidR="00A71C8D" w:rsidRPr="00A71C8D">
        <w:rPr>
          <w:rFonts w:ascii="Times New Roman" w:hAnsi="Times New Roman"/>
          <w:sz w:val="24"/>
          <w:szCs w:val="24"/>
        </w:rPr>
        <w:t xml:space="preserve"> </w:t>
      </w:r>
      <w:r w:rsidR="00A71C8D" w:rsidRPr="00177C0E">
        <w:rPr>
          <w:rFonts w:ascii="Times New Roman" w:hAnsi="Times New Roman"/>
          <w:sz w:val="24"/>
          <w:szCs w:val="24"/>
        </w:rPr>
        <w:t>Волоконовского районного суда Белгородской области</w:t>
      </w:r>
      <w:r w:rsidR="00A71C8D">
        <w:rPr>
          <w:rFonts w:ascii="Times New Roman" w:hAnsi="Times New Roman"/>
          <w:sz w:val="24"/>
          <w:szCs w:val="24"/>
        </w:rPr>
        <w:t>, Чуканова Сергея Альбертовича – начальника отдела судопроизводства, делопроизводства и материально технического обеспечения</w:t>
      </w:r>
      <w:r w:rsidR="00A71C8D" w:rsidRPr="00A71C8D">
        <w:rPr>
          <w:rFonts w:ascii="Times New Roman" w:hAnsi="Times New Roman"/>
          <w:sz w:val="24"/>
          <w:szCs w:val="24"/>
        </w:rPr>
        <w:t xml:space="preserve"> </w:t>
      </w:r>
      <w:r w:rsidR="00A71C8D" w:rsidRPr="00177C0E">
        <w:rPr>
          <w:rFonts w:ascii="Times New Roman" w:hAnsi="Times New Roman"/>
          <w:sz w:val="24"/>
          <w:szCs w:val="24"/>
        </w:rPr>
        <w:t>Волоконовского районного суда Белгородской области</w:t>
      </w:r>
      <w:r w:rsidR="00A71C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1C8D">
        <w:rPr>
          <w:rFonts w:ascii="Times New Roman" w:hAnsi="Times New Roman"/>
          <w:sz w:val="24"/>
          <w:szCs w:val="24"/>
        </w:rPr>
        <w:t>Чебардакову</w:t>
      </w:r>
      <w:proofErr w:type="spellEnd"/>
      <w:r w:rsidR="00A71C8D">
        <w:rPr>
          <w:rFonts w:ascii="Times New Roman" w:hAnsi="Times New Roman"/>
          <w:sz w:val="24"/>
          <w:szCs w:val="24"/>
        </w:rPr>
        <w:t xml:space="preserve"> Марину Александровну – секретаря суда</w:t>
      </w:r>
      <w:r w:rsidR="00A71C8D" w:rsidRPr="00A71C8D">
        <w:rPr>
          <w:rFonts w:ascii="Times New Roman" w:hAnsi="Times New Roman"/>
          <w:sz w:val="24"/>
          <w:szCs w:val="24"/>
        </w:rPr>
        <w:t xml:space="preserve"> </w:t>
      </w:r>
      <w:r w:rsidR="00A71C8D" w:rsidRPr="00177C0E">
        <w:rPr>
          <w:rFonts w:ascii="Times New Roman" w:hAnsi="Times New Roman"/>
          <w:sz w:val="24"/>
          <w:szCs w:val="24"/>
        </w:rPr>
        <w:t>Волоконовского районного суда Белгородской области</w:t>
      </w:r>
      <w:r w:rsidR="00A71C8D">
        <w:rPr>
          <w:rFonts w:ascii="Times New Roman" w:hAnsi="Times New Roman"/>
          <w:sz w:val="24"/>
          <w:szCs w:val="24"/>
        </w:rPr>
        <w:t>.</w:t>
      </w:r>
    </w:p>
    <w:p w14:paraId="69D6D62C" w14:textId="368AEBCA" w:rsidR="00CA6316" w:rsidRDefault="00E35ABF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77C0E">
        <w:rPr>
          <w:rFonts w:ascii="Times New Roman" w:hAnsi="Times New Roman"/>
          <w:sz w:val="24"/>
          <w:szCs w:val="24"/>
        </w:rPr>
        <w:t>2</w:t>
      </w:r>
      <w:r w:rsidR="0097086C" w:rsidRPr="00177C0E">
        <w:rPr>
          <w:rFonts w:ascii="Times New Roman" w:hAnsi="Times New Roman"/>
          <w:sz w:val="24"/>
          <w:szCs w:val="24"/>
        </w:rPr>
        <w:t xml:space="preserve">. Возложить </w:t>
      </w:r>
      <w:r w:rsidR="00915862" w:rsidRPr="00177C0E">
        <w:rPr>
          <w:rFonts w:ascii="Times New Roman" w:hAnsi="Times New Roman"/>
          <w:sz w:val="24"/>
          <w:szCs w:val="24"/>
        </w:rPr>
        <w:t>на Крахмаль А.А.</w:t>
      </w:r>
      <w:r w:rsidR="003D0903" w:rsidRPr="00177C0E">
        <w:rPr>
          <w:rFonts w:ascii="Times New Roman" w:hAnsi="Times New Roman"/>
          <w:sz w:val="24"/>
          <w:szCs w:val="24"/>
        </w:rPr>
        <w:t>,</w:t>
      </w:r>
      <w:r w:rsidR="0097086C" w:rsidRPr="00177C0E">
        <w:rPr>
          <w:rFonts w:ascii="Times New Roman" w:hAnsi="Times New Roman"/>
          <w:sz w:val="24"/>
          <w:szCs w:val="24"/>
        </w:rPr>
        <w:t xml:space="preserve"> </w:t>
      </w:r>
      <w:r w:rsidR="00A71C8D" w:rsidRPr="00177C0E">
        <w:rPr>
          <w:rFonts w:ascii="Times New Roman" w:hAnsi="Times New Roman"/>
          <w:sz w:val="24"/>
          <w:szCs w:val="24"/>
        </w:rPr>
        <w:t>на период е</w:t>
      </w:r>
      <w:r w:rsidR="00A71C8D">
        <w:rPr>
          <w:rFonts w:ascii="Times New Roman" w:hAnsi="Times New Roman"/>
          <w:sz w:val="24"/>
          <w:szCs w:val="24"/>
        </w:rPr>
        <w:t>е</w:t>
      </w:r>
      <w:r w:rsidR="00A71C8D" w:rsidRPr="00177C0E">
        <w:rPr>
          <w:rFonts w:ascii="Times New Roman" w:hAnsi="Times New Roman"/>
          <w:sz w:val="24"/>
          <w:szCs w:val="24"/>
        </w:rPr>
        <w:t xml:space="preserve"> временного отсутствия </w:t>
      </w:r>
      <w:r w:rsidR="00A71C8D">
        <w:rPr>
          <w:rFonts w:ascii="Times New Roman" w:hAnsi="Times New Roman"/>
          <w:sz w:val="24"/>
          <w:szCs w:val="24"/>
        </w:rPr>
        <w:t xml:space="preserve">на                   Погорелову И.Ю., </w:t>
      </w:r>
      <w:r w:rsidR="00915862" w:rsidRPr="00177C0E">
        <w:rPr>
          <w:rFonts w:ascii="Times New Roman" w:hAnsi="Times New Roman"/>
          <w:sz w:val="24"/>
          <w:szCs w:val="24"/>
        </w:rPr>
        <w:t>следующие обязанности</w:t>
      </w:r>
      <w:r w:rsidR="00CA6316" w:rsidRPr="00177C0E">
        <w:rPr>
          <w:rFonts w:ascii="Times New Roman" w:hAnsi="Times New Roman"/>
          <w:sz w:val="24"/>
          <w:szCs w:val="24"/>
        </w:rPr>
        <w:t xml:space="preserve"> по профилактике коррупционных и иных правонарушений:</w:t>
      </w:r>
    </w:p>
    <w:p w14:paraId="19CA6D2A" w14:textId="4BE06E4A" w:rsidR="003C1266" w:rsidRPr="00B71C75" w:rsidRDefault="003C1266" w:rsidP="003C126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B71C75">
        <w:rPr>
          <w:rFonts w:ascii="Times New Roman" w:hAnsi="Times New Roman"/>
          <w:sz w:val="24"/>
          <w:szCs w:val="24"/>
        </w:rPr>
        <w:t xml:space="preserve"> Оказание методической и консультативной помощи федеральным государственным гражданским служащим Волоконовского районного суда по вопросам, касающимся подготовки и предоставления сведений о доходах, расходах, об имуществе и обязательствах имущественного характера.</w:t>
      </w:r>
    </w:p>
    <w:p w14:paraId="31463B07" w14:textId="01DD205C" w:rsidR="007A6351" w:rsidRPr="00177C0E" w:rsidRDefault="007A6351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C0E">
        <w:rPr>
          <w:rFonts w:ascii="Times New Roman" w:hAnsi="Times New Roman"/>
          <w:sz w:val="24"/>
          <w:szCs w:val="24"/>
        </w:rPr>
        <w:t>2.</w:t>
      </w:r>
      <w:r w:rsidR="003C1266">
        <w:rPr>
          <w:rFonts w:ascii="Times New Roman" w:hAnsi="Times New Roman"/>
          <w:sz w:val="24"/>
          <w:szCs w:val="24"/>
        </w:rPr>
        <w:t>2</w:t>
      </w:r>
      <w:r w:rsidRPr="00177C0E">
        <w:rPr>
          <w:rFonts w:ascii="Times New Roman" w:hAnsi="Times New Roman"/>
          <w:sz w:val="24"/>
          <w:szCs w:val="24"/>
        </w:rPr>
        <w:t xml:space="preserve"> </w:t>
      </w:r>
      <w:r w:rsidR="003C1266">
        <w:rPr>
          <w:rFonts w:ascii="Times New Roman" w:hAnsi="Times New Roman"/>
          <w:sz w:val="24"/>
          <w:szCs w:val="24"/>
        </w:rPr>
        <w:t xml:space="preserve"> </w:t>
      </w:r>
      <w:r w:rsidRPr="00177C0E">
        <w:rPr>
          <w:rFonts w:ascii="Times New Roman" w:hAnsi="Times New Roman"/>
          <w:sz w:val="24"/>
          <w:szCs w:val="24"/>
        </w:rPr>
        <w:t>Сбор</w:t>
      </w:r>
      <w:proofErr w:type="gramEnd"/>
      <w:r w:rsidRPr="00177C0E">
        <w:rPr>
          <w:rFonts w:ascii="Times New Roman" w:hAnsi="Times New Roman"/>
          <w:sz w:val="24"/>
          <w:szCs w:val="24"/>
        </w:rPr>
        <w:t xml:space="preserve">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контроля за своевременностью их представления.</w:t>
      </w:r>
    </w:p>
    <w:p w14:paraId="20684574" w14:textId="1BAFA8A3" w:rsidR="007A6351" w:rsidRPr="00177C0E" w:rsidRDefault="007A6351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77C0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177C0E">
        <w:rPr>
          <w:rFonts w:ascii="Times New Roman" w:hAnsi="Times New Roman"/>
          <w:sz w:val="24"/>
          <w:szCs w:val="24"/>
        </w:rPr>
        <w:t xml:space="preserve"> Осуществление анализа сведений:</w:t>
      </w:r>
    </w:p>
    <w:p w14:paraId="558BFB39" w14:textId="77777777" w:rsidR="007A6351" w:rsidRPr="00B71C75" w:rsidRDefault="007A6351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77C0E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представленных лицами, замещающими должности федеральной государственной гражданской службы, осуществление полномочий по которым влечет за собой обязанность </w:t>
      </w:r>
      <w:r w:rsidRPr="00B71C75">
        <w:rPr>
          <w:rFonts w:ascii="Times New Roman" w:hAnsi="Times New Roman"/>
          <w:sz w:val="24"/>
          <w:szCs w:val="24"/>
        </w:rPr>
        <w:t>представлять такие сведения;</w:t>
      </w:r>
    </w:p>
    <w:p w14:paraId="763199D6" w14:textId="77777777" w:rsidR="007A6351" w:rsidRPr="00B71C75" w:rsidRDefault="007A6351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характера, представленных судьями Волоконовского районного суда, мировыми судьями Волоконовского района (первичный анализ);</w:t>
      </w:r>
    </w:p>
    <w:p w14:paraId="3D3E80C3" w14:textId="74F6DBC0" w:rsidR="007A6351" w:rsidRPr="00B71C75" w:rsidRDefault="007A6351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2.4 Обеспечение подготовки сведений о доходах, расходах, об имуществе и обязательствах имущественного характера для последующего размещения в информационно-телекоммуникационной сети «Интернет»</w:t>
      </w:r>
      <w:r w:rsidR="00B71C75" w:rsidRPr="00B71C75">
        <w:rPr>
          <w:rFonts w:ascii="Times New Roman" w:hAnsi="Times New Roman"/>
          <w:sz w:val="24"/>
          <w:szCs w:val="24"/>
        </w:rPr>
        <w:t xml:space="preserve"> </w:t>
      </w:r>
      <w:r w:rsidRPr="00B71C75">
        <w:rPr>
          <w:rFonts w:ascii="Times New Roman" w:hAnsi="Times New Roman"/>
          <w:sz w:val="24"/>
          <w:szCs w:val="24"/>
        </w:rPr>
        <w:t>на официальном сайте Волоконовского районного суда.</w:t>
      </w:r>
    </w:p>
    <w:p w14:paraId="617D8AA3" w14:textId="32F87CEB" w:rsidR="007A6351" w:rsidRPr="00B71C75" w:rsidRDefault="007A6351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2.</w:t>
      </w:r>
      <w:r w:rsidR="003C1266">
        <w:rPr>
          <w:rFonts w:ascii="Times New Roman" w:hAnsi="Times New Roman"/>
          <w:sz w:val="24"/>
          <w:szCs w:val="24"/>
        </w:rPr>
        <w:t>5</w:t>
      </w:r>
      <w:r w:rsidRPr="00B71C75">
        <w:rPr>
          <w:rFonts w:ascii="Times New Roman" w:hAnsi="Times New Roman"/>
          <w:sz w:val="24"/>
          <w:szCs w:val="24"/>
        </w:rPr>
        <w:t xml:space="preserve"> Обеспечение сохранности и конфиденциальности сведений о судьях и федеральных государственных гражданских служащих, полученных в ходе своей деятельности.</w:t>
      </w:r>
    </w:p>
    <w:p w14:paraId="5DDAF732" w14:textId="344A3134" w:rsidR="00482FFC" w:rsidRPr="00B71C75" w:rsidRDefault="00482FFC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8CD2E6D" w14:textId="0DEB8036" w:rsidR="00482FFC" w:rsidRPr="00B71C75" w:rsidRDefault="00482FFC" w:rsidP="00482FFC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lastRenderedPageBreak/>
        <w:t>3. Возложить на Малюкову Н.С., на период ее временного отсутствия на                   Погорелову И.Ю., следующие обязанности по профилактике коррупционных и иных правонарушений:</w:t>
      </w:r>
    </w:p>
    <w:p w14:paraId="6869A5B9" w14:textId="48D49AAC" w:rsidR="00482FFC" w:rsidRPr="00B71C75" w:rsidRDefault="00482FFC" w:rsidP="00482FFC">
      <w:pPr>
        <w:pStyle w:val="a6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 xml:space="preserve">3.1 </w:t>
      </w:r>
      <w:r w:rsidRPr="00B71C75">
        <w:rPr>
          <w:rFonts w:ascii="Times New Roman" w:hAnsi="Times New Roman"/>
          <w:noProof/>
          <w:sz w:val="24"/>
          <w:szCs w:val="24"/>
        </w:rPr>
        <w:t>Ведение раздела «Противодействие коррупции» на официальном сайте Волоконовского районного суда в информационно-телекоммуникационной сети «Интернет».</w:t>
      </w:r>
    </w:p>
    <w:p w14:paraId="38079A00" w14:textId="5B383418" w:rsidR="00482FFC" w:rsidRPr="00B71C75" w:rsidRDefault="00482FFC" w:rsidP="00482FFC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noProof/>
          <w:sz w:val="24"/>
          <w:szCs w:val="24"/>
        </w:rPr>
        <w:t>3.2 Размещение документов антикоррупционной направленности на информационных стендах Волоконовского районного  суда.</w:t>
      </w:r>
    </w:p>
    <w:p w14:paraId="57C34842" w14:textId="3B3BAE79" w:rsidR="00482FFC" w:rsidRPr="00B71C75" w:rsidRDefault="00482FFC" w:rsidP="00482FFC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3.3 Обеспечение сохранности и конфиденциальности сведений о судьях и федеральных государственных гражданских служащих, полученных в ходе своей деятельности.</w:t>
      </w:r>
    </w:p>
    <w:p w14:paraId="1D4E5662" w14:textId="7EE2323D" w:rsidR="00482FFC" w:rsidRPr="00B71C75" w:rsidRDefault="00482FFC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F234E2" w14:textId="3B963573" w:rsidR="007A6351" w:rsidRPr="00B71C75" w:rsidRDefault="00482FFC" w:rsidP="007A635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7A6351" w:rsidRPr="00B71C75">
        <w:rPr>
          <w:rFonts w:ascii="Times New Roman" w:hAnsi="Times New Roman"/>
          <w:sz w:val="24"/>
          <w:szCs w:val="24"/>
        </w:rPr>
        <w:t>. Возложить на Чуканова С.А., на период е</w:t>
      </w:r>
      <w:r w:rsidRPr="00B71C75">
        <w:rPr>
          <w:rFonts w:ascii="Times New Roman" w:hAnsi="Times New Roman"/>
          <w:sz w:val="24"/>
          <w:szCs w:val="24"/>
        </w:rPr>
        <w:t>го</w:t>
      </w:r>
      <w:r w:rsidR="007A6351" w:rsidRPr="00B71C75">
        <w:rPr>
          <w:rFonts w:ascii="Times New Roman" w:hAnsi="Times New Roman"/>
          <w:sz w:val="24"/>
          <w:szCs w:val="24"/>
        </w:rPr>
        <w:t xml:space="preserve"> временного отсутствия на                   </w:t>
      </w:r>
      <w:proofErr w:type="spellStart"/>
      <w:r w:rsidRPr="00B71C75">
        <w:rPr>
          <w:rFonts w:ascii="Times New Roman" w:hAnsi="Times New Roman"/>
          <w:sz w:val="24"/>
          <w:szCs w:val="24"/>
        </w:rPr>
        <w:t>Чебардакову</w:t>
      </w:r>
      <w:proofErr w:type="spellEnd"/>
      <w:r w:rsidRPr="00B71C75">
        <w:rPr>
          <w:rFonts w:ascii="Times New Roman" w:hAnsi="Times New Roman"/>
          <w:sz w:val="24"/>
          <w:szCs w:val="24"/>
        </w:rPr>
        <w:t xml:space="preserve"> М.А.</w:t>
      </w:r>
      <w:r w:rsidR="007A6351" w:rsidRPr="00B71C75">
        <w:rPr>
          <w:rFonts w:ascii="Times New Roman" w:hAnsi="Times New Roman"/>
          <w:sz w:val="24"/>
          <w:szCs w:val="24"/>
        </w:rPr>
        <w:t>, следующие обязанности по профилактике коррупционных и иных правонарушений:</w:t>
      </w:r>
    </w:p>
    <w:p w14:paraId="3A1D3EB1" w14:textId="3850FE81" w:rsidR="00482FFC" w:rsidRPr="00B71C75" w:rsidRDefault="00482FFC" w:rsidP="00482FFC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AC7AB1" w:rsidRPr="00B71C75">
        <w:rPr>
          <w:rFonts w:ascii="Times New Roman" w:hAnsi="Times New Roman"/>
          <w:sz w:val="24"/>
          <w:szCs w:val="24"/>
        </w:rPr>
        <w:t>.1 Оказание методической и консультативной помощи федеральным государственным гражданским служащим Волоконовского районного суда по вопросам, связанным с применением законодательства Российской Федера</w:t>
      </w:r>
      <w:r w:rsidRPr="00B71C75">
        <w:rPr>
          <w:rFonts w:ascii="Times New Roman" w:hAnsi="Times New Roman"/>
          <w:sz w:val="24"/>
          <w:szCs w:val="24"/>
        </w:rPr>
        <w:t>ции о противодействии коррупции, за исключением вопросов, касающихся подготовки и предоставления сведений о доходах, расходах, об имуществе и обязательствах имущественного характера.</w:t>
      </w:r>
    </w:p>
    <w:p w14:paraId="35C80B24" w14:textId="3EE7304D" w:rsidR="00AC7AB1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557B01" w:rsidRPr="00B71C75">
        <w:rPr>
          <w:rFonts w:ascii="Times New Roman" w:hAnsi="Times New Roman"/>
          <w:sz w:val="24"/>
          <w:szCs w:val="24"/>
        </w:rPr>
        <w:t xml:space="preserve">.2. </w:t>
      </w:r>
      <w:r w:rsidR="00B14C61" w:rsidRPr="00B71C75">
        <w:rPr>
          <w:rFonts w:ascii="Times New Roman" w:hAnsi="Times New Roman"/>
          <w:sz w:val="24"/>
          <w:szCs w:val="24"/>
        </w:rPr>
        <w:t>Организация</w:t>
      </w:r>
      <w:r w:rsidR="00AC7AB1" w:rsidRPr="00B71C75">
        <w:rPr>
          <w:rFonts w:ascii="Times New Roman" w:hAnsi="Times New Roman"/>
          <w:sz w:val="24"/>
          <w:szCs w:val="24"/>
        </w:rPr>
        <w:t xml:space="preserve"> правового просвещения федеральных государственных гражданских служащих </w:t>
      </w:r>
      <w:r w:rsidR="00557B01" w:rsidRPr="00B71C75">
        <w:rPr>
          <w:rFonts w:ascii="Times New Roman" w:hAnsi="Times New Roman"/>
          <w:sz w:val="24"/>
          <w:szCs w:val="24"/>
        </w:rPr>
        <w:t xml:space="preserve">Волоконовского районного </w:t>
      </w:r>
      <w:r w:rsidR="00AC7AB1" w:rsidRPr="00B71C75">
        <w:rPr>
          <w:rFonts w:ascii="Times New Roman" w:hAnsi="Times New Roman"/>
          <w:sz w:val="24"/>
          <w:szCs w:val="24"/>
        </w:rPr>
        <w:t>суда.</w:t>
      </w:r>
    </w:p>
    <w:p w14:paraId="56603A2B" w14:textId="715B9F01" w:rsidR="00AC7AB1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557B01" w:rsidRPr="00B71C75">
        <w:rPr>
          <w:rFonts w:ascii="Times New Roman" w:hAnsi="Times New Roman"/>
          <w:sz w:val="24"/>
          <w:szCs w:val="24"/>
        </w:rPr>
        <w:t xml:space="preserve">.3. </w:t>
      </w:r>
      <w:r w:rsidR="00AC7AB1" w:rsidRPr="00B71C75">
        <w:rPr>
          <w:rFonts w:ascii="Times New Roman" w:hAnsi="Times New Roman"/>
          <w:sz w:val="24"/>
          <w:szCs w:val="24"/>
        </w:rPr>
        <w:t xml:space="preserve">Обеспечение соблюдения федеральными государственными гражданскими служащими </w:t>
      </w:r>
      <w:r w:rsidR="00557B01" w:rsidRPr="00B71C75">
        <w:rPr>
          <w:rFonts w:ascii="Times New Roman" w:hAnsi="Times New Roman"/>
          <w:sz w:val="24"/>
          <w:szCs w:val="24"/>
        </w:rPr>
        <w:t xml:space="preserve">Волоконовского районного </w:t>
      </w:r>
      <w:r w:rsidR="00AC7AB1" w:rsidRPr="00B71C75">
        <w:rPr>
          <w:rFonts w:ascii="Times New Roman" w:hAnsi="Times New Roman"/>
          <w:sz w:val="24"/>
          <w:szCs w:val="24"/>
        </w:rPr>
        <w:t xml:space="preserve">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</w:t>
      </w:r>
      <w:r w:rsidR="00FC7CC4" w:rsidRPr="00B71C75">
        <w:rPr>
          <w:rFonts w:ascii="Times New Roman" w:hAnsi="Times New Roman"/>
          <w:sz w:val="24"/>
          <w:szCs w:val="24"/>
        </w:rPr>
        <w:t xml:space="preserve">от 25 декабря </w:t>
      </w:r>
      <w:r w:rsidR="00AC7AB1" w:rsidRPr="00B71C75">
        <w:rPr>
          <w:rFonts w:ascii="Times New Roman" w:hAnsi="Times New Roman"/>
          <w:sz w:val="24"/>
          <w:szCs w:val="24"/>
        </w:rPr>
        <w:t>2008 № 273-ФЗ «О противодействии коррупции» и другими федеральными законами.</w:t>
      </w:r>
    </w:p>
    <w:p w14:paraId="44A47882" w14:textId="246B04D8" w:rsidR="00AC7AB1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B14C61" w:rsidRPr="00B71C75">
        <w:rPr>
          <w:rFonts w:ascii="Times New Roman" w:hAnsi="Times New Roman"/>
          <w:sz w:val="24"/>
          <w:szCs w:val="24"/>
        </w:rPr>
        <w:t xml:space="preserve">.4. </w:t>
      </w:r>
      <w:r w:rsidR="00AC7AB1" w:rsidRPr="00B71C75">
        <w:rPr>
          <w:rFonts w:ascii="Times New Roman" w:hAnsi="Times New Roman"/>
          <w:sz w:val="24"/>
          <w:szCs w:val="24"/>
        </w:rPr>
        <w:t>Обеспечение реализации федеральными государственными гражданскими служащими</w:t>
      </w:r>
      <w:r w:rsidR="00B14C61" w:rsidRPr="00B71C75">
        <w:rPr>
          <w:rFonts w:ascii="Times New Roman" w:hAnsi="Times New Roman"/>
          <w:sz w:val="24"/>
          <w:szCs w:val="24"/>
        </w:rPr>
        <w:t xml:space="preserve"> Волоконовского районного суда</w:t>
      </w:r>
      <w:r w:rsidR="00AC7AB1" w:rsidRPr="00B71C75">
        <w:rPr>
          <w:rFonts w:ascii="Times New Roman" w:hAnsi="Times New Roman"/>
          <w:sz w:val="24"/>
          <w:szCs w:val="24"/>
        </w:rPr>
        <w:t xml:space="preserve">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</w:t>
      </w:r>
      <w:r w:rsidR="00B14C61" w:rsidRPr="00B71C75">
        <w:rPr>
          <w:rFonts w:ascii="Times New Roman" w:hAnsi="Times New Roman"/>
          <w:sz w:val="24"/>
          <w:szCs w:val="24"/>
        </w:rPr>
        <w:t xml:space="preserve">аких-либо лиц в целях склонения </w:t>
      </w:r>
      <w:r w:rsidR="00AC7AB1" w:rsidRPr="00B71C75">
        <w:rPr>
          <w:rFonts w:ascii="Times New Roman" w:hAnsi="Times New Roman"/>
          <w:sz w:val="24"/>
          <w:szCs w:val="24"/>
        </w:rPr>
        <w:t>их к совершению коррупционных правонарушений.</w:t>
      </w:r>
    </w:p>
    <w:p w14:paraId="1E375F0E" w14:textId="7D37991F" w:rsidR="00AC7AB1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BA6BF1" w:rsidRPr="00B71C75">
        <w:rPr>
          <w:rFonts w:ascii="Times New Roman" w:hAnsi="Times New Roman"/>
          <w:sz w:val="24"/>
          <w:szCs w:val="24"/>
        </w:rPr>
        <w:t>.</w:t>
      </w:r>
      <w:r w:rsidRPr="00B71C75">
        <w:rPr>
          <w:rFonts w:ascii="Times New Roman" w:hAnsi="Times New Roman"/>
          <w:sz w:val="24"/>
          <w:szCs w:val="24"/>
        </w:rPr>
        <w:t>5</w:t>
      </w:r>
      <w:r w:rsidR="00BA6BF1" w:rsidRPr="00B71C75">
        <w:rPr>
          <w:rFonts w:ascii="Times New Roman" w:hAnsi="Times New Roman"/>
          <w:sz w:val="24"/>
          <w:szCs w:val="24"/>
        </w:rPr>
        <w:t xml:space="preserve"> </w:t>
      </w:r>
      <w:r w:rsidR="00AC7AB1" w:rsidRPr="00B71C75">
        <w:rPr>
          <w:rFonts w:ascii="Times New Roman" w:hAnsi="Times New Roman"/>
          <w:sz w:val="24"/>
          <w:szCs w:val="24"/>
        </w:rPr>
        <w:t>Осуществление проведения</w:t>
      </w:r>
      <w:r w:rsidR="00BA6BF1" w:rsidRPr="00B71C75">
        <w:rPr>
          <w:rFonts w:ascii="Times New Roman" w:hAnsi="Times New Roman"/>
          <w:sz w:val="24"/>
          <w:szCs w:val="24"/>
        </w:rPr>
        <w:t xml:space="preserve"> проверки</w:t>
      </w:r>
      <w:r w:rsidR="00AC7AB1" w:rsidRPr="00B71C75">
        <w:rPr>
          <w:rFonts w:ascii="Times New Roman" w:hAnsi="Times New Roman"/>
          <w:sz w:val="24"/>
          <w:szCs w:val="24"/>
        </w:rPr>
        <w:t xml:space="preserve">: </w:t>
      </w:r>
    </w:p>
    <w:p w14:paraId="1EB489FC" w14:textId="77777777" w:rsidR="00AC7AB1" w:rsidRPr="00B71C75" w:rsidRDefault="00AC7AB1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14:paraId="0F1E5042" w14:textId="15A3FD28" w:rsidR="00AC7AB1" w:rsidRPr="00B71C75" w:rsidRDefault="00AC7AB1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соблюдения гражданами, замещавшими должности федеральной государственной гражданской службы в суде, ограничений при заключении ими после увольнения с федеральной государственной гражданской службы трудового договора и (или) гражданско-правового договора в случаях, предус</w:t>
      </w:r>
      <w:r w:rsidR="00B71C75" w:rsidRPr="00B71C75">
        <w:rPr>
          <w:rFonts w:ascii="Times New Roman" w:hAnsi="Times New Roman"/>
          <w:sz w:val="24"/>
          <w:szCs w:val="24"/>
        </w:rPr>
        <w:t>мотренных федеральными законами;</w:t>
      </w:r>
    </w:p>
    <w:p w14:paraId="25653465" w14:textId="77777777" w:rsidR="00B71C75" w:rsidRPr="00B71C75" w:rsidRDefault="00B71C75" w:rsidP="00B71C75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достоверности и полноты сведений о доходах, расходах, об имуществе и обязательствах имущественного характера, представляемых федеральными государственными гражданскими служащими Волоконовского районного суда;</w:t>
      </w:r>
    </w:p>
    <w:p w14:paraId="18F9A0F0" w14:textId="6056FF1D" w:rsidR="00AC7AB1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BA6BF1" w:rsidRPr="00B71C75">
        <w:rPr>
          <w:rFonts w:ascii="Times New Roman" w:hAnsi="Times New Roman"/>
          <w:sz w:val="24"/>
          <w:szCs w:val="24"/>
        </w:rPr>
        <w:t>.</w:t>
      </w:r>
      <w:r w:rsidRPr="00B71C75">
        <w:rPr>
          <w:rFonts w:ascii="Times New Roman" w:hAnsi="Times New Roman"/>
          <w:sz w:val="24"/>
          <w:szCs w:val="24"/>
        </w:rPr>
        <w:t>6</w:t>
      </w:r>
      <w:r w:rsidR="00BA6BF1" w:rsidRPr="00B71C75">
        <w:rPr>
          <w:rFonts w:ascii="Times New Roman" w:hAnsi="Times New Roman"/>
          <w:sz w:val="24"/>
          <w:szCs w:val="24"/>
        </w:rPr>
        <w:t xml:space="preserve"> </w:t>
      </w:r>
      <w:r w:rsidR="00AC7AB1" w:rsidRPr="00B71C75">
        <w:rPr>
          <w:rFonts w:ascii="Times New Roman" w:hAnsi="Times New Roman"/>
          <w:sz w:val="24"/>
          <w:szCs w:val="24"/>
        </w:rPr>
        <w:t>Осуществление анализа сведений:</w:t>
      </w:r>
    </w:p>
    <w:p w14:paraId="3B9FCA10" w14:textId="77777777" w:rsidR="00AC7AB1" w:rsidRPr="00B71C75" w:rsidRDefault="00AC7AB1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</w:t>
      </w:r>
      <w:r w:rsidR="00D1643B" w:rsidRPr="00B71C75">
        <w:rPr>
          <w:rFonts w:ascii="Times New Roman" w:hAnsi="Times New Roman"/>
          <w:sz w:val="24"/>
          <w:szCs w:val="24"/>
        </w:rPr>
        <w:t xml:space="preserve"> в суде</w:t>
      </w:r>
      <w:r w:rsidRPr="00B71C75">
        <w:rPr>
          <w:rFonts w:ascii="Times New Roman" w:hAnsi="Times New Roman"/>
          <w:sz w:val="24"/>
          <w:szCs w:val="24"/>
        </w:rPr>
        <w:t>, осуществление полномочий по которым влечет за собой обязанность представлять такие сведения;</w:t>
      </w:r>
    </w:p>
    <w:p w14:paraId="3E5C7F60" w14:textId="77777777" w:rsidR="00AC7AB1" w:rsidRPr="00B71C75" w:rsidRDefault="00AC7AB1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14:paraId="7D8F4E67" w14:textId="77777777" w:rsidR="00AC7AB1" w:rsidRPr="00B71C75" w:rsidRDefault="00AC7AB1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 xml:space="preserve">о соблюдении гражданами, замещавшими должности федеральной государственной гражданской службы в суде, ограничений при заключении ими </w:t>
      </w:r>
      <w:r w:rsidRPr="00B71C75">
        <w:rPr>
          <w:rFonts w:ascii="Times New Roman" w:hAnsi="Times New Roman"/>
          <w:sz w:val="24"/>
          <w:szCs w:val="24"/>
        </w:rPr>
        <w:lastRenderedPageBreak/>
        <w:t>после увольнения с федеральной государственной гражданской службы трудового договора и (или) гражданско-правового договора в случаях, предусмотренных федеральными законами.</w:t>
      </w:r>
    </w:p>
    <w:p w14:paraId="08105022" w14:textId="4788F452" w:rsidR="00D1643B" w:rsidRPr="00B71C75" w:rsidRDefault="00482FFC" w:rsidP="00177C0E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D1643B" w:rsidRPr="00B71C75">
        <w:rPr>
          <w:rFonts w:ascii="Times New Roman" w:hAnsi="Times New Roman"/>
          <w:sz w:val="24"/>
          <w:szCs w:val="24"/>
        </w:rPr>
        <w:t>.</w:t>
      </w:r>
      <w:r w:rsidRPr="00B71C75">
        <w:rPr>
          <w:rFonts w:ascii="Times New Roman" w:hAnsi="Times New Roman"/>
          <w:sz w:val="24"/>
          <w:szCs w:val="24"/>
        </w:rPr>
        <w:t>7</w:t>
      </w:r>
      <w:r w:rsidR="00D1643B" w:rsidRPr="00B71C75">
        <w:rPr>
          <w:rFonts w:ascii="Times New Roman" w:hAnsi="Times New Roman"/>
          <w:sz w:val="24"/>
          <w:szCs w:val="24"/>
        </w:rPr>
        <w:t xml:space="preserve">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14:paraId="74DED502" w14:textId="037333C7" w:rsidR="00D1643B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D1643B" w:rsidRPr="00B71C75">
        <w:rPr>
          <w:rFonts w:ascii="Times New Roman" w:hAnsi="Times New Roman"/>
          <w:sz w:val="24"/>
          <w:szCs w:val="24"/>
        </w:rPr>
        <w:t>.</w:t>
      </w:r>
      <w:r w:rsidRPr="00B71C75">
        <w:rPr>
          <w:rFonts w:ascii="Times New Roman" w:hAnsi="Times New Roman"/>
          <w:sz w:val="24"/>
          <w:szCs w:val="24"/>
        </w:rPr>
        <w:t>8</w:t>
      </w:r>
      <w:r w:rsidR="00D1643B" w:rsidRPr="00B71C75">
        <w:rPr>
          <w:rFonts w:ascii="Times New Roman" w:hAnsi="Times New Roman"/>
          <w:sz w:val="24"/>
          <w:szCs w:val="24"/>
        </w:rPr>
        <w:t xml:space="preserve"> Подготовка статистической отчетности по противодействию коррупции и информации по запросам.</w:t>
      </w:r>
    </w:p>
    <w:p w14:paraId="239E9175" w14:textId="4816E623" w:rsidR="00557B01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D1643B" w:rsidRPr="00B71C75">
        <w:rPr>
          <w:rFonts w:ascii="Times New Roman" w:hAnsi="Times New Roman"/>
          <w:sz w:val="24"/>
          <w:szCs w:val="24"/>
        </w:rPr>
        <w:t>.</w:t>
      </w:r>
      <w:r w:rsidRPr="00B71C75">
        <w:rPr>
          <w:rFonts w:ascii="Times New Roman" w:hAnsi="Times New Roman"/>
          <w:sz w:val="24"/>
          <w:szCs w:val="24"/>
        </w:rPr>
        <w:t>9</w:t>
      </w:r>
      <w:r w:rsidR="00D1643B" w:rsidRPr="00B71C75">
        <w:rPr>
          <w:rFonts w:ascii="Times New Roman" w:hAnsi="Times New Roman"/>
          <w:sz w:val="24"/>
          <w:szCs w:val="24"/>
        </w:rPr>
        <w:t xml:space="preserve"> В</w:t>
      </w:r>
      <w:r w:rsidR="00FC7CC4" w:rsidRPr="00B71C75">
        <w:rPr>
          <w:rFonts w:ascii="Times New Roman" w:hAnsi="Times New Roman"/>
          <w:sz w:val="24"/>
          <w:szCs w:val="24"/>
        </w:rPr>
        <w:t xml:space="preserve">едение </w:t>
      </w:r>
      <w:r w:rsidR="00557B01" w:rsidRPr="00B71C75">
        <w:rPr>
          <w:rFonts w:ascii="Times New Roman" w:hAnsi="Times New Roman"/>
          <w:sz w:val="24"/>
          <w:szCs w:val="24"/>
        </w:rPr>
        <w:t>журналов по противо</w:t>
      </w:r>
      <w:r w:rsidR="00D1643B" w:rsidRPr="00B71C75">
        <w:rPr>
          <w:rFonts w:ascii="Times New Roman" w:hAnsi="Times New Roman"/>
          <w:sz w:val="24"/>
          <w:szCs w:val="24"/>
        </w:rPr>
        <w:t>действию коррупции.</w:t>
      </w:r>
    </w:p>
    <w:p w14:paraId="153F065B" w14:textId="761B5F78" w:rsidR="00F83A26" w:rsidRPr="00B71C75" w:rsidRDefault="00482FFC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71C75">
        <w:rPr>
          <w:rFonts w:ascii="Times New Roman" w:hAnsi="Times New Roman"/>
          <w:sz w:val="24"/>
          <w:szCs w:val="24"/>
        </w:rPr>
        <w:t>4</w:t>
      </w:r>
      <w:r w:rsidR="00D1643B" w:rsidRPr="00B71C75">
        <w:rPr>
          <w:rFonts w:ascii="Times New Roman" w:hAnsi="Times New Roman"/>
          <w:sz w:val="24"/>
          <w:szCs w:val="24"/>
        </w:rPr>
        <w:t>.1</w:t>
      </w:r>
      <w:r w:rsidRPr="00B71C75">
        <w:rPr>
          <w:rFonts w:ascii="Times New Roman" w:hAnsi="Times New Roman"/>
          <w:sz w:val="24"/>
          <w:szCs w:val="24"/>
        </w:rPr>
        <w:t>0</w:t>
      </w:r>
      <w:r w:rsidR="00D1643B" w:rsidRPr="00B71C75">
        <w:rPr>
          <w:rFonts w:ascii="Times New Roman" w:hAnsi="Times New Roman"/>
          <w:sz w:val="24"/>
          <w:szCs w:val="24"/>
        </w:rPr>
        <w:t xml:space="preserve"> П</w:t>
      </w:r>
      <w:r w:rsidR="00F83A26" w:rsidRPr="00B71C75">
        <w:rPr>
          <w:rFonts w:ascii="Times New Roman" w:hAnsi="Times New Roman"/>
          <w:sz w:val="24"/>
          <w:szCs w:val="24"/>
        </w:rPr>
        <w:t>рием, обработка и ведение учета информации, поступившей по «телефону доверия»</w:t>
      </w:r>
      <w:r w:rsidR="00D1643B" w:rsidRPr="00B71C75">
        <w:rPr>
          <w:rFonts w:ascii="Times New Roman" w:hAnsi="Times New Roman"/>
          <w:sz w:val="24"/>
          <w:szCs w:val="24"/>
        </w:rPr>
        <w:t>.</w:t>
      </w:r>
      <w:r w:rsidR="00F83A26" w:rsidRPr="00B71C75">
        <w:rPr>
          <w:rFonts w:ascii="Times New Roman" w:hAnsi="Times New Roman"/>
          <w:sz w:val="24"/>
          <w:szCs w:val="24"/>
        </w:rPr>
        <w:t xml:space="preserve"> </w:t>
      </w:r>
    </w:p>
    <w:p w14:paraId="3C2D9BF5" w14:textId="688FAA58" w:rsidR="003C1266" w:rsidRDefault="00482FFC" w:rsidP="003C126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643B" w:rsidRPr="00177C0E">
        <w:rPr>
          <w:rFonts w:ascii="Times New Roman" w:hAnsi="Times New Roman"/>
          <w:sz w:val="24"/>
          <w:szCs w:val="24"/>
        </w:rPr>
        <w:t>.1</w:t>
      </w:r>
      <w:r w:rsidR="003C1266">
        <w:rPr>
          <w:rFonts w:ascii="Times New Roman" w:hAnsi="Times New Roman"/>
          <w:sz w:val="24"/>
          <w:szCs w:val="24"/>
        </w:rPr>
        <w:t>1</w:t>
      </w:r>
      <w:r w:rsidR="00AC7AB1" w:rsidRPr="00177C0E">
        <w:rPr>
          <w:rFonts w:ascii="Times New Roman" w:hAnsi="Times New Roman"/>
          <w:sz w:val="24"/>
          <w:szCs w:val="24"/>
        </w:rPr>
        <w:t xml:space="preserve"> Осуществление иных мероприятий</w:t>
      </w:r>
      <w:r w:rsidR="00D1643B" w:rsidRPr="00177C0E">
        <w:rPr>
          <w:rFonts w:ascii="Times New Roman" w:hAnsi="Times New Roman"/>
          <w:sz w:val="24"/>
          <w:szCs w:val="24"/>
        </w:rPr>
        <w:t xml:space="preserve"> в области </w:t>
      </w:r>
      <w:r w:rsidR="00AC7AB1" w:rsidRPr="00177C0E">
        <w:rPr>
          <w:rFonts w:ascii="Times New Roman" w:hAnsi="Times New Roman"/>
          <w:sz w:val="24"/>
          <w:szCs w:val="24"/>
        </w:rPr>
        <w:t>противодействия коррупции в соответствии с законодательством Российской Федерации.</w:t>
      </w:r>
      <w:r w:rsidR="003C1266" w:rsidRPr="003C1266">
        <w:rPr>
          <w:rFonts w:ascii="Times New Roman" w:hAnsi="Times New Roman"/>
          <w:sz w:val="24"/>
          <w:szCs w:val="24"/>
        </w:rPr>
        <w:t xml:space="preserve"> </w:t>
      </w:r>
    </w:p>
    <w:p w14:paraId="6E24C656" w14:textId="5433A89B" w:rsidR="003C1266" w:rsidRPr="00B71C75" w:rsidRDefault="003C1266" w:rsidP="003C126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71C75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2</w:t>
      </w:r>
      <w:r w:rsidRPr="00B71C75">
        <w:rPr>
          <w:rFonts w:ascii="Times New Roman" w:hAnsi="Times New Roman"/>
          <w:sz w:val="24"/>
          <w:szCs w:val="24"/>
        </w:rPr>
        <w:t xml:space="preserve"> Обеспечение сохранности и конфиденциальности сведений о судьях и федеральных государственных гражданских служащих, полученных в ходе своей деятельности.</w:t>
      </w:r>
    </w:p>
    <w:p w14:paraId="364F80EF" w14:textId="538FF2D9" w:rsidR="00482FFC" w:rsidRPr="00482FFC" w:rsidRDefault="00482FFC" w:rsidP="00482FF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167A">
        <w:rPr>
          <w:rFonts w:ascii="Times New Roman" w:hAnsi="Times New Roman"/>
          <w:sz w:val="24"/>
          <w:szCs w:val="24"/>
        </w:rPr>
        <w:t>5</w:t>
      </w:r>
      <w:r w:rsidR="0097086C" w:rsidRPr="00177C0E">
        <w:rPr>
          <w:rFonts w:ascii="Times New Roman" w:hAnsi="Times New Roman"/>
          <w:sz w:val="24"/>
          <w:szCs w:val="24"/>
        </w:rPr>
        <w:t>. Признать утратившим</w:t>
      </w:r>
      <w:r w:rsidR="00E35ABF" w:rsidRPr="00177C0E">
        <w:rPr>
          <w:rFonts w:ascii="Times New Roman" w:hAnsi="Times New Roman"/>
          <w:sz w:val="24"/>
          <w:szCs w:val="24"/>
        </w:rPr>
        <w:t xml:space="preserve"> </w:t>
      </w:r>
      <w:r w:rsidR="00CA6316" w:rsidRPr="00177C0E">
        <w:rPr>
          <w:rFonts w:ascii="Times New Roman" w:hAnsi="Times New Roman"/>
          <w:sz w:val="24"/>
          <w:szCs w:val="24"/>
        </w:rPr>
        <w:t xml:space="preserve">силу приказ </w:t>
      </w:r>
      <w:r w:rsidR="00202958" w:rsidRPr="00177C0E">
        <w:rPr>
          <w:rFonts w:ascii="Times New Roman" w:hAnsi="Times New Roman"/>
          <w:sz w:val="24"/>
          <w:szCs w:val="24"/>
        </w:rPr>
        <w:t xml:space="preserve">Волоконовского </w:t>
      </w:r>
      <w:r w:rsidR="00CA6316" w:rsidRPr="00177C0E">
        <w:rPr>
          <w:rFonts w:ascii="Times New Roman" w:hAnsi="Times New Roman"/>
          <w:sz w:val="24"/>
          <w:szCs w:val="24"/>
        </w:rPr>
        <w:t>районного 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1643B" w:rsidRPr="00177C0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02 ноября 2024 г. № 64 «</w:t>
      </w:r>
      <w:r w:rsidRPr="00482FFC">
        <w:rPr>
          <w:rFonts w:ascii="Times New Roman" w:hAnsi="Times New Roman"/>
          <w:sz w:val="24"/>
          <w:szCs w:val="24"/>
        </w:rPr>
        <w:t>О назначении лиц, ответственных за профилактику коррупционных и иных правонарушений в Волоконовском районном суде Белгородской области».</w:t>
      </w:r>
    </w:p>
    <w:p w14:paraId="6270F54D" w14:textId="285B681A" w:rsidR="00CA6316" w:rsidRPr="00177C0E" w:rsidRDefault="0011167A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A6316" w:rsidRPr="00177C0E">
        <w:rPr>
          <w:rFonts w:ascii="Times New Roman" w:hAnsi="Times New Roman"/>
          <w:sz w:val="24"/>
          <w:szCs w:val="24"/>
        </w:rPr>
        <w:t>. Контроль по исполнению настоящего приказа оставляю за собой.</w:t>
      </w:r>
    </w:p>
    <w:p w14:paraId="227F88DB" w14:textId="77777777" w:rsidR="00CA6316" w:rsidRDefault="00CA6316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B9B6A67" w14:textId="77777777" w:rsidR="00567993" w:rsidRPr="00177C0E" w:rsidRDefault="00567993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1B1F308" w14:textId="77777777" w:rsidR="00D1643B" w:rsidRPr="00177C0E" w:rsidRDefault="00D1643B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2C53998" w14:textId="77777777" w:rsidR="00D1643B" w:rsidRPr="00177C0E" w:rsidRDefault="00D1643B" w:rsidP="00F83A2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33F6532" w14:textId="29792903" w:rsidR="00D1643B" w:rsidRPr="00177C0E" w:rsidRDefault="00D1643B" w:rsidP="00D1643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77C0E">
        <w:rPr>
          <w:rFonts w:ascii="Times New Roman" w:hAnsi="Times New Roman"/>
          <w:sz w:val="24"/>
          <w:szCs w:val="24"/>
        </w:rPr>
        <w:t xml:space="preserve">Председатель суда                              </w:t>
      </w:r>
      <w:r w:rsidR="001C7DA8" w:rsidRPr="00177C0E">
        <w:rPr>
          <w:rFonts w:ascii="Times New Roman" w:hAnsi="Times New Roman"/>
          <w:sz w:val="24"/>
          <w:szCs w:val="24"/>
        </w:rPr>
        <w:t xml:space="preserve">   </w:t>
      </w:r>
      <w:r w:rsidRPr="00177C0E">
        <w:rPr>
          <w:rFonts w:ascii="Times New Roman" w:hAnsi="Times New Roman"/>
          <w:sz w:val="24"/>
          <w:szCs w:val="24"/>
        </w:rPr>
        <w:t xml:space="preserve">        </w:t>
      </w:r>
      <w:r w:rsidR="001C7DA8" w:rsidRPr="00177C0E">
        <w:rPr>
          <w:rFonts w:ascii="Times New Roman" w:hAnsi="Times New Roman"/>
          <w:sz w:val="24"/>
          <w:szCs w:val="24"/>
        </w:rPr>
        <w:t xml:space="preserve">           </w:t>
      </w:r>
      <w:r w:rsidR="00CC4EC5">
        <w:rPr>
          <w:rFonts w:ascii="Times New Roman" w:hAnsi="Times New Roman"/>
          <w:sz w:val="24"/>
          <w:szCs w:val="24"/>
        </w:rPr>
        <w:tab/>
      </w:r>
      <w:r w:rsidR="00CC4EC5">
        <w:rPr>
          <w:rFonts w:ascii="Times New Roman" w:hAnsi="Times New Roman"/>
          <w:sz w:val="24"/>
          <w:szCs w:val="24"/>
        </w:rPr>
        <w:tab/>
      </w:r>
      <w:r w:rsidR="00CC4EC5">
        <w:rPr>
          <w:rFonts w:ascii="Times New Roman" w:hAnsi="Times New Roman"/>
          <w:sz w:val="24"/>
          <w:szCs w:val="24"/>
        </w:rPr>
        <w:tab/>
      </w:r>
      <w:r w:rsidR="00CC4EC5">
        <w:rPr>
          <w:rFonts w:ascii="Times New Roman" w:hAnsi="Times New Roman"/>
          <w:sz w:val="24"/>
          <w:szCs w:val="24"/>
        </w:rPr>
        <w:tab/>
        <w:t xml:space="preserve">       </w:t>
      </w:r>
      <w:r w:rsidR="001C7DA8" w:rsidRPr="00177C0E">
        <w:rPr>
          <w:rFonts w:ascii="Times New Roman" w:hAnsi="Times New Roman"/>
          <w:sz w:val="24"/>
          <w:szCs w:val="24"/>
        </w:rPr>
        <w:t>Р.П. Лобов</w:t>
      </w:r>
      <w:r w:rsidRPr="00177C0E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0199DD14" w14:textId="1ED445D5" w:rsidR="004C7B12" w:rsidRDefault="004C7B12" w:rsidP="004E0925">
      <w:pPr>
        <w:ind w:left="851"/>
        <w:rPr>
          <w:noProof/>
          <w:sz w:val="24"/>
          <w:szCs w:val="24"/>
        </w:rPr>
      </w:pPr>
    </w:p>
    <w:p w14:paraId="020B56F1" w14:textId="77777777" w:rsidR="004E0925" w:rsidRDefault="004E0925" w:rsidP="004E0925">
      <w:pPr>
        <w:ind w:left="851"/>
        <w:rPr>
          <w:noProof/>
          <w:sz w:val="24"/>
          <w:szCs w:val="24"/>
        </w:rPr>
      </w:pPr>
    </w:p>
    <w:p w14:paraId="796FB167" w14:textId="77777777" w:rsidR="00567993" w:rsidRDefault="00567993" w:rsidP="004E0925">
      <w:pPr>
        <w:ind w:left="851"/>
        <w:rPr>
          <w:noProof/>
          <w:sz w:val="24"/>
          <w:szCs w:val="24"/>
        </w:rPr>
      </w:pPr>
    </w:p>
    <w:p w14:paraId="07949111" w14:textId="77777777" w:rsidR="00567993" w:rsidRDefault="00567993" w:rsidP="004E0925">
      <w:pPr>
        <w:ind w:left="851"/>
        <w:rPr>
          <w:noProof/>
          <w:sz w:val="24"/>
          <w:szCs w:val="24"/>
        </w:rPr>
      </w:pPr>
    </w:p>
    <w:p w14:paraId="06ED1B20" w14:textId="77777777" w:rsidR="00567993" w:rsidRDefault="00567993" w:rsidP="004E0925">
      <w:pPr>
        <w:ind w:left="851"/>
        <w:rPr>
          <w:noProof/>
          <w:sz w:val="24"/>
          <w:szCs w:val="24"/>
        </w:rPr>
      </w:pPr>
    </w:p>
    <w:p w14:paraId="5F0EC763" w14:textId="77777777" w:rsidR="004E0925" w:rsidRDefault="004E0925" w:rsidP="004E0925">
      <w:pPr>
        <w:ind w:left="851"/>
        <w:rPr>
          <w:noProof/>
          <w:sz w:val="24"/>
          <w:szCs w:val="24"/>
        </w:rPr>
      </w:pPr>
    </w:p>
    <w:p w14:paraId="1728EA6F" w14:textId="4D946BDA" w:rsidR="004E0925" w:rsidRPr="00567993" w:rsidRDefault="004E0925" w:rsidP="0056799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67993">
        <w:rPr>
          <w:rFonts w:ascii="Times New Roman" w:hAnsi="Times New Roman"/>
          <w:noProof/>
          <w:sz w:val="24"/>
          <w:szCs w:val="24"/>
        </w:rPr>
        <w:t>Ознакомлены:</w:t>
      </w:r>
    </w:p>
    <w:p w14:paraId="0F74AC95" w14:textId="1DB33CC1" w:rsidR="004E0925" w:rsidRPr="00567993" w:rsidRDefault="004E0925" w:rsidP="0056799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67993">
        <w:rPr>
          <w:rFonts w:ascii="Times New Roman" w:hAnsi="Times New Roman"/>
          <w:noProof/>
          <w:sz w:val="24"/>
          <w:szCs w:val="24"/>
        </w:rPr>
        <w:t>_____________ Крахмаль А.А.</w:t>
      </w:r>
    </w:p>
    <w:p w14:paraId="0FF0B0E2" w14:textId="06271E5C" w:rsidR="004E0925" w:rsidRPr="00567993" w:rsidRDefault="004E0925" w:rsidP="0056799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67993">
        <w:rPr>
          <w:rFonts w:ascii="Times New Roman" w:hAnsi="Times New Roman"/>
          <w:noProof/>
          <w:sz w:val="24"/>
          <w:szCs w:val="24"/>
        </w:rPr>
        <w:t xml:space="preserve">_____________ </w:t>
      </w:r>
      <w:r w:rsidR="00567993" w:rsidRPr="00567993">
        <w:rPr>
          <w:rFonts w:ascii="Times New Roman" w:hAnsi="Times New Roman"/>
          <w:noProof/>
          <w:sz w:val="24"/>
          <w:szCs w:val="24"/>
        </w:rPr>
        <w:t>М</w:t>
      </w:r>
      <w:r w:rsidRPr="00567993">
        <w:rPr>
          <w:rFonts w:ascii="Times New Roman" w:hAnsi="Times New Roman"/>
          <w:noProof/>
          <w:sz w:val="24"/>
          <w:szCs w:val="24"/>
        </w:rPr>
        <w:t>алюкова Н.С.</w:t>
      </w:r>
    </w:p>
    <w:p w14:paraId="600C8E3A" w14:textId="58682CB3" w:rsidR="004E0925" w:rsidRPr="00567993" w:rsidRDefault="004E0925" w:rsidP="0056799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67993">
        <w:rPr>
          <w:rFonts w:ascii="Times New Roman" w:hAnsi="Times New Roman"/>
          <w:noProof/>
          <w:sz w:val="24"/>
          <w:szCs w:val="24"/>
        </w:rPr>
        <w:t>_____________ Погорелова И.Ю.</w:t>
      </w:r>
    </w:p>
    <w:p w14:paraId="04268A26" w14:textId="347B39F9" w:rsidR="004E0925" w:rsidRPr="00567993" w:rsidRDefault="004E0925" w:rsidP="0056799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67993">
        <w:rPr>
          <w:rFonts w:ascii="Times New Roman" w:hAnsi="Times New Roman"/>
          <w:noProof/>
          <w:sz w:val="24"/>
          <w:szCs w:val="24"/>
        </w:rPr>
        <w:t>_____________ Чуканов С.А.</w:t>
      </w:r>
    </w:p>
    <w:p w14:paraId="23343A5A" w14:textId="5B872A2B" w:rsidR="004E0925" w:rsidRPr="00567993" w:rsidRDefault="004E0925" w:rsidP="0056799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67993">
        <w:rPr>
          <w:rFonts w:ascii="Times New Roman" w:hAnsi="Times New Roman"/>
          <w:noProof/>
          <w:sz w:val="24"/>
          <w:szCs w:val="24"/>
        </w:rPr>
        <w:t>_____________ Чебардакова М.А.</w:t>
      </w:r>
    </w:p>
    <w:p w14:paraId="52101C2F" w14:textId="77777777" w:rsidR="004E0925" w:rsidRPr="00177C0E" w:rsidRDefault="004E0925" w:rsidP="004E0925">
      <w:pPr>
        <w:rPr>
          <w:noProof/>
          <w:sz w:val="24"/>
          <w:szCs w:val="24"/>
        </w:rPr>
      </w:pPr>
    </w:p>
    <w:sectPr w:rsidR="004E0925" w:rsidRPr="00177C0E" w:rsidSect="004E0925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A"/>
    <w:rsid w:val="00007ACA"/>
    <w:rsid w:val="0005509B"/>
    <w:rsid w:val="000D5233"/>
    <w:rsid w:val="0011167A"/>
    <w:rsid w:val="00112DD3"/>
    <w:rsid w:val="00177C0E"/>
    <w:rsid w:val="001C7DA8"/>
    <w:rsid w:val="00202958"/>
    <w:rsid w:val="00234D02"/>
    <w:rsid w:val="0031563C"/>
    <w:rsid w:val="003C1266"/>
    <w:rsid w:val="003D0903"/>
    <w:rsid w:val="0045753A"/>
    <w:rsid w:val="00482FFC"/>
    <w:rsid w:val="004A252F"/>
    <w:rsid w:val="004C7B12"/>
    <w:rsid w:val="004E0925"/>
    <w:rsid w:val="005221B9"/>
    <w:rsid w:val="00557B01"/>
    <w:rsid w:val="005626ED"/>
    <w:rsid w:val="00567993"/>
    <w:rsid w:val="005F5810"/>
    <w:rsid w:val="005F66EC"/>
    <w:rsid w:val="006E7DE1"/>
    <w:rsid w:val="00721AE4"/>
    <w:rsid w:val="007837E3"/>
    <w:rsid w:val="007A6351"/>
    <w:rsid w:val="00862D16"/>
    <w:rsid w:val="008975AA"/>
    <w:rsid w:val="008B2B85"/>
    <w:rsid w:val="00915862"/>
    <w:rsid w:val="0097086C"/>
    <w:rsid w:val="009E2886"/>
    <w:rsid w:val="00A66309"/>
    <w:rsid w:val="00A71C8D"/>
    <w:rsid w:val="00AC7AB1"/>
    <w:rsid w:val="00B14C61"/>
    <w:rsid w:val="00B71C75"/>
    <w:rsid w:val="00BA6BF1"/>
    <w:rsid w:val="00C500DD"/>
    <w:rsid w:val="00C61C21"/>
    <w:rsid w:val="00CA6316"/>
    <w:rsid w:val="00CC4EC5"/>
    <w:rsid w:val="00D07C5B"/>
    <w:rsid w:val="00D1643B"/>
    <w:rsid w:val="00D61B54"/>
    <w:rsid w:val="00E35ABF"/>
    <w:rsid w:val="00E44D6E"/>
    <w:rsid w:val="00F83A26"/>
    <w:rsid w:val="00FC7CC4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7D3E"/>
  <w15:docId w15:val="{BFB542AC-7797-4177-A4F1-190CD530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AC7A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"/>
    <w:rsid w:val="00AC7AB1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7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AC7A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72FA-7683-4BA9-99EF-AED949C7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nach_otd</dc:creator>
  <cp:keywords/>
  <dc:description/>
  <cp:lastModifiedBy>gspec_1</cp:lastModifiedBy>
  <cp:revision>18</cp:revision>
  <cp:lastPrinted>2025-10-31T11:52:00Z</cp:lastPrinted>
  <dcterms:created xsi:type="dcterms:W3CDTF">2024-10-25T08:50:00Z</dcterms:created>
  <dcterms:modified xsi:type="dcterms:W3CDTF">2025-11-13T09:41:00Z</dcterms:modified>
</cp:coreProperties>
</file>