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5F477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6440"/>
      </w:tblGrid>
      <w:tr w14:paraId="5B231F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BD6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803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14:paraId="0440BC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23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КПП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423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770701001</w:t>
            </w:r>
          </w:p>
        </w:tc>
      </w:tr>
      <w:tr w14:paraId="47CDF73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618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ИНН налогового органа и его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827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14:paraId="270A3DB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46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Код ОКТМО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B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19701000</w:t>
            </w:r>
          </w:p>
        </w:tc>
      </w:tr>
      <w:tr w14:paraId="6A9B78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1AD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Номер счета банка получателя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808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14:paraId="7A2A2B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AE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Номер счета получателя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A59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14:paraId="2724E16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FA5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Наименование банка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C9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ОКЦ №7 ГУ Банка России по Центральному федеральному округу//УФК по Тульской области, г.  Тула</w:t>
            </w:r>
          </w:p>
        </w:tc>
      </w:tr>
      <w:tr w14:paraId="0079C5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9104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БИК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B07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14:paraId="52EF9E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FFB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Код бюджетной классификации (КБК)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76A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18210803010011050110</w:t>
            </w:r>
          </w:p>
        </w:tc>
      </w:tr>
      <w:tr w14:paraId="309F33B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DC7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Наименование платежа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920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Госпошлина по делам, рассматриваемым в судах общей юрисдикции</w:t>
            </w:r>
          </w:p>
        </w:tc>
      </w:tr>
    </w:tbl>
    <w:p w14:paraId="10914F39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6440"/>
      </w:tblGrid>
      <w:tr w14:paraId="3700B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E8E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B67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14:paraId="38DA9A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32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КПП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EB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770701001</w:t>
            </w:r>
          </w:p>
        </w:tc>
      </w:tr>
      <w:tr w14:paraId="4BCB4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3F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ИНН налогового органа и его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C8C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14:paraId="2FB89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65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Код ОКТМО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A2C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19701000</w:t>
            </w:r>
          </w:p>
        </w:tc>
      </w:tr>
      <w:tr w14:paraId="231EF4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6E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Номер счета банка получателя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EF2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14:paraId="227B3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CE3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Номер счета получателя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16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14:paraId="4F207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0ED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Наименование банка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EC6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ОКЦ №7 ГУ Банка России по Центральному федеральному округу//УФК по Тульской области, г.  Тула</w:t>
            </w:r>
          </w:p>
        </w:tc>
      </w:tr>
      <w:tr w14:paraId="507D6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5A2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БИК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7CD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14:paraId="479CFC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A9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Код бюджетной классификации (КБК)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5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18210803010011050110</w:t>
            </w:r>
          </w:p>
        </w:tc>
      </w:tr>
      <w:tr w14:paraId="1DCC0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8E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Наименование платежа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D5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Госпошлина по делам, рассматриваемым в судах общей юрисдикции</w:t>
            </w:r>
          </w:p>
        </w:tc>
      </w:tr>
    </w:tbl>
    <w:p w14:paraId="31A7EBE5"/>
    <w:p w14:paraId="26847E42"/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5"/>
        <w:gridCol w:w="6440"/>
      </w:tblGrid>
      <w:tr w14:paraId="4E3002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ED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5D7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14:paraId="5E0A6F0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013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КПП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434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770701001</w:t>
            </w:r>
          </w:p>
        </w:tc>
      </w:tr>
      <w:tr w14:paraId="1D4E9E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62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ИНН налогового органа и его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907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14:paraId="02D8B5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A5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Код ОКТМО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C31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19701000</w:t>
            </w:r>
          </w:p>
        </w:tc>
      </w:tr>
      <w:tr w14:paraId="353045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C7F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Номер счета банка получателя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6FC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14:paraId="5DFEEF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E67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Номер счета получателя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0AC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14:paraId="410196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110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Наименование банка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CD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ОКЦ №7 ГУ Банка России по Центральному федеральному округу//УФК по Тульской области, г.  Тула</w:t>
            </w:r>
          </w:p>
        </w:tc>
      </w:tr>
      <w:tr w14:paraId="55239B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757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БИК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D4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14:paraId="3AA5705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A93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Код бюджетной классификации (КБК)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41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18210803010011050110</w:t>
            </w:r>
          </w:p>
        </w:tc>
      </w:tr>
      <w:tr w14:paraId="35E41F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88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Наименование платежа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88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Госпошлина по делам, рассматриваемым в судах общей юрисдикции</w:t>
            </w:r>
          </w:p>
        </w:tc>
      </w:tr>
    </w:tbl>
    <w:p w14:paraId="168CB59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23"/>
    <w:rsid w:val="00585ED7"/>
    <w:rsid w:val="00CD0C23"/>
    <w:rsid w:val="00D63BA3"/>
    <w:rsid w:val="00F11772"/>
    <w:rsid w:val="76E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544</Characters>
  <Lines>4</Lines>
  <Paragraphs>1</Paragraphs>
  <TotalTime>9</TotalTime>
  <ScaleCrop>false</ScaleCrop>
  <LinksUpToDate>false</LinksUpToDate>
  <CharactersWithSpaces>638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2025-12-15T09:47:00Z</dcterms:created>
  <dc:creator>User</dc:creator>
  <cp:lastModifiedBy>User</cp:lastModifiedBy>
  <cp:lastPrinted>2025-12-19T09:33:56Z</cp:lastPrinted>
  <dcterms:modified xsi:type="dcterms:W3CDTF">2025-12-19T09:43:11Z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44D7648818744B118F381946A2A2B08E_12</vt:lpwstr>
  </property>
</Properties>
</file>