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84" w:rsidRPr="00C61184" w:rsidRDefault="00C61184" w:rsidP="00C61184">
      <w:pPr>
        <w:jc w:val="right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Pr="00C61184">
        <w:rPr>
          <w:rFonts w:ascii="Courier New" w:hAnsi="Courier New" w:cs="Courier New"/>
          <w:b/>
          <w:sz w:val="20"/>
          <w:szCs w:val="20"/>
        </w:rPr>
        <w:t xml:space="preserve">Володарский районный суд </w:t>
      </w:r>
      <w:proofErr w:type="spellStart"/>
      <w:r w:rsidRPr="00C61184">
        <w:rPr>
          <w:rFonts w:ascii="Courier New" w:hAnsi="Courier New" w:cs="Courier New"/>
          <w:b/>
          <w:sz w:val="20"/>
          <w:szCs w:val="20"/>
        </w:rPr>
        <w:t>г</w:t>
      </w:r>
      <w:proofErr w:type="gramStart"/>
      <w:r w:rsidRPr="00C61184">
        <w:rPr>
          <w:rFonts w:ascii="Courier New" w:hAnsi="Courier New" w:cs="Courier New"/>
          <w:b/>
          <w:sz w:val="20"/>
          <w:szCs w:val="20"/>
        </w:rPr>
        <w:t>.Б</w:t>
      </w:r>
      <w:proofErr w:type="gramEnd"/>
      <w:r w:rsidRPr="00C61184">
        <w:rPr>
          <w:rFonts w:ascii="Courier New" w:hAnsi="Courier New" w:cs="Courier New"/>
          <w:b/>
          <w:sz w:val="20"/>
          <w:szCs w:val="20"/>
        </w:rPr>
        <w:t>рянска</w:t>
      </w:r>
      <w:proofErr w:type="spellEnd"/>
      <w:r w:rsidRPr="00C61184">
        <w:rPr>
          <w:rFonts w:ascii="Courier New" w:hAnsi="Courier New" w:cs="Courier New"/>
          <w:b/>
          <w:sz w:val="20"/>
          <w:szCs w:val="20"/>
        </w:rPr>
        <w:t xml:space="preserve"> </w:t>
      </w:r>
    </w:p>
    <w:p w:rsidR="00C61184" w:rsidRPr="00C61184" w:rsidRDefault="00C61184" w:rsidP="00C61184">
      <w:pPr>
        <w:jc w:val="right"/>
        <w:rPr>
          <w:rFonts w:ascii="Courier New" w:hAnsi="Courier New" w:cs="Courier New"/>
          <w:b/>
          <w:sz w:val="20"/>
          <w:szCs w:val="20"/>
        </w:rPr>
      </w:pPr>
      <w:r w:rsidRPr="00C61184">
        <w:rPr>
          <w:rFonts w:ascii="Courier New" w:hAnsi="Courier New" w:cs="Courier New"/>
          <w:b/>
          <w:sz w:val="20"/>
          <w:szCs w:val="20"/>
        </w:rPr>
        <w:t xml:space="preserve">241022, </w:t>
      </w:r>
      <w:proofErr w:type="spellStart"/>
      <w:r w:rsidRPr="00C61184">
        <w:rPr>
          <w:rFonts w:ascii="Courier New" w:hAnsi="Courier New" w:cs="Courier New"/>
          <w:b/>
          <w:sz w:val="20"/>
          <w:szCs w:val="20"/>
        </w:rPr>
        <w:t>г</w:t>
      </w:r>
      <w:proofErr w:type="gramStart"/>
      <w:r w:rsidRPr="00C61184">
        <w:rPr>
          <w:rFonts w:ascii="Courier New" w:hAnsi="Courier New" w:cs="Courier New"/>
          <w:b/>
          <w:sz w:val="20"/>
          <w:szCs w:val="20"/>
        </w:rPr>
        <w:t>.Б</w:t>
      </w:r>
      <w:proofErr w:type="gramEnd"/>
      <w:r w:rsidRPr="00C61184">
        <w:rPr>
          <w:rFonts w:ascii="Courier New" w:hAnsi="Courier New" w:cs="Courier New"/>
          <w:b/>
          <w:sz w:val="20"/>
          <w:szCs w:val="20"/>
        </w:rPr>
        <w:t>рянск</w:t>
      </w:r>
      <w:proofErr w:type="spellEnd"/>
      <w:r w:rsidRPr="00C61184">
        <w:rPr>
          <w:rFonts w:ascii="Courier New" w:hAnsi="Courier New" w:cs="Courier New"/>
          <w:b/>
          <w:sz w:val="20"/>
          <w:szCs w:val="20"/>
        </w:rPr>
        <w:t>, ул. Володарского, д.72 «а»</w:t>
      </w:r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Гражданский истец: ___________________________</w:t>
      </w:r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(наименование или Ф.И.О.)</w:t>
      </w:r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адрес: ______________________________________,</w:t>
      </w:r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телефон: _______________, факс: _____________,</w:t>
      </w:r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адрес электронной почты: _____________________</w:t>
      </w:r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Представитель гражданского истца: ____________</w:t>
      </w:r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(данные с учетом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ст. 48</w:t>
        </w:r>
      </w:hyperlink>
      <w:r>
        <w:rPr>
          <w:rFonts w:ascii="Courier New" w:hAnsi="Courier New" w:cs="Courier New"/>
          <w:sz w:val="20"/>
          <w:szCs w:val="20"/>
        </w:rPr>
        <w:t xml:space="preserve"> Гражданского</w:t>
      </w:r>
      <w:proofErr w:type="gramEnd"/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процессуального кодекса </w:t>
      </w:r>
      <w:proofErr w:type="gramStart"/>
      <w:r>
        <w:rPr>
          <w:rFonts w:ascii="Courier New" w:hAnsi="Courier New" w:cs="Courier New"/>
          <w:sz w:val="20"/>
          <w:szCs w:val="20"/>
        </w:rPr>
        <w:t>Российской</w:t>
      </w:r>
      <w:proofErr w:type="gramEnd"/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Федерации)</w:t>
      </w:r>
      <w:proofErr w:type="gramEnd"/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адрес: ______________________________________,</w:t>
      </w:r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телефон: _______________, факс: _____________,</w:t>
      </w:r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адрес электронной почты: _____________________</w:t>
      </w:r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</w:p>
    <w:p w:rsidR="00C61184" w:rsidRDefault="00C61184" w:rsidP="00C61184">
      <w:pPr>
        <w:widowControl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Уголовное дело N _____________________________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61184" w:rsidRPr="00C61184" w:rsidRDefault="00C61184" w:rsidP="00C61184">
      <w:pPr>
        <w:widowControl/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0"/>
          <w:szCs w:val="20"/>
        </w:rPr>
      </w:pPr>
      <w:bookmarkStart w:id="0" w:name="_GoBack"/>
      <w:r w:rsidRPr="00C61184">
        <w:rPr>
          <w:rFonts w:ascii="Courier New" w:hAnsi="Courier New" w:cs="Courier New"/>
          <w:b/>
          <w:sz w:val="20"/>
          <w:szCs w:val="20"/>
        </w:rPr>
        <w:t>ЗАЯВЛЕНИЕ</w:t>
      </w:r>
    </w:p>
    <w:p w:rsidR="00C61184" w:rsidRPr="00C61184" w:rsidRDefault="00C61184" w:rsidP="00C61184">
      <w:pPr>
        <w:widowControl/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0"/>
          <w:szCs w:val="20"/>
        </w:rPr>
      </w:pPr>
      <w:r w:rsidRPr="00C61184">
        <w:rPr>
          <w:rFonts w:ascii="Courier New" w:hAnsi="Courier New" w:cs="Courier New"/>
          <w:b/>
          <w:sz w:val="20"/>
          <w:szCs w:val="20"/>
        </w:rPr>
        <w:t>об отказе от гражданского иска</w:t>
      </w:r>
    </w:p>
    <w:p w:rsidR="00C61184" w:rsidRPr="00C61184" w:rsidRDefault="00C61184" w:rsidP="00C61184">
      <w:pPr>
        <w:widowControl/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0"/>
          <w:szCs w:val="20"/>
        </w:rPr>
      </w:pPr>
      <w:r w:rsidRPr="00C61184">
        <w:rPr>
          <w:rFonts w:ascii="Courier New" w:hAnsi="Courier New" w:cs="Courier New"/>
          <w:b/>
          <w:sz w:val="20"/>
          <w:szCs w:val="20"/>
        </w:rPr>
        <w:t>по уголовному делу</w:t>
      </w:r>
    </w:p>
    <w:bookmarkEnd w:id="0"/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производстве ________________________________________________________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(наименование суда или Ф.И.О. мирового судьи и N судебного участка)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находится уголовное дело N _____, возбужденное в </w:t>
      </w:r>
      <w:proofErr w:type="gramStart"/>
      <w:r>
        <w:rPr>
          <w:rFonts w:ascii="Courier New" w:hAnsi="Courier New" w:cs="Courier New"/>
          <w:sz w:val="20"/>
          <w:szCs w:val="20"/>
        </w:rPr>
        <w:t>отношении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(Ф.И.О. подсудимого)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факту ________________  по  признакам преступления, предусмотренного ст.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 Уголовного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Федерации.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 является  гражданским истцом в указанном </w:t>
      </w:r>
      <w:proofErr w:type="gramStart"/>
      <w:r>
        <w:rPr>
          <w:rFonts w:ascii="Courier New" w:hAnsi="Courier New" w:cs="Courier New"/>
          <w:sz w:val="20"/>
          <w:szCs w:val="20"/>
        </w:rPr>
        <w:t>уголовном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деле, что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подтверждается определением (или: постановлением) ______________________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от</w:t>
      </w:r>
      <w:proofErr w:type="gramEnd"/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"___"__________ ____ г. N ______.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 рамках  рассмотрения  данного уголовного дела гражданским истцом был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подан гражданский иск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 о ___________________________________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(Ф.И.О. подсудимого)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</w:t>
      </w:r>
      <w:proofErr w:type="gramStart"/>
      <w:r>
        <w:rPr>
          <w:rFonts w:ascii="Courier New" w:hAnsi="Courier New" w:cs="Courier New"/>
          <w:sz w:val="20"/>
          <w:szCs w:val="20"/>
        </w:rPr>
        <w:t>размере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 (______________) рублей.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 связи с _____________________________________________________________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гражданский  истец,  руководствуясь  </w:t>
      </w:r>
      <w:hyperlink r:id="rId7" w:history="1">
        <w:r>
          <w:rPr>
            <w:rFonts w:ascii="Courier New" w:hAnsi="Courier New" w:cs="Courier New"/>
            <w:color w:val="0000FF"/>
            <w:sz w:val="20"/>
            <w:szCs w:val="20"/>
          </w:rPr>
          <w:t>ч.  5  ст. 44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Уголовно-процессуального</w:t>
      </w:r>
      <w:proofErr w:type="gramEnd"/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кодекса  Российской  Федерации, настоящим заявлением полностью отказывается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гражданского иска.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Гражданский  истец  претензий  материального  и  морального характера </w:t>
      </w:r>
      <w:proofErr w:type="gramStart"/>
      <w:r>
        <w:rPr>
          <w:rFonts w:ascii="Courier New" w:hAnsi="Courier New" w:cs="Courier New"/>
          <w:sz w:val="20"/>
          <w:szCs w:val="20"/>
        </w:rPr>
        <w:t>к</w:t>
      </w:r>
      <w:proofErr w:type="gramEnd"/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 не имеет.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(Ф.И.О. подсудимого)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Последствия  отказа  от  гражданского иска, предусмотренные </w:t>
      </w:r>
      <w:hyperlink r:id="rId8" w:history="1">
        <w:r>
          <w:rPr>
            <w:rFonts w:ascii="Courier New" w:hAnsi="Courier New" w:cs="Courier New"/>
            <w:color w:val="0000FF"/>
            <w:sz w:val="20"/>
            <w:szCs w:val="20"/>
          </w:rPr>
          <w:t>ч. 5 ст. 44</w:t>
        </w:r>
      </w:hyperlink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Уголовно-процессуального  кодекса  Российской Федерации, гражданскому истцу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разъяснены и понятны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Гражданский  истец  просит  принять  отказ от иска и прекратить по нему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производство.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</w:t>
      </w:r>
      <w:proofErr w:type="gramStart"/>
      <w:r>
        <w:rPr>
          <w:rFonts w:ascii="Courier New" w:hAnsi="Courier New" w:cs="Courier New"/>
          <w:sz w:val="20"/>
          <w:szCs w:val="20"/>
        </w:rPr>
        <w:t>Доверенность представителя от "___"____________ ____ г. N ____ (если</w:t>
      </w:r>
      <w:proofErr w:type="gramEnd"/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подписывается представителем заявителя).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 ____ г.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</w:t>
      </w:r>
    </w:p>
    <w:p w:rsidR="00C61184" w:rsidRDefault="00C61184" w:rsidP="00C61184">
      <w:pPr>
        <w:widowControl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</w:t>
      </w:r>
    </w:p>
    <w:p w:rsidR="00081E57" w:rsidRPr="00C61184" w:rsidRDefault="00081E57" w:rsidP="00C61184">
      <w:pPr>
        <w:jc w:val="both"/>
      </w:pPr>
    </w:p>
    <w:sectPr w:rsidR="00081E57" w:rsidRPr="00C61184" w:rsidSect="001A677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A"/>
    <w:rsid w:val="00065F8B"/>
    <w:rsid w:val="00081E57"/>
    <w:rsid w:val="00093F98"/>
    <w:rsid w:val="002A466C"/>
    <w:rsid w:val="0066596E"/>
    <w:rsid w:val="0098524E"/>
    <w:rsid w:val="00C61184"/>
    <w:rsid w:val="00DF38E9"/>
    <w:rsid w:val="00F0093A"/>
    <w:rsid w:val="00F53796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1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93A"/>
    <w:pPr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Page">
    <w:name w:val="ConsPlusTitlePage"/>
    <w:rsid w:val="00F0093A"/>
    <w:pPr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81E57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200&amp;dst=1003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200&amp;dst=1003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304" TargetMode="External"/><Relationship Id="rId5" Type="http://schemas.openxmlformats.org/officeDocument/2006/relationships/hyperlink" Target="https://login.consultant.ru/link/?req=doc&amp;base=LAW&amp;n=511272&amp;dst=1002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2</cp:revision>
  <dcterms:created xsi:type="dcterms:W3CDTF">2025-09-18T13:14:00Z</dcterms:created>
  <dcterms:modified xsi:type="dcterms:W3CDTF">2025-09-18T13:14:00Z</dcterms:modified>
</cp:coreProperties>
</file>