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27B2B" w:rsidTr="00227B2B">
        <w:tc>
          <w:tcPr>
            <w:tcW w:w="5068" w:type="dxa"/>
          </w:tcPr>
          <w:p w:rsidR="00227B2B" w:rsidRDefault="00227B2B" w:rsidP="00227B2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227B2B" w:rsidRPr="00AB692F" w:rsidRDefault="00227B2B" w:rsidP="00227B2B">
            <w:pPr>
              <w:pStyle w:val="aa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9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227B2B" w:rsidRPr="00AB692F" w:rsidRDefault="00227B2B" w:rsidP="00227B2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председателя </w:t>
            </w:r>
            <w:r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Вилегодского районного суда Архангельской области </w:t>
            </w:r>
          </w:p>
          <w:p w:rsidR="00227B2B" w:rsidRPr="00AB692F" w:rsidRDefault="00AB692F" w:rsidP="00227B2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27B2B"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</w:t>
            </w:r>
            <w:r w:rsidR="00227B2B"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7B2B" w:rsidRPr="00AB692F"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  <w:t>декабря 2022</w:t>
            </w:r>
            <w:r w:rsidR="00227B2B"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№ </w:t>
            </w:r>
            <w:r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227B2B" w:rsidRPr="00AB6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-ос </w:t>
            </w:r>
          </w:p>
          <w:p w:rsidR="00227B2B" w:rsidRPr="00AB692F" w:rsidRDefault="00227B2B" w:rsidP="00227B2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7B2B" w:rsidRDefault="00227B2B" w:rsidP="00227B2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B2B" w:rsidRDefault="00E566CE" w:rsidP="00227B2B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2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="00227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C4E4D" w:rsidRDefault="00E566CE" w:rsidP="00227B2B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2B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0C4E4D">
        <w:rPr>
          <w:rFonts w:ascii="Times New Roman" w:eastAsia="Times New Roman" w:hAnsi="Times New Roman" w:cs="Times New Roman"/>
          <w:b/>
          <w:sz w:val="28"/>
          <w:szCs w:val="28"/>
        </w:rPr>
        <w:t>ПРИЕМНОЙ ВИЛЕГОДСКО</w:t>
      </w:r>
      <w:r w:rsidR="00AD3B01">
        <w:rPr>
          <w:rFonts w:ascii="Times New Roman" w:eastAsia="Times New Roman" w:hAnsi="Times New Roman" w:cs="Times New Roman"/>
          <w:b/>
          <w:sz w:val="28"/>
          <w:szCs w:val="28"/>
        </w:rPr>
        <w:t xml:space="preserve">ГО </w:t>
      </w:r>
      <w:r w:rsidR="000C4E4D">
        <w:rPr>
          <w:rFonts w:ascii="Times New Roman" w:eastAsia="Times New Roman" w:hAnsi="Times New Roman" w:cs="Times New Roman"/>
          <w:b/>
          <w:sz w:val="28"/>
          <w:szCs w:val="28"/>
        </w:rPr>
        <w:t>РАЙОННО</w:t>
      </w:r>
      <w:r w:rsidR="00AD3B01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227B2B">
        <w:rPr>
          <w:rFonts w:ascii="Times New Roman" w:eastAsia="Times New Roman" w:hAnsi="Times New Roman" w:cs="Times New Roman"/>
          <w:b/>
          <w:sz w:val="28"/>
          <w:szCs w:val="28"/>
        </w:rPr>
        <w:t xml:space="preserve"> СУД</w:t>
      </w:r>
      <w:r w:rsidR="00AD3B0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227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414B0" w:rsidRPr="00227B2B" w:rsidRDefault="00E566CE" w:rsidP="00227B2B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2B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227B2B" w:rsidRPr="00227B2B" w:rsidRDefault="00227B2B" w:rsidP="00227B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6CE" w:rsidRPr="00227B2B" w:rsidRDefault="00E566CE" w:rsidP="00227B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 xml:space="preserve">1.1. Приемная Вилегодского районного суда Архангельской области (далее - Приемная суда) является составной частью </w:t>
      </w:r>
      <w:r w:rsidRPr="00227B2B">
        <w:rPr>
          <w:rFonts w:ascii="Times New Roman" w:eastAsia="Times New Roman" w:hAnsi="Times New Roman" w:cs="Times New Roman"/>
          <w:sz w:val="28"/>
          <w:szCs w:val="28"/>
        </w:rPr>
        <w:t>отдела обеспечения судопроизводства</w:t>
      </w:r>
      <w:r w:rsidR="00170359" w:rsidRPr="00227B2B">
        <w:rPr>
          <w:rFonts w:ascii="Times New Roman" w:hAnsi="Times New Roman" w:cs="Times New Roman"/>
          <w:sz w:val="28"/>
          <w:szCs w:val="28"/>
        </w:rPr>
        <w:t xml:space="preserve">, </w:t>
      </w:r>
      <w:r w:rsidRPr="00227B2B">
        <w:rPr>
          <w:rFonts w:ascii="Times New Roman" w:hAnsi="Times New Roman" w:cs="Times New Roman"/>
          <w:sz w:val="28"/>
          <w:szCs w:val="28"/>
        </w:rPr>
        <w:t>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1.2. Прием граждан осуществляется работниками аппарата суда, на</w:t>
      </w:r>
      <w:r w:rsidRPr="00227B2B">
        <w:rPr>
          <w:rFonts w:ascii="Times New Roman" w:hAnsi="Times New Roman" w:cs="Times New Roman"/>
          <w:sz w:val="28"/>
          <w:szCs w:val="28"/>
        </w:rPr>
        <w:br/>
        <w:t>которых приказом председателя суда возложены и соответственно</w:t>
      </w:r>
      <w:r w:rsidRPr="00227B2B">
        <w:rPr>
          <w:rFonts w:ascii="Times New Roman" w:hAnsi="Times New Roman" w:cs="Times New Roman"/>
          <w:sz w:val="28"/>
          <w:szCs w:val="28"/>
        </w:rPr>
        <w:br/>
        <w:t>закреплены в их должностных регламентах обязанности по приему граждан.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227B2B">
        <w:rPr>
          <w:rFonts w:ascii="Times New Roman" w:hAnsi="Times New Roman" w:cs="Times New Roman"/>
          <w:sz w:val="28"/>
          <w:szCs w:val="28"/>
        </w:rPr>
        <w:t xml:space="preserve">В своей деятельности работники Приемной суда руководствуются </w:t>
      </w:r>
      <w:hyperlink r:id="rId9" w:history="1">
        <w:r w:rsidRPr="00227B2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27B2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</w:t>
      </w:r>
      <w:r w:rsidR="00617DE7" w:rsidRPr="00227B2B">
        <w:rPr>
          <w:rFonts w:ascii="Times New Roman" w:hAnsi="Times New Roman" w:cs="Times New Roman"/>
          <w:sz w:val="28"/>
          <w:szCs w:val="28"/>
        </w:rPr>
        <w:t xml:space="preserve">конституционными законами от 31.12.1996 </w:t>
      </w:r>
      <w:hyperlink r:id="rId10" w:history="1">
        <w:r w:rsidRPr="00227B2B">
          <w:rPr>
            <w:rFonts w:ascii="Times New Roman" w:hAnsi="Times New Roman" w:cs="Times New Roman"/>
            <w:sz w:val="28"/>
            <w:szCs w:val="28"/>
          </w:rPr>
          <w:t>N 1-ФКЗ</w:t>
        </w:r>
      </w:hyperlink>
      <w:r w:rsidRPr="00227B2B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</w:t>
      </w:r>
      <w:r w:rsidR="00617DE7" w:rsidRPr="00227B2B">
        <w:rPr>
          <w:rFonts w:ascii="Times New Roman" w:hAnsi="Times New Roman" w:cs="Times New Roman"/>
          <w:sz w:val="28"/>
          <w:szCs w:val="28"/>
        </w:rPr>
        <w:t xml:space="preserve"> 07.02.</w:t>
      </w:r>
      <w:r w:rsidRPr="00227B2B">
        <w:rPr>
          <w:rFonts w:ascii="Times New Roman" w:hAnsi="Times New Roman" w:cs="Times New Roman"/>
          <w:sz w:val="28"/>
          <w:szCs w:val="28"/>
        </w:rPr>
        <w:t xml:space="preserve">2011 </w:t>
      </w:r>
      <w:hyperlink r:id="rId11" w:history="1">
        <w:r w:rsidRPr="00227B2B">
          <w:rPr>
            <w:rFonts w:ascii="Times New Roman" w:hAnsi="Times New Roman" w:cs="Times New Roman"/>
            <w:sz w:val="28"/>
            <w:szCs w:val="28"/>
          </w:rPr>
          <w:t>N 1-ФКЗ</w:t>
        </w:r>
      </w:hyperlink>
      <w:r w:rsidRPr="00227B2B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Федеральным </w:t>
      </w:r>
      <w:hyperlink r:id="rId12" w:history="1">
        <w:r w:rsidRPr="00227B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7B2B">
        <w:rPr>
          <w:rFonts w:ascii="Times New Roman" w:hAnsi="Times New Roman" w:cs="Times New Roman"/>
          <w:sz w:val="28"/>
          <w:szCs w:val="28"/>
        </w:rPr>
        <w:t xml:space="preserve"> от 22</w:t>
      </w:r>
      <w:r w:rsidR="00617DE7" w:rsidRPr="00227B2B">
        <w:rPr>
          <w:rFonts w:ascii="Times New Roman" w:hAnsi="Times New Roman" w:cs="Times New Roman"/>
          <w:sz w:val="28"/>
          <w:szCs w:val="28"/>
        </w:rPr>
        <w:t>.12.2008</w:t>
      </w:r>
      <w:r w:rsidRPr="00227B2B">
        <w:rPr>
          <w:rFonts w:ascii="Times New Roman" w:hAnsi="Times New Roman" w:cs="Times New Roman"/>
          <w:sz w:val="28"/>
          <w:szCs w:val="28"/>
        </w:rPr>
        <w:t xml:space="preserve"> N 262-ФЗ "Об обеспечении доступа к информации о деятельности судов в Российской Федерации", процессуальным законодательством Российской Федерации, иными нормативными правовыми актами Российской Федерации</w:t>
      </w:r>
      <w:proofErr w:type="gramEnd"/>
      <w:r w:rsidRPr="00227B2B">
        <w:rPr>
          <w:rFonts w:ascii="Times New Roman" w:hAnsi="Times New Roman" w:cs="Times New Roman"/>
          <w:sz w:val="28"/>
          <w:szCs w:val="28"/>
        </w:rPr>
        <w:t xml:space="preserve">, приказами и распоряжениями Судебного департамента при Верховном Суде </w:t>
      </w:r>
      <w:proofErr w:type="gramStart"/>
      <w:r w:rsidRPr="00227B2B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227B2B">
        <w:rPr>
          <w:rFonts w:ascii="Times New Roman" w:hAnsi="Times New Roman" w:cs="Times New Roman"/>
          <w:sz w:val="28"/>
          <w:szCs w:val="28"/>
        </w:rPr>
        <w:t>, приказами и распоряжениями председателя суда, а также настоящим Положением.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B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2.2. Упорядочение процедуры реализации права на судебную защиту.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2.3. Оптимизация документооборота.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2.4. Исключение общения судей с лицами, участвующими в деле, до рассмотрения дела.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B">
        <w:rPr>
          <w:rFonts w:ascii="Times New Roman" w:hAnsi="Times New Roman" w:cs="Times New Roman"/>
          <w:b/>
          <w:sz w:val="28"/>
          <w:szCs w:val="28"/>
        </w:rPr>
        <w:t>3. Основные функции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3.1. Организация ежедневного приема граждан (кроме выходных и праздничных дней).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lastRenderedPageBreak/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227B2B">
        <w:rPr>
          <w:rFonts w:ascii="Times New Roman" w:hAnsi="Times New Roman" w:cs="Times New Roman"/>
          <w:sz w:val="28"/>
          <w:szCs w:val="28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 w:rsidRPr="00227B2B">
        <w:rPr>
          <w:rFonts w:ascii="Times New Roman" w:hAnsi="Times New Roman" w:cs="Times New Roman"/>
          <w:sz w:val="28"/>
          <w:szCs w:val="28"/>
        </w:rPr>
        <w:t>3.4. Выдача копий судебных документов, копий аудиозаписи судебных заседаний.</w:t>
      </w:r>
    </w:p>
    <w:p w:rsidR="00737A63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 w:rsidRPr="00227B2B">
        <w:rPr>
          <w:rFonts w:ascii="Times New Roman" w:hAnsi="Times New Roman" w:cs="Times New Roman"/>
          <w:sz w:val="28"/>
          <w:szCs w:val="28"/>
        </w:rPr>
        <w:t xml:space="preserve">3.5. Повторная выдача копий судебных актов, дубликатов исполнительных документов. 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3.6. Создание условий для реализации прав граждан на снятие копий судебных и иных документов, аудиозаписи судебных заседаний, с помощью их технических средств и за свой счет.</w:t>
      </w:r>
    </w:p>
    <w:p w:rsidR="00737A63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5"/>
      <w:bookmarkEnd w:id="3"/>
      <w:r w:rsidRPr="00227B2B">
        <w:rPr>
          <w:rFonts w:ascii="Times New Roman" w:hAnsi="Times New Roman" w:cs="Times New Roman"/>
          <w:sz w:val="28"/>
          <w:szCs w:val="28"/>
        </w:rPr>
        <w:t xml:space="preserve">3.7. Ознакомление с материалами дел, находящихся в производстве суда. 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3.8. Информирование граждан о результатах рассмотрения их обращений в суд.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3.9. Обеспечение сохранности поступившей корреспонденции.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3.10. Передача материалов по принадлежности.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3.11. Оперативное и периодическое информирование председателя суда о результатах работы.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3.12. Работники Приемной суда дают разъяснения по следующим вопросам: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порядка принятия искового (административного искового) заявления, заявления, жалобы к производству суда;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B">
        <w:rPr>
          <w:rFonts w:ascii="Times New Roman" w:hAnsi="Times New Roman" w:cs="Times New Roman"/>
          <w:b/>
          <w:sz w:val="28"/>
          <w:szCs w:val="28"/>
        </w:rPr>
        <w:t>4. Порядок работы Приемной</w:t>
      </w:r>
      <w:r w:rsidR="00227B2B">
        <w:rPr>
          <w:rFonts w:ascii="Times New Roman" w:hAnsi="Times New Roman" w:cs="Times New Roman"/>
          <w:b/>
          <w:sz w:val="28"/>
          <w:szCs w:val="28"/>
        </w:rPr>
        <w:t xml:space="preserve"> суда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4.1. Прием граждан осуществляется ежедневно в течение всего рабочего времени суда, установленного</w:t>
      </w:r>
      <w:r w:rsidR="009A012D" w:rsidRPr="00227B2B">
        <w:rPr>
          <w:rFonts w:ascii="Times New Roman" w:hAnsi="Times New Roman" w:cs="Times New Roman"/>
          <w:sz w:val="28"/>
          <w:szCs w:val="28"/>
        </w:rPr>
        <w:t xml:space="preserve"> Правилами внутреннего распорядка суда, утвержденными приказом председателя от 06.09.2016 № 30-ос.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Установление сокращенного времени работы Приемной суда не допускается.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227B2B" w:rsidRDefault="00E566CE" w:rsidP="00227B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B">
        <w:rPr>
          <w:rFonts w:ascii="Times New Roman" w:hAnsi="Times New Roman" w:cs="Times New Roman"/>
          <w:b/>
          <w:sz w:val="28"/>
          <w:szCs w:val="28"/>
        </w:rPr>
        <w:t>5. Обеспечение деятельности Приемной суда</w:t>
      </w:r>
    </w:p>
    <w:p w:rsidR="00E566CE" w:rsidRPr="00227B2B" w:rsidRDefault="00E566CE" w:rsidP="00227B2B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5.1. Деятельность Приемной суда обеспечивается работниками аппарата суда.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227B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7B2B">
        <w:rPr>
          <w:rFonts w:ascii="Times New Roman" w:hAnsi="Times New Roman" w:cs="Times New Roman"/>
          <w:sz w:val="28"/>
          <w:szCs w:val="28"/>
        </w:rPr>
        <w:t xml:space="preserve"> деятельностью Приемной суда осуществляет председатель суда.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>5.3. Приемная суда функционирует в тесном взаимодействии с</w:t>
      </w:r>
      <w:r w:rsidR="00737A63" w:rsidRPr="00227B2B">
        <w:rPr>
          <w:rFonts w:ascii="Times New Roman" w:hAnsi="Times New Roman" w:cs="Times New Roman"/>
          <w:sz w:val="28"/>
          <w:szCs w:val="28"/>
        </w:rPr>
        <w:t xml:space="preserve"> отделом обеспечения судопроизводства.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 xml:space="preserve">5.4. Прием осуществляется в </w:t>
      </w:r>
      <w:r w:rsidR="00655DCB" w:rsidRPr="00227B2B">
        <w:rPr>
          <w:rFonts w:ascii="Times New Roman" w:hAnsi="Times New Roman" w:cs="Times New Roman"/>
          <w:sz w:val="28"/>
          <w:szCs w:val="28"/>
        </w:rPr>
        <w:t>кабинете</w:t>
      </w:r>
      <w:r w:rsidR="006A0DF2" w:rsidRPr="00227B2B">
        <w:rPr>
          <w:rFonts w:ascii="Times New Roman" w:hAnsi="Times New Roman" w:cs="Times New Roman"/>
          <w:sz w:val="28"/>
          <w:szCs w:val="28"/>
        </w:rPr>
        <w:t>, расположенном на первом этаже зданий суда</w:t>
      </w:r>
      <w:r w:rsidRPr="00227B2B">
        <w:rPr>
          <w:rFonts w:ascii="Times New Roman" w:hAnsi="Times New Roman" w:cs="Times New Roman"/>
          <w:sz w:val="28"/>
          <w:szCs w:val="28"/>
        </w:rPr>
        <w:t xml:space="preserve">, обеспечивающем свободный доступ граждан в течение всего рабочего дня. В </w:t>
      </w:r>
      <w:r w:rsidR="00737A63" w:rsidRPr="00227B2B">
        <w:rPr>
          <w:rFonts w:ascii="Times New Roman" w:hAnsi="Times New Roman" w:cs="Times New Roman"/>
          <w:sz w:val="28"/>
          <w:szCs w:val="28"/>
        </w:rPr>
        <w:t>фойе зданий суда р</w:t>
      </w:r>
      <w:r w:rsidRPr="00227B2B">
        <w:rPr>
          <w:rFonts w:ascii="Times New Roman" w:hAnsi="Times New Roman" w:cs="Times New Roman"/>
          <w:sz w:val="28"/>
          <w:szCs w:val="28"/>
        </w:rPr>
        <w:t>азмещен справочный материал</w:t>
      </w:r>
      <w:r w:rsidR="00737A63" w:rsidRPr="00227B2B">
        <w:rPr>
          <w:rFonts w:ascii="Times New Roman" w:hAnsi="Times New Roman" w:cs="Times New Roman"/>
          <w:sz w:val="28"/>
          <w:szCs w:val="28"/>
        </w:rPr>
        <w:t xml:space="preserve"> и </w:t>
      </w:r>
      <w:r w:rsidRPr="00227B2B">
        <w:rPr>
          <w:rFonts w:ascii="Times New Roman" w:hAnsi="Times New Roman" w:cs="Times New Roman"/>
          <w:sz w:val="28"/>
          <w:szCs w:val="28"/>
        </w:rPr>
        <w:t>информационный киоск, содержащий необходимую информацию о работе Приемной суда (документы, регламентирующие деятельность).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Pr="00851D89" w:rsidRDefault="00E566CE" w:rsidP="00851D8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8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E566CE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359" w:rsidRPr="00227B2B" w:rsidRDefault="00E566CE" w:rsidP="00227B2B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2B">
        <w:rPr>
          <w:rFonts w:ascii="Times New Roman" w:hAnsi="Times New Roman" w:cs="Times New Roman"/>
          <w:sz w:val="28"/>
          <w:szCs w:val="28"/>
        </w:rPr>
        <w:t xml:space="preserve">6.1. Ведение делопроизводства (регистрация, учет, передача) по обращениям граждан осуществляется в соответствии с положениями </w:t>
      </w:r>
      <w:r w:rsidR="00170359" w:rsidRPr="00227B2B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 № 36. </w:t>
      </w:r>
    </w:p>
    <w:p w:rsidR="00A245E9" w:rsidRPr="00227B2B" w:rsidRDefault="00A245E9" w:rsidP="00227B2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45E9" w:rsidRPr="00227B2B" w:rsidSect="00227B2B">
      <w:headerReference w:type="default" r:id="rId13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4E" w:rsidRDefault="00886B4E" w:rsidP="00227B2B">
      <w:pPr>
        <w:spacing w:after="0" w:line="240" w:lineRule="auto"/>
      </w:pPr>
      <w:r>
        <w:separator/>
      </w:r>
    </w:p>
  </w:endnote>
  <w:endnote w:type="continuationSeparator" w:id="0">
    <w:p w:rsidR="00886B4E" w:rsidRDefault="00886B4E" w:rsidP="0022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4E" w:rsidRDefault="00886B4E" w:rsidP="00227B2B">
      <w:pPr>
        <w:spacing w:after="0" w:line="240" w:lineRule="auto"/>
      </w:pPr>
      <w:r>
        <w:separator/>
      </w:r>
    </w:p>
  </w:footnote>
  <w:footnote w:type="continuationSeparator" w:id="0">
    <w:p w:rsidR="00886B4E" w:rsidRDefault="00886B4E" w:rsidP="0022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708206"/>
      <w:docPartObj>
        <w:docPartGallery w:val="Page Numbers (Top of Page)"/>
        <w:docPartUnique/>
      </w:docPartObj>
    </w:sdtPr>
    <w:sdtEndPr/>
    <w:sdtContent>
      <w:p w:rsidR="00227B2B" w:rsidRDefault="00227B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01">
          <w:rPr>
            <w:noProof/>
          </w:rPr>
          <w:t>3</w:t>
        </w:r>
        <w:r>
          <w:fldChar w:fldCharType="end"/>
        </w:r>
      </w:p>
    </w:sdtContent>
  </w:sdt>
  <w:p w:rsidR="00227B2B" w:rsidRDefault="00227B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350B"/>
    <w:multiLevelType w:val="multilevel"/>
    <w:tmpl w:val="B24C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4B019A"/>
    <w:multiLevelType w:val="multilevel"/>
    <w:tmpl w:val="1320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3C01EA"/>
    <w:multiLevelType w:val="multilevel"/>
    <w:tmpl w:val="4A90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433A"/>
    <w:rsid w:val="0001212B"/>
    <w:rsid w:val="000C4E4D"/>
    <w:rsid w:val="001152B8"/>
    <w:rsid w:val="00131C86"/>
    <w:rsid w:val="00170359"/>
    <w:rsid w:val="001A7CF6"/>
    <w:rsid w:val="001B784B"/>
    <w:rsid w:val="001E1029"/>
    <w:rsid w:val="00221912"/>
    <w:rsid w:val="00227B2B"/>
    <w:rsid w:val="00321AC8"/>
    <w:rsid w:val="00331A75"/>
    <w:rsid w:val="003A6C01"/>
    <w:rsid w:val="003E2A0D"/>
    <w:rsid w:val="004536B7"/>
    <w:rsid w:val="00486DCC"/>
    <w:rsid w:val="004C475C"/>
    <w:rsid w:val="004F18C4"/>
    <w:rsid w:val="004F57CF"/>
    <w:rsid w:val="00576BFE"/>
    <w:rsid w:val="005A0EFB"/>
    <w:rsid w:val="005A3BF2"/>
    <w:rsid w:val="005B3AB8"/>
    <w:rsid w:val="005E704C"/>
    <w:rsid w:val="00610214"/>
    <w:rsid w:val="00617DE7"/>
    <w:rsid w:val="00620FB8"/>
    <w:rsid w:val="00655DCB"/>
    <w:rsid w:val="006A0DF2"/>
    <w:rsid w:val="00737A63"/>
    <w:rsid w:val="007845F0"/>
    <w:rsid w:val="007B5902"/>
    <w:rsid w:val="00835815"/>
    <w:rsid w:val="00851D89"/>
    <w:rsid w:val="00874DA0"/>
    <w:rsid w:val="00886B4E"/>
    <w:rsid w:val="008E4C4E"/>
    <w:rsid w:val="00992F39"/>
    <w:rsid w:val="009A012D"/>
    <w:rsid w:val="009D1B96"/>
    <w:rsid w:val="009E6751"/>
    <w:rsid w:val="00A138E5"/>
    <w:rsid w:val="00A1635A"/>
    <w:rsid w:val="00A245E9"/>
    <w:rsid w:val="00A3414F"/>
    <w:rsid w:val="00A40299"/>
    <w:rsid w:val="00AB692F"/>
    <w:rsid w:val="00AD0B09"/>
    <w:rsid w:val="00AD3B01"/>
    <w:rsid w:val="00AE3122"/>
    <w:rsid w:val="00B2433A"/>
    <w:rsid w:val="00B414B0"/>
    <w:rsid w:val="00BB7ECD"/>
    <w:rsid w:val="00C15D5F"/>
    <w:rsid w:val="00CA736D"/>
    <w:rsid w:val="00CB765D"/>
    <w:rsid w:val="00CF12AF"/>
    <w:rsid w:val="00D05FDC"/>
    <w:rsid w:val="00D52999"/>
    <w:rsid w:val="00D71D47"/>
    <w:rsid w:val="00D96081"/>
    <w:rsid w:val="00DD6EF9"/>
    <w:rsid w:val="00E10E12"/>
    <w:rsid w:val="00E36DB6"/>
    <w:rsid w:val="00E4714C"/>
    <w:rsid w:val="00E566CE"/>
    <w:rsid w:val="00E71996"/>
    <w:rsid w:val="00EC24C6"/>
    <w:rsid w:val="00EC6356"/>
    <w:rsid w:val="00F17910"/>
    <w:rsid w:val="00F454C8"/>
    <w:rsid w:val="00F46737"/>
    <w:rsid w:val="00F64C4C"/>
    <w:rsid w:val="00F83E6D"/>
    <w:rsid w:val="00F9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FDC"/>
    <w:rPr>
      <w:color w:val="0066CC"/>
      <w:u w:val="single"/>
    </w:rPr>
  </w:style>
  <w:style w:type="paragraph" w:customStyle="1" w:styleId="style2">
    <w:name w:val="style2"/>
    <w:basedOn w:val="a"/>
    <w:rsid w:val="00D0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D05FDC"/>
  </w:style>
  <w:style w:type="character" w:customStyle="1" w:styleId="fontstyle15">
    <w:name w:val="fontstyle15"/>
    <w:basedOn w:val="a0"/>
    <w:rsid w:val="00D05FDC"/>
  </w:style>
  <w:style w:type="paragraph" w:styleId="a4">
    <w:name w:val="Body Text Indent"/>
    <w:basedOn w:val="a"/>
    <w:link w:val="a5"/>
    <w:uiPriority w:val="99"/>
    <w:semiHidden/>
    <w:unhideWhenUsed/>
    <w:rsid w:val="00D0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05F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B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536B7"/>
    <w:pPr>
      <w:ind w:left="720"/>
      <w:contextualSpacing/>
    </w:pPr>
  </w:style>
  <w:style w:type="paragraph" w:customStyle="1" w:styleId="Style22">
    <w:name w:val="Style22"/>
    <w:basedOn w:val="a"/>
    <w:uiPriority w:val="99"/>
    <w:rsid w:val="00F91BA9"/>
    <w:pPr>
      <w:widowControl w:val="0"/>
      <w:autoSpaceDE w:val="0"/>
      <w:autoSpaceDN w:val="0"/>
      <w:adjustRightInd w:val="0"/>
      <w:spacing w:after="0" w:line="310" w:lineRule="exact"/>
      <w:ind w:firstLine="684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99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27B2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2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7B2B"/>
  </w:style>
  <w:style w:type="paragraph" w:styleId="ad">
    <w:name w:val="footer"/>
    <w:basedOn w:val="a"/>
    <w:link w:val="ae"/>
    <w:uiPriority w:val="99"/>
    <w:unhideWhenUsed/>
    <w:rsid w:val="0022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7B2B"/>
  </w:style>
  <w:style w:type="table" w:styleId="af">
    <w:name w:val="Table Grid"/>
    <w:basedOn w:val="a1"/>
    <w:uiPriority w:val="59"/>
    <w:rsid w:val="0022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858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D40E65847D2DC73AC0490AE5EACA044AF6F84118D3F4356C3F855D2DF01B876A285B1FFED3220663311A1901E6I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D40E65847D2DC73AC0490AE5EACA044DF0FC4816D3F4356C3F855D2DF01B8778280313FED63E0F68244C4847336273474BD05B6B1BA022E1IC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5D40E65847D2DC73AC0490AE5EACA044DF0FC4816D2F4356C3F855D2DF01B8778280313FED63D0462244C4847336273474BD05B6B1BA022E1I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D40E65847D2DC73AC0490AE5EACA044BF9FF451A82A3373D6A8B5825A041976E610E17E0D73E19632F1AE1I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4E6B-0279-4384-BAE4-9C263493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Toropow</dc:creator>
  <cp:lastModifiedBy>Xaritonova</cp:lastModifiedBy>
  <cp:revision>42</cp:revision>
  <cp:lastPrinted>2022-12-05T10:34:00Z</cp:lastPrinted>
  <dcterms:created xsi:type="dcterms:W3CDTF">2014-11-18T04:25:00Z</dcterms:created>
  <dcterms:modified xsi:type="dcterms:W3CDTF">2022-12-15T09:30:00Z</dcterms:modified>
</cp:coreProperties>
</file>