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B6D122" w14:textId="77777777" w:rsidR="00D3705A" w:rsidRDefault="001A3735">
      <w:pPr>
        <w:pStyle w:val="Bodytext10"/>
        <w:spacing w:after="720"/>
        <w:ind w:firstLine="0"/>
        <w:jc w:val="center"/>
      </w:pPr>
      <w:r>
        <w:rPr>
          <w:b/>
          <w:bCs/>
        </w:rPr>
        <w:t>Информация о консультировании судей</w:t>
      </w:r>
    </w:p>
    <w:p w14:paraId="7A5A5304" w14:textId="247083AC" w:rsidR="00F628EA" w:rsidRDefault="001A3735" w:rsidP="00D95046">
      <w:pPr>
        <w:pStyle w:val="Bodytext10"/>
        <w:jc w:val="both"/>
      </w:pPr>
      <w:proofErr w:type="gramStart"/>
      <w:r>
        <w:t xml:space="preserve">Консультирование судей </w:t>
      </w:r>
      <w:proofErr w:type="spellStart"/>
      <w:r w:rsidR="00D95046">
        <w:t>Викуловского</w:t>
      </w:r>
      <w:proofErr w:type="spellEnd"/>
      <w:r w:rsidR="0017000D">
        <w:t xml:space="preserve"> районного суда</w:t>
      </w:r>
      <w:r>
        <w:t xml:space="preserve"> </w:t>
      </w:r>
      <w:r w:rsidR="00D95046">
        <w:t xml:space="preserve">Тюменской области </w:t>
      </w:r>
      <w:r>
        <w:t xml:space="preserve">по вопросам, связанным с предотвращением конфликта интересов и соблюдением этических требований, осуществляет Совет судей Тюменской области, а по вопросам, связанным с заполнением справок о доходах, расходах, об имуществе и обязательствах имущественного характера и получением подарков, - </w:t>
      </w:r>
      <w:r w:rsidR="00D95046">
        <w:t xml:space="preserve">секретарь </w:t>
      </w:r>
      <w:proofErr w:type="spellStart"/>
      <w:r w:rsidR="00D95046">
        <w:t>Викуловского</w:t>
      </w:r>
      <w:proofErr w:type="spellEnd"/>
      <w:r w:rsidR="0017000D">
        <w:t xml:space="preserve"> районного суда </w:t>
      </w:r>
      <w:r w:rsidR="00D95046">
        <w:t>Тюменской области Ковалева Ксения Михайловна</w:t>
      </w:r>
      <w:r>
        <w:t xml:space="preserve"> по адресу: </w:t>
      </w:r>
      <w:proofErr w:type="gramEnd"/>
    </w:p>
    <w:p w14:paraId="0381EA22" w14:textId="72E262E0" w:rsidR="00D3705A" w:rsidRDefault="00F628EA">
      <w:pPr>
        <w:pStyle w:val="Bodytext10"/>
        <w:jc w:val="both"/>
      </w:pPr>
      <w:r>
        <w:t xml:space="preserve">          </w:t>
      </w:r>
      <w:r w:rsidR="00D95046">
        <w:t>с. Викулово</w:t>
      </w:r>
      <w:r w:rsidR="001A3735">
        <w:t xml:space="preserve">, ул. </w:t>
      </w:r>
      <w:r w:rsidR="00D95046">
        <w:t>Ленина</w:t>
      </w:r>
      <w:r w:rsidR="001A3735">
        <w:t xml:space="preserve">, д. </w:t>
      </w:r>
      <w:r w:rsidR="0017000D">
        <w:t>1</w:t>
      </w:r>
      <w:r w:rsidR="00D95046">
        <w:t>3</w:t>
      </w:r>
      <w:r w:rsidR="001A3735">
        <w:t xml:space="preserve">, </w:t>
      </w:r>
      <w:proofErr w:type="spellStart"/>
      <w:r w:rsidR="001A3735">
        <w:t>каб</w:t>
      </w:r>
      <w:proofErr w:type="spellEnd"/>
      <w:r w:rsidR="001A3735">
        <w:t xml:space="preserve">. </w:t>
      </w:r>
      <w:r>
        <w:t>1</w:t>
      </w:r>
      <w:r w:rsidR="00D95046">
        <w:t>2</w:t>
      </w:r>
      <w:r w:rsidR="0017000D">
        <w:t xml:space="preserve">, </w:t>
      </w:r>
      <w:r w:rsidR="001A3735">
        <w:t>тел. 8 (345</w:t>
      </w:r>
      <w:r w:rsidR="00D95046">
        <w:t>57</w:t>
      </w:r>
      <w:r w:rsidR="001A3735">
        <w:t xml:space="preserve">) </w:t>
      </w:r>
      <w:r w:rsidR="00B04943">
        <w:t>2</w:t>
      </w:r>
      <w:r w:rsidR="001A3735">
        <w:t>-</w:t>
      </w:r>
      <w:r w:rsidR="00B04943">
        <w:t>42</w:t>
      </w:r>
      <w:r w:rsidR="001A3735">
        <w:t>-</w:t>
      </w:r>
      <w:r w:rsidR="00B04943">
        <w:t>41</w:t>
      </w:r>
      <w:r w:rsidR="001A3735">
        <w:t>.</w:t>
      </w:r>
    </w:p>
    <w:p w14:paraId="026F6584" w14:textId="77777777" w:rsidR="004924B9" w:rsidRDefault="004924B9">
      <w:pPr>
        <w:pStyle w:val="Bodytext10"/>
        <w:jc w:val="both"/>
      </w:pPr>
    </w:p>
    <w:p w14:paraId="069628B0" w14:textId="77777777" w:rsidR="004924B9" w:rsidRDefault="004924B9">
      <w:pPr>
        <w:pStyle w:val="Bodytext10"/>
        <w:jc w:val="both"/>
      </w:pPr>
      <w:bookmarkStart w:id="0" w:name="_GoBack"/>
      <w:bookmarkEnd w:id="0"/>
    </w:p>
    <w:sectPr w:rsidR="004924B9">
      <w:pgSz w:w="11900" w:h="16840"/>
      <w:pgMar w:top="1481" w:right="788" w:bottom="1481" w:left="1287" w:header="1053" w:footer="105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8EEEF5" w14:textId="77777777" w:rsidR="00AC0C13" w:rsidRDefault="00AC0C13">
      <w:r>
        <w:separator/>
      </w:r>
    </w:p>
  </w:endnote>
  <w:endnote w:type="continuationSeparator" w:id="0">
    <w:p w14:paraId="5798990F" w14:textId="77777777" w:rsidR="00AC0C13" w:rsidRDefault="00AC0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83428E" w14:textId="77777777" w:rsidR="00AC0C13" w:rsidRDefault="00AC0C13"/>
  </w:footnote>
  <w:footnote w:type="continuationSeparator" w:id="0">
    <w:p w14:paraId="188AE6D4" w14:textId="77777777" w:rsidR="00AC0C13" w:rsidRDefault="00AC0C1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05A"/>
    <w:rsid w:val="0017000D"/>
    <w:rsid w:val="001A3735"/>
    <w:rsid w:val="002D42EF"/>
    <w:rsid w:val="004924B9"/>
    <w:rsid w:val="008E62BD"/>
    <w:rsid w:val="00AC0C13"/>
    <w:rsid w:val="00B04943"/>
    <w:rsid w:val="00D3705A"/>
    <w:rsid w:val="00D95046"/>
    <w:rsid w:val="00F6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A6A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">
    <w:name w:val="Body text|1_"/>
    <w:basedOn w:val="a0"/>
    <w:link w:val="Bodytext10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Bodytext10">
    <w:name w:val="Body text|1"/>
    <w:basedOn w:val="a"/>
    <w:link w:val="Bodytext1"/>
    <w:pPr>
      <w:spacing w:line="288" w:lineRule="auto"/>
      <w:ind w:firstLine="340"/>
    </w:pPr>
    <w:rPr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924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">
    <w:name w:val="Body text|1_"/>
    <w:basedOn w:val="a0"/>
    <w:link w:val="Bodytext10"/>
    <w:rPr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Bodytext10">
    <w:name w:val="Body text|1"/>
    <w:basedOn w:val="a"/>
    <w:link w:val="Bodytext1"/>
    <w:pPr>
      <w:spacing w:line="288" w:lineRule="auto"/>
      <w:ind w:firstLine="340"/>
    </w:pPr>
    <w:rPr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924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2025-11-18 (2).docx</vt:lpstr>
    </vt:vector>
  </TitlesOfParts>
  <Company>Kodak Alaris Inc.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2025-11-18 (2).docx</dc:title>
  <dc:creator>User</dc:creator>
  <cp:lastModifiedBy>User</cp:lastModifiedBy>
  <cp:revision>2</cp:revision>
  <dcterms:created xsi:type="dcterms:W3CDTF">2026-10-09T06:16:00Z</dcterms:created>
  <dcterms:modified xsi:type="dcterms:W3CDTF">2026-10-09T06:16:00Z</dcterms:modified>
</cp:coreProperties>
</file>