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05" w:rsidRDefault="009B5A90">
      <w:pPr>
        <w:pStyle w:val="1"/>
        <w:shd w:val="clear" w:color="auto" w:fill="auto"/>
        <w:spacing w:line="427" w:lineRule="auto"/>
      </w:pPr>
      <w:r>
        <w:t>ГОСУДАРСТВЕННАЯ ПОШЛИНА,</w:t>
      </w:r>
      <w:r>
        <w:br/>
        <w:t>уплачиваемая при обращении в суды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266"/>
      </w:tblGrid>
      <w:tr w:rsidR="00551F05">
        <w:trPr>
          <w:trHeight w:hRule="exact" w:val="965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F05" w:rsidRDefault="009B5A90">
            <w:pPr>
              <w:pStyle w:val="a5"/>
              <w:shd w:val="clear" w:color="auto" w:fill="auto"/>
            </w:pPr>
            <w:r>
              <w:t>Наименование получателя платежа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Казначейство России (ФНС России)</w:t>
            </w:r>
          </w:p>
        </w:tc>
      </w:tr>
      <w:tr w:rsidR="00551F05">
        <w:trPr>
          <w:trHeight w:hRule="exact" w:val="42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F05" w:rsidRDefault="009B5A90">
            <w:pPr>
              <w:pStyle w:val="a5"/>
              <w:shd w:val="clear" w:color="auto" w:fill="auto"/>
              <w:spacing w:before="80"/>
            </w:pPr>
            <w:r>
              <w:t>КПП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F05" w:rsidRDefault="009B5A90" w:rsidP="0042698E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</w:t>
            </w:r>
            <w:r w:rsidR="0042698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01001</w:t>
            </w:r>
          </w:p>
        </w:tc>
      </w:tr>
      <w:tr w:rsidR="00551F05">
        <w:trPr>
          <w:trHeight w:hRule="exact" w:val="63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F05" w:rsidRDefault="009B5A90">
            <w:pPr>
              <w:pStyle w:val="a5"/>
              <w:shd w:val="clear" w:color="auto" w:fill="auto"/>
            </w:pPr>
            <w:r>
              <w:t>ИНН налогового органа и его наименование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F05" w:rsidRDefault="009B5A90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7727406020</w:t>
            </w:r>
          </w:p>
        </w:tc>
      </w:tr>
      <w:tr w:rsidR="00551F05">
        <w:trPr>
          <w:trHeight w:hRule="exact" w:val="1051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F05" w:rsidRDefault="009B5A90">
            <w:pPr>
              <w:pStyle w:val="a5"/>
              <w:shd w:val="clear" w:color="auto" w:fill="auto"/>
            </w:pPr>
            <w:r>
              <w:t>Код ОКТМО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spacing w:after="40" w:line="326" w:lineRule="auto"/>
            </w:pPr>
            <w:r>
              <w:t>65</w:t>
            </w:r>
            <w:r w:rsidR="003976CF">
              <w:t>516</w:t>
            </w:r>
            <w:r>
              <w:t>000 (для Верхотурского районного суда)</w:t>
            </w:r>
          </w:p>
          <w:p w:rsidR="00551F05" w:rsidRDefault="009B5A90" w:rsidP="00BD1809">
            <w:pPr>
              <w:pStyle w:val="a5"/>
              <w:shd w:val="clear" w:color="auto" w:fill="auto"/>
              <w:spacing w:line="326" w:lineRule="auto"/>
            </w:pPr>
            <w:r>
              <w:t>65</w:t>
            </w:r>
            <w:r w:rsidR="00BD1809">
              <w:t>544</w:t>
            </w:r>
            <w:r>
              <w:t>000 (для постоянного судебного присутствия в г. Новая Ляля)</w:t>
            </w:r>
          </w:p>
        </w:tc>
      </w:tr>
      <w:tr w:rsidR="00551F05">
        <w:trPr>
          <w:trHeight w:hRule="exact" w:val="965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</w:pPr>
            <w:r>
              <w:t>Счет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03100643000000018500</w:t>
            </w:r>
          </w:p>
        </w:tc>
      </w:tr>
      <w:tr w:rsidR="00551F05">
        <w:trPr>
          <w:trHeight w:hRule="exact" w:val="1138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F05" w:rsidRDefault="009B5A90">
            <w:pPr>
              <w:pStyle w:val="a5"/>
              <w:shd w:val="clear" w:color="auto" w:fill="auto"/>
            </w:pPr>
            <w:r>
              <w:t>Наименование банка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F05" w:rsidRDefault="00514670">
            <w:pPr>
              <w:pStyle w:val="a5"/>
              <w:shd w:val="clear" w:color="auto" w:fill="auto"/>
              <w:spacing w:line="266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ОКЦ № 7 ГУ Банка России по ЦФО</w:t>
            </w:r>
            <w:r w:rsidR="009B5A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 Тула</w:t>
            </w:r>
          </w:p>
        </w:tc>
      </w:tr>
      <w:tr w:rsidR="00551F05">
        <w:trPr>
          <w:trHeight w:hRule="exact" w:val="1277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spacing w:after="180"/>
            </w:pPr>
            <w:r>
              <w:rPr>
                <w:rFonts w:ascii="Times New Roman" w:eastAsia="Times New Roman" w:hAnsi="Times New Roman" w:cs="Times New Roman"/>
              </w:rPr>
              <w:t>БИК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551F05" w:rsidRDefault="009B5A90">
            <w:pPr>
              <w:pStyle w:val="a5"/>
              <w:shd w:val="clear" w:color="auto" w:fill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Кор. счет</w:t>
            </w:r>
            <w:proofErr w:type="gramEnd"/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spacing w:after="360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017003983</w:t>
            </w:r>
          </w:p>
          <w:p w:rsidR="00551F05" w:rsidRDefault="009B5A90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40102810445370000059</w:t>
            </w:r>
          </w:p>
        </w:tc>
      </w:tr>
      <w:tr w:rsidR="00551F05">
        <w:trPr>
          <w:trHeight w:hRule="exact" w:val="854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</w:pPr>
            <w:r>
              <w:rPr>
                <w:rFonts w:ascii="Times New Roman" w:eastAsia="Times New Roman" w:hAnsi="Times New Roman" w:cs="Times New Roman"/>
              </w:rPr>
              <w:t>Код бюджетной классификации (КБК)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F05" w:rsidRDefault="009B5A90">
            <w:pPr>
              <w:pStyle w:val="a5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18210803010011050110</w:t>
            </w:r>
          </w:p>
        </w:tc>
      </w:tr>
      <w:tr w:rsidR="00551F05">
        <w:trPr>
          <w:trHeight w:hRule="exact" w:val="336"/>
          <w:jc w:val="center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F05" w:rsidRDefault="00551F05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05" w:rsidRDefault="00551F05">
            <w:pPr>
              <w:rPr>
                <w:sz w:val="10"/>
                <w:szCs w:val="10"/>
              </w:rPr>
            </w:pPr>
          </w:p>
        </w:tc>
      </w:tr>
    </w:tbl>
    <w:p w:rsidR="00551F05" w:rsidRDefault="00551F05" w:rsidP="00AA48A2">
      <w:pPr>
        <w:pStyle w:val="1"/>
        <w:shd w:val="clear" w:color="auto" w:fill="auto"/>
        <w:spacing w:line="432" w:lineRule="auto"/>
      </w:pPr>
      <w:bookmarkStart w:id="0" w:name="_GoBack"/>
      <w:bookmarkEnd w:id="0"/>
    </w:p>
    <w:sectPr w:rsidR="00551F05">
      <w:pgSz w:w="11900" w:h="16840"/>
      <w:pgMar w:top="2010" w:right="473" w:bottom="2010" w:left="589" w:header="1582" w:footer="1582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26" w:rsidRDefault="00EF5C26">
      <w:r>
        <w:separator/>
      </w:r>
    </w:p>
  </w:endnote>
  <w:endnote w:type="continuationSeparator" w:id="0">
    <w:p w:rsidR="00EF5C26" w:rsidRDefault="00EF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26" w:rsidRDefault="00EF5C26"/>
  </w:footnote>
  <w:footnote w:type="continuationSeparator" w:id="0">
    <w:p w:rsidR="00EF5C26" w:rsidRDefault="00EF5C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51F05"/>
    <w:rsid w:val="003976CF"/>
    <w:rsid w:val="0042698E"/>
    <w:rsid w:val="00514670"/>
    <w:rsid w:val="00551F05"/>
    <w:rsid w:val="00704906"/>
    <w:rsid w:val="0070525F"/>
    <w:rsid w:val="009B5A90"/>
    <w:rsid w:val="00AA48A2"/>
    <w:rsid w:val="00BD1809"/>
    <w:rsid w:val="00E65D3F"/>
    <w:rsid w:val="00E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 w:line="430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60" w:line="314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00" w:line="430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60" w:line="314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SUD</cp:lastModifiedBy>
  <cp:revision>11</cp:revision>
  <cp:lastPrinted>2026-03-03T06:15:00Z</cp:lastPrinted>
  <dcterms:created xsi:type="dcterms:W3CDTF">2025-05-29T09:31:00Z</dcterms:created>
  <dcterms:modified xsi:type="dcterms:W3CDTF">2026-03-03T06:15:00Z</dcterms:modified>
</cp:coreProperties>
</file>