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81" w:rsidRDefault="0006085E" w:rsidP="005C5581">
      <w:pPr>
        <w:jc w:val="center"/>
      </w:pPr>
      <w:r>
        <w:fldChar w:fldCharType="begin"/>
      </w:r>
      <w:r>
        <w:instrText xml:space="preserve"> </w:instrText>
      </w:r>
      <w:r>
        <w:instrText>INCLUDEPICTURE  "C:\\Users\\Admin\\AppData\\Local\\Temp\\FineReader12.00\\media\\image1.jpeg"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08.75pt">
            <v:imagedata r:id="rId7" r:href="rId8"/>
          </v:shape>
        </w:pict>
      </w:r>
      <w:r>
        <w:fldChar w:fldCharType="end"/>
      </w:r>
    </w:p>
    <w:p w:rsidR="00CF5AFB" w:rsidRDefault="00CF5AFB" w:rsidP="00CF5AFB">
      <w:pPr>
        <w:pStyle w:val="20"/>
        <w:shd w:val="clear" w:color="auto" w:fill="auto"/>
        <w:spacing w:after="0" w:line="240" w:lineRule="exact"/>
        <w:ind w:left="140" w:firstLine="580"/>
      </w:pPr>
    </w:p>
    <w:p w:rsidR="00CF5AFB" w:rsidRDefault="00CF5AFB" w:rsidP="00CF5AFB">
      <w:pPr>
        <w:pStyle w:val="20"/>
        <w:shd w:val="clear" w:color="auto" w:fill="auto"/>
        <w:spacing w:after="0" w:line="240" w:lineRule="exact"/>
      </w:pPr>
    </w:p>
    <w:p w:rsidR="00CF5AFB" w:rsidRPr="00CF5AFB" w:rsidRDefault="00CF5AFB" w:rsidP="00CF5AFB">
      <w:pPr>
        <w:pStyle w:val="20"/>
        <w:shd w:val="clear" w:color="auto" w:fill="auto"/>
        <w:spacing w:after="0" w:line="240" w:lineRule="exact"/>
        <w:jc w:val="center"/>
        <w:rPr>
          <w:b/>
        </w:rPr>
      </w:pPr>
      <w:r w:rsidRPr="00CF5AFB">
        <w:rPr>
          <w:b/>
        </w:rPr>
        <w:t>ИНФОРМАЦИЯ</w:t>
      </w:r>
    </w:p>
    <w:p w:rsidR="00CF5AFB" w:rsidRDefault="00CF5AFB" w:rsidP="00CF5AFB">
      <w:pPr>
        <w:pStyle w:val="20"/>
        <w:shd w:val="clear" w:color="auto" w:fill="auto"/>
        <w:spacing w:after="0" w:line="240" w:lineRule="exact"/>
        <w:jc w:val="center"/>
      </w:pPr>
      <w:r w:rsidRPr="00CF5AFB">
        <w:rPr>
          <w:b/>
        </w:rPr>
        <w:t>ДЛЯ СТОРОН СУДЕБНОГО ПРОЦЕССА</w:t>
      </w:r>
    </w:p>
    <w:p w:rsidR="00CF5AFB" w:rsidRDefault="00CF5AFB" w:rsidP="00CF5AFB">
      <w:pPr>
        <w:pStyle w:val="20"/>
        <w:shd w:val="clear" w:color="auto" w:fill="auto"/>
        <w:spacing w:after="0" w:line="240" w:lineRule="exact"/>
        <w:ind w:left="140" w:firstLine="580"/>
      </w:pPr>
    </w:p>
    <w:p w:rsidR="00CF5AFB" w:rsidRDefault="00CF5AFB" w:rsidP="00CF5AFB">
      <w:pPr>
        <w:pStyle w:val="20"/>
        <w:shd w:val="clear" w:color="auto" w:fill="auto"/>
        <w:spacing w:after="0" w:line="240" w:lineRule="exact"/>
        <w:ind w:left="140" w:firstLine="580"/>
      </w:pPr>
    </w:p>
    <w:p w:rsidR="00CF7AF6" w:rsidRPr="00CF5AFB" w:rsidRDefault="0006085E" w:rsidP="00CF5AFB">
      <w:pPr>
        <w:pStyle w:val="20"/>
        <w:shd w:val="clear" w:color="auto" w:fill="auto"/>
        <w:spacing w:after="0" w:line="240" w:lineRule="exact"/>
        <w:ind w:firstLine="567"/>
      </w:pPr>
      <w:r w:rsidRPr="00CF5AFB">
        <w:t>Ваш спор может быть урегулирован в процедуре медиации.</w:t>
      </w:r>
    </w:p>
    <w:p w:rsidR="00CF7AF6" w:rsidRPr="00CF5AFB" w:rsidRDefault="0006085E" w:rsidP="00CF5AFB">
      <w:pPr>
        <w:pStyle w:val="20"/>
        <w:shd w:val="clear" w:color="auto" w:fill="auto"/>
        <w:spacing w:after="240" w:line="274" w:lineRule="exact"/>
        <w:ind w:firstLine="567"/>
      </w:pPr>
      <w:proofErr w:type="gramStart"/>
      <w:r w:rsidRPr="00CF5AFB">
        <w:t xml:space="preserve">За содействием в заключении мирового соглашения можно обратиться к </w:t>
      </w:r>
      <w:r w:rsidRPr="00CF5AFB">
        <w:t>профессиональным медиаторам в рамках Научно-практического проекта Российского государственного университета правосудия им. В.М. Лебедева «Примирительные процедуры в гражданском и административном судопроизводстве».</w:t>
      </w:r>
      <w:proofErr w:type="gramEnd"/>
    </w:p>
    <w:p w:rsidR="00CF7AF6" w:rsidRPr="00CF5AFB" w:rsidRDefault="0006085E" w:rsidP="00CF5AFB">
      <w:pPr>
        <w:pStyle w:val="20"/>
        <w:shd w:val="clear" w:color="auto" w:fill="auto"/>
        <w:spacing w:after="236" w:line="274" w:lineRule="exact"/>
        <w:ind w:firstLine="567"/>
      </w:pPr>
      <w:r w:rsidRPr="00CF5AFB">
        <w:t>В рамках Проекта РГУП им. Лебедева примир</w:t>
      </w:r>
      <w:r w:rsidRPr="00CF5AFB">
        <w:t xml:space="preserve">ительная процедура проводится </w:t>
      </w:r>
      <w:r w:rsidRPr="00CF5AFB">
        <w:rPr>
          <w:rStyle w:val="21"/>
        </w:rPr>
        <w:t xml:space="preserve">ОНЛАЙН </w:t>
      </w:r>
      <w:r w:rsidR="00CF5AFB" w:rsidRPr="00CF5AFB">
        <w:t>и</w:t>
      </w:r>
      <w:r w:rsidR="00CF5AFB" w:rsidRPr="00CF5AFB">
        <w:rPr>
          <w:rStyle w:val="21"/>
        </w:rPr>
        <w:t xml:space="preserve"> БЕСПЛАТНО</w:t>
      </w:r>
      <w:r w:rsidRPr="00CF5AFB">
        <w:rPr>
          <w:rStyle w:val="22"/>
        </w:rPr>
        <w:t xml:space="preserve"> </w:t>
      </w:r>
      <w:r w:rsidRPr="00CF5AFB">
        <w:t>для сторон профессиональными медиаторами, включенными в Реестр медиаторов Университета.</w:t>
      </w:r>
    </w:p>
    <w:p w:rsidR="00CF7AF6" w:rsidRPr="00CF5AFB" w:rsidRDefault="0006085E" w:rsidP="00CF5AFB">
      <w:pPr>
        <w:pStyle w:val="20"/>
        <w:shd w:val="clear" w:color="auto" w:fill="auto"/>
        <w:spacing w:after="244" w:line="279" w:lineRule="exact"/>
        <w:ind w:firstLine="567"/>
      </w:pPr>
      <w:r w:rsidRPr="00CF5AFB">
        <w:t>Проведение медиации предусмотрено ст. 153.5 ГПК РФ и осуществляется на основании Федерального закона № 193-ФЗ от 27.07.</w:t>
      </w:r>
      <w:r w:rsidRPr="00CF5AFB">
        <w:t>2010 «Об альтернативной процедуре урегулирования спора с участием посредника (процедуре медиации)».</w:t>
      </w:r>
    </w:p>
    <w:p w:rsidR="00CF7AF6" w:rsidRPr="00CF5AFB" w:rsidRDefault="0006085E" w:rsidP="00CF5AFB">
      <w:pPr>
        <w:pStyle w:val="20"/>
        <w:shd w:val="clear" w:color="auto" w:fill="auto"/>
        <w:spacing w:after="0" w:line="274" w:lineRule="exact"/>
        <w:ind w:firstLine="567"/>
      </w:pPr>
      <w:r w:rsidRPr="00CF5AFB">
        <w:t>Медиативное соглашение, заключенное при содействии медиатора, утверждается судом в качес</w:t>
      </w:r>
      <w:r w:rsidRPr="00CF5AFB">
        <w:t>т</w:t>
      </w:r>
      <w:r w:rsidR="00CF5AFB" w:rsidRPr="00CF5AFB">
        <w:t>в</w:t>
      </w:r>
      <w:r w:rsidRPr="00CF5AFB">
        <w:t xml:space="preserve">е мирового соглашения, производство по </w:t>
      </w:r>
      <w:r w:rsidRPr="00CF5AFB">
        <w:t>делу прекращается.</w:t>
      </w:r>
    </w:p>
    <w:p w:rsidR="00CF7AF6" w:rsidRPr="00CF5AFB" w:rsidRDefault="0006085E" w:rsidP="00CF5AFB">
      <w:pPr>
        <w:pStyle w:val="20"/>
        <w:shd w:val="clear" w:color="auto" w:fill="auto"/>
        <w:spacing w:after="0" w:line="274" w:lineRule="exact"/>
        <w:ind w:firstLine="567"/>
      </w:pPr>
      <w:r w:rsidRPr="00CF5AFB">
        <w:t xml:space="preserve">При заключении медиативного соглашения и его утверждении судом вы </w:t>
      </w:r>
      <w:r w:rsidRPr="00CF5AFB">
        <w:rPr>
          <w:rStyle w:val="21"/>
        </w:rPr>
        <w:t>сможете вернуть 70% уплаченной государственной пошлины.</w:t>
      </w:r>
    </w:p>
    <w:p w:rsidR="00CF7AF6" w:rsidRDefault="0006085E">
      <w:pPr>
        <w:framePr w:wrap="none" w:vAnchor="page" w:hAnchor="page" w:x="2217" w:y="954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"C:\\Users\\Admin\\AppData\\Local\\Temp\\FineReader12.00\\media\\image2.jpeg"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15.5pt;height:167.25pt">
            <v:imagedata r:id="rId9" r:href="rId10"/>
          </v:shape>
        </w:pict>
      </w:r>
      <w:r>
        <w:fldChar w:fldCharType="end"/>
      </w:r>
    </w:p>
    <w:p w:rsidR="00CF7AF6" w:rsidRDefault="0006085E">
      <w:pPr>
        <w:pStyle w:val="20"/>
        <w:framePr w:w="9708" w:h="962" w:hRule="exact" w:wrap="none" w:vAnchor="page" w:hAnchor="page" w:x="1558" w:y="13379"/>
        <w:shd w:val="clear" w:color="auto" w:fill="auto"/>
        <w:spacing w:after="0" w:line="274" w:lineRule="exact"/>
        <w:ind w:left="23" w:right="1380"/>
        <w:jc w:val="left"/>
      </w:pPr>
      <w:r>
        <w:t>Оставить заявку</w:t>
      </w:r>
      <w:r>
        <w:t xml:space="preserve"> и получить дополнительную информацию о медиации:</w:t>
      </w:r>
      <w:r>
        <w:br/>
        <w:t xml:space="preserve">Руководитель проекта - Первухина Светлана Игоревна, </w:t>
      </w:r>
      <w:proofErr w:type="spellStart"/>
      <w:r>
        <w:t>к.ю.н</w:t>
      </w:r>
      <w:proofErr w:type="spellEnd"/>
      <w:r>
        <w:t>., доцент кафедры</w:t>
      </w:r>
      <w:r>
        <w:br/>
        <w:t>гражданского и административного судопроизводства, медиатор</w:t>
      </w:r>
    </w:p>
    <w:p w:rsidR="00CF7AF6" w:rsidRDefault="0006085E">
      <w:pPr>
        <w:framePr w:wrap="none" w:vAnchor="page" w:hAnchor="page" w:x="1702" w:y="1429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"C:\\Users\\Admin\\AppData\\Local\\Temp\\FineReader12.</w:instrText>
      </w:r>
      <w:r>
        <w:instrText>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15pt;height:15pt">
            <v:imagedata r:id="rId11" r:href="rId12"/>
          </v:shape>
        </w:pict>
      </w:r>
      <w:r>
        <w:fldChar w:fldCharType="end"/>
      </w:r>
    </w:p>
    <w:p w:rsidR="00CF7AF6" w:rsidRDefault="0006085E">
      <w:pPr>
        <w:framePr w:wrap="none" w:vAnchor="page" w:hAnchor="page" w:x="1688" w:y="146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"C:\\Users\\Admin\\AppData\\Local\\Temp\\FineReader12.00\\media\\image4.jpeg"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15.75pt;height:20.25pt">
            <v:imagedata r:id="rId13" r:href="rId14"/>
          </v:shape>
        </w:pict>
      </w:r>
      <w:r>
        <w:fldChar w:fldCharType="end"/>
      </w:r>
    </w:p>
    <w:p w:rsidR="00CF7AF6" w:rsidRDefault="0006085E">
      <w:pPr>
        <w:pStyle w:val="30"/>
        <w:framePr w:wrap="none" w:vAnchor="page" w:hAnchor="page" w:x="1558" w:y="14340"/>
        <w:shd w:val="clear" w:color="auto" w:fill="auto"/>
        <w:spacing w:before="0" w:line="240" w:lineRule="exact"/>
        <w:ind w:left="501"/>
      </w:pPr>
      <w:hyperlink r:id="rId15" w:history="1">
        <w:r>
          <w:rPr>
            <w:rStyle w:val="a3"/>
          </w:rPr>
          <w:t>adrteam.rsuj@gmail.com</w:t>
        </w:r>
      </w:hyperlink>
    </w:p>
    <w:p w:rsidR="00CF7AF6" w:rsidRDefault="0006085E">
      <w:pPr>
        <w:pStyle w:val="a5"/>
        <w:framePr w:wrap="none" w:vAnchor="page" w:hAnchor="page" w:x="2050" w:y="14730"/>
        <w:shd w:val="clear" w:color="auto" w:fill="auto"/>
        <w:spacing w:line="240" w:lineRule="exact"/>
      </w:pPr>
      <w:r>
        <w:t>+79852414089</w:t>
      </w:r>
    </w:p>
    <w:p w:rsidR="00CF7AF6" w:rsidRDefault="00CF7AF6">
      <w:pPr>
        <w:rPr>
          <w:sz w:val="2"/>
          <w:szCs w:val="2"/>
        </w:rPr>
      </w:pPr>
      <w:bookmarkStart w:id="0" w:name="_GoBack"/>
      <w:bookmarkEnd w:id="0"/>
    </w:p>
    <w:sectPr w:rsidR="00CF7AF6" w:rsidSect="005C5581">
      <w:pgSz w:w="11900" w:h="16840"/>
      <w:pgMar w:top="709" w:right="985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5E" w:rsidRDefault="0006085E">
      <w:r>
        <w:separator/>
      </w:r>
    </w:p>
  </w:endnote>
  <w:endnote w:type="continuationSeparator" w:id="0">
    <w:p w:rsidR="0006085E" w:rsidRDefault="0006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5E" w:rsidRDefault="0006085E"/>
  </w:footnote>
  <w:footnote w:type="continuationSeparator" w:id="0">
    <w:p w:rsidR="0006085E" w:rsidRDefault="000608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7AF6"/>
    <w:rsid w:val="0006085E"/>
    <w:rsid w:val="00337C4D"/>
    <w:rsid w:val="005C5581"/>
    <w:rsid w:val="00CF5AFB"/>
    <w:rsid w:val="00C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FineReader12.00/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AppData/Local/Temp/FineReader12.00/media/image3.jpe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adrteam.rsuj@gmail.com" TargetMode="External"/><Relationship Id="rId10" Type="http://schemas.openxmlformats.org/officeDocument/2006/relationships/image" Target="../../../AppData/Local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../AppData/Local/Temp/FineReader12.00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2025-06-23T05:53:00Z</dcterms:created>
  <dcterms:modified xsi:type="dcterms:W3CDTF">2025-06-23T06:30:00Z</dcterms:modified>
</cp:coreProperties>
</file>