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A1" w:rsidRDefault="00102508">
      <w:pPr>
        <w:pStyle w:val="1"/>
        <w:tabs>
          <w:tab w:val="left" w:pos="8347"/>
        </w:tabs>
        <w:spacing w:after="600"/>
        <w:ind w:left="4560"/>
        <w:jc w:val="both"/>
      </w:pPr>
      <w:r>
        <w:t xml:space="preserve">Приложение № 2 к приказу Судебного департамента при Верховном Суде Российской Федерации от </w:t>
      </w:r>
      <w:r w:rsidR="00F827D3">
        <w:t>30 декабря  2</w:t>
      </w:r>
      <w:r>
        <w:t>025 г.</w:t>
      </w:r>
    </w:p>
    <w:p w:rsidR="00E628A1" w:rsidRDefault="00102508">
      <w:pPr>
        <w:pStyle w:val="1"/>
        <w:spacing w:after="1160"/>
        <w:jc w:val="right"/>
      </w:pPr>
      <w:r>
        <w:t>Форма № 72а</w:t>
      </w:r>
    </w:p>
    <w:p w:rsidR="00E628A1" w:rsidRDefault="00102508">
      <w:pPr>
        <w:pStyle w:val="1"/>
        <w:tabs>
          <w:tab w:val="left" w:leader="underscore" w:pos="9889"/>
        </w:tabs>
        <w:ind w:left="6080"/>
        <w:jc w:val="both"/>
      </w:pPr>
      <w:r>
        <w:t>В</w:t>
      </w:r>
      <w:r>
        <w:tab/>
      </w:r>
    </w:p>
    <w:p w:rsidR="00E628A1" w:rsidRDefault="00102508">
      <w:pPr>
        <w:pStyle w:val="20"/>
        <w:ind w:left="7400"/>
        <w:jc w:val="both"/>
      </w:pPr>
      <w:r>
        <w:t>(наименование суда)</w:t>
      </w:r>
    </w:p>
    <w:p w:rsidR="00E628A1" w:rsidRDefault="00102508">
      <w:pPr>
        <w:pStyle w:val="1"/>
        <w:tabs>
          <w:tab w:val="left" w:leader="underscore" w:pos="9889"/>
        </w:tabs>
        <w:spacing w:line="230" w:lineRule="auto"/>
        <w:ind w:left="6080"/>
        <w:jc w:val="both"/>
      </w:pPr>
      <w:r>
        <w:t>Взыскатель:</w:t>
      </w:r>
      <w:r>
        <w:tab/>
      </w:r>
    </w:p>
    <w:p w:rsidR="00E628A1" w:rsidRDefault="00102508">
      <w:pPr>
        <w:pStyle w:val="20"/>
        <w:ind w:left="7500"/>
        <w:jc w:val="both"/>
      </w:pPr>
      <w:r>
        <w:t>(наименование или Ф.И.О.)</w:t>
      </w:r>
    </w:p>
    <w:p w:rsidR="00E628A1" w:rsidRDefault="00102508">
      <w:pPr>
        <w:pStyle w:val="1"/>
        <w:tabs>
          <w:tab w:val="left" w:leader="underscore" w:pos="9889"/>
        </w:tabs>
        <w:spacing w:line="218" w:lineRule="auto"/>
        <w:ind w:left="6080"/>
        <w:jc w:val="both"/>
      </w:pPr>
      <w:r>
        <w:t>Должник:</w:t>
      </w:r>
      <w:r>
        <w:tab/>
      </w:r>
    </w:p>
    <w:p w:rsidR="00E628A1" w:rsidRDefault="00102508">
      <w:pPr>
        <w:pStyle w:val="20"/>
        <w:spacing w:after="180"/>
        <w:ind w:left="7500"/>
        <w:jc w:val="both"/>
      </w:pPr>
      <w:r>
        <w:t>(наименование или Ф.И.О.)</w:t>
      </w:r>
    </w:p>
    <w:p w:rsidR="00E628A1" w:rsidRDefault="00102508">
      <w:pPr>
        <w:pStyle w:val="1"/>
        <w:tabs>
          <w:tab w:val="left" w:leader="underscore" w:pos="9889"/>
        </w:tabs>
        <w:spacing w:after="880"/>
        <w:ind w:left="6080"/>
        <w:jc w:val="both"/>
      </w:pPr>
      <w:r>
        <w:t>Дело №</w:t>
      </w:r>
      <w:r>
        <w:tab/>
      </w:r>
    </w:p>
    <w:p w:rsidR="00E628A1" w:rsidRDefault="00102508">
      <w:pPr>
        <w:pStyle w:val="1"/>
        <w:spacing w:after="280"/>
        <w:jc w:val="center"/>
      </w:pPr>
      <w:r>
        <w:t>Ходатайство</w:t>
      </w:r>
      <w:r>
        <w:br/>
        <w:t xml:space="preserve">о направлении </w:t>
      </w:r>
      <w:r>
        <w:t>исполнительного листа по гражданскому делу для исполнения</w:t>
      </w:r>
      <w:r>
        <w:br/>
        <w:t>в порядке части 3 ст. 428 ГПК РФ</w:t>
      </w:r>
    </w:p>
    <w:p w:rsidR="00E628A1" w:rsidRDefault="00102508">
      <w:pPr>
        <w:pStyle w:val="1"/>
        <w:tabs>
          <w:tab w:val="left" w:leader="underscore" w:pos="9889"/>
        </w:tabs>
        <w:ind w:firstLine="700"/>
        <w:jc w:val="both"/>
      </w:pPr>
      <w:r>
        <w:t>В производстве</w:t>
      </w:r>
      <w:r>
        <w:tab/>
      </w:r>
    </w:p>
    <w:p w:rsidR="00F827D3" w:rsidRDefault="00102508">
      <w:pPr>
        <w:pStyle w:val="1"/>
        <w:spacing w:after="80" w:line="276" w:lineRule="auto"/>
        <w:ind w:firstLine="42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(наименование суда)</w:t>
      </w:r>
    </w:p>
    <w:p w:rsidR="00E628A1" w:rsidRDefault="00102508" w:rsidP="00F827D3">
      <w:pPr>
        <w:pStyle w:val="1"/>
        <w:spacing w:after="80" w:line="276" w:lineRule="auto"/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t>находилось гражданское дело №</w:t>
      </w:r>
      <w:r w:rsidR="00F827D3">
        <w:t xml:space="preserve"> ________ </w:t>
      </w:r>
      <w:r>
        <w:t>по иску</w:t>
      </w:r>
      <w:r w:rsidR="00F827D3">
        <w:t xml:space="preserve"> ________________________________</w:t>
      </w:r>
    </w:p>
    <w:p w:rsidR="00E628A1" w:rsidRDefault="00102508">
      <w:pPr>
        <w:pStyle w:val="20"/>
        <w:spacing w:after="80"/>
        <w:ind w:left="0" w:right="1300"/>
        <w:jc w:val="right"/>
      </w:pPr>
      <w:r>
        <w:t>(Ф.И.О. или наименование истца)</w:t>
      </w:r>
    </w:p>
    <w:p w:rsidR="00E628A1" w:rsidRDefault="00102508">
      <w:pPr>
        <w:pStyle w:val="20"/>
        <w:ind w:left="0"/>
        <w:jc w:val="both"/>
      </w:pPr>
      <w:r>
        <w:t>К</w:t>
      </w:r>
      <w:r w:rsidR="00F827D3">
        <w:t>_________________________________________________</w:t>
      </w:r>
      <w:r>
        <w:t xml:space="preserve"> О</w:t>
      </w:r>
      <w:r w:rsidR="00F827D3">
        <w:t>_____________________________________________________________</w:t>
      </w:r>
      <w:r>
        <w:t>.</w:t>
      </w:r>
    </w:p>
    <w:p w:rsidR="00E628A1" w:rsidRDefault="00102508">
      <w:pPr>
        <w:pStyle w:val="20"/>
        <w:tabs>
          <w:tab w:val="left" w:pos="6960"/>
        </w:tabs>
        <w:ind w:left="0" w:firstLine="960"/>
        <w:jc w:val="both"/>
      </w:pPr>
      <w:r>
        <w:t>(Ф.И.О. или наименование ответчика)</w:t>
      </w:r>
      <w:r>
        <w:tab/>
        <w:t>(предмет спора)</w:t>
      </w:r>
    </w:p>
    <w:p w:rsidR="00F827D3" w:rsidRDefault="00F827D3">
      <w:pPr>
        <w:pStyle w:val="1"/>
        <w:tabs>
          <w:tab w:val="left" w:leader="underscore" w:pos="382"/>
        </w:tabs>
        <w:jc w:val="both"/>
      </w:pPr>
    </w:p>
    <w:p w:rsidR="00E628A1" w:rsidRDefault="00102508" w:rsidP="00F827D3">
      <w:pPr>
        <w:pStyle w:val="1"/>
        <w:tabs>
          <w:tab w:val="left" w:leader="underscore" w:pos="382"/>
        </w:tabs>
        <w:jc w:val="both"/>
      </w:pPr>
      <w:r>
        <w:t>«</w:t>
      </w:r>
      <w:r w:rsidR="00F827D3">
        <w:t>___»__________</w:t>
      </w:r>
      <w:r>
        <w:t>202_г. было вынесено решение по гражданскому делу</w:t>
      </w:r>
      <w:r w:rsidR="00F827D3">
        <w:t xml:space="preserve"> </w:t>
      </w:r>
      <w:r>
        <w:t>№</w:t>
      </w:r>
      <w:r w:rsidR="00F827D3">
        <w:t>______</w:t>
      </w:r>
      <w:r>
        <w:t>, которым</w:t>
      </w:r>
      <w:r w:rsidR="00F827D3">
        <w:t>_____________________________________________________________________</w:t>
      </w:r>
      <w:r>
        <w:t>.</w:t>
      </w:r>
    </w:p>
    <w:p w:rsidR="00E628A1" w:rsidRDefault="00102508">
      <w:pPr>
        <w:pStyle w:val="20"/>
        <w:ind w:left="0"/>
        <w:jc w:val="center"/>
      </w:pPr>
      <w:r>
        <w:t>(резолютивная часть решения)</w:t>
      </w:r>
    </w:p>
    <w:p w:rsidR="00E628A1" w:rsidRDefault="00102508">
      <w:pPr>
        <w:pStyle w:val="1"/>
        <w:tabs>
          <w:tab w:val="left" w:leader="underscore" w:pos="382"/>
        </w:tabs>
        <w:spacing w:after="280"/>
        <w:jc w:val="both"/>
      </w:pPr>
      <w:r>
        <w:t>«</w:t>
      </w:r>
      <w:r w:rsidR="00F827D3">
        <w:t>___</w:t>
      </w:r>
      <w:r>
        <w:t>»</w:t>
      </w:r>
      <w:r w:rsidR="00F827D3">
        <w:t>___________</w:t>
      </w:r>
      <w:r>
        <w:t>202_ г. решение вступило в законную силу.</w:t>
      </w:r>
    </w:p>
    <w:p w:rsidR="00E628A1" w:rsidRDefault="00102508">
      <w:pPr>
        <w:pStyle w:val="1"/>
        <w:ind w:firstLine="720"/>
        <w:jc w:val="both"/>
      </w:pPr>
      <w:r>
        <w:t>В соответствии с частью 1 статьи 428 Гражданского процессуального кодекса Российской Федерации исполнительный лист выда</w:t>
      </w:r>
      <w:r>
        <w:t>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</w:t>
      </w:r>
      <w:r>
        <w:t>зыскателя и по его ходатайству направляется для исполнения непосредственно судом.</w:t>
      </w:r>
    </w:p>
    <w:p w:rsidR="00E628A1" w:rsidRDefault="00102508">
      <w:pPr>
        <w:pStyle w:val="1"/>
        <w:ind w:firstLine="720"/>
        <w:jc w:val="both"/>
      </w:pPr>
      <w:r>
        <w:t xml:space="preserve">Согласно части 3 статьи 428 Гражданского процессуального кодекса Российской </w:t>
      </w:r>
      <w:proofErr w:type="gramStart"/>
      <w:r>
        <w:t>Федерации</w:t>
      </w:r>
      <w:proofErr w:type="gramEnd"/>
      <w:r>
        <w:t xml:space="preserve"> если судебное постановление предусматривает обращение взыскания на средства бюджетов бюд</w:t>
      </w:r>
      <w:r>
        <w:t>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</w:t>
      </w:r>
    </w:p>
    <w:p w:rsidR="00E628A1" w:rsidRDefault="00102508">
      <w:pPr>
        <w:pStyle w:val="1"/>
        <w:spacing w:after="80"/>
        <w:ind w:firstLine="720"/>
        <w:jc w:val="both"/>
      </w:pPr>
      <w:r>
        <w:t xml:space="preserve">На основании вышеизложенного и </w:t>
      </w:r>
      <w:proofErr w:type="gramStart"/>
      <w:r>
        <w:t>руководств</w:t>
      </w:r>
      <w:r>
        <w:t>уясь статьей 428 Гражданского процессуального кодекса Российской Федерации прошу направить исполнительный</w:t>
      </w:r>
      <w:proofErr w:type="gramEnd"/>
      <w:r>
        <w:t xml:space="preserve"> лист</w:t>
      </w:r>
      <w:r>
        <w:br w:type="page"/>
      </w:r>
    </w:p>
    <w:p w:rsidR="00E628A1" w:rsidRDefault="00102508">
      <w:pPr>
        <w:pStyle w:val="1"/>
        <w:spacing w:after="28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margin">
                  <wp:posOffset>140335</wp:posOffset>
                </wp:positionV>
                <wp:extent cx="152400" cy="1654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5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8A1" w:rsidRDefault="00102508">
                            <w:pPr>
                              <w:pStyle w:val="30"/>
                            </w:pPr>
                            <w: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100000000000001pt;margin-top:11.050000000000001pt;width:12.pt;height:130.30000000000001pt;z-index:-125829375;mso-wrap-distance-left:9.pt;mso-wrap-distance-right:9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>
        <w:t>по гражданскому делу №</w:t>
      </w:r>
      <w:r w:rsidR="00F827D3">
        <w:t>__________</w:t>
      </w:r>
      <w:r>
        <w:t xml:space="preserve">, предусматривающий обращение взыскания на средства бюджетов бюджетной системы Российской Федерации </w:t>
      </w:r>
      <w:r>
        <w:t>для исполнения в соответствующий финансовый орган.</w:t>
      </w:r>
      <w:proofErr w:type="gramEnd"/>
    </w:p>
    <w:p w:rsidR="00E628A1" w:rsidRDefault="00102508">
      <w:pPr>
        <w:pStyle w:val="1"/>
        <w:jc w:val="both"/>
      </w:pPr>
      <w:r>
        <w:t>Приложение:</w:t>
      </w:r>
    </w:p>
    <w:p w:rsidR="00E628A1" w:rsidRDefault="00102508">
      <w:pPr>
        <w:pStyle w:val="1"/>
        <w:tabs>
          <w:tab w:val="left" w:leader="underscore" w:pos="3917"/>
        </w:tabs>
        <w:jc w:val="both"/>
      </w:pPr>
      <w:r>
        <w:t>доверенность представителя от «</w:t>
      </w:r>
      <w:r w:rsidR="00F827D3">
        <w:t>___</w:t>
      </w:r>
      <w:r>
        <w:t>»</w:t>
      </w:r>
      <w:r w:rsidR="00F827D3">
        <w:t>____________</w:t>
      </w:r>
      <w:r>
        <w:t>202_ г. №</w:t>
      </w:r>
      <w:r w:rsidR="00F827D3">
        <w:t>__________</w:t>
      </w:r>
    </w:p>
    <w:p w:rsidR="00E628A1" w:rsidRDefault="00102508">
      <w:pPr>
        <w:pStyle w:val="1"/>
        <w:jc w:val="both"/>
      </w:pPr>
      <w:r>
        <w:t>(если ходатайство подписывается представителем взыскателя),</w:t>
      </w:r>
    </w:p>
    <w:p w:rsidR="00E628A1" w:rsidRDefault="00102508">
      <w:pPr>
        <w:pStyle w:val="1"/>
        <w:jc w:val="both"/>
      </w:pPr>
      <w:r>
        <w:t>копия судебного акта,</w:t>
      </w:r>
    </w:p>
    <w:p w:rsidR="00E628A1" w:rsidRDefault="00102508">
      <w:pPr>
        <w:pStyle w:val="1"/>
        <w:spacing w:after="280"/>
        <w:jc w:val="both"/>
      </w:pPr>
      <w:r>
        <w:t xml:space="preserve">заявление взыскателя с указанием реквизитов банковского счета для </w:t>
      </w:r>
      <w:r>
        <w:t>перечисления денежных средств.</w:t>
      </w:r>
    </w:p>
    <w:p w:rsidR="00E628A1" w:rsidRDefault="00F827D3">
      <w:pPr>
        <w:pStyle w:val="1"/>
        <w:tabs>
          <w:tab w:val="left" w:leader="underscore" w:pos="384"/>
        </w:tabs>
        <w:spacing w:after="280"/>
      </w:pPr>
      <w:r>
        <w:t>«___</w:t>
      </w:r>
      <w:r w:rsidR="00102508">
        <w:t>»</w:t>
      </w:r>
      <w:r>
        <w:t>____________</w:t>
      </w:r>
      <w:r w:rsidR="00102508">
        <w:t>202_ г.</w:t>
      </w:r>
    </w:p>
    <w:p w:rsidR="00E628A1" w:rsidRDefault="00102508">
      <w:pPr>
        <w:pStyle w:val="1"/>
      </w:pPr>
      <w:r>
        <w:t>Взыскатель (представитель):</w:t>
      </w:r>
    </w:p>
    <w:p w:rsidR="00E628A1" w:rsidRDefault="00F827D3">
      <w:pPr>
        <w:pStyle w:val="1"/>
        <w:spacing w:after="280"/>
      </w:pPr>
      <w:r>
        <w:t>_________</w:t>
      </w:r>
      <w:r w:rsidR="00102508">
        <w:t>/</w:t>
      </w:r>
      <w:r>
        <w:t>___________</w:t>
      </w:r>
      <w:bookmarkStart w:id="0" w:name="_GoBack"/>
      <w:bookmarkEnd w:id="0"/>
      <w:r w:rsidR="00102508">
        <w:t>/</w:t>
      </w:r>
      <w:r>
        <w:br/>
      </w:r>
      <w:r w:rsidR="00102508">
        <w:t xml:space="preserve"> (подпись) (Ф.И.О.)</w:t>
      </w:r>
    </w:p>
    <w:sectPr w:rsidR="00E628A1">
      <w:pgSz w:w="12240" w:h="15840"/>
      <w:pgMar w:top="877" w:right="838" w:bottom="503" w:left="1284" w:header="449" w:footer="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08" w:rsidRDefault="00102508">
      <w:r>
        <w:separator/>
      </w:r>
    </w:p>
  </w:endnote>
  <w:endnote w:type="continuationSeparator" w:id="0">
    <w:p w:rsidR="00102508" w:rsidRDefault="0010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08" w:rsidRDefault="00102508"/>
  </w:footnote>
  <w:footnote w:type="continuationSeparator" w:id="0">
    <w:p w:rsidR="00102508" w:rsidRDefault="001025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28A1"/>
    <w:rsid w:val="00102508"/>
    <w:rsid w:val="00E628A1"/>
    <w:rsid w:val="00F8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3C0D2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066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95066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C3C0D2"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95066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3700"/>
    </w:pPr>
    <w:rPr>
      <w:rFonts w:ascii="Arial" w:eastAsia="Arial" w:hAnsi="Arial" w:cs="Arial"/>
      <w:color w:val="59506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3C0D2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066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95066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C3C0D2"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95066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3700"/>
    </w:pPr>
    <w:rPr>
      <w:rFonts w:ascii="Arial" w:eastAsia="Arial" w:hAnsi="Arial" w:cs="Arial"/>
      <w:color w:val="5950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2026-02-04T13:54:00Z</dcterms:created>
  <dcterms:modified xsi:type="dcterms:W3CDTF">2026-02-04T13:57:00Z</dcterms:modified>
</cp:coreProperties>
</file>