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Ind w:w="11023" w:type="dxa"/>
        <w:tblLook w:val="0000" w:firstRow="0" w:lastRow="0" w:firstColumn="0" w:lastColumn="0" w:noHBand="0" w:noVBand="0"/>
      </w:tblPr>
      <w:tblGrid>
        <w:gridCol w:w="4253"/>
      </w:tblGrid>
      <w:tr w:rsidR="00F132F8" w:rsidRPr="0095297D" w:rsidTr="009330ED">
        <w:trPr>
          <w:trHeight w:val="1562"/>
        </w:trPr>
        <w:tc>
          <w:tcPr>
            <w:tcW w:w="4253" w:type="dxa"/>
          </w:tcPr>
          <w:p w:rsidR="00F132F8" w:rsidRDefault="00F132F8" w:rsidP="00F132F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132F8">
              <w:rPr>
                <w:rFonts w:ascii="Times New Roman" w:hAnsi="Times New Roman"/>
                <w:sz w:val="27"/>
                <w:szCs w:val="27"/>
              </w:rPr>
              <w:t>УТВЕРЖДЕН</w:t>
            </w:r>
          </w:p>
          <w:p w:rsidR="00F132F8" w:rsidRPr="0095297D" w:rsidRDefault="00F132F8" w:rsidP="00F132F8">
            <w:pPr>
              <w:spacing w:after="0" w:line="240" w:lineRule="auto"/>
              <w:rPr>
                <w:sz w:val="27"/>
                <w:szCs w:val="27"/>
              </w:rPr>
            </w:pPr>
            <w:r w:rsidRPr="00F132F8">
              <w:rPr>
                <w:rFonts w:ascii="Times New Roman" w:hAnsi="Times New Roman"/>
                <w:sz w:val="27"/>
                <w:szCs w:val="27"/>
              </w:rPr>
              <w:t xml:space="preserve">приказом председателя Великоустюгского районного суда Вологодской области                                                                                                                                                        </w:t>
            </w:r>
            <w:r w:rsidRPr="00E445D3">
              <w:rPr>
                <w:rFonts w:ascii="Times New Roman" w:hAnsi="Times New Roman"/>
                <w:sz w:val="27"/>
                <w:szCs w:val="27"/>
              </w:rPr>
              <w:t>от «28» января 2025 г. № 01-08-03</w:t>
            </w:r>
            <w:r w:rsidRPr="0095297D">
              <w:rPr>
                <w:sz w:val="27"/>
                <w:szCs w:val="27"/>
              </w:rPr>
              <w:t xml:space="preserve"> </w:t>
            </w:r>
          </w:p>
        </w:tc>
      </w:tr>
    </w:tbl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F132F8">
        <w:rPr>
          <w:rFonts w:ascii="Times New Roman" w:hAnsi="Times New Roman"/>
          <w:b/>
          <w:bCs/>
          <w:color w:val="000000"/>
          <w:sz w:val="26"/>
          <w:szCs w:val="26"/>
        </w:rPr>
        <w:t>Великоустюгском районном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  <w:bookmarkStart w:id="1" w:name="_GoBack"/>
      <w:bookmarkEnd w:id="1"/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477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"/>
        <w:gridCol w:w="6532"/>
        <w:gridCol w:w="2115"/>
        <w:gridCol w:w="1781"/>
        <w:gridCol w:w="4320"/>
      </w:tblGrid>
      <w:tr w:rsidR="00A00953" w:rsidRPr="00612434" w:rsidTr="00643D44">
        <w:trPr>
          <w:trHeight w:val="286"/>
          <w:tblHeader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43D44">
        <w:trPr>
          <w:trHeight w:val="286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Меры по совершенствованию нормативных</w:t>
            </w:r>
            <w:r w:rsidR="00F132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актов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 сфере противодействия коррупции </w:t>
            </w:r>
          </w:p>
          <w:p w:rsidR="00A00953" w:rsidRPr="009D64D7" w:rsidRDefault="00D6137E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F132F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Великоустюгском районном</w:t>
            </w:r>
            <w:r w:rsidR="00AB6847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суде</w:t>
            </w:r>
            <w:r w:rsidR="00970D6A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Вологодской области</w:t>
            </w:r>
          </w:p>
        </w:tc>
      </w:tr>
      <w:tr w:rsidR="006659A9" w:rsidRPr="003A194D" w:rsidTr="00643D44">
        <w:trPr>
          <w:trHeight w:val="1829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D64D7" w:rsidRDefault="00EC5933" w:rsidP="00F1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проектов нормативных</w:t>
            </w:r>
            <w:r w:rsidR="00F13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актов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13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Великоустюгского районного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суда Вологодской области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8E63D5" w:rsidP="008E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3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начальника общего отдела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643D44">
        <w:trPr>
          <w:trHeight w:val="70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970D6A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970D6A">
              <w:rPr>
                <w:rFonts w:ascii="Times New Roman" w:hAnsi="Times New Roman"/>
                <w:sz w:val="26"/>
                <w:szCs w:val="26"/>
              </w:rPr>
              <w:t>, 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09227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227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  <w:p w:rsidR="0009227F" w:rsidRDefault="0009227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09227F" w:rsidRPr="00377214" w:rsidRDefault="0009227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AB1888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целях противодействия коррупции. 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662FCC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1E5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постановления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lastRenderedPageBreak/>
              <w:t>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</w:t>
            </w: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A1E5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замещающими должности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по мере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445D3" w:rsidRDefault="007A1E5F" w:rsidP="00E4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  <w:p w:rsidR="007A1E5F" w:rsidRPr="0036622B" w:rsidRDefault="007A1E5F" w:rsidP="00E4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Безгодова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их супруг (супругов) 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несовершеннолетних детей за отчетные периоды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A4CE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CA4CE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A4CE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A4CE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CA4CEA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</w:t>
            </w:r>
            <w:r w:rsidR="00575EF6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FC105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054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FC105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05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начальника общего отдела </w:t>
            </w:r>
            <w:r w:rsidRPr="00FC105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4" w:rsidRDefault="00FC105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C70C51" w:rsidRPr="000C05CB" w:rsidRDefault="00FC105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6F1BC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74287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CE" w:rsidRPr="006F1BCE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762C40" w:rsidRPr="0036622B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Управлением Судебного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департамента в Вологодской области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Судебный департамент при Верховном Суде Российской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387F78" w:rsidRDefault="006F1BC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6F1BC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CE" w:rsidRPr="006F1BCE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38770E" w:rsidRPr="00387F78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F1BC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EF4839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CE" w:rsidRDefault="006F1BC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помощник председателя суда </w:t>
            </w:r>
          </w:p>
          <w:p w:rsidR="0038770E" w:rsidRPr="00B24129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Ю.Н.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Ржанникова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24129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EF4839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DD36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B24129" w:rsidRDefault="00DD36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Е.В.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Безгодова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7653A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DD366F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Е.В. </w:t>
            </w:r>
            <w:proofErr w:type="spellStart"/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Безгодова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антикоррупционной деятельности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D36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36622B" w:rsidRDefault="00DD366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36622B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DD366F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DD3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643D44">
      <w:headerReference w:type="default" r:id="rId9"/>
      <w:pgSz w:w="16838" w:h="11906" w:orient="landscape" w:code="9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EBC" w:rsidRDefault="00286EBC" w:rsidP="00C966C5">
      <w:pPr>
        <w:spacing w:after="0" w:line="240" w:lineRule="auto"/>
      </w:pPr>
      <w:r>
        <w:separator/>
      </w:r>
    </w:p>
  </w:endnote>
  <w:endnote w:type="continuationSeparator" w:id="0">
    <w:p w:rsidR="00286EBC" w:rsidRDefault="00286EBC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EBC" w:rsidRDefault="00286EBC" w:rsidP="00C966C5">
      <w:pPr>
        <w:spacing w:after="0" w:line="240" w:lineRule="auto"/>
      </w:pPr>
      <w:r>
        <w:separator/>
      </w:r>
    </w:p>
  </w:footnote>
  <w:footnote w:type="continuationSeparator" w:id="0">
    <w:p w:rsidR="00286EBC" w:rsidRDefault="00286EBC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AA3D07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227F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6EBC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3D44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1BCE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1E5F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3D5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3D07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4CEA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02E4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66F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5D3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2F8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1054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F115-E2DD-4DE6-B0BE-938FF837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1993</Words>
  <Characters>16011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Bezgodova</cp:lastModifiedBy>
  <cp:revision>2</cp:revision>
  <cp:lastPrinted>2025-01-20T08:53:00Z</cp:lastPrinted>
  <dcterms:created xsi:type="dcterms:W3CDTF">2025-08-04T12:04:00Z</dcterms:created>
  <dcterms:modified xsi:type="dcterms:W3CDTF">2025-08-04T12:04:00Z</dcterms:modified>
</cp:coreProperties>
</file>