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6054"/>
        <w:gridCol w:w="2046"/>
      </w:tblGrid>
      <w:tr w:rsidR="00845D9E" w:rsidRPr="00845D9E" w:rsidTr="004651E6"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Default="00845D9E" w:rsidP="00845D9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Получатель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D03A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«Казначейство России» (ФНС России)</w:t>
            </w:r>
          </w:p>
          <w:p w:rsidR="00845D9E" w:rsidRPr="00845D9E" w:rsidRDefault="00845D9E" w:rsidP="00845D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ИНН 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7727406020</w:t>
            </w: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                                                                </w:t>
            </w:r>
            <w:r w:rsid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ОКТМО </w:t>
            </w:r>
            <w:r w:rsidR="004F222B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20605101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</w:t>
            </w: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банка</w:t>
            </w: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получателя платежа</w:t>
            </w:r>
            <w:r w:rsidR="004651E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 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40102810445370000059</w:t>
            </w:r>
          </w:p>
        </w:tc>
        <w:tc>
          <w:tcPr>
            <w:tcW w:w="204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 </w:t>
            </w:r>
            <w:r w:rsidR="004074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7707</w:t>
            </w:r>
            <w:bookmarkStart w:id="0" w:name="_GoBack"/>
            <w:bookmarkEnd w:id="0"/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01001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95" w:rsidRPr="009B4095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 получателя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№ </w:t>
            </w:r>
            <w:r w:rsidR="004651E6" w:rsidRPr="004651E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03100643000000018500</w:t>
            </w:r>
          </w:p>
        </w:tc>
        <w:tc>
          <w:tcPr>
            <w:tcW w:w="20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095" w:rsidRPr="00845D9E" w:rsidRDefault="009B4095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Наименование банка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  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ОТДЕЛЕНИЕ ТУЛА БАНКА РОССИИ</w:t>
            </w:r>
            <w:r w:rsid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//</w:t>
            </w:r>
            <w:r w:rsid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УФК по Тульской области, г. Тула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БИК </w:t>
            </w:r>
            <w:r w:rsidR="004651E6"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017003983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(ФИО плательщика)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(адрес плательщика)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Назначение платежа, КОД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left="13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B89" w:rsidRPr="00845D9E" w:rsidRDefault="001F0B89" w:rsidP="001F0B89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оплата госпошлины</w:t>
            </w:r>
          </w:p>
          <w:p w:rsidR="00845D9E" w:rsidRPr="00845D9E" w:rsidRDefault="001F0B89" w:rsidP="001F0B89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845D9E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(КБК </w:t>
            </w:r>
            <w:r w:rsidR="004651E6" w:rsidRPr="004651E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18210803010011050110</w:t>
            </w:r>
            <w:r w:rsidR="00845D9E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left="1092" w:hanging="10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845D9E" w:rsidRPr="00845D9E" w:rsidTr="004651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845D9E" w:rsidP="00845D9E">
            <w:pPr>
              <w:spacing w:after="0" w:line="240" w:lineRule="auto"/>
              <w:ind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Подпись плательщика                                                                           Дата</w:t>
            </w:r>
          </w:p>
        </w:tc>
      </w:tr>
      <w:tr w:rsidR="00845D9E" w:rsidRPr="00845D9E" w:rsidTr="004651E6"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D9E" w:rsidRPr="00845D9E" w:rsidRDefault="00845D9E" w:rsidP="00845D9E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Default="004651E6" w:rsidP="004651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Получатель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D03A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«Казначейство России» (ФНС России)</w:t>
            </w:r>
          </w:p>
          <w:p w:rsidR="00845D9E" w:rsidRPr="00845D9E" w:rsidRDefault="004651E6" w:rsidP="004651E6">
            <w:pPr>
              <w:spacing w:after="0" w:line="240" w:lineRule="auto"/>
              <w:ind w:hanging="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ИНН 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7727406020</w:t>
            </w: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                                                               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ОКТМО </w:t>
            </w:r>
            <w:r w:rsidR="004F222B"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20605101</w:t>
            </w: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</w:t>
            </w: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банка</w:t>
            </w:r>
            <w:r w:rsidRPr="00845D9E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 xml:space="preserve"> получателя платежа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 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40102810445370000059</w:t>
            </w:r>
          </w:p>
        </w:tc>
        <w:tc>
          <w:tcPr>
            <w:tcW w:w="204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 </w:t>
            </w:r>
            <w:r w:rsidR="004074A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7707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01001</w:t>
            </w: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1E6" w:rsidRPr="009B4095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9B4095">
              <w:rPr>
                <w:rFonts w:ascii="Arial" w:eastAsia="Times New Roman" w:hAnsi="Arial" w:cs="Arial"/>
                <w:i/>
                <w:sz w:val="21"/>
                <w:szCs w:val="21"/>
                <w:lang w:eastAsia="ru-RU"/>
              </w:rPr>
              <w:t>Номер счета получателя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№ </w:t>
            </w:r>
            <w:r w:rsidRPr="004651E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03100643000000018500</w:t>
            </w:r>
          </w:p>
        </w:tc>
        <w:tc>
          <w:tcPr>
            <w:tcW w:w="20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Наименование банка</w:t>
            </w: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  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ОТДЕЛЕНИЕ ТУЛА БАНКА РОССИИ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//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УФК по Тульской области, г. Тула</w:t>
            </w:r>
          </w:p>
        </w:tc>
      </w:tr>
      <w:tr w:rsidR="004651E6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1E6" w:rsidRPr="00845D9E" w:rsidRDefault="004651E6" w:rsidP="004651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БИК </w:t>
            </w:r>
            <w:r w:rsidRPr="004651E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017003983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(ФИО плательщика)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(адрес плательщика)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Назначение платежа, КОД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left="13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1E6" w:rsidRPr="00845D9E" w:rsidRDefault="004651E6" w:rsidP="004651E6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оплата госпошлины</w:t>
            </w:r>
          </w:p>
          <w:p w:rsidR="00845D9E" w:rsidRPr="00845D9E" w:rsidRDefault="004651E6" w:rsidP="004651E6">
            <w:pPr>
              <w:spacing w:after="0" w:line="240" w:lineRule="auto"/>
              <w:ind w:firstLine="1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(КБК </w:t>
            </w:r>
            <w:r w:rsidRPr="004651E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18210803010011050110</w:t>
            </w:r>
            <w:r w:rsidRPr="00845D9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left="1092" w:hanging="10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B4095" w:rsidRPr="00845D9E" w:rsidTr="00465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95" w:rsidRPr="00845D9E" w:rsidRDefault="009B4095" w:rsidP="00845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9E" w:rsidRPr="00845D9E" w:rsidRDefault="009B4095" w:rsidP="00845D9E">
            <w:pPr>
              <w:spacing w:after="0" w:line="240" w:lineRule="auto"/>
              <w:ind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5D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Подпись плательщика                                                                           Дата</w:t>
            </w:r>
          </w:p>
        </w:tc>
      </w:tr>
    </w:tbl>
    <w:p w:rsidR="008F0761" w:rsidRDefault="008F0761"/>
    <w:sectPr w:rsidR="008F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9E"/>
    <w:rsid w:val="001F0B89"/>
    <w:rsid w:val="004074A7"/>
    <w:rsid w:val="004651E6"/>
    <w:rsid w:val="004F222B"/>
    <w:rsid w:val="00845D9E"/>
    <w:rsid w:val="008F0761"/>
    <w:rsid w:val="009B4095"/>
    <w:rsid w:val="00B51C8A"/>
    <w:rsid w:val="00D03A14"/>
    <w:rsid w:val="00E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DE073-F28E-4147-8D27-D2F3E9E4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846F-C3FF-4A4C-953D-5C520C15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kravt</cp:lastModifiedBy>
  <cp:revision>5</cp:revision>
  <cp:lastPrinted>2021-01-29T08:10:00Z</cp:lastPrinted>
  <dcterms:created xsi:type="dcterms:W3CDTF">2023-01-25T13:10:00Z</dcterms:created>
  <dcterms:modified xsi:type="dcterms:W3CDTF">2026-01-29T07:53:00Z</dcterms:modified>
</cp:coreProperties>
</file>