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A1" w:rsidRDefault="004516A1">
      <w:pPr>
        <w:pStyle w:val="ConsPlusNormal"/>
        <w:jc w:val="right"/>
        <w:outlineLvl w:val="0"/>
      </w:pPr>
      <w:bookmarkStart w:id="0" w:name="_GoBack"/>
      <w:bookmarkEnd w:id="0"/>
      <w:r>
        <w:t>Утверждена</w:t>
      </w:r>
    </w:p>
    <w:p w:rsidR="004516A1" w:rsidRDefault="004516A1">
      <w:pPr>
        <w:pStyle w:val="ConsPlusNormal"/>
        <w:jc w:val="right"/>
      </w:pPr>
      <w:r>
        <w:t>Приказом</w:t>
      </w:r>
    </w:p>
    <w:p w:rsidR="004516A1" w:rsidRDefault="004516A1">
      <w:pPr>
        <w:pStyle w:val="ConsPlusNormal"/>
        <w:jc w:val="right"/>
      </w:pPr>
      <w:r>
        <w:t>Судебного департамента</w:t>
      </w:r>
    </w:p>
    <w:p w:rsidR="004516A1" w:rsidRDefault="004516A1">
      <w:pPr>
        <w:pStyle w:val="ConsPlusNormal"/>
        <w:jc w:val="right"/>
      </w:pPr>
      <w:r>
        <w:t>при Верховном Суде</w:t>
      </w:r>
    </w:p>
    <w:p w:rsidR="004516A1" w:rsidRDefault="004516A1">
      <w:pPr>
        <w:pStyle w:val="ConsPlusNormal"/>
        <w:jc w:val="right"/>
      </w:pPr>
      <w:r>
        <w:t>Российской Федерации</w:t>
      </w:r>
    </w:p>
    <w:p w:rsidR="004516A1" w:rsidRDefault="004516A1">
      <w:pPr>
        <w:pStyle w:val="ConsPlusNormal"/>
        <w:jc w:val="right"/>
      </w:pPr>
      <w:r>
        <w:t>от 29 декабря 2007 г. N 169</w:t>
      </w:r>
    </w:p>
    <w:p w:rsidR="004516A1" w:rsidRDefault="004516A1">
      <w:pPr>
        <w:pStyle w:val="ConsPlusNormal"/>
        <w:jc w:val="center"/>
      </w:pPr>
    </w:p>
    <w:p w:rsidR="004516A1" w:rsidRDefault="004516A1">
      <w:pPr>
        <w:pStyle w:val="ConsPlusTitle"/>
        <w:jc w:val="center"/>
      </w:pPr>
      <w:r>
        <w:t>ИНСТРУКЦИЯ</w:t>
      </w:r>
    </w:p>
    <w:p w:rsidR="004516A1" w:rsidRDefault="004516A1">
      <w:pPr>
        <w:pStyle w:val="ConsPlusTitle"/>
        <w:jc w:val="center"/>
      </w:pPr>
      <w:r>
        <w:t>ПО ВЕДЕНИЮ СУДЕБНОЙ СТАТИСТИКИ</w:t>
      </w:r>
    </w:p>
    <w:p w:rsidR="004516A1" w:rsidRDefault="004516A1">
      <w:pPr>
        <w:pStyle w:val="ConsPlusNormal"/>
        <w:jc w:val="center"/>
      </w:pPr>
    </w:p>
    <w:p w:rsidR="004516A1" w:rsidRDefault="004516A1">
      <w:pPr>
        <w:pStyle w:val="ConsPlusNormal"/>
        <w:jc w:val="center"/>
        <w:outlineLvl w:val="1"/>
      </w:pPr>
      <w:r>
        <w:t>I. ОБЩАЯ ЧАСТЬ</w:t>
      </w:r>
    </w:p>
    <w:p w:rsidR="004516A1" w:rsidRDefault="004516A1">
      <w:pPr>
        <w:pStyle w:val="ConsPlusNormal"/>
        <w:ind w:firstLine="540"/>
        <w:jc w:val="both"/>
      </w:pPr>
    </w:p>
    <w:p w:rsidR="004516A1" w:rsidRDefault="004516A1">
      <w:pPr>
        <w:pStyle w:val="ConsPlusNormal"/>
        <w:jc w:val="center"/>
        <w:outlineLvl w:val="2"/>
      </w:pPr>
      <w:r>
        <w:t>1. Нормативно-правовое и организационно-методическое</w:t>
      </w:r>
    </w:p>
    <w:p w:rsidR="004516A1" w:rsidRDefault="004516A1">
      <w:pPr>
        <w:pStyle w:val="ConsPlusNormal"/>
        <w:jc w:val="center"/>
      </w:pPr>
      <w:r>
        <w:t>обеспечение ведения судебной статистики</w:t>
      </w:r>
    </w:p>
    <w:p w:rsidR="004516A1" w:rsidRDefault="004516A1">
      <w:pPr>
        <w:pStyle w:val="ConsPlusNormal"/>
        <w:ind w:firstLine="540"/>
        <w:jc w:val="both"/>
      </w:pPr>
    </w:p>
    <w:p w:rsidR="004516A1" w:rsidRDefault="004516A1">
      <w:pPr>
        <w:pStyle w:val="ConsPlusNormal"/>
        <w:ind w:firstLine="540"/>
        <w:jc w:val="both"/>
      </w:pPr>
      <w:r>
        <w:t>1.1. Настоящая Инструкция регламентирует реализацию функции ведения судебной статистики в системе судов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районных судах, участках мировых судей (далее - суды общей юрисдикции) &lt;1&gt; и в системе Судебного департамента при Верховном Суде Российской Федерации (далее - Судебный департамент), а также взаимоотношения Судебного департамента, управлений (отделов) Судебного департамента в субъектах Российской Федерации с указанными судами общей юрисдикции и органами по обеспечению деятельности мировых судей по вопросам ведения судебной статистики.</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Ведение судебной статистики в военных судах регламентируется Инструкцией по составлению статистических отчетов военных судов, утвержденной Приказом заместителя Генерального директора Судебного департамента - начальником Главного управления обеспечения деятельности военных судов от 12 февраля 2004 г. N 8. Ведение первичного учета в делопроизводстве военных судов осуществляется в соответствии с Руководством по делопроизводству в военных судах, утвержденным Приказом заместителя Генерального директора Судебного департамента - начальником Главного управления обеспечения деятельности военных судов от 28 ноября 2003 г. N 40.</w:t>
      </w:r>
    </w:p>
    <w:p w:rsidR="004516A1" w:rsidRDefault="004516A1">
      <w:pPr>
        <w:pStyle w:val="ConsPlusNormal"/>
        <w:ind w:firstLine="540"/>
        <w:jc w:val="both"/>
      </w:pPr>
    </w:p>
    <w:p w:rsidR="004516A1" w:rsidRDefault="004516A1">
      <w:pPr>
        <w:pStyle w:val="ConsPlusNormal"/>
        <w:ind w:firstLine="540"/>
        <w:jc w:val="both"/>
      </w:pPr>
      <w:r>
        <w:t>1.2. Целью ведения судебной статистики является обеспечение Верховного Суда Российской Федерации и Судебного департамента, его структурных подразделений (включая территориальные органы Судебного департамента в субъектах Российской Федерации), судов общей юрисдикции, иных органов государственной власти данными, необходимыми для осуществления судебно-правовой реформы, законотворческой деятельности, анализа и обобщения судебной практики, организационно-правового обеспечения деятельности судов, обеспечения открытости и прозрачности судебной деятельности для общества.</w:t>
      </w:r>
    </w:p>
    <w:p w:rsidR="004516A1" w:rsidRDefault="004516A1">
      <w:pPr>
        <w:pStyle w:val="ConsPlusNormal"/>
        <w:spacing w:before="220"/>
        <w:ind w:firstLine="540"/>
        <w:jc w:val="both"/>
      </w:pPr>
      <w:r>
        <w:t xml:space="preserve">1.3. Правовой основой осуществления Судебным департаментом и его территориальными органами функции ведения судебной статистики является Федеральный </w:t>
      </w:r>
      <w:hyperlink r:id="rId5">
        <w:r>
          <w:rPr>
            <w:color w:val="0000FF"/>
          </w:rPr>
          <w:t>закон</w:t>
        </w:r>
      </w:hyperlink>
      <w:r>
        <w:t xml:space="preserve"> от 8 января 1998 г. N 7-ФЗ "О Судебном департаменте при Верховном Суде Российской Федерации". В соответствии с положениями названного </w:t>
      </w:r>
      <w:hyperlink r:id="rId6">
        <w:r>
          <w:rPr>
            <w:color w:val="0000FF"/>
          </w:rPr>
          <w:t>Закона</w:t>
        </w:r>
      </w:hyperlink>
      <w:r>
        <w:t xml:space="preserve"> Судебный департамент и его территориальные органы в субъектах Российской Федерации ведут судебную статистику (соответственно </w:t>
      </w:r>
      <w:hyperlink r:id="rId7">
        <w:r>
          <w:rPr>
            <w:color w:val="0000FF"/>
          </w:rPr>
          <w:t>п. 12 ч. 1 ст. 6</w:t>
        </w:r>
      </w:hyperlink>
      <w:r>
        <w:t xml:space="preserve"> "Полномочия Судебного департамента" и </w:t>
      </w:r>
      <w:hyperlink r:id="rId8">
        <w:r>
          <w:rPr>
            <w:color w:val="0000FF"/>
          </w:rPr>
          <w:t>п. 4 ч. 1 ст. 14</w:t>
        </w:r>
      </w:hyperlink>
      <w:r>
        <w:t xml:space="preserve"> "Полномочия управления (отдела) Судебного департамента").</w:t>
      </w:r>
    </w:p>
    <w:p w:rsidR="004516A1" w:rsidRDefault="004516A1">
      <w:pPr>
        <w:pStyle w:val="ConsPlusNormal"/>
        <w:spacing w:before="220"/>
        <w:ind w:firstLine="540"/>
        <w:jc w:val="both"/>
      </w:pPr>
      <w:r>
        <w:t xml:space="preserve">1.4. В настоящей Инструкции определены правила формирования статистических отчетов по формам о деятельности судов общей юрисдикции и судимости на основе данных первичного </w:t>
      </w:r>
      <w:r>
        <w:lastRenderedPageBreak/>
        <w:t>статистического учета, ведущегося в судах и на участках мировых судей в соответствии с правилами судебного делопроизводства; отражает порядок формирования первичной статистической отчетности, ее обработки, получение сводной статистической отчетности, ее хранение и представление в заинтересованные ведомства.</w:t>
      </w:r>
    </w:p>
    <w:p w:rsidR="004516A1" w:rsidRDefault="004516A1">
      <w:pPr>
        <w:pStyle w:val="ConsPlusNormal"/>
        <w:spacing w:before="220"/>
        <w:ind w:firstLine="540"/>
        <w:jc w:val="both"/>
      </w:pPr>
      <w:r>
        <w:t xml:space="preserve">1.5. Порядок и сроки сбора и обработки статистической отчетности устанавливаются </w:t>
      </w:r>
      <w:hyperlink r:id="rId9">
        <w:r>
          <w:rPr>
            <w:color w:val="0000FF"/>
          </w:rPr>
          <w:t>Табелем</w:t>
        </w:r>
      </w:hyperlink>
      <w:r>
        <w:t xml:space="preserve"> форм статистической отчетности судов общей юрисдикции, утверждаемым ежегодными приказами Судебного департамента (далее - Табель форм статистической отчетности)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Положения Табеля форм статистической отчетности применяются к военным судам только в отношении единых с другими судами общей юрисдикции форм статистической отчетности.</w:t>
      </w:r>
    </w:p>
    <w:p w:rsidR="004516A1" w:rsidRDefault="004516A1">
      <w:pPr>
        <w:pStyle w:val="ConsPlusNormal"/>
        <w:ind w:firstLine="540"/>
        <w:jc w:val="both"/>
      </w:pPr>
    </w:p>
    <w:p w:rsidR="004516A1" w:rsidRDefault="004516A1">
      <w:pPr>
        <w:pStyle w:val="ConsPlusNormal"/>
        <w:ind w:firstLine="540"/>
        <w:jc w:val="both"/>
      </w:pPr>
      <w:r>
        <w:t>1.6. Организационно-методическое руководство ведением судебной статистики осуществляет отдел судебной статистики Главного управления организационно-правового обеспечения деятельности судов Судебного департамента (далее - отдел судебной статистики), деятельность которого регламентируется Положением об отделе.</w:t>
      </w:r>
    </w:p>
    <w:p w:rsidR="004516A1" w:rsidRDefault="004516A1">
      <w:pPr>
        <w:pStyle w:val="ConsPlusNormal"/>
        <w:spacing w:before="220"/>
        <w:ind w:firstLine="540"/>
        <w:jc w:val="both"/>
      </w:pPr>
      <w:r>
        <w:t>1.7. Отделом судебной статистики осуществляется разработка и совершенствование проектов форм статистической отчетности о деятельности судов общей юрисдикции и состоянии судимости, а также документов первичного статистического учета; организационно-методическое обеспечение ведения судебной статистики, ее развитие и взаимодействие с другими государственными информационными ресурсами; совершенствование аналитической деятельности на основании данных судебной статистики; координация деятельности территориальных органов Судебного департамента в субъектах Российской Федерации в области ведения судебной статистики.</w:t>
      </w:r>
    </w:p>
    <w:p w:rsidR="004516A1" w:rsidRDefault="004516A1">
      <w:pPr>
        <w:pStyle w:val="ConsPlusNormal"/>
        <w:spacing w:before="220"/>
        <w:ind w:firstLine="540"/>
        <w:jc w:val="both"/>
      </w:pPr>
      <w:bookmarkStart w:id="1" w:name="P29"/>
      <w:bookmarkEnd w:id="1"/>
      <w:r>
        <w:t>1.8. Сбор и обработка данных судебной статистики в системе Судебного департамента производится в автоматизированном режиме с использованием программного изделия "Судебная статистика" подсистемы "Судебное делопроизводство и статистика" Государственной автоматизированной системы Российской Федерации "Правосудие" (далее - ПИ "Судебная статистика"). Для работы с использованием специализированного программного обеспечения необходимо руководствоваться Регламентом и Инструкцией пользователя &lt;1&gt;, обязательными для применения в целях обеспечения единой технологической дисциплины.</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Все указанные нормативно-технологические документы в актуальном состоянии помещаются на FTP-сервер Судебного департамента.</w:t>
      </w:r>
    </w:p>
    <w:p w:rsidR="004516A1" w:rsidRDefault="004516A1">
      <w:pPr>
        <w:pStyle w:val="ConsPlusNormal"/>
        <w:ind w:firstLine="540"/>
        <w:jc w:val="both"/>
      </w:pPr>
    </w:p>
    <w:p w:rsidR="004516A1" w:rsidRDefault="004516A1">
      <w:pPr>
        <w:pStyle w:val="ConsPlusNormal"/>
        <w:ind w:firstLine="540"/>
        <w:jc w:val="both"/>
      </w:pPr>
      <w:r>
        <w:t>1.9. Программно-информационная поддержка территориальных органов Судебного департамента в субъектах Российской Федерации и судов общей юрисдикции по вопросам ведения судебной статистики осуществляется путем размещения методических материалов и обновления настроек информационного обеспечения ПИ "Судебная статистика" в папке отдела судебной статистики "Stat", расположенной на FTP-сервере Судебного департамента.</w:t>
      </w:r>
    </w:p>
    <w:p w:rsidR="004516A1" w:rsidRDefault="004516A1">
      <w:pPr>
        <w:pStyle w:val="ConsPlusNormal"/>
        <w:spacing w:before="220"/>
        <w:ind w:firstLine="540"/>
        <w:jc w:val="both"/>
      </w:pPr>
      <w:bookmarkStart w:id="2" w:name="P34"/>
      <w:bookmarkEnd w:id="2"/>
      <w:r>
        <w:t xml:space="preserve">1.10. Доступ на FTP-сервер осуществляется через сайт Судебного департамента, размещенный в сети Интернет по адресу: </w:t>
      </w:r>
      <w:hyperlink r:id="rId10">
        <w:r>
          <w:rPr>
            <w:color w:val="0000FF"/>
          </w:rPr>
          <w:t>www.cdep.ru</w:t>
        </w:r>
      </w:hyperlink>
      <w:r>
        <w:t>. Доступ к данному разделу является ограниченным и осуществляется работниками территориальных органов Судебного департамента в субъектах Российской Федерации и судов общей юрисдикции с использованием логина и пароля, которые устанавливаются в централизованном порядке Судебным департаментом.</w:t>
      </w:r>
    </w:p>
    <w:p w:rsidR="004516A1" w:rsidRDefault="004516A1">
      <w:pPr>
        <w:pStyle w:val="ConsPlusNormal"/>
        <w:spacing w:before="220"/>
        <w:ind w:firstLine="540"/>
        <w:jc w:val="both"/>
      </w:pPr>
      <w:r>
        <w:t xml:space="preserve">1.11. В папке "Stat" в файле "Inf.xls" в хронологическом порядке размещается информация </w:t>
      </w:r>
      <w:r>
        <w:lastRenderedPageBreak/>
        <w:t>обо всех находящихся в ней документах, сообщаются пути доступа к ним.</w:t>
      </w:r>
    </w:p>
    <w:p w:rsidR="004516A1" w:rsidRDefault="004516A1">
      <w:pPr>
        <w:pStyle w:val="ConsPlusNormal"/>
        <w:spacing w:before="220"/>
        <w:ind w:firstLine="540"/>
        <w:jc w:val="both"/>
      </w:pPr>
      <w:r>
        <w:t>1.12. Просмотр содержимого папки "Stat" отдела судебной статистики и копирование новой информации и обновлений программного обеспечения по судебной статистике и программных шаблонов работниками, ведущими судебную статистику в территориальных органах Судебного департамента в субъектах Российской Федерации и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 должны производиться не реже 1 раза в неделю.</w:t>
      </w:r>
    </w:p>
    <w:p w:rsidR="004516A1" w:rsidRDefault="004516A1">
      <w:pPr>
        <w:pStyle w:val="ConsPlusNormal"/>
        <w:spacing w:before="220"/>
        <w:ind w:firstLine="540"/>
        <w:jc w:val="both"/>
      </w:pPr>
      <w:r>
        <w:t>1.13. Формирование статистической отчетности осуществляется на основе документов первичного статистического учета судебного делопроизводства, в том числе с использованием автоматизированных информационных систем судебного делопроизводства по правилам, определенным настоящей Инструкцией, и в соответствии с Регламентом расчета форм статистической отчетности по судебной статистике.</w:t>
      </w:r>
    </w:p>
    <w:p w:rsidR="004516A1" w:rsidRDefault="004516A1">
      <w:pPr>
        <w:pStyle w:val="ConsPlusNormal"/>
        <w:spacing w:before="220"/>
        <w:ind w:firstLine="540"/>
        <w:jc w:val="both"/>
      </w:pPr>
      <w:r>
        <w:t>1.14. Использование автоматизированных технологий судебного делопроизводства должно обеспечивать единые алгоритмы формирования статистической отчетности и выгрузку данных в программные шаблоны форм, утверждаемые Судебным департаментом.</w:t>
      </w:r>
    </w:p>
    <w:p w:rsidR="004516A1" w:rsidRDefault="004516A1">
      <w:pPr>
        <w:pStyle w:val="ConsPlusNormal"/>
        <w:spacing w:before="220"/>
        <w:ind w:firstLine="540"/>
        <w:jc w:val="both"/>
      </w:pPr>
      <w:r>
        <w:t>1.15. Централизованное сопровождение информационного обеспечения ПИ "Судебная статистика" осуществляется отделом судебной статистики в соответствии с Регламентом применения ПИ "Судебная статистика" и состоит в модификации справочников согласно изменениям в законодательстве Российской Федерации и подготовке программных шаблонов утвержденных статистических форм.</w:t>
      </w:r>
    </w:p>
    <w:p w:rsidR="004516A1" w:rsidRDefault="004516A1">
      <w:pPr>
        <w:pStyle w:val="ConsPlusNormal"/>
        <w:spacing w:before="220"/>
        <w:ind w:firstLine="540"/>
        <w:jc w:val="both"/>
      </w:pPr>
      <w:r>
        <w:t>1.16. Специалисты по судебной статистике в территориальных органах Судебного департамента в субъектах Российской Федерации несут ответственность за поддержание в актуальном состоянии информационного обеспечения программного комплекса (справочников) и программных шаблонов.</w:t>
      </w:r>
    </w:p>
    <w:p w:rsidR="004516A1" w:rsidRDefault="004516A1">
      <w:pPr>
        <w:pStyle w:val="ConsPlusNormal"/>
        <w:ind w:firstLine="540"/>
        <w:jc w:val="both"/>
      </w:pPr>
    </w:p>
    <w:p w:rsidR="004516A1" w:rsidRDefault="004516A1">
      <w:pPr>
        <w:pStyle w:val="ConsPlusNormal"/>
        <w:jc w:val="center"/>
        <w:outlineLvl w:val="2"/>
      </w:pPr>
      <w:r>
        <w:t>2. Виды статистической отчетности. Структура форм</w:t>
      </w:r>
    </w:p>
    <w:p w:rsidR="004516A1" w:rsidRDefault="004516A1">
      <w:pPr>
        <w:pStyle w:val="ConsPlusNormal"/>
        <w:jc w:val="center"/>
      </w:pPr>
      <w:r>
        <w:t>статистической отчетности о деятельности судов и судимости</w:t>
      </w:r>
    </w:p>
    <w:p w:rsidR="004516A1" w:rsidRDefault="004516A1">
      <w:pPr>
        <w:pStyle w:val="ConsPlusNormal"/>
        <w:ind w:firstLine="540"/>
        <w:jc w:val="both"/>
      </w:pPr>
    </w:p>
    <w:p w:rsidR="004516A1" w:rsidRDefault="004516A1">
      <w:pPr>
        <w:pStyle w:val="ConsPlusNormal"/>
        <w:ind w:firstLine="540"/>
        <w:jc w:val="both"/>
      </w:pPr>
      <w:r>
        <w:t>2.1. Статистическая отчетность о деятельности судов общей юрисдикции и судимости подразделяется на:</w:t>
      </w:r>
    </w:p>
    <w:p w:rsidR="004516A1" w:rsidRDefault="004516A1">
      <w:pPr>
        <w:pStyle w:val="ConsPlusNormal"/>
        <w:spacing w:before="220"/>
        <w:ind w:firstLine="540"/>
        <w:jc w:val="both"/>
      </w:pPr>
      <w:r>
        <w:t>1) текущую - вводится на неограниченный срок с определенной периодичностью представления в течение года. Она подразделяется на регламентную, представляющую собой полный набор утвержденных форм, составляемых по итогам полугодия и года &lt;1&gt;, а также оперативную отчетность, формируемую ежеквартально нарастающим итогом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Регламентная статистическая отчетность на 2007 год включает в себя статистические отчеты о деятельности судов формы: N 1, N 1-АП, N 2, N 4; N 6-бМС, N 7-бМС; N 6, N 7; N 8, N 9 и о судимости формы: N 6-МВ-НОН, N 10.1, N 10.2, N 10.3, N 10-а, N 11, N 11-а, N 12 (Приказ Судебного департамента от 20 апреля 2007 г. N 46 "Об утверждении Табеля форм статистической отчетности о деятельности федеральных судов общей юрисдикции и мировых судей, образцов форм статистической отчетности").</w:t>
      </w:r>
    </w:p>
    <w:p w:rsidR="004516A1" w:rsidRDefault="004516A1">
      <w:pPr>
        <w:pStyle w:val="ConsPlusNormal"/>
        <w:spacing w:before="220"/>
        <w:ind w:firstLine="540"/>
        <w:jc w:val="both"/>
      </w:pPr>
      <w:r>
        <w:t>&lt;2&gt; Форма N 01 - Оперативная отчетность о деятельности судов. Представляется только в электронном виде.</w:t>
      </w:r>
    </w:p>
    <w:p w:rsidR="004516A1" w:rsidRDefault="004516A1">
      <w:pPr>
        <w:pStyle w:val="ConsPlusNormal"/>
        <w:ind w:firstLine="540"/>
        <w:jc w:val="both"/>
      </w:pPr>
    </w:p>
    <w:p w:rsidR="004516A1" w:rsidRDefault="004516A1">
      <w:pPr>
        <w:pStyle w:val="ConsPlusNormal"/>
        <w:ind w:firstLine="540"/>
        <w:jc w:val="both"/>
      </w:pPr>
      <w:r>
        <w:t>2) единовременную - вводится на ограниченный период времени, который указывается в приказе, утверждающем эту отчетность &lt;1&gt;.</w:t>
      </w:r>
    </w:p>
    <w:p w:rsidR="004516A1" w:rsidRDefault="004516A1">
      <w:pPr>
        <w:pStyle w:val="ConsPlusNormal"/>
        <w:spacing w:before="220"/>
        <w:ind w:firstLine="540"/>
        <w:jc w:val="both"/>
      </w:pPr>
      <w:r>
        <w:lastRenderedPageBreak/>
        <w:t>--------------------------------</w:t>
      </w:r>
    </w:p>
    <w:p w:rsidR="004516A1" w:rsidRDefault="004516A1">
      <w:pPr>
        <w:pStyle w:val="ConsPlusNormal"/>
        <w:spacing w:before="220"/>
        <w:ind w:firstLine="540"/>
        <w:jc w:val="both"/>
      </w:pPr>
      <w:r>
        <w:t>&lt;1&gt; К данному виду отчетности относится форма N 1-а "Отчет о работе судов по применению Постановления Государственной Думы Федерального Собрания Российской Федерации "Об объявлении амнистии".</w:t>
      </w:r>
    </w:p>
    <w:p w:rsidR="004516A1" w:rsidRDefault="004516A1">
      <w:pPr>
        <w:pStyle w:val="ConsPlusNormal"/>
        <w:ind w:firstLine="540"/>
        <w:jc w:val="both"/>
      </w:pPr>
    </w:p>
    <w:p w:rsidR="004516A1" w:rsidRDefault="004516A1">
      <w:pPr>
        <w:pStyle w:val="ConsPlusNormal"/>
        <w:ind w:firstLine="540"/>
        <w:jc w:val="both"/>
      </w:pPr>
      <w:r>
        <w:t>2.2. Все формы статистической отчетности о деятельности судов и судимости на бумажном носителе имеют следующие обязательные составные части: заголовочная, адресная, содержательная, оформительская. На титульном листе отчета размещаются заголовочная и адресные части.</w:t>
      </w:r>
    </w:p>
    <w:p w:rsidR="004516A1" w:rsidRDefault="004516A1">
      <w:pPr>
        <w:pStyle w:val="ConsPlusNormal"/>
        <w:spacing w:before="220"/>
        <w:ind w:firstLine="540"/>
        <w:jc w:val="both"/>
      </w:pPr>
      <w:r>
        <w:t>Заголовочная часть - включает название формы; номер формы; номер приказа, которым утверждена форма; периодичность и сроки ее представления.</w:t>
      </w:r>
    </w:p>
    <w:p w:rsidR="004516A1" w:rsidRDefault="004516A1">
      <w:pPr>
        <w:pStyle w:val="ConsPlusNormal"/>
        <w:spacing w:before="220"/>
        <w:ind w:firstLine="540"/>
        <w:jc w:val="both"/>
      </w:pPr>
      <w:r>
        <w:t>Адресная часть - включает наименование структурного подразделения, в адрес которого должен представляться отчет; наименование органа, представляющего отчет.</w:t>
      </w:r>
    </w:p>
    <w:p w:rsidR="004516A1" w:rsidRDefault="004516A1">
      <w:pPr>
        <w:pStyle w:val="ConsPlusNormal"/>
        <w:spacing w:before="220"/>
        <w:ind w:firstLine="540"/>
        <w:jc w:val="both"/>
      </w:pPr>
      <w:r>
        <w:t>Содержательная часть - включает показатели, характеризующие те или иные направления деятельности; состоит из одного или более пронумерованных и озаглавленных разделов и размещается на одном или нескольких листах. Каждый раздел представляет собой таблицу, имеющую два уровня расположения сведений: горизонтальный - строки (строка) и вертикальный - графы (графа). В ячейки таблицы вносятся цифровые показатели в целых числах.</w:t>
      </w:r>
    </w:p>
    <w:p w:rsidR="004516A1" w:rsidRDefault="004516A1">
      <w:pPr>
        <w:pStyle w:val="ConsPlusNormal"/>
        <w:spacing w:before="220"/>
        <w:ind w:firstLine="540"/>
        <w:jc w:val="both"/>
      </w:pPr>
      <w:r>
        <w:t>Оформительская часть - содержит наименование должностей, Ф.И.О. и подписи руководителя, утвердившего отчет, и исполнителя (лица, составившего отчет); дату утверждения отчета; его исходящий номер, номер телефона и адрес электронной почты исполнителя.</w:t>
      </w:r>
    </w:p>
    <w:p w:rsidR="004516A1" w:rsidRDefault="004516A1">
      <w:pPr>
        <w:pStyle w:val="ConsPlusNormal"/>
        <w:spacing w:before="220"/>
        <w:ind w:firstLine="540"/>
        <w:jc w:val="both"/>
      </w:pPr>
      <w:r>
        <w:t>Электронные формы статистической отчетности о деятельности судов и судимости являются файлами формата книги Excel.</w:t>
      </w:r>
    </w:p>
    <w:p w:rsidR="004516A1" w:rsidRDefault="004516A1">
      <w:pPr>
        <w:pStyle w:val="ConsPlusNormal"/>
        <w:ind w:firstLine="540"/>
        <w:jc w:val="both"/>
      </w:pPr>
    </w:p>
    <w:p w:rsidR="004516A1" w:rsidRDefault="004516A1">
      <w:pPr>
        <w:pStyle w:val="ConsPlusNormal"/>
        <w:jc w:val="center"/>
        <w:outlineLvl w:val="2"/>
      </w:pPr>
      <w:r>
        <w:t>3. Порядок подготовки проектов форм</w:t>
      </w:r>
    </w:p>
    <w:p w:rsidR="004516A1" w:rsidRDefault="004516A1">
      <w:pPr>
        <w:pStyle w:val="ConsPlusNormal"/>
        <w:jc w:val="center"/>
      </w:pPr>
      <w:r>
        <w:t>статистической отчетности</w:t>
      </w:r>
    </w:p>
    <w:p w:rsidR="004516A1" w:rsidRDefault="004516A1">
      <w:pPr>
        <w:pStyle w:val="ConsPlusNormal"/>
        <w:ind w:firstLine="540"/>
        <w:jc w:val="both"/>
      </w:pPr>
    </w:p>
    <w:p w:rsidR="004516A1" w:rsidRDefault="004516A1">
      <w:pPr>
        <w:pStyle w:val="ConsPlusNormal"/>
        <w:ind w:firstLine="540"/>
        <w:jc w:val="both"/>
      </w:pPr>
      <w:r>
        <w:t>3.1. Отдел судебной статистики Главного управления организационно-правового обеспечения деятельности судов Судебного департамента с учетом изменения действующего законодательства и практической необходимости, а также с учетом предложений Верховного Суда Российской Федерации разрабатывает и представляет Генеральному директору Судебного департамента в установленном порядке проекты форм статистической отчетности о деятельности судов общей юрисдикции и состоянии судимости.</w:t>
      </w:r>
    </w:p>
    <w:p w:rsidR="004516A1" w:rsidRDefault="004516A1">
      <w:pPr>
        <w:pStyle w:val="ConsPlusNormal"/>
        <w:spacing w:before="220"/>
        <w:ind w:firstLine="540"/>
        <w:jc w:val="both"/>
      </w:pPr>
      <w:r>
        <w:t>3.2. Территориальные органы Судебного департамента в субъектах Российской Федерации, областные и равные им суды могут направлять в отдел судебной статистики свои предложения о внесении изменений и дополнений в действующие формы статистической отчетности в срок до 30 ноября текущего года.</w:t>
      </w:r>
    </w:p>
    <w:p w:rsidR="004516A1" w:rsidRDefault="004516A1">
      <w:pPr>
        <w:pStyle w:val="ConsPlusNormal"/>
        <w:spacing w:before="220"/>
        <w:ind w:firstLine="540"/>
        <w:jc w:val="both"/>
      </w:pPr>
      <w:r>
        <w:t>3.3. В случае необходимости при введении новых форм ведомственной статистической отчетности и включении в действующие формы ведомственной статистической отчетности новых статистических показателей одновременно вносятся соответствующие изменения в документы первичного учета.</w:t>
      </w:r>
    </w:p>
    <w:p w:rsidR="004516A1" w:rsidRDefault="004516A1">
      <w:pPr>
        <w:pStyle w:val="ConsPlusNormal"/>
        <w:spacing w:before="220"/>
        <w:ind w:firstLine="540"/>
        <w:jc w:val="both"/>
      </w:pPr>
      <w:r>
        <w:t>3.4. Вышеназванные проекты форм перед утверждением согласовываются с Верховным Судом Российской Федерации.</w:t>
      </w:r>
    </w:p>
    <w:p w:rsidR="004516A1" w:rsidRDefault="004516A1">
      <w:pPr>
        <w:pStyle w:val="ConsPlusNormal"/>
        <w:spacing w:before="220"/>
        <w:ind w:firstLine="540"/>
        <w:jc w:val="both"/>
      </w:pPr>
      <w:r>
        <w:t xml:space="preserve">3.5. Произвольное изменение форм статистической отчетности, утвержденных приказом Судебного департамента, а также истребование по запросам руководителей структурных подразделений не утвержденной в установленном порядке статистической отчетности о </w:t>
      </w:r>
      <w:r>
        <w:lastRenderedPageBreak/>
        <w:t>деятельности судов общей юрисдикции и судимости из территориальных органов без согласования с отделом судебной статистики Главного управления организационно-правового обеспечения деятельности судов Судебного департамента не допускается.</w:t>
      </w:r>
    </w:p>
    <w:p w:rsidR="004516A1" w:rsidRDefault="004516A1">
      <w:pPr>
        <w:pStyle w:val="ConsPlusNormal"/>
        <w:ind w:firstLine="540"/>
        <w:jc w:val="both"/>
      </w:pPr>
    </w:p>
    <w:p w:rsidR="004516A1" w:rsidRDefault="004516A1">
      <w:pPr>
        <w:pStyle w:val="ConsPlusNormal"/>
        <w:jc w:val="center"/>
        <w:outlineLvl w:val="2"/>
      </w:pPr>
      <w:r>
        <w:t>4. Методические рекомендации по заполнению форм</w:t>
      </w:r>
    </w:p>
    <w:p w:rsidR="004516A1" w:rsidRDefault="004516A1">
      <w:pPr>
        <w:pStyle w:val="ConsPlusNormal"/>
        <w:jc w:val="center"/>
      </w:pPr>
      <w:r>
        <w:t>статистической отчетности о деятельности судов и судимости</w:t>
      </w:r>
    </w:p>
    <w:p w:rsidR="004516A1" w:rsidRDefault="004516A1">
      <w:pPr>
        <w:pStyle w:val="ConsPlusNormal"/>
        <w:ind w:firstLine="540"/>
        <w:jc w:val="both"/>
      </w:pPr>
    </w:p>
    <w:p w:rsidR="004516A1" w:rsidRDefault="004516A1">
      <w:pPr>
        <w:pStyle w:val="ConsPlusNormal"/>
        <w:ind w:firstLine="540"/>
        <w:jc w:val="both"/>
      </w:pPr>
      <w:r>
        <w:t>4.1. При внесении изменений и дополнений в действующие формы статистической отчетности или при утверждении новых форм статистической отчетности отделом судебной статистики одновременно разрабатываются методические рекомендации по их заполнению. Данные рекомендации в электронном виде размещаются отделом судебной статистики на FTP-сервере Судебного департамента.</w:t>
      </w:r>
    </w:p>
    <w:p w:rsidR="004516A1" w:rsidRDefault="004516A1">
      <w:pPr>
        <w:pStyle w:val="ConsPlusNormal"/>
        <w:spacing w:before="220"/>
        <w:ind w:firstLine="540"/>
        <w:jc w:val="both"/>
      </w:pPr>
      <w:r>
        <w:t>4.2. Территориальные органы Судебного департамента в субъектах Российской Федерации и областные и равные им суды могут направлять в отдел судебной статистики свои предложения о внесении изменений и дополнений в содержание методических рекомендаций по заполнению форм статистической отчетности и настоящей Инструкции, а также разрабатывать для судов общей юрисдикции методические рекомендации по ведению судебной статистики, содержащие обобщение практики работы судов и анализ допущенных ими ошибок при составлении статистической отчетности.</w:t>
      </w:r>
    </w:p>
    <w:p w:rsidR="004516A1" w:rsidRDefault="004516A1">
      <w:pPr>
        <w:pStyle w:val="ConsPlusNormal"/>
        <w:ind w:firstLine="540"/>
        <w:jc w:val="both"/>
      </w:pPr>
    </w:p>
    <w:p w:rsidR="004516A1" w:rsidRDefault="004516A1">
      <w:pPr>
        <w:pStyle w:val="ConsPlusNormal"/>
        <w:jc w:val="center"/>
        <w:outlineLvl w:val="2"/>
      </w:pPr>
      <w:r>
        <w:t>5. Организация ведения первичного статистического учета</w:t>
      </w:r>
    </w:p>
    <w:p w:rsidR="004516A1" w:rsidRDefault="004516A1">
      <w:pPr>
        <w:pStyle w:val="ConsPlusNormal"/>
        <w:jc w:val="center"/>
      </w:pPr>
    </w:p>
    <w:p w:rsidR="004516A1" w:rsidRDefault="004516A1">
      <w:pPr>
        <w:pStyle w:val="ConsPlusNormal"/>
        <w:ind w:firstLine="540"/>
        <w:jc w:val="both"/>
      </w:pPr>
      <w:r>
        <w:t>5.1. Основой формирования статистических отчетов о деятельности судов общей юрисдикции являются учетно-статистические карточки и журналы, утвержденные инструкциями по судебному делопроизводству &lt;1&gt;, или базы данных в автоматизированном судебном делопроизводстве. В этой связи председателями судов возлагаются обязанности по организации ведения первичного статистического учета в рамках судебного делопроизводства на конкретных работников аппаратов судов в соответствии с приказом о распределении обязанностей, которые несут ответственность по составлению первичных статистических отчетов.</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w:t>
      </w:r>
      <w:hyperlink r:id="rId11">
        <w:r>
          <w:rPr>
            <w:color w:val="0000FF"/>
          </w:rPr>
          <w:t>Инструкция</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 декабря 2004 г. N 161 (с изм. и доп.), и </w:t>
      </w:r>
      <w:hyperlink r:id="rId12">
        <w:r>
          <w:rPr>
            <w:color w:val="0000FF"/>
          </w:rPr>
          <w:t>Инструкция</w:t>
        </w:r>
      </w:hyperlink>
      <w:r>
        <w:t xml:space="preserve"> по судебному делопроизводству в районном суде, утвержденная Приказом Судебного департамента от 29 апреля 2003 г. N 36 (с изм. и доп.).</w:t>
      </w:r>
    </w:p>
    <w:p w:rsidR="004516A1" w:rsidRDefault="004516A1">
      <w:pPr>
        <w:pStyle w:val="ConsPlusNormal"/>
        <w:ind w:firstLine="540"/>
        <w:jc w:val="both"/>
      </w:pPr>
    </w:p>
    <w:p w:rsidR="004516A1" w:rsidRDefault="004516A1">
      <w:pPr>
        <w:pStyle w:val="ConsPlusNormal"/>
        <w:ind w:firstLine="540"/>
        <w:jc w:val="both"/>
      </w:pPr>
      <w:bookmarkStart w:id="3" w:name="P83"/>
      <w:bookmarkEnd w:id="3"/>
      <w:r>
        <w:t>5.2. Мировые судьи при ведении судебного делопроизводства должны руководствоваться документами первичного статистического учета дел по первой инстанции, утвержденными для районных судов за исключением показателей документов первичного учета, которые обеспечивают отражение характеристик по делам, не относящимся к подсудности мировых судей.</w:t>
      </w:r>
    </w:p>
    <w:p w:rsidR="004516A1" w:rsidRDefault="004516A1">
      <w:pPr>
        <w:pStyle w:val="ConsPlusNormal"/>
        <w:spacing w:before="220"/>
        <w:ind w:firstLine="540"/>
        <w:jc w:val="both"/>
      </w:pPr>
      <w:r>
        <w:t>5.3. Руководитель территориального органа Судебного департамента по согласованию с органом в субъекте Российской Федерации по обеспечению деятельности мировых судей устанавливает порядок организации ведения судебной статистики на участках мировых судей в соответствии с действующими в субъекте Российской Федерации законодательством и принятыми нормативными актами, регулирующими организационно-правовое обеспечение мировых судей.</w:t>
      </w:r>
    </w:p>
    <w:p w:rsidR="004516A1" w:rsidRDefault="004516A1">
      <w:pPr>
        <w:pStyle w:val="ConsPlusNormal"/>
        <w:spacing w:before="220"/>
        <w:ind w:firstLine="540"/>
        <w:jc w:val="both"/>
      </w:pPr>
      <w:r>
        <w:t>5.4. Утвержденная статистическая отчетность о деятельности мировых судей на уровне субъекта Российской Федерации представляется по каждому судебному участку.</w:t>
      </w:r>
    </w:p>
    <w:p w:rsidR="004516A1" w:rsidRDefault="004516A1">
      <w:pPr>
        <w:pStyle w:val="ConsPlusNormal"/>
        <w:spacing w:before="220"/>
        <w:ind w:firstLine="540"/>
        <w:jc w:val="both"/>
      </w:pPr>
      <w:r>
        <w:t xml:space="preserve">5.5. При прекращении или приостановлении полномочий мирового судьи, как и в случае его временного отсутствия (болезнь, отпуск и иные уважительные причины) и возложении </w:t>
      </w:r>
      <w:r>
        <w:lastRenderedPageBreak/>
        <w:t>постановлением председателя соответствующего районного суда исполнения его обязанностей на мирового судью другого судебного участка того же судебного района все поступающие уголовные, гражданские дела, дела об административных правонарушениях продолжают регистрироваться в соответствии с их подсудностью на судебном участке отсутствующего мирового судьи.</w:t>
      </w:r>
    </w:p>
    <w:p w:rsidR="004516A1" w:rsidRDefault="004516A1">
      <w:pPr>
        <w:pStyle w:val="ConsPlusNormal"/>
        <w:spacing w:before="220"/>
        <w:ind w:firstLine="540"/>
        <w:jc w:val="both"/>
      </w:pPr>
      <w:r>
        <w:t>5.6. Все документы первичного учета в судебном делопроизводстве, а также дела после рассмотрения хранятся на этом участке и не передаются на участок заменяющего судьи. При этом в учетно-статистических карточках указывается фамилия, имя, отчество мирового судьи, на которого возложено исполнение обязанности рассмотрения поступивших дел взамен отсутствующего мирового судьи. Для учета числа дел, рассмотренных каждым мировым судьей, в субъекте Российской Федерации составляются статистические таблицы, где указывается: сколько дел рассмотрено им по различным судебным участкам, а также количество отмененных и измененных судебных решений по каждому мировому судье согласно данным районных судов.</w:t>
      </w:r>
    </w:p>
    <w:p w:rsidR="004516A1" w:rsidRDefault="004516A1">
      <w:pPr>
        <w:pStyle w:val="ConsPlusNormal"/>
        <w:spacing w:before="220"/>
        <w:ind w:firstLine="540"/>
        <w:jc w:val="both"/>
      </w:pPr>
      <w:r>
        <w:t>5.7. Ответственность за полноту, достоверность и своевременность представления статистической информации, а также за соблюдение логического и формального контроля данных, сопоставление их с аналогичными показателями предыдущего отчетного периода несут председатели областных и равных им судов, районных судов, мировые судьи, начальники управлений (отделов) Судебного департамента в субъектах Российской Федерации, а также лица, на которых возложены обязанности по организации ведения судебной статистики и составлению отдельных отчетов. Указанные лица подписывают статистические отчеты.</w:t>
      </w:r>
    </w:p>
    <w:p w:rsidR="004516A1" w:rsidRDefault="004516A1">
      <w:pPr>
        <w:pStyle w:val="ConsPlusNormal"/>
        <w:ind w:firstLine="540"/>
        <w:jc w:val="both"/>
      </w:pPr>
    </w:p>
    <w:p w:rsidR="004516A1" w:rsidRDefault="004516A1">
      <w:pPr>
        <w:pStyle w:val="ConsPlusNormal"/>
        <w:jc w:val="center"/>
        <w:outlineLvl w:val="2"/>
      </w:pPr>
      <w:r>
        <w:t>6. Порядок представления статистической отчетности в судах</w:t>
      </w:r>
    </w:p>
    <w:p w:rsidR="004516A1" w:rsidRDefault="004516A1">
      <w:pPr>
        <w:pStyle w:val="ConsPlusNormal"/>
        <w:jc w:val="center"/>
      </w:pPr>
      <w:r>
        <w:t>общей юрисдикции и системе Судебного департамента</w:t>
      </w:r>
    </w:p>
    <w:p w:rsidR="004516A1" w:rsidRDefault="004516A1">
      <w:pPr>
        <w:pStyle w:val="ConsPlusNormal"/>
        <w:ind w:firstLine="540"/>
        <w:jc w:val="both"/>
      </w:pPr>
    </w:p>
    <w:p w:rsidR="004516A1" w:rsidRDefault="004516A1">
      <w:pPr>
        <w:pStyle w:val="ConsPlusNormal"/>
        <w:ind w:firstLine="540"/>
        <w:jc w:val="both"/>
      </w:pPr>
      <w:r>
        <w:t>6.1. Регламентная статистическая отчетность представляется в двух видах: на бумажном носителе и в электронном виде на электронных бланках. Отчеты на бумажных бланках должны иметь формат A4 и являться распечаткой электронной копии отчета.</w:t>
      </w:r>
    </w:p>
    <w:p w:rsidR="004516A1" w:rsidRDefault="004516A1">
      <w:pPr>
        <w:pStyle w:val="ConsPlusNormal"/>
        <w:spacing w:before="220"/>
        <w:ind w:firstLine="540"/>
        <w:jc w:val="both"/>
      </w:pPr>
      <w:r>
        <w:t>6.2. Отчеты на бумажном носителе направляются по почтовым каналам связи, а электронные формы отчетности - на электронных бланках, подготовленных с использованием программных шаблонов по электронной почте на установленные адреса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Отчетность, представляемая в отдел судебной статистики Судебного департамента, направляется на адрес автоматического почтового ящика отдела: stat@cdep.ru. Территориальные органы управления самостоятельно устанавливают адреса почтовых ящиков для приема статистической отчетности.</w:t>
      </w:r>
    </w:p>
    <w:p w:rsidR="004516A1" w:rsidRDefault="004516A1">
      <w:pPr>
        <w:pStyle w:val="ConsPlusNormal"/>
        <w:ind w:firstLine="540"/>
        <w:jc w:val="both"/>
      </w:pPr>
    </w:p>
    <w:p w:rsidR="004516A1" w:rsidRDefault="004516A1">
      <w:pPr>
        <w:pStyle w:val="ConsPlusNormal"/>
        <w:ind w:firstLine="540"/>
        <w:jc w:val="both"/>
      </w:pPr>
      <w:r>
        <w:t>6.3. Работники, ответственные за отправление сообщений, должны обеспечить полное соответствие данных в отчетах на разных носителях.</w:t>
      </w:r>
    </w:p>
    <w:p w:rsidR="004516A1" w:rsidRDefault="004516A1">
      <w:pPr>
        <w:pStyle w:val="ConsPlusNormal"/>
        <w:spacing w:before="220"/>
        <w:ind w:firstLine="540"/>
        <w:jc w:val="both"/>
      </w:pPr>
      <w:r>
        <w:t>6.4. Документы первичной статистической отчетности о работе судов на бумажном носителе составляются в двух экземплярах, подписываются лицом, ответственным за составление отчета, и председателем суда (мировым судьей). Сводные формы статистической отчетности подписываются специалистом по статистике территориального органа Судебного департамента, ответственным за сбор и обработку статистических данных, поступающих из районных судов или участков мировых судей, и начальником (заместителем начальника) управления (отдела) Судебного департамента в субъекте Российской Федерации.</w:t>
      </w:r>
    </w:p>
    <w:p w:rsidR="004516A1" w:rsidRDefault="004516A1">
      <w:pPr>
        <w:pStyle w:val="ConsPlusNormal"/>
        <w:spacing w:before="220"/>
        <w:ind w:firstLine="540"/>
        <w:jc w:val="both"/>
      </w:pPr>
      <w:r>
        <w:t>6.5. Статистические документы регистрируются, пересылаются и хранятся по действующим правилам делопроизводства.</w:t>
      </w:r>
    </w:p>
    <w:p w:rsidR="004516A1" w:rsidRDefault="004516A1">
      <w:pPr>
        <w:pStyle w:val="ConsPlusNormal"/>
        <w:spacing w:before="220"/>
        <w:ind w:firstLine="540"/>
        <w:jc w:val="both"/>
      </w:pPr>
      <w:r>
        <w:lastRenderedPageBreak/>
        <w:t>6.6. Первые экземпляры документов первичной статистической отчетности районными судами направляются в соответствующие управления (отделы) Судебного департамента в субъектах Российской Федерации, мировыми судьями в соответствии с установленным в соглашении между территориальным органом Судебного департамента и органом субъекта Российской Федерации по обеспечению деятельности мировых судей порядком - в управления (отделы) Судебного департамента или вышеназванные органы. Вторые экземпляры этих документов остаются у составителей и хранятся в специальных нарядах.</w:t>
      </w:r>
    </w:p>
    <w:p w:rsidR="004516A1" w:rsidRDefault="004516A1">
      <w:pPr>
        <w:pStyle w:val="ConsPlusNormal"/>
        <w:spacing w:before="220"/>
        <w:ind w:firstLine="540"/>
        <w:jc w:val="both"/>
      </w:pPr>
      <w:r>
        <w:t>6.7. Первые экземпляры сводных отчетов о деятельности судов и судимости по районным судам, мировым судьям, составленные территориальными органами Судебного департамента в субъектах Российской Федерации, и первичной статистической отчетности областных и равных им судов направляются в Судебный департамент &lt;1&gt;, вторые экземпляры этих документов остаются у составителей и хранятся в специальных нарядах.</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Областные и равные им суды для формирования единой базы данных судебной статистики по субъекту Российской Федерации направляют копии всех отчетов суда как в электронном виде, так и на бумажном носителе, в соответствующий территориальный орган Судебного департамента в субъекте Российской Федерации после принятия их Судебным департаментом.</w:t>
      </w:r>
    </w:p>
    <w:p w:rsidR="004516A1" w:rsidRDefault="004516A1">
      <w:pPr>
        <w:pStyle w:val="ConsPlusNormal"/>
        <w:ind w:firstLine="540"/>
        <w:jc w:val="both"/>
      </w:pPr>
    </w:p>
    <w:p w:rsidR="004516A1" w:rsidRDefault="004516A1">
      <w:pPr>
        <w:pStyle w:val="ConsPlusNormal"/>
        <w:ind w:firstLine="540"/>
        <w:jc w:val="both"/>
      </w:pPr>
      <w:r>
        <w:t xml:space="preserve">6.8. Впервые представляемые в отчетном периоде статистические отчеты, оформленные согласно требованиям </w:t>
      </w:r>
      <w:hyperlink w:anchor="P197">
        <w:r>
          <w:rPr>
            <w:color w:val="0000FF"/>
          </w:rPr>
          <w:t>п. 1.2.2</w:t>
        </w:r>
      </w:hyperlink>
      <w:r>
        <w:t xml:space="preserve"> настоящей Инструкции, представляются без сопроводительного письма с указанием на бланках исходящего номера и даты.</w:t>
      </w:r>
    </w:p>
    <w:p w:rsidR="004516A1" w:rsidRDefault="004516A1">
      <w:pPr>
        <w:pStyle w:val="ConsPlusNormal"/>
        <w:spacing w:before="220"/>
        <w:ind w:firstLine="540"/>
        <w:jc w:val="both"/>
      </w:pPr>
      <w:r>
        <w:t>6.9. Сопроводительное письмо к отчету прилагается только в тех случаях, когда требуется внести какие-либо пояснения к статистической информации, в том числе при повторном направлении отчетности после устранения выявленных недостатков.</w:t>
      </w:r>
    </w:p>
    <w:p w:rsidR="004516A1" w:rsidRDefault="004516A1">
      <w:pPr>
        <w:pStyle w:val="ConsPlusNormal"/>
        <w:spacing w:before="220"/>
        <w:ind w:firstLine="540"/>
        <w:jc w:val="both"/>
      </w:pPr>
      <w:r>
        <w:t>6.10. Необходимые пояснения к представляемым в электронном виде отчетам даются в сообщениях электронной почты, с которыми направляется статистическая отчетность.</w:t>
      </w:r>
    </w:p>
    <w:p w:rsidR="004516A1" w:rsidRDefault="004516A1">
      <w:pPr>
        <w:pStyle w:val="ConsPlusNormal"/>
        <w:spacing w:before="220"/>
        <w:ind w:firstLine="540"/>
        <w:jc w:val="both"/>
      </w:pPr>
      <w:bookmarkStart w:id="4" w:name="P109"/>
      <w:bookmarkEnd w:id="4"/>
      <w:r>
        <w:t>6.11. Статистическая информация, представляемая в Судебный департамент и его территориальные органы в субъектах Российской Федерации в электронном виде, должна удовлетворять следующим требованиям: идентичность статистической информации, представляемой отчитывающимися субъектами в электронном виде, информации на бумажном носителе; соблюдение установленного формата, структуры, имен файлов и их архивов, содержащих статистическую отчетность, а также направление информации на установленные электронные адреса.</w:t>
      </w:r>
    </w:p>
    <w:p w:rsidR="004516A1" w:rsidRDefault="004516A1">
      <w:pPr>
        <w:pStyle w:val="ConsPlusNormal"/>
        <w:spacing w:before="220"/>
        <w:ind w:firstLine="540"/>
        <w:jc w:val="both"/>
      </w:pPr>
      <w:r>
        <w:t xml:space="preserve">6.12. При невыполнении требований, указанных в </w:t>
      </w:r>
      <w:hyperlink w:anchor="P109">
        <w:r>
          <w:rPr>
            <w:color w:val="0000FF"/>
          </w:rPr>
          <w:t>п. 1.6.11</w:t>
        </w:r>
      </w:hyperlink>
      <w:r>
        <w:t xml:space="preserve"> настоящей Инструкции, статистическая отчетность в электронном виде считается непредставленной.</w:t>
      </w:r>
    </w:p>
    <w:p w:rsidR="004516A1" w:rsidRDefault="004516A1">
      <w:pPr>
        <w:pStyle w:val="ConsPlusNormal"/>
        <w:spacing w:before="220"/>
        <w:ind w:firstLine="540"/>
        <w:jc w:val="both"/>
      </w:pPr>
      <w:r>
        <w:t>6.13. Хранение статистических отчетов на бумажном носителе производится в специально созданных нарядах с соответствующими сроками хранения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Сроки хранения определены в </w:t>
      </w:r>
      <w:hyperlink r:id="rId13">
        <w:r>
          <w:rPr>
            <w:color w:val="0000FF"/>
          </w:rPr>
          <w:t>Перечне</w:t>
        </w:r>
      </w:hyperlink>
      <w:r>
        <w:t xml:space="preserve"> документов федеральных судов общей юрисдикции с указанием сроков хранения, утвержденном Приказом Судебного департамента от 1 июня 2007 г. N 70 "Об утверждении Перечня документов федеральных судов общей юрисдикции с указанием сроков хранения".</w:t>
      </w:r>
    </w:p>
    <w:p w:rsidR="004516A1" w:rsidRDefault="004516A1">
      <w:pPr>
        <w:pStyle w:val="ConsPlusNormal"/>
        <w:ind w:firstLine="540"/>
        <w:jc w:val="both"/>
      </w:pPr>
    </w:p>
    <w:p w:rsidR="004516A1" w:rsidRDefault="004516A1">
      <w:pPr>
        <w:pStyle w:val="ConsPlusNormal"/>
        <w:ind w:firstLine="540"/>
        <w:jc w:val="both"/>
      </w:pPr>
      <w:r>
        <w:t xml:space="preserve">6.14. Статистическая отчетность и базы данных документов статистического учета по судимости в электронном виде за полугодие и год хранятся в судах общей юрисдикции и </w:t>
      </w:r>
      <w:r>
        <w:lastRenderedPageBreak/>
        <w:t>территориальных органах Судебного департамента в субъектах Российской Федерации на внешних электронных носителях с копиями версий программного обеспечения, на которых они были созданы.</w:t>
      </w:r>
    </w:p>
    <w:p w:rsidR="004516A1" w:rsidRDefault="004516A1">
      <w:pPr>
        <w:pStyle w:val="ConsPlusNormal"/>
        <w:spacing w:before="220"/>
        <w:ind w:firstLine="540"/>
        <w:jc w:val="both"/>
      </w:pPr>
      <w:r>
        <w:t>6.15. Сведения в формы статистической отчетности вносятся нарастающим итогом с начала отчетного периода, если иное не указано в бланке формы статистической отчетности. В этой связи остатки нерассмотренных дел и других материалов на начало отчетного периода должны быть неизменны в отчетах за полугодовой и годовой период одного года.</w:t>
      </w:r>
    </w:p>
    <w:p w:rsidR="004516A1" w:rsidRDefault="004516A1">
      <w:pPr>
        <w:pStyle w:val="ConsPlusNormal"/>
        <w:spacing w:before="220"/>
        <w:ind w:firstLine="540"/>
        <w:jc w:val="both"/>
      </w:pPr>
      <w:r>
        <w:t>6.16. В отчетах остатки нерассмотренных дел и других материалов на начало отчетного периода приводятся по состоянию на 1 число месяца текущего отчетного периода &lt;1&gt;. Остатки на конец отчетного периода указываются по состоянию на 1 число месяца, следующего за отчетным периодом.</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Отчетными периодами являются: первый квартал года - с 1 января по 31 марта, полугодовой - с 1 января по 30 июня, три квартала года - с 1 января по 30 сентября, годовой - 1 января по 31 декабря.</w:t>
      </w:r>
    </w:p>
    <w:p w:rsidR="004516A1" w:rsidRDefault="004516A1">
      <w:pPr>
        <w:pStyle w:val="ConsPlusNormal"/>
        <w:ind w:firstLine="540"/>
        <w:jc w:val="both"/>
      </w:pPr>
    </w:p>
    <w:p w:rsidR="004516A1" w:rsidRDefault="004516A1">
      <w:pPr>
        <w:pStyle w:val="ConsPlusNormal"/>
        <w:ind w:firstLine="540"/>
        <w:jc w:val="both"/>
      </w:pPr>
      <w:r>
        <w:t>6.17. В остаток находящихся в производстве дел, не рассмотренных на конец отчетного периода, включаются и дела, производство по которым на конец отчетного периода приостановлено.</w:t>
      </w:r>
    </w:p>
    <w:p w:rsidR="004516A1" w:rsidRDefault="004516A1">
      <w:pPr>
        <w:pStyle w:val="ConsPlusNormal"/>
        <w:spacing w:before="220"/>
        <w:ind w:firstLine="540"/>
        <w:jc w:val="both"/>
      </w:pPr>
      <w:r>
        <w:t>6.18. При заполнении показателей разделов "Движение дел" форм о деятельности судов общей юрисдикции &lt;1&gt; используются: данные дел по массивам, не оконченным производством на начало отчетного периода, и по делам, поступившим за отчетный период, которые должны равняться данным по делам, оконченным производством по состоянию на отчетную дату, и остатку неоконченных дел на конец отчетного периода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Формы: N 1, N 1-АП, N 2, N 4; N 6-бМС, N 7-бМС; N 6, N 7; N 8, N 9.</w:t>
      </w:r>
    </w:p>
    <w:p w:rsidR="004516A1" w:rsidRDefault="004516A1">
      <w:pPr>
        <w:pStyle w:val="ConsPlusNormal"/>
        <w:spacing w:before="220"/>
        <w:ind w:firstLine="540"/>
        <w:jc w:val="both"/>
      </w:pPr>
      <w:r>
        <w:t>&lt;2&gt; В сумме каждая из этих пар слагаемых представляет общее число дел, находившихся в производстве суда за отчетный период.</w:t>
      </w:r>
    </w:p>
    <w:p w:rsidR="004516A1" w:rsidRDefault="004516A1">
      <w:pPr>
        <w:pStyle w:val="ConsPlusNormal"/>
        <w:ind w:firstLine="540"/>
        <w:jc w:val="both"/>
      </w:pPr>
    </w:p>
    <w:p w:rsidR="004516A1" w:rsidRDefault="004516A1">
      <w:pPr>
        <w:pStyle w:val="ConsPlusNormal"/>
        <w:ind w:firstLine="540"/>
        <w:jc w:val="both"/>
      </w:pPr>
      <w:r>
        <w:t>6.19. В случаях отсутствия статистических данных по какой-либо форме статистической отчетности в обязательном порядке направляется отчет по утвержденной форме с нулевыми значениями показателей (незаполненный).</w:t>
      </w:r>
    </w:p>
    <w:p w:rsidR="004516A1" w:rsidRDefault="004516A1">
      <w:pPr>
        <w:pStyle w:val="ConsPlusNormal"/>
        <w:spacing w:before="220"/>
        <w:ind w:firstLine="540"/>
        <w:jc w:val="both"/>
      </w:pPr>
      <w:r>
        <w:t>6.20. Контрольным сроком представления статистического отчета считается день, указанный в бланке соответствующей формы отчетности. Если контрольный срок представления отчета приходится на выходные (праздничные) дни, то он переносится на следующий после выходного (праздничного) рабочий день.</w:t>
      </w:r>
    </w:p>
    <w:p w:rsidR="004516A1" w:rsidRDefault="004516A1">
      <w:pPr>
        <w:pStyle w:val="ConsPlusNormal"/>
        <w:spacing w:before="220"/>
        <w:ind w:firstLine="540"/>
        <w:jc w:val="both"/>
      </w:pPr>
      <w:r>
        <w:t>6.21. Судебный департамент в целях обеспечения достоверности представленной статистической отчетности запрашивает копии необходимых судебных постановлений (</w:t>
      </w:r>
      <w:hyperlink r:id="rId14">
        <w:r>
          <w:rPr>
            <w:color w:val="0000FF"/>
          </w:rPr>
          <w:t>п. 1 ч. 2 ст. 6</w:t>
        </w:r>
      </w:hyperlink>
      <w:r>
        <w:t xml:space="preserve"> "Полномочия Судебного департамента" Федерального закона "О Судебном департаменте при Верховном Суде Российской Федерации").</w:t>
      </w:r>
    </w:p>
    <w:p w:rsidR="004516A1" w:rsidRDefault="004516A1">
      <w:pPr>
        <w:pStyle w:val="ConsPlusNormal"/>
        <w:spacing w:before="220"/>
        <w:ind w:firstLine="540"/>
        <w:jc w:val="both"/>
      </w:pPr>
      <w:r>
        <w:t>6.22. Представлением недостоверной статистической информации считается неправильное отражение отчетных статистических данных в формах статистического наблюдения вследствие нарушения установленных в программных шаблонах контрольных соотношений, содержащих формально-логический и логико-юридический обязательный контроль корректности статистической информации.</w:t>
      </w:r>
    </w:p>
    <w:p w:rsidR="004516A1" w:rsidRDefault="004516A1">
      <w:pPr>
        <w:pStyle w:val="ConsPlusNormal"/>
        <w:spacing w:before="220"/>
        <w:ind w:firstLine="540"/>
        <w:jc w:val="both"/>
      </w:pPr>
      <w:r>
        <w:lastRenderedPageBreak/>
        <w:t>6.23. Предоставление статистической отчетности с нарушением информационных контрольных соотношений не является недостоверной отчетностью в случае подтверждения этих сведений со ссылкой на реквизиты судебных постановлений.</w:t>
      </w:r>
    </w:p>
    <w:p w:rsidR="004516A1" w:rsidRDefault="004516A1">
      <w:pPr>
        <w:pStyle w:val="ConsPlusNormal"/>
        <w:spacing w:before="220"/>
        <w:ind w:firstLine="540"/>
        <w:jc w:val="both"/>
      </w:pPr>
      <w:r>
        <w:t>6.24. При обнаружении недостоверных сведений в статистических отчетах по мировым судьям или районным судам должностным лицам, отвечающим за составление статистической отчетности, необходимо в трехдневный срок произвести соответствующие изменения в отчетности, подготовленной как в электронном виде, так и на бумажном носителе, и представить новые статистические отчеты в управление (отдел) Судебного департамента (службу по обеспечению деятельности мировых судей) в субъекте Российской Федерации с соответствующим сопроводительным письмом. Работники, ответственные за ведение судебной статистики в управлениях (отделах) Судебного департамента в субъектах Российской Федерации, при получении сведений о наличии недостоверных данных в отчетах в трехдневный срок должны исправить имеющиеся недостатки, заново сформировать сводные отчеты и представить исправленные отчеты в отдел судебной статистики Главного управления организационно-правового обеспечения деятельности судов Судебного департамента как в электронном виде, так и на бумажном носителе с соответствующим сопроводительным письмом, в котором указать, по какой причине внесены изменения в отчет.</w:t>
      </w:r>
    </w:p>
    <w:p w:rsidR="004516A1" w:rsidRDefault="004516A1">
      <w:pPr>
        <w:pStyle w:val="ConsPlusNormal"/>
        <w:spacing w:before="220"/>
        <w:ind w:firstLine="540"/>
        <w:jc w:val="both"/>
      </w:pPr>
      <w:r>
        <w:t>6.25. В случае обнаружения недостоверных сведений в отчетах областных и равных им судов работникам этих судов, ответственным за ведение судебной статистики, необходимо сделать соответствующие изменения как в электронном виде, так и на бумажном носителе, и представить в отдел судебной статистики как в электронном виде, так и на бумажном носителе, с соответствующим сопроводительным письмом.</w:t>
      </w:r>
    </w:p>
    <w:p w:rsidR="004516A1" w:rsidRDefault="004516A1">
      <w:pPr>
        <w:pStyle w:val="ConsPlusNormal"/>
        <w:spacing w:before="220"/>
        <w:ind w:firstLine="540"/>
        <w:jc w:val="both"/>
      </w:pPr>
      <w:r>
        <w:t>6.26. В случае необходимости внесения изменений в ранее присланные статистические отчеты до момента выдачи обобщенных данных по Российской Федерации в Верховный Суд Российской Федерации направляются:</w:t>
      </w:r>
    </w:p>
    <w:p w:rsidR="004516A1" w:rsidRDefault="004516A1">
      <w:pPr>
        <w:pStyle w:val="ConsPlusNormal"/>
        <w:spacing w:before="220"/>
        <w:ind w:firstLine="540"/>
        <w:jc w:val="both"/>
      </w:pPr>
      <w:r>
        <w:t>в электронном виде - текстовое сообщение с указанием выявленных ошибок (при их количестве не более 5) и причин корректировки отчетов. Электронный архив с отчетом (отчетами) именуется специальным префиксом "zamena";</w:t>
      </w:r>
    </w:p>
    <w:p w:rsidR="004516A1" w:rsidRDefault="004516A1">
      <w:pPr>
        <w:pStyle w:val="ConsPlusNormal"/>
        <w:spacing w:before="220"/>
        <w:ind w:firstLine="540"/>
        <w:jc w:val="both"/>
      </w:pPr>
      <w:r>
        <w:t>на бумажном носителе - исправленный отчет с сопроводительным письмом, в котором указывается, что ранее присланный подлежит замене. При этом на отчете в правом углу делается пометка "На замену ранее направленного от (дата) за номером".</w:t>
      </w:r>
    </w:p>
    <w:p w:rsidR="004516A1" w:rsidRDefault="004516A1">
      <w:pPr>
        <w:pStyle w:val="ConsPlusNormal"/>
        <w:spacing w:before="220"/>
        <w:ind w:firstLine="540"/>
        <w:jc w:val="both"/>
      </w:pPr>
      <w:r>
        <w:t>6.27. Решение о внесении изменений в обобщенные данные по Российской Федерации (после выдачи сводных отчетов Верховному Суду Российской Федерации) принимается начальником Главного управления организационно-правового обеспечения деятельности судов Судебного департамента по просьбе, изложенной в письмах руководителей территориальных органов Судебного департамента или председателей областных и равных им судов.</w:t>
      </w:r>
    </w:p>
    <w:p w:rsidR="004516A1" w:rsidRDefault="004516A1">
      <w:pPr>
        <w:pStyle w:val="ConsPlusNormal"/>
        <w:ind w:firstLine="540"/>
        <w:jc w:val="both"/>
      </w:pPr>
    </w:p>
    <w:p w:rsidR="004516A1" w:rsidRDefault="004516A1">
      <w:pPr>
        <w:pStyle w:val="ConsPlusNormal"/>
        <w:jc w:val="center"/>
        <w:outlineLvl w:val="2"/>
      </w:pPr>
      <w:r>
        <w:t>7. Представление сводной статистической отчетности</w:t>
      </w:r>
    </w:p>
    <w:p w:rsidR="004516A1" w:rsidRDefault="004516A1">
      <w:pPr>
        <w:pStyle w:val="ConsPlusNormal"/>
        <w:jc w:val="center"/>
      </w:pPr>
      <w:r>
        <w:t>о деятельности судов общей юрисдикции и судимости</w:t>
      </w:r>
    </w:p>
    <w:p w:rsidR="004516A1" w:rsidRDefault="004516A1">
      <w:pPr>
        <w:pStyle w:val="ConsPlusNormal"/>
        <w:jc w:val="center"/>
      </w:pPr>
      <w:r>
        <w:t>по Российской Федерации &lt;1&gt;, а также</w:t>
      </w:r>
    </w:p>
    <w:p w:rsidR="004516A1" w:rsidRDefault="004516A1">
      <w:pPr>
        <w:pStyle w:val="ConsPlusNormal"/>
        <w:jc w:val="center"/>
      </w:pPr>
      <w:r>
        <w:t>аналитической информации</w:t>
      </w:r>
    </w:p>
    <w:p w:rsidR="004516A1" w:rsidRDefault="004516A1">
      <w:pPr>
        <w:pStyle w:val="ConsPlusNormal"/>
        <w:jc w:val="center"/>
      </w:pPr>
    </w:p>
    <w:p w:rsidR="004516A1" w:rsidRDefault="004516A1">
      <w:pPr>
        <w:pStyle w:val="ConsPlusNormal"/>
        <w:ind w:firstLine="540"/>
        <w:jc w:val="both"/>
      </w:pPr>
      <w:r>
        <w:t>--------------------------------</w:t>
      </w:r>
    </w:p>
    <w:p w:rsidR="004516A1" w:rsidRDefault="004516A1">
      <w:pPr>
        <w:pStyle w:val="ConsPlusNormal"/>
        <w:spacing w:before="220"/>
        <w:ind w:firstLine="540"/>
        <w:jc w:val="both"/>
      </w:pPr>
      <w:r>
        <w:t>&lt;1&gt; Сводная статистическая информация предоставляется как в целом по Российской Федерации, так и в разрезе субъектов Российской Федерации.</w:t>
      </w:r>
    </w:p>
    <w:p w:rsidR="004516A1" w:rsidRDefault="004516A1">
      <w:pPr>
        <w:pStyle w:val="ConsPlusNormal"/>
        <w:ind w:firstLine="540"/>
        <w:jc w:val="both"/>
      </w:pPr>
    </w:p>
    <w:p w:rsidR="004516A1" w:rsidRDefault="004516A1">
      <w:pPr>
        <w:pStyle w:val="ConsPlusNormal"/>
        <w:ind w:firstLine="540"/>
        <w:jc w:val="both"/>
      </w:pPr>
      <w:r>
        <w:t xml:space="preserve">7.1. Статистическая информация о судебной деятельности (о деятельности судов и судимости) является собственностью Российской Федерации и находится в ведении Судебного </w:t>
      </w:r>
      <w:r>
        <w:lastRenderedPageBreak/>
        <w:t>департамента Российской Федерации.</w:t>
      </w:r>
    </w:p>
    <w:p w:rsidR="004516A1" w:rsidRDefault="004516A1">
      <w:pPr>
        <w:pStyle w:val="ConsPlusNormal"/>
        <w:spacing w:before="220"/>
        <w:ind w:firstLine="540"/>
        <w:jc w:val="both"/>
      </w:pPr>
      <w:r>
        <w:t xml:space="preserve">7.2. Сводная статистическая отчетность о деятельности судов общей юрисдикции и судимости представляется Судебным департаментом в Верховный Суд Российской Федерации в порядке и в соответствии со сроками, установленными </w:t>
      </w:r>
      <w:hyperlink r:id="rId15">
        <w:r>
          <w:rPr>
            <w:color w:val="0000FF"/>
          </w:rPr>
          <w:t>Табелем</w:t>
        </w:r>
      </w:hyperlink>
      <w:r>
        <w:t xml:space="preserve"> форм статистической отчетности.</w:t>
      </w:r>
    </w:p>
    <w:p w:rsidR="004516A1" w:rsidRDefault="004516A1">
      <w:pPr>
        <w:pStyle w:val="ConsPlusNormal"/>
        <w:spacing w:before="220"/>
        <w:ind w:firstLine="540"/>
        <w:jc w:val="both"/>
      </w:pPr>
      <w:r>
        <w:t>7.3. Судебный департамент направляет статистическую отчетность о судебной деятельности в Федеральную службу государственной статистики в сроки и в соответствии с согласованным перечнем форм. Управления (отделы) Судебного департамента в субъектах Российской Федерации представляют в территориальные органы Федеральной службы государственной статистики сводные отчеты о деятельности судов общей юрисдикции и судимости по субъекту Российской Федерации по соответствующим запросам органов Росстата.</w:t>
      </w:r>
    </w:p>
    <w:p w:rsidR="004516A1" w:rsidRDefault="004516A1">
      <w:pPr>
        <w:pStyle w:val="ConsPlusNormal"/>
        <w:spacing w:before="220"/>
        <w:ind w:firstLine="540"/>
        <w:jc w:val="both"/>
      </w:pPr>
      <w:r>
        <w:t xml:space="preserve">7.4. В соответствии с </w:t>
      </w:r>
      <w:hyperlink r:id="rId16">
        <w:r>
          <w:rPr>
            <w:color w:val="0000FF"/>
          </w:rPr>
          <w:t>Положением</w:t>
        </w:r>
      </w:hyperlink>
      <w:r>
        <w:t xml:space="preserve"> о создании, ведении и использовании единого банка данных по вопросам, касающимся оборота наркотических средств, психотропных веществ и их прекурсоров, утвержденным Постановлением Правительства Российской Федерации от 23 января 2006 г. N 31, Судебный департамент направляет в Федеральную службу Российской Федерации по контролю за оборотом наркотиков статистическую информацию по формам N 6-МВ-НОН и N 8-МВ-НОН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Данные формы N 8-МВ-НОН формируются на основе статистической отчетности формы N 1-АП.</w:t>
      </w:r>
    </w:p>
    <w:p w:rsidR="004516A1" w:rsidRDefault="004516A1">
      <w:pPr>
        <w:pStyle w:val="ConsPlusNormal"/>
        <w:ind w:firstLine="540"/>
        <w:jc w:val="both"/>
      </w:pPr>
    </w:p>
    <w:p w:rsidR="004516A1" w:rsidRDefault="004516A1">
      <w:pPr>
        <w:pStyle w:val="ConsPlusNormal"/>
        <w:ind w:firstLine="540"/>
        <w:jc w:val="both"/>
      </w:pPr>
      <w:r>
        <w:t>7.5. Судебный департамент по итогам полугодия и года публикует в средствах массовой информации, а также размещает на сайте Судебного департамента обзоры о деятельности судов общей юрисдикции в целом по Российской Федерации. Помимо обзоров на сайте Судебного департамента размещаются аналитические справки и статистические таблицы по основным показателям работы судов общей юрисдикции, структуре судимости и видам назначенных наказаний.</w:t>
      </w:r>
    </w:p>
    <w:p w:rsidR="004516A1" w:rsidRDefault="004516A1">
      <w:pPr>
        <w:pStyle w:val="ConsPlusNormal"/>
        <w:spacing w:before="220"/>
        <w:ind w:firstLine="540"/>
        <w:jc w:val="both"/>
      </w:pPr>
      <w:r>
        <w:t>7.6. Предоставление Судебным департаментом и его территориальными органами статистических сведений о деятельности судов общей юрисдикции и судимости помимо информации, опубликованной на сайтах системы Судебного департамента в разделах общего доступа, заинтересованным органам государственной власти, научным учреждениям, другим заинтересованным юридическим лицам осуществляется отделом судебной статистики Судебного департамента или специалистами, ответственными за ведение судебной статистики в территориальных органах Судебного департамента, по указанию руководителей соответствующих структурных подразделений на основе письменных запросов указанных лиц в объеме утвержденной статистической отчетности за текущий период по его завершению в месячный срок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Генеральным директором Судебного департамента или начальниками управлений (отделов) Судебного департамента в субъектах Российской Федерации в определенных случаях могут быть установлены сокращенные сроки предоставления информации.</w:t>
      </w:r>
    </w:p>
    <w:p w:rsidR="004516A1" w:rsidRDefault="004516A1">
      <w:pPr>
        <w:pStyle w:val="ConsPlusNormal"/>
        <w:ind w:firstLine="540"/>
        <w:jc w:val="both"/>
      </w:pPr>
    </w:p>
    <w:p w:rsidR="004516A1" w:rsidRDefault="004516A1">
      <w:pPr>
        <w:pStyle w:val="ConsPlusNormal"/>
        <w:ind w:firstLine="540"/>
        <w:jc w:val="both"/>
      </w:pPr>
      <w:r>
        <w:t>7.7. При необходимости проведения статистической выборки за несколько лет или детализации сводной информации по абонентам при наличии технической возможности может быть предоставлен ограниченный доступ для самостоятельной работы с хранилищем статистической информации &lt;1&gt; или установлен более длительный срок предоставления информации (до 2 месяцев).</w:t>
      </w:r>
    </w:p>
    <w:p w:rsidR="004516A1" w:rsidRDefault="004516A1">
      <w:pPr>
        <w:pStyle w:val="ConsPlusNormal"/>
        <w:spacing w:before="220"/>
        <w:ind w:firstLine="540"/>
        <w:jc w:val="both"/>
      </w:pPr>
      <w:r>
        <w:lastRenderedPageBreak/>
        <w:t>--------------------------------</w:t>
      </w:r>
    </w:p>
    <w:p w:rsidR="004516A1" w:rsidRDefault="004516A1">
      <w:pPr>
        <w:pStyle w:val="ConsPlusNormal"/>
        <w:spacing w:before="220"/>
        <w:ind w:firstLine="540"/>
        <w:jc w:val="both"/>
      </w:pPr>
      <w:r>
        <w:t>&lt;1&gt; С использованием модуля "Упрощенный доступ" в ПИ "Судебная статистика".</w:t>
      </w:r>
    </w:p>
    <w:p w:rsidR="004516A1" w:rsidRDefault="004516A1">
      <w:pPr>
        <w:pStyle w:val="ConsPlusNormal"/>
        <w:ind w:firstLine="540"/>
        <w:jc w:val="both"/>
      </w:pPr>
    </w:p>
    <w:p w:rsidR="004516A1" w:rsidRDefault="004516A1">
      <w:pPr>
        <w:pStyle w:val="ConsPlusNormal"/>
        <w:ind w:firstLine="540"/>
        <w:jc w:val="both"/>
      </w:pPr>
      <w:r>
        <w:t>7.8. Отделом судебной статистики в полугодие и за год составляется Сборник основных показателей работы судов общей юрисдикции и судимости (далее - Сборник) по субъектам Российской Федерации в сравнении с аналогичным периодом предыдущего года, который размещается на FTP-сервере Судебного департамента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Описание информации и порядок ее получения с FTP-сервера Судебного департамента даны в </w:t>
      </w:r>
      <w:hyperlink w:anchor="P29">
        <w:r>
          <w:rPr>
            <w:color w:val="0000FF"/>
          </w:rPr>
          <w:t>п. 1.1.8</w:t>
        </w:r>
      </w:hyperlink>
      <w:r>
        <w:t xml:space="preserve"> - </w:t>
      </w:r>
      <w:hyperlink w:anchor="P34">
        <w:r>
          <w:rPr>
            <w:color w:val="0000FF"/>
          </w:rPr>
          <w:t>1.1.10</w:t>
        </w:r>
      </w:hyperlink>
      <w:r>
        <w:t xml:space="preserve"> настоящей Инструкции.</w:t>
      </w:r>
    </w:p>
    <w:p w:rsidR="004516A1" w:rsidRDefault="004516A1">
      <w:pPr>
        <w:pStyle w:val="ConsPlusNormal"/>
        <w:ind w:firstLine="540"/>
        <w:jc w:val="both"/>
      </w:pPr>
    </w:p>
    <w:p w:rsidR="004516A1" w:rsidRDefault="004516A1">
      <w:pPr>
        <w:pStyle w:val="ConsPlusNormal"/>
        <w:ind w:firstLine="540"/>
        <w:jc w:val="both"/>
      </w:pPr>
      <w:r>
        <w:t>7.9. Сборник представляет собой результат проведенного отделом судебной статистики по единой методике расчета показателей анализа работы судов общей юрисдикции и судимости, содержит обобщенные сведения уголовных и гражданских дел, дел об административных правонарушениях, материалов в порядке уголовного и гражданского судопроизводства, обобщающие аналитические показатели, характеризующие служебную нагрузку судей, качество работы судов, соблюдение процессуальных сроков рассмотрения дел.</w:t>
      </w:r>
    </w:p>
    <w:p w:rsidR="004516A1" w:rsidRDefault="004516A1">
      <w:pPr>
        <w:pStyle w:val="ConsPlusNormal"/>
        <w:spacing w:before="220"/>
        <w:ind w:firstLine="540"/>
        <w:jc w:val="both"/>
      </w:pPr>
      <w:r>
        <w:t>7.10. В Сборнике обобщенные показатели качества работы судов различных уровней оцениваются процентным соотношением числа отмененных и измененных судебных постановлений вышестоящей инстанции к общему числу вынесенных судебных постановлений нижестоящей инстанцией в отчетный период. Алгоритм расчета обобщенных относительных показателей отмены и изменений определяется на основе установленных форм отчетности и сохраняется в электронном варианте Сборника. По уголовным делам соотносится число лиц, по которым вынесены судебные постановления по существу дела.</w:t>
      </w:r>
    </w:p>
    <w:p w:rsidR="004516A1" w:rsidRDefault="004516A1">
      <w:pPr>
        <w:pStyle w:val="ConsPlusNormal"/>
        <w:spacing w:before="220"/>
        <w:ind w:firstLine="540"/>
        <w:jc w:val="both"/>
      </w:pPr>
      <w:r>
        <w:t>7.11. Управлениями (отделами) Судебного департамента в субъектах Российской Федерации также могут использоваться другие аналитические статистические показатели, носящие уточняющий и дополняющий характер.</w:t>
      </w:r>
    </w:p>
    <w:p w:rsidR="004516A1" w:rsidRDefault="004516A1">
      <w:pPr>
        <w:pStyle w:val="ConsPlusNormal"/>
        <w:spacing w:before="220"/>
        <w:ind w:firstLine="540"/>
        <w:jc w:val="both"/>
      </w:pPr>
      <w:r>
        <w:t xml:space="preserve">7.12. При размещении территориальными органами Судебного департамента на сайтах Интернет-портала судов общей юрисдикции статистической информации о судебной деятельности необходимо руководствоваться </w:t>
      </w:r>
      <w:hyperlink r:id="rId17">
        <w:r>
          <w:rPr>
            <w:color w:val="0000FF"/>
          </w:rPr>
          <w:t>п. 4.4</w:t>
        </w:r>
      </w:hyperlink>
      <w:r>
        <w:t xml:space="preserve"> Положения по созданию и сопровождению официальных Интернет-сайтов судов общей юрисдикции Российской Федерации &lt;1&gt;, которым закреплены порядки: размещения информации на Интернет-сайте суда, организации работы сайта, передачи документов для их размещения, сроки обновления информации, а также учитывать мнение президиумов соответствующих областных и равных им судов о характере и объемах размещаемой судебной статистики.</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Утверждено Постановлением Президиума Верховного Суда Российской Федерации от 24 ноября 2004 г.</w:t>
      </w:r>
    </w:p>
    <w:p w:rsidR="004516A1" w:rsidRDefault="004516A1">
      <w:pPr>
        <w:pStyle w:val="ConsPlusNormal"/>
        <w:ind w:firstLine="540"/>
        <w:jc w:val="both"/>
      </w:pPr>
    </w:p>
    <w:p w:rsidR="004516A1" w:rsidRDefault="004516A1">
      <w:pPr>
        <w:pStyle w:val="ConsPlusNormal"/>
        <w:jc w:val="center"/>
        <w:outlineLvl w:val="1"/>
      </w:pPr>
      <w:r>
        <w:t>II. ЗАПОЛНЕНИЕ ФОРМ СТАТИСТИЧЕСКОЙ ОТЧЕТНОСТИ</w:t>
      </w:r>
    </w:p>
    <w:p w:rsidR="004516A1" w:rsidRDefault="004516A1">
      <w:pPr>
        <w:pStyle w:val="ConsPlusNormal"/>
        <w:jc w:val="center"/>
      </w:pPr>
      <w:r>
        <w:t>О ДЕЯТЕЛЬНОСТИ ФЕДЕРАЛЬНЫХ СУДОВ ОБЩЕЙ ЮРИСДИКЦИИ</w:t>
      </w:r>
    </w:p>
    <w:p w:rsidR="004516A1" w:rsidRDefault="004516A1">
      <w:pPr>
        <w:pStyle w:val="ConsPlusNormal"/>
        <w:jc w:val="center"/>
      </w:pPr>
      <w:r>
        <w:t>И МИРОВЫХ СУДЕЙ</w:t>
      </w:r>
    </w:p>
    <w:p w:rsidR="004516A1" w:rsidRDefault="004516A1">
      <w:pPr>
        <w:pStyle w:val="ConsPlusNormal"/>
        <w:jc w:val="center"/>
      </w:pPr>
    </w:p>
    <w:p w:rsidR="004516A1" w:rsidRDefault="004516A1">
      <w:pPr>
        <w:pStyle w:val="ConsPlusNormal"/>
        <w:jc w:val="center"/>
        <w:outlineLvl w:val="2"/>
      </w:pPr>
      <w:r>
        <w:t>1. Форма N 1. Отчет о работе судов первой инстанции</w:t>
      </w:r>
    </w:p>
    <w:p w:rsidR="004516A1" w:rsidRDefault="004516A1">
      <w:pPr>
        <w:pStyle w:val="ConsPlusNormal"/>
        <w:jc w:val="center"/>
      </w:pPr>
      <w:r>
        <w:t>по рассмотрению уголовных дел</w:t>
      </w:r>
    </w:p>
    <w:p w:rsidR="004516A1" w:rsidRDefault="004516A1">
      <w:pPr>
        <w:pStyle w:val="ConsPlusNormal"/>
        <w:jc w:val="center"/>
      </w:pPr>
    </w:p>
    <w:p w:rsidR="004516A1" w:rsidRDefault="004516A1">
      <w:pPr>
        <w:pStyle w:val="ConsPlusNormal"/>
        <w:jc w:val="center"/>
        <w:outlineLvl w:val="3"/>
      </w:pPr>
      <w:r>
        <w:t>1.1. Общие сведения</w:t>
      </w:r>
    </w:p>
    <w:p w:rsidR="004516A1" w:rsidRDefault="004516A1">
      <w:pPr>
        <w:pStyle w:val="ConsPlusNormal"/>
        <w:ind w:firstLine="540"/>
        <w:jc w:val="both"/>
      </w:pPr>
    </w:p>
    <w:p w:rsidR="004516A1" w:rsidRDefault="004516A1">
      <w:pPr>
        <w:pStyle w:val="ConsPlusNormal"/>
        <w:ind w:firstLine="540"/>
        <w:jc w:val="both"/>
      </w:pPr>
      <w:r>
        <w:t>1.1.1. Форма N 1 содержит в себе сведения, позволяющие оценить результаты деятельности федеральных судов общей юрисдикции и мировых судей по рассмотрению уголовных дел в качестве суда первой инстанции.</w:t>
      </w:r>
    </w:p>
    <w:p w:rsidR="004516A1" w:rsidRDefault="004516A1">
      <w:pPr>
        <w:pStyle w:val="ConsPlusNormal"/>
        <w:spacing w:before="220"/>
        <w:ind w:firstLine="540"/>
        <w:jc w:val="both"/>
      </w:pPr>
      <w:r>
        <w:t>1.1.2. Показатели отчета по форме N 1 формируются на основе обработки в отделах делопроизводства судов документов первичного статистического учета - учетно-статистических карточек на уголовное дело (</w:t>
      </w:r>
      <w:hyperlink r:id="rId18">
        <w:r>
          <w:rPr>
            <w:color w:val="0000FF"/>
          </w:rPr>
          <w:t>форма N 5</w:t>
        </w:r>
      </w:hyperlink>
      <w:r>
        <w:t>) и журналов учета материалов или соответствующих баз данных автоматизированного судебного делопроизводства (далее - база данных), учетные реквизиты которых соответствуют утвержденным показателям инструкций по судебному делопроизводству &lt;1&gt;. При ведении бумажного делопроизводства для составления отчетности по форме N 1 используются сведения, содержащиеся в следующих журналах:</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w:t>
      </w:r>
      <w:hyperlink r:id="rId19">
        <w:r>
          <w:rPr>
            <w:color w:val="0000FF"/>
          </w:rPr>
          <w:t>Формы N 5</w:t>
        </w:r>
      </w:hyperlink>
      <w:r>
        <w:t xml:space="preserve"> для районных судов, областных и равных им судов, утвержденные Инструкцией по судебному делопроизводству в районном суде и </w:t>
      </w:r>
      <w:hyperlink r:id="rId20">
        <w:r>
          <w:rPr>
            <w:color w:val="0000FF"/>
          </w:rPr>
          <w:t>Инструкцией</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имеют одну структуру показателей, но отличаются значениями реквизитов, определяемых типами судов. Мировые судьи при ведении первичного статистического учета в судебном делопроизводстве должны руководствоваться положением </w:t>
      </w:r>
      <w:hyperlink w:anchor="P83">
        <w:r>
          <w:rPr>
            <w:color w:val="0000FF"/>
          </w:rPr>
          <w:t>п. 5.2 ч. I</w:t>
        </w:r>
      </w:hyperlink>
      <w:r>
        <w:t xml:space="preserve"> настоящей Инструкции.</w:t>
      </w:r>
    </w:p>
    <w:p w:rsidR="004516A1" w:rsidRDefault="004516A1">
      <w:pPr>
        <w:pStyle w:val="ConsPlusNormal"/>
        <w:ind w:firstLine="540"/>
        <w:jc w:val="both"/>
      </w:pPr>
    </w:p>
    <w:p w:rsidR="004516A1" w:rsidRDefault="004516A1">
      <w:pPr>
        <w:pStyle w:val="ConsPlusNormal"/>
        <w:ind w:firstLine="540"/>
        <w:jc w:val="both"/>
      </w:pPr>
      <w:r>
        <w:t>учета материалов, разрешаемых в порядке судебного контроля за предварительным следствием и дознанием и деятельностью других государственных органов и учреждений (по ходатайствам о применении меры пресечения в виде содержания под стражей и продления срока содержания под стражей; обращений по поводу проведения следственных действий, оперативно-розыскных мероприятий и т.д.);</w:t>
      </w:r>
    </w:p>
    <w:p w:rsidR="004516A1" w:rsidRDefault="004516A1">
      <w:pPr>
        <w:pStyle w:val="ConsPlusNormal"/>
        <w:spacing w:before="220"/>
        <w:ind w:firstLine="540"/>
        <w:jc w:val="both"/>
      </w:pPr>
      <w:r>
        <w:t>учета материалов, разрешаемых судом в порядке исполнения приговоров;</w:t>
      </w:r>
    </w:p>
    <w:p w:rsidR="004516A1" w:rsidRDefault="004516A1">
      <w:pPr>
        <w:pStyle w:val="ConsPlusNormal"/>
        <w:spacing w:before="220"/>
        <w:ind w:firstLine="540"/>
        <w:jc w:val="both"/>
      </w:pPr>
      <w:r>
        <w:t>учета рассмотрения материалов в отношении психически больных лиц, которым судом были назначены принудительные меры медицинского характера;</w:t>
      </w:r>
    </w:p>
    <w:p w:rsidR="004516A1" w:rsidRDefault="004516A1">
      <w:pPr>
        <w:pStyle w:val="ConsPlusNormal"/>
        <w:spacing w:before="220"/>
        <w:ind w:firstLine="540"/>
        <w:jc w:val="both"/>
      </w:pPr>
      <w:r>
        <w:t>учета исполнения частных определений по уголовным делам.</w:t>
      </w:r>
    </w:p>
    <w:p w:rsidR="004516A1" w:rsidRDefault="004516A1">
      <w:pPr>
        <w:pStyle w:val="ConsPlusNormal"/>
        <w:spacing w:before="220"/>
        <w:ind w:firstLine="540"/>
        <w:jc w:val="both"/>
      </w:pPr>
      <w:r>
        <w:t>1.1.3. Данные статистического отчета формируются по результатам рассмотрения дела по первой инстанции независимо от результата последующего пересмотра в вышестоящем суде.</w:t>
      </w:r>
    </w:p>
    <w:p w:rsidR="004516A1" w:rsidRDefault="004516A1">
      <w:pPr>
        <w:pStyle w:val="ConsPlusNormal"/>
        <w:ind w:firstLine="540"/>
        <w:jc w:val="both"/>
      </w:pPr>
    </w:p>
    <w:p w:rsidR="004516A1" w:rsidRDefault="004516A1">
      <w:pPr>
        <w:pStyle w:val="ConsPlusNormal"/>
        <w:jc w:val="center"/>
        <w:outlineLvl w:val="3"/>
      </w:pPr>
      <w:bookmarkStart w:id="5" w:name="P194"/>
      <w:bookmarkEnd w:id="5"/>
      <w:r>
        <w:t>1.2. Порядок составления раздела "Движение уголовных дел"</w:t>
      </w:r>
    </w:p>
    <w:p w:rsidR="004516A1" w:rsidRDefault="004516A1">
      <w:pPr>
        <w:pStyle w:val="ConsPlusNormal"/>
        <w:ind w:firstLine="540"/>
        <w:jc w:val="both"/>
      </w:pPr>
    </w:p>
    <w:p w:rsidR="004516A1" w:rsidRDefault="004516A1">
      <w:pPr>
        <w:pStyle w:val="ConsPlusNormal"/>
        <w:ind w:firstLine="540"/>
        <w:jc w:val="both"/>
      </w:pPr>
      <w:r>
        <w:t>1.2.1. В разделе учитываются все уголовные дела, поступившие в суд за отчетный период, в том числе и дела, поступившие на повторное рассмотрение.</w:t>
      </w:r>
    </w:p>
    <w:p w:rsidR="004516A1" w:rsidRDefault="004516A1">
      <w:pPr>
        <w:pStyle w:val="ConsPlusNormal"/>
        <w:spacing w:before="220"/>
        <w:ind w:firstLine="540"/>
        <w:jc w:val="both"/>
      </w:pPr>
      <w:bookmarkStart w:id="6" w:name="P197"/>
      <w:bookmarkEnd w:id="6"/>
      <w:r>
        <w:t xml:space="preserve">1.2.2. Уголовные дела распределяются по тем статьям Уголовного </w:t>
      </w:r>
      <w:hyperlink r:id="rId21">
        <w:r>
          <w:rPr>
            <w:color w:val="0000FF"/>
          </w:rPr>
          <w:t>кодекса</w:t>
        </w:r>
      </w:hyperlink>
      <w:r>
        <w:t xml:space="preserve"> Российской Федерации (далее - УК РФ), по которым преступление квалифицировано обвинением.</w:t>
      </w:r>
    </w:p>
    <w:p w:rsidR="004516A1" w:rsidRDefault="004516A1">
      <w:pPr>
        <w:pStyle w:val="ConsPlusNormal"/>
        <w:spacing w:before="220"/>
        <w:ind w:firstLine="540"/>
        <w:jc w:val="both"/>
      </w:pPr>
      <w:bookmarkStart w:id="7" w:name="P198"/>
      <w:bookmarkEnd w:id="7"/>
      <w:r>
        <w:t>1.2.3. При определении строки категории преступления раздела "Движение уголовных дел", по которой должно учитываться дело, необходимо руководствоваться следующими правилами:</w:t>
      </w:r>
    </w:p>
    <w:p w:rsidR="004516A1" w:rsidRDefault="004516A1">
      <w:pPr>
        <w:pStyle w:val="ConsPlusNormal"/>
        <w:spacing w:before="220"/>
        <w:ind w:firstLine="540"/>
        <w:jc w:val="both"/>
      </w:pPr>
      <w:r>
        <w:t>дело учитывается по наиболее тяжкой статье обвинения;</w:t>
      </w:r>
    </w:p>
    <w:p w:rsidR="004516A1" w:rsidRDefault="004516A1">
      <w:pPr>
        <w:pStyle w:val="ConsPlusNormal"/>
        <w:spacing w:before="220"/>
        <w:ind w:firstLine="540"/>
        <w:jc w:val="both"/>
      </w:pPr>
      <w:r>
        <w:t xml:space="preserve">при совокупности преступлений дела одинаковой категории тяжести учитываются по статье </w:t>
      </w:r>
      <w:hyperlink r:id="rId22">
        <w:r>
          <w:rPr>
            <w:color w:val="0000FF"/>
          </w:rPr>
          <w:t>УК</w:t>
        </w:r>
      </w:hyperlink>
      <w:r>
        <w:t xml:space="preserve"> РФ, предусматривающей более строгое наказание;</w:t>
      </w:r>
    </w:p>
    <w:p w:rsidR="004516A1" w:rsidRDefault="004516A1">
      <w:pPr>
        <w:pStyle w:val="ConsPlusNormal"/>
        <w:spacing w:before="220"/>
        <w:ind w:firstLine="540"/>
        <w:jc w:val="both"/>
      </w:pPr>
      <w:r>
        <w:t xml:space="preserve">при равенстве предусмотренных законом санкций учитывается по наиболее </w:t>
      </w:r>
      <w:r>
        <w:lastRenderedPageBreak/>
        <w:t>распространенному преступлению.</w:t>
      </w:r>
    </w:p>
    <w:p w:rsidR="004516A1" w:rsidRDefault="004516A1">
      <w:pPr>
        <w:pStyle w:val="ConsPlusNormal"/>
        <w:spacing w:before="220"/>
        <w:ind w:firstLine="540"/>
        <w:jc w:val="both"/>
      </w:pPr>
      <w:r>
        <w:t xml:space="preserve">1.2.4. Лица по поступившим делам распределяются по строкам отчета в соответствии с правилами, изложенными в </w:t>
      </w:r>
      <w:hyperlink w:anchor="P198">
        <w:r>
          <w:rPr>
            <w:color w:val="0000FF"/>
          </w:rPr>
          <w:t>п. 1.2.3 ч. II</w:t>
        </w:r>
      </w:hyperlink>
      <w:r>
        <w:t xml:space="preserve"> настоящей Инструкции.</w:t>
      </w:r>
    </w:p>
    <w:p w:rsidR="004516A1" w:rsidRDefault="004516A1">
      <w:pPr>
        <w:pStyle w:val="ConsPlusNormal"/>
        <w:spacing w:before="220"/>
        <w:ind w:firstLine="540"/>
        <w:jc w:val="both"/>
      </w:pPr>
      <w:r>
        <w:t>1.2.5. Лица, дела которых рассмотрены в отчетном периоде, распределяются по составам преступлений в соответствии с тем обвинением, которое указано в приговоре или постановлении суда.</w:t>
      </w:r>
    </w:p>
    <w:p w:rsidR="004516A1" w:rsidRDefault="004516A1">
      <w:pPr>
        <w:pStyle w:val="ConsPlusNormal"/>
        <w:spacing w:before="220"/>
        <w:ind w:firstLine="540"/>
        <w:jc w:val="both"/>
      </w:pPr>
      <w:r>
        <w:t>1.2.6. По оконченным производством делам при переквалификации действий подсудимых производится учет:</w:t>
      </w:r>
    </w:p>
    <w:p w:rsidR="004516A1" w:rsidRDefault="004516A1">
      <w:pPr>
        <w:pStyle w:val="ConsPlusNormal"/>
        <w:spacing w:before="220"/>
        <w:ind w:firstLine="540"/>
        <w:jc w:val="both"/>
      </w:pPr>
      <w:r>
        <w:t xml:space="preserve">дел - по строке раздела "Движение дел", содержащей статью </w:t>
      </w:r>
      <w:hyperlink r:id="rId23">
        <w:r>
          <w:rPr>
            <w:color w:val="0000FF"/>
          </w:rPr>
          <w:t>УК</w:t>
        </w:r>
      </w:hyperlink>
      <w:r>
        <w:t xml:space="preserve"> РФ, по которой оно поступило в суд;</w:t>
      </w:r>
    </w:p>
    <w:p w:rsidR="004516A1" w:rsidRDefault="004516A1">
      <w:pPr>
        <w:pStyle w:val="ConsPlusNormal"/>
        <w:spacing w:before="220"/>
        <w:ind w:firstLine="540"/>
        <w:jc w:val="both"/>
      </w:pPr>
      <w:r>
        <w:t xml:space="preserve">лиц - по строке раздела "Движение дел", содержащей статью </w:t>
      </w:r>
      <w:hyperlink r:id="rId24">
        <w:r>
          <w:rPr>
            <w:color w:val="0000FF"/>
          </w:rPr>
          <w:t>УК</w:t>
        </w:r>
      </w:hyperlink>
      <w:r>
        <w:t xml:space="preserve"> РФ, на которую при рассмотрении дела переквалифицированы действия подсудимого.</w:t>
      </w:r>
    </w:p>
    <w:p w:rsidR="004516A1" w:rsidRDefault="004516A1">
      <w:pPr>
        <w:pStyle w:val="ConsPlusNormal"/>
        <w:spacing w:before="220"/>
        <w:ind w:firstLine="540"/>
        <w:jc w:val="both"/>
      </w:pPr>
      <w:r>
        <w:t>1.2.7. Сведения в отношении каждого лица указываются отдельно.</w:t>
      </w:r>
    </w:p>
    <w:p w:rsidR="004516A1" w:rsidRDefault="004516A1">
      <w:pPr>
        <w:pStyle w:val="ConsPlusNormal"/>
        <w:spacing w:before="220"/>
        <w:ind w:firstLine="540"/>
        <w:jc w:val="both"/>
      </w:pPr>
      <w:r>
        <w:t xml:space="preserve">1.2.8. При совокупности совершенных преступлений учет осужденных осуществляется в соответствии с положениями </w:t>
      </w:r>
      <w:hyperlink w:anchor="P198">
        <w:r>
          <w:rPr>
            <w:color w:val="0000FF"/>
          </w:rPr>
          <w:t>п. 1.2.3 ч. II</w:t>
        </w:r>
      </w:hyperlink>
      <w:r>
        <w:t xml:space="preserve"> настоящей Инструкции.</w:t>
      </w:r>
    </w:p>
    <w:p w:rsidR="004516A1" w:rsidRDefault="004516A1">
      <w:pPr>
        <w:pStyle w:val="ConsPlusNormal"/>
        <w:spacing w:before="220"/>
        <w:ind w:firstLine="540"/>
        <w:jc w:val="both"/>
      </w:pPr>
      <w:bookmarkStart w:id="8" w:name="P209"/>
      <w:bookmarkEnd w:id="8"/>
      <w:r>
        <w:t>1.2.9. В случае соединения в одно производство нескольких дел результаты их рассмотрения указываются по каждому делу отдельно в тех строках и графах, в которых эти данные были бы отмечены, если бы соединения дел не было.</w:t>
      </w:r>
    </w:p>
    <w:p w:rsidR="004516A1" w:rsidRDefault="004516A1">
      <w:pPr>
        <w:pStyle w:val="ConsPlusNormal"/>
        <w:spacing w:before="220"/>
        <w:ind w:firstLine="540"/>
        <w:jc w:val="both"/>
      </w:pPr>
      <w:r>
        <w:t xml:space="preserve">1.2.10. Выделенное в соответствии со </w:t>
      </w:r>
      <w:hyperlink r:id="rId25">
        <w:r>
          <w:rPr>
            <w:color w:val="0000FF"/>
          </w:rPr>
          <w:t>ст. 154</w:t>
        </w:r>
      </w:hyperlink>
      <w:r>
        <w:t xml:space="preserve"> Уголовно-процессуального кодекса Российской Федерации (далее - УПК РФ) дело отражается в отчете как поступившее в том отчетном периоде, в котором произошло выделение. Лица по выделенным делам отражаются в отчете по соответствующим судебным постановлениям.</w:t>
      </w:r>
    </w:p>
    <w:p w:rsidR="004516A1" w:rsidRDefault="004516A1">
      <w:pPr>
        <w:pStyle w:val="ConsPlusNormal"/>
        <w:spacing w:before="220"/>
        <w:ind w:firstLine="540"/>
        <w:jc w:val="both"/>
      </w:pPr>
      <w:r>
        <w:t>1.2.11. В строке "Дела частного обвинения, возбужденные по заявлениям, поступившим в суд непосредственно от граждан и переданные из других органов" учитываются дела частного обвинения, не только возбужденные судом по заявлениям, поступившим от граждан непосредственно, но и дела, возбужденные по материалам с заявлениями по составам частного обвинения, поступившим по подведомственности из других органов, например ОВД и прокуратуры.</w:t>
      </w:r>
    </w:p>
    <w:p w:rsidR="004516A1" w:rsidRDefault="004516A1">
      <w:pPr>
        <w:pStyle w:val="ConsPlusNormal"/>
        <w:spacing w:before="220"/>
        <w:ind w:firstLine="540"/>
        <w:jc w:val="both"/>
      </w:pPr>
      <w:bookmarkStart w:id="9" w:name="P212"/>
      <w:bookmarkEnd w:id="9"/>
      <w:r>
        <w:t>1.2.12. Заявление гражданина о привлечении другого лица в порядке частного обвинения регистрируется в журнале "Учет заявлений по делам частного обвинения" (</w:t>
      </w:r>
      <w:hyperlink r:id="rId26">
        <w:r>
          <w:rPr>
            <w:color w:val="0000FF"/>
          </w:rPr>
          <w:t>форма N 5.1</w:t>
        </w:r>
      </w:hyperlink>
      <w:r>
        <w:t>) со дня его поступления мировому судье. Результаты его рассмотрения указываются в разделе "Рассмотрение представлений, ходатайств, жалоб (по числу лиц)" в соответствующих графах по строке "Заявления по делам частного обвинения от граждан". В случае его принятия к производству дата поступления заявления считается днем поступления уголовного дела и учитывается в учетно-статистической карточке на уголовное дело (</w:t>
      </w:r>
      <w:hyperlink r:id="rId27">
        <w:r>
          <w:rPr>
            <w:color w:val="0000FF"/>
          </w:rPr>
          <w:t>форма N 5</w:t>
        </w:r>
      </w:hyperlink>
      <w:r>
        <w:t>). Движение уголовных дел по заявлениям частного обвинения отражается в соответствующих графах раздела "Движение дел".</w:t>
      </w:r>
    </w:p>
    <w:p w:rsidR="004516A1" w:rsidRDefault="004516A1">
      <w:pPr>
        <w:pStyle w:val="ConsPlusNormal"/>
        <w:spacing w:before="220"/>
        <w:ind w:firstLine="540"/>
        <w:jc w:val="both"/>
      </w:pPr>
      <w:r>
        <w:t xml:space="preserve">1.2.13. Встречные заявления по делам частного обвинения учитываются в соответствии с положениями </w:t>
      </w:r>
      <w:hyperlink w:anchor="P212">
        <w:r>
          <w:rPr>
            <w:color w:val="0000FF"/>
          </w:rPr>
          <w:t>п. 1.2.12 ч. II</w:t>
        </w:r>
      </w:hyperlink>
      <w:r>
        <w:t xml:space="preserve"> настоящей Инструкции.</w:t>
      </w:r>
    </w:p>
    <w:p w:rsidR="004516A1" w:rsidRDefault="004516A1">
      <w:pPr>
        <w:pStyle w:val="ConsPlusNormal"/>
        <w:spacing w:before="220"/>
        <w:ind w:firstLine="540"/>
        <w:jc w:val="both"/>
      </w:pPr>
      <w:bookmarkStart w:id="10" w:name="P214"/>
      <w:bookmarkEnd w:id="10"/>
      <w:r>
        <w:t xml:space="preserve">1.2.14. В случае принятия судьей решения о соединении дел частного обвинения и дел по поданным встречным заявлениям по этим делам в одно производство учет осуществляется аналогично положениям </w:t>
      </w:r>
      <w:hyperlink w:anchor="P209">
        <w:r>
          <w:rPr>
            <w:color w:val="0000FF"/>
          </w:rPr>
          <w:t>п. 1.2.9 ч. II</w:t>
        </w:r>
      </w:hyperlink>
      <w:r>
        <w:t xml:space="preserve"> настоящей Инструкции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lastRenderedPageBreak/>
        <w:t>&lt;1&gt; В учетно-статистической карточке на уголовное дело, принятое к производству по встречному заявлению, указывается ссылка на номер первого дела.</w:t>
      </w:r>
    </w:p>
    <w:p w:rsidR="004516A1" w:rsidRDefault="004516A1">
      <w:pPr>
        <w:pStyle w:val="ConsPlusNormal"/>
        <w:ind w:firstLine="540"/>
        <w:jc w:val="both"/>
      </w:pPr>
    </w:p>
    <w:p w:rsidR="004516A1" w:rsidRDefault="004516A1">
      <w:pPr>
        <w:pStyle w:val="ConsPlusNormal"/>
        <w:ind w:firstLine="540"/>
        <w:jc w:val="both"/>
      </w:pPr>
      <w:r>
        <w:t xml:space="preserve">1.2.15. Положения </w:t>
      </w:r>
      <w:hyperlink w:anchor="P212">
        <w:r>
          <w:rPr>
            <w:color w:val="0000FF"/>
          </w:rPr>
          <w:t>пп. 1.2.12</w:t>
        </w:r>
      </w:hyperlink>
      <w:r>
        <w:t xml:space="preserve"> - </w:t>
      </w:r>
      <w:hyperlink w:anchor="P214">
        <w:r>
          <w:rPr>
            <w:color w:val="0000FF"/>
          </w:rPr>
          <w:t>1.2.14 ч. II</w:t>
        </w:r>
      </w:hyperlink>
      <w:r>
        <w:t xml:space="preserve"> настоящей Инструкции распространяются на заявления, поступившие по подведомственности из других органов. Учет результатов их рассмотрения осуществляется по строке "Материалы по составам частного обвинения, поступившие из других органов" раздела "Рассмотрение представлений, ходатайств, жалоб (по числу лиц)".</w:t>
      </w:r>
    </w:p>
    <w:p w:rsidR="004516A1" w:rsidRDefault="004516A1">
      <w:pPr>
        <w:pStyle w:val="ConsPlusNormal"/>
        <w:spacing w:before="220"/>
        <w:ind w:firstLine="540"/>
        <w:jc w:val="both"/>
      </w:pPr>
      <w:r>
        <w:t>1.2.16. Статистический учет и отражение в статистической отчетности результатов рассмотрения заявлений по составам частного обвинения является единым для мировых судей и судей районных судов, на территориальной подсудности которых мировые судьи не назначены либо участки мировых судей по каким-либо причинам не функционируют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случаях, когда мировые судьи не назначены или длительно отсутствуют на судебном участке, указанные дела могут рассматриваться судьями районных судов.</w:t>
      </w:r>
    </w:p>
    <w:p w:rsidR="004516A1" w:rsidRDefault="004516A1">
      <w:pPr>
        <w:pStyle w:val="ConsPlusNormal"/>
        <w:ind w:firstLine="540"/>
        <w:jc w:val="both"/>
      </w:pPr>
    </w:p>
    <w:p w:rsidR="004516A1" w:rsidRDefault="004516A1">
      <w:pPr>
        <w:pStyle w:val="ConsPlusNormal"/>
        <w:ind w:firstLine="540"/>
        <w:jc w:val="both"/>
      </w:pPr>
      <w:r>
        <w:t>1.2.17. Показатели итоговой строки "Всего" раздела "Движение дел" являются суммой соответствующих показателей, указанных в строках по выделенным категориям дел.</w:t>
      </w:r>
    </w:p>
    <w:p w:rsidR="004516A1" w:rsidRDefault="004516A1">
      <w:pPr>
        <w:pStyle w:val="ConsPlusNormal"/>
        <w:spacing w:before="220"/>
        <w:ind w:firstLine="540"/>
        <w:jc w:val="both"/>
      </w:pPr>
      <w:r>
        <w:t>1.2.18. В показателях строки "Прочие преступления" учитываются дела, по которым составы не выделены в отдельные категории.</w:t>
      </w:r>
    </w:p>
    <w:p w:rsidR="004516A1" w:rsidRDefault="004516A1">
      <w:pPr>
        <w:pStyle w:val="ConsPlusNormal"/>
        <w:spacing w:before="220"/>
        <w:ind w:firstLine="540"/>
        <w:jc w:val="both"/>
      </w:pPr>
      <w:r>
        <w:t>1.2.19. В строке "О преступлениях несовершеннолетних" учитываются дела о преступлениях, совершенных лицами, не достигшими возраста восемнадцати лет на момент совершения преступления, в том числе и в группе со взрослыми. Эти показатели являются частью показателей строки "Всего".</w:t>
      </w:r>
    </w:p>
    <w:p w:rsidR="004516A1" w:rsidRDefault="004516A1">
      <w:pPr>
        <w:pStyle w:val="ConsPlusNormal"/>
        <w:spacing w:before="220"/>
        <w:ind w:firstLine="540"/>
        <w:jc w:val="both"/>
      </w:pPr>
      <w:r>
        <w:t>1.2.20. Показатели строки "По делам, поступившим с обвинительным актом" являются частью от показателей итоговой строки "Всего".</w:t>
      </w:r>
    </w:p>
    <w:p w:rsidR="004516A1" w:rsidRDefault="004516A1">
      <w:pPr>
        <w:pStyle w:val="ConsPlusNormal"/>
        <w:spacing w:before="220"/>
        <w:ind w:firstLine="540"/>
        <w:jc w:val="both"/>
      </w:pPr>
      <w:r>
        <w:t>1.2.21. Показатели строки "С мерой пресечения в виде заключения под стражу" являются частью от показателей итоговой строки "Всего". В данной строке учитываются дела при условии, что мера пресечения в виде заключения под стражу была избрана хотя бы в отношении одного лица, привлеченного по делу до поступления дела в суд, либо в период нахождения дела в производстве суда до вынесения решения по существу. При этом учет по графам осуществляется при наличии по делу лиц, находящихся под стражей, на соответствующих стадиях движения дела.</w:t>
      </w:r>
    </w:p>
    <w:p w:rsidR="004516A1" w:rsidRDefault="004516A1">
      <w:pPr>
        <w:pStyle w:val="ConsPlusNormal"/>
        <w:spacing w:before="220"/>
        <w:ind w:firstLine="540"/>
        <w:jc w:val="both"/>
      </w:pPr>
      <w:r>
        <w:t>1.2.22. Если мера пресечения в виде заключения под стражу была избрана до поступления дела в суд, то такие дела учитываются в графе "Поступило" строки "С мерой пресечения в виде заключения под стражу".</w:t>
      </w:r>
    </w:p>
    <w:p w:rsidR="004516A1" w:rsidRDefault="004516A1">
      <w:pPr>
        <w:pStyle w:val="ConsPlusNormal"/>
        <w:spacing w:before="220"/>
        <w:ind w:firstLine="540"/>
        <w:jc w:val="both"/>
      </w:pPr>
      <w:r>
        <w:t>1.2.23. Если мера пресечения в виде заключения под стражу была избрана в период нахождения дела в производстве суда до вынесения решения по существу дела, то такие дела учитываются только в графе "Всего окончено" строки "С мерой пресечения в виде заключения под стражу".</w:t>
      </w:r>
    </w:p>
    <w:p w:rsidR="004516A1" w:rsidRDefault="004516A1">
      <w:pPr>
        <w:pStyle w:val="ConsPlusNormal"/>
        <w:spacing w:before="220"/>
        <w:ind w:firstLine="540"/>
        <w:jc w:val="both"/>
      </w:pPr>
      <w:r>
        <w:t>1.2.24. Показатели строки "По делам, рассмотренным единолично судьей" являются частью дел, отраженных в итоговой строке "Всего".</w:t>
      </w:r>
    </w:p>
    <w:p w:rsidR="004516A1" w:rsidRDefault="004516A1">
      <w:pPr>
        <w:pStyle w:val="ConsPlusNormal"/>
        <w:spacing w:before="220"/>
        <w:ind w:firstLine="540"/>
        <w:jc w:val="both"/>
      </w:pPr>
      <w:r>
        <w:t>1.2.25. В отчетах о деятельности мировых судьей показатели строки "По делам, рассмотренным единолично судьей" должны быть равны показателям строки "Всего".</w:t>
      </w:r>
    </w:p>
    <w:p w:rsidR="004516A1" w:rsidRDefault="004516A1">
      <w:pPr>
        <w:pStyle w:val="ConsPlusNormal"/>
        <w:spacing w:before="220"/>
        <w:ind w:firstLine="540"/>
        <w:jc w:val="both"/>
      </w:pPr>
      <w:r>
        <w:t xml:space="preserve">1.2.26. Поступившие уголовные дела с ходатайствами о коллегиальном рассмотрении дела </w:t>
      </w:r>
      <w:r>
        <w:lastRenderedPageBreak/>
        <w:t>или с участием присяжных заседателей учитываются соответственно в строках "По делам, рассмотренным коллегией профессиональных судей" или "По делам, рассмотренным с участием присяжных заседателей".</w:t>
      </w:r>
    </w:p>
    <w:p w:rsidR="004516A1" w:rsidRDefault="004516A1">
      <w:pPr>
        <w:pStyle w:val="ConsPlusNormal"/>
        <w:spacing w:before="220"/>
        <w:ind w:firstLine="540"/>
        <w:jc w:val="both"/>
      </w:pPr>
      <w:r>
        <w:t>1.2.27. Неоконченные производством на конец отчетного периода уголовные дела при отсутствии по ним ходатайств о коллегиальном рассмотрении или рассмотрении дел с участием присяжных заседателей учитываются по строке "По делам, рассмотренным единолично".</w:t>
      </w:r>
    </w:p>
    <w:p w:rsidR="004516A1" w:rsidRDefault="004516A1">
      <w:pPr>
        <w:pStyle w:val="ConsPlusNormal"/>
        <w:spacing w:before="220"/>
        <w:ind w:firstLine="540"/>
        <w:jc w:val="both"/>
      </w:pPr>
      <w:r>
        <w:t>1.2.28. Показатели строки "По делам, рассмотренным коллегией профессиональных судей" являются частью показателей строки "Всего" и заполняются в районных судах, областных и равных им судах.</w:t>
      </w:r>
    </w:p>
    <w:p w:rsidR="004516A1" w:rsidRDefault="004516A1">
      <w:pPr>
        <w:pStyle w:val="ConsPlusNormal"/>
        <w:spacing w:before="220"/>
        <w:ind w:firstLine="540"/>
        <w:jc w:val="both"/>
      </w:pPr>
      <w:r>
        <w:t>1.2.29. Показатели строки "По делам, рассмотренным с участием присяжных заседателей" являются частью показателей строки "Всего" и заполняются в областных и равных им судах, в которых действует институт присяжных заседателей.</w:t>
      </w:r>
    </w:p>
    <w:p w:rsidR="004516A1" w:rsidRDefault="004516A1">
      <w:pPr>
        <w:pStyle w:val="ConsPlusNormal"/>
        <w:spacing w:before="220"/>
        <w:ind w:firstLine="540"/>
        <w:jc w:val="both"/>
      </w:pPr>
      <w:r>
        <w:t>1.2.30. В отчетах областных и равных им судов суммарные показатели строк: "По делам, рассмотренным единолично судьей", "По делам, рассмотренным с участием присяжных заседателей", "По делам, рассмотренным коллегией профессиональных судей" должны равняться показателям строки "Всего". В отчетах районных судов сумма показателей строк "По делам, рассмотренным единолично судьей" и "По делам, рассмотренным коллегией профессиональных судей" должна равняться показателям итоговой строки "Всего".</w:t>
      </w:r>
    </w:p>
    <w:p w:rsidR="004516A1" w:rsidRDefault="004516A1">
      <w:pPr>
        <w:pStyle w:val="ConsPlusNormal"/>
        <w:spacing w:before="220"/>
        <w:ind w:firstLine="540"/>
        <w:jc w:val="both"/>
      </w:pPr>
      <w:r>
        <w:t>1.2.31. Показатели графы "Остаток неоконченных дел на начало отчетного периода (года)" формируются из данных учетно-статистических карточек на уголовное дело, перешедших из остатка неоконченных производством дел предыдущего отчетного периода (года).</w:t>
      </w:r>
    </w:p>
    <w:p w:rsidR="004516A1" w:rsidRDefault="004516A1">
      <w:pPr>
        <w:pStyle w:val="ConsPlusNormal"/>
        <w:spacing w:before="220"/>
        <w:ind w:firstLine="540"/>
        <w:jc w:val="both"/>
      </w:pPr>
      <w:r>
        <w:t xml:space="preserve">1.2.32. Показатели графы "Поступило дел в отчетном периоде" формируется из данных учетно-статистических карточек на уголовные дела, у которых в реквизите "Поступило в суд" стоит дата текущего отчетного периода, независимо от даты вынесения судьей в порядке </w:t>
      </w:r>
      <w:hyperlink r:id="rId28">
        <w:r>
          <w:rPr>
            <w:color w:val="0000FF"/>
          </w:rPr>
          <w:t>ст. 227</w:t>
        </w:r>
      </w:hyperlink>
      <w:r>
        <w:t xml:space="preserve"> УПК РФ постановления по поступившему уголовному делу.</w:t>
      </w:r>
    </w:p>
    <w:p w:rsidR="004516A1" w:rsidRDefault="004516A1">
      <w:pPr>
        <w:pStyle w:val="ConsPlusNormal"/>
        <w:spacing w:before="220"/>
        <w:ind w:firstLine="540"/>
        <w:jc w:val="both"/>
      </w:pPr>
      <w:r>
        <w:t>1.2.33. Показатели граф о рассмотрении дел по существу: "С вынесением приговора", "С прекращением дела", "С применением принудительных мер к невменяемым" формируются из сведений учетно-статистических карточек, по которым дела рассмотрены в отчетном периоде по существу, и реквизит "Результат рассмотрения по делу в целом" имеет соответствующее значение - "Вынесен приговор", "Дело прекращено", "Применены меры медицинского характера".</w:t>
      </w:r>
    </w:p>
    <w:p w:rsidR="004516A1" w:rsidRDefault="004516A1">
      <w:pPr>
        <w:pStyle w:val="ConsPlusNormal"/>
        <w:spacing w:before="220"/>
        <w:ind w:firstLine="540"/>
        <w:jc w:val="both"/>
      </w:pPr>
      <w:r>
        <w:t>1.2.34. Дела учитываются в графе "Рассмотрено по существу с прекращением дела" только в случаях, когда производство по делу прекращено в отношении всех лиц, привлеченных по делу. В случаях, когда по делу привлечено несколько лиц и в отношении одних из них вынесены приговоры, а в отношении других производство по делу прекращено, дело учитывается в графе "Рассмотрено по существу с вынесением приговора".</w:t>
      </w:r>
    </w:p>
    <w:p w:rsidR="004516A1" w:rsidRDefault="004516A1">
      <w:pPr>
        <w:pStyle w:val="ConsPlusNormal"/>
        <w:spacing w:before="220"/>
        <w:ind w:firstLine="540"/>
        <w:jc w:val="both"/>
      </w:pPr>
      <w:r>
        <w:t>1.2.35. Если при рассмотрении дела по обвинению нескольких лиц в отношении одних производство было приостановлено, а в отношении других было вынесено решение по существу, дело должно быть учтено в статистической отчетности как оконченное производством. Лица, в отношении которых вынесен приговор или иное решение по существу дела, также должны быть учтены по соответствующей строке и графе. Движение дела в отношении лиц, производство по которым было приостановлено, отражается в отчетности в случае возобновления производства по делу.</w:t>
      </w:r>
    </w:p>
    <w:p w:rsidR="004516A1" w:rsidRDefault="004516A1">
      <w:pPr>
        <w:pStyle w:val="ConsPlusNormal"/>
        <w:spacing w:before="220"/>
        <w:ind w:firstLine="540"/>
        <w:jc w:val="both"/>
      </w:pPr>
      <w:r>
        <w:t>1.2.36. Показатели графы "Передано по подсудности или подведомственности" формируются из данных учетно-статистических карточек на уголовные дела, у которых в реквизите "Результат рассмотрения по делу" проставлены соответственно значения - "Передано по подсудности" или "Передано по подведомственности".</w:t>
      </w:r>
    </w:p>
    <w:p w:rsidR="004516A1" w:rsidRDefault="004516A1">
      <w:pPr>
        <w:pStyle w:val="ConsPlusNormal"/>
        <w:spacing w:before="220"/>
        <w:ind w:firstLine="540"/>
        <w:jc w:val="both"/>
      </w:pPr>
      <w:r>
        <w:lastRenderedPageBreak/>
        <w:t xml:space="preserve">1.2.37. Дела, возвращенные прокурору в порядке </w:t>
      </w:r>
      <w:hyperlink r:id="rId29">
        <w:r>
          <w:rPr>
            <w:color w:val="0000FF"/>
          </w:rPr>
          <w:t>ч. 2 ст. 237</w:t>
        </w:r>
      </w:hyperlink>
      <w:r>
        <w:t xml:space="preserve"> УПК РФ, отражаются в отчете следующим образом:</w:t>
      </w:r>
    </w:p>
    <w:p w:rsidR="004516A1" w:rsidRDefault="004516A1">
      <w:pPr>
        <w:pStyle w:val="ConsPlusNormal"/>
        <w:spacing w:before="220"/>
        <w:ind w:firstLine="540"/>
        <w:jc w:val="both"/>
      </w:pPr>
      <w:r>
        <w:t xml:space="preserve">как оконченные в графе "Возвращено прокурору для устранения недостатков в порядке </w:t>
      </w:r>
      <w:hyperlink r:id="rId30">
        <w:r>
          <w:rPr>
            <w:color w:val="0000FF"/>
          </w:rPr>
          <w:t>ч. 2 ст. 237</w:t>
        </w:r>
      </w:hyperlink>
      <w:r>
        <w:t xml:space="preserve"> УПК РФ" &lt;1&gt;, если прокурор не устранил допущенные нарушения в течение предусмотренных пяти суток или постановления судей о возвращении дел прокурору были обжалованы в вышестоящую инстанцию, и, соответственно, дела не были возвращены в суд в течение пяти суток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этой графе учитываются дела, возвращенные по всем основаниям, перечисленным в </w:t>
      </w:r>
      <w:hyperlink r:id="rId31">
        <w:r>
          <w:rPr>
            <w:color w:val="0000FF"/>
          </w:rPr>
          <w:t>ч. 1 ст. 237</w:t>
        </w:r>
      </w:hyperlink>
      <w:r>
        <w:t xml:space="preserve"> УПК РФ.</w:t>
      </w:r>
    </w:p>
    <w:p w:rsidR="004516A1" w:rsidRDefault="004516A1">
      <w:pPr>
        <w:pStyle w:val="ConsPlusNormal"/>
        <w:spacing w:before="220"/>
        <w:ind w:firstLine="540"/>
        <w:jc w:val="both"/>
      </w:pPr>
      <w:r>
        <w:t>&lt;2&gt; В случае повторного поступления этих дел в суд им присваивается новый номер, и они будут являться новыми делами.</w:t>
      </w:r>
    </w:p>
    <w:p w:rsidR="004516A1" w:rsidRDefault="004516A1">
      <w:pPr>
        <w:pStyle w:val="ConsPlusNormal"/>
        <w:ind w:firstLine="540"/>
        <w:jc w:val="both"/>
      </w:pPr>
    </w:p>
    <w:p w:rsidR="004516A1" w:rsidRDefault="004516A1">
      <w:pPr>
        <w:pStyle w:val="ConsPlusNormal"/>
        <w:ind w:firstLine="540"/>
        <w:jc w:val="both"/>
      </w:pPr>
      <w:r>
        <w:t>при устранении прокурором допущенных нарушений в течение пяти суток - согласно результатам рассмотрения дела &lt;1&gt;. При отсутствии решений, вынесенных по существу, дела учитываются как находящиеся в остатке.</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этих случаях дела остаются зарегистрированными под теми же самыми номерами, которые им были присвоены при первоначальном поступлении в суд, а в учетно-статистической карточке на уголовное дело отмечается дата возвращения дела в суд.</w:t>
      </w:r>
    </w:p>
    <w:p w:rsidR="004516A1" w:rsidRDefault="004516A1">
      <w:pPr>
        <w:pStyle w:val="ConsPlusNormal"/>
        <w:ind w:firstLine="540"/>
        <w:jc w:val="both"/>
      </w:pPr>
    </w:p>
    <w:p w:rsidR="004516A1" w:rsidRDefault="004516A1">
      <w:pPr>
        <w:pStyle w:val="ConsPlusNormal"/>
        <w:ind w:firstLine="540"/>
        <w:jc w:val="both"/>
      </w:pPr>
      <w:r>
        <w:t xml:space="preserve">1.2.38. При направлении уголовного дела прокурору в порядке </w:t>
      </w:r>
      <w:hyperlink r:id="rId32">
        <w:r>
          <w:rPr>
            <w:color w:val="0000FF"/>
          </w:rPr>
          <w:t>ст. 237</w:t>
        </w:r>
      </w:hyperlink>
      <w:r>
        <w:t xml:space="preserve"> УПК РФ пятидневный срок исчисляется со следующего дня после вынесения судебного решения.</w:t>
      </w:r>
    </w:p>
    <w:p w:rsidR="004516A1" w:rsidRDefault="004516A1">
      <w:pPr>
        <w:pStyle w:val="ConsPlusNormal"/>
        <w:spacing w:before="220"/>
        <w:ind w:firstLine="540"/>
        <w:jc w:val="both"/>
      </w:pPr>
      <w:r>
        <w:t xml:space="preserve">1.2.39. В графе "Передано по подсудности или подведомственности" учитываются дела, возвращенные прокурору судом в порядке </w:t>
      </w:r>
      <w:hyperlink r:id="rId33">
        <w:r>
          <w:rPr>
            <w:color w:val="0000FF"/>
          </w:rPr>
          <w:t>ч. 2 ст. 238</w:t>
        </w:r>
      </w:hyperlink>
      <w:r>
        <w:t xml:space="preserve"> УПК РФ в связи с розыском обвиняемого, находящегося под стражей.</w:t>
      </w:r>
    </w:p>
    <w:p w:rsidR="004516A1" w:rsidRDefault="004516A1">
      <w:pPr>
        <w:pStyle w:val="ConsPlusNormal"/>
        <w:spacing w:before="220"/>
        <w:ind w:firstLine="540"/>
        <w:jc w:val="both"/>
      </w:pPr>
      <w:r>
        <w:t>1.2.40. В случае возвращения дела обратно в суд в связи с установлением места нахождения обвиняемого отражение движения дела в первичном учете и отчетности осуществляется заново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 этом на него заводится учетно-статистическая карточка (</w:t>
      </w:r>
      <w:hyperlink r:id="rId34">
        <w:r>
          <w:rPr>
            <w:color w:val="0000FF"/>
          </w:rPr>
          <w:t>форма N 5</w:t>
        </w:r>
      </w:hyperlink>
      <w:r>
        <w:t>) как на вновь поступившее уголовное дело и присваивается новый порядковый номер.</w:t>
      </w:r>
    </w:p>
    <w:p w:rsidR="004516A1" w:rsidRDefault="004516A1">
      <w:pPr>
        <w:pStyle w:val="ConsPlusNormal"/>
        <w:ind w:firstLine="540"/>
        <w:jc w:val="both"/>
      </w:pPr>
    </w:p>
    <w:p w:rsidR="004516A1" w:rsidRDefault="004516A1">
      <w:pPr>
        <w:pStyle w:val="ConsPlusNormal"/>
        <w:ind w:firstLine="540"/>
        <w:jc w:val="both"/>
      </w:pPr>
      <w:r>
        <w:t>1.2.41. Дело, приостановленное судом в связи с розыском обвиняемого, не содержащегося под стражей, учитывается в графе "Остаток неоконченных дел на конец отчетного периода" и отражается в разделе "Справка к разделу "Движение уголовных дел"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когда при вызове судьей за получением копии обвинительного заключения выяснилось, что место нахождения подсудимого неизвестно или из органов внутренних дел поступил рапорт о том, что обвиняемый скрылся. При этом суд избирает скрывшимся обвиняемым меру пресечения в виде заключения под стражу и поручает прокурору обеспечить их розыск.</w:t>
      </w:r>
    </w:p>
    <w:p w:rsidR="004516A1" w:rsidRDefault="004516A1">
      <w:pPr>
        <w:pStyle w:val="ConsPlusNormal"/>
        <w:ind w:firstLine="540"/>
        <w:jc w:val="both"/>
      </w:pPr>
    </w:p>
    <w:p w:rsidR="004516A1" w:rsidRDefault="004516A1">
      <w:pPr>
        <w:pStyle w:val="ConsPlusNormal"/>
        <w:ind w:firstLine="540"/>
        <w:jc w:val="both"/>
      </w:pPr>
      <w:r>
        <w:t xml:space="preserve">1.2.42. Дело, принятое к производству по поданному в порядке частного обвинения </w:t>
      </w:r>
      <w:r>
        <w:lastRenderedPageBreak/>
        <w:t>заявлению гражданина и переданное постановлением судьи для производства дознания или предварительного следствия в связи с наличием в действиях привлекаемого лица другого преступления, отражается в графе "Передано по подсудности или подведомственности"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Для исключения ошибочного отражения таких случаев, как передача дел на дополнительное расследование, в графе "Передано: возвращено прокурору для устранения недостатков в порядке </w:t>
      </w:r>
      <w:hyperlink r:id="rId35">
        <w:r>
          <w:rPr>
            <w:color w:val="0000FF"/>
          </w:rPr>
          <w:t>ч. 2 ст. 237</w:t>
        </w:r>
      </w:hyperlink>
      <w:r>
        <w:t xml:space="preserve"> УПК РФ" и "Число лиц по оконченным делам, возвращено прокурору для устранения недостатков в порядке </w:t>
      </w:r>
      <w:hyperlink r:id="rId36">
        <w:r>
          <w:rPr>
            <w:color w:val="0000FF"/>
          </w:rPr>
          <w:t>ч. 2 ст. 237</w:t>
        </w:r>
      </w:hyperlink>
      <w:r>
        <w:t xml:space="preserve"> УПК РФ" строки "Дела частного обвинения, поступившие непосредственно от граждан" раздела "Движение дел" проставлены знаки незаполнения (сведения в них возможны только по делам частного обвинения, возбужденных прокурором, достоверность которых обязательно необходимо подтвердить).</w:t>
      </w:r>
    </w:p>
    <w:p w:rsidR="004516A1" w:rsidRDefault="004516A1">
      <w:pPr>
        <w:pStyle w:val="ConsPlusNormal"/>
        <w:ind w:firstLine="540"/>
        <w:jc w:val="both"/>
      </w:pPr>
    </w:p>
    <w:p w:rsidR="004516A1" w:rsidRDefault="004516A1">
      <w:pPr>
        <w:pStyle w:val="ConsPlusNormal"/>
        <w:ind w:firstLine="540"/>
        <w:jc w:val="both"/>
      </w:pPr>
      <w:r>
        <w:t xml:space="preserve">1.2.43. Показатели графы "Всего окончено" формируются путем сложения соответствующих показателей по графам "Рассмотрено по существу с вынесением приговора", "Рассмотрено по существу с прекращением дела", "Рассмотрено по существу с применением принудительных мер к невменяемым", "Возвращено прокурору для устранения недостатков в порядке </w:t>
      </w:r>
      <w:hyperlink r:id="rId37">
        <w:r>
          <w:rPr>
            <w:color w:val="0000FF"/>
          </w:rPr>
          <w:t>ч. 2 ст. 237</w:t>
        </w:r>
      </w:hyperlink>
      <w:r>
        <w:t xml:space="preserve"> УПК РФ", "Передано по подсудности или подведомственности".</w:t>
      </w:r>
    </w:p>
    <w:p w:rsidR="004516A1" w:rsidRDefault="004516A1">
      <w:pPr>
        <w:pStyle w:val="ConsPlusNormal"/>
        <w:spacing w:before="220"/>
        <w:ind w:firstLine="540"/>
        <w:jc w:val="both"/>
      </w:pPr>
      <w:r>
        <w:t xml:space="preserve">1.2.44. По графе "Из графы "Всего окончено" с нарушением сроков, установленных </w:t>
      </w:r>
      <w:hyperlink r:id="rId38">
        <w:r>
          <w:rPr>
            <w:color w:val="0000FF"/>
          </w:rPr>
          <w:t>ст. 227</w:t>
        </w:r>
      </w:hyperlink>
      <w:r>
        <w:t xml:space="preserve">, </w:t>
      </w:r>
      <w:hyperlink r:id="rId39">
        <w:r>
          <w:rPr>
            <w:color w:val="0000FF"/>
          </w:rPr>
          <w:t>233</w:t>
        </w:r>
      </w:hyperlink>
      <w:r>
        <w:t xml:space="preserve">, </w:t>
      </w:r>
      <w:hyperlink r:id="rId40">
        <w:r>
          <w:rPr>
            <w:color w:val="0000FF"/>
          </w:rPr>
          <w:t>321</w:t>
        </w:r>
      </w:hyperlink>
      <w:r>
        <w:t xml:space="preserve"> УПК РФ" учитываются оконченные уголовные дела, при рассмотрении которых были нарушены указанные процессуальные сроки назначения к рассмотрению уголовных дел, за исключением сроков, на которые производство по делам приостанавливалось. В данной графе учитываются оконченные производством уголовные дела, если в процессе их рассмотрения была нарушена хотя бы одна статья из вышеуказанных в данном пункте.</w:t>
      </w:r>
    </w:p>
    <w:p w:rsidR="004516A1" w:rsidRDefault="004516A1">
      <w:pPr>
        <w:pStyle w:val="ConsPlusNormal"/>
        <w:spacing w:before="220"/>
        <w:ind w:firstLine="540"/>
        <w:jc w:val="both"/>
      </w:pPr>
      <w:r>
        <w:t xml:space="preserve">1.2.45. В случае назначения по уголовному делу предварительного слушания срок его проведения учитывается по аналогии со сроком назначения судебного заседания по уголовному делу, то есть предварительное слушание по делу должно быть проведено в течение 14 суток с даты вынесения судебного постановления о его назначении. При нарушении данного срока дело должно быть учтено в графе "Всего окончено" с нарушением сроков, установленных </w:t>
      </w:r>
      <w:hyperlink r:id="rId41">
        <w:r>
          <w:rPr>
            <w:color w:val="0000FF"/>
          </w:rPr>
          <w:t>ст. 227</w:t>
        </w:r>
      </w:hyperlink>
      <w:r>
        <w:t xml:space="preserve">, </w:t>
      </w:r>
      <w:hyperlink r:id="rId42">
        <w:r>
          <w:rPr>
            <w:color w:val="0000FF"/>
          </w:rPr>
          <w:t>233</w:t>
        </w:r>
      </w:hyperlink>
      <w:r>
        <w:t xml:space="preserve">, </w:t>
      </w:r>
      <w:hyperlink r:id="rId43">
        <w:r>
          <w:rPr>
            <w:color w:val="0000FF"/>
          </w:rPr>
          <w:t>321</w:t>
        </w:r>
      </w:hyperlink>
      <w:r>
        <w:t xml:space="preserve"> УПК РФ" раздела "Движение дел".</w:t>
      </w:r>
    </w:p>
    <w:p w:rsidR="004516A1" w:rsidRDefault="004516A1">
      <w:pPr>
        <w:pStyle w:val="ConsPlusNormal"/>
        <w:spacing w:before="220"/>
        <w:ind w:firstLine="540"/>
        <w:jc w:val="both"/>
      </w:pPr>
      <w:r>
        <w:t>1.2.46. Если после возвращения в суд дела с отмененным вышестоящей инстанцией судебным постановлением судьей не выносится постановление о назначении судебного заседания, то его рассмотрение должно быть начато не позднее 14 суток.</w:t>
      </w:r>
    </w:p>
    <w:p w:rsidR="004516A1" w:rsidRDefault="004516A1">
      <w:pPr>
        <w:pStyle w:val="ConsPlusNormal"/>
        <w:spacing w:before="220"/>
        <w:ind w:firstLine="540"/>
        <w:jc w:val="both"/>
      </w:pPr>
      <w:r>
        <w:t>1.2.47. Графа "Остаток неоконченных дел на конец отчетного периода" формируется из сведений учетно-статистических карточек на уголовное дело, у которых в реквизитах "Дело рассмотрено" и "Результат рассмотрения по делу в целом" отсутствуют значения.</w:t>
      </w:r>
    </w:p>
    <w:p w:rsidR="004516A1" w:rsidRDefault="004516A1">
      <w:pPr>
        <w:pStyle w:val="ConsPlusNormal"/>
        <w:spacing w:before="220"/>
        <w:ind w:firstLine="540"/>
        <w:jc w:val="both"/>
      </w:pPr>
      <w:r>
        <w:t>1.2.48. Графа "Остаток рассмотренных дел на конец отчетного периода" по строкам "По делам, рассмотренным коллегией профессиональных судей" и "По делам, рассмотренным с участием присяжных заседателей" заполняется при наличии по делам, включаемым в указанные строки соответствующих ходатайств обвиняемых.</w:t>
      </w:r>
    </w:p>
    <w:p w:rsidR="004516A1" w:rsidRDefault="004516A1">
      <w:pPr>
        <w:pStyle w:val="ConsPlusNormal"/>
        <w:spacing w:before="220"/>
        <w:ind w:firstLine="540"/>
        <w:jc w:val="both"/>
      </w:pPr>
      <w:r>
        <w:t xml:space="preserve">1.2.49. Графы, отражающие число лиц по оконченным делам: "Осуждено", "Оправдано", "Прекращено по реабилитирующим основаниям", "Прекращено по другим основаниям", "Принудительные меры к невменяемым", формируются из данных учетно-статистических карточек, в которых в реквизите "Результат рассмотрения дела в отношении данного лица" проставлены соответственно значения - "Осужден"; "Оправдан"; "Дело прекращено по реабилитирующим основаниям"; "Дело прекращено по другим основаниям"; "Принудительные меры медицинского характера". Показатели графы "Возвращено прокурору для устранения недостатков в порядке </w:t>
      </w:r>
      <w:hyperlink r:id="rId44">
        <w:r>
          <w:rPr>
            <w:color w:val="0000FF"/>
          </w:rPr>
          <w:t>ч. 2 ст. 237</w:t>
        </w:r>
      </w:hyperlink>
      <w:r>
        <w:t xml:space="preserve"> УПК РФ (по числу лиц по оконченным делам)" формируются из </w:t>
      </w:r>
      <w:r>
        <w:lastRenderedPageBreak/>
        <w:t xml:space="preserve">числа дел, учтенных как оконченные производством в графе "Возвращено прокурору для устранения недостатков в порядке </w:t>
      </w:r>
      <w:hyperlink r:id="rId45">
        <w:r>
          <w:rPr>
            <w:color w:val="0000FF"/>
          </w:rPr>
          <w:t>ч. 2 ст. 237</w:t>
        </w:r>
      </w:hyperlink>
      <w:r>
        <w:t xml:space="preserve"> УПК РФ".</w:t>
      </w:r>
    </w:p>
    <w:p w:rsidR="004516A1" w:rsidRDefault="004516A1">
      <w:pPr>
        <w:pStyle w:val="ConsPlusNormal"/>
        <w:spacing w:before="220"/>
        <w:ind w:firstLine="540"/>
        <w:jc w:val="both"/>
      </w:pPr>
      <w:r>
        <w:t>1.2.50. Лицо должно учитываться как оправданное только при полном оправдании по всем статьям по результатам рассмотрения дела по первой инстанции без учета результатов рассмотрения дела в вышестоящей инстанции.</w:t>
      </w:r>
    </w:p>
    <w:p w:rsidR="004516A1" w:rsidRDefault="004516A1">
      <w:pPr>
        <w:pStyle w:val="ConsPlusNormal"/>
        <w:spacing w:before="220"/>
        <w:ind w:firstLine="540"/>
        <w:jc w:val="both"/>
      </w:pPr>
      <w:r>
        <w:t>1.2.51. Прекращение дела в отношении лица должно учитываться при прекращении уголовного преследования по всем составам обвинения.</w:t>
      </w:r>
    </w:p>
    <w:p w:rsidR="004516A1" w:rsidRDefault="004516A1">
      <w:pPr>
        <w:pStyle w:val="ConsPlusNormal"/>
        <w:spacing w:before="220"/>
        <w:ind w:firstLine="540"/>
        <w:jc w:val="both"/>
      </w:pPr>
      <w:r>
        <w:t>1.2.52. При частичном оправдании или прекращении дела по отдельным составам, но при осуждении по другим лицо учитывается как осужденное.</w:t>
      </w:r>
    </w:p>
    <w:p w:rsidR="004516A1" w:rsidRDefault="004516A1">
      <w:pPr>
        <w:pStyle w:val="ConsPlusNormal"/>
        <w:spacing w:before="220"/>
        <w:ind w:firstLine="540"/>
        <w:jc w:val="both"/>
      </w:pPr>
      <w:r>
        <w:t>1.2.53. При одновременном оправдании лица по одному составу и прекращении уголовного дела по другому составу, а также в случае прекращения дела с переквалификацией статьи обвинения результат рассмотрения дела в отношении лица должен быть учтен по наиболее тяжкой статье, по которой вынесено соответствующее решение о прекращении дела.</w:t>
      </w:r>
    </w:p>
    <w:p w:rsidR="004516A1" w:rsidRDefault="004516A1">
      <w:pPr>
        <w:pStyle w:val="ConsPlusNormal"/>
        <w:spacing w:before="220"/>
        <w:ind w:firstLine="540"/>
        <w:jc w:val="both"/>
      </w:pPr>
      <w:r>
        <w:t>1.2.54. При наличии нескольких оснований прекращения уголовного дела как реабилитирующего, так и нереабилитирующего характера, прекращение дела в отношении лица должно учитываться в графе "Прекращено по другим основаниям" независимо от тяжести составов обвинения.</w:t>
      </w:r>
    </w:p>
    <w:p w:rsidR="004516A1" w:rsidRDefault="004516A1">
      <w:pPr>
        <w:pStyle w:val="ConsPlusNormal"/>
        <w:spacing w:before="220"/>
        <w:ind w:firstLine="540"/>
        <w:jc w:val="both"/>
      </w:pPr>
      <w:r>
        <w:t>1.2.55. Учет оснований прекращения уголовных дел в отношении лиц в связи с изменением уголовного законодательства или иного законодательства, влияющего на привлечение к уголовной ответственности, в документах первичного учета и статистической отчетности осуществляется исходя из даты вступления в силу изменений законодательства и даты направления дела прокурором в суд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Если дело направлено прокурором в суд после вступления в силу закона, декриминализирующего преступность совершенного деяния, его прекращение отражается в графе "Прекращено по реабилитирующим основаниям (по числу лиц)", в остальных случаях учитывается в графе "Прекращено по другим основаниям (по числу лиц)" и в разделе "Справка к разделу "Движение дел" в показателе "Другие основания прекращения дела: отмена, изменение закона".</w:t>
      </w:r>
    </w:p>
    <w:p w:rsidR="004516A1" w:rsidRDefault="004516A1">
      <w:pPr>
        <w:pStyle w:val="ConsPlusNormal"/>
        <w:ind w:firstLine="540"/>
        <w:jc w:val="both"/>
      </w:pPr>
    </w:p>
    <w:p w:rsidR="004516A1" w:rsidRDefault="004516A1">
      <w:pPr>
        <w:pStyle w:val="ConsPlusNormal"/>
        <w:ind w:firstLine="540"/>
        <w:jc w:val="both"/>
      </w:pPr>
      <w:r>
        <w:t>1.2.56. В показателях графы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4516A1" w:rsidRDefault="004516A1">
      <w:pPr>
        <w:pStyle w:val="ConsPlusNormal"/>
        <w:spacing w:before="220"/>
        <w:ind w:firstLine="540"/>
        <w:jc w:val="both"/>
      </w:pPr>
      <w:r>
        <w:t xml:space="preserve">1.2.57. В показатели графы "Особый порядок судебного разбирательства" вносятся сведения из числа дел, рассмотренных с вынесением приговора или прекращением дела, в случаях когда обвиняемый заявлял о согласии с предъявленным ему обвинением и ходатайствовал о постановлении приговора без проведения судебного разбирательства в соответствии со </w:t>
      </w:r>
      <w:hyperlink r:id="rId46">
        <w:r>
          <w:rPr>
            <w:color w:val="0000FF"/>
          </w:rPr>
          <w:t>ст. 314</w:t>
        </w:r>
      </w:hyperlink>
      <w:r>
        <w:t xml:space="preserve"> УПК РФ.</w:t>
      </w:r>
    </w:p>
    <w:p w:rsidR="004516A1" w:rsidRDefault="004516A1">
      <w:pPr>
        <w:pStyle w:val="ConsPlusNormal"/>
        <w:ind w:firstLine="540"/>
        <w:jc w:val="both"/>
      </w:pPr>
    </w:p>
    <w:p w:rsidR="004516A1" w:rsidRDefault="004516A1">
      <w:pPr>
        <w:pStyle w:val="ConsPlusNormal"/>
        <w:jc w:val="center"/>
        <w:outlineLvl w:val="3"/>
      </w:pPr>
      <w:r>
        <w:t>1.3. Порядок составления раздела "Справка к разделу</w:t>
      </w:r>
    </w:p>
    <w:p w:rsidR="004516A1" w:rsidRDefault="004516A1">
      <w:pPr>
        <w:pStyle w:val="ConsPlusNormal"/>
        <w:jc w:val="center"/>
      </w:pPr>
      <w:r>
        <w:t>"Движение дел"</w:t>
      </w:r>
    </w:p>
    <w:p w:rsidR="004516A1" w:rsidRDefault="004516A1">
      <w:pPr>
        <w:pStyle w:val="ConsPlusNormal"/>
        <w:jc w:val="center"/>
      </w:pPr>
    </w:p>
    <w:p w:rsidR="004516A1" w:rsidRDefault="004516A1">
      <w:pPr>
        <w:pStyle w:val="ConsPlusNormal"/>
        <w:ind w:firstLine="540"/>
        <w:jc w:val="both"/>
      </w:pPr>
      <w:r>
        <w:t>1.3.1. Продолжительность производства по рассмотренным делам исчисляется со дня поступления дела. При этом день поступления дела и день вынесения приговора или иного судебного постановления по существу дела считается за один день. Расчет осуществляется по календарным дням.</w:t>
      </w:r>
    </w:p>
    <w:p w:rsidR="004516A1" w:rsidRDefault="004516A1">
      <w:pPr>
        <w:pStyle w:val="ConsPlusNormal"/>
        <w:spacing w:before="220"/>
        <w:ind w:firstLine="540"/>
        <w:jc w:val="both"/>
      </w:pPr>
      <w:r>
        <w:lastRenderedPageBreak/>
        <w:t>1.3.2. Время, истекшее с момента приостановления производства до его возобновления, не включается в общий срок рассмотрения дела.</w:t>
      </w:r>
    </w:p>
    <w:p w:rsidR="004516A1" w:rsidRDefault="004516A1">
      <w:pPr>
        <w:pStyle w:val="ConsPlusNormal"/>
        <w:spacing w:before="220"/>
        <w:ind w:firstLine="540"/>
        <w:jc w:val="both"/>
      </w:pPr>
      <w:r>
        <w:t>1.3.3. Показатель "Окончено дел из общего времени нахождения в суде в сроки, исключая приостановление" рассчитывается по числу оконченных производством уголовных дел, отраженных в разделе "Движение дел" по графе "Всего окончено" строки "Всего", имеющих общую продолжительность нахождения дела в суде от даты регистрации до даты вынесения судебного постановления по существу дела (свыше 1,5 месяцев, от 3 до 6 месяцев включительно, свыше 6 месяцев) за вычетом сроков приостановления дел.</w:t>
      </w:r>
    </w:p>
    <w:p w:rsidR="004516A1" w:rsidRDefault="004516A1">
      <w:pPr>
        <w:pStyle w:val="ConsPlusNormal"/>
        <w:spacing w:before="220"/>
        <w:ind w:firstLine="540"/>
        <w:jc w:val="both"/>
      </w:pPr>
      <w:r>
        <w:t>1.3.4. Сумма значений показателей по строкам "Из остатка дел на конец отчетного периода приостановленные", "Из остатка дел на конец отчетного периода не приостановленные, находящиеся в производстве свыше 1,5 месяцев до 3 месяцев включительно", "Из остатка дел на конец отчетного периода свыше 3 месяцев до 6 месяцев включительно", "Из остатка дел на конец отчетного периода свыше 6 месяцев" должны быть равны или меньше значений по строке "Всего" графы "Остаток неоконченных дел на конец отчетного периода" раздела "Движение дел", поскольку в сумму не включаются нерассмотренные дела, находящиеся в производстве до полутора месяцев.</w:t>
      </w:r>
    </w:p>
    <w:p w:rsidR="004516A1" w:rsidRDefault="004516A1">
      <w:pPr>
        <w:pStyle w:val="ConsPlusNormal"/>
        <w:spacing w:before="220"/>
        <w:ind w:firstLine="540"/>
        <w:jc w:val="both"/>
      </w:pPr>
      <w:r>
        <w:t>1.3.5. Из показателей по строкам о числе не приостановленных, находящихся в производстве дел на конец отчетного периода "Находящиеся в производстве свыше 1,5 месяцев до 3 месяцев включительно", "Находящиеся в производстве свыше 3 месяцев до 6 месяцев включительно", "Находящиеся в производстве свыше 6 месяцев" выделяются показатели "С мерой пресечения в виде заключения под стражу", учитывающие число дел, по которым мера пресечения на момент окончания отчетного периода была избрана в виде заключения под стражу хотя бы в отношении одного обвиняемого, независимо от того, избрана ли данная мера пресечения на предварительном следствии или на стадии нахождения дела в производстве суда.</w:t>
      </w:r>
    </w:p>
    <w:p w:rsidR="004516A1" w:rsidRDefault="004516A1">
      <w:pPr>
        <w:pStyle w:val="ConsPlusNormal"/>
        <w:spacing w:before="220"/>
        <w:ind w:firstLine="540"/>
        <w:jc w:val="both"/>
      </w:pPr>
      <w:r>
        <w:t xml:space="preserve">1.3.6. Строки об изменении квалификации действий подсудимых - "Осужденных" и "Лиц, дела которых прекращены по реабилитирующим или другим основаниям" формируются из показателей первичного статистического учета, у которых реквизит "Результат рассмотрения дела в отношении данного лица" имеет соответствующие значения, и у которых в отношении лиц статьи </w:t>
      </w:r>
      <w:hyperlink r:id="rId47">
        <w:r>
          <w:rPr>
            <w:color w:val="0000FF"/>
          </w:rPr>
          <w:t>УК</w:t>
        </w:r>
      </w:hyperlink>
      <w:r>
        <w:t xml:space="preserve"> РФ по обвинению не совпадают со статьями </w:t>
      </w:r>
      <w:hyperlink r:id="rId48">
        <w:r>
          <w:rPr>
            <w:color w:val="0000FF"/>
          </w:rPr>
          <w:t>УК</w:t>
        </w:r>
      </w:hyperlink>
      <w:r>
        <w:t xml:space="preserve"> РФ по судебному постановлению.</w:t>
      </w:r>
    </w:p>
    <w:p w:rsidR="004516A1" w:rsidRDefault="004516A1">
      <w:pPr>
        <w:pStyle w:val="ConsPlusNormal"/>
        <w:spacing w:before="220"/>
        <w:ind w:firstLine="540"/>
        <w:jc w:val="both"/>
      </w:pPr>
      <w:r>
        <w:t>1.3.7. По строке "Освобождено из-под стражи в судебном производстве" учитывается число лиц, в отношении которых мера пресечения в виде заключения под стражу изменена судом до вынесения судебных постановлений по существу дел в период нахождения уголовных дел в производстве.</w:t>
      </w:r>
    </w:p>
    <w:p w:rsidR="004516A1" w:rsidRDefault="004516A1">
      <w:pPr>
        <w:pStyle w:val="ConsPlusNormal"/>
        <w:spacing w:before="220"/>
        <w:ind w:firstLine="540"/>
        <w:jc w:val="both"/>
      </w:pPr>
      <w:r>
        <w:t>1.3.8. По строке "Освобождено из-под стражи по приговору суда" учитывается число лиц, в отношении которых мера пресечения в виде заключения под стражу была избрана до поступления дела в суд или в период нахождения дела в суде, а в приговоре указанная мера пресечения отменена и осужденные лица освобождены из-под стражи.</w:t>
      </w:r>
    </w:p>
    <w:p w:rsidR="004516A1" w:rsidRDefault="004516A1">
      <w:pPr>
        <w:pStyle w:val="ConsPlusNormal"/>
        <w:spacing w:before="220"/>
        <w:ind w:firstLine="540"/>
        <w:jc w:val="both"/>
      </w:pPr>
      <w:r>
        <w:t>1.3.9. Строки по показателям "Другие основания прекращения дела" формируются из соответствующих значений реквизита "Результат рассмотрения дела в отношении лица".</w:t>
      </w:r>
    </w:p>
    <w:p w:rsidR="004516A1" w:rsidRDefault="004516A1">
      <w:pPr>
        <w:pStyle w:val="ConsPlusNormal"/>
        <w:spacing w:before="220"/>
        <w:ind w:firstLine="540"/>
        <w:jc w:val="both"/>
      </w:pPr>
      <w:r>
        <w:t xml:space="preserve">1.3.10. В строке "Деятельное раскаяние" отражается прекращение дел в связи с деятельным раскаянием обвиняемого в соответствии со </w:t>
      </w:r>
      <w:hyperlink r:id="rId49">
        <w:r>
          <w:rPr>
            <w:color w:val="0000FF"/>
          </w:rPr>
          <w:t>ст. 75</w:t>
        </w:r>
      </w:hyperlink>
      <w:r>
        <w:t xml:space="preserve"> УК РФ.</w:t>
      </w:r>
    </w:p>
    <w:p w:rsidR="004516A1" w:rsidRDefault="004516A1">
      <w:pPr>
        <w:pStyle w:val="ConsPlusNormal"/>
        <w:spacing w:before="220"/>
        <w:ind w:firstLine="540"/>
        <w:jc w:val="both"/>
      </w:pPr>
      <w:r>
        <w:t xml:space="preserve">1.3.11. В строке "Примирение с потерпевшим" учитывается прекращение дел в связи с примирением обвиняемого с потерпевшим в соответствии с </w:t>
      </w:r>
      <w:hyperlink r:id="rId50">
        <w:r>
          <w:rPr>
            <w:color w:val="0000FF"/>
          </w:rPr>
          <w:t>ч. 2 ст. 20</w:t>
        </w:r>
      </w:hyperlink>
      <w:r>
        <w:t xml:space="preserve"> УПК РФ и по делам частного обвинения в соответствии со </w:t>
      </w:r>
      <w:hyperlink r:id="rId51">
        <w:r>
          <w:rPr>
            <w:color w:val="0000FF"/>
          </w:rPr>
          <w:t>ст. 76</w:t>
        </w:r>
      </w:hyperlink>
      <w:r>
        <w:t xml:space="preserve"> УК РФ.</w:t>
      </w:r>
    </w:p>
    <w:p w:rsidR="004516A1" w:rsidRDefault="004516A1">
      <w:pPr>
        <w:pStyle w:val="ConsPlusNormal"/>
        <w:spacing w:before="220"/>
        <w:ind w:firstLine="540"/>
        <w:jc w:val="both"/>
      </w:pPr>
      <w:r>
        <w:t xml:space="preserve">1.3.12. В строке "Принудительные меры воспитательного воздействия" учитывается число лиц в возрасте 14 - 17 лет по прекращенным судом делам на основании </w:t>
      </w:r>
      <w:hyperlink r:id="rId52">
        <w:r>
          <w:rPr>
            <w:color w:val="0000FF"/>
          </w:rPr>
          <w:t>ст. 90</w:t>
        </w:r>
      </w:hyperlink>
      <w:r>
        <w:t xml:space="preserve"> УК РФ и в </w:t>
      </w:r>
      <w:r>
        <w:lastRenderedPageBreak/>
        <w:t xml:space="preserve">отношении лиц в возрасте 18 - 20 лет на основании </w:t>
      </w:r>
      <w:hyperlink r:id="rId53">
        <w:r>
          <w:rPr>
            <w:color w:val="0000FF"/>
          </w:rPr>
          <w:t>ст. 96</w:t>
        </w:r>
      </w:hyperlink>
      <w:r>
        <w:t xml:space="preserve"> УК РФ.</w:t>
      </w:r>
    </w:p>
    <w:p w:rsidR="004516A1" w:rsidRDefault="004516A1">
      <w:pPr>
        <w:pStyle w:val="ConsPlusNormal"/>
        <w:spacing w:before="220"/>
        <w:ind w:firstLine="540"/>
        <w:jc w:val="both"/>
      </w:pPr>
      <w:r>
        <w:t xml:space="preserve">1.3.13. Освобождение несовершеннолетнего лица от наказания по обвинительному приговору на основании </w:t>
      </w:r>
      <w:hyperlink r:id="rId54">
        <w:r>
          <w:rPr>
            <w:color w:val="0000FF"/>
          </w:rPr>
          <w:t>ст. 92</w:t>
        </w:r>
      </w:hyperlink>
      <w:r>
        <w:t xml:space="preserve"> УК РФ отражается в разделе "Меры наказания и состав осужденных" по строке "Освобождено осужденных от наказания с применением принудительных мер воспитательного воздействия".</w:t>
      </w:r>
    </w:p>
    <w:p w:rsidR="004516A1" w:rsidRDefault="004516A1">
      <w:pPr>
        <w:pStyle w:val="ConsPlusNormal"/>
        <w:spacing w:before="220"/>
        <w:ind w:firstLine="540"/>
        <w:jc w:val="both"/>
      </w:pPr>
      <w:r>
        <w:t xml:space="preserve">1.3.14. Решение суда в соответствии с </w:t>
      </w:r>
      <w:hyperlink r:id="rId55">
        <w:r>
          <w:rPr>
            <w:color w:val="0000FF"/>
          </w:rPr>
          <w:t>ч. 1 ст. 427</w:t>
        </w:r>
      </w:hyperlink>
      <w:r>
        <w:t xml:space="preserve"> УПК РФ по вопросу применения принудительных мер воспитательного воздействия к несовершеннолетнему, дело в отношении которого прекращено на предварительном следствии, отражается по строке "О применении принудительных мер воспитательного воздействия по делам, прекращенным прокурором или следователем" раздела "Рассмотрение представлений, ходатайств, жалоб и заявлений".</w:t>
      </w:r>
    </w:p>
    <w:p w:rsidR="004516A1" w:rsidRDefault="004516A1">
      <w:pPr>
        <w:pStyle w:val="ConsPlusNormal"/>
        <w:spacing w:before="220"/>
        <w:ind w:firstLine="540"/>
        <w:jc w:val="both"/>
      </w:pPr>
      <w:r>
        <w:t>1.3.15. В строке "Иные основания" учитывается прекращение дел по следующим основаниям:</w:t>
      </w:r>
    </w:p>
    <w:p w:rsidR="004516A1" w:rsidRDefault="004516A1">
      <w:pPr>
        <w:pStyle w:val="ConsPlusNormal"/>
        <w:spacing w:before="220"/>
        <w:ind w:firstLine="540"/>
        <w:jc w:val="both"/>
      </w:pPr>
      <w:r>
        <w:t>истечение сроков давности привлечения к уголовной ответственности (</w:t>
      </w:r>
      <w:hyperlink r:id="rId56">
        <w:r>
          <w:rPr>
            <w:color w:val="0000FF"/>
          </w:rPr>
          <w:t>ст. 78</w:t>
        </w:r>
      </w:hyperlink>
      <w:r>
        <w:t xml:space="preserve"> УК РФ);</w:t>
      </w:r>
    </w:p>
    <w:p w:rsidR="004516A1" w:rsidRDefault="004516A1">
      <w:pPr>
        <w:pStyle w:val="ConsPlusNormal"/>
        <w:spacing w:before="220"/>
        <w:ind w:firstLine="540"/>
        <w:jc w:val="both"/>
      </w:pPr>
      <w:r>
        <w:t>в отношении умершего (</w:t>
      </w:r>
      <w:hyperlink r:id="rId57">
        <w:r>
          <w:rPr>
            <w:color w:val="0000FF"/>
          </w:rPr>
          <w:t>п. 4 ч. 1 ст. 24</w:t>
        </w:r>
      </w:hyperlink>
      <w:r>
        <w:t xml:space="preserve"> УПК РФ);</w:t>
      </w:r>
    </w:p>
    <w:p w:rsidR="004516A1" w:rsidRDefault="004516A1">
      <w:pPr>
        <w:pStyle w:val="ConsPlusNormal"/>
        <w:spacing w:before="220"/>
        <w:ind w:firstLine="540"/>
        <w:jc w:val="both"/>
      </w:pPr>
      <w:r>
        <w:t xml:space="preserve">в соответствии с примечаниями к статьям </w:t>
      </w:r>
      <w:hyperlink r:id="rId58">
        <w:r>
          <w:rPr>
            <w:color w:val="0000FF"/>
          </w:rPr>
          <w:t>УК</w:t>
        </w:r>
      </w:hyperlink>
      <w:r>
        <w:t xml:space="preserve"> РФ, предусматривающим специальные основания освобождения от уголовной ответственности;</w:t>
      </w:r>
    </w:p>
    <w:p w:rsidR="004516A1" w:rsidRDefault="004516A1">
      <w:pPr>
        <w:pStyle w:val="ConsPlusNormal"/>
        <w:spacing w:before="220"/>
        <w:ind w:firstLine="540"/>
        <w:jc w:val="both"/>
      </w:pPr>
      <w:r>
        <w:t>отсутствие заключения суда или согласия соответствующего государственного органа (</w:t>
      </w:r>
      <w:hyperlink r:id="rId59">
        <w:r>
          <w:rPr>
            <w:color w:val="0000FF"/>
          </w:rPr>
          <w:t>п. 6 ч. 1 ст. 24</w:t>
        </w:r>
      </w:hyperlink>
      <w:r>
        <w:t xml:space="preserve"> УПК РФ);</w:t>
      </w:r>
    </w:p>
    <w:p w:rsidR="004516A1" w:rsidRDefault="004516A1">
      <w:pPr>
        <w:pStyle w:val="ConsPlusNormal"/>
        <w:spacing w:before="220"/>
        <w:ind w:firstLine="540"/>
        <w:jc w:val="both"/>
      </w:pPr>
      <w:r>
        <w:t>по тому же обвинению не отменено судебное постановление (</w:t>
      </w:r>
      <w:hyperlink r:id="rId60">
        <w:r>
          <w:rPr>
            <w:color w:val="0000FF"/>
          </w:rPr>
          <w:t>п. п. 4</w:t>
        </w:r>
      </w:hyperlink>
      <w:r>
        <w:t xml:space="preserve">, </w:t>
      </w:r>
      <w:hyperlink r:id="rId61">
        <w:r>
          <w:rPr>
            <w:color w:val="0000FF"/>
          </w:rPr>
          <w:t>5 ч. 1 ст. 27</w:t>
        </w:r>
      </w:hyperlink>
      <w:r>
        <w:t xml:space="preserve"> УПК РФ).</w:t>
      </w:r>
    </w:p>
    <w:p w:rsidR="004516A1" w:rsidRDefault="004516A1">
      <w:pPr>
        <w:pStyle w:val="ConsPlusNormal"/>
        <w:spacing w:before="220"/>
        <w:ind w:firstLine="540"/>
        <w:jc w:val="both"/>
      </w:pPr>
      <w:bookmarkStart w:id="11" w:name="P309"/>
      <w:bookmarkEnd w:id="11"/>
      <w:r>
        <w:t xml:space="preserve">1.3.16. Не подлежат учету в показателе строки "Иные основания прекращения дел" частные случаи прекращения дел по реабилитирующим основаниям, предусмотренным </w:t>
      </w:r>
      <w:hyperlink r:id="rId62">
        <w:r>
          <w:rPr>
            <w:color w:val="0000FF"/>
          </w:rPr>
          <w:t>Общей частью</w:t>
        </w:r>
      </w:hyperlink>
      <w:r>
        <w:t xml:space="preserve"> УК РФ, учитываемые в разделе "Движение дел" в показателях графы "Прекращено по реабилитирующим основаниям", а именно:</w:t>
      </w:r>
    </w:p>
    <w:p w:rsidR="004516A1" w:rsidRDefault="004516A1">
      <w:pPr>
        <w:pStyle w:val="ConsPlusNormal"/>
        <w:spacing w:before="220"/>
        <w:ind w:firstLine="540"/>
        <w:jc w:val="both"/>
      </w:pPr>
      <w:r>
        <w:t>малозначительность противоправного деяния (</w:t>
      </w:r>
      <w:hyperlink r:id="rId63">
        <w:r>
          <w:rPr>
            <w:color w:val="0000FF"/>
          </w:rPr>
          <w:t>ч. 2 ст. 14</w:t>
        </w:r>
      </w:hyperlink>
      <w:r>
        <w:t xml:space="preserve"> УК РФ);</w:t>
      </w:r>
    </w:p>
    <w:p w:rsidR="004516A1" w:rsidRDefault="004516A1">
      <w:pPr>
        <w:pStyle w:val="ConsPlusNormal"/>
        <w:spacing w:before="220"/>
        <w:ind w:firstLine="540"/>
        <w:jc w:val="both"/>
      </w:pPr>
      <w:r>
        <w:t>недостижение возраста уголовной ответственности (</w:t>
      </w:r>
      <w:hyperlink r:id="rId64">
        <w:r>
          <w:rPr>
            <w:color w:val="0000FF"/>
          </w:rPr>
          <w:t>ч. ч. 1</w:t>
        </w:r>
      </w:hyperlink>
      <w:r>
        <w:t xml:space="preserve">, </w:t>
      </w:r>
      <w:hyperlink r:id="rId65">
        <w:r>
          <w:rPr>
            <w:color w:val="0000FF"/>
          </w:rPr>
          <w:t>2 ст. 20</w:t>
        </w:r>
      </w:hyperlink>
      <w:r>
        <w:t xml:space="preserve"> УК РФ);</w:t>
      </w:r>
    </w:p>
    <w:p w:rsidR="004516A1" w:rsidRDefault="004516A1">
      <w:pPr>
        <w:pStyle w:val="ConsPlusNormal"/>
        <w:spacing w:before="220"/>
        <w:ind w:firstLine="540"/>
        <w:jc w:val="both"/>
      </w:pPr>
      <w:r>
        <w:t>несовершеннолетний с отсталым психическим развитием (</w:t>
      </w:r>
      <w:hyperlink r:id="rId66">
        <w:r>
          <w:rPr>
            <w:color w:val="0000FF"/>
          </w:rPr>
          <w:t>ч. 3 ст. 20</w:t>
        </w:r>
      </w:hyperlink>
      <w:r>
        <w:t xml:space="preserve"> УК РФ);</w:t>
      </w:r>
    </w:p>
    <w:p w:rsidR="004516A1" w:rsidRDefault="004516A1">
      <w:pPr>
        <w:pStyle w:val="ConsPlusNormal"/>
        <w:spacing w:before="220"/>
        <w:ind w:firstLine="540"/>
        <w:jc w:val="both"/>
      </w:pPr>
      <w:r>
        <w:t>невменяемость (</w:t>
      </w:r>
      <w:hyperlink r:id="rId67">
        <w:r>
          <w:rPr>
            <w:color w:val="0000FF"/>
          </w:rPr>
          <w:t>ч. 1 ст. 21</w:t>
        </w:r>
      </w:hyperlink>
      <w:r>
        <w:t xml:space="preserve"> УК РФ);</w:t>
      </w:r>
    </w:p>
    <w:p w:rsidR="004516A1" w:rsidRDefault="004516A1">
      <w:pPr>
        <w:pStyle w:val="ConsPlusNormal"/>
        <w:spacing w:before="220"/>
        <w:ind w:firstLine="540"/>
        <w:jc w:val="both"/>
      </w:pPr>
      <w:r>
        <w:t>невиновное причинение вреда (</w:t>
      </w:r>
      <w:hyperlink r:id="rId68">
        <w:r>
          <w:rPr>
            <w:color w:val="0000FF"/>
          </w:rPr>
          <w:t>ст. 28</w:t>
        </w:r>
      </w:hyperlink>
      <w:r>
        <w:t xml:space="preserve"> УК РФ);</w:t>
      </w:r>
    </w:p>
    <w:p w:rsidR="004516A1" w:rsidRDefault="004516A1">
      <w:pPr>
        <w:pStyle w:val="ConsPlusNormal"/>
        <w:spacing w:before="220"/>
        <w:ind w:firstLine="540"/>
        <w:jc w:val="both"/>
      </w:pPr>
      <w:r>
        <w:t>приготовление к совершению преступления небольшой или средней тяжести (</w:t>
      </w:r>
      <w:hyperlink r:id="rId69">
        <w:r>
          <w:rPr>
            <w:color w:val="0000FF"/>
          </w:rPr>
          <w:t>ч. 2 ст. 30</w:t>
        </w:r>
      </w:hyperlink>
      <w:r>
        <w:t xml:space="preserve"> УК РФ);</w:t>
      </w:r>
    </w:p>
    <w:p w:rsidR="004516A1" w:rsidRDefault="004516A1">
      <w:pPr>
        <w:pStyle w:val="ConsPlusNormal"/>
        <w:spacing w:before="220"/>
        <w:ind w:firstLine="540"/>
        <w:jc w:val="both"/>
      </w:pPr>
      <w:r>
        <w:t>добровольный отказ исполнителя от совершения преступления (</w:t>
      </w:r>
      <w:hyperlink r:id="rId70">
        <w:r>
          <w:rPr>
            <w:color w:val="0000FF"/>
          </w:rPr>
          <w:t>ч. 2 ст. 31</w:t>
        </w:r>
      </w:hyperlink>
      <w:r>
        <w:t xml:space="preserve"> УК РФ);</w:t>
      </w:r>
    </w:p>
    <w:p w:rsidR="004516A1" w:rsidRDefault="004516A1">
      <w:pPr>
        <w:pStyle w:val="ConsPlusNormal"/>
        <w:spacing w:before="220"/>
        <w:ind w:firstLine="540"/>
        <w:jc w:val="both"/>
      </w:pPr>
      <w:r>
        <w:t>предотвращение преступления организатором, подстрекателем, пособником (</w:t>
      </w:r>
      <w:hyperlink r:id="rId71">
        <w:r>
          <w:rPr>
            <w:color w:val="0000FF"/>
          </w:rPr>
          <w:t>ч. 4 ст. 31</w:t>
        </w:r>
      </w:hyperlink>
      <w:r>
        <w:t xml:space="preserve"> УК РФ);</w:t>
      </w:r>
    </w:p>
    <w:p w:rsidR="004516A1" w:rsidRDefault="004516A1">
      <w:pPr>
        <w:pStyle w:val="ConsPlusNormal"/>
        <w:spacing w:before="220"/>
        <w:ind w:firstLine="540"/>
        <w:jc w:val="both"/>
      </w:pPr>
      <w:r>
        <w:t>необходимая оборона (</w:t>
      </w:r>
      <w:hyperlink r:id="rId72">
        <w:r>
          <w:rPr>
            <w:color w:val="0000FF"/>
          </w:rPr>
          <w:t>ч. 1 ст. 37</w:t>
        </w:r>
      </w:hyperlink>
      <w:r>
        <w:t xml:space="preserve"> УК РФ);</w:t>
      </w:r>
    </w:p>
    <w:p w:rsidR="004516A1" w:rsidRDefault="004516A1">
      <w:pPr>
        <w:pStyle w:val="ConsPlusNormal"/>
        <w:spacing w:before="220"/>
        <w:ind w:firstLine="540"/>
        <w:jc w:val="both"/>
      </w:pPr>
      <w:r>
        <w:t>причинение вреда при задержании лица, совершившего преступление (</w:t>
      </w:r>
      <w:hyperlink r:id="rId73">
        <w:r>
          <w:rPr>
            <w:color w:val="0000FF"/>
          </w:rPr>
          <w:t>ч. 1 ст. 38</w:t>
        </w:r>
      </w:hyperlink>
      <w:r>
        <w:t xml:space="preserve"> УК РФ);</w:t>
      </w:r>
    </w:p>
    <w:p w:rsidR="004516A1" w:rsidRDefault="004516A1">
      <w:pPr>
        <w:pStyle w:val="ConsPlusNormal"/>
        <w:spacing w:before="220"/>
        <w:ind w:firstLine="540"/>
        <w:jc w:val="both"/>
      </w:pPr>
      <w:r>
        <w:t>крайняя необходимость (</w:t>
      </w:r>
      <w:hyperlink r:id="rId74">
        <w:r>
          <w:rPr>
            <w:color w:val="0000FF"/>
          </w:rPr>
          <w:t>ч. 1 ст. 39</w:t>
        </w:r>
      </w:hyperlink>
      <w:r>
        <w:t xml:space="preserve"> УК РФ);</w:t>
      </w:r>
    </w:p>
    <w:p w:rsidR="004516A1" w:rsidRDefault="004516A1">
      <w:pPr>
        <w:pStyle w:val="ConsPlusNormal"/>
        <w:spacing w:before="220"/>
        <w:ind w:firstLine="540"/>
        <w:jc w:val="both"/>
      </w:pPr>
      <w:r>
        <w:t>физическое или психическое принуждение (</w:t>
      </w:r>
      <w:hyperlink r:id="rId75">
        <w:r>
          <w:rPr>
            <w:color w:val="0000FF"/>
          </w:rPr>
          <w:t>ст. 40</w:t>
        </w:r>
      </w:hyperlink>
      <w:r>
        <w:t xml:space="preserve"> УК РФ);</w:t>
      </w:r>
    </w:p>
    <w:p w:rsidR="004516A1" w:rsidRDefault="004516A1">
      <w:pPr>
        <w:pStyle w:val="ConsPlusNormal"/>
        <w:spacing w:before="220"/>
        <w:ind w:firstLine="540"/>
        <w:jc w:val="both"/>
      </w:pPr>
      <w:r>
        <w:lastRenderedPageBreak/>
        <w:t>обоснованный риск (</w:t>
      </w:r>
      <w:hyperlink r:id="rId76">
        <w:r>
          <w:rPr>
            <w:color w:val="0000FF"/>
          </w:rPr>
          <w:t>ч. 1 ст. 41</w:t>
        </w:r>
      </w:hyperlink>
      <w:r>
        <w:t xml:space="preserve"> УК РФ);</w:t>
      </w:r>
    </w:p>
    <w:p w:rsidR="004516A1" w:rsidRDefault="004516A1">
      <w:pPr>
        <w:pStyle w:val="ConsPlusNormal"/>
        <w:spacing w:before="220"/>
        <w:ind w:firstLine="540"/>
        <w:jc w:val="both"/>
      </w:pPr>
      <w:r>
        <w:t>исполнение приказа или распоряжения (</w:t>
      </w:r>
      <w:hyperlink r:id="rId77">
        <w:r>
          <w:rPr>
            <w:color w:val="0000FF"/>
          </w:rPr>
          <w:t>ч. 1 ст. 42</w:t>
        </w:r>
      </w:hyperlink>
      <w:r>
        <w:t xml:space="preserve"> УК РФ).</w:t>
      </w:r>
    </w:p>
    <w:p w:rsidR="004516A1" w:rsidRDefault="004516A1">
      <w:pPr>
        <w:pStyle w:val="ConsPlusNormal"/>
        <w:spacing w:before="220"/>
        <w:ind w:firstLine="540"/>
        <w:jc w:val="both"/>
      </w:pPr>
      <w:r>
        <w:t xml:space="preserve">1.3.17. Прекращение уголовного дела в отношении лиц по основаниям, указанным в </w:t>
      </w:r>
      <w:hyperlink w:anchor="P309">
        <w:r>
          <w:rPr>
            <w:color w:val="0000FF"/>
          </w:rPr>
          <w:t>п. 1.3.16 ч. II</w:t>
        </w:r>
      </w:hyperlink>
      <w:r>
        <w:t xml:space="preserve"> настоящей Инструкции, отражается в первичном статистическом учете как прекращение уголовного дела за отсутствием состава преступления.</w:t>
      </w:r>
    </w:p>
    <w:p w:rsidR="004516A1" w:rsidRDefault="004516A1">
      <w:pPr>
        <w:pStyle w:val="ConsPlusNormal"/>
        <w:spacing w:before="220"/>
        <w:ind w:firstLine="540"/>
        <w:jc w:val="both"/>
      </w:pPr>
      <w:r>
        <w:t>1.3.18. Строки о вынесении частных определений по вопросам: "Причин и условий, способствовавших преступлению", "Нарушения законов в стадии дознания и следствия" и "Другого характера" формируются по числу частных определений, дата вынесения которых попадает в отчетный период.</w:t>
      </w:r>
    </w:p>
    <w:p w:rsidR="004516A1" w:rsidRDefault="004516A1">
      <w:pPr>
        <w:pStyle w:val="ConsPlusNormal"/>
        <w:spacing w:before="220"/>
        <w:ind w:firstLine="540"/>
        <w:jc w:val="both"/>
      </w:pPr>
      <w:r>
        <w:t>1.3.19. В строке "Поступили сообщения о мерах, принятых по частным определениям" учитывается число поступивших в отчетный период ответов должностных лиц по частным определениям.</w:t>
      </w:r>
    </w:p>
    <w:p w:rsidR="004516A1" w:rsidRDefault="004516A1">
      <w:pPr>
        <w:pStyle w:val="ConsPlusNormal"/>
        <w:spacing w:before="220"/>
        <w:ind w:firstLine="540"/>
        <w:jc w:val="both"/>
      </w:pPr>
      <w:r>
        <w:t>1.3.20. В строке "По уголовному делу проводилось предварительное слушание" отражаются данные о числе оконченных производством уголовных дел, по которым в документах первичного учета имеются отметки о результатах предварительного слушания.</w:t>
      </w:r>
    </w:p>
    <w:p w:rsidR="004516A1" w:rsidRDefault="004516A1">
      <w:pPr>
        <w:pStyle w:val="ConsPlusNormal"/>
        <w:spacing w:before="220"/>
        <w:ind w:firstLine="540"/>
        <w:jc w:val="both"/>
      </w:pPr>
      <w:r>
        <w:t xml:space="preserve">1.3.21. В строке "Возвращено прокурору в порядке </w:t>
      </w:r>
      <w:hyperlink r:id="rId78">
        <w:r>
          <w:rPr>
            <w:color w:val="0000FF"/>
          </w:rPr>
          <w:t>ст. 237</w:t>
        </w:r>
      </w:hyperlink>
      <w:r>
        <w:t xml:space="preserve"> УПК РФ (из графы "Поступило дел в отчетном периоде" раздела "Движение дел") отражаются дела, по которым судом на предварительном слушании или в судебном заседании было вынесено постановление о возвращении дела прокурору для устранения недостатков в пятидневный срок.</w:t>
      </w:r>
    </w:p>
    <w:p w:rsidR="004516A1" w:rsidRDefault="004516A1">
      <w:pPr>
        <w:pStyle w:val="ConsPlusNormal"/>
        <w:spacing w:before="220"/>
        <w:ind w:firstLine="540"/>
        <w:jc w:val="both"/>
      </w:pPr>
      <w:r>
        <w:t xml:space="preserve">1.3.22. В строке "Дело поступило обратно в суд в срок свыше 1 месяца после возвращения прокурору" отражается число дел, по которым на предварительном слушании или в судебном заседании было принято решение о направлении их прокурору для устранения недостатков в пятидневный срок в соответствии со </w:t>
      </w:r>
      <w:hyperlink r:id="rId79">
        <w:r>
          <w:rPr>
            <w:color w:val="0000FF"/>
          </w:rPr>
          <w:t>ст. 237</w:t>
        </w:r>
      </w:hyperlink>
      <w:r>
        <w:t xml:space="preserve"> УПК РФ, но прошло более 1 месяца до возвращения дел в суд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Разница между направлением дела прокурору и его повторной регистрацией дела после возвращения в суд более 30 дней.</w:t>
      </w:r>
    </w:p>
    <w:p w:rsidR="004516A1" w:rsidRDefault="004516A1">
      <w:pPr>
        <w:pStyle w:val="ConsPlusNormal"/>
        <w:ind w:firstLine="540"/>
        <w:jc w:val="both"/>
      </w:pPr>
    </w:p>
    <w:p w:rsidR="004516A1" w:rsidRDefault="004516A1">
      <w:pPr>
        <w:pStyle w:val="ConsPlusNormal"/>
        <w:ind w:firstLine="540"/>
        <w:jc w:val="both"/>
      </w:pPr>
      <w:r>
        <w:t>1.3.23. В строке "Не возвращено в суд свыше 3-х месяцев" отражается число дел, по которым от даты вынесения постановления о возвращении их прокурору на момент окончания отчетного периода истекло более трех месяцев.</w:t>
      </w:r>
    </w:p>
    <w:p w:rsidR="004516A1" w:rsidRDefault="004516A1">
      <w:pPr>
        <w:pStyle w:val="ConsPlusNormal"/>
        <w:ind w:firstLine="540"/>
        <w:jc w:val="both"/>
      </w:pPr>
    </w:p>
    <w:p w:rsidR="004516A1" w:rsidRDefault="004516A1">
      <w:pPr>
        <w:pStyle w:val="ConsPlusNormal"/>
        <w:jc w:val="center"/>
        <w:outlineLvl w:val="3"/>
      </w:pPr>
      <w:r>
        <w:t>1.4. Порядок составления раздела "Меры наказания</w:t>
      </w:r>
    </w:p>
    <w:p w:rsidR="004516A1" w:rsidRDefault="004516A1">
      <w:pPr>
        <w:pStyle w:val="ConsPlusNormal"/>
        <w:jc w:val="center"/>
      </w:pPr>
      <w:r>
        <w:t>и состав осужденных"</w:t>
      </w:r>
    </w:p>
    <w:p w:rsidR="004516A1" w:rsidRDefault="004516A1">
      <w:pPr>
        <w:pStyle w:val="ConsPlusNormal"/>
        <w:jc w:val="center"/>
      </w:pPr>
    </w:p>
    <w:p w:rsidR="004516A1" w:rsidRDefault="004516A1">
      <w:pPr>
        <w:pStyle w:val="ConsPlusNormal"/>
        <w:ind w:firstLine="540"/>
        <w:jc w:val="both"/>
      </w:pPr>
      <w:r>
        <w:t>1.4.1. Значения показателей по основным мерам наказания формируются по числу осужденных лиц по обвинительным приговорам, вынесенным судами первой инстанции. Строки по видам основных мер наказания формируются из документов первичного статистического учета по значениям реквизита "Основные меры наказания" раздела "Сведения, заполняемые при осуждении лица".</w:t>
      </w:r>
    </w:p>
    <w:p w:rsidR="004516A1" w:rsidRDefault="004516A1">
      <w:pPr>
        <w:pStyle w:val="ConsPlusNormal"/>
        <w:spacing w:before="220"/>
        <w:ind w:firstLine="540"/>
        <w:jc w:val="both"/>
      </w:pPr>
      <w:r>
        <w:t xml:space="preserve">1.4.2. При назначении нескольких основных наказаний осужденному лицу по совокупности преступлений (приговоров) и исполняемых самостоятельно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наиболее строгое наказание отражается в соответствующем показателе основных наказаний раздела "Меры наказания и состав осужденных". Менее строгое наказание включается в соответствующий </w:t>
      </w:r>
      <w:r>
        <w:lastRenderedPageBreak/>
        <w:t>показатель дополнительных мер наказания.</w:t>
      </w:r>
    </w:p>
    <w:p w:rsidR="004516A1" w:rsidRDefault="004516A1">
      <w:pPr>
        <w:pStyle w:val="ConsPlusNormal"/>
        <w:spacing w:before="220"/>
        <w:ind w:firstLine="540"/>
        <w:jc w:val="both"/>
      </w:pPr>
      <w:r>
        <w:t>1.4.3. Данные подраздела "Дополнительные меры" формируются по числу осужденных лиц, которым приговором суда первой инстанции назначены дополнительные наказания, указанные в учетно-статистической карточке на уголовное дело в реквизите "Дополнительные меры наказания".</w:t>
      </w:r>
    </w:p>
    <w:p w:rsidR="004516A1" w:rsidRDefault="004516A1">
      <w:pPr>
        <w:pStyle w:val="ConsPlusNormal"/>
        <w:spacing w:before="220"/>
        <w:ind w:firstLine="540"/>
        <w:jc w:val="both"/>
      </w:pPr>
      <w:r>
        <w:t>1.4.4. Порядок заполнения подраздела "Совершили преступления" формируется по числу осужденных лиц по приговорам судов первой инстанции, в отношении которых в учетно-статистических карточках в разделе "Сведения, заполняемые при осуждении лица" указаны соответствующие признаки.</w:t>
      </w:r>
    </w:p>
    <w:p w:rsidR="004516A1" w:rsidRDefault="004516A1">
      <w:pPr>
        <w:pStyle w:val="ConsPlusNormal"/>
        <w:spacing w:before="220"/>
        <w:ind w:firstLine="540"/>
        <w:jc w:val="both"/>
      </w:pPr>
      <w:r>
        <w:t>1.4.5. Показатель по строке "Иные трудоспособные, не работавшие и не учившиеся (без постоянного источника доходов)" формируется по числу значений признаков в учетно-статистической карточке на уголовное дело - "Иное трудоспособное лицо без определенного рода занятий".</w:t>
      </w:r>
    </w:p>
    <w:p w:rsidR="004516A1" w:rsidRDefault="004516A1">
      <w:pPr>
        <w:pStyle w:val="ConsPlusNormal"/>
        <w:spacing w:before="220"/>
        <w:ind w:firstLine="540"/>
        <w:jc w:val="both"/>
      </w:pPr>
      <w:r>
        <w:t>1.4.6. Показатель по строке "В группе" формируется по числу значений признаков - "Преступление совершено группой лиц без предварительного сговора", "Преступление совершено группой лиц по предварительному сговору", "Преступление совершено в составе организованной группы", "Преступление совершено в составе преступного сообщества (преступной организации)".</w:t>
      </w:r>
    </w:p>
    <w:p w:rsidR="004516A1" w:rsidRDefault="004516A1">
      <w:pPr>
        <w:pStyle w:val="ConsPlusNormal"/>
        <w:spacing w:before="220"/>
        <w:ind w:firstLine="540"/>
        <w:jc w:val="both"/>
      </w:pPr>
      <w:r>
        <w:t xml:space="preserve">1.4.7. Показатель строки "Совершили преступления: в том числе организованной группой" формируется по значениям признаков учетно-статистической карточки на уголовное дело - "Преступление совершено в составе организованной группы" и "Преступление совершено в составе преступного сообщества (преступной организации)". В соответствии с </w:t>
      </w:r>
      <w:hyperlink r:id="rId80">
        <w:r>
          <w:rPr>
            <w:color w:val="0000FF"/>
          </w:rPr>
          <w:t>ч. 5 ст. 35</w:t>
        </w:r>
      </w:hyperlink>
      <w:r>
        <w:t xml:space="preserve"> УК РФ признак организованной группы отражается в первичном учете у осужденных лиц, если такой признак предусмотрен в составе преступлений в статьях </w:t>
      </w:r>
      <w:hyperlink r:id="rId81">
        <w:r>
          <w:rPr>
            <w:color w:val="0000FF"/>
          </w:rPr>
          <w:t>Особенной части</w:t>
        </w:r>
      </w:hyperlink>
      <w:r>
        <w:t xml:space="preserve"> УК РФ в качестве квалифицирующего или содержится в диспозициях статьей </w:t>
      </w:r>
      <w:hyperlink r:id="rId82">
        <w:r>
          <w:rPr>
            <w:color w:val="0000FF"/>
          </w:rPr>
          <w:t>УК</w:t>
        </w:r>
      </w:hyperlink>
      <w:r>
        <w:t xml:space="preserve"> РФ.</w:t>
      </w:r>
    </w:p>
    <w:p w:rsidR="004516A1" w:rsidRDefault="004516A1">
      <w:pPr>
        <w:pStyle w:val="ConsPlusNormal"/>
        <w:spacing w:before="220"/>
        <w:ind w:firstLine="540"/>
        <w:jc w:val="both"/>
      </w:pPr>
      <w:r>
        <w:t>1.4.8. Показатель признака "В состоянии наркотического и иного (кроме алкогольного) опьянения" формируется по числу значений признаков - "Преступление совершено в наркотическом опьянении" и "Преступление совершено в ином опьянении". Число осужденных лиц, совершивших преступление в алкогольном опьянении, учитывается в отдельном показателе.</w:t>
      </w:r>
    </w:p>
    <w:p w:rsidR="004516A1" w:rsidRDefault="004516A1">
      <w:pPr>
        <w:pStyle w:val="ConsPlusNormal"/>
        <w:spacing w:before="220"/>
        <w:ind w:firstLine="540"/>
        <w:jc w:val="both"/>
      </w:pPr>
      <w:r>
        <w:t>1.4.9. Показатель по строке "Ранее судимые (без учета снятых и погашенных судимостей)" формируется по числу осужденных лиц, имеющих неснятые и непогашенные судимости. При этом в документах первичного статистического учета на этих лиц должен быть указан признак "Преступление совершено судимым (не включая снятые и погашенные судимости)".</w:t>
      </w:r>
    </w:p>
    <w:p w:rsidR="004516A1" w:rsidRDefault="004516A1">
      <w:pPr>
        <w:pStyle w:val="ConsPlusNormal"/>
        <w:spacing w:before="220"/>
        <w:ind w:firstLine="540"/>
        <w:jc w:val="both"/>
      </w:pPr>
      <w:r>
        <w:t xml:space="preserve">1.4.10. В графе "Всего лиц" учитывается общее количество осужденных, у которых имеются учитываемые в показателях строк признаки. В показателе графы "Всего лиц: в том числе несовершеннолетних" учитывается число осужденных лиц в возрасте 14 - 17 лет. Исключение составляют строки "Смертная казнь", "Пожизненное лишение свободы", "Лишение специального, воинского или почетного звания, классного чина и государственных наград", так как эти три вида наказаний не входят в перечень наказаний, назначаемых несовершеннолетним в соответствии со </w:t>
      </w:r>
      <w:hyperlink r:id="rId83">
        <w:r>
          <w:rPr>
            <w:color w:val="0000FF"/>
          </w:rPr>
          <w:t>ст. 88</w:t>
        </w:r>
      </w:hyperlink>
      <w:r>
        <w:t xml:space="preserve"> УК РФ.</w:t>
      </w:r>
    </w:p>
    <w:p w:rsidR="004516A1" w:rsidRDefault="004516A1">
      <w:pPr>
        <w:pStyle w:val="ConsPlusNormal"/>
        <w:spacing w:before="220"/>
        <w:ind w:firstLine="540"/>
        <w:jc w:val="both"/>
      </w:pPr>
      <w:r>
        <w:t xml:space="preserve">1.4.11. В отношении лиц в возрасте 14 - 17 лет дополнительно выделяются показатели о назначении судом принудительных мер воспитательного воздействия, предусмотренных </w:t>
      </w:r>
      <w:hyperlink r:id="rId84">
        <w:r>
          <w:rPr>
            <w:color w:val="0000FF"/>
          </w:rPr>
          <w:t>ч. 2 ст. 90</w:t>
        </w:r>
      </w:hyperlink>
      <w:r>
        <w:t xml:space="preserve"> УК РФ, а также о числе несовершеннолетних, направленных судом в специальные учебно-воспитательные учреждения закрытого типа в соответствии со </w:t>
      </w:r>
      <w:hyperlink r:id="rId85">
        <w:r>
          <w:rPr>
            <w:color w:val="0000FF"/>
          </w:rPr>
          <w:t>ст. 92</w:t>
        </w:r>
      </w:hyperlink>
      <w:r>
        <w:t xml:space="preserve"> УК РФ.</w:t>
      </w:r>
    </w:p>
    <w:p w:rsidR="004516A1" w:rsidRDefault="004516A1">
      <w:pPr>
        <w:pStyle w:val="ConsPlusNormal"/>
        <w:spacing w:before="220"/>
        <w:ind w:firstLine="540"/>
        <w:jc w:val="both"/>
      </w:pPr>
      <w:r>
        <w:t xml:space="preserve">1.4.12. По показателю строки "В специальные учебно-воспитательные учреждения закрытого типа" данные графы "Всего лиц" должны быть равны данным графы "Всего лиц: в том числе несовершеннолетних". По показателю строки о применении других мер воспитательного </w:t>
      </w:r>
      <w:r>
        <w:lastRenderedPageBreak/>
        <w:t>воздействия данные графы "Всего лиц" должны быть больше или равны данным графы "Всего лиц: в том числе несовершеннолетних"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Согласно </w:t>
      </w:r>
      <w:hyperlink r:id="rId86">
        <w:r>
          <w:rPr>
            <w:color w:val="0000FF"/>
          </w:rPr>
          <w:t>ст. 96</w:t>
        </w:r>
      </w:hyperlink>
      <w:r>
        <w:t xml:space="preserve"> УК РФ в исключительных случаях меры воспитательного воздействия могут быть применены судом к лицам, совершившим преступления в возрасте 18 - 20 лет, кроме помещения их в специальные учебно-воспитательные учреждения закрытого типа.</w:t>
      </w:r>
    </w:p>
    <w:p w:rsidR="004516A1" w:rsidRDefault="004516A1">
      <w:pPr>
        <w:pStyle w:val="ConsPlusNormal"/>
        <w:ind w:firstLine="540"/>
        <w:jc w:val="both"/>
      </w:pPr>
    </w:p>
    <w:p w:rsidR="004516A1" w:rsidRDefault="004516A1">
      <w:pPr>
        <w:pStyle w:val="ConsPlusNormal"/>
        <w:ind w:firstLine="540"/>
        <w:jc w:val="both"/>
      </w:pPr>
      <w:r>
        <w:t>1.4.13. Показатель строки "Применение в приговоре отсрочки исполнения приговора (</w:t>
      </w:r>
      <w:hyperlink r:id="rId87">
        <w:r>
          <w:rPr>
            <w:color w:val="0000FF"/>
          </w:rPr>
          <w:t>ст. 398</w:t>
        </w:r>
      </w:hyperlink>
      <w:r>
        <w:t xml:space="preserve"> УПК РФ) в отношении осужденных к лишению свободы" формируется из указанной категории осужденных лиц на основании отметки в учетно-статистической карточке на уголовное дело.</w:t>
      </w:r>
    </w:p>
    <w:p w:rsidR="004516A1" w:rsidRDefault="004516A1">
      <w:pPr>
        <w:pStyle w:val="ConsPlusNormal"/>
        <w:ind w:firstLine="540"/>
        <w:jc w:val="both"/>
      </w:pPr>
    </w:p>
    <w:p w:rsidR="004516A1" w:rsidRDefault="004516A1">
      <w:pPr>
        <w:pStyle w:val="ConsPlusNormal"/>
        <w:jc w:val="center"/>
        <w:outlineLvl w:val="3"/>
      </w:pPr>
      <w:r>
        <w:t>1.5. Порядок составления раздела "Рассмотрение</w:t>
      </w:r>
    </w:p>
    <w:p w:rsidR="004516A1" w:rsidRDefault="004516A1">
      <w:pPr>
        <w:pStyle w:val="ConsPlusNormal"/>
        <w:jc w:val="center"/>
      </w:pPr>
      <w:r>
        <w:t>представлений, ходатайств и жалоб (по числу лиц)"</w:t>
      </w:r>
    </w:p>
    <w:p w:rsidR="004516A1" w:rsidRDefault="004516A1">
      <w:pPr>
        <w:pStyle w:val="ConsPlusNormal"/>
        <w:ind w:firstLine="540"/>
        <w:jc w:val="both"/>
      </w:pPr>
    </w:p>
    <w:p w:rsidR="004516A1" w:rsidRDefault="004516A1">
      <w:pPr>
        <w:pStyle w:val="ConsPlusNormal"/>
        <w:ind w:firstLine="540"/>
        <w:jc w:val="both"/>
      </w:pPr>
      <w:r>
        <w:t xml:space="preserve">1.5.1. Раздел заполняется по числу лиц, в отношении которых судом были рассмотрены представления, ходатайства, жалобы, и формируется по данным журналов учета материалов, разрешаемых судом в порядке исполнения приговоров &lt;1&gt;, и журналов учета материалов, разрешаемых судом в порядке судебного контроля в уголовном судопроизводстве &lt;2&gt;. В разделе учитываются также материалы, рассматриваемые на основании отдельных федеральных законов, предусматривающих функции судебного контроля за решениями государственных органов &lt;3&gt;. В показателях раздела отражается учет отдельных случаев уголовного судопроизводства, движение которых осуществляется самостоятельно &lt;4&gt;. Кроме того, в показателях строк "Материалы по составам частного обвинения, поступившие из других органов" и "Заявления по делам частного обвинения от граждан" отражаются результаты рассмотрения заявлений по составам преступлений частного обвинения, предусмотренных соответствующими статьями </w:t>
      </w:r>
      <w:hyperlink r:id="rId88">
        <w:r>
          <w:rPr>
            <w:color w:val="0000FF"/>
          </w:rPr>
          <w:t>УК</w:t>
        </w:r>
      </w:hyperlink>
      <w:r>
        <w:t xml:space="preserve"> РФ, учет которых осуществляется в журнале учета заявлений по делам частного обвинения.</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К материалам, рассматриваемым в порядке исполнения приговоров, относятся материалы по ходатайствам осужденных или представлениям органов, осуществляющих исполнение наказания, предусмотренных </w:t>
      </w:r>
      <w:hyperlink r:id="rId89">
        <w:r>
          <w:rPr>
            <w:color w:val="0000FF"/>
          </w:rPr>
          <w:t>п. 3 ч. 1 ст. 27</w:t>
        </w:r>
      </w:hyperlink>
      <w:r>
        <w:t xml:space="preserve"> УПК РФ, </w:t>
      </w:r>
      <w:hyperlink r:id="rId90">
        <w:r>
          <w:rPr>
            <w:color w:val="0000FF"/>
          </w:rPr>
          <w:t>п. 1 ч. 6 ст. 302</w:t>
        </w:r>
      </w:hyperlink>
      <w:r>
        <w:t xml:space="preserve"> УПК РФ, </w:t>
      </w:r>
      <w:hyperlink r:id="rId91">
        <w:r>
          <w:rPr>
            <w:color w:val="0000FF"/>
          </w:rPr>
          <w:t>ст. 397</w:t>
        </w:r>
      </w:hyperlink>
      <w:r>
        <w:t xml:space="preserve">, </w:t>
      </w:r>
      <w:hyperlink r:id="rId92">
        <w:r>
          <w:rPr>
            <w:color w:val="0000FF"/>
          </w:rPr>
          <w:t>ст. 398</w:t>
        </w:r>
      </w:hyperlink>
      <w:r>
        <w:t xml:space="preserve">, </w:t>
      </w:r>
      <w:hyperlink r:id="rId93">
        <w:r>
          <w:rPr>
            <w:color w:val="0000FF"/>
          </w:rPr>
          <w:t>ст. 400</w:t>
        </w:r>
      </w:hyperlink>
      <w:r>
        <w:t xml:space="preserve">, </w:t>
      </w:r>
      <w:hyperlink r:id="rId94">
        <w:r>
          <w:rPr>
            <w:color w:val="0000FF"/>
          </w:rPr>
          <w:t>ст. 445</w:t>
        </w:r>
      </w:hyperlink>
      <w:r>
        <w:t xml:space="preserve">, </w:t>
      </w:r>
      <w:hyperlink r:id="rId95">
        <w:r>
          <w:rPr>
            <w:color w:val="0000FF"/>
          </w:rPr>
          <w:t>ст. 470</w:t>
        </w:r>
      </w:hyperlink>
      <w:r>
        <w:t xml:space="preserve">, </w:t>
      </w:r>
      <w:hyperlink r:id="rId96">
        <w:r>
          <w:rPr>
            <w:color w:val="0000FF"/>
          </w:rPr>
          <w:t>ст. 472</w:t>
        </w:r>
      </w:hyperlink>
      <w:r>
        <w:t xml:space="preserve"> УПК РФ, а также </w:t>
      </w:r>
      <w:hyperlink r:id="rId97">
        <w:r>
          <w:rPr>
            <w:color w:val="0000FF"/>
          </w:rPr>
          <w:t>ст. 74</w:t>
        </w:r>
      </w:hyperlink>
      <w:r>
        <w:t xml:space="preserve">, </w:t>
      </w:r>
      <w:hyperlink r:id="rId98">
        <w:r>
          <w:rPr>
            <w:color w:val="0000FF"/>
          </w:rPr>
          <w:t>ст. 82</w:t>
        </w:r>
      </w:hyperlink>
      <w:r>
        <w:t xml:space="preserve">, </w:t>
      </w:r>
      <w:hyperlink r:id="rId99">
        <w:r>
          <w:rPr>
            <w:color w:val="0000FF"/>
          </w:rPr>
          <w:t>ст. 90</w:t>
        </w:r>
      </w:hyperlink>
      <w:r>
        <w:t xml:space="preserve"> УК РФ.</w:t>
      </w:r>
    </w:p>
    <w:p w:rsidR="004516A1" w:rsidRDefault="004516A1">
      <w:pPr>
        <w:pStyle w:val="ConsPlusNormal"/>
        <w:spacing w:before="220"/>
        <w:ind w:firstLine="540"/>
        <w:jc w:val="both"/>
      </w:pPr>
      <w:r>
        <w:t xml:space="preserve">&lt;2&gt; К материалам, рассматриваемым в порядке судебного контроля, относятся материалы по ходатайствам о производстве следственных действий, предусмотренных </w:t>
      </w:r>
      <w:hyperlink r:id="rId100">
        <w:r>
          <w:rPr>
            <w:color w:val="0000FF"/>
          </w:rPr>
          <w:t>ст. 29</w:t>
        </w:r>
      </w:hyperlink>
      <w:r>
        <w:t xml:space="preserve">, </w:t>
      </w:r>
      <w:hyperlink r:id="rId101">
        <w:r>
          <w:rPr>
            <w:color w:val="0000FF"/>
          </w:rPr>
          <w:t>ст. 125</w:t>
        </w:r>
      </w:hyperlink>
      <w:r>
        <w:t xml:space="preserve">, </w:t>
      </w:r>
      <w:hyperlink r:id="rId102">
        <w:r>
          <w:rPr>
            <w:color w:val="0000FF"/>
          </w:rPr>
          <w:t>ст. 447</w:t>
        </w:r>
      </w:hyperlink>
      <w:r>
        <w:t xml:space="preserve">, </w:t>
      </w:r>
      <w:hyperlink r:id="rId103">
        <w:r>
          <w:rPr>
            <w:color w:val="0000FF"/>
          </w:rPr>
          <w:t>ст. 448</w:t>
        </w:r>
      </w:hyperlink>
      <w:r>
        <w:t xml:space="preserve">, </w:t>
      </w:r>
      <w:hyperlink r:id="rId104">
        <w:r>
          <w:rPr>
            <w:color w:val="0000FF"/>
          </w:rPr>
          <w:t>ст. 463</w:t>
        </w:r>
      </w:hyperlink>
      <w:r>
        <w:t xml:space="preserve"> УПК РФ.</w:t>
      </w:r>
    </w:p>
    <w:p w:rsidR="004516A1" w:rsidRDefault="004516A1">
      <w:pPr>
        <w:pStyle w:val="ConsPlusNormal"/>
        <w:spacing w:before="220"/>
        <w:ind w:firstLine="540"/>
        <w:jc w:val="both"/>
      </w:pPr>
      <w:r>
        <w:t xml:space="preserve">&lt;3&gt; Федеральный </w:t>
      </w:r>
      <w:hyperlink r:id="rId105">
        <w:r>
          <w:rPr>
            <w:color w:val="0000FF"/>
          </w:rPr>
          <w:t>закон</w:t>
        </w:r>
      </w:hyperlink>
      <w:r>
        <w:t xml:space="preserve"> от 24 июня 1999 г. N 120-ФЗ "Об основах системы профилактики безнадзорности и правонарушений несовершеннолетних", </w:t>
      </w:r>
      <w:hyperlink r:id="rId106">
        <w:r>
          <w:rPr>
            <w:color w:val="0000FF"/>
          </w:rPr>
          <w:t>Закон</w:t>
        </w:r>
      </w:hyperlink>
      <w:r>
        <w:t xml:space="preserve"> Российской Федерации от 26 июня 1992 г. N 3132-1 "О статусе судей в Российской Федерации", Федеральный </w:t>
      </w:r>
      <w:hyperlink r:id="rId107">
        <w:r>
          <w:rPr>
            <w:color w:val="0000FF"/>
          </w:rPr>
          <w:t>закон</w:t>
        </w:r>
      </w:hyperlink>
      <w:r>
        <w:t xml:space="preserve"> от 25 июля 2002 г. N 114-ФЗ "О противодействии экстремисткой деятельности", Федеральный </w:t>
      </w:r>
      <w:hyperlink r:id="rId108">
        <w:r>
          <w:rPr>
            <w:color w:val="0000FF"/>
          </w:rPr>
          <w:t>закон</w:t>
        </w:r>
      </w:hyperlink>
      <w:r>
        <w:t xml:space="preserve"> от 12 августа 1995 г. N 144-ФЗ "Об оперативно-розыскной деятельности".</w:t>
      </w:r>
    </w:p>
    <w:p w:rsidR="004516A1" w:rsidRDefault="004516A1">
      <w:pPr>
        <w:pStyle w:val="ConsPlusNormal"/>
        <w:spacing w:before="220"/>
        <w:ind w:firstLine="540"/>
        <w:jc w:val="both"/>
      </w:pPr>
      <w:r>
        <w:t>&lt;4&gt; Например, об изменении территориальной подсудности (</w:t>
      </w:r>
      <w:hyperlink r:id="rId109">
        <w:r>
          <w:rPr>
            <w:color w:val="0000FF"/>
          </w:rPr>
          <w:t>ст. 35</w:t>
        </w:r>
      </w:hyperlink>
      <w:r>
        <w:t xml:space="preserve"> УПК РФ), о возмещении вреда реабилитированному (</w:t>
      </w:r>
      <w:hyperlink r:id="rId110">
        <w:r>
          <w:rPr>
            <w:color w:val="0000FF"/>
          </w:rPr>
          <w:t>ч. 5 ст. 135</w:t>
        </w:r>
      </w:hyperlink>
      <w:r>
        <w:t xml:space="preserve"> УПК РФ и </w:t>
      </w:r>
      <w:hyperlink r:id="rId111">
        <w:r>
          <w:rPr>
            <w:color w:val="0000FF"/>
          </w:rPr>
          <w:t>ч. 1 ст. 138</w:t>
        </w:r>
      </w:hyperlink>
      <w:r>
        <w:t xml:space="preserve"> УПК РФ), о возобновлении производства по вновь открывшимся обстоятельствам (</w:t>
      </w:r>
      <w:hyperlink r:id="rId112">
        <w:r>
          <w:rPr>
            <w:color w:val="0000FF"/>
          </w:rPr>
          <w:t>ст. 417</w:t>
        </w:r>
      </w:hyperlink>
      <w:r>
        <w:t xml:space="preserve"> УПК РФ).</w:t>
      </w:r>
    </w:p>
    <w:p w:rsidR="004516A1" w:rsidRDefault="004516A1">
      <w:pPr>
        <w:pStyle w:val="ConsPlusNormal"/>
        <w:ind w:firstLine="540"/>
        <w:jc w:val="both"/>
      </w:pPr>
    </w:p>
    <w:p w:rsidR="004516A1" w:rsidRDefault="004516A1">
      <w:pPr>
        <w:pStyle w:val="ConsPlusNormal"/>
        <w:ind w:firstLine="540"/>
        <w:jc w:val="both"/>
      </w:pPr>
      <w:bookmarkStart w:id="12" w:name="P365"/>
      <w:bookmarkEnd w:id="12"/>
      <w:r>
        <w:t>1.5.2. Показатели строки "Другие основания отсрочки исполнения приговора" заполняются при наличии следующих оснований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lastRenderedPageBreak/>
        <w:t>&lt;1&gt; Предоставление отсрочки исполнения приговора женщине, имеющей детей в возрасте до 14 лет и в связи с беременностью (</w:t>
      </w:r>
      <w:hyperlink r:id="rId113">
        <w:r>
          <w:rPr>
            <w:color w:val="0000FF"/>
          </w:rPr>
          <w:t>п. 2 ч. 1 ст. 398</w:t>
        </w:r>
      </w:hyperlink>
      <w:r>
        <w:t xml:space="preserve"> УПК РФ), учитывается в отдельном показателе.</w:t>
      </w:r>
    </w:p>
    <w:p w:rsidR="004516A1" w:rsidRDefault="004516A1">
      <w:pPr>
        <w:pStyle w:val="ConsPlusNormal"/>
        <w:ind w:firstLine="540"/>
        <w:jc w:val="both"/>
      </w:pPr>
    </w:p>
    <w:p w:rsidR="004516A1" w:rsidRDefault="004516A1">
      <w:pPr>
        <w:pStyle w:val="ConsPlusNormal"/>
        <w:ind w:firstLine="540"/>
        <w:jc w:val="both"/>
      </w:pPr>
      <w:r>
        <w:t>болезнь осужденного, препятствующая отбыванию наказания (</w:t>
      </w:r>
      <w:hyperlink r:id="rId114">
        <w:r>
          <w:rPr>
            <w:color w:val="0000FF"/>
          </w:rPr>
          <w:t>п. 1 ч. 1 ст. 398</w:t>
        </w:r>
      </w:hyperlink>
      <w:r>
        <w:t xml:space="preserve"> УПК РФ);</w:t>
      </w:r>
    </w:p>
    <w:p w:rsidR="004516A1" w:rsidRDefault="004516A1">
      <w:pPr>
        <w:pStyle w:val="ConsPlusNormal"/>
        <w:spacing w:before="220"/>
        <w:ind w:firstLine="540"/>
        <w:jc w:val="both"/>
      </w:pPr>
      <w:r>
        <w:t>тяжкие последствия или угроза их возникновения для осужденного или его родственников,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 (</w:t>
      </w:r>
      <w:hyperlink r:id="rId115">
        <w:r>
          <w:rPr>
            <w:color w:val="0000FF"/>
          </w:rPr>
          <w:t>п. 3 ч. 1 ст. 398</w:t>
        </w:r>
      </w:hyperlink>
      <w:r>
        <w:t xml:space="preserve"> УПК РФ).</w:t>
      </w:r>
    </w:p>
    <w:p w:rsidR="004516A1" w:rsidRDefault="004516A1">
      <w:pPr>
        <w:pStyle w:val="ConsPlusNormal"/>
        <w:spacing w:before="220"/>
        <w:ind w:firstLine="540"/>
        <w:jc w:val="both"/>
      </w:pPr>
      <w:r>
        <w:t xml:space="preserve">1.5.3. Показатели строки "О применении принудительных мер воспитательного воздействия по делам, прекращенным следователем или дознавателем" заполняются по числу ходатайств, рассмотренных на основании </w:t>
      </w:r>
      <w:hyperlink r:id="rId116">
        <w:r>
          <w:rPr>
            <w:color w:val="0000FF"/>
          </w:rPr>
          <w:t>ст. 427</w:t>
        </w:r>
      </w:hyperlink>
      <w:r>
        <w:t xml:space="preserve"> УПК РФ и направленных в суд по прекращенным делам для применения принудительных мер воспитательного воздействия в отношении несовершеннолетнего. При этом данные графы "Всего рассмотрено: из них удовлетворено" и "Всего рассмотрено: из них удовлетворено в отношении несовершеннолетних" должны быть равны между собой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Учет применения указанных мер судом отражается в качестве основания прекращения уголовных дел в разделе "Движение дел".</w:t>
      </w:r>
    </w:p>
    <w:p w:rsidR="004516A1" w:rsidRDefault="004516A1">
      <w:pPr>
        <w:pStyle w:val="ConsPlusNormal"/>
        <w:ind w:firstLine="540"/>
        <w:jc w:val="both"/>
      </w:pPr>
    </w:p>
    <w:p w:rsidR="004516A1" w:rsidRDefault="004516A1">
      <w:pPr>
        <w:pStyle w:val="ConsPlusNormal"/>
        <w:ind w:firstLine="540"/>
        <w:jc w:val="both"/>
      </w:pPr>
      <w:r>
        <w:t xml:space="preserve">1.5.4. В показателях строки "Об отмене принудительных мер воспитательного воздействия" учитываются данные на основании </w:t>
      </w:r>
      <w:hyperlink r:id="rId117">
        <w:r>
          <w:rPr>
            <w:color w:val="0000FF"/>
          </w:rPr>
          <w:t>ч. 4 ст. 90</w:t>
        </w:r>
      </w:hyperlink>
      <w:r>
        <w:t xml:space="preserve"> УК РФ независимо от того, в каком порядке ранее были применены указанные меры: при прекращении дела следователем или дознавателем либо судом по результатам рассмотрения уголовного дела.</w:t>
      </w:r>
    </w:p>
    <w:p w:rsidR="004516A1" w:rsidRDefault="004516A1">
      <w:pPr>
        <w:pStyle w:val="ConsPlusNormal"/>
        <w:spacing w:before="220"/>
        <w:ind w:firstLine="540"/>
        <w:jc w:val="both"/>
      </w:pPr>
      <w:r>
        <w:t>1.5.5. В показателях строки "В порядке исполнения приговоров иностранных государств (</w:t>
      </w:r>
      <w:hyperlink r:id="rId118">
        <w:r>
          <w:rPr>
            <w:color w:val="0000FF"/>
          </w:rPr>
          <w:t>ст. 472</w:t>
        </w:r>
      </w:hyperlink>
      <w:r>
        <w:t xml:space="preserve"> УПК РФ)" учитывается рассмотрение в областных и равных им судах представлений Генерального прокурора Российской Федерации и его заместителей об исполнении приговоров судов иностранных государств.</w:t>
      </w:r>
    </w:p>
    <w:p w:rsidR="004516A1" w:rsidRDefault="004516A1">
      <w:pPr>
        <w:pStyle w:val="ConsPlusNormal"/>
        <w:spacing w:before="220"/>
        <w:ind w:firstLine="540"/>
        <w:jc w:val="both"/>
      </w:pPr>
      <w:r>
        <w:t>1.5.6. В строке "О прекращении, изменении или продлении применения принудительной меры медицинского характера (</w:t>
      </w:r>
      <w:hyperlink r:id="rId119">
        <w:r>
          <w:rPr>
            <w:color w:val="0000FF"/>
          </w:rPr>
          <w:t>ст. 445</w:t>
        </w:r>
      </w:hyperlink>
      <w:r>
        <w:t xml:space="preserve"> УПК РФ)" учитывается рассмотрение в судах ходатайств администраций психиатрических стационаров, законных представителей лиц, признанных невменяемыми, и их защитников о прекращении, изменении или продлении применения принудительной меры медицинского характера.</w:t>
      </w:r>
    </w:p>
    <w:p w:rsidR="004516A1" w:rsidRDefault="004516A1">
      <w:pPr>
        <w:pStyle w:val="ConsPlusNormal"/>
        <w:spacing w:before="220"/>
        <w:ind w:firstLine="540"/>
        <w:jc w:val="both"/>
      </w:pPr>
      <w:r>
        <w:t>1.5.7. В показателях строки "Жалобы на действия должностных лиц, осуществляющих уголовное производство (</w:t>
      </w:r>
      <w:hyperlink r:id="rId120">
        <w:r>
          <w:rPr>
            <w:color w:val="0000FF"/>
          </w:rPr>
          <w:t>ст. 125</w:t>
        </w:r>
      </w:hyperlink>
      <w:r>
        <w:t xml:space="preserve"> УПК РФ)" отражаются сведения о жалобах, поданных в суд заявителем, его защитником, законным представителем или представителем непосредственно либо через дознавателя, следователя или прокурора на действия должностных лиц, осуществляющих уголовное производство.</w:t>
      </w:r>
    </w:p>
    <w:p w:rsidR="004516A1" w:rsidRDefault="004516A1">
      <w:pPr>
        <w:pStyle w:val="ConsPlusNormal"/>
        <w:spacing w:before="220"/>
        <w:ind w:firstLine="540"/>
        <w:jc w:val="both"/>
      </w:pPr>
      <w:r>
        <w:t xml:space="preserve">1.5.8. В показателях строки "Жалобы на решения о выдаче (экстрадиции)" учитывается количество рассмотренных в областных и равных им судах в соответствии со </w:t>
      </w:r>
      <w:hyperlink r:id="rId121">
        <w:r>
          <w:rPr>
            <w:color w:val="0000FF"/>
          </w:rPr>
          <w:t>ст. 463</w:t>
        </w:r>
      </w:hyperlink>
      <w:r>
        <w:t xml:space="preserve"> УПК РФ жалоб на решения Генеральной прокуратуры Российской Федерации о выдаче лиц.</w:t>
      </w:r>
    </w:p>
    <w:p w:rsidR="004516A1" w:rsidRDefault="004516A1">
      <w:pPr>
        <w:pStyle w:val="ConsPlusNormal"/>
        <w:spacing w:before="220"/>
        <w:ind w:firstLine="540"/>
        <w:jc w:val="both"/>
      </w:pPr>
      <w:r>
        <w:t xml:space="preserve">1.5.9. В показателях строки "Материалы по составам частного обвинения, поступившие из других органов" учитываются переданные в соответствии с </w:t>
      </w:r>
      <w:hyperlink r:id="rId122">
        <w:r>
          <w:rPr>
            <w:color w:val="0000FF"/>
          </w:rPr>
          <w:t>ч. 3 ст. 145</w:t>
        </w:r>
      </w:hyperlink>
      <w:r>
        <w:t xml:space="preserve"> УПК РФ в суд из органов прокуратуры, дознания, предварительного следствия материалы по заявлениям, поданным в порядке частного обвинения. В случае принятия мировым судьей материала к производству (возбуждении уголовного дела) лица, привлеченные к уголовной ответственности, учитываются в </w:t>
      </w:r>
      <w:r>
        <w:lastRenderedPageBreak/>
        <w:t>показателях графы "Всего рассмотрено: из них удовлетворено". Принятые к производству мировым судьей уголовные дела учитываются в разделе "Движение дел"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 принятые к производству мировым судьей уголовные дела заводится учетно-статистическая карточка (</w:t>
      </w:r>
      <w:hyperlink r:id="rId123">
        <w:r>
          <w:rPr>
            <w:color w:val="0000FF"/>
          </w:rPr>
          <w:t>ф. N 5</w:t>
        </w:r>
      </w:hyperlink>
      <w:r>
        <w:t>).</w:t>
      </w:r>
    </w:p>
    <w:p w:rsidR="004516A1" w:rsidRDefault="004516A1">
      <w:pPr>
        <w:pStyle w:val="ConsPlusNormal"/>
        <w:ind w:firstLine="540"/>
        <w:jc w:val="both"/>
      </w:pPr>
    </w:p>
    <w:p w:rsidR="004516A1" w:rsidRDefault="004516A1">
      <w:pPr>
        <w:pStyle w:val="ConsPlusNormal"/>
        <w:ind w:firstLine="540"/>
        <w:jc w:val="both"/>
      </w:pPr>
      <w:r>
        <w:t>1.5.10. Показатели строки "Иного характера" формируются по всем остальным видам материалов, не выделенным в отдельных строках раздела, в том числе по факультативным действиям суда в порядке уголовного судопроизводства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судебные поручения других судов, в том числе иностранных государств, исполненные в отчетном периоде.</w:t>
      </w:r>
    </w:p>
    <w:p w:rsidR="004516A1" w:rsidRDefault="004516A1">
      <w:pPr>
        <w:pStyle w:val="ConsPlusNormal"/>
        <w:ind w:firstLine="540"/>
        <w:jc w:val="both"/>
      </w:pPr>
    </w:p>
    <w:p w:rsidR="004516A1" w:rsidRDefault="004516A1">
      <w:pPr>
        <w:pStyle w:val="ConsPlusNormal"/>
        <w:ind w:firstLine="540"/>
        <w:jc w:val="both"/>
      </w:pPr>
      <w:r>
        <w:t>1.5.11. Показатели графы "Всего рассмотрено" формируются из материалов, имеющих дату рассмотрения по существу в отчетном периоде. Показатели графы "Всего рассмотрено: из них удовлетворено" формируются по числу удовлетворенных ходатайств, представлений, заявлений и жалоб из рассмотренных за отчетный период. Значения графы "Всего рассмотрено: из них удовлетворено в отношении несовершеннолетних" заполняются в отношении лиц, являвшихся несовершеннолетними на момент поступления в суд соответствующего ходатайства, в отношении которых ходатайства удовлетворены.</w:t>
      </w:r>
    </w:p>
    <w:p w:rsidR="004516A1" w:rsidRDefault="004516A1">
      <w:pPr>
        <w:pStyle w:val="ConsPlusNormal"/>
        <w:spacing w:before="220"/>
        <w:ind w:firstLine="540"/>
        <w:jc w:val="both"/>
      </w:pPr>
      <w:r>
        <w:t>1.5.12. Значения графы "Всего рассмотрено: из них удовлетворено" по строке "О досрочной отмене отсрочки женщине (</w:t>
      </w:r>
      <w:hyperlink r:id="rId124">
        <w:r>
          <w:rPr>
            <w:color w:val="0000FF"/>
          </w:rPr>
          <w:t>ч. 2 ст. 82</w:t>
        </w:r>
      </w:hyperlink>
      <w:r>
        <w:t xml:space="preserve"> УК РФ)" формируются по числу постановлений суда о направлении осужденной для отбывания лишения свободы.</w:t>
      </w:r>
    </w:p>
    <w:p w:rsidR="004516A1" w:rsidRDefault="004516A1">
      <w:pPr>
        <w:pStyle w:val="ConsPlusNormal"/>
        <w:spacing w:before="220"/>
        <w:ind w:firstLine="540"/>
        <w:jc w:val="both"/>
      </w:pPr>
      <w:r>
        <w:t>1.5.13. Показатели графы "Всего рассмотрено: из них удовлетворено" по строке "Об освобождении женщины от отбывания наказания или замене его более мягким видом наказания по истечении отсрочки (</w:t>
      </w:r>
      <w:hyperlink r:id="rId125">
        <w:r>
          <w:rPr>
            <w:color w:val="0000FF"/>
          </w:rPr>
          <w:t>ч. 3 ст. 82</w:t>
        </w:r>
      </w:hyperlink>
      <w:r>
        <w:t xml:space="preserve"> УК РФ)" формируются по числу судебных постановлений об освобождении женщины от отбывания наказания по истечении отсрочки или его замене более мягким видом наказания.</w:t>
      </w:r>
    </w:p>
    <w:p w:rsidR="004516A1" w:rsidRDefault="004516A1">
      <w:pPr>
        <w:pStyle w:val="ConsPlusNormal"/>
        <w:spacing w:before="220"/>
        <w:ind w:firstLine="540"/>
        <w:jc w:val="both"/>
      </w:pPr>
      <w:r>
        <w:t>1.5.14. Наличие данных в графе "Всего рассмотрено: из них удовлетворено в отношении несовершеннолетних" по строке "Об освобождении женщины от отбывания наказания или замене его более мягким видом наказания по истечении отсрочки (</w:t>
      </w:r>
      <w:hyperlink r:id="rId126">
        <w:r>
          <w:rPr>
            <w:color w:val="0000FF"/>
          </w:rPr>
          <w:t>ч. 3 ст. 82</w:t>
        </w:r>
      </w:hyperlink>
      <w:r>
        <w:t xml:space="preserve"> УК РФ)" исключено по содержанию нормы </w:t>
      </w:r>
      <w:hyperlink r:id="rId127">
        <w:r>
          <w:rPr>
            <w:color w:val="0000FF"/>
          </w:rPr>
          <w:t>УК</w:t>
        </w:r>
      </w:hyperlink>
      <w:r>
        <w:t xml:space="preserve"> РФ, а по строке "О досрочной отмене отсрочки женщине (</w:t>
      </w:r>
      <w:hyperlink r:id="rId128">
        <w:r>
          <w:rPr>
            <w:color w:val="0000FF"/>
          </w:rPr>
          <w:t>ч. 2 ст. 82</w:t>
        </w:r>
      </w:hyperlink>
      <w:r>
        <w:t xml:space="preserve"> УК РФ)" может иметь место только в исключительных случаях, в связи с чем эти сведения требуют проверки и подтверждения. При этом возраст несовершеннолетней по строкам "О предоставлении отсрочки беременной женщине и женщине, имеющей малолетних детей", "О досрочной отмене отсрочки женщине (</w:t>
      </w:r>
      <w:hyperlink r:id="rId129">
        <w:r>
          <w:rPr>
            <w:color w:val="0000FF"/>
          </w:rPr>
          <w:t>ч. 2 ст. 82</w:t>
        </w:r>
      </w:hyperlink>
      <w:r>
        <w:t xml:space="preserve"> УК РФ)" и "Об освобождении женщины от отбывания наказания или замене его более мягким видом наказания по истечении отсрочки (</w:t>
      </w:r>
      <w:hyperlink r:id="rId130">
        <w:r>
          <w:rPr>
            <w:color w:val="0000FF"/>
          </w:rPr>
          <w:t>ч. 3 ст. 82</w:t>
        </w:r>
      </w:hyperlink>
      <w:r>
        <w:t xml:space="preserve"> УК РФ)" определяется на момент вынесения соответствующего судебного постановления.</w:t>
      </w:r>
    </w:p>
    <w:p w:rsidR="004516A1" w:rsidRDefault="004516A1">
      <w:pPr>
        <w:pStyle w:val="ConsPlusNormal"/>
        <w:spacing w:before="220"/>
        <w:ind w:firstLine="540"/>
        <w:jc w:val="both"/>
      </w:pPr>
      <w:r>
        <w:t>1.5.15. В показателях графы "Всего рассмотрено: из них удовлетворено" по строкам "Представления о даче заключений о наличии преступления в действиях судьей" и "Представления о даче заключений о наличии преступления в действиях других лиц" отражаются заключения коллегий из трех судей о наличии в действиях указанных лиц признаков преступлений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 положениями </w:t>
      </w:r>
      <w:hyperlink r:id="rId131">
        <w:r>
          <w:rPr>
            <w:color w:val="0000FF"/>
          </w:rPr>
          <w:t>ст. 448</w:t>
        </w:r>
      </w:hyperlink>
      <w:r>
        <w:t xml:space="preserve"> УПК РФ.</w:t>
      </w:r>
    </w:p>
    <w:p w:rsidR="004516A1" w:rsidRDefault="004516A1">
      <w:pPr>
        <w:pStyle w:val="ConsPlusNormal"/>
        <w:ind w:firstLine="540"/>
        <w:jc w:val="both"/>
      </w:pPr>
    </w:p>
    <w:p w:rsidR="004516A1" w:rsidRDefault="004516A1">
      <w:pPr>
        <w:pStyle w:val="ConsPlusNormal"/>
        <w:jc w:val="center"/>
        <w:outlineLvl w:val="3"/>
      </w:pPr>
      <w:r>
        <w:lastRenderedPageBreak/>
        <w:t>1.6. Порядок составления раздела "Справка. Аналитическая</w:t>
      </w:r>
    </w:p>
    <w:p w:rsidR="004516A1" w:rsidRDefault="004516A1">
      <w:pPr>
        <w:pStyle w:val="ConsPlusNormal"/>
        <w:jc w:val="center"/>
      </w:pPr>
      <w:r>
        <w:t>работа по уголовным делам"</w:t>
      </w:r>
    </w:p>
    <w:p w:rsidR="004516A1" w:rsidRDefault="004516A1">
      <w:pPr>
        <w:pStyle w:val="ConsPlusNormal"/>
        <w:ind w:firstLine="540"/>
        <w:jc w:val="both"/>
      </w:pPr>
    </w:p>
    <w:p w:rsidR="004516A1" w:rsidRDefault="004516A1">
      <w:pPr>
        <w:pStyle w:val="ConsPlusNormal"/>
        <w:ind w:firstLine="540"/>
        <w:jc w:val="both"/>
      </w:pPr>
      <w:r>
        <w:t>1.6.1. Данный раздел не относится к показателям судебного производства и формируется на основе документов общего делопроизводства суда, содержащихся в наряде "Материалы обобщения судебной практики данного суда, копии представлений, докладных записок и информационных писем, вносимых судом на рассмотрение в учреждения, организации и ведомства"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Указанный наряд согласно соответствующим инструкциям по судебному делопроизводству для разных типов судов имеет различную нумерацию.</w:t>
      </w:r>
    </w:p>
    <w:p w:rsidR="004516A1" w:rsidRDefault="004516A1">
      <w:pPr>
        <w:pStyle w:val="ConsPlusNormal"/>
        <w:ind w:firstLine="540"/>
        <w:jc w:val="both"/>
      </w:pPr>
    </w:p>
    <w:p w:rsidR="004516A1" w:rsidRDefault="004516A1">
      <w:pPr>
        <w:pStyle w:val="ConsPlusNormal"/>
        <w:ind w:firstLine="540"/>
        <w:jc w:val="both"/>
      </w:pPr>
      <w:r>
        <w:t>1.6.2. Строка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судебных ошибок, организации судебной деятельности, которые обсуждались в коллективе, направлялись в средства массовой информации и могут быть представлены при необходимости в органы Судебного департамента.</w:t>
      </w:r>
    </w:p>
    <w:p w:rsidR="004516A1" w:rsidRDefault="004516A1">
      <w:pPr>
        <w:pStyle w:val="ConsPlusNormal"/>
        <w:spacing w:before="220"/>
        <w:ind w:firstLine="540"/>
        <w:jc w:val="both"/>
      </w:pPr>
      <w:r>
        <w:t>1.6.3. Строка "По их результатам внесено представлений и информации в судебную систему и органы Судебного департамента" формируется по числу соответствующих сопроводительных писем.</w:t>
      </w:r>
    </w:p>
    <w:p w:rsidR="004516A1" w:rsidRDefault="004516A1">
      <w:pPr>
        <w:pStyle w:val="ConsPlusNormal"/>
        <w:spacing w:before="220"/>
        <w:ind w:firstLine="540"/>
        <w:jc w:val="both"/>
      </w:pPr>
      <w:r>
        <w:t>1.6.4.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4516A1" w:rsidRDefault="004516A1">
      <w:pPr>
        <w:pStyle w:val="ConsPlusNormal"/>
        <w:spacing w:before="220"/>
        <w:ind w:firstLine="540"/>
        <w:jc w:val="both"/>
      </w:pPr>
      <w:r>
        <w:t>1.6.5.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4516A1" w:rsidRDefault="004516A1">
      <w:pPr>
        <w:pStyle w:val="ConsPlusNormal"/>
        <w:ind w:firstLine="540"/>
        <w:jc w:val="both"/>
      </w:pPr>
    </w:p>
    <w:p w:rsidR="004516A1" w:rsidRDefault="004516A1">
      <w:pPr>
        <w:pStyle w:val="ConsPlusNormal"/>
        <w:jc w:val="center"/>
        <w:outlineLvl w:val="3"/>
      </w:pPr>
      <w:r>
        <w:t>1.7. Порядок составления раздела "Рассмотрение ходатайств</w:t>
      </w:r>
    </w:p>
    <w:p w:rsidR="004516A1" w:rsidRDefault="004516A1">
      <w:pPr>
        <w:pStyle w:val="ConsPlusNormal"/>
        <w:jc w:val="center"/>
      </w:pPr>
      <w:r>
        <w:t>о приведении приговоров в соответствие с новым уголовным</w:t>
      </w:r>
    </w:p>
    <w:p w:rsidR="004516A1" w:rsidRDefault="004516A1">
      <w:pPr>
        <w:pStyle w:val="ConsPlusNormal"/>
        <w:jc w:val="center"/>
      </w:pPr>
      <w:r>
        <w:t xml:space="preserve">законом (в порядке </w:t>
      </w:r>
      <w:hyperlink r:id="rId132">
        <w:r>
          <w:rPr>
            <w:color w:val="0000FF"/>
          </w:rPr>
          <w:t>п. 13 ст. 397</w:t>
        </w:r>
      </w:hyperlink>
      <w:r>
        <w:t xml:space="preserve"> УПК РФ)"</w:t>
      </w:r>
    </w:p>
    <w:p w:rsidR="004516A1" w:rsidRDefault="004516A1">
      <w:pPr>
        <w:pStyle w:val="ConsPlusNormal"/>
        <w:ind w:firstLine="540"/>
        <w:jc w:val="both"/>
      </w:pPr>
    </w:p>
    <w:p w:rsidR="004516A1" w:rsidRDefault="004516A1">
      <w:pPr>
        <w:pStyle w:val="ConsPlusNormal"/>
        <w:ind w:firstLine="540"/>
        <w:jc w:val="both"/>
      </w:pPr>
      <w:r>
        <w:t>1.7.1. Раздел заполняется на основании данных журналов первичного учета рассмотрения материалов в порядке исполнения приговоров или соответствующей базы данных и является детализирующим для строки "О приведении приговора в соответствие с новым уголовным законом" раздела "Рассмотрение представлений, ходатайств и жалоб (по числу лиц)"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программном шаблоне установлены обязательные формально-логические контрольные равенства между разделами "Рассмотрение представлений, ходатайств и жалоб (по числу лиц)" и "Рассмотрение ходатайств о приведении в соответствие с новым уголовным законом (в порядке </w:t>
      </w:r>
      <w:hyperlink r:id="rId133">
        <w:r>
          <w:rPr>
            <w:color w:val="0000FF"/>
          </w:rPr>
          <w:t>п. 13 ст. 397</w:t>
        </w:r>
      </w:hyperlink>
      <w:r>
        <w:t xml:space="preserve"> УПК РФ)".</w:t>
      </w:r>
    </w:p>
    <w:p w:rsidR="004516A1" w:rsidRDefault="004516A1">
      <w:pPr>
        <w:pStyle w:val="ConsPlusNormal"/>
        <w:ind w:firstLine="540"/>
        <w:jc w:val="both"/>
      </w:pPr>
    </w:p>
    <w:p w:rsidR="004516A1" w:rsidRDefault="004516A1">
      <w:pPr>
        <w:pStyle w:val="ConsPlusNormal"/>
        <w:ind w:firstLine="540"/>
        <w:jc w:val="both"/>
      </w:pPr>
      <w:r>
        <w:t xml:space="preserve">1.7.2. Группировка строк раздела классифицирует содержание поданных ходатайств о приведении приговоров в соответствие с новым уголовным законом (далее - ходатайств) в связи с внесением изменений и дополнений в </w:t>
      </w:r>
      <w:hyperlink r:id="rId134">
        <w:r>
          <w:rPr>
            <w:color w:val="0000FF"/>
          </w:rPr>
          <w:t>УК</w:t>
        </w:r>
      </w:hyperlink>
      <w:r>
        <w:t xml:space="preserve"> РФ.</w:t>
      </w:r>
    </w:p>
    <w:p w:rsidR="004516A1" w:rsidRDefault="004516A1">
      <w:pPr>
        <w:pStyle w:val="ConsPlusNormal"/>
        <w:spacing w:before="220"/>
        <w:ind w:firstLine="540"/>
        <w:jc w:val="both"/>
      </w:pPr>
      <w:r>
        <w:t>1.7.3. Графы раздела характеризуют стадии движения ходатайств в суде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Детальное описание порядка заполнения граф раздела приводится в ежегодных </w:t>
      </w:r>
      <w:r>
        <w:lastRenderedPageBreak/>
        <w:t>Регламентах расчета форм статистической отчетности по судебной статистике.</w:t>
      </w:r>
    </w:p>
    <w:p w:rsidR="004516A1" w:rsidRDefault="004516A1">
      <w:pPr>
        <w:pStyle w:val="ConsPlusNormal"/>
        <w:ind w:firstLine="540"/>
        <w:jc w:val="both"/>
      </w:pPr>
    </w:p>
    <w:p w:rsidR="004516A1" w:rsidRDefault="004516A1">
      <w:pPr>
        <w:pStyle w:val="ConsPlusNormal"/>
        <w:ind w:firstLine="540"/>
        <w:jc w:val="both"/>
      </w:pPr>
      <w:r>
        <w:t>1.7.4. В показатели графы "Удовлетворены" вносятся данные о числе удовлетворенных ходатайств, в том числе частично, а также во всех случаях, когда результатом рассмотрения ходатайств явилось смягчение приговора или освобождение от наказания или уголовной ответственности.</w:t>
      </w:r>
    </w:p>
    <w:p w:rsidR="004516A1" w:rsidRDefault="004516A1">
      <w:pPr>
        <w:pStyle w:val="ConsPlusNormal"/>
        <w:spacing w:before="220"/>
        <w:ind w:firstLine="540"/>
        <w:jc w:val="both"/>
      </w:pPr>
      <w:r>
        <w:t>1.7.5. Значения графы "Удовлетворено: в том числе в отношении несовершеннолетних" заполняются в отношении лиц, являвшихся несовершеннолетними на момент поступления в суд соответствующего ходатайства, в отношении которых ходатайства удовлетворены.</w:t>
      </w:r>
    </w:p>
    <w:p w:rsidR="004516A1" w:rsidRDefault="004516A1">
      <w:pPr>
        <w:pStyle w:val="ConsPlusNormal"/>
        <w:ind w:firstLine="540"/>
        <w:jc w:val="both"/>
      </w:pPr>
    </w:p>
    <w:p w:rsidR="004516A1" w:rsidRDefault="004516A1">
      <w:pPr>
        <w:pStyle w:val="ConsPlusNormal"/>
        <w:jc w:val="center"/>
        <w:outlineLvl w:val="3"/>
      </w:pPr>
      <w:r>
        <w:t>1.8. Порядок составления раздела "Рассмотрение гражданских</w:t>
      </w:r>
    </w:p>
    <w:p w:rsidR="004516A1" w:rsidRDefault="004516A1">
      <w:pPr>
        <w:pStyle w:val="ConsPlusNormal"/>
        <w:jc w:val="center"/>
      </w:pPr>
      <w:r>
        <w:t>исков в уголовном процессе"</w:t>
      </w:r>
    </w:p>
    <w:p w:rsidR="004516A1" w:rsidRDefault="004516A1">
      <w:pPr>
        <w:pStyle w:val="ConsPlusNormal"/>
        <w:ind w:firstLine="540"/>
        <w:jc w:val="both"/>
      </w:pPr>
    </w:p>
    <w:p w:rsidR="004516A1" w:rsidRDefault="004516A1">
      <w:pPr>
        <w:pStyle w:val="ConsPlusNormal"/>
        <w:ind w:firstLine="540"/>
        <w:jc w:val="both"/>
      </w:pPr>
      <w:r>
        <w:t>1.8.1. Раздел заполняется на основании данных учетно-статистических карточек на уголовное дело или базы данных, имеющих отметки по результатам рассмотрения гражданских исков в уголовном процессе в отчетном периоде.</w:t>
      </w:r>
    </w:p>
    <w:p w:rsidR="004516A1" w:rsidRDefault="004516A1">
      <w:pPr>
        <w:pStyle w:val="ConsPlusNormal"/>
        <w:ind w:firstLine="540"/>
        <w:jc w:val="both"/>
      </w:pPr>
    </w:p>
    <w:p w:rsidR="004516A1" w:rsidRDefault="004516A1">
      <w:pPr>
        <w:pStyle w:val="ConsPlusNormal"/>
        <w:jc w:val="center"/>
        <w:outlineLvl w:val="3"/>
      </w:pPr>
      <w:r>
        <w:t>1.9. Порядок составления раздела "Сведения о рассмотрении</w:t>
      </w:r>
    </w:p>
    <w:p w:rsidR="004516A1" w:rsidRDefault="004516A1">
      <w:pPr>
        <w:pStyle w:val="ConsPlusNormal"/>
        <w:jc w:val="center"/>
      </w:pPr>
      <w:r>
        <w:t>судами ходатайств об избрании меры пресечения в виде</w:t>
      </w:r>
    </w:p>
    <w:p w:rsidR="004516A1" w:rsidRDefault="004516A1">
      <w:pPr>
        <w:pStyle w:val="ConsPlusNormal"/>
        <w:jc w:val="center"/>
      </w:pPr>
      <w:r>
        <w:t>заключения под стражу" &lt;1&gt;</w:t>
      </w:r>
    </w:p>
    <w:p w:rsidR="004516A1" w:rsidRDefault="004516A1">
      <w:pPr>
        <w:pStyle w:val="ConsPlusNormal"/>
        <w:jc w:val="center"/>
      </w:pPr>
    </w:p>
    <w:p w:rsidR="004516A1" w:rsidRDefault="004516A1">
      <w:pPr>
        <w:pStyle w:val="ConsPlusNormal"/>
        <w:ind w:firstLine="540"/>
        <w:jc w:val="both"/>
      </w:pPr>
      <w:r>
        <w:t>--------------------------------</w:t>
      </w:r>
    </w:p>
    <w:p w:rsidR="004516A1" w:rsidRDefault="004516A1">
      <w:pPr>
        <w:pStyle w:val="ConsPlusNormal"/>
        <w:spacing w:before="220"/>
        <w:ind w:firstLine="540"/>
        <w:jc w:val="both"/>
      </w:pPr>
      <w:r>
        <w:t xml:space="preserve">&lt;1&gt; Данные по разделу в отчетах мировых судей исключаются, поскольку в соответствии с </w:t>
      </w:r>
      <w:hyperlink r:id="rId135">
        <w:r>
          <w:rPr>
            <w:color w:val="0000FF"/>
          </w:rPr>
          <w:t>ч. 9 ст. 31</w:t>
        </w:r>
      </w:hyperlink>
      <w:r>
        <w:t xml:space="preserve"> УПК РФ решение по ходатайству принимается районным судом. При наличии данных в отчетах областных и равных судов их достоверность должна быть подтверждена.</w:t>
      </w:r>
    </w:p>
    <w:p w:rsidR="004516A1" w:rsidRDefault="004516A1">
      <w:pPr>
        <w:pStyle w:val="ConsPlusNormal"/>
        <w:ind w:firstLine="540"/>
        <w:jc w:val="both"/>
      </w:pPr>
    </w:p>
    <w:p w:rsidR="004516A1" w:rsidRDefault="004516A1">
      <w:pPr>
        <w:pStyle w:val="ConsPlusNormal"/>
        <w:ind w:firstLine="540"/>
        <w:jc w:val="both"/>
      </w:pPr>
      <w:r>
        <w:t>1.9.1. Раздел формируется по числу лиц, в отношении которых судом рассматривались ходатайства об избрании меры пресечения в виде заключения под стражу, и является детализирующим для показателей строки "Об избрании меры пресечения в виде заключения под стражу" раздела "Рассмотрение представлений, ходатайств и жалоб (по числу лиц)"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программном шаблоне установлены обязательные формально-логические контрольные равенства между разделами "Рассмотрение представлений, ходатайств и жалоб (по числу лиц)" и "Сведения о рассмотрении ходатайств об избрании меры пресечения в виде заключения под стражу".</w:t>
      </w:r>
    </w:p>
    <w:p w:rsidR="004516A1" w:rsidRDefault="004516A1">
      <w:pPr>
        <w:pStyle w:val="ConsPlusNormal"/>
        <w:ind w:firstLine="540"/>
        <w:jc w:val="both"/>
      </w:pPr>
    </w:p>
    <w:p w:rsidR="004516A1" w:rsidRDefault="004516A1">
      <w:pPr>
        <w:pStyle w:val="ConsPlusNormal"/>
        <w:ind w:firstLine="540"/>
        <w:jc w:val="both"/>
      </w:pPr>
      <w:r>
        <w:t>1.9.2.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4516A1" w:rsidRDefault="004516A1">
      <w:pPr>
        <w:pStyle w:val="ConsPlusNormal"/>
        <w:spacing w:before="220"/>
        <w:ind w:firstLine="540"/>
        <w:jc w:val="both"/>
      </w:pPr>
      <w:r>
        <w:t>1.9.3. Показатели строки "В том числе в выходные дни" формируется из общего числа ходатайств, рассмотренных в выходные или нерабочие праздничные дни".</w:t>
      </w:r>
    </w:p>
    <w:p w:rsidR="004516A1" w:rsidRDefault="004516A1">
      <w:pPr>
        <w:pStyle w:val="ConsPlusNormal"/>
        <w:spacing w:before="220"/>
        <w:ind w:firstLine="540"/>
        <w:jc w:val="both"/>
      </w:pPr>
      <w:r>
        <w:t>1.9.4. Показатели графы "Рассмотрено ходатайств" формируется по числу лиц, в отношении которых ходатайства рассмотрены по существу в отчетный период, т.е. удовлетворены или отклонены.</w:t>
      </w:r>
    </w:p>
    <w:p w:rsidR="004516A1" w:rsidRDefault="004516A1">
      <w:pPr>
        <w:pStyle w:val="ConsPlusNormal"/>
        <w:spacing w:before="220"/>
        <w:ind w:firstLine="540"/>
        <w:jc w:val="both"/>
      </w:pPr>
      <w:r>
        <w:t>1.9.5. Показатели графы "Рассмотрено ходатайств: из них удовлетворено" формируется по числу лиц, в отношении которых ходатайства были удовлетворены.</w:t>
      </w:r>
    </w:p>
    <w:p w:rsidR="004516A1" w:rsidRDefault="004516A1">
      <w:pPr>
        <w:pStyle w:val="ConsPlusNormal"/>
        <w:spacing w:before="220"/>
        <w:ind w:firstLine="540"/>
        <w:jc w:val="both"/>
      </w:pPr>
      <w:r>
        <w:t xml:space="preserve">1.9.6. Показатели графы "Откладывались на срок до 72 часов" формируются по числу </w:t>
      </w:r>
      <w:r>
        <w:lastRenderedPageBreak/>
        <w:t xml:space="preserve">рассмотренных в отчетный период ходатайств, в ходе производства по которым выносилось постановление о продлении срока задержания подозреваемого или обвиняемого лица для предоставления дополнительных доказательств в соответствии с </w:t>
      </w:r>
      <w:hyperlink r:id="rId136">
        <w:r>
          <w:rPr>
            <w:color w:val="0000FF"/>
          </w:rPr>
          <w:t>п. 3 ч. 7 ст. 108</w:t>
        </w:r>
      </w:hyperlink>
      <w:r>
        <w:t xml:space="preserve"> УПК РФ.</w:t>
      </w:r>
    </w:p>
    <w:p w:rsidR="004516A1" w:rsidRDefault="004516A1">
      <w:pPr>
        <w:pStyle w:val="ConsPlusNormal"/>
        <w:spacing w:before="220"/>
        <w:ind w:firstLine="540"/>
        <w:jc w:val="both"/>
      </w:pPr>
      <w:r>
        <w:t>1.9.7. Показатели графы "Отозвано прокурором" формируются по числу ходатайств, поступивших в суд и зарегистрированных, но отозванных прокурором до рассмотрения по существу.</w:t>
      </w:r>
    </w:p>
    <w:p w:rsidR="004516A1" w:rsidRDefault="004516A1">
      <w:pPr>
        <w:pStyle w:val="ConsPlusNormal"/>
        <w:spacing w:before="220"/>
        <w:ind w:firstLine="540"/>
        <w:jc w:val="both"/>
      </w:pPr>
      <w:r>
        <w:t>1.9.8. Учет несовершеннолетних лиц в показателях граф "Рассмотрено ходатайств в отношении несовершеннолетних" и "Рассмотрено ходатайств в отношении несовершеннолетних: из них удовлетворено" осуществляется по возрасту, определяемому на момент вынесения соответствующего судебного постановления.</w:t>
      </w:r>
    </w:p>
    <w:p w:rsidR="004516A1" w:rsidRDefault="004516A1">
      <w:pPr>
        <w:pStyle w:val="ConsPlusNormal"/>
        <w:spacing w:before="220"/>
        <w:ind w:firstLine="540"/>
        <w:jc w:val="both"/>
      </w:pPr>
      <w:r>
        <w:t xml:space="preserve">1.9.9. Значения в показателях граф "Рассмотрено ходатайств в отношении несовершеннолетних" и "Рассмотрено ходатайств в отношении несовершеннолетних: из них удовлетворено" по строке, в которой учитываются лица, обвиняемые или подозреваемые в совершении преступлений небольшой тяжести, исключаются, поскольку в соответствии с </w:t>
      </w:r>
      <w:hyperlink r:id="rId137">
        <w:r>
          <w:rPr>
            <w:color w:val="0000FF"/>
          </w:rPr>
          <w:t>ч. 2 ст. 108</w:t>
        </w:r>
      </w:hyperlink>
      <w:r>
        <w:t xml:space="preserve"> УПК РФ мера пресечения в виде заключения под стражу к несовершеннолетним, совершившим преступления небольшой тяжести, не может быть применена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Достоверность данных в указанных показателях в отношении ранее судимых несовершеннолетних лиц, которым на основании </w:t>
      </w:r>
      <w:hyperlink r:id="rId138">
        <w:r>
          <w:rPr>
            <w:color w:val="0000FF"/>
          </w:rPr>
          <w:t>ч. 6 ст. 88</w:t>
        </w:r>
      </w:hyperlink>
      <w:r>
        <w:t xml:space="preserve"> УК РФ за совершение преступлений небольшой тяжести может быть назначено наказание в виде лишения свободы, должна быть подтверждена представлением вместе с отчетом копии судебного постановления и указанием в отчете его реквизитов.</w:t>
      </w:r>
    </w:p>
    <w:p w:rsidR="004516A1" w:rsidRDefault="004516A1">
      <w:pPr>
        <w:pStyle w:val="ConsPlusNormal"/>
        <w:ind w:firstLine="540"/>
        <w:jc w:val="both"/>
      </w:pPr>
    </w:p>
    <w:p w:rsidR="004516A1" w:rsidRDefault="004516A1">
      <w:pPr>
        <w:pStyle w:val="ConsPlusNormal"/>
        <w:jc w:val="center"/>
        <w:outlineLvl w:val="3"/>
      </w:pPr>
      <w:r>
        <w:t>1.10. Порядок составления раздела "Сведения о рассмотрении</w:t>
      </w:r>
    </w:p>
    <w:p w:rsidR="004516A1" w:rsidRDefault="004516A1">
      <w:pPr>
        <w:pStyle w:val="ConsPlusNormal"/>
        <w:jc w:val="center"/>
      </w:pPr>
      <w:r>
        <w:t>судами ходатайств о продлении срока содержания</w:t>
      </w:r>
    </w:p>
    <w:p w:rsidR="004516A1" w:rsidRDefault="004516A1">
      <w:pPr>
        <w:pStyle w:val="ConsPlusNormal"/>
        <w:jc w:val="center"/>
      </w:pPr>
      <w:r>
        <w:t>под стражей" &lt;1&gt;</w:t>
      </w:r>
    </w:p>
    <w:p w:rsidR="004516A1" w:rsidRDefault="004516A1">
      <w:pPr>
        <w:pStyle w:val="ConsPlusNormal"/>
        <w:ind w:firstLine="540"/>
        <w:jc w:val="both"/>
      </w:pPr>
    </w:p>
    <w:p w:rsidR="004516A1" w:rsidRDefault="004516A1">
      <w:pPr>
        <w:pStyle w:val="ConsPlusNormal"/>
        <w:ind w:firstLine="540"/>
        <w:jc w:val="both"/>
      </w:pPr>
      <w:r>
        <w:t>--------------------------------</w:t>
      </w:r>
    </w:p>
    <w:p w:rsidR="004516A1" w:rsidRDefault="004516A1">
      <w:pPr>
        <w:pStyle w:val="ConsPlusNormal"/>
        <w:spacing w:before="220"/>
        <w:ind w:firstLine="540"/>
        <w:jc w:val="both"/>
      </w:pPr>
      <w:r>
        <w:t xml:space="preserve">&lt;1&gt; В разделе не учитываются случаи продления срока содержания под стражей в соответствии с </w:t>
      </w:r>
      <w:hyperlink r:id="rId139">
        <w:r>
          <w:rPr>
            <w:color w:val="0000FF"/>
          </w:rPr>
          <w:t>ч. 3 ст. 255</w:t>
        </w:r>
      </w:hyperlink>
      <w:r>
        <w:t xml:space="preserve"> УПК РФ по инициативе самого суда, в производстве которого находится дело.</w:t>
      </w:r>
    </w:p>
    <w:p w:rsidR="004516A1" w:rsidRDefault="004516A1">
      <w:pPr>
        <w:pStyle w:val="ConsPlusNormal"/>
        <w:ind w:firstLine="540"/>
        <w:jc w:val="both"/>
      </w:pPr>
    </w:p>
    <w:p w:rsidR="004516A1" w:rsidRDefault="004516A1">
      <w:pPr>
        <w:pStyle w:val="ConsPlusNormal"/>
        <w:ind w:firstLine="540"/>
        <w:jc w:val="both"/>
      </w:pPr>
      <w:r>
        <w:t>1.9.10. Раздел формируется по числу лиц, в отношении которых судом рассматривались ходатайства о продлении срока содержания под стражей, и является детализирующим для показателей строки "О продлении срока содержания под стражей" раздела "Рассмотрение представлений, ходатайств и жалоб (по числу лиц)"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программном шаблоне установлены формально-логические контрольные равенства между разделами "Рассмотрение представлений, ходатайств и жалоб (по числу лиц)" и "Сведения о рассмотрении ходатайств об избрании меры пресечения в виде заключения под стражу".</w:t>
      </w:r>
    </w:p>
    <w:p w:rsidR="004516A1" w:rsidRDefault="004516A1">
      <w:pPr>
        <w:pStyle w:val="ConsPlusNormal"/>
        <w:ind w:firstLine="540"/>
        <w:jc w:val="both"/>
      </w:pPr>
    </w:p>
    <w:p w:rsidR="004516A1" w:rsidRDefault="004516A1">
      <w:pPr>
        <w:pStyle w:val="ConsPlusNormal"/>
        <w:ind w:firstLine="540"/>
        <w:jc w:val="both"/>
      </w:pPr>
      <w:r>
        <w:t>1.9.11. Показатели раздела формируются аналогично показателям "Сведения о рассмотрении судами ходатайств об избрании меры пресечения в виде заключения под стражу".</w:t>
      </w:r>
    </w:p>
    <w:p w:rsidR="004516A1" w:rsidRDefault="004516A1">
      <w:pPr>
        <w:pStyle w:val="ConsPlusNormal"/>
        <w:spacing w:before="220"/>
        <w:ind w:firstLine="540"/>
        <w:jc w:val="both"/>
      </w:pPr>
      <w:r>
        <w:t xml:space="preserve">1.9.12. Раздел заполняется районными судами и областными и равными им судами. Сведения в отчетах областных и равных им судов могут иметь место в случае рассмотрения ими ходатайств в соответствии с </w:t>
      </w:r>
      <w:hyperlink r:id="rId140">
        <w:r>
          <w:rPr>
            <w:color w:val="0000FF"/>
          </w:rPr>
          <w:t>ч. 3 ст. 109</w:t>
        </w:r>
      </w:hyperlink>
      <w:r>
        <w:t xml:space="preserve"> УПК РФ. Данные по разделу в отчетах мировых судей </w:t>
      </w:r>
      <w:r>
        <w:lastRenderedPageBreak/>
        <w:t>исключаются.</w:t>
      </w:r>
    </w:p>
    <w:p w:rsidR="004516A1" w:rsidRDefault="004516A1">
      <w:pPr>
        <w:pStyle w:val="ConsPlusNormal"/>
        <w:ind w:firstLine="540"/>
        <w:jc w:val="both"/>
      </w:pPr>
    </w:p>
    <w:p w:rsidR="004516A1" w:rsidRDefault="004516A1">
      <w:pPr>
        <w:pStyle w:val="ConsPlusNormal"/>
        <w:jc w:val="center"/>
        <w:outlineLvl w:val="2"/>
      </w:pPr>
      <w:r>
        <w:t>2. Форма N 1-АП. Отчет о рассмотрении</w:t>
      </w:r>
    </w:p>
    <w:p w:rsidR="004516A1" w:rsidRDefault="004516A1">
      <w:pPr>
        <w:pStyle w:val="ConsPlusNormal"/>
        <w:jc w:val="center"/>
      </w:pPr>
      <w:r>
        <w:t>федеральными судами общей юрисдикции и мировыми судьями</w:t>
      </w:r>
    </w:p>
    <w:p w:rsidR="004516A1" w:rsidRDefault="004516A1">
      <w:pPr>
        <w:pStyle w:val="ConsPlusNormal"/>
        <w:jc w:val="center"/>
      </w:pPr>
      <w:r>
        <w:t>дел об административных правонарушениях</w:t>
      </w:r>
    </w:p>
    <w:p w:rsidR="004516A1" w:rsidRDefault="004516A1">
      <w:pPr>
        <w:pStyle w:val="ConsPlusNormal"/>
        <w:jc w:val="center"/>
      </w:pPr>
    </w:p>
    <w:p w:rsidR="004516A1" w:rsidRDefault="004516A1">
      <w:pPr>
        <w:pStyle w:val="ConsPlusNormal"/>
        <w:jc w:val="center"/>
        <w:outlineLvl w:val="3"/>
      </w:pPr>
      <w:r>
        <w:t>2.1. Общие сведения</w:t>
      </w:r>
    </w:p>
    <w:p w:rsidR="004516A1" w:rsidRDefault="004516A1">
      <w:pPr>
        <w:pStyle w:val="ConsPlusNormal"/>
        <w:ind w:firstLine="540"/>
        <w:jc w:val="both"/>
      </w:pPr>
    </w:p>
    <w:p w:rsidR="004516A1" w:rsidRDefault="004516A1">
      <w:pPr>
        <w:pStyle w:val="ConsPlusNormal"/>
        <w:ind w:firstLine="540"/>
        <w:jc w:val="both"/>
      </w:pPr>
      <w:r>
        <w:t>2.1.1. Отчет формы N 1-АП характеризует деятельность по рассмотрению дел об административных правонарушениях районными судами и мировыми судьями по первой инстанции, а также результаты пересмотра вышестоящими судебными инстанциями постановлений по делам об административных правонарушениях, вынесенных судами и иными государственными органами.</w:t>
      </w:r>
    </w:p>
    <w:p w:rsidR="004516A1" w:rsidRDefault="004516A1">
      <w:pPr>
        <w:pStyle w:val="ConsPlusNormal"/>
        <w:spacing w:before="220"/>
        <w:ind w:firstLine="540"/>
        <w:jc w:val="both"/>
      </w:pPr>
      <w:r>
        <w:t>2.1.2. Показатели отчета по форме N 1-АП формируются на основе информации, содержащейся в документах первичного учета: учетно-статистических карточках на дело об административном правонарушении (</w:t>
      </w:r>
      <w:hyperlink r:id="rId141">
        <w:r>
          <w:rPr>
            <w:color w:val="0000FF"/>
          </w:rPr>
          <w:t>форма N 7</w:t>
        </w:r>
      </w:hyperlink>
      <w:r>
        <w:t xml:space="preserve"> для мировых судей и районных судов); учетно-статистических карточках на обжалуемое и опротестованное постановление по делам об административных правонарушениях (</w:t>
      </w:r>
      <w:hyperlink r:id="rId142">
        <w:r>
          <w:rPr>
            <w:color w:val="0000FF"/>
          </w:rPr>
          <w:t>форма N 7.1</w:t>
        </w:r>
      </w:hyperlink>
      <w:r>
        <w:t xml:space="preserve"> для районных судов, областных и равных им судов), учетно-статистических карточках на обжалуемое решение по жалобе на постановление по делу об административном правонарушении (</w:t>
      </w:r>
      <w:hyperlink r:id="rId143">
        <w:r>
          <w:rPr>
            <w:color w:val="0000FF"/>
          </w:rPr>
          <w:t>форма N 11</w:t>
        </w:r>
      </w:hyperlink>
      <w:r>
        <w:t xml:space="preserve"> для областных и равных им судов), учетно-статистических карточках на обжалуемое вступившее в силу постановление по делу об административном правонарушении, решение по результатам рассмотрения жалоб, протестов (</w:t>
      </w:r>
      <w:hyperlink r:id="rId144">
        <w:r>
          <w:rPr>
            <w:color w:val="0000FF"/>
          </w:rPr>
          <w:t>форма N 16</w:t>
        </w:r>
      </w:hyperlink>
      <w:r>
        <w:t xml:space="preserve"> для областных и равных им судов), а также на основе соответствующей базы данных.</w:t>
      </w:r>
    </w:p>
    <w:p w:rsidR="004516A1" w:rsidRDefault="004516A1">
      <w:pPr>
        <w:pStyle w:val="ConsPlusNormal"/>
        <w:spacing w:before="220"/>
        <w:ind w:firstLine="540"/>
        <w:jc w:val="both"/>
      </w:pPr>
      <w:r>
        <w:t>2.1.3. Учет ведется по числу лиц, поскольку материал об административном правонарушении формируется на одно лицо - физическое или юридическое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Одному делу соответствует одно лицо.</w:t>
      </w:r>
    </w:p>
    <w:p w:rsidR="004516A1" w:rsidRDefault="004516A1">
      <w:pPr>
        <w:pStyle w:val="ConsPlusNormal"/>
        <w:ind w:firstLine="540"/>
        <w:jc w:val="both"/>
      </w:pPr>
    </w:p>
    <w:p w:rsidR="004516A1" w:rsidRDefault="004516A1">
      <w:pPr>
        <w:pStyle w:val="ConsPlusNormal"/>
        <w:ind w:firstLine="540"/>
        <w:jc w:val="both"/>
      </w:pPr>
      <w:r>
        <w:t xml:space="preserve">2.1.4. Если лицом совершено одно деяние, содержащее несколько административных правонарушений, ответственность за которые предусмотрена различными статьями </w:t>
      </w:r>
      <w:hyperlink r:id="rId145">
        <w:r>
          <w:rPr>
            <w:color w:val="0000FF"/>
          </w:rPr>
          <w:t>Кодекса</w:t>
        </w:r>
      </w:hyperlink>
      <w:r>
        <w:t xml:space="preserve"> Российской Федерации об административных правонарушениях (далее - КоАП РФ), наказание назначается в пределах более строгой санкции одной из статей, по которой лицо должно быть учтено в отчете по показателям соответствующей строки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Согласно </w:t>
      </w:r>
      <w:hyperlink r:id="rId146">
        <w:r>
          <w:rPr>
            <w:color w:val="0000FF"/>
          </w:rPr>
          <w:t>ст. 4.4</w:t>
        </w:r>
      </w:hyperlink>
      <w:r>
        <w:t xml:space="preserve"> КоАП РФ.</w:t>
      </w:r>
    </w:p>
    <w:p w:rsidR="004516A1" w:rsidRDefault="004516A1">
      <w:pPr>
        <w:pStyle w:val="ConsPlusNormal"/>
        <w:ind w:firstLine="540"/>
        <w:jc w:val="both"/>
      </w:pPr>
    </w:p>
    <w:p w:rsidR="004516A1" w:rsidRDefault="004516A1">
      <w:pPr>
        <w:pStyle w:val="ConsPlusNormal"/>
        <w:ind w:firstLine="540"/>
        <w:jc w:val="both"/>
      </w:pPr>
      <w:r>
        <w:t xml:space="preserve">2.1.5. В случае совершения лицом нескольких административных правонарушений наказания в соответствии с </w:t>
      </w:r>
      <w:hyperlink r:id="rId147">
        <w:r>
          <w:rPr>
            <w:color w:val="0000FF"/>
          </w:rPr>
          <w:t>ч. 1 ст. 4.4</w:t>
        </w:r>
      </w:hyperlink>
      <w:r>
        <w:t xml:space="preserve"> КоАП РФ назначаются за каждое и учитываются в отчете как несколько дел по соответствующим составам правонарушений.</w:t>
      </w:r>
    </w:p>
    <w:p w:rsidR="004516A1" w:rsidRDefault="004516A1">
      <w:pPr>
        <w:pStyle w:val="ConsPlusNormal"/>
        <w:spacing w:before="220"/>
        <w:ind w:firstLine="540"/>
        <w:jc w:val="both"/>
      </w:pPr>
      <w:r>
        <w:t xml:space="preserve">2.1.6. В случае переквалификации судьей при рассмотрении дела об административном правонарушении деяния правонарушителя результаты рассмотрения учитываются в отчете по показателям строки согласно статье </w:t>
      </w:r>
      <w:hyperlink r:id="rId148">
        <w:r>
          <w:rPr>
            <w:color w:val="0000FF"/>
          </w:rPr>
          <w:t>КоАП</w:t>
        </w:r>
      </w:hyperlink>
      <w:r>
        <w:t xml:space="preserve"> РФ по судебному постановлению.</w:t>
      </w:r>
    </w:p>
    <w:p w:rsidR="004516A1" w:rsidRDefault="004516A1">
      <w:pPr>
        <w:pStyle w:val="ConsPlusNormal"/>
        <w:ind w:firstLine="540"/>
        <w:jc w:val="both"/>
      </w:pPr>
    </w:p>
    <w:p w:rsidR="004516A1" w:rsidRDefault="004516A1">
      <w:pPr>
        <w:pStyle w:val="ConsPlusNormal"/>
        <w:jc w:val="center"/>
        <w:outlineLvl w:val="3"/>
      </w:pPr>
      <w:r>
        <w:t>2.2. Порядок заполнения раздела "Результаты рассмотрения</w:t>
      </w:r>
    </w:p>
    <w:p w:rsidR="004516A1" w:rsidRDefault="004516A1">
      <w:pPr>
        <w:pStyle w:val="ConsPlusNormal"/>
        <w:jc w:val="center"/>
      </w:pPr>
      <w:r>
        <w:t>дел об административных правонарушениях (по числу лиц)"</w:t>
      </w:r>
    </w:p>
    <w:p w:rsidR="004516A1" w:rsidRDefault="004516A1">
      <w:pPr>
        <w:pStyle w:val="ConsPlusNormal"/>
        <w:ind w:firstLine="540"/>
        <w:jc w:val="both"/>
      </w:pPr>
    </w:p>
    <w:p w:rsidR="004516A1" w:rsidRDefault="004516A1">
      <w:pPr>
        <w:pStyle w:val="ConsPlusNormal"/>
        <w:ind w:firstLine="540"/>
        <w:jc w:val="both"/>
      </w:pPr>
      <w:r>
        <w:t xml:space="preserve">2.2.1. В разделе учитываются результаты рассмотрения районными судами и мировыми судьями дел об административных правонарушениях, субъектный состав лиц, подвергнутых </w:t>
      </w:r>
      <w:r>
        <w:lastRenderedPageBreak/>
        <w:t>административным наказаниям, виды назначенных наказаний, суммы наложенных и взысканных штрафов.</w:t>
      </w:r>
    </w:p>
    <w:p w:rsidR="004516A1" w:rsidRDefault="004516A1">
      <w:pPr>
        <w:pStyle w:val="ConsPlusNormal"/>
        <w:spacing w:before="220"/>
        <w:ind w:firstLine="540"/>
        <w:jc w:val="both"/>
      </w:pPr>
      <w:r>
        <w:t xml:space="preserve">2.2.2. Показатели по строкам раздела группируются по подразделам в зависимости от того, в соответствии с какими законодательными актами лица были привлечены к административной ответственности. В строках подразделов отражаются данные о правонарушениях, предусмотренных </w:t>
      </w:r>
      <w:hyperlink r:id="rId149">
        <w:r>
          <w:rPr>
            <w:color w:val="0000FF"/>
          </w:rPr>
          <w:t>КоАП</w:t>
        </w:r>
      </w:hyperlink>
      <w:r>
        <w:t xml:space="preserve"> РФ, федеральными законами и законами Российской Федерации, нормы которых не включены в </w:t>
      </w:r>
      <w:hyperlink r:id="rId150">
        <w:r>
          <w:rPr>
            <w:color w:val="0000FF"/>
          </w:rPr>
          <w:t>КоАП</w:t>
        </w:r>
      </w:hyperlink>
      <w:r>
        <w:t xml:space="preserve"> РФ, а также законами субъектов Российской Федерации.</w:t>
      </w:r>
    </w:p>
    <w:p w:rsidR="004516A1" w:rsidRDefault="004516A1">
      <w:pPr>
        <w:pStyle w:val="ConsPlusNormal"/>
        <w:spacing w:before="220"/>
        <w:ind w:firstLine="540"/>
        <w:jc w:val="both"/>
      </w:pPr>
      <w:r>
        <w:t xml:space="preserve">2.2.3. Показатели по строкам подраздела "А. Правонарушения, предусмотренные </w:t>
      </w:r>
      <w:hyperlink r:id="rId151">
        <w:r>
          <w:rPr>
            <w:color w:val="0000FF"/>
          </w:rPr>
          <w:t>КоАП</w:t>
        </w:r>
      </w:hyperlink>
      <w:r>
        <w:t xml:space="preserve"> РФ" приведены в порядке нумерации составов статей </w:t>
      </w:r>
      <w:hyperlink r:id="rId152">
        <w:r>
          <w:rPr>
            <w:color w:val="0000FF"/>
          </w:rPr>
          <w:t>КоАП</w:t>
        </w:r>
      </w:hyperlink>
      <w:r>
        <w:t xml:space="preserve"> РФ по отдельным статьям или по группировкам статей как отнесенных в соответствии с </w:t>
      </w:r>
      <w:hyperlink r:id="rId153">
        <w:r>
          <w:rPr>
            <w:color w:val="0000FF"/>
          </w:rPr>
          <w:t>ч. 1 ст. 23.1</w:t>
        </w:r>
      </w:hyperlink>
      <w:r>
        <w:t xml:space="preserve"> КоАП РФ к подведомственности районных судов и мировых судей, так и не подведомственных, но рассматриваемых ими в соответствии с </w:t>
      </w:r>
      <w:hyperlink r:id="rId154">
        <w:r>
          <w:rPr>
            <w:color w:val="0000FF"/>
          </w:rPr>
          <w:t>ч. 2 ст. 23.1</w:t>
        </w:r>
      </w:hyperlink>
      <w:r>
        <w:t xml:space="preserve"> КоАП РФ в качестве альтернативной подсудности.</w:t>
      </w:r>
    </w:p>
    <w:p w:rsidR="004516A1" w:rsidRDefault="004516A1">
      <w:pPr>
        <w:pStyle w:val="ConsPlusNormal"/>
        <w:spacing w:before="220"/>
        <w:ind w:firstLine="540"/>
        <w:jc w:val="both"/>
      </w:pPr>
      <w:r>
        <w:t xml:space="preserve">2.2.4. В показателях строки "Другие правонарушения в соответствии со </w:t>
      </w:r>
      <w:hyperlink r:id="rId155">
        <w:r>
          <w:rPr>
            <w:color w:val="0000FF"/>
          </w:rPr>
          <w:t>ст. 23.1</w:t>
        </w:r>
      </w:hyperlink>
      <w:r>
        <w:t xml:space="preserve"> КоАП РФ" указываются сводные сведения о рассмотрении административных правонарушений, учет которых в отдельные категории по строкам не выделен. В строке "Другие правонарушения, предусмотренные </w:t>
      </w:r>
      <w:hyperlink r:id="rId156">
        <w:r>
          <w:rPr>
            <w:color w:val="0000FF"/>
          </w:rPr>
          <w:t>КоАП</w:t>
        </w:r>
      </w:hyperlink>
      <w:r>
        <w:t xml:space="preserve"> РФ, непосредственно неподведомственные суду" указываются только итоговые сведения по категориям дел, которые не подведомственны непосредственно суду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в случаях отсутствия в данном районе органа, уполномоченного рассматривать дела о соответствующих видах административных правонарушений, такие дела об административных правонарушениях рассматриваются судом.</w:t>
      </w:r>
    </w:p>
    <w:p w:rsidR="004516A1" w:rsidRDefault="004516A1">
      <w:pPr>
        <w:pStyle w:val="ConsPlusNormal"/>
        <w:ind w:firstLine="540"/>
        <w:jc w:val="both"/>
      </w:pPr>
    </w:p>
    <w:p w:rsidR="004516A1" w:rsidRDefault="004516A1">
      <w:pPr>
        <w:pStyle w:val="ConsPlusNormal"/>
        <w:ind w:firstLine="540"/>
        <w:jc w:val="both"/>
      </w:pPr>
      <w:r>
        <w:t xml:space="preserve">2.2.5. Отдельными строками подраздела "А. Правонарушения, предусмотренные </w:t>
      </w:r>
      <w:hyperlink r:id="rId157">
        <w:r>
          <w:rPr>
            <w:color w:val="0000FF"/>
          </w:rPr>
          <w:t>КоАП</w:t>
        </w:r>
      </w:hyperlink>
      <w:r>
        <w:t xml:space="preserve"> РФ" выделяются составы: наиболее распространенных административных правонарушений &lt;1&gt;; необходимых для осуществления анализа общественных отношений &lt;2&gt;; включенных в государственную статистическую отчетность в сфере экономической деятельности &lt;3&gt;.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мелкое хулиганство, появление в общественных местах в состоянии опьянения.</w:t>
      </w:r>
    </w:p>
    <w:p w:rsidR="004516A1" w:rsidRDefault="004516A1">
      <w:pPr>
        <w:pStyle w:val="ConsPlusNormal"/>
        <w:spacing w:before="220"/>
        <w:ind w:firstLine="540"/>
        <w:jc w:val="both"/>
      </w:pPr>
      <w:r>
        <w:t>&lt;2&gt; Например, в сфере избирательных правоотношений.</w:t>
      </w:r>
    </w:p>
    <w:p w:rsidR="004516A1" w:rsidRDefault="004516A1">
      <w:pPr>
        <w:pStyle w:val="ConsPlusNormal"/>
        <w:spacing w:before="220"/>
        <w:ind w:firstLine="540"/>
        <w:jc w:val="both"/>
      </w:pPr>
      <w:r>
        <w:t>&lt;3&gt; Например, незаконная торговля запрещенными товарами.</w:t>
      </w:r>
    </w:p>
    <w:p w:rsidR="004516A1" w:rsidRDefault="004516A1">
      <w:pPr>
        <w:pStyle w:val="ConsPlusNormal"/>
        <w:ind w:firstLine="540"/>
        <w:jc w:val="both"/>
      </w:pPr>
    </w:p>
    <w:p w:rsidR="004516A1" w:rsidRDefault="004516A1">
      <w:pPr>
        <w:pStyle w:val="ConsPlusNormal"/>
        <w:ind w:firstLine="540"/>
        <w:jc w:val="both"/>
      </w:pPr>
      <w:r>
        <w:t xml:space="preserve">2.2.6. В строках с группировками статей по главам </w:t>
      </w:r>
      <w:hyperlink r:id="rId158">
        <w:r>
          <w:rPr>
            <w:color w:val="0000FF"/>
          </w:rPr>
          <w:t>КоАП</w:t>
        </w:r>
      </w:hyperlink>
      <w:r>
        <w:t xml:space="preserve"> РФ указываются все правонарушения, рассмотренные судьями по указанным статьям главы независимо от подсудности, кроме статей, вынесенных отдельно в строки.</w:t>
      </w:r>
    </w:p>
    <w:p w:rsidR="004516A1" w:rsidRDefault="004516A1">
      <w:pPr>
        <w:pStyle w:val="ConsPlusNormal"/>
        <w:spacing w:before="220"/>
        <w:ind w:firstLine="540"/>
        <w:jc w:val="both"/>
      </w:pPr>
      <w:r>
        <w:t xml:space="preserve">2.2.7. Данные в строках по "редким составам правонарушений" &lt;1&gt;, предусмотренным статьями </w:t>
      </w:r>
      <w:hyperlink r:id="rId159">
        <w:r>
          <w:rPr>
            <w:color w:val="0000FF"/>
          </w:rPr>
          <w:t>КоАП</w:t>
        </w:r>
      </w:hyperlink>
      <w:r>
        <w:t xml:space="preserve"> РФ, должны быть дополнительно проверены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Под редкими составами административных правонарушений понимаются составы, по которым число привлеченных лиц по субъектам Российской Федерации исчисляется единицами, а в целом по Российской Федерации - несколькими десятками лиц.</w:t>
      </w:r>
    </w:p>
    <w:p w:rsidR="004516A1" w:rsidRDefault="004516A1">
      <w:pPr>
        <w:pStyle w:val="ConsPlusNormal"/>
        <w:spacing w:before="220"/>
        <w:ind w:firstLine="540"/>
        <w:jc w:val="both"/>
      </w:pPr>
      <w:r>
        <w:t xml:space="preserve">&lt;2&gt; Значения по строкам, характеризующим правонарушения, связанные с континентальным шельфом, должны заполняться в отчетах субъектов Российской Федерации, </w:t>
      </w:r>
      <w:r>
        <w:lastRenderedPageBreak/>
        <w:t>имеющих выход на континентальный шельф. Значения по строкам, характеризующим правонарушения, связанные с нарушениями избирательных прав граждан, должны заполняться только в тех субъектах Российской Федерации, в которых проводились выборы.</w:t>
      </w:r>
    </w:p>
    <w:p w:rsidR="004516A1" w:rsidRDefault="004516A1">
      <w:pPr>
        <w:pStyle w:val="ConsPlusNormal"/>
        <w:ind w:firstLine="540"/>
        <w:jc w:val="both"/>
      </w:pPr>
    </w:p>
    <w:p w:rsidR="004516A1" w:rsidRDefault="004516A1">
      <w:pPr>
        <w:pStyle w:val="ConsPlusNormal"/>
        <w:ind w:firstLine="540"/>
        <w:jc w:val="both"/>
      </w:pPr>
      <w:r>
        <w:t xml:space="preserve">2.2.8. В показателях строк о нарушениях прав граждан-инвалидов и правонарушениях, совершенных иммигрантами, беженцами и вынужденными переселенцами, группируются статьи разных глав </w:t>
      </w:r>
      <w:hyperlink r:id="rId160">
        <w:r>
          <w:rPr>
            <w:color w:val="0000FF"/>
          </w:rPr>
          <w:t>КоАП</w:t>
        </w:r>
      </w:hyperlink>
      <w:r>
        <w:t xml:space="preserve"> РФ.</w:t>
      </w:r>
    </w:p>
    <w:p w:rsidR="004516A1" w:rsidRDefault="004516A1">
      <w:pPr>
        <w:pStyle w:val="ConsPlusNormal"/>
        <w:spacing w:before="220"/>
        <w:ind w:firstLine="540"/>
        <w:jc w:val="both"/>
      </w:pPr>
      <w:r>
        <w:t xml:space="preserve">2.2.9. Подразделы "Б. Правонарушения, предусмотренные законами Российской Федерации, нормы которых не включены в </w:t>
      </w:r>
      <w:hyperlink r:id="rId161">
        <w:r>
          <w:rPr>
            <w:color w:val="0000FF"/>
          </w:rPr>
          <w:t>КоАП</w:t>
        </w:r>
      </w:hyperlink>
      <w:r>
        <w:t xml:space="preserve"> РФ", "В. Правонарушения, предусмотренные нормативными актами субъектов РФ" представлены показателями по двум итоговым строкам. В подразделе "Б. Правонарушения, предусмотренные законами Российской Федерации, нормы которых не включены в </w:t>
      </w:r>
      <w:hyperlink r:id="rId162">
        <w:r>
          <w:rPr>
            <w:color w:val="0000FF"/>
          </w:rPr>
          <w:t>КоАП</w:t>
        </w:r>
      </w:hyperlink>
      <w:r>
        <w:t xml:space="preserve"> РФ" учитываются дела о правонарушениях, отнесенных к подведомственности судов отдельными федеральными законами и законами Российской Федерации. В подразделе "В. Правонарушения, предусмотренные нормативными актами субъектов РФ" учитываются подведомственные судам дела о правонарушениях, ответственность за которые определена в законодательных актах республик в составе Российской Федерации, органов представительной власти краев, областей, городов федерального значения, автономной области и автономных округов.</w:t>
      </w:r>
    </w:p>
    <w:p w:rsidR="004516A1" w:rsidRDefault="004516A1">
      <w:pPr>
        <w:pStyle w:val="ConsPlusNormal"/>
        <w:spacing w:before="220"/>
        <w:ind w:firstLine="540"/>
        <w:jc w:val="both"/>
      </w:pPr>
      <w:r>
        <w:t xml:space="preserve">2.2.10. Значения показателей графы "Всего рассмотрено в сроки свыше установленных </w:t>
      </w:r>
      <w:hyperlink r:id="rId163">
        <w:r>
          <w:rPr>
            <w:color w:val="0000FF"/>
          </w:rPr>
          <w:t>КоАП</w:t>
        </w:r>
      </w:hyperlink>
      <w:r>
        <w:t xml:space="preserve"> РФ" исчисляются со дня регистрации в суде протокола об административном правонарушении по день вынесения постановления или определения по существу дела. При этом день поступления протокола и день вынесения судебного постановления по существу дела считаются за один день. Расчет осуществляется по календарным дням.</w:t>
      </w:r>
    </w:p>
    <w:p w:rsidR="004516A1" w:rsidRDefault="004516A1">
      <w:pPr>
        <w:pStyle w:val="ConsPlusNormal"/>
        <w:spacing w:before="220"/>
        <w:ind w:firstLine="540"/>
        <w:jc w:val="both"/>
      </w:pPr>
      <w:r>
        <w:t>2.2.11. В случае продления судом на основании мотивированного определения срока рассмотрения дела в статистической отчетности оно должно быть учтено как рассмотренное с нарушением срока, если находится в производстве суда более полутора месяцев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 </w:t>
      </w:r>
      <w:hyperlink r:id="rId164">
        <w:r>
          <w:rPr>
            <w:color w:val="0000FF"/>
          </w:rPr>
          <w:t>ч. 1 ст. 29.6</w:t>
        </w:r>
      </w:hyperlink>
      <w:r>
        <w:t xml:space="preserve"> КоАП РФ дело об административном правонарушении должно быть рассмотрено в пятнадцатидневный срок со дня получения судьей протокола об административном правонарушении. Согласно </w:t>
      </w:r>
      <w:hyperlink r:id="rId165">
        <w:r>
          <w:rPr>
            <w:color w:val="0000FF"/>
          </w:rPr>
          <w:t>ч. 2 ст. 29.6</w:t>
        </w:r>
      </w:hyperlink>
      <w:r>
        <w:t xml:space="preserve"> КоАП РФ срок рассмотрения дела может быть продлен судьей на один месяц.</w:t>
      </w:r>
    </w:p>
    <w:p w:rsidR="004516A1" w:rsidRDefault="004516A1">
      <w:pPr>
        <w:pStyle w:val="ConsPlusNormal"/>
        <w:ind w:firstLine="540"/>
        <w:jc w:val="both"/>
      </w:pPr>
    </w:p>
    <w:p w:rsidR="004516A1" w:rsidRDefault="004516A1">
      <w:pPr>
        <w:pStyle w:val="ConsPlusNormal"/>
        <w:ind w:firstLine="540"/>
        <w:jc w:val="both"/>
      </w:pPr>
      <w:r>
        <w:t>2.2.12. Показатели в графах "Возвращено для устранения недостатков протоколов (</w:t>
      </w:r>
      <w:hyperlink r:id="rId166">
        <w:r>
          <w:rPr>
            <w:color w:val="0000FF"/>
          </w:rPr>
          <w:t>ч. 1 п. 4 ст. 29.4</w:t>
        </w:r>
      </w:hyperlink>
      <w:r>
        <w:t xml:space="preserve"> КоАП РФ)", "Передано по подведомственности", "Производство прекращено с передачей материалов прокурору, в орган предварительного следствия или в орган дознания", "Производство прекращено по другим основаниям, в том числе освобождено от административной ответственности", "Всего лиц, подвергнутых наказанию" отражают результаты рассмотрения дела и соответственно содержат сведения:</w:t>
      </w:r>
    </w:p>
    <w:p w:rsidR="004516A1" w:rsidRDefault="004516A1">
      <w:pPr>
        <w:pStyle w:val="ConsPlusNormal"/>
        <w:spacing w:before="220"/>
        <w:ind w:firstLine="540"/>
        <w:jc w:val="both"/>
      </w:pPr>
      <w:r>
        <w:t>1) о возвращении дела для устранения недостатков протокола в орган (должностному лицу), его составивший, если дело не вернулось в суд в трехдневный срок;</w:t>
      </w:r>
    </w:p>
    <w:p w:rsidR="004516A1" w:rsidRDefault="004516A1">
      <w:pPr>
        <w:pStyle w:val="ConsPlusNormal"/>
        <w:spacing w:before="220"/>
        <w:ind w:firstLine="540"/>
        <w:jc w:val="both"/>
      </w:pPr>
      <w:r>
        <w:t>2) о передаче дела на рассмотрение по подведомственности, если выявлено, что рассмотрение дела не относится к компетенции суда;</w:t>
      </w:r>
    </w:p>
    <w:p w:rsidR="004516A1" w:rsidRDefault="004516A1">
      <w:pPr>
        <w:pStyle w:val="ConsPlusNormal"/>
        <w:spacing w:before="220"/>
        <w:ind w:firstLine="540"/>
        <w:jc w:val="both"/>
      </w:pPr>
      <w:r>
        <w:t>3) о прекращении производства по делу об административном правонарушении и передаче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преступлений;</w:t>
      </w:r>
    </w:p>
    <w:p w:rsidR="004516A1" w:rsidRDefault="004516A1">
      <w:pPr>
        <w:pStyle w:val="ConsPlusNormal"/>
        <w:spacing w:before="220"/>
        <w:ind w:firstLine="540"/>
        <w:jc w:val="both"/>
      </w:pPr>
      <w:r>
        <w:t xml:space="preserve">4) о прекращении в соответствии со </w:t>
      </w:r>
      <w:hyperlink r:id="rId167">
        <w:r>
          <w:rPr>
            <w:color w:val="0000FF"/>
          </w:rPr>
          <w:t>ст. 24.5</w:t>
        </w:r>
      </w:hyperlink>
      <w:r>
        <w:t xml:space="preserve"> КоАП РФ производства по делу об </w:t>
      </w:r>
      <w:r>
        <w:lastRenderedPageBreak/>
        <w:t>административном правонарушении по следующим основаниям: за отсутствием события, состава административного правонарушения; издание акта амнистии, устраняющего административную ответственность; отмена закона, установившего административную ответственность; истечение сроков давности привлечения к административной ответственности &lt;1&gt;;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либо наличие постановления о возбуждении уголовного дела; смерть физического лица, в отношении которого ведется производство по делу об административном правонарушении; если лицо подлежит дисциплинарной ответственности;</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Число лиц, в отношении которых производство прекращено в связи с истечением сроков давности в соответствии со </w:t>
      </w:r>
      <w:hyperlink r:id="rId168">
        <w:r>
          <w:rPr>
            <w:color w:val="0000FF"/>
          </w:rPr>
          <w:t>ст. 4.5</w:t>
        </w:r>
      </w:hyperlink>
      <w:r>
        <w:t xml:space="preserve"> КоАП РФ, дополнительно выделяется в показателе "Из раздела "Результаты рассмотрения дел об административных правонарушениях (по числу лиц): прекращено в связи с истечением сроков давности привлечения к административной ответственности (</w:t>
      </w:r>
      <w:hyperlink r:id="rId169">
        <w:r>
          <w:rPr>
            <w:color w:val="0000FF"/>
          </w:rPr>
          <w:t>п. 6 ст. 24.5</w:t>
        </w:r>
      </w:hyperlink>
      <w:r>
        <w:t xml:space="preserve"> КоАП РФ)" раздела "Сведения из раздела "Результаты рассмотрения дел об административных правонарушениях (по числу лиц)".</w:t>
      </w:r>
    </w:p>
    <w:p w:rsidR="004516A1" w:rsidRDefault="004516A1">
      <w:pPr>
        <w:pStyle w:val="ConsPlusNormal"/>
        <w:ind w:firstLine="540"/>
        <w:jc w:val="both"/>
      </w:pPr>
    </w:p>
    <w:p w:rsidR="004516A1" w:rsidRDefault="004516A1">
      <w:pPr>
        <w:pStyle w:val="ConsPlusNormal"/>
        <w:ind w:firstLine="540"/>
        <w:jc w:val="both"/>
      </w:pPr>
      <w:r>
        <w:t>5) об общем числе лиц, подвергнутых административному наказанию.</w:t>
      </w:r>
    </w:p>
    <w:p w:rsidR="004516A1" w:rsidRDefault="004516A1">
      <w:pPr>
        <w:pStyle w:val="ConsPlusNormal"/>
        <w:spacing w:before="220"/>
        <w:ind w:firstLine="540"/>
        <w:jc w:val="both"/>
      </w:pPr>
      <w:r>
        <w:t xml:space="preserve">2.2.13. В показателях графы "Производство прекращено по другим основаниям, в том числе освобождено от административной ответственности" также учитываются сведения об освобождении от административной ответственности лиц, совершивших малозначительные административные правонарушения, с объявлением устного замечания в соответствии со </w:t>
      </w:r>
      <w:hyperlink r:id="rId170">
        <w:r>
          <w:rPr>
            <w:color w:val="0000FF"/>
          </w:rPr>
          <w:t>ст. 2.9</w:t>
        </w:r>
      </w:hyperlink>
      <w:r>
        <w:t xml:space="preserve"> КоАП РФ.</w:t>
      </w:r>
    </w:p>
    <w:p w:rsidR="004516A1" w:rsidRDefault="004516A1">
      <w:pPr>
        <w:pStyle w:val="ConsPlusNormal"/>
        <w:spacing w:before="220"/>
        <w:ind w:firstLine="540"/>
        <w:jc w:val="both"/>
      </w:pPr>
      <w:r>
        <w:t>2.2.14. Число лиц, подвергнутых административным наказаниям, распределяется по показателям граф "Юридические лица", "Должностные лица" &lt;1&gt;, "Лица, осуществляющие предпринимательскую деятельность без образования юридического лица (далее - ПБОЮЛ)", "Иные физические лица".</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Под должностным лицом в соответствии с примечанием к </w:t>
      </w:r>
      <w:hyperlink r:id="rId171">
        <w:r>
          <w:rPr>
            <w:color w:val="0000FF"/>
          </w:rPr>
          <w:t>ст. 2.4</w:t>
        </w:r>
      </w:hyperlink>
      <w:r>
        <w:t xml:space="preserve"> КоАП РФ понимается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в Вооруженных Силах Российской Федерации, других войсках и воинских формированиях Российской Федерации, а также руководители и другие работники иных организаций, связанные с выполнением организационно-распорядительных или административно-хозяйственных полномочий.</w:t>
      </w:r>
    </w:p>
    <w:p w:rsidR="004516A1" w:rsidRDefault="004516A1">
      <w:pPr>
        <w:pStyle w:val="ConsPlusNormal"/>
        <w:ind w:firstLine="540"/>
        <w:jc w:val="both"/>
      </w:pPr>
    </w:p>
    <w:p w:rsidR="004516A1" w:rsidRDefault="004516A1">
      <w:pPr>
        <w:pStyle w:val="ConsPlusNormal"/>
        <w:ind w:firstLine="540"/>
        <w:jc w:val="both"/>
      </w:pPr>
      <w:r>
        <w:t>2.2.15. Должностные лица в отчете учитываются следующим образом:</w:t>
      </w:r>
    </w:p>
    <w:p w:rsidR="004516A1" w:rsidRDefault="004516A1">
      <w:pPr>
        <w:pStyle w:val="ConsPlusNormal"/>
        <w:spacing w:before="220"/>
        <w:ind w:firstLine="540"/>
        <w:jc w:val="both"/>
      </w:pPr>
      <w:r>
        <w:t>1) при выделении должностных лиц в качестве субъекта правонарушения - в показателях графы "Должностные лица";</w:t>
      </w:r>
    </w:p>
    <w:p w:rsidR="004516A1" w:rsidRDefault="004516A1">
      <w:pPr>
        <w:pStyle w:val="ConsPlusNormal"/>
        <w:spacing w:before="220"/>
        <w:ind w:firstLine="540"/>
        <w:jc w:val="both"/>
      </w:pPr>
      <w:r>
        <w:t>2) в случае совершения должностными лицами административных правонарушений, не связанных с их служебными обязанностями, - в показателях графы "Иные физические лица"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в случае совершения руководителем предприятия мелкого хулиганства.</w:t>
      </w:r>
    </w:p>
    <w:p w:rsidR="004516A1" w:rsidRDefault="004516A1">
      <w:pPr>
        <w:pStyle w:val="ConsPlusNormal"/>
        <w:ind w:firstLine="540"/>
        <w:jc w:val="both"/>
      </w:pPr>
    </w:p>
    <w:p w:rsidR="004516A1" w:rsidRDefault="004516A1">
      <w:pPr>
        <w:pStyle w:val="ConsPlusNormal"/>
        <w:ind w:firstLine="540"/>
        <w:jc w:val="both"/>
      </w:pPr>
      <w:r>
        <w:t>2.2.16. Учет ПБОЮЛ осуществляется следующим образом:</w:t>
      </w:r>
    </w:p>
    <w:p w:rsidR="004516A1" w:rsidRDefault="004516A1">
      <w:pPr>
        <w:pStyle w:val="ConsPlusNormal"/>
        <w:spacing w:before="220"/>
        <w:ind w:firstLine="540"/>
        <w:jc w:val="both"/>
      </w:pPr>
      <w:r>
        <w:t>1) в показателях графы "ПБОЮЛ", если они выделены в качестве отдельного субъекта правонарушения;</w:t>
      </w:r>
    </w:p>
    <w:p w:rsidR="004516A1" w:rsidRDefault="004516A1">
      <w:pPr>
        <w:pStyle w:val="ConsPlusNormal"/>
        <w:spacing w:before="220"/>
        <w:ind w:firstLine="540"/>
        <w:jc w:val="both"/>
      </w:pPr>
      <w:r>
        <w:t>2) в показателях графы "Должностные лица", если в составе правонарушения ПБОЮЛ не выделен в качестве отдельного субъекта правонарушения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 примечанием к </w:t>
      </w:r>
      <w:hyperlink r:id="rId172">
        <w:r>
          <w:rPr>
            <w:color w:val="0000FF"/>
          </w:rPr>
          <w:t>ст. 2.4</w:t>
        </w:r>
      </w:hyperlink>
      <w:r>
        <w:t xml:space="preserve"> КоАП РФ.</w:t>
      </w:r>
    </w:p>
    <w:p w:rsidR="004516A1" w:rsidRDefault="004516A1">
      <w:pPr>
        <w:pStyle w:val="ConsPlusNormal"/>
        <w:ind w:firstLine="540"/>
        <w:jc w:val="both"/>
      </w:pPr>
    </w:p>
    <w:p w:rsidR="004516A1" w:rsidRDefault="004516A1">
      <w:pPr>
        <w:pStyle w:val="ConsPlusNormal"/>
        <w:ind w:firstLine="540"/>
        <w:jc w:val="both"/>
      </w:pPr>
      <w:r>
        <w:t>3) в иных случаях - в показателях графы "Юридические лица"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Административная ответственность для ПБОЮЛ по составам </w:t>
      </w:r>
      <w:hyperlink r:id="rId173">
        <w:r>
          <w:rPr>
            <w:color w:val="0000FF"/>
          </w:rPr>
          <w:t>гл. 16</w:t>
        </w:r>
      </w:hyperlink>
      <w:r>
        <w:t xml:space="preserve"> КоАП РФ в соответствии с примечанием к </w:t>
      </w:r>
      <w:hyperlink r:id="rId174">
        <w:r>
          <w:rPr>
            <w:color w:val="0000FF"/>
          </w:rPr>
          <w:t>ст. 16.1</w:t>
        </w:r>
      </w:hyperlink>
      <w:r>
        <w:t xml:space="preserve"> КоАП РФ устанавливается как для юридических лиц.</w:t>
      </w:r>
    </w:p>
    <w:p w:rsidR="004516A1" w:rsidRDefault="004516A1">
      <w:pPr>
        <w:pStyle w:val="ConsPlusNormal"/>
        <w:ind w:firstLine="540"/>
        <w:jc w:val="both"/>
      </w:pPr>
    </w:p>
    <w:p w:rsidR="004516A1" w:rsidRDefault="004516A1">
      <w:pPr>
        <w:pStyle w:val="ConsPlusNormal"/>
        <w:ind w:firstLine="540"/>
        <w:jc w:val="both"/>
      </w:pPr>
      <w:r>
        <w:t>2.2.17. Учет юридических лиц осуществляется как по составам правонарушений и распределением по строкам отчета, так и видам вынесенных судебных постановлений и по видам административного наказания в графах отчета.</w:t>
      </w:r>
    </w:p>
    <w:p w:rsidR="004516A1" w:rsidRDefault="004516A1">
      <w:pPr>
        <w:pStyle w:val="ConsPlusNormal"/>
        <w:spacing w:before="220"/>
        <w:ind w:firstLine="540"/>
        <w:jc w:val="both"/>
      </w:pPr>
      <w:r>
        <w:t>2.2.18. Значение показателей по графам, характеризующим виды административных наказаний, формируются по соответствующим признакам реквизитов "Наложено основное наказание" и "Наложено дополнительное наказание" учетно-статистических карточек на дела об административных правонарушениях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нормах </w:t>
      </w:r>
      <w:hyperlink r:id="rId175">
        <w:r>
          <w:rPr>
            <w:color w:val="0000FF"/>
          </w:rPr>
          <w:t>КоАП</w:t>
        </w:r>
      </w:hyperlink>
      <w:r>
        <w:t xml:space="preserve"> РФ не предусмотрена замена видов административного наказания на другие более мягкие. В этой связи при наличии данных по графам о видах административного наказания, помимо указанных в санкции статьи </w:t>
      </w:r>
      <w:hyperlink r:id="rId176">
        <w:r>
          <w:rPr>
            <w:color w:val="0000FF"/>
          </w:rPr>
          <w:t>КоАП</w:t>
        </w:r>
      </w:hyperlink>
      <w:r>
        <w:t xml:space="preserve"> РФ, эти сведения должны быть подтверждены.</w:t>
      </w:r>
    </w:p>
    <w:p w:rsidR="004516A1" w:rsidRDefault="004516A1">
      <w:pPr>
        <w:pStyle w:val="ConsPlusNormal"/>
        <w:ind w:firstLine="540"/>
        <w:jc w:val="both"/>
      </w:pPr>
    </w:p>
    <w:p w:rsidR="004516A1" w:rsidRDefault="004516A1">
      <w:pPr>
        <w:pStyle w:val="ConsPlusNormal"/>
        <w:ind w:firstLine="540"/>
        <w:jc w:val="both"/>
      </w:pPr>
      <w:r>
        <w:t xml:space="preserve">2.2.19. В показателях графы "Предупреждение" учитываются лица, которым было назначено указанное административное наказание, предусмотренное в санкции статьи </w:t>
      </w:r>
      <w:hyperlink r:id="rId177">
        <w:r>
          <w:rPr>
            <w:color w:val="0000FF"/>
          </w:rPr>
          <w:t>КоАП</w:t>
        </w:r>
      </w:hyperlink>
      <w:r>
        <w:t xml:space="preserve"> РФ, по которой лицо было привлечено к административной ответственности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случаях объявления лицам, привлеченным к административной ответственности, устного замечания или вынесении его в форме предупреждения, когда такой вид административного наказания не предусмотрен санкцией статьи </w:t>
      </w:r>
      <w:hyperlink r:id="rId178">
        <w:r>
          <w:rPr>
            <w:color w:val="0000FF"/>
          </w:rPr>
          <w:t>КоАП</w:t>
        </w:r>
      </w:hyperlink>
      <w:r>
        <w:t xml:space="preserve"> РФ, лица подлежат учету в показателях графы "Производство прекращено по другим основаниям, в том числе освобождено от административной ответственности".</w:t>
      </w:r>
    </w:p>
    <w:p w:rsidR="004516A1" w:rsidRDefault="004516A1">
      <w:pPr>
        <w:pStyle w:val="ConsPlusNormal"/>
        <w:ind w:firstLine="540"/>
        <w:jc w:val="both"/>
      </w:pPr>
    </w:p>
    <w:p w:rsidR="004516A1" w:rsidRDefault="004516A1">
      <w:pPr>
        <w:pStyle w:val="ConsPlusNormal"/>
        <w:ind w:firstLine="540"/>
        <w:jc w:val="both"/>
      </w:pPr>
      <w:r>
        <w:t>2.2.20. Учет наложенных административных наказаний в виде выдворения, возмездного изъятия и конфискации осуществляется следующим образом:</w:t>
      </w:r>
    </w:p>
    <w:p w:rsidR="004516A1" w:rsidRDefault="004516A1">
      <w:pPr>
        <w:pStyle w:val="ConsPlusNormal"/>
        <w:spacing w:before="220"/>
        <w:ind w:firstLine="540"/>
        <w:jc w:val="both"/>
      </w:pPr>
      <w:r>
        <w:t>1) в случае назначения данных видов наказания в качестве единственных они отражаются в реквизите "Наложено основное наказание" учетно-статических карточек на дело об административном правонарушении и соответствующих показателях граф "Наложены административные наказания: основные" отчета.</w:t>
      </w:r>
    </w:p>
    <w:p w:rsidR="004516A1" w:rsidRDefault="004516A1">
      <w:pPr>
        <w:pStyle w:val="ConsPlusNormal"/>
        <w:spacing w:before="220"/>
        <w:ind w:firstLine="540"/>
        <w:jc w:val="both"/>
      </w:pPr>
      <w:r>
        <w:lastRenderedPageBreak/>
        <w:t xml:space="preserve">2) в случае назначения этих видов наряду с иными видами наказаний, предусмотренными </w:t>
      </w:r>
      <w:hyperlink r:id="rId179">
        <w:r>
          <w:rPr>
            <w:color w:val="0000FF"/>
          </w:rPr>
          <w:t>ст. 3.3</w:t>
        </w:r>
      </w:hyperlink>
      <w:r>
        <w:t xml:space="preserve"> КоАП РФ, в качестве основных они отражаются в реквизите "Наложено дополнительное наказание" учетно-статических карточек на дело об административном правонарушении и соответствующих показателях граф "Наложены административные наказания дополнительные" отчета.</w:t>
      </w:r>
    </w:p>
    <w:p w:rsidR="004516A1" w:rsidRDefault="004516A1">
      <w:pPr>
        <w:pStyle w:val="ConsPlusNormal"/>
        <w:spacing w:before="220"/>
        <w:ind w:firstLine="540"/>
        <w:jc w:val="both"/>
      </w:pPr>
      <w:r>
        <w:t xml:space="preserve">2.2.21. Дела об административных правонарушениях, влекущих применение административного выдворения или административного приостановления в соответствии с </w:t>
      </w:r>
      <w:hyperlink r:id="rId180">
        <w:r>
          <w:rPr>
            <w:color w:val="0000FF"/>
          </w:rPr>
          <w:t>ч. 3 статьи 23.1</w:t>
        </w:r>
      </w:hyperlink>
      <w:r>
        <w:t xml:space="preserve"> КоАП, рассматриваются только районными судами &lt;1&gt;. В этой связи данные по графам "Наложено административное наказание выдворение" и "Наложено административное наказание приостановление" в показателях отчетов мировых судей исключаются.</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Применение административного наказания в виде выдворения предусмотрено лишь в нескольких санкциях </w:t>
      </w:r>
      <w:hyperlink r:id="rId181">
        <w:r>
          <w:rPr>
            <w:color w:val="0000FF"/>
          </w:rPr>
          <w:t>гл. 18</w:t>
        </w:r>
      </w:hyperlink>
      <w:r>
        <w:t xml:space="preserve"> и </w:t>
      </w:r>
      <w:hyperlink r:id="rId182">
        <w:r>
          <w:rPr>
            <w:color w:val="0000FF"/>
          </w:rPr>
          <w:t>ст. 19.27</w:t>
        </w:r>
      </w:hyperlink>
      <w:r>
        <w:t xml:space="preserve"> КоАП РФ.</w:t>
      </w:r>
    </w:p>
    <w:p w:rsidR="004516A1" w:rsidRDefault="004516A1">
      <w:pPr>
        <w:pStyle w:val="ConsPlusNormal"/>
        <w:ind w:firstLine="540"/>
        <w:jc w:val="both"/>
      </w:pPr>
    </w:p>
    <w:p w:rsidR="004516A1" w:rsidRDefault="004516A1">
      <w:pPr>
        <w:pStyle w:val="ConsPlusNormal"/>
        <w:ind w:firstLine="540"/>
        <w:jc w:val="both"/>
      </w:pPr>
      <w:r>
        <w:t>2.2.22. В показателях графы "Суммы штрафов, наложенные по вынесенным постановлениям в отчетном периоде" суммируются значения реквизита "Сумма штрафа" учетно-статических карточек на дело об административном правонарушении по судебным постановлениям, вынесенным в отчетном периоде.</w:t>
      </w:r>
    </w:p>
    <w:p w:rsidR="004516A1" w:rsidRDefault="004516A1">
      <w:pPr>
        <w:pStyle w:val="ConsPlusNormal"/>
        <w:spacing w:before="220"/>
        <w:ind w:firstLine="540"/>
        <w:jc w:val="both"/>
      </w:pPr>
      <w:r>
        <w:t>2.2.23. В показателях графы "Суммы штрафов, взысканные по вынесенным постановлениям в отчетном периоде" учитываются взысканные принудительно и уплаченные добровольно в отчетном периоде суммы штрафов по постановлениям, вынесенным в указанном отчетном периоде.</w:t>
      </w:r>
    </w:p>
    <w:p w:rsidR="004516A1" w:rsidRDefault="004516A1">
      <w:pPr>
        <w:pStyle w:val="ConsPlusNormal"/>
        <w:spacing w:before="220"/>
        <w:ind w:firstLine="540"/>
        <w:jc w:val="both"/>
      </w:pPr>
      <w:r>
        <w:t>2.2.24. В показателях графы "Суммы штрафов, взысканные по постановлениям прошлых лет" учитываются взысканные принудительно и уплаченные добровольно в отчетном периоде суммы штрафов по постановлениям, вынесенным в прошлые отчетные годы.</w:t>
      </w:r>
    </w:p>
    <w:p w:rsidR="004516A1" w:rsidRDefault="004516A1">
      <w:pPr>
        <w:pStyle w:val="ConsPlusNormal"/>
        <w:spacing w:before="220"/>
        <w:ind w:firstLine="540"/>
        <w:jc w:val="both"/>
      </w:pPr>
      <w:r>
        <w:t>2.2.25. Все суммы указываются в рублях с округлением копеек.</w:t>
      </w:r>
    </w:p>
    <w:p w:rsidR="004516A1" w:rsidRDefault="004516A1">
      <w:pPr>
        <w:pStyle w:val="ConsPlusNormal"/>
        <w:spacing w:before="220"/>
        <w:ind w:firstLine="540"/>
        <w:jc w:val="both"/>
      </w:pPr>
      <w:r>
        <w:t>2.2.26. При заполнении граф "Суммы штрафов, наложенные по вынесенным постановлениям в отчетном периоде", "Суммы штрафов, взысканные по вынесенным постановлениям в отчетном периоде" необходимо наличие данных о лицах, подвергнутых штрафу, в графе "Наложены основные административные взыскания: штраф". При заполнении графы "Суммы штрафов, взысканные по постановлениям прошлых лет" допускается отсутствие данных в графе "Наложены основные административные взыскания: штраф".</w:t>
      </w:r>
    </w:p>
    <w:p w:rsidR="004516A1" w:rsidRDefault="004516A1">
      <w:pPr>
        <w:pStyle w:val="ConsPlusNormal"/>
        <w:spacing w:before="220"/>
        <w:ind w:firstLine="540"/>
        <w:jc w:val="both"/>
      </w:pPr>
      <w:r>
        <w:t xml:space="preserve">2.2.27. Средняя сумма наложенных штрафов должна быть в пределах санкции соответствующей статьи </w:t>
      </w:r>
      <w:hyperlink r:id="rId183">
        <w:r>
          <w:rPr>
            <w:color w:val="0000FF"/>
          </w:rPr>
          <w:t>КоАП</w:t>
        </w:r>
      </w:hyperlink>
      <w:r>
        <w:t xml:space="preserve">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w:t>
      </w:r>
      <w:hyperlink r:id="rId184">
        <w:r>
          <w:rPr>
            <w:color w:val="0000FF"/>
          </w:rPr>
          <w:t>КоАП</w:t>
        </w:r>
      </w:hyperlink>
      <w:r>
        <w:t xml:space="preserve"> РФ отсутствует норма, предусматривающая назначение наказания ниже низшего предела.</w:t>
      </w:r>
    </w:p>
    <w:p w:rsidR="004516A1" w:rsidRDefault="004516A1">
      <w:pPr>
        <w:pStyle w:val="ConsPlusNormal"/>
        <w:ind w:firstLine="540"/>
        <w:jc w:val="both"/>
      </w:pPr>
    </w:p>
    <w:p w:rsidR="004516A1" w:rsidRDefault="004516A1">
      <w:pPr>
        <w:pStyle w:val="ConsPlusNormal"/>
        <w:ind w:firstLine="540"/>
        <w:jc w:val="both"/>
      </w:pPr>
      <w:r>
        <w:t>2.2.28. Данные по графе "Суммы штрафов, взысканные по вынесенным постановлениям в отчетном периоде" должны быть меньше или равны данным графы "Суммы штрафов, наложенные по вынесенным постановлениям в отчетном периоде".</w:t>
      </w:r>
    </w:p>
    <w:p w:rsidR="004516A1" w:rsidRDefault="004516A1">
      <w:pPr>
        <w:pStyle w:val="ConsPlusNormal"/>
        <w:ind w:firstLine="540"/>
        <w:jc w:val="both"/>
      </w:pPr>
    </w:p>
    <w:p w:rsidR="004516A1" w:rsidRDefault="004516A1">
      <w:pPr>
        <w:pStyle w:val="ConsPlusNormal"/>
        <w:jc w:val="center"/>
        <w:outlineLvl w:val="3"/>
      </w:pPr>
      <w:r>
        <w:t>2.3. Порядок заполнения раздела "Сведения из раздела</w:t>
      </w:r>
    </w:p>
    <w:p w:rsidR="004516A1" w:rsidRDefault="004516A1">
      <w:pPr>
        <w:pStyle w:val="ConsPlusNormal"/>
        <w:jc w:val="center"/>
      </w:pPr>
      <w:r>
        <w:t>"Результаты рассмотрения дел об административных</w:t>
      </w:r>
    </w:p>
    <w:p w:rsidR="004516A1" w:rsidRDefault="004516A1">
      <w:pPr>
        <w:pStyle w:val="ConsPlusNormal"/>
        <w:jc w:val="center"/>
      </w:pPr>
      <w:r>
        <w:t>правонарушениях (по числу лиц)"</w:t>
      </w:r>
    </w:p>
    <w:p w:rsidR="004516A1" w:rsidRDefault="004516A1">
      <w:pPr>
        <w:pStyle w:val="ConsPlusNormal"/>
        <w:jc w:val="center"/>
      </w:pPr>
    </w:p>
    <w:p w:rsidR="004516A1" w:rsidRDefault="004516A1">
      <w:pPr>
        <w:pStyle w:val="ConsPlusNormal"/>
        <w:ind w:firstLine="540"/>
        <w:jc w:val="both"/>
      </w:pPr>
      <w:r>
        <w:lastRenderedPageBreak/>
        <w:t>2.3.1. В данном разделе справочно выделен ряд дополнительных показателей по делам об административных правонарушениях, применительно к разделу "Результаты рассмотрения дел об административных правонарушениях (по числу лиц)".</w:t>
      </w:r>
    </w:p>
    <w:p w:rsidR="004516A1" w:rsidRDefault="004516A1">
      <w:pPr>
        <w:pStyle w:val="ConsPlusNormal"/>
        <w:spacing w:before="220"/>
        <w:ind w:firstLine="540"/>
        <w:jc w:val="both"/>
      </w:pPr>
      <w:r>
        <w:t xml:space="preserve">2.3.2. В показателе строки "Всего возвращено из поступивших" учитывается общее количество возвращенных судьей при подготовке дела к рассмотрению протоколов и других материалов дела в орган, должностному лицу в соответствии </w:t>
      </w:r>
      <w:hyperlink r:id="rId185">
        <w:r>
          <w:rPr>
            <w:color w:val="0000FF"/>
          </w:rPr>
          <w:t>п. 4 ч. 1 ст. 29.4</w:t>
        </w:r>
      </w:hyperlink>
      <w:r>
        <w:t xml:space="preserve"> КоАП РФ для исправления недостатков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указанном показателе также учитываются дела, не поступившие в суд в установленный </w:t>
      </w:r>
      <w:hyperlink r:id="rId186">
        <w:r>
          <w:rPr>
            <w:color w:val="0000FF"/>
          </w:rPr>
          <w:t>ч. 3 ст. 28.8</w:t>
        </w:r>
      </w:hyperlink>
      <w:r>
        <w:t xml:space="preserve"> КоАП РФ срок, которые отражаются в показателе графы "Возвращено для устранения недостатков протоколов" в разделе "Результаты рассмотрения дел об административных правонарушениях (по числу лиц)".</w:t>
      </w:r>
    </w:p>
    <w:p w:rsidR="004516A1" w:rsidRDefault="004516A1">
      <w:pPr>
        <w:pStyle w:val="ConsPlusNormal"/>
        <w:ind w:firstLine="540"/>
        <w:jc w:val="both"/>
      </w:pPr>
    </w:p>
    <w:p w:rsidR="004516A1" w:rsidRDefault="004516A1">
      <w:pPr>
        <w:pStyle w:val="ConsPlusNormal"/>
        <w:ind w:firstLine="540"/>
        <w:jc w:val="both"/>
      </w:pPr>
      <w:r>
        <w:t xml:space="preserve">2.3.3. В показателе строки "Из них представлено суду вновь с соблюдением установленных </w:t>
      </w:r>
      <w:hyperlink r:id="rId187">
        <w:r>
          <w:rPr>
            <w:color w:val="0000FF"/>
          </w:rPr>
          <w:t>ч. 3 ст. 28.8</w:t>
        </w:r>
      </w:hyperlink>
      <w:r>
        <w:t xml:space="preserve"> КоАП РФ сроков" указывается количество материалов об административных правонарушениях, представленных в отчетный период обратно в суд после исправления допущенных недостатков с соблюдением сроков, установленных </w:t>
      </w:r>
      <w:hyperlink r:id="rId188">
        <w:r>
          <w:rPr>
            <w:color w:val="0000FF"/>
          </w:rPr>
          <w:t>ч. 3 ст. 28.8</w:t>
        </w:r>
      </w:hyperlink>
      <w:r>
        <w:t xml:space="preserve"> КоАП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и в течение суток со дня устранения недостатков они должны быть возвращены судье.</w:t>
      </w:r>
    </w:p>
    <w:p w:rsidR="004516A1" w:rsidRDefault="004516A1">
      <w:pPr>
        <w:pStyle w:val="ConsPlusNormal"/>
        <w:ind w:firstLine="540"/>
        <w:jc w:val="both"/>
      </w:pPr>
    </w:p>
    <w:p w:rsidR="004516A1" w:rsidRDefault="004516A1">
      <w:pPr>
        <w:pStyle w:val="ConsPlusNormal"/>
        <w:ind w:firstLine="540"/>
        <w:jc w:val="both"/>
      </w:pPr>
      <w:r>
        <w:t>2.3.4. Рассмотрение по существу дел, поступивших после устранения недостатков органом (или должностным лицом), подготовившим материалы об административных правонарушениях, отражается в соответствующих показателях раздела "Результаты рассмотрения дел об административных правонарушениях (по числу лиц)"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поступившие после устранения недостатков с нарушением сроков, установленных для устранения недостатков, учитываются при регистрации в судебном делопроизводстве как повторно поступившие.</w:t>
      </w:r>
    </w:p>
    <w:p w:rsidR="004516A1" w:rsidRDefault="004516A1">
      <w:pPr>
        <w:pStyle w:val="ConsPlusNormal"/>
        <w:ind w:firstLine="540"/>
        <w:jc w:val="both"/>
      </w:pPr>
    </w:p>
    <w:p w:rsidR="004516A1" w:rsidRDefault="004516A1">
      <w:pPr>
        <w:pStyle w:val="ConsPlusNormal"/>
        <w:ind w:firstLine="540"/>
        <w:jc w:val="both"/>
      </w:pPr>
      <w:r>
        <w:t>2.3.5. В показателях строки "Рассмотрено материалов, связанных с исполнением административных наказаний (</w:t>
      </w:r>
      <w:hyperlink r:id="rId189">
        <w:r>
          <w:rPr>
            <w:color w:val="0000FF"/>
          </w:rPr>
          <w:t>ст. 31.8</w:t>
        </w:r>
      </w:hyperlink>
      <w:r>
        <w:t xml:space="preserve"> КоАП РФ)" учитывается число постановлений (определений), вынесенных в отчетном периоде по вопросам об отсрочке,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w:t>
      </w:r>
    </w:p>
    <w:p w:rsidR="004516A1" w:rsidRDefault="004516A1">
      <w:pPr>
        <w:pStyle w:val="ConsPlusNormal"/>
        <w:spacing w:before="220"/>
        <w:ind w:firstLine="540"/>
        <w:jc w:val="both"/>
      </w:pPr>
      <w:r>
        <w:t>2.3.6. В показателях строки "Из раздела "Результаты рассмотрения дел об административных правонарушениях (по числу лиц): прекращено в связи с истечением сроков давности привлечения к административной ответственности (</w:t>
      </w:r>
      <w:hyperlink r:id="rId190">
        <w:r>
          <w:rPr>
            <w:color w:val="0000FF"/>
          </w:rPr>
          <w:t>п. 6 ст. 24.5</w:t>
        </w:r>
      </w:hyperlink>
      <w:r>
        <w:t xml:space="preserve"> КоАП РФ)" учитывается число постановлений о прекращении производства по делу об административном правонарушении в связи с истечением сроков давности в соответствии со </w:t>
      </w:r>
      <w:hyperlink r:id="rId191">
        <w:r>
          <w:rPr>
            <w:color w:val="0000FF"/>
          </w:rPr>
          <w:t>ст. 4.5</w:t>
        </w:r>
      </w:hyperlink>
      <w:r>
        <w:t xml:space="preserve">, </w:t>
      </w:r>
      <w:hyperlink r:id="rId192">
        <w:r>
          <w:rPr>
            <w:color w:val="0000FF"/>
          </w:rPr>
          <w:t>п. 6 ст. 24.5</w:t>
        </w:r>
      </w:hyperlink>
      <w:r>
        <w:t xml:space="preserve"> КоАП РФ.</w:t>
      </w:r>
    </w:p>
    <w:p w:rsidR="004516A1" w:rsidRDefault="004516A1">
      <w:pPr>
        <w:pStyle w:val="ConsPlusNormal"/>
        <w:spacing w:before="220"/>
        <w:ind w:firstLine="540"/>
        <w:jc w:val="both"/>
      </w:pPr>
      <w:r>
        <w:t xml:space="preserve">2.3.7.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 Строка "Количество судов, по которым составлен отчет (для сводного отчета)" представляет сумму </w:t>
      </w:r>
      <w:r>
        <w:lastRenderedPageBreak/>
        <w:t>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 Указанные показатели заполняются судами всех уровней. Остальные показатели раздела заполняются только судами первой инстанции.</w:t>
      </w:r>
    </w:p>
    <w:p w:rsidR="004516A1" w:rsidRDefault="004516A1">
      <w:pPr>
        <w:pStyle w:val="ConsPlusNormal"/>
        <w:ind w:firstLine="540"/>
        <w:jc w:val="both"/>
      </w:pPr>
    </w:p>
    <w:p w:rsidR="004516A1" w:rsidRDefault="004516A1">
      <w:pPr>
        <w:pStyle w:val="ConsPlusNormal"/>
        <w:jc w:val="center"/>
        <w:outlineLvl w:val="3"/>
      </w:pPr>
      <w:r>
        <w:t>2.4. Порядок заполнения разделов:</w:t>
      </w:r>
    </w:p>
    <w:p w:rsidR="004516A1" w:rsidRDefault="004516A1">
      <w:pPr>
        <w:pStyle w:val="ConsPlusNormal"/>
        <w:jc w:val="center"/>
      </w:pPr>
      <w:r>
        <w:t>"Рассмотрение дел по жалобам и протестам</w:t>
      </w:r>
    </w:p>
    <w:p w:rsidR="004516A1" w:rsidRDefault="004516A1">
      <w:pPr>
        <w:pStyle w:val="ConsPlusNormal"/>
        <w:jc w:val="center"/>
      </w:pPr>
      <w:r>
        <w:t>на не вступившие в законную силу постановления по делам</w:t>
      </w:r>
    </w:p>
    <w:p w:rsidR="004516A1" w:rsidRDefault="004516A1">
      <w:pPr>
        <w:pStyle w:val="ConsPlusNormal"/>
        <w:jc w:val="center"/>
      </w:pPr>
      <w:r>
        <w:t>об административных правонарушениях", "Справка к разделу</w:t>
      </w:r>
    </w:p>
    <w:p w:rsidR="004516A1" w:rsidRDefault="004516A1">
      <w:pPr>
        <w:pStyle w:val="ConsPlusNormal"/>
        <w:jc w:val="center"/>
      </w:pPr>
      <w:r>
        <w:t>"Рассмотрение дел по жалобам и протестам на не вступившие</w:t>
      </w:r>
    </w:p>
    <w:p w:rsidR="004516A1" w:rsidRDefault="004516A1">
      <w:pPr>
        <w:pStyle w:val="ConsPlusNormal"/>
        <w:jc w:val="center"/>
      </w:pPr>
      <w:r>
        <w:t>в законную силу постановления по делам об административных</w:t>
      </w:r>
    </w:p>
    <w:p w:rsidR="004516A1" w:rsidRDefault="004516A1">
      <w:pPr>
        <w:pStyle w:val="ConsPlusNormal"/>
        <w:jc w:val="center"/>
      </w:pPr>
      <w:r>
        <w:t>правонарушениях", "Результаты рассмотрения жалоб</w:t>
      </w:r>
    </w:p>
    <w:p w:rsidR="004516A1" w:rsidRDefault="004516A1">
      <w:pPr>
        <w:pStyle w:val="ConsPlusNormal"/>
        <w:jc w:val="center"/>
      </w:pPr>
      <w:r>
        <w:t>и протестов на не вступившие в законную силу</w:t>
      </w:r>
    </w:p>
    <w:p w:rsidR="004516A1" w:rsidRDefault="004516A1">
      <w:pPr>
        <w:pStyle w:val="ConsPlusNormal"/>
        <w:jc w:val="center"/>
      </w:pPr>
      <w:r>
        <w:t>постановления и определения"</w:t>
      </w:r>
    </w:p>
    <w:p w:rsidR="004516A1" w:rsidRDefault="004516A1">
      <w:pPr>
        <w:pStyle w:val="ConsPlusNormal"/>
        <w:jc w:val="center"/>
      </w:pPr>
    </w:p>
    <w:p w:rsidR="004516A1" w:rsidRDefault="004516A1">
      <w:pPr>
        <w:pStyle w:val="ConsPlusNormal"/>
        <w:ind w:firstLine="540"/>
        <w:jc w:val="both"/>
      </w:pPr>
      <w:r>
        <w:t>2.4.1. Указанные разделы формируются районными судами, областными и равными им судами на основе значений соответствующих реквизитов учетно-статистических карточек на обжалуемое постановление по делу об административном правонарушении (</w:t>
      </w:r>
      <w:hyperlink r:id="rId193">
        <w:r>
          <w:rPr>
            <w:color w:val="0000FF"/>
          </w:rPr>
          <w:t>ф. N 7.1</w:t>
        </w:r>
      </w:hyperlink>
      <w:r>
        <w:t>). Районные суды формируют разделы по обжалуемым постановлениям по делам об административных правонарушениях, вынесенным мировыми судьями и другими государственными органами, областные и равные им суды - по обжалуемым постановлениям по делам об административных правонарушениях, вынесенным районными судами.</w:t>
      </w:r>
    </w:p>
    <w:p w:rsidR="004516A1" w:rsidRDefault="004516A1">
      <w:pPr>
        <w:pStyle w:val="ConsPlusNormal"/>
        <w:spacing w:before="220"/>
        <w:ind w:firstLine="540"/>
        <w:jc w:val="both"/>
      </w:pPr>
      <w:r>
        <w:t>2.4.2. При заполнении разделов областными и равными им судами должно соблюдаться равенство между показателями строк "Всего дел по жалобам и протестам" и "Всего дел по жалобам и протестам: в том числе на постановления судей"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Поскольку в показателях строки "Всего дел" отражаются данные районных судов.</w:t>
      </w:r>
    </w:p>
    <w:p w:rsidR="004516A1" w:rsidRDefault="004516A1">
      <w:pPr>
        <w:pStyle w:val="ConsPlusNormal"/>
        <w:ind w:firstLine="540"/>
        <w:jc w:val="both"/>
      </w:pPr>
    </w:p>
    <w:p w:rsidR="004516A1" w:rsidRDefault="004516A1">
      <w:pPr>
        <w:pStyle w:val="ConsPlusNormal"/>
        <w:ind w:firstLine="540"/>
        <w:jc w:val="both"/>
      </w:pPr>
      <w:r>
        <w:t>2.4.3. В показатели строк "Всего дел по жалобам и протестам" в указанных разделах в отчетах районных судов включается число дел по жалобам и протестам на постановления государственных органов и мировых судей, в показатели строк "Всего дел по жалобам и протестам: в том числе на постановления судей" - на постановления мировых судей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Таким образом, в отчетах, представляемых районными судами, показатели строк "В том числе на постановления судей" в указанных разделах должны быть меньше или равны показателям строк "Всего дел по жалобам и протестам".</w:t>
      </w:r>
    </w:p>
    <w:p w:rsidR="004516A1" w:rsidRDefault="004516A1">
      <w:pPr>
        <w:pStyle w:val="ConsPlusNormal"/>
        <w:ind w:firstLine="540"/>
        <w:jc w:val="both"/>
      </w:pPr>
    </w:p>
    <w:p w:rsidR="004516A1" w:rsidRDefault="004516A1">
      <w:pPr>
        <w:pStyle w:val="ConsPlusNormal"/>
        <w:ind w:firstLine="540"/>
        <w:jc w:val="both"/>
      </w:pPr>
      <w:r>
        <w:t>2.4.4. Показатели раздела "Справка к разделу "Рассмотрение дел по жалобам и протестам на не вступившие в законную силу постановления по делам об административных правонарушениях" отражают виды назначенных административных наказаний и другие результаты рассмотрения дел об административных правонарушениях.</w:t>
      </w:r>
    </w:p>
    <w:p w:rsidR="004516A1" w:rsidRDefault="004516A1">
      <w:pPr>
        <w:pStyle w:val="ConsPlusNormal"/>
        <w:spacing w:before="220"/>
        <w:ind w:firstLine="540"/>
        <w:jc w:val="both"/>
      </w:pPr>
      <w:r>
        <w:t>2.4.5. В показателях раздела "Результаты рассмотрения жалоб и протестов на не вступившие в законную силу постановления и определения" осуществляется учет отмененных и измененных постановлений по жалобам и протестам по видам административных наказаний, назначенных в постановлениях.</w:t>
      </w:r>
    </w:p>
    <w:p w:rsidR="004516A1" w:rsidRDefault="004516A1">
      <w:pPr>
        <w:pStyle w:val="ConsPlusNormal"/>
        <w:ind w:firstLine="540"/>
        <w:jc w:val="both"/>
      </w:pPr>
    </w:p>
    <w:p w:rsidR="004516A1" w:rsidRDefault="004516A1">
      <w:pPr>
        <w:pStyle w:val="ConsPlusNormal"/>
        <w:jc w:val="center"/>
        <w:outlineLvl w:val="3"/>
      </w:pPr>
      <w:r>
        <w:t>2.5. Порядок заполнения раздела "Результаты рассмотрения</w:t>
      </w:r>
    </w:p>
    <w:p w:rsidR="004516A1" w:rsidRDefault="004516A1">
      <w:pPr>
        <w:pStyle w:val="ConsPlusNormal"/>
        <w:jc w:val="center"/>
      </w:pPr>
      <w:r>
        <w:t>жалоб и протестов на не вступившие в законную силу решения</w:t>
      </w:r>
    </w:p>
    <w:p w:rsidR="004516A1" w:rsidRDefault="004516A1">
      <w:pPr>
        <w:pStyle w:val="ConsPlusNormal"/>
        <w:jc w:val="center"/>
      </w:pPr>
      <w:r>
        <w:t>по делам об административных правонарушениях" &lt;1&gt;</w:t>
      </w:r>
    </w:p>
    <w:p w:rsidR="004516A1" w:rsidRDefault="004516A1">
      <w:pPr>
        <w:pStyle w:val="ConsPlusNormal"/>
        <w:jc w:val="center"/>
      </w:pPr>
    </w:p>
    <w:p w:rsidR="004516A1" w:rsidRDefault="004516A1">
      <w:pPr>
        <w:pStyle w:val="ConsPlusNormal"/>
        <w:ind w:firstLine="540"/>
        <w:jc w:val="both"/>
      </w:pPr>
      <w:r>
        <w:t>--------------------------------</w:t>
      </w:r>
    </w:p>
    <w:p w:rsidR="004516A1" w:rsidRDefault="004516A1">
      <w:pPr>
        <w:pStyle w:val="ConsPlusNormal"/>
        <w:spacing w:before="220"/>
        <w:ind w:firstLine="540"/>
        <w:jc w:val="both"/>
      </w:pPr>
      <w:r>
        <w:t>&lt;1&gt; Раздел заполняют областные и равные им суды.</w:t>
      </w:r>
    </w:p>
    <w:p w:rsidR="004516A1" w:rsidRDefault="004516A1">
      <w:pPr>
        <w:pStyle w:val="ConsPlusNormal"/>
        <w:jc w:val="center"/>
      </w:pPr>
    </w:p>
    <w:p w:rsidR="004516A1" w:rsidRDefault="004516A1">
      <w:pPr>
        <w:pStyle w:val="ConsPlusNormal"/>
        <w:ind w:firstLine="540"/>
        <w:jc w:val="both"/>
      </w:pPr>
      <w:r>
        <w:t>2.5.1. Раздел формируется на основе значений соответствующих реквизитов учетно-статистических карточек на обжалуемое решение по жалобе на постановление по делу об административном правонарушении (</w:t>
      </w:r>
      <w:hyperlink r:id="rId194">
        <w:r>
          <w:rPr>
            <w:color w:val="0000FF"/>
          </w:rPr>
          <w:t>ф. N 11</w:t>
        </w:r>
      </w:hyperlink>
      <w:r>
        <w:t>). В показателях раздела отражаются результаты пересмотра областными и равными им судами решений районных судов на постановления по делам об административных правонарушениях, не вступивших в законную силу.</w:t>
      </w:r>
    </w:p>
    <w:p w:rsidR="004516A1" w:rsidRDefault="004516A1">
      <w:pPr>
        <w:pStyle w:val="ConsPlusNormal"/>
        <w:spacing w:before="220"/>
        <w:ind w:firstLine="540"/>
        <w:jc w:val="both"/>
      </w:pPr>
      <w:r>
        <w:t>2.5.2. Показатели по строкам распределяются в зависимости от органа или уровня суда, которым вынесены постановления по делам об административных правонарушениях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Показатели по строке "Первая инстанция. Суд" для областных и равных им судов исключаются, поскольку постановления районных судов пересматриваются областными и равными им судами, а их решения могут быть пересмотрены Верховным Судом Российской Федерации.</w:t>
      </w:r>
    </w:p>
    <w:p w:rsidR="004516A1" w:rsidRDefault="004516A1">
      <w:pPr>
        <w:pStyle w:val="ConsPlusNormal"/>
        <w:ind w:firstLine="540"/>
        <w:jc w:val="both"/>
      </w:pPr>
    </w:p>
    <w:p w:rsidR="004516A1" w:rsidRDefault="004516A1">
      <w:pPr>
        <w:pStyle w:val="ConsPlusNormal"/>
        <w:ind w:firstLine="540"/>
        <w:jc w:val="both"/>
      </w:pPr>
      <w:r>
        <w:t>2.5.3. В показателях граф раздела отражается число дел по видам принятых решений по рассмотренным жалобам и протестам на решения судов по постановлениям по делам об административных правонарушениях, не вступившим в законную силу. В показателях графы "Всего окончено дел в отчетном периоде" не учитываются не рассмотренные по существу и возвращенные дела по жалобам и протестам.</w:t>
      </w:r>
    </w:p>
    <w:p w:rsidR="004516A1" w:rsidRDefault="004516A1">
      <w:pPr>
        <w:pStyle w:val="ConsPlusNormal"/>
        <w:spacing w:before="220"/>
        <w:ind w:firstLine="540"/>
        <w:jc w:val="both"/>
      </w:pPr>
      <w:r>
        <w:t>2.5.4. В показателях графы "Оставлено без изменения решение и постановление" значения отражаются в случае рассмотрения областными и равными им судами жалобы или протеста по существу и оставления без изменения решения нижестоящего суда и постановления суда первой инстанции или иного государственного органа.</w:t>
      </w:r>
    </w:p>
    <w:p w:rsidR="004516A1" w:rsidRDefault="004516A1">
      <w:pPr>
        <w:pStyle w:val="ConsPlusNormal"/>
        <w:spacing w:before="220"/>
        <w:ind w:firstLine="540"/>
        <w:jc w:val="both"/>
      </w:pPr>
      <w:r>
        <w:t>2.5.5. В показателях графы "Изменено решение" учитываются результаты пересмотра решения в том случае, если решение нижестоящего суда по существу изменено, а постановление суда первой инстанции или иного государственного органа оставлено без изменения.</w:t>
      </w:r>
    </w:p>
    <w:p w:rsidR="004516A1" w:rsidRDefault="004516A1">
      <w:pPr>
        <w:pStyle w:val="ConsPlusNormal"/>
        <w:spacing w:before="220"/>
        <w:ind w:firstLine="540"/>
        <w:jc w:val="both"/>
      </w:pPr>
      <w:r>
        <w:t>2.5.6. В показателях графы "Отменено решение без отмены постановления" значения учитываются в случае оставления постановления районного суда, мирового судьи или иного государственного органа без изменения и отмены решения вышестоящего суда по этому постановлению.</w:t>
      </w:r>
    </w:p>
    <w:p w:rsidR="004516A1" w:rsidRDefault="004516A1">
      <w:pPr>
        <w:pStyle w:val="ConsPlusNormal"/>
        <w:spacing w:before="220"/>
        <w:ind w:firstLine="540"/>
        <w:jc w:val="both"/>
      </w:pPr>
      <w:r>
        <w:t>2.5.7. В показателях граф "Отменено решение и постановление с прекращением производства", "Отменено решение и постановление с возвращением на новое рассмотрение", "Отменено решение и постановление с направлением по подведомственности, подсудности" значения указываются в случае отмены областными и равными судами решения суда по жалобам и протестам на постановления и самого постановления по делу об административном правонарушении.</w:t>
      </w:r>
    </w:p>
    <w:p w:rsidR="004516A1" w:rsidRDefault="004516A1">
      <w:pPr>
        <w:pStyle w:val="ConsPlusNormal"/>
        <w:ind w:firstLine="540"/>
        <w:jc w:val="both"/>
      </w:pPr>
    </w:p>
    <w:p w:rsidR="004516A1" w:rsidRDefault="004516A1">
      <w:pPr>
        <w:pStyle w:val="ConsPlusNormal"/>
        <w:jc w:val="center"/>
        <w:outlineLvl w:val="3"/>
      </w:pPr>
      <w:r>
        <w:t>2.6. Порядок заполнения раздела</w:t>
      </w:r>
    </w:p>
    <w:p w:rsidR="004516A1" w:rsidRDefault="004516A1">
      <w:pPr>
        <w:pStyle w:val="ConsPlusNormal"/>
        <w:jc w:val="center"/>
      </w:pPr>
      <w:r>
        <w:t>"Результаты рассмотрения жалоб и протестов на вступившие</w:t>
      </w:r>
    </w:p>
    <w:p w:rsidR="004516A1" w:rsidRDefault="004516A1">
      <w:pPr>
        <w:pStyle w:val="ConsPlusNormal"/>
        <w:jc w:val="center"/>
      </w:pPr>
      <w:r>
        <w:t>в законную силу постановления и решения по делам</w:t>
      </w:r>
    </w:p>
    <w:p w:rsidR="004516A1" w:rsidRDefault="004516A1">
      <w:pPr>
        <w:pStyle w:val="ConsPlusNormal"/>
        <w:jc w:val="center"/>
      </w:pPr>
      <w:r>
        <w:t>об административных правонарушениях"</w:t>
      </w:r>
    </w:p>
    <w:p w:rsidR="004516A1" w:rsidRDefault="004516A1">
      <w:pPr>
        <w:pStyle w:val="ConsPlusNormal"/>
        <w:jc w:val="center"/>
      </w:pPr>
    </w:p>
    <w:p w:rsidR="004516A1" w:rsidRDefault="004516A1">
      <w:pPr>
        <w:pStyle w:val="ConsPlusNormal"/>
        <w:ind w:firstLine="540"/>
        <w:jc w:val="both"/>
      </w:pPr>
      <w:r>
        <w:t xml:space="preserve">2.6.1. Раздел формируется на основе значений соответствующих реквизитов учетно-статистических карточек на обжалуемое вступившее в законную силу постановление по делу об </w:t>
      </w:r>
      <w:r>
        <w:lastRenderedPageBreak/>
        <w:t>административном правонарушении, решение по результатам рассмотрения жалоб, протестов (</w:t>
      </w:r>
      <w:hyperlink r:id="rId195">
        <w:r>
          <w:rPr>
            <w:color w:val="0000FF"/>
          </w:rPr>
          <w:t>ф. N 16</w:t>
        </w:r>
      </w:hyperlink>
      <w:r>
        <w:t>). В показателях раздела отражаются результаты пересмотра Верховным Судом Российской Федерации, областными и равными им судами решений судов на постановления по делам об административных правонарушениях и судебных постановлений по делам об административных правонарушениях, вступивших в законную силу, по принятым к производству надзорной инстанцией жалобам и протестам.</w:t>
      </w:r>
    </w:p>
    <w:p w:rsidR="004516A1" w:rsidRDefault="004516A1">
      <w:pPr>
        <w:pStyle w:val="ConsPlusNormal"/>
        <w:spacing w:before="220"/>
        <w:ind w:firstLine="540"/>
        <w:jc w:val="both"/>
      </w:pPr>
      <w:r>
        <w:t>2.6.2. Показатели по строкам распределяются в зависимости от органа или уровня суда, которым вынесены постановления по делам об административных правонарушениях.</w:t>
      </w:r>
    </w:p>
    <w:p w:rsidR="004516A1" w:rsidRDefault="004516A1">
      <w:pPr>
        <w:pStyle w:val="ConsPlusNormal"/>
        <w:spacing w:before="220"/>
        <w:ind w:firstLine="540"/>
        <w:jc w:val="both"/>
      </w:pPr>
      <w:r>
        <w:t>2.6.3. В показателях граф раздела отражается число дел по видам принятых решений по рассмотренным жалобам и протестам на решения судов или постановления по делам об административных правонарушениях, вступившие в законную силу. В показателях графы "Всего окончено дел в отчетном периоде" не учитываются не рассмотренные по существу и возвращенные дела по жалобам и протестам.</w:t>
      </w:r>
    </w:p>
    <w:p w:rsidR="004516A1" w:rsidRDefault="004516A1">
      <w:pPr>
        <w:pStyle w:val="ConsPlusNormal"/>
        <w:spacing w:before="220"/>
        <w:ind w:firstLine="540"/>
        <w:jc w:val="both"/>
      </w:pPr>
      <w:r>
        <w:t>2.6.4. В показателях граф "Всего окончено дел в отчетном периоде по протесту прокурора", "Результаты рассмотрения жалобы (протеста) на постановления (в том числе с отменой последующих постановлений) по протесту прокурора", "Отменено, изменено решение суда по протесту прокурора без отмены постановления" учитывается число надзорных производств, дела из указанных граф, в которых имеется хотя бы один надзорный протест прокурора.</w:t>
      </w:r>
    </w:p>
    <w:p w:rsidR="004516A1" w:rsidRDefault="004516A1">
      <w:pPr>
        <w:pStyle w:val="ConsPlusNormal"/>
        <w:spacing w:before="220"/>
        <w:ind w:firstLine="540"/>
        <w:jc w:val="both"/>
      </w:pPr>
      <w:r>
        <w:t>2.6.5. В показателях графы "Оставлены без изменения постановление и все решения по делу" учитывается число административных надзорных производств, по которым вынесены надзорные постановления, оставившие постановление по делу об административном правонарушении и последующие судебные решения без изменения, а надзорные жалобу или протест без удовлетворения.</w:t>
      </w:r>
    </w:p>
    <w:p w:rsidR="004516A1" w:rsidRDefault="004516A1">
      <w:pPr>
        <w:pStyle w:val="ConsPlusNormal"/>
        <w:spacing w:before="220"/>
        <w:ind w:firstLine="540"/>
        <w:jc w:val="both"/>
      </w:pPr>
      <w:r>
        <w:t>2.6.6. В показателях граф о результатах рассмотрения жалоб (протестов) на постановления (в том числе с отменой последующих решений) учитываются надзорные производства, постановлениями которых отменены полностью или изменены постановления по делам об административных правонарушениях, вынесенные судами или иными государственными органами, и последующие судебные решения по ним. Показатели граф формируются по числу одноименных значений, указанных в реквизите "Результат рассмотрения обжалуемого постановления по делу об административном правонарушении, решения по жалобе на постановление, решения по жалобе на решение по постановлению" учетно-статистической карточки на обжалуемое вступившее в законную силу постановление по делу об административном правонарушении, решение по результатам рассмотрения жалоб, протестов (</w:t>
      </w:r>
      <w:hyperlink r:id="rId196">
        <w:r>
          <w:rPr>
            <w:color w:val="0000FF"/>
          </w:rPr>
          <w:t>ф. N 16</w:t>
        </w:r>
      </w:hyperlink>
      <w:r>
        <w:t>) по постановлению первой инстанции и всем последующим решениям.</w:t>
      </w:r>
    </w:p>
    <w:p w:rsidR="004516A1" w:rsidRDefault="004516A1">
      <w:pPr>
        <w:pStyle w:val="ConsPlusNormal"/>
        <w:spacing w:before="220"/>
        <w:ind w:firstLine="540"/>
        <w:jc w:val="both"/>
      </w:pPr>
      <w:r>
        <w:t>2.6.7. В показателях граф об отмене или изменении решений суда на постановления, отмене или изменении решений суда по решениям на постановления без отмены постановлений учитываются случаи отмены и изменения постановлениями надзорной инстанции решений судов без отмены постановлений по делам об административных правонарушениях.</w:t>
      </w:r>
    </w:p>
    <w:p w:rsidR="004516A1" w:rsidRDefault="004516A1">
      <w:pPr>
        <w:pStyle w:val="ConsPlusNormal"/>
        <w:ind w:firstLine="540"/>
        <w:jc w:val="both"/>
      </w:pPr>
    </w:p>
    <w:p w:rsidR="004516A1" w:rsidRDefault="004516A1">
      <w:pPr>
        <w:pStyle w:val="ConsPlusNormal"/>
        <w:jc w:val="center"/>
        <w:outlineLvl w:val="3"/>
      </w:pPr>
      <w:r>
        <w:t>2.7. Порядок заполнения раздела "Сведения о вступивших</w:t>
      </w:r>
    </w:p>
    <w:p w:rsidR="004516A1" w:rsidRDefault="004516A1">
      <w:pPr>
        <w:pStyle w:val="ConsPlusNormal"/>
        <w:jc w:val="center"/>
      </w:pPr>
      <w:r>
        <w:t>в силу постановлениях о назначении дисквалификации"</w:t>
      </w:r>
    </w:p>
    <w:p w:rsidR="004516A1" w:rsidRDefault="004516A1">
      <w:pPr>
        <w:pStyle w:val="ConsPlusNormal"/>
        <w:ind w:firstLine="540"/>
        <w:jc w:val="both"/>
      </w:pPr>
    </w:p>
    <w:p w:rsidR="004516A1" w:rsidRDefault="004516A1">
      <w:pPr>
        <w:pStyle w:val="ConsPlusNormal"/>
        <w:ind w:firstLine="540"/>
        <w:jc w:val="both"/>
      </w:pPr>
      <w:r>
        <w:t>2.7.1. В показателях раздела учитывается число лиц, в отношении которых в отчетном периоде вступили в законную силу постановления о назначении административного наказания в виде дисквалификации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Учет лиц осуществляется для сверки данных в реестре дисквалифицированных лиц, </w:t>
      </w:r>
      <w:r>
        <w:lastRenderedPageBreak/>
        <w:t xml:space="preserve">который ведется Главным информационно-аналитическим центром МВД России в соответствии с </w:t>
      </w:r>
      <w:hyperlink r:id="rId197">
        <w:r>
          <w:rPr>
            <w:color w:val="0000FF"/>
          </w:rPr>
          <w:t>Наставлением</w:t>
        </w:r>
      </w:hyperlink>
      <w:r>
        <w:t xml:space="preserve"> по формированию и ведению реестра дисквалифицированных лиц, утвержденным Приказом МВД России от 22 ноября 2006 г. N 957.</w:t>
      </w:r>
    </w:p>
    <w:p w:rsidR="004516A1" w:rsidRDefault="004516A1">
      <w:pPr>
        <w:pStyle w:val="ConsPlusNormal"/>
        <w:ind w:firstLine="540"/>
        <w:jc w:val="both"/>
      </w:pPr>
    </w:p>
    <w:p w:rsidR="004516A1" w:rsidRDefault="004516A1">
      <w:pPr>
        <w:pStyle w:val="ConsPlusNormal"/>
        <w:ind w:firstLine="540"/>
        <w:jc w:val="both"/>
      </w:pPr>
      <w:r>
        <w:t xml:space="preserve">2.7.2. В показателях граф число указанных лиц распределяется по составам </w:t>
      </w:r>
      <w:hyperlink r:id="rId198">
        <w:r>
          <w:rPr>
            <w:color w:val="0000FF"/>
          </w:rPr>
          <w:t>КоАП</w:t>
        </w:r>
      </w:hyperlink>
      <w:r>
        <w:t xml:space="preserve"> РФ, по которым назначена дисквалификация.</w:t>
      </w:r>
    </w:p>
    <w:p w:rsidR="004516A1" w:rsidRDefault="004516A1">
      <w:pPr>
        <w:pStyle w:val="ConsPlusNormal"/>
        <w:spacing w:before="220"/>
        <w:ind w:firstLine="540"/>
        <w:jc w:val="both"/>
      </w:pPr>
      <w:r>
        <w:t>2.7.3. В показателях строк названные лица распределяются по сроку назначенной дисквалификации.</w:t>
      </w:r>
    </w:p>
    <w:p w:rsidR="004516A1" w:rsidRDefault="004516A1">
      <w:pPr>
        <w:pStyle w:val="ConsPlusNormal"/>
        <w:ind w:firstLine="540"/>
        <w:jc w:val="both"/>
      </w:pPr>
    </w:p>
    <w:p w:rsidR="004516A1" w:rsidRDefault="004516A1">
      <w:pPr>
        <w:pStyle w:val="ConsPlusNormal"/>
        <w:jc w:val="center"/>
        <w:outlineLvl w:val="2"/>
      </w:pPr>
      <w:r>
        <w:t>3. Форма N 2. Отчет о работе судов первой инстанции</w:t>
      </w:r>
    </w:p>
    <w:p w:rsidR="004516A1" w:rsidRDefault="004516A1">
      <w:pPr>
        <w:pStyle w:val="ConsPlusNormal"/>
        <w:jc w:val="center"/>
      </w:pPr>
      <w:r>
        <w:t>по рассмотрению гражданских дел</w:t>
      </w:r>
    </w:p>
    <w:p w:rsidR="004516A1" w:rsidRDefault="004516A1">
      <w:pPr>
        <w:pStyle w:val="ConsPlusNormal"/>
        <w:jc w:val="center"/>
      </w:pPr>
    </w:p>
    <w:p w:rsidR="004516A1" w:rsidRDefault="004516A1">
      <w:pPr>
        <w:pStyle w:val="ConsPlusNormal"/>
        <w:jc w:val="center"/>
        <w:outlineLvl w:val="3"/>
      </w:pPr>
      <w:r>
        <w:t>3.1. Общие сведения</w:t>
      </w:r>
    </w:p>
    <w:p w:rsidR="004516A1" w:rsidRDefault="004516A1">
      <w:pPr>
        <w:pStyle w:val="ConsPlusNormal"/>
        <w:ind w:firstLine="540"/>
        <w:jc w:val="both"/>
      </w:pPr>
    </w:p>
    <w:p w:rsidR="004516A1" w:rsidRDefault="004516A1">
      <w:pPr>
        <w:pStyle w:val="ConsPlusNormal"/>
        <w:ind w:firstLine="540"/>
        <w:jc w:val="both"/>
      </w:pPr>
      <w:r>
        <w:t>3.1.1. Форма N 2 содержит в себе сведения, позволяющие оценить деятельность федеральных судов общей юрисдикции и мировых судей по рассмотрению гражданских дел в качестве суда первой инстанции.</w:t>
      </w:r>
    </w:p>
    <w:p w:rsidR="004516A1" w:rsidRDefault="004516A1">
      <w:pPr>
        <w:pStyle w:val="ConsPlusNormal"/>
        <w:spacing w:before="220"/>
        <w:ind w:firstLine="540"/>
        <w:jc w:val="both"/>
      </w:pPr>
      <w:r>
        <w:t>3.1.2. Показатели отчета по форме N 2 формируются в результате обработки в отделе делопроизводства суда учетно-статистических карточек на гражданское дело (</w:t>
      </w:r>
      <w:hyperlink r:id="rId199">
        <w:r>
          <w:rPr>
            <w:color w:val="0000FF"/>
          </w:rPr>
          <w:t>форма N 6</w:t>
        </w:r>
      </w:hyperlink>
      <w:r>
        <w:t>) и журналов или базы данных, учетные реквизиты которых соответствуют утвержденным показателям инструкций по судебному делопроизводству &lt;1&gt;. При ведении бумажного делопроизводства для составления отчетности по форме N 2 используются сведения, содержащиеся в следующих журналах: учета материалов по заявлениям в порядке исполнения судебных постановлений, учета материалов по жалобам на действия судебных приставов-исполнителей, учета исполнения частных определений (постановлений) по гражданским делам, учета определений по заявлениям (жалобам) до принятия их судьями к своему производству.</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w:t>
      </w:r>
      <w:hyperlink r:id="rId200">
        <w:r>
          <w:rPr>
            <w:color w:val="0000FF"/>
          </w:rPr>
          <w:t>Формы N 6</w:t>
        </w:r>
      </w:hyperlink>
      <w:r>
        <w:t xml:space="preserve"> для районных судов, областных и равных им судов, утвержденные Инструкцией по судебному делопроизводству в районном суде и </w:t>
      </w:r>
      <w:hyperlink r:id="rId201">
        <w:r>
          <w:rPr>
            <w:color w:val="0000FF"/>
          </w:rPr>
          <w:t>Инструкцией</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имеют одну структуру показателей, но отличаются значениями реквизитов, определяемых типами судов. Мировые судьи при ведении первичного статистического учета в судебном делопроизводстве должны руководствоваться положением </w:t>
      </w:r>
      <w:hyperlink w:anchor="P83">
        <w:r>
          <w:rPr>
            <w:color w:val="0000FF"/>
          </w:rPr>
          <w:t>п. 5.2 ч. I</w:t>
        </w:r>
      </w:hyperlink>
      <w:r>
        <w:t xml:space="preserve"> настоящей Инструкции.</w:t>
      </w:r>
    </w:p>
    <w:p w:rsidR="004516A1" w:rsidRDefault="004516A1">
      <w:pPr>
        <w:pStyle w:val="ConsPlusNormal"/>
        <w:ind w:firstLine="540"/>
        <w:jc w:val="both"/>
      </w:pPr>
    </w:p>
    <w:p w:rsidR="004516A1" w:rsidRDefault="004516A1">
      <w:pPr>
        <w:pStyle w:val="ConsPlusNormal"/>
        <w:ind w:firstLine="540"/>
        <w:jc w:val="both"/>
      </w:pPr>
      <w:r>
        <w:t>3.1.3. Гражданские дела распределяются в отчете по категориям, указанным судьями в определениях о принятии дела к производству &lt;1&gt;. Секретарь отдела делопроизводства проставляет указанные судьей категорию дела и строку отчета в документах первичного учета.</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целях правильного отражения в отчете категорий дел на бланке определения указывается номер строки отчета по форме, утвержденной на текущий отчетный период. Например, по иску о восстановлении на работе указывается строка "Трудовые споры (независимо от форм собственности работодателя) о восстановлении на работе", по иску о взыскании заработной платы - "Трудовые споры (независимо от форм собственности работодателя) об оплате труда" и т.д.</w:t>
      </w:r>
    </w:p>
    <w:p w:rsidR="004516A1" w:rsidRDefault="004516A1">
      <w:pPr>
        <w:pStyle w:val="ConsPlusNormal"/>
        <w:ind w:firstLine="540"/>
        <w:jc w:val="both"/>
      </w:pPr>
    </w:p>
    <w:p w:rsidR="004516A1" w:rsidRDefault="004516A1">
      <w:pPr>
        <w:pStyle w:val="ConsPlusNormal"/>
        <w:jc w:val="center"/>
        <w:outlineLvl w:val="3"/>
      </w:pPr>
      <w:bookmarkStart w:id="13" w:name="P668"/>
      <w:bookmarkEnd w:id="13"/>
      <w:r>
        <w:t>3.2. Порядок заполнения раздела "Движение дел"</w:t>
      </w:r>
    </w:p>
    <w:p w:rsidR="004516A1" w:rsidRDefault="004516A1">
      <w:pPr>
        <w:pStyle w:val="ConsPlusNormal"/>
        <w:ind w:firstLine="540"/>
        <w:jc w:val="both"/>
      </w:pPr>
    </w:p>
    <w:p w:rsidR="004516A1" w:rsidRDefault="004516A1">
      <w:pPr>
        <w:pStyle w:val="ConsPlusNormal"/>
        <w:ind w:firstLine="540"/>
        <w:jc w:val="both"/>
      </w:pPr>
      <w:r>
        <w:t xml:space="preserve">3.2.1. В разделе учитываются все гражданские дела, находившиеся в производстве суда в </w:t>
      </w:r>
      <w:r>
        <w:lastRenderedPageBreak/>
        <w:t>отчетном периоде. В числе поступивших дел в отчетный период учитываются принятые к производству гражданские дела, в том числе дела, поступившие на повторное рассмотрение.</w:t>
      </w:r>
    </w:p>
    <w:p w:rsidR="004516A1" w:rsidRDefault="004516A1">
      <w:pPr>
        <w:pStyle w:val="ConsPlusNormal"/>
        <w:spacing w:before="220"/>
        <w:ind w:firstLine="540"/>
        <w:jc w:val="both"/>
      </w:pPr>
      <w:r>
        <w:t>3.2.2. Показатели по строкам раздела группируются по подразделам по видам гражданского судопроизводства. Строки по категориям искового производства распределяются по материальному характеру спора (требования): споры из брачно-семейных отношений; трудовые споры; споры о возмещении вреда за увечье и потерю кормильца; о взыскании страхового возмещения (выплат); о праве собственности; связанные с деятельностью правоохранительных органов; о защите чести и достоинства; о приостановлении и прекращении деятельности общественных организаций, партий; о возмещении ущерба; о взыскании сумм по договору займа; жилищные и социальные споры; а также вытекающие из нарушений законодательства: земельного, природоохранного, пенсионного, налогового; прочие исковые дела.</w:t>
      </w:r>
    </w:p>
    <w:p w:rsidR="004516A1" w:rsidRDefault="004516A1">
      <w:pPr>
        <w:pStyle w:val="ConsPlusNormal"/>
        <w:spacing w:before="220"/>
        <w:ind w:firstLine="540"/>
        <w:jc w:val="both"/>
      </w:pPr>
      <w:r>
        <w:t xml:space="preserve">3.2.3. Выделенное в соответствии со </w:t>
      </w:r>
      <w:hyperlink r:id="rId202">
        <w:r>
          <w:rPr>
            <w:color w:val="0000FF"/>
          </w:rPr>
          <w:t>ст. 151</w:t>
        </w:r>
      </w:hyperlink>
      <w:r>
        <w:t xml:space="preserve"> Гражданского процессуального кодекса Российской Федерации (далее - </w:t>
      </w:r>
      <w:hyperlink r:id="rId203">
        <w:r>
          <w:rPr>
            <w:color w:val="0000FF"/>
          </w:rPr>
          <w:t>ГПК</w:t>
        </w:r>
      </w:hyperlink>
      <w:r>
        <w:t xml:space="preserve"> РФ) дело отражается в отчете как поступившее в том отчетном периоде, в котором произошло выделение. Результаты по каждому из этих дел отмечаются в соответствующих графах и строках.</w:t>
      </w:r>
    </w:p>
    <w:p w:rsidR="004516A1" w:rsidRDefault="004516A1">
      <w:pPr>
        <w:pStyle w:val="ConsPlusNormal"/>
        <w:spacing w:before="220"/>
        <w:ind w:firstLine="540"/>
        <w:jc w:val="both"/>
      </w:pPr>
      <w:r>
        <w:t>3.2.4. В случае соединения в одно производство нескольких дел результаты их рассмотрения указываются по каждому делу отдельно в тех строках и графах раздела, в которых эти данные должны быть указаны, если бы соединения дел не было.</w:t>
      </w:r>
    </w:p>
    <w:p w:rsidR="004516A1" w:rsidRDefault="004516A1">
      <w:pPr>
        <w:pStyle w:val="ConsPlusNormal"/>
        <w:spacing w:before="220"/>
        <w:ind w:firstLine="540"/>
        <w:jc w:val="both"/>
      </w:pPr>
      <w:r>
        <w:t>3.2.5. В случае предъявления встречного иска поступление дела и результаты его рассмотрения учитываются по первоначально заявленному иску.</w:t>
      </w:r>
    </w:p>
    <w:p w:rsidR="004516A1" w:rsidRDefault="004516A1">
      <w:pPr>
        <w:pStyle w:val="ConsPlusNormal"/>
        <w:spacing w:before="220"/>
        <w:ind w:firstLine="540"/>
        <w:jc w:val="both"/>
      </w:pPr>
      <w:r>
        <w:t>3.2.6. Дела, рассмотренные с вынесением судебного приказа или заочного решения, в разделе "Движение дел" учитываются по строкам, соответствующим категории спора.</w:t>
      </w:r>
    </w:p>
    <w:p w:rsidR="004516A1" w:rsidRDefault="004516A1">
      <w:pPr>
        <w:pStyle w:val="ConsPlusNormal"/>
        <w:spacing w:before="220"/>
        <w:ind w:firstLine="540"/>
        <w:jc w:val="both"/>
      </w:pPr>
      <w:r>
        <w:t>3.2.7. В показателях строки "О взыскании алиментов на содержание детей" учитываются дела о взыскании алиментов только на несовершеннолетних детей.</w:t>
      </w:r>
    </w:p>
    <w:p w:rsidR="004516A1" w:rsidRDefault="004516A1">
      <w:pPr>
        <w:pStyle w:val="ConsPlusNormal"/>
        <w:spacing w:before="220"/>
        <w:ind w:firstLine="540"/>
        <w:jc w:val="both"/>
      </w:pPr>
      <w:r>
        <w:t>3.2.8. В строке "Споры, связанные с воспитанием детей" отражаются споры: о месте жительства ребенка при раздельном проживании родителей (</w:t>
      </w:r>
      <w:hyperlink r:id="rId204">
        <w:r>
          <w:rPr>
            <w:color w:val="0000FF"/>
          </w:rPr>
          <w:t>п. 3 ст. 65</w:t>
        </w:r>
      </w:hyperlink>
      <w:r>
        <w:t xml:space="preserve"> СК РФ); об осуществлении родительских прав родителем, проживающим отдельно от ребенка (</w:t>
      </w:r>
      <w:hyperlink r:id="rId205">
        <w:r>
          <w:rPr>
            <w:color w:val="0000FF"/>
          </w:rPr>
          <w:t>п. 2 ст. 66</w:t>
        </w:r>
      </w:hyperlink>
      <w:r>
        <w:t xml:space="preserve"> СК РФ); об устранении препятствий к общению с ребенком его близких родственников (</w:t>
      </w:r>
      <w:hyperlink r:id="rId206">
        <w:r>
          <w:rPr>
            <w:color w:val="0000FF"/>
          </w:rPr>
          <w:t>п. 3 ст. 67</w:t>
        </w:r>
      </w:hyperlink>
      <w:r>
        <w:t xml:space="preserve"> СК РФ); о возврате родителям ребенка, удерживаемого не на основании закона или судебного решения (</w:t>
      </w:r>
      <w:hyperlink r:id="rId207">
        <w:r>
          <w:rPr>
            <w:color w:val="0000FF"/>
          </w:rPr>
          <w:t>п. 1 ст. 68</w:t>
        </w:r>
      </w:hyperlink>
      <w:r>
        <w:t xml:space="preserve"> СК РФ); о возврате опекунам (попечителям) подопечного от любых лиц, удерживающих у себя ребенка без законных оснований (</w:t>
      </w:r>
      <w:hyperlink r:id="rId208">
        <w:r>
          <w:rPr>
            <w:color w:val="0000FF"/>
          </w:rPr>
          <w:t>п. 2 ст. 150</w:t>
        </w:r>
      </w:hyperlink>
      <w:r>
        <w:t xml:space="preserve"> СК РФ); о возврате приемному родителю ребенка, удерживаемого другими лицами не на основании закона или судебного решения (</w:t>
      </w:r>
      <w:hyperlink r:id="rId209">
        <w:r>
          <w:rPr>
            <w:color w:val="0000FF"/>
          </w:rPr>
          <w:t>п. 3 ст. 153</w:t>
        </w:r>
      </w:hyperlink>
      <w:r>
        <w:t xml:space="preserve"> СК РФ); о восстановлении в родительских правах (</w:t>
      </w:r>
      <w:hyperlink r:id="rId210">
        <w:r>
          <w:rPr>
            <w:color w:val="0000FF"/>
          </w:rPr>
          <w:t>п. 2 ст. 72</w:t>
        </w:r>
      </w:hyperlink>
      <w:r>
        <w:t xml:space="preserve"> СК РФ); об ограничении родительских прав (</w:t>
      </w:r>
      <w:hyperlink r:id="rId211">
        <w:r>
          <w:rPr>
            <w:color w:val="0000FF"/>
          </w:rPr>
          <w:t>п. 1 ст. 73</w:t>
        </w:r>
      </w:hyperlink>
      <w:r>
        <w:t xml:space="preserve"> СК РФ); об отмене ограничения родительских прав (</w:t>
      </w:r>
      <w:hyperlink r:id="rId212">
        <w:r>
          <w:rPr>
            <w:color w:val="0000FF"/>
          </w:rPr>
          <w:t>ст. 76</w:t>
        </w:r>
      </w:hyperlink>
      <w:r>
        <w:t xml:space="preserve"> СК РФ) и другие категории, связанные с воспитанием детей.</w:t>
      </w:r>
    </w:p>
    <w:p w:rsidR="004516A1" w:rsidRDefault="004516A1">
      <w:pPr>
        <w:pStyle w:val="ConsPlusNormal"/>
        <w:spacing w:before="220"/>
        <w:ind w:firstLine="540"/>
        <w:jc w:val="both"/>
      </w:pPr>
      <w:r>
        <w:t>3.2.9. В показателях строки "Другие дела, возникающие из брачно-семейных отношений" учитываются все иные виды исков, вытекающие из брачно-семейного законодательства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дела о взыскании средств на содержание супруга, родителей; об изменении размера алиментов; о разделе совместно нажитого имущества.</w:t>
      </w:r>
    </w:p>
    <w:p w:rsidR="004516A1" w:rsidRDefault="004516A1">
      <w:pPr>
        <w:pStyle w:val="ConsPlusNormal"/>
        <w:ind w:firstLine="540"/>
        <w:jc w:val="both"/>
      </w:pPr>
    </w:p>
    <w:p w:rsidR="004516A1" w:rsidRDefault="004516A1">
      <w:pPr>
        <w:pStyle w:val="ConsPlusNormal"/>
        <w:ind w:firstLine="540"/>
        <w:jc w:val="both"/>
      </w:pPr>
      <w:r>
        <w:t xml:space="preserve">3.2.10. В показателях строки "Трудовые споры (независимо от форм собственности работодателя) о восстановлении на работе" &lt;1&gt; отражаются трудовые споры по гражданским делам: о восстановлении на работе; об отказе в приеме на работу или несвоевременном заключении трудового договора при наличии приглашения на работу в порядке перевода по согласованию между руководителями предприятий, учреждений и организаций; а также в случае </w:t>
      </w:r>
      <w:r>
        <w:lastRenderedPageBreak/>
        <w:t>непредоставления прежней работы женщине, вернувшейся из дополнительного отпуска в связи с рождением ребенка.</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 общему правилу в разделе учитывается число гражданских дел, таким образом, число восстановленных лиц по удовлетворенным искам может быть больше числа дел о восстановлении на работе по коллективным спорам.</w:t>
      </w:r>
    </w:p>
    <w:p w:rsidR="004516A1" w:rsidRDefault="004516A1">
      <w:pPr>
        <w:pStyle w:val="ConsPlusNormal"/>
        <w:ind w:firstLine="540"/>
        <w:jc w:val="both"/>
      </w:pPr>
    </w:p>
    <w:p w:rsidR="004516A1" w:rsidRDefault="004516A1">
      <w:pPr>
        <w:pStyle w:val="ConsPlusNormal"/>
        <w:ind w:firstLine="540"/>
        <w:jc w:val="both"/>
      </w:pPr>
      <w:r>
        <w:t>3.2.11. В показателях строки "Трудовые споры (независимо от форм собственности работодателя) об оплате труда" учитываются дела о денежных требованиях, в том числе вызванных задержкой выдачи трудовой книжки уволенному, а также о выплатах, связанных с восстановлением на работе, если спор о восстановлении на работе был ранее разрешен в другом деле.</w:t>
      </w:r>
    </w:p>
    <w:p w:rsidR="004516A1" w:rsidRDefault="004516A1">
      <w:pPr>
        <w:pStyle w:val="ConsPlusNormal"/>
        <w:spacing w:before="220"/>
        <w:ind w:firstLine="540"/>
        <w:jc w:val="both"/>
      </w:pPr>
      <w:r>
        <w:t>3.2.12. В показателях строки "Трудовые споры (независимо от форм собственности работодателя) о возмещении ущерба, причиненного при исполнении трудовых обязанностей" отражаются дела по искам работодателей, в том числе государственных органов и учреждений, а также в их интересах иски прокуроров к работникам и служащим о возмещении ущерба, причиненного последними при исполнении ими трудовых обязанностей. В строке также учитываются иски, вытекающие из уголовных дел о преступлениях, совершенных по месту работы при исполнении трудовых обязанностей; регрессные требования предприятий, учреждений, организаций к физическим лицам.</w:t>
      </w:r>
    </w:p>
    <w:p w:rsidR="004516A1" w:rsidRDefault="004516A1">
      <w:pPr>
        <w:pStyle w:val="ConsPlusNormal"/>
        <w:spacing w:before="220"/>
        <w:ind w:firstLine="540"/>
        <w:jc w:val="both"/>
      </w:pPr>
      <w:r>
        <w:t>3.2.13. В строке "Трудовые споры (независимо от форм собственности работодателя) другие, возникающие из трудовых правоотношений" учитываются иски: об изменении формулировки причин увольнения; расторжении трудового договора, заключенного на определенный срок; переводах и перемещениях; отмене дисциплинарных взысканий; взыскании неотработанного аванса или ошибочно выплаченных работнику сумм вследствие счетной ошибки; иски лиц по иным спорам, возникающим из трудовых отношений на основе контрактов с работодателями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Споры, связанные с выполнением работ по договорам, например по договорам подряда, но регулируемые нормами обязательственного права, учитываются в строке "Прочие исковые дела".</w:t>
      </w:r>
    </w:p>
    <w:p w:rsidR="004516A1" w:rsidRDefault="004516A1">
      <w:pPr>
        <w:pStyle w:val="ConsPlusNormal"/>
        <w:ind w:firstLine="540"/>
        <w:jc w:val="both"/>
      </w:pPr>
    </w:p>
    <w:p w:rsidR="004516A1" w:rsidRDefault="004516A1">
      <w:pPr>
        <w:pStyle w:val="ConsPlusNormal"/>
        <w:ind w:firstLine="540"/>
        <w:jc w:val="both"/>
      </w:pPr>
      <w:r>
        <w:t>3.2.14. В показателях строк о впервые предъявленных исках о возмещении вреда за увечье и смерть кормильца "В связи с исполнением трудовых обязанностей", "В связи с нарушением правил движения и авариями на транспорте", "По другим основаниям" учитываются дела по первичным искам, когда истец впервые обращается в суд с указанными требованиями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Все повторные иски по делам этой категории, предъявленные в связи с изменением материального положения сторон или состояния здоровья потерпевшего (после медицинского освидетельствования), когда имеется решение по существу требования; регрессные иски органов социального страхования и социального обеспечения учитываются в строке "Прочие исковые дела".</w:t>
      </w:r>
    </w:p>
    <w:p w:rsidR="004516A1" w:rsidRDefault="004516A1">
      <w:pPr>
        <w:pStyle w:val="ConsPlusNormal"/>
        <w:ind w:firstLine="540"/>
        <w:jc w:val="both"/>
      </w:pPr>
    </w:p>
    <w:p w:rsidR="004516A1" w:rsidRDefault="004516A1">
      <w:pPr>
        <w:pStyle w:val="ConsPlusNormal"/>
        <w:ind w:firstLine="540"/>
        <w:jc w:val="both"/>
      </w:pPr>
      <w:r>
        <w:t>3.2.15. Показатели строки "Впервые предъявленные иски о возмещении вреда за увечье и смерть кормильца: в связи с нарушением правил движения и авариями на транспорте" формируются по числу дел, в которых обязательным условием является наличие увечья или смерти кормильца &lt;1&gt;.</w:t>
      </w:r>
    </w:p>
    <w:p w:rsidR="004516A1" w:rsidRDefault="004516A1">
      <w:pPr>
        <w:pStyle w:val="ConsPlusNormal"/>
        <w:spacing w:before="220"/>
        <w:ind w:firstLine="540"/>
        <w:jc w:val="both"/>
      </w:pPr>
      <w:r>
        <w:lastRenderedPageBreak/>
        <w:t>--------------------------------</w:t>
      </w:r>
    </w:p>
    <w:p w:rsidR="004516A1" w:rsidRDefault="004516A1">
      <w:pPr>
        <w:pStyle w:val="ConsPlusNormal"/>
        <w:spacing w:before="220"/>
        <w:ind w:firstLine="540"/>
        <w:jc w:val="both"/>
      </w:pPr>
      <w:r>
        <w:t>&lt;1&gt; Иные дела, связанные с нарушением правил движения и авариями на транспорте, учитываются по строке "О возмещении ущерба от дорожно-транспортных происшествий".</w:t>
      </w:r>
    </w:p>
    <w:p w:rsidR="004516A1" w:rsidRDefault="004516A1">
      <w:pPr>
        <w:pStyle w:val="ConsPlusNormal"/>
        <w:ind w:firstLine="540"/>
        <w:jc w:val="both"/>
      </w:pPr>
    </w:p>
    <w:p w:rsidR="004516A1" w:rsidRDefault="004516A1">
      <w:pPr>
        <w:pStyle w:val="ConsPlusNormal"/>
        <w:ind w:firstLine="540"/>
        <w:jc w:val="both"/>
      </w:pPr>
      <w:r>
        <w:t>3.2.16. В показателях строк о выселении независимо от принадлежности жилого фонда: "Из служебных помещений", "С предоставлением другого жилья", "Без предоставления другого жилого помещения" учитываются дела о выселении из домов всех видов жилищного фонда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об освобождении помещений, не входящих в состав жилищного фонда, отражаются в показателях строк по категориям дел в соответствии с характером спора.</w:t>
      </w:r>
    </w:p>
    <w:p w:rsidR="004516A1" w:rsidRDefault="004516A1">
      <w:pPr>
        <w:pStyle w:val="ConsPlusNormal"/>
        <w:ind w:firstLine="540"/>
        <w:jc w:val="both"/>
      </w:pPr>
    </w:p>
    <w:p w:rsidR="004516A1" w:rsidRDefault="004516A1">
      <w:pPr>
        <w:pStyle w:val="ConsPlusNormal"/>
        <w:ind w:firstLine="540"/>
        <w:jc w:val="both"/>
      </w:pPr>
      <w:r>
        <w:t>3.2.17. В показателях строки "Иски о взыскании платы за жилую площадь и коммунальные платежи, тепло- и электроэнергию" учитываются дела, связанные с оплатой жилья и различных видов коммунальных услуг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 </w:t>
      </w:r>
      <w:hyperlink r:id="rId213">
        <w:r>
          <w:rPr>
            <w:color w:val="0000FF"/>
          </w:rPr>
          <w:t>Постановлением</w:t>
        </w:r>
      </w:hyperlink>
      <w:r>
        <w:t xml:space="preserve"> Правительства Российской Федерации от 23 мая 2006 г. N 307 "О порядке предоставления коммунальных услуг гражданам" коммунальные услуги - это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rsidR="004516A1" w:rsidRDefault="004516A1">
      <w:pPr>
        <w:pStyle w:val="ConsPlusNormal"/>
        <w:ind w:firstLine="540"/>
        <w:jc w:val="both"/>
      </w:pPr>
    </w:p>
    <w:p w:rsidR="004516A1" w:rsidRDefault="004516A1">
      <w:pPr>
        <w:pStyle w:val="ConsPlusNormal"/>
        <w:ind w:firstLine="540"/>
        <w:jc w:val="both"/>
      </w:pPr>
      <w:r>
        <w:t>3.2.18. В показателях строки "Другие жилищные споры" учитываются категории дел о вселении; признании лица, утратившим право на жилплощадь; принудительном разделе жилплощади; принудительном обмене; нечинении препятствий в проживании; нарушении правил по переустройству или перепланировке жилья и подсобных помещений; признании ордера недействительным.</w:t>
      </w:r>
    </w:p>
    <w:p w:rsidR="004516A1" w:rsidRDefault="004516A1">
      <w:pPr>
        <w:pStyle w:val="ConsPlusNormal"/>
        <w:spacing w:before="220"/>
        <w:ind w:firstLine="540"/>
        <w:jc w:val="both"/>
      </w:pPr>
      <w:r>
        <w:t>3.2.19. В показателях строк о спорах, вытекающих из нарушений пенсионного законодательства, "Иски физических лиц к Пенсионному фонду Российской Федерации" и "Иски о взыскании денежных сумм в Пенсионный фонд Российской Федерации" учитываются дела по искам &lt;1&gt;, предъявленным к Пенсионному фонду Российской Федерации и его территориальным органам физическими лицами, и дела по искам о взыскании денежных сумм (пени) в Пенсионный фонд Российской Федерации на основании законодательства по вопросам пенсионного обеспечения.</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том числе по искам военных пенсионеров к Пенсионному фонду Российской Федерации.</w:t>
      </w:r>
    </w:p>
    <w:p w:rsidR="004516A1" w:rsidRDefault="004516A1">
      <w:pPr>
        <w:pStyle w:val="ConsPlusNormal"/>
        <w:ind w:firstLine="540"/>
        <w:jc w:val="both"/>
      </w:pPr>
    </w:p>
    <w:p w:rsidR="004516A1" w:rsidRDefault="004516A1">
      <w:pPr>
        <w:pStyle w:val="ConsPlusNormal"/>
        <w:ind w:firstLine="540"/>
        <w:jc w:val="both"/>
      </w:pPr>
      <w:r>
        <w:t>3.2.20. В показателях строки о спорах, вытекающих из нарушений налогового законодательства, "Иски налоговых органов о взыскании налогов и сборов с физических лиц" отражаются дела по заявлениям о взыскании с граждан недоимки по налогам и государственному обязательному страхованию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 </w:t>
      </w:r>
      <w:hyperlink r:id="rId214">
        <w:r>
          <w:rPr>
            <w:color w:val="0000FF"/>
          </w:rPr>
          <w:t>п. 14 ч. 1 ст. 31</w:t>
        </w:r>
      </w:hyperlink>
      <w:r>
        <w:t xml:space="preserve"> Налогового кодекса Российской Федерации.</w:t>
      </w:r>
    </w:p>
    <w:p w:rsidR="004516A1" w:rsidRDefault="004516A1">
      <w:pPr>
        <w:pStyle w:val="ConsPlusNormal"/>
        <w:ind w:firstLine="540"/>
        <w:jc w:val="both"/>
      </w:pPr>
    </w:p>
    <w:p w:rsidR="004516A1" w:rsidRDefault="004516A1">
      <w:pPr>
        <w:pStyle w:val="ConsPlusNormal"/>
        <w:ind w:firstLine="540"/>
        <w:jc w:val="both"/>
      </w:pPr>
      <w:r>
        <w:t xml:space="preserve">3.2.21. В показателях строки "О взыскании страхового возмещения (выплат)" учитываются дела по искам, вытекающим из законодательства о страховании, в которых одной из сторон </w:t>
      </w:r>
      <w:r>
        <w:lastRenderedPageBreak/>
        <w:t>является страховая организация.</w:t>
      </w:r>
    </w:p>
    <w:p w:rsidR="004516A1" w:rsidRDefault="004516A1">
      <w:pPr>
        <w:pStyle w:val="ConsPlusNormal"/>
        <w:spacing w:before="220"/>
        <w:ind w:firstLine="540"/>
        <w:jc w:val="both"/>
      </w:pPr>
      <w:r>
        <w:t>3.2.22. В показателях строки "О защите интеллектуальной собственности" учитываются дела по искам о защите результатов интеллектуальной деятельности и приравненных к ним средств индивидуализации юридических лиц, товаров, работ, услуг и предприятий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К указанным категориям в соответствии с </w:t>
      </w:r>
      <w:hyperlink r:id="rId215">
        <w:r>
          <w:rPr>
            <w:color w:val="0000FF"/>
          </w:rPr>
          <w:t>ч. 4</w:t>
        </w:r>
      </w:hyperlink>
      <w:r>
        <w:t xml:space="preserve"> ГК РФ относятся дела по искам, возникающим из правоотношений, регулируемых авторским и смежными с ним правами, патентным правом, правом на селекционное достижение, правом на топологии интегральных микросхем, правом на секрет производства (ноу-хау), правом на средства индивидуализации юридических лиц, товаров, работ, услуг и предприятий, правом использования результатов интеллектуальной деятельности в составе единой технологии.</w:t>
      </w:r>
    </w:p>
    <w:p w:rsidR="004516A1" w:rsidRDefault="004516A1">
      <w:pPr>
        <w:pStyle w:val="ConsPlusNormal"/>
        <w:ind w:firstLine="540"/>
        <w:jc w:val="both"/>
      </w:pPr>
    </w:p>
    <w:p w:rsidR="004516A1" w:rsidRDefault="004516A1">
      <w:pPr>
        <w:pStyle w:val="ConsPlusNormal"/>
        <w:ind w:firstLine="540"/>
        <w:jc w:val="both"/>
      </w:pPr>
      <w:r>
        <w:t>3.2.23. В показателях строки "Споры в отношении имущества, не являющегося объектом хозяйственной деятельности" учитываются дела по спорам, не связанным с производством, переработкой, сбытом промышленной, сельскохозяйственной и иной продукции, выполнением работ, торговлей, бытовым обслуживанием, оказанием других услуг.</w:t>
      </w:r>
    </w:p>
    <w:p w:rsidR="004516A1" w:rsidRDefault="004516A1">
      <w:pPr>
        <w:pStyle w:val="ConsPlusNormal"/>
        <w:spacing w:before="220"/>
        <w:ind w:firstLine="540"/>
        <w:jc w:val="both"/>
      </w:pPr>
      <w:r>
        <w:t xml:space="preserve">3.2.24. В показателях строки "Приостановление или прекращение деятельности политических партий, общественных объединений" учитываются рассматриваемые областными и равными им судами дела по искам, категории которых выделены в </w:t>
      </w:r>
      <w:hyperlink r:id="rId216">
        <w:r>
          <w:rPr>
            <w:color w:val="0000FF"/>
          </w:rPr>
          <w:t>п. 3 ч. 1 ст. 26</w:t>
        </w:r>
      </w:hyperlink>
      <w:r>
        <w:t xml:space="preserve"> ГПК РФ &lt;1&gt;. В строке также учитываются дела, рассматриваемые районными судами в соответствии со </w:t>
      </w:r>
      <w:hyperlink r:id="rId217">
        <w:r>
          <w:rPr>
            <w:color w:val="0000FF"/>
          </w:rPr>
          <w:t>ст. 29</w:t>
        </w:r>
      </w:hyperlink>
      <w:r>
        <w:t xml:space="preserve"> Федерального закона от 19 мая 1995 г. N 82-ФЗ "Об общественных объединениях" о признании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о приостановлении деятельности или ликвидации регионального отделения либо иного структурного подразделения политической партии,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приостановлении или прекращении деятельности средств массовой информации, распространяемых преимущественно на территории одного субъекта Российской Федерации.</w:t>
      </w:r>
    </w:p>
    <w:p w:rsidR="004516A1" w:rsidRDefault="004516A1">
      <w:pPr>
        <w:pStyle w:val="ConsPlusNormal"/>
        <w:ind w:firstLine="540"/>
        <w:jc w:val="both"/>
      </w:pPr>
    </w:p>
    <w:p w:rsidR="004516A1" w:rsidRDefault="004516A1">
      <w:pPr>
        <w:pStyle w:val="ConsPlusNormal"/>
        <w:ind w:firstLine="540"/>
        <w:jc w:val="both"/>
      </w:pPr>
      <w:r>
        <w:t xml:space="preserve">3.2.25. Дела по поданным в соответствии с </w:t>
      </w:r>
      <w:hyperlink r:id="rId218">
        <w:r>
          <w:rPr>
            <w:color w:val="0000FF"/>
          </w:rPr>
          <w:t>Законом</w:t>
        </w:r>
      </w:hyperlink>
      <w:r>
        <w:t xml:space="preserve"> Российской Федерации от 18 октября 1991 г. N 1761-1 "О реабилитации жертв политических репрессий" (далее - Закон о реабилитации) заявлениям и жалобам лиц, подвергшихся политическим репрессиям, учитываются в отчете следующим образом:</w:t>
      </w:r>
    </w:p>
    <w:p w:rsidR="004516A1" w:rsidRDefault="004516A1">
      <w:pPr>
        <w:pStyle w:val="ConsPlusNormal"/>
        <w:spacing w:before="220"/>
        <w:ind w:firstLine="540"/>
        <w:jc w:val="both"/>
      </w:pPr>
      <w:r>
        <w:t>1) споры о возврате необоснованно конфискованного имущества либо о компенсации его стоимости и иные иски, возникающие на основе правоотношений в соответствии с Законом о реабилитации - в показателях строки "Иски, связанные с реабилитацией жертв политических репрессий";</w:t>
      </w:r>
    </w:p>
    <w:p w:rsidR="004516A1" w:rsidRDefault="004516A1">
      <w:pPr>
        <w:pStyle w:val="ConsPlusNormal"/>
        <w:spacing w:before="220"/>
        <w:ind w:firstLine="540"/>
        <w:jc w:val="both"/>
      </w:pPr>
      <w:r>
        <w:t>2) в случае подачи заявления об установлении факта применения репрессии при отсутствии документальных сведений (</w:t>
      </w:r>
      <w:hyperlink r:id="rId219">
        <w:r>
          <w:rPr>
            <w:color w:val="0000FF"/>
          </w:rPr>
          <w:t>ч. 2 ст. 7</w:t>
        </w:r>
      </w:hyperlink>
      <w:r>
        <w:t xml:space="preserve">, </w:t>
      </w:r>
      <w:hyperlink r:id="rId220">
        <w:r>
          <w:rPr>
            <w:color w:val="0000FF"/>
          </w:rPr>
          <w:t>ст. 14</w:t>
        </w:r>
      </w:hyperlink>
      <w:r>
        <w:t xml:space="preserve"> Закона о реабилитации) - в показателях строки "Другие дела об установлении фактов, имеющих юридическое значение";</w:t>
      </w:r>
    </w:p>
    <w:p w:rsidR="004516A1" w:rsidRDefault="004516A1">
      <w:pPr>
        <w:pStyle w:val="ConsPlusNormal"/>
        <w:spacing w:before="220"/>
        <w:ind w:firstLine="540"/>
        <w:jc w:val="both"/>
      </w:pPr>
      <w:r>
        <w:lastRenderedPageBreak/>
        <w:t>3) жалобы на решения органов внутренних дел об отказе в выдаче справки о реабилитации (</w:t>
      </w:r>
      <w:hyperlink r:id="rId221">
        <w:r>
          <w:rPr>
            <w:color w:val="0000FF"/>
          </w:rPr>
          <w:t>ч. 3 ст. 7</w:t>
        </w:r>
      </w:hyperlink>
      <w:r>
        <w:t xml:space="preserve"> Закона о реабилитации) в показателях строк о жалобах на неправомерные действия (бездействие) государственных органов (должностных лиц).</w:t>
      </w:r>
    </w:p>
    <w:p w:rsidR="004516A1" w:rsidRDefault="004516A1">
      <w:pPr>
        <w:pStyle w:val="ConsPlusNormal"/>
        <w:spacing w:before="220"/>
        <w:ind w:firstLine="540"/>
        <w:jc w:val="both"/>
      </w:pPr>
      <w:r>
        <w:t xml:space="preserve">3.2.26. В показателях строки "Иски о возмещении ущерба имуществу, причиненного в результате чрезвычайных ситуаций" учитываются дела по искам, поданным в суд в соответствии с Федеральным </w:t>
      </w:r>
      <w:hyperlink r:id="rId222">
        <w:r>
          <w:rPr>
            <w:color w:val="0000FF"/>
          </w:rPr>
          <w:t>законом</w:t>
        </w:r>
      </w:hyperlink>
      <w:r>
        <w:t xml:space="preserve"> от 21 декабря 1994 г. N 68-ФЗ "О защите населения и территорий от чрезвычайных ситуаций природного и техногенного характера".</w:t>
      </w:r>
    </w:p>
    <w:p w:rsidR="004516A1" w:rsidRDefault="004516A1">
      <w:pPr>
        <w:pStyle w:val="ConsPlusNormal"/>
        <w:spacing w:before="220"/>
        <w:ind w:firstLine="540"/>
        <w:jc w:val="both"/>
      </w:pPr>
      <w:r>
        <w:t xml:space="preserve">3.2.27. В показателях строки "Иски о выплате Российской Федерацией компенсации за утрату права собственности на жилое помещение" учитываются дела в соответствии со </w:t>
      </w:r>
      <w:hyperlink r:id="rId223">
        <w:r>
          <w:rPr>
            <w:color w:val="0000FF"/>
          </w:rPr>
          <w:t>ст. 31.1</w:t>
        </w:r>
      </w:hyperlink>
      <w:r>
        <w:t xml:space="preserve"> Федерального закона от 8 августа 2001 г. N 129-ФЗ "О государственной регистрации прав на недвижимое имущество и сделок с ним".</w:t>
      </w:r>
    </w:p>
    <w:p w:rsidR="004516A1" w:rsidRDefault="004516A1">
      <w:pPr>
        <w:pStyle w:val="ConsPlusNormal"/>
        <w:spacing w:before="220"/>
        <w:ind w:firstLine="540"/>
        <w:jc w:val="both"/>
      </w:pPr>
      <w:r>
        <w:t xml:space="preserve">3.2.28. В показателях строки "Споры вынужденных переселенцев и беженцев" учитываются дела по искам лиц, признанных вынужденными переселенцами или беженцами в соответствии со </w:t>
      </w:r>
      <w:hyperlink r:id="rId224">
        <w:r>
          <w:rPr>
            <w:color w:val="0000FF"/>
          </w:rPr>
          <w:t>ст. 10</w:t>
        </w:r>
      </w:hyperlink>
      <w:r>
        <w:t xml:space="preserve"> Федерального закона от 19 февраля 1993 г. N 4528-1 "О беженцах".</w:t>
      </w:r>
    </w:p>
    <w:p w:rsidR="004516A1" w:rsidRDefault="004516A1">
      <w:pPr>
        <w:pStyle w:val="ConsPlusNormal"/>
        <w:spacing w:before="220"/>
        <w:ind w:firstLine="540"/>
        <w:jc w:val="both"/>
      </w:pPr>
      <w:r>
        <w:t>3.2.29. В показателях строки "Иски о взыскании детских пособий" отражаются исковые заявления граждан, в которых оспаривается право на выплату пособия или его размер.</w:t>
      </w:r>
    </w:p>
    <w:p w:rsidR="004516A1" w:rsidRDefault="004516A1">
      <w:pPr>
        <w:pStyle w:val="ConsPlusNormal"/>
        <w:spacing w:before="220"/>
        <w:ind w:firstLine="540"/>
        <w:jc w:val="both"/>
      </w:pPr>
      <w:r>
        <w:t>3.2.30. В показателях строки "О спорах, связанных с социальными гарантиями военнослужащим, сотрудникам органов МВД, таможенных и иных государственных органов" отражаются дела по искам военных пенсионеров и бывших сотрудников правоохранительных органов к военкоматам, Минобороны России, МВД России, Минюсту России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Например, дела по искам о назначении и выплате пенсий военнослужащим, бывшим сотрудникам правоохранительных органов в соответствии с </w:t>
      </w:r>
      <w:hyperlink r:id="rId225">
        <w:r>
          <w:rPr>
            <w:color w:val="0000FF"/>
          </w:rPr>
          <w:t>Законом</w:t>
        </w:r>
      </w:hyperlink>
      <w:r>
        <w:t xml:space="preserve"> Российской Федерации от 12 февраля 1993 г. N 4468-1 "О пенсионном обеспечении лиц, проходивших военную службы,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4516A1" w:rsidRDefault="004516A1">
      <w:pPr>
        <w:pStyle w:val="ConsPlusNormal"/>
        <w:ind w:firstLine="540"/>
        <w:jc w:val="both"/>
      </w:pPr>
    </w:p>
    <w:p w:rsidR="004516A1" w:rsidRDefault="004516A1">
      <w:pPr>
        <w:pStyle w:val="ConsPlusNormal"/>
        <w:ind w:firstLine="540"/>
        <w:jc w:val="both"/>
      </w:pPr>
      <w:r>
        <w:t xml:space="preserve">3.2.31. В показателях строки "О спорах, связанных с социальными гарантиями гражданам, подвергшимся воздействию радиации вследствие катастрофы на Чернобыльской АЭС" учитываются дела по искам указанных лиц, связанные с их социальными гарантиями, предусмотренными </w:t>
      </w:r>
      <w:hyperlink r:id="rId226">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4516A1" w:rsidRDefault="004516A1">
      <w:pPr>
        <w:pStyle w:val="ConsPlusNormal"/>
        <w:spacing w:before="220"/>
        <w:ind w:firstLine="540"/>
        <w:jc w:val="both"/>
      </w:pPr>
      <w:r>
        <w:t>3.2.32. В показателях строки "Иски о возмещении ущерба от дорожно-транспортных происшествий" отражаются дела о возмещении ущерба, причиненного при совершении дорожно-транспортного происшествия. В строке также учитываются дела, возникающие из правоотношений по страхованию автогражданской ответственности, в которых одной из сторон в споре является физическое лицо - участник дорожно-транспортного происшествия. При этом страховая организация может выступать как третье лицо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иных случаях по искам страховых организаций или физических лиц к ним о взыскании страхового возмещения от дорожно-транспортных происшествий дела учитываются в показателях строки "О взыскании страхового возмещения (выплат)".</w:t>
      </w:r>
    </w:p>
    <w:p w:rsidR="004516A1" w:rsidRDefault="004516A1">
      <w:pPr>
        <w:pStyle w:val="ConsPlusNormal"/>
        <w:ind w:firstLine="540"/>
        <w:jc w:val="both"/>
      </w:pPr>
    </w:p>
    <w:p w:rsidR="004516A1" w:rsidRDefault="004516A1">
      <w:pPr>
        <w:pStyle w:val="ConsPlusNormal"/>
        <w:ind w:firstLine="540"/>
        <w:jc w:val="both"/>
      </w:pPr>
      <w:r>
        <w:t xml:space="preserve">3.2.33. В показателях строки "Иски о взыскании сумм по договору займа" учитываются иски о </w:t>
      </w:r>
      <w:r>
        <w:lastRenderedPageBreak/>
        <w:t>взыскании сумм по кредитным договорам.</w:t>
      </w:r>
    </w:p>
    <w:p w:rsidR="004516A1" w:rsidRDefault="004516A1">
      <w:pPr>
        <w:pStyle w:val="ConsPlusNormal"/>
        <w:spacing w:before="220"/>
        <w:ind w:firstLine="540"/>
        <w:jc w:val="both"/>
      </w:pPr>
      <w:r>
        <w:t>3.2.34. В показателях строки "Прочие исковые дела" учитываются все другие категории дел искового производства, не учтенные в предыдущих строках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дела по искам о взыскании задолженности по оплате телефонных переговоров, поскольку они не относятся к коммунальным услугам.</w:t>
      </w:r>
    </w:p>
    <w:p w:rsidR="004516A1" w:rsidRDefault="004516A1">
      <w:pPr>
        <w:pStyle w:val="ConsPlusNormal"/>
        <w:ind w:firstLine="540"/>
        <w:jc w:val="both"/>
      </w:pPr>
    </w:p>
    <w:p w:rsidR="004516A1" w:rsidRDefault="004516A1">
      <w:pPr>
        <w:pStyle w:val="ConsPlusNormal"/>
        <w:ind w:firstLine="540"/>
        <w:jc w:val="both"/>
      </w:pPr>
      <w:r>
        <w:t xml:space="preserve">3.2.35. В показателях строк "Жалобы на неправомерные действия (бездействие) должностных лиц, государственных и муниципальных служащих" и "Жалобы на неправомерные действия (бездействие) органов государственной власти, органов местного самоуправления" учитываются дела по жалобам граждан, поданным в соответствии с </w:t>
      </w:r>
      <w:hyperlink r:id="rId227">
        <w:r>
          <w:rPr>
            <w:color w:val="0000FF"/>
          </w:rPr>
          <w:t>гл. 25</w:t>
        </w:r>
      </w:hyperlink>
      <w:r>
        <w:t xml:space="preserve"> ГПК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 </w:t>
      </w:r>
      <w:hyperlink r:id="rId228">
        <w:r>
          <w:rPr>
            <w:color w:val="0000FF"/>
          </w:rPr>
          <w:t>Постановлением</w:t>
        </w:r>
      </w:hyperlink>
      <w:r>
        <w:t xml:space="preserve"> Пленума Верховного Суда Российской Федерации от 20 января 2003 г. N 2 "О некоторых вопросах, возникших в связи с принятием и введением в действие ГПК РФ" жалобы на действия (бездействие) негосударственных органов: предприятий, учреждений, организаций, их объединений и общественных объединений, - рассматриваются в порядке искового производства и учитываются в строке "Жалобы на решения и действия (бездействие) предприятий, учреждений, организаций, их объединений и общественных организаций". Например, в данной строке учитываются жалобы на действия руководителей медицинских, педагогических учреждений.</w:t>
      </w:r>
    </w:p>
    <w:p w:rsidR="004516A1" w:rsidRDefault="004516A1">
      <w:pPr>
        <w:pStyle w:val="ConsPlusNormal"/>
        <w:ind w:firstLine="540"/>
        <w:jc w:val="both"/>
      </w:pPr>
    </w:p>
    <w:p w:rsidR="004516A1" w:rsidRDefault="004516A1">
      <w:pPr>
        <w:pStyle w:val="ConsPlusNormal"/>
        <w:ind w:firstLine="540"/>
        <w:jc w:val="both"/>
      </w:pPr>
      <w:r>
        <w:t>3.2.36. В показателях строки "Жалобы на неправомерные действия (бездействие): из нарушений избирательного законодательства" должны отражаться дела об оспаривании решений и действий (бездействия) избирательных комиссий, в том числе и по жалобам на неправильности в списках избирателей.</w:t>
      </w:r>
    </w:p>
    <w:p w:rsidR="004516A1" w:rsidRDefault="004516A1">
      <w:pPr>
        <w:pStyle w:val="ConsPlusNormal"/>
        <w:spacing w:before="220"/>
        <w:ind w:firstLine="540"/>
        <w:jc w:val="both"/>
      </w:pPr>
      <w:r>
        <w:t xml:space="preserve">3.2.37. В показателях строки "Прочие дела из публичных правоотношений" учитываются дела, рассматриваемые в порядке, предусмотренном </w:t>
      </w:r>
      <w:hyperlink r:id="rId229">
        <w:r>
          <w:rPr>
            <w:color w:val="0000FF"/>
          </w:rPr>
          <w:t>гл. 23</w:t>
        </w:r>
      </w:hyperlink>
      <w:r>
        <w:t xml:space="preserve"> ГПК РФ, и не выделенные в отдельных строках подраздела в случаях, когда нормами отдельных федеральных законов рассмотрение дел судами предусмотрено таким видом производства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дела по заявлениям органов МВД России о взыскании средств за розыск неплательщиков алиментов.</w:t>
      </w:r>
    </w:p>
    <w:p w:rsidR="004516A1" w:rsidRDefault="004516A1">
      <w:pPr>
        <w:pStyle w:val="ConsPlusNormal"/>
        <w:ind w:firstLine="540"/>
        <w:jc w:val="both"/>
      </w:pPr>
    </w:p>
    <w:p w:rsidR="004516A1" w:rsidRDefault="004516A1">
      <w:pPr>
        <w:pStyle w:val="ConsPlusNormal"/>
        <w:ind w:firstLine="540"/>
        <w:jc w:val="both"/>
      </w:pPr>
      <w:r>
        <w:t xml:space="preserve">3.2.38. В подразделе "Дела особого производства" по показателям строк выделены категории гражданских дел, рассматриваемые судом в соответствии с </w:t>
      </w:r>
      <w:hyperlink r:id="rId230">
        <w:r>
          <w:rPr>
            <w:color w:val="0000FF"/>
          </w:rPr>
          <w:t>ч. 1 ст. 262</w:t>
        </w:r>
      </w:hyperlink>
      <w:r>
        <w:t xml:space="preserve"> ГПК РФ.</w:t>
      </w:r>
    </w:p>
    <w:p w:rsidR="004516A1" w:rsidRDefault="004516A1">
      <w:pPr>
        <w:pStyle w:val="ConsPlusNormal"/>
        <w:spacing w:before="220"/>
        <w:ind w:firstLine="540"/>
        <w:jc w:val="both"/>
      </w:pPr>
      <w:r>
        <w:t>3.2.39. В показателях строки "Другие дела об установлении фактов, имеющих юридическое значение" учитываются дела о признании фактов, имеющих юридическое значение, помимо дел об установлении факта признания отцовства и о признании гражданина отсутствующим или об объявлении гражданина умершим, которые учитываются в показателях отдельных строк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установление факта принятия наследства.</w:t>
      </w:r>
    </w:p>
    <w:p w:rsidR="004516A1" w:rsidRDefault="004516A1">
      <w:pPr>
        <w:pStyle w:val="ConsPlusNormal"/>
        <w:ind w:firstLine="540"/>
        <w:jc w:val="both"/>
      </w:pPr>
    </w:p>
    <w:p w:rsidR="004516A1" w:rsidRDefault="004516A1">
      <w:pPr>
        <w:pStyle w:val="ConsPlusNormal"/>
        <w:ind w:firstLine="540"/>
        <w:jc w:val="both"/>
      </w:pPr>
      <w:r>
        <w:t>3.2.40. В показателях строки "Прочие дела особого производства" учитываются другие дела, отнесенные федеральными законами к рассмотрению в порядке особого производства (</w:t>
      </w:r>
      <w:hyperlink r:id="rId231">
        <w:r>
          <w:rPr>
            <w:color w:val="0000FF"/>
          </w:rPr>
          <w:t>ч. 2 ст. 262</w:t>
        </w:r>
      </w:hyperlink>
      <w:r>
        <w:t xml:space="preserve"> ГПК РФ).</w:t>
      </w:r>
    </w:p>
    <w:p w:rsidR="004516A1" w:rsidRDefault="004516A1">
      <w:pPr>
        <w:pStyle w:val="ConsPlusNormal"/>
        <w:spacing w:before="220"/>
        <w:ind w:firstLine="540"/>
        <w:jc w:val="both"/>
      </w:pPr>
      <w:r>
        <w:lastRenderedPageBreak/>
        <w:t>3.2.41. Показатели графы "Остаток неоконченных дел на начало года" формируются из данных учетно-статистических карточек на гражданские дела, перешедших из остатка неоконченных производством дел предыдущего отчетного периода (года).</w:t>
      </w:r>
    </w:p>
    <w:p w:rsidR="004516A1" w:rsidRDefault="004516A1">
      <w:pPr>
        <w:pStyle w:val="ConsPlusNormal"/>
        <w:spacing w:before="220"/>
        <w:ind w:firstLine="540"/>
        <w:jc w:val="both"/>
      </w:pPr>
      <w:r>
        <w:t xml:space="preserve">3.2.42. Показатели графы "Поступило дел в отчетном периоде" формируются из данных учетно-статистических карточек на гражданское дело, у которых в реквизите "Поступило в суд" стоит дата текущего отчетного периода, независимо от даты вынесения судьей в порядке </w:t>
      </w:r>
      <w:hyperlink r:id="rId232">
        <w:r>
          <w:rPr>
            <w:color w:val="0000FF"/>
          </w:rPr>
          <w:t>ст. 133</w:t>
        </w:r>
      </w:hyperlink>
      <w:r>
        <w:t xml:space="preserve"> ГПК РФ определения по поступившему заявлению (жалобе)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том числе в указанной графе учитываются дела, зарегистрированные как повторно поступившие.</w:t>
      </w:r>
    </w:p>
    <w:p w:rsidR="004516A1" w:rsidRDefault="004516A1">
      <w:pPr>
        <w:pStyle w:val="ConsPlusNormal"/>
        <w:ind w:firstLine="540"/>
        <w:jc w:val="both"/>
      </w:pPr>
    </w:p>
    <w:p w:rsidR="004516A1" w:rsidRDefault="004516A1">
      <w:pPr>
        <w:pStyle w:val="ConsPlusNormal"/>
        <w:ind w:firstLine="540"/>
        <w:jc w:val="both"/>
      </w:pPr>
      <w:r>
        <w:t>3.2.43. Показатели граф о рассмотрении дел по существу: "Рассмотрены с вынесением решения (судебного приказа)", "В том числе с удовлетворением требования", "С вынесением судебного приказа", "С отказом в удовлетворении требования", "Прекращено", "Оставлено без рассмотрения", "Передано в другие суды" &lt;1&gt; формируются на основании учетно-статистических карточек на гражданское дело, в которых реквизит "Вид судебного постановления" раздела "Результат рассмотрения дела по первой инстанции" имеет соответствующие значения "Решение (определение, постановление) судьи", "Заочное решение", "Судебный приказ", а реквизит "Результат рассмотрения (по основному требованию) - "Иск удовлетворен (в том числе частично)", "Отказано", "Дело прекращено", "Оставлено без рассмотрения", "Передано по подсудности".</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Передача дел по акту на период временного отсутствия мирового судьи другому мировому судье не является процессуальным решением и не отражается в отчете.</w:t>
      </w:r>
    </w:p>
    <w:p w:rsidR="004516A1" w:rsidRDefault="004516A1">
      <w:pPr>
        <w:pStyle w:val="ConsPlusNormal"/>
        <w:ind w:firstLine="540"/>
        <w:jc w:val="both"/>
      </w:pPr>
    </w:p>
    <w:p w:rsidR="004516A1" w:rsidRDefault="004516A1">
      <w:pPr>
        <w:pStyle w:val="ConsPlusNormal"/>
        <w:ind w:firstLine="540"/>
        <w:jc w:val="both"/>
      </w:pPr>
      <w:r>
        <w:t>3.2.44. Если в исковом заявлении по какому-либо делу содержится несколько исковых требований, дело учитывается по показателям соответствующей строки, содержащей категорию дела по основному требованию.</w:t>
      </w:r>
    </w:p>
    <w:p w:rsidR="004516A1" w:rsidRDefault="004516A1">
      <w:pPr>
        <w:pStyle w:val="ConsPlusNormal"/>
        <w:spacing w:before="220"/>
        <w:ind w:firstLine="540"/>
        <w:jc w:val="both"/>
      </w:pPr>
      <w:r>
        <w:t>3.2.45. Если в исковом заявлении по какому-либо делу содержится несколько исковых требований, часть из которых судом удовлетворена, а по другим в иске отказано, дело учитывается в показателях графы "В том числе с удовлетворением требования".</w:t>
      </w:r>
    </w:p>
    <w:p w:rsidR="004516A1" w:rsidRDefault="004516A1">
      <w:pPr>
        <w:pStyle w:val="ConsPlusNormal"/>
        <w:spacing w:before="220"/>
        <w:ind w:firstLine="540"/>
        <w:jc w:val="both"/>
      </w:pPr>
      <w:r>
        <w:t>3.2.46. В первичном статистическом учете результаты рассмотрения дел о восстановлении на работе, о выселении и о расторжении брака, содержащих дополнительные требования, учитываются по основному заявленному требованию независимо от результата по дополнительным требованиям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в случае удовлетворения судом исковых требований о взыскании заработной платы и отказе в удовлетворении исковых требований о восстановлении на работе, содержащихся в одном исковом заявлении, дело должно быть учтено в показателях строки "Трудовые споры (независимо от форм собственности работодателя) о восстановлении" как рассмотренное с отказом в удовлетворении требований.</w:t>
      </w:r>
    </w:p>
    <w:p w:rsidR="004516A1" w:rsidRDefault="004516A1">
      <w:pPr>
        <w:pStyle w:val="ConsPlusNormal"/>
        <w:ind w:firstLine="540"/>
        <w:jc w:val="both"/>
      </w:pPr>
    </w:p>
    <w:p w:rsidR="004516A1" w:rsidRDefault="004516A1">
      <w:pPr>
        <w:pStyle w:val="ConsPlusNormal"/>
        <w:ind w:firstLine="540"/>
        <w:jc w:val="both"/>
      </w:pPr>
      <w:r>
        <w:t>3.2.47. Графа "Всего окончено" формируется путем сложения соответствующих значений показателей по графам "В том числе с удовлетворением требования", "С отказом в удовлетворении требования", "Прекращено", "Оставлено без рассмотрения", "Передано в другие суды".</w:t>
      </w:r>
    </w:p>
    <w:p w:rsidR="004516A1" w:rsidRDefault="004516A1">
      <w:pPr>
        <w:pStyle w:val="ConsPlusNormal"/>
        <w:spacing w:before="220"/>
        <w:ind w:firstLine="540"/>
        <w:jc w:val="both"/>
      </w:pPr>
      <w:r>
        <w:t xml:space="preserve">3.2.48. В показателях графы "В сроки свыше установленных статьями </w:t>
      </w:r>
      <w:hyperlink r:id="rId233">
        <w:r>
          <w:rPr>
            <w:color w:val="0000FF"/>
          </w:rPr>
          <w:t>ГПК</w:t>
        </w:r>
      </w:hyperlink>
      <w:r>
        <w:t xml:space="preserve"> РФ" учитываются </w:t>
      </w:r>
      <w:r>
        <w:lastRenderedPageBreak/>
        <w:t xml:space="preserve">оконченные производством гражданские дела, при рассмотрении которых были нарушены процессуальные сроки рассмотрения, определенные для соответствующих категорий дел, за исключением сроков, на которые производство по делам приостанавливалось, и сроков, предоставленных судьей для устранения недостатков в соответствии со </w:t>
      </w:r>
      <w:hyperlink r:id="rId234">
        <w:r>
          <w:rPr>
            <w:color w:val="0000FF"/>
          </w:rPr>
          <w:t>ст. 136</w:t>
        </w:r>
      </w:hyperlink>
      <w:r>
        <w:t xml:space="preserve"> ГПК РФ, а по делам о расторжении брака - времени, данного судом для примирения супругов &lt;1&gt;. При исчислении процессуального срока рассмотрения конкретного дела необходимо исходить из вида производства и категории дела.</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Общие сроки рассмотрения гражданских дел установлены </w:t>
      </w:r>
      <w:hyperlink r:id="rId235">
        <w:r>
          <w:rPr>
            <w:color w:val="0000FF"/>
          </w:rPr>
          <w:t>ст. 154</w:t>
        </w:r>
      </w:hyperlink>
      <w:r>
        <w:t xml:space="preserve"> ГПК РФ. Районные суды, областные и равные им суды, Верховный Суд Российской Федерации рассматривают гражданские дела в срок до двух месяцев с момента поступления заявления в суд, за исключением дел о восстановлении на работе, взыскании алиментов, которые рассматриваются до истечения месяца; мировыми судьями - в срок до одного месяца со дня принятия заявления к производству.</w:t>
      </w:r>
    </w:p>
    <w:p w:rsidR="004516A1" w:rsidRDefault="004516A1">
      <w:pPr>
        <w:pStyle w:val="ConsPlusNormal"/>
        <w:ind w:firstLine="540"/>
        <w:jc w:val="both"/>
      </w:pPr>
    </w:p>
    <w:p w:rsidR="004516A1" w:rsidRDefault="004516A1">
      <w:pPr>
        <w:pStyle w:val="ConsPlusNormal"/>
        <w:ind w:firstLine="540"/>
        <w:jc w:val="both"/>
      </w:pPr>
      <w:r>
        <w:t>3.2.49. Срок рассмотрения гражданских дел исчисляется со дня поступления заявления по день вынесения судом решения по существу спора либо определения о прекращении производства по делу, оставлении иска без рассмотрения, передаче дела в другой суд.</w:t>
      </w:r>
    </w:p>
    <w:p w:rsidR="004516A1" w:rsidRDefault="004516A1">
      <w:pPr>
        <w:pStyle w:val="ConsPlusNormal"/>
        <w:spacing w:before="220"/>
        <w:ind w:firstLine="540"/>
        <w:jc w:val="both"/>
      </w:pPr>
      <w:r>
        <w:t xml:space="preserve">3.2.50. В показателях графы "В сроки свыше установленных </w:t>
      </w:r>
      <w:hyperlink r:id="rId236">
        <w:r>
          <w:rPr>
            <w:color w:val="0000FF"/>
          </w:rPr>
          <w:t>ГПК</w:t>
        </w:r>
      </w:hyperlink>
      <w:r>
        <w:t xml:space="preserve"> РФ" учитывается число дел, по которым суммарный срок принятия дела к производству и рассмотрения составляет более одного месяца и пяти дней без учета приостановления производства по делу по основаниям, предусмотренным </w:t>
      </w:r>
      <w:hyperlink r:id="rId237">
        <w:r>
          <w:rPr>
            <w:color w:val="0000FF"/>
          </w:rPr>
          <w:t>ГПК</w:t>
        </w:r>
      </w:hyperlink>
      <w:r>
        <w:t xml:space="preserve"> РФ (по делам о расторжении брака - свыше двух месяцев с момента поступления)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 учетом требования </w:t>
      </w:r>
      <w:hyperlink r:id="rId238">
        <w:r>
          <w:rPr>
            <w:color w:val="0000FF"/>
          </w:rPr>
          <w:t>ч. 2 ст. 23</w:t>
        </w:r>
      </w:hyperlink>
      <w:r>
        <w:t xml:space="preserve"> Семейного кодекса Российской Федерации дела о расторжении брака могут быть назначены к рассмотрению не ранее истечения месяца со дня подачи заявления о расторжении брака и должны быть рассмотрены мировым судьей в двухмесячный срок.</w:t>
      </w:r>
    </w:p>
    <w:p w:rsidR="004516A1" w:rsidRDefault="004516A1">
      <w:pPr>
        <w:pStyle w:val="ConsPlusNormal"/>
        <w:ind w:firstLine="540"/>
        <w:jc w:val="both"/>
      </w:pPr>
    </w:p>
    <w:p w:rsidR="004516A1" w:rsidRDefault="004516A1">
      <w:pPr>
        <w:pStyle w:val="ConsPlusNormal"/>
        <w:ind w:firstLine="540"/>
        <w:jc w:val="both"/>
      </w:pPr>
      <w:r>
        <w:t>3.2.51. Время подготовки дела к судебному разбирательству из срока рассмотрения дела не исключается.</w:t>
      </w:r>
    </w:p>
    <w:p w:rsidR="004516A1" w:rsidRDefault="004516A1">
      <w:pPr>
        <w:pStyle w:val="ConsPlusNormal"/>
        <w:spacing w:before="220"/>
        <w:ind w:firstLine="540"/>
        <w:jc w:val="both"/>
      </w:pPr>
      <w:r>
        <w:t>3.2.52. Если в деле соединено несколько требований, по одному из которых установлен законом сокращенный, а для других общий срок рассмотрения, продолжительность производства должна учитываться по общему сроку.</w:t>
      </w:r>
    </w:p>
    <w:p w:rsidR="004516A1" w:rsidRDefault="004516A1">
      <w:pPr>
        <w:pStyle w:val="ConsPlusNormal"/>
        <w:spacing w:before="220"/>
        <w:ind w:firstLine="540"/>
        <w:jc w:val="both"/>
      </w:pPr>
      <w:r>
        <w:t>3.2.53. Если по делу была назначена экспертиза, то период приостановления дела исключается из расчета процессуальных сроков рассмотрения. При возобновлении дела после экспертизы срок продолжает исчисляться дальше.</w:t>
      </w:r>
    </w:p>
    <w:p w:rsidR="004516A1" w:rsidRDefault="004516A1">
      <w:pPr>
        <w:pStyle w:val="ConsPlusNormal"/>
        <w:spacing w:before="220"/>
        <w:ind w:firstLine="540"/>
        <w:jc w:val="both"/>
      </w:pPr>
      <w:r>
        <w:t xml:space="preserve">3.2.54. При наличии обстоятельств, указанных в </w:t>
      </w:r>
      <w:hyperlink r:id="rId239">
        <w:r>
          <w:rPr>
            <w:color w:val="0000FF"/>
          </w:rPr>
          <w:t>ст. 39</w:t>
        </w:r>
      </w:hyperlink>
      <w:r>
        <w:t xml:space="preserve"> - </w:t>
      </w:r>
      <w:hyperlink r:id="rId240">
        <w:r>
          <w:rPr>
            <w:color w:val="0000FF"/>
          </w:rPr>
          <w:t>41</w:t>
        </w:r>
      </w:hyperlink>
      <w:r>
        <w:t xml:space="preserve"> ГПК РФ, срок рассмотрения гражданского дела начинает исчисляться с момента совершения соответствующего процессуального действия.</w:t>
      </w:r>
    </w:p>
    <w:p w:rsidR="004516A1" w:rsidRDefault="004516A1">
      <w:pPr>
        <w:pStyle w:val="ConsPlusNormal"/>
        <w:spacing w:before="220"/>
        <w:ind w:firstLine="540"/>
        <w:jc w:val="both"/>
      </w:pPr>
      <w:r>
        <w:t>3.2.55. При привлечении судом третьих лиц, заявляющих самостоятельные требования относительно предмета спора (</w:t>
      </w:r>
      <w:hyperlink r:id="rId241">
        <w:r>
          <w:rPr>
            <w:color w:val="0000FF"/>
          </w:rPr>
          <w:t>ст. 42</w:t>
        </w:r>
      </w:hyperlink>
      <w:r>
        <w:t xml:space="preserve"> ГПК РФ), а также третьих лиц, не заявляющих самостоятельных требований относительно предмета спора (</w:t>
      </w:r>
      <w:hyperlink r:id="rId242">
        <w:r>
          <w:rPr>
            <w:color w:val="0000FF"/>
          </w:rPr>
          <w:t>ст. 43</w:t>
        </w:r>
      </w:hyperlink>
      <w:r>
        <w:t xml:space="preserve"> ГПК РФ), пересчет срока рассмотрения по аналогии со </w:t>
      </w:r>
      <w:hyperlink r:id="rId243">
        <w:r>
          <w:rPr>
            <w:color w:val="0000FF"/>
          </w:rPr>
          <w:t>ст. 40</w:t>
        </w:r>
      </w:hyperlink>
      <w:r>
        <w:t xml:space="preserve"> и </w:t>
      </w:r>
      <w:hyperlink r:id="rId244">
        <w:r>
          <w:rPr>
            <w:color w:val="0000FF"/>
          </w:rPr>
          <w:t>ст. 41</w:t>
        </w:r>
      </w:hyperlink>
      <w:r>
        <w:t xml:space="preserve"> ГПК РФ не применяется.</w:t>
      </w:r>
    </w:p>
    <w:p w:rsidR="004516A1" w:rsidRDefault="004516A1">
      <w:pPr>
        <w:pStyle w:val="ConsPlusNormal"/>
        <w:spacing w:before="220"/>
        <w:ind w:firstLine="540"/>
        <w:jc w:val="both"/>
      </w:pPr>
      <w:r>
        <w:t>3.2.56. В случае предъявления встречного иска (</w:t>
      </w:r>
      <w:hyperlink r:id="rId245">
        <w:r>
          <w:rPr>
            <w:color w:val="0000FF"/>
          </w:rPr>
          <w:t>ст. 137</w:t>
        </w:r>
      </w:hyperlink>
      <w:r>
        <w:t xml:space="preserve"> ГПК РФ) срок рассмотрения дела исчисляется с момента поступления первоначального иска, поскольку в соответствии со </w:t>
      </w:r>
      <w:hyperlink r:id="rId246">
        <w:r>
          <w:rPr>
            <w:color w:val="0000FF"/>
          </w:rPr>
          <w:t>ст. 138</w:t>
        </w:r>
      </w:hyperlink>
      <w:r>
        <w:t xml:space="preserve"> </w:t>
      </w:r>
      <w:r>
        <w:lastRenderedPageBreak/>
        <w:t>ГПК РФ суд принимает встречный иск в случаях, если указанное процессуальное действие ведет к более быстрому рассмотрению дела.</w:t>
      </w:r>
    </w:p>
    <w:p w:rsidR="004516A1" w:rsidRDefault="004516A1">
      <w:pPr>
        <w:pStyle w:val="ConsPlusNormal"/>
        <w:spacing w:before="220"/>
        <w:ind w:firstLine="540"/>
        <w:jc w:val="both"/>
      </w:pPr>
      <w:r>
        <w:t xml:space="preserve">3.2.57. В соответствии с </w:t>
      </w:r>
      <w:hyperlink r:id="rId247">
        <w:r>
          <w:rPr>
            <w:color w:val="0000FF"/>
          </w:rPr>
          <w:t>ч. 3 ст. 152</w:t>
        </w:r>
      </w:hyperlink>
      <w:r>
        <w:t xml:space="preserve"> ГПК РФ судья может назначить по сложным делам срок проведения предварительного судебного заседания, выходящий за пределы сроков, установленных </w:t>
      </w:r>
      <w:hyperlink r:id="rId248">
        <w:r>
          <w:rPr>
            <w:color w:val="0000FF"/>
          </w:rPr>
          <w:t>ГПК</w:t>
        </w:r>
      </w:hyperlink>
      <w:r>
        <w:t xml:space="preserve"> РФ для рассмотрения и разрешения дел. Гражданские дела, по которым судьей было вынесено мотивированное определение с конкретным указанием срока проведения предварительного судебного заседания, учитываются в разделе "Справки к разделам "Движение дел" и "Категории исковых заявлений" в показателе "Количество дел, по которым вынесены определения о назначении срока предварительного судебного заседания, выходящего за пределы установленных </w:t>
      </w:r>
      <w:hyperlink r:id="rId249">
        <w:r>
          <w:rPr>
            <w:color w:val="0000FF"/>
          </w:rPr>
          <w:t>ГПК</w:t>
        </w:r>
      </w:hyperlink>
      <w:r>
        <w:t xml:space="preserve"> РФ сроков рассмотрения и разрешения дел (</w:t>
      </w:r>
      <w:hyperlink r:id="rId250">
        <w:r>
          <w:rPr>
            <w:color w:val="0000FF"/>
          </w:rPr>
          <w:t>ст. 152 ч. 3</w:t>
        </w:r>
      </w:hyperlink>
      <w:r>
        <w:t xml:space="preserve"> ГПК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Срок, указанный в мотивированном определении, считается с момента вынесения мотивированного определения до даты проведения предварительного слушания, если дата указана, иначе продолжительность данного срока составляет 2 месяца.</w:t>
      </w:r>
    </w:p>
    <w:p w:rsidR="004516A1" w:rsidRDefault="004516A1">
      <w:pPr>
        <w:pStyle w:val="ConsPlusNormal"/>
        <w:ind w:firstLine="540"/>
        <w:jc w:val="both"/>
      </w:pPr>
    </w:p>
    <w:p w:rsidR="004516A1" w:rsidRDefault="004516A1">
      <w:pPr>
        <w:pStyle w:val="ConsPlusNormal"/>
        <w:ind w:firstLine="540"/>
        <w:jc w:val="both"/>
      </w:pPr>
      <w:r>
        <w:t xml:space="preserve">3.2.58. Сложное дело считается рассмотренным с нарушением срока в том случае, если длительность его рассмотрения превышает сумму срока рассмотрения, определенного </w:t>
      </w:r>
      <w:hyperlink r:id="rId251">
        <w:r>
          <w:rPr>
            <w:color w:val="0000FF"/>
          </w:rPr>
          <w:t>ГПК</w:t>
        </w:r>
      </w:hyperlink>
      <w:r>
        <w:t xml:space="preserve"> РФ для данной категории дела, и срока, указанного в мотивированном определении о проведении предварительного судебного заседания. Такие дела отражаются в разделе "Справки к разделам "Движение дел" и "Категории исковых заявлений" в показателе "Из них рассмотрено свыше общего срока, предусмотренного </w:t>
      </w:r>
      <w:hyperlink r:id="rId252">
        <w:r>
          <w:rPr>
            <w:color w:val="0000FF"/>
          </w:rPr>
          <w:t>ГПК</w:t>
        </w:r>
      </w:hyperlink>
      <w:r>
        <w:t xml:space="preserve"> РФ (с учетом срока, указанного в определении по сложному делу)". Если дело по какой-либо причине откладывается, срок предварительного судебного заседания не продлевается.</w:t>
      </w:r>
    </w:p>
    <w:p w:rsidR="004516A1" w:rsidRDefault="004516A1">
      <w:pPr>
        <w:pStyle w:val="ConsPlusNormal"/>
        <w:spacing w:before="220"/>
        <w:ind w:firstLine="540"/>
        <w:jc w:val="both"/>
      </w:pPr>
      <w:r>
        <w:t xml:space="preserve">3.2.59. В случае, если по делу предусмотренные </w:t>
      </w:r>
      <w:hyperlink r:id="rId253">
        <w:r>
          <w:rPr>
            <w:color w:val="0000FF"/>
          </w:rPr>
          <w:t>ст. 154</w:t>
        </w:r>
      </w:hyperlink>
      <w:r>
        <w:t xml:space="preserve"> ГПК РФ процессуальные сроки были нарушены до вынесения определений, являющихся основаниями для пересчета процессуальных сроков, то дело должно учитываться как рассмотренное с нарушением сроков, установленных </w:t>
      </w:r>
      <w:hyperlink r:id="rId254">
        <w:r>
          <w:rPr>
            <w:color w:val="0000FF"/>
          </w:rPr>
          <w:t>ГПК</w:t>
        </w:r>
      </w:hyperlink>
      <w:r>
        <w:t xml:space="preserve"> РФ.</w:t>
      </w:r>
    </w:p>
    <w:p w:rsidR="004516A1" w:rsidRDefault="004516A1">
      <w:pPr>
        <w:pStyle w:val="ConsPlusNormal"/>
        <w:spacing w:before="220"/>
        <w:ind w:firstLine="540"/>
        <w:jc w:val="both"/>
      </w:pPr>
      <w:r>
        <w:t>3.2.60. Дела, рассмотренные с вынесением судебного приказа, учитываются как рассмотренные с нарушением процессуальных сроков, если продолжительность срока от регистрации заявлений до вынесения судебных приказов превышает 5 дней (</w:t>
      </w:r>
      <w:hyperlink r:id="rId255">
        <w:r>
          <w:rPr>
            <w:color w:val="0000FF"/>
          </w:rPr>
          <w:t>ст. 126</w:t>
        </w:r>
      </w:hyperlink>
      <w:r>
        <w:t xml:space="preserve"> ГПК РФ).</w:t>
      </w:r>
    </w:p>
    <w:p w:rsidR="004516A1" w:rsidRDefault="004516A1">
      <w:pPr>
        <w:pStyle w:val="ConsPlusNormal"/>
        <w:spacing w:before="220"/>
        <w:ind w:firstLine="540"/>
        <w:jc w:val="both"/>
      </w:pPr>
      <w:r>
        <w:t>3.2.61. Гражданские дела, возникающие из публичных правоотношений, рассматриваются в сроки, определенные общими правилами искового производства, за исключением:</w:t>
      </w:r>
    </w:p>
    <w:p w:rsidR="004516A1" w:rsidRDefault="004516A1">
      <w:pPr>
        <w:pStyle w:val="ConsPlusNormal"/>
        <w:spacing w:before="220"/>
        <w:ind w:firstLine="540"/>
        <w:jc w:val="both"/>
      </w:pPr>
      <w:r>
        <w:t>1) жалоб на действия (бездействие) органов государственной власти, органов местного самоуправления, должностных лиц, государственных и муниципальных служащих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по указанным жалобам подлежат рассмотрению в десятидневный срок с момента поступления заявления.</w:t>
      </w:r>
    </w:p>
    <w:p w:rsidR="004516A1" w:rsidRDefault="004516A1">
      <w:pPr>
        <w:pStyle w:val="ConsPlusNormal"/>
        <w:ind w:firstLine="540"/>
        <w:jc w:val="both"/>
      </w:pPr>
    </w:p>
    <w:p w:rsidR="004516A1" w:rsidRDefault="004516A1">
      <w:pPr>
        <w:pStyle w:val="ConsPlusNormal"/>
        <w:ind w:firstLine="540"/>
        <w:jc w:val="both"/>
      </w:pPr>
      <w:r>
        <w:t>2) заявлений об оспаривании нормативных правовых актов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по указанным заявлениям подлежат рассмотрению в течение месяца с момента подачи заявления.</w:t>
      </w:r>
    </w:p>
    <w:p w:rsidR="004516A1" w:rsidRDefault="004516A1">
      <w:pPr>
        <w:pStyle w:val="ConsPlusNormal"/>
        <w:ind w:firstLine="540"/>
        <w:jc w:val="both"/>
      </w:pPr>
    </w:p>
    <w:p w:rsidR="004516A1" w:rsidRDefault="004516A1">
      <w:pPr>
        <w:pStyle w:val="ConsPlusNormal"/>
        <w:ind w:firstLine="540"/>
        <w:jc w:val="both"/>
      </w:pPr>
      <w:r>
        <w:t>3) дел, возникающих из нарушений избирательного законодательства:</w:t>
      </w:r>
    </w:p>
    <w:p w:rsidR="004516A1" w:rsidRDefault="004516A1">
      <w:pPr>
        <w:pStyle w:val="ConsPlusNormal"/>
        <w:spacing w:before="220"/>
        <w:ind w:firstLine="540"/>
        <w:jc w:val="both"/>
      </w:pPr>
      <w:r>
        <w:lastRenderedPageBreak/>
        <w:t>а) по заявлениям на неправильности в списках избирателей, участников референдума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по указанным заявлениям должны быть рассмотрены в трехдневный срок со дня их подачи, но не позднее дня, предшествующего дню голосования, а в день голосования - немедленно.</w:t>
      </w:r>
    </w:p>
    <w:p w:rsidR="004516A1" w:rsidRDefault="004516A1">
      <w:pPr>
        <w:pStyle w:val="ConsPlusNormal"/>
        <w:ind w:firstLine="540"/>
        <w:jc w:val="both"/>
      </w:pPr>
    </w:p>
    <w:p w:rsidR="004516A1" w:rsidRDefault="004516A1">
      <w:pPr>
        <w:pStyle w:val="ConsPlusNormal"/>
        <w:ind w:firstLine="540"/>
        <w:jc w:val="both"/>
      </w:pPr>
      <w:r>
        <w:t>б) по заявлениям, поданным в суд в ходе избирательной кампании или подготовки референдума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по указанным заявлениям должны быть рассмотрены в пятидневный срок со дня их подачи, но не позднее дня, предшествующего дню голосования, а поступившие в день голосования или в день, следующий за днем голосования, - немедленно. В случае если факты, содержащиеся в заявлении или жалобе, требуют дополнительной проверки, решение по заявлению или жалобе принимается не позднее чем в десятидневный срок.</w:t>
      </w:r>
    </w:p>
    <w:p w:rsidR="004516A1" w:rsidRDefault="004516A1">
      <w:pPr>
        <w:pStyle w:val="ConsPlusNormal"/>
        <w:ind w:firstLine="540"/>
        <w:jc w:val="both"/>
      </w:pPr>
    </w:p>
    <w:p w:rsidR="004516A1" w:rsidRDefault="004516A1">
      <w:pPr>
        <w:pStyle w:val="ConsPlusNormal"/>
        <w:ind w:firstLine="540"/>
        <w:jc w:val="both"/>
      </w:pPr>
      <w:r>
        <w:t>в) по заявлениям об отмене регистрации кандидата (списка кандидатов)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Решения по указанным заявлениям выносятся не позднее чем за пять дней до дня голосования.</w:t>
      </w:r>
    </w:p>
    <w:p w:rsidR="004516A1" w:rsidRDefault="004516A1">
      <w:pPr>
        <w:pStyle w:val="ConsPlusNormal"/>
        <w:ind w:firstLine="540"/>
        <w:jc w:val="both"/>
      </w:pPr>
    </w:p>
    <w:p w:rsidR="004516A1" w:rsidRDefault="004516A1">
      <w:pPr>
        <w:pStyle w:val="ConsPlusNormal"/>
        <w:ind w:firstLine="540"/>
        <w:jc w:val="both"/>
      </w:pPr>
      <w:r>
        <w:t>г) по заявлениям на решения избирательных комиссий, комиссий референдума об итогах голосования, результатах выборов, референдума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по указанным заявлениям должны быть рассмотрены в течение двух месяцев со дня их подачи.</w:t>
      </w:r>
    </w:p>
    <w:p w:rsidR="004516A1" w:rsidRDefault="004516A1">
      <w:pPr>
        <w:pStyle w:val="ConsPlusNormal"/>
        <w:ind w:firstLine="540"/>
        <w:jc w:val="both"/>
      </w:pPr>
    </w:p>
    <w:p w:rsidR="004516A1" w:rsidRDefault="004516A1">
      <w:pPr>
        <w:pStyle w:val="ConsPlusNormal"/>
        <w:ind w:firstLine="540"/>
        <w:jc w:val="both"/>
      </w:pPr>
      <w:r>
        <w:t>д) по заявлениям на решения по делам о расформировании избирательной комиссии, комиссии референдума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Решения по указанным заявлениям выносятся судом не позднее чем через четырнадцать дней, а в период избирательной кампании, кампании референдума - не позднее чем через три дня со дня подачи заявления (</w:t>
      </w:r>
      <w:hyperlink r:id="rId256">
        <w:r>
          <w:rPr>
            <w:color w:val="0000FF"/>
          </w:rPr>
          <w:t>ст. 260</w:t>
        </w:r>
      </w:hyperlink>
      <w:r>
        <w:t xml:space="preserve"> ГПК РФ).</w:t>
      </w:r>
    </w:p>
    <w:p w:rsidR="004516A1" w:rsidRDefault="004516A1">
      <w:pPr>
        <w:pStyle w:val="ConsPlusNormal"/>
        <w:ind w:firstLine="540"/>
        <w:jc w:val="both"/>
      </w:pPr>
    </w:p>
    <w:p w:rsidR="004516A1" w:rsidRDefault="004516A1">
      <w:pPr>
        <w:pStyle w:val="ConsPlusNormal"/>
        <w:ind w:firstLine="540"/>
        <w:jc w:val="both"/>
      </w:pPr>
      <w:r>
        <w:t>3.2.62. Гражданские дела особого производства рассматриваются в сроки, определенные общими правилами искового производства, за исключением:</w:t>
      </w:r>
    </w:p>
    <w:p w:rsidR="004516A1" w:rsidRDefault="004516A1">
      <w:pPr>
        <w:pStyle w:val="ConsPlusNormal"/>
        <w:spacing w:before="220"/>
        <w:ind w:firstLine="540"/>
        <w:jc w:val="both"/>
      </w:pPr>
      <w:r>
        <w:t>1) дел о восстановлении прав по утраченным ценным бумагам на предъявителя и ордерным ценным бумагам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Указанные дела рассматриваются по истечении трехмесячного срока со дня публикации в местной газете определения суда, если от держателя документа не поступило заявление, указанное в </w:t>
      </w:r>
      <w:hyperlink r:id="rId257">
        <w:r>
          <w:rPr>
            <w:color w:val="0000FF"/>
          </w:rPr>
          <w:t>ст. 297</w:t>
        </w:r>
      </w:hyperlink>
      <w:r>
        <w:t xml:space="preserve"> ГПК РФ (при этом дата публикации указывается в учетно-статистической карточке на гражданское дело).</w:t>
      </w:r>
    </w:p>
    <w:p w:rsidR="004516A1" w:rsidRDefault="004516A1">
      <w:pPr>
        <w:pStyle w:val="ConsPlusNormal"/>
        <w:ind w:firstLine="540"/>
        <w:jc w:val="both"/>
      </w:pPr>
    </w:p>
    <w:p w:rsidR="004516A1" w:rsidRDefault="004516A1">
      <w:pPr>
        <w:pStyle w:val="ConsPlusNormal"/>
        <w:ind w:firstLine="540"/>
        <w:jc w:val="both"/>
      </w:pPr>
      <w:r>
        <w:lastRenderedPageBreak/>
        <w:t>2) заявлений о госпитализации гражданина в психиатрический стационар в принудительном порядке или о продлении срока принудительной госпитализации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Указанные дела рассматриваются в течение пяти дней с момента возбуждения дела.</w:t>
      </w:r>
    </w:p>
    <w:p w:rsidR="004516A1" w:rsidRDefault="004516A1">
      <w:pPr>
        <w:pStyle w:val="ConsPlusNormal"/>
        <w:ind w:firstLine="540"/>
        <w:jc w:val="both"/>
      </w:pPr>
    </w:p>
    <w:p w:rsidR="004516A1" w:rsidRDefault="004516A1">
      <w:pPr>
        <w:pStyle w:val="ConsPlusNormal"/>
        <w:ind w:firstLine="540"/>
        <w:jc w:val="both"/>
      </w:pPr>
      <w:r>
        <w:t>3.2.63. В графе "Остаток неоконченных дел на конец отчетного периода" учитывается весь остаток неоконченных гражданских дел, которые находятся в производстве суда, с учетом тех дел, производство по которым приостановлено. Показатели указанной графы формируются на основании учетно-статистических карточек на гражданское дело, в которых на конец отчетного периода отсутствуют данные в реквизите "Результат рассмотрения дела по первой инстанции".</w:t>
      </w:r>
    </w:p>
    <w:p w:rsidR="004516A1" w:rsidRDefault="004516A1">
      <w:pPr>
        <w:pStyle w:val="ConsPlusNormal"/>
        <w:spacing w:before="220"/>
        <w:ind w:firstLine="540"/>
        <w:jc w:val="both"/>
      </w:pPr>
      <w:r>
        <w:t>3.2.64. Показатели графы "Из неоконченных производством дел приостановлено" формируются по числу дел, приостановленных производством на дату отчетного периода.</w:t>
      </w:r>
    </w:p>
    <w:p w:rsidR="004516A1" w:rsidRDefault="004516A1">
      <w:pPr>
        <w:pStyle w:val="ConsPlusNormal"/>
        <w:spacing w:before="220"/>
        <w:ind w:firstLine="540"/>
        <w:jc w:val="both"/>
      </w:pPr>
      <w:r>
        <w:t>3.2.65. В показателях графы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4516A1" w:rsidRDefault="004516A1">
      <w:pPr>
        <w:pStyle w:val="ConsPlusNormal"/>
        <w:spacing w:before="220"/>
        <w:ind w:firstLine="540"/>
        <w:jc w:val="both"/>
      </w:pPr>
      <w:r>
        <w:t>3.2.66. Присужденные к взысканию суммы (либо сумма уплаченной госпошлины) учитываются в отчете только в рублевом эквиваленте, при этом копейки округляются.</w:t>
      </w:r>
    </w:p>
    <w:p w:rsidR="004516A1" w:rsidRDefault="004516A1">
      <w:pPr>
        <w:pStyle w:val="ConsPlusNormal"/>
        <w:spacing w:before="220"/>
        <w:ind w:firstLine="540"/>
        <w:jc w:val="both"/>
      </w:pPr>
      <w:r>
        <w:t>3.2.67. Показатели графы "Суммы госпошлины, уплаченной при подаче заявления" формируются на основании учетно-статистических карточек на гражданское дело, в которых заполнен реквизит "Размер госпошлины, уплаченной при подаче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гражданским делам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при изменении цены иска, вступлении в дело третьих лиц, заявляющих самостоятельные требования.</w:t>
      </w:r>
    </w:p>
    <w:p w:rsidR="004516A1" w:rsidRDefault="004516A1">
      <w:pPr>
        <w:pStyle w:val="ConsPlusNormal"/>
        <w:ind w:firstLine="540"/>
        <w:jc w:val="both"/>
      </w:pPr>
    </w:p>
    <w:p w:rsidR="004516A1" w:rsidRDefault="004516A1">
      <w:pPr>
        <w:pStyle w:val="ConsPlusNormal"/>
        <w:ind w:firstLine="540"/>
        <w:jc w:val="both"/>
      </w:pPr>
      <w:r>
        <w:t>3.2.68. Показатели графы "Суммы, присужденные к взысканию по удовлетворенным искам, включая моральный ущерб" формируются на основании учетно-статистических карточек, в которых заполнен реквизит "По делу с удовлетворением иска (жалобы, заявления) присуждено к взысканию по решению" &lt;1&gt;. Периодические платежи и взыскания в долях от зарплаты в отчете не учитываются.</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учетно-статистической карточке на гражданское дело указывается общая сумма, присужденная к взысканию, в том числе по дополнительным исковым требованиям; судебные издержки; по делу о восстановлении на работе - с виновного лица; по иску, вытекающему из уголовного дела.</w:t>
      </w:r>
    </w:p>
    <w:p w:rsidR="004516A1" w:rsidRDefault="004516A1">
      <w:pPr>
        <w:pStyle w:val="ConsPlusNormal"/>
        <w:ind w:firstLine="540"/>
        <w:jc w:val="both"/>
      </w:pPr>
    </w:p>
    <w:p w:rsidR="004516A1" w:rsidRDefault="004516A1">
      <w:pPr>
        <w:pStyle w:val="ConsPlusNormal"/>
        <w:ind w:firstLine="540"/>
        <w:jc w:val="both"/>
      </w:pPr>
      <w:r>
        <w:t>3.2.69. Показатели графы "Суммы, присужденные к взысканию, - госпошлина" на основании учетно-статистических карточек, в которых заполнен реквизит "По делу с удовлетворением иска (жалобы, заявления) в доход государства - госпошлина".</w:t>
      </w:r>
    </w:p>
    <w:p w:rsidR="004516A1" w:rsidRDefault="004516A1">
      <w:pPr>
        <w:pStyle w:val="ConsPlusNormal"/>
        <w:ind w:firstLine="540"/>
        <w:jc w:val="both"/>
      </w:pPr>
    </w:p>
    <w:p w:rsidR="004516A1" w:rsidRDefault="004516A1">
      <w:pPr>
        <w:pStyle w:val="ConsPlusNormal"/>
        <w:jc w:val="center"/>
        <w:outlineLvl w:val="3"/>
      </w:pPr>
      <w:r>
        <w:t>3.3. Порядок заполнения раздела "Категории</w:t>
      </w:r>
    </w:p>
    <w:p w:rsidR="004516A1" w:rsidRDefault="004516A1">
      <w:pPr>
        <w:pStyle w:val="ConsPlusNormal"/>
        <w:jc w:val="center"/>
      </w:pPr>
      <w:r>
        <w:t>исковых заявлений"</w:t>
      </w:r>
    </w:p>
    <w:p w:rsidR="004516A1" w:rsidRDefault="004516A1">
      <w:pPr>
        <w:pStyle w:val="ConsPlusNormal"/>
        <w:ind w:firstLine="540"/>
        <w:jc w:val="both"/>
      </w:pPr>
    </w:p>
    <w:p w:rsidR="004516A1" w:rsidRDefault="004516A1">
      <w:pPr>
        <w:pStyle w:val="ConsPlusNormal"/>
        <w:ind w:firstLine="540"/>
        <w:jc w:val="both"/>
      </w:pPr>
      <w:r>
        <w:t xml:space="preserve">3.3.1. В разделе дела искового производства распределяются по показателям строк в </w:t>
      </w:r>
      <w:r>
        <w:lastRenderedPageBreak/>
        <w:t>зависимости от субъектного состава сторон, участвующих в деле, и являются детализирующими для показателей строки "Итого дел искового производства" раздела "Движение дел"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программном шаблоне установлены соответствующие формально-логические равенства - сумма значений по строкам раздела должна равняться строке "Итого дел искового производства" раздела "Движение дел". Категории дел по искам юридических лиц к юридическим лицам, рассматриваемые судами общей юрисдикции в порядке искового производства, должны быть подтверждены, за исключением категорий, отдельно выделяемых в разделе "Движение дел", например, учитываемых в строке "Приостановление или прекращение деятельности политических партий, общественных объединений" на основании Федеральных законов </w:t>
      </w:r>
      <w:hyperlink r:id="rId258">
        <w:r>
          <w:rPr>
            <w:color w:val="0000FF"/>
          </w:rPr>
          <w:t>"О политических партиях"</w:t>
        </w:r>
      </w:hyperlink>
      <w:r>
        <w:t xml:space="preserve"> и </w:t>
      </w:r>
      <w:hyperlink r:id="rId259">
        <w:r>
          <w:rPr>
            <w:color w:val="0000FF"/>
          </w:rPr>
          <w:t>"Об общественных объединениях"</w:t>
        </w:r>
      </w:hyperlink>
      <w:r>
        <w:t>.</w:t>
      </w:r>
    </w:p>
    <w:p w:rsidR="004516A1" w:rsidRDefault="004516A1">
      <w:pPr>
        <w:pStyle w:val="ConsPlusNormal"/>
        <w:ind w:firstLine="540"/>
        <w:jc w:val="both"/>
      </w:pPr>
    </w:p>
    <w:p w:rsidR="004516A1" w:rsidRDefault="004516A1">
      <w:pPr>
        <w:pStyle w:val="ConsPlusNormal"/>
        <w:ind w:firstLine="540"/>
        <w:jc w:val="both"/>
      </w:pPr>
      <w:r>
        <w:t>3.3.2. Если одной из сторон по делу являются и физические лица, и юридические лица, учет дел в показателях раздела осуществляется по физическим лицам.</w:t>
      </w:r>
    </w:p>
    <w:p w:rsidR="004516A1" w:rsidRDefault="004516A1">
      <w:pPr>
        <w:pStyle w:val="ConsPlusNormal"/>
        <w:spacing w:before="220"/>
        <w:ind w:firstLine="540"/>
        <w:jc w:val="both"/>
      </w:pPr>
      <w:r>
        <w:t>3.3.3. Заявления прокуроров, поданные в защиту неопределенного числа физических лиц, в интересах гражданского общества к юридическим лицам (государственным органам) подлежат учету в общем числе исков физических лиц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w:t>
      </w:r>
      <w:hyperlink r:id="rId260">
        <w:r>
          <w:rPr>
            <w:color w:val="0000FF"/>
          </w:rPr>
          <w:t>Обзоре</w:t>
        </w:r>
      </w:hyperlink>
      <w:r>
        <w:t xml:space="preserve"> законодательства и судебной практики Верховного Суда Российской Федерации за IV квартал 2006 года указывается, что данные категории дел рассматриваются судами общей юрисдикции.</w:t>
      </w:r>
    </w:p>
    <w:p w:rsidR="004516A1" w:rsidRDefault="004516A1">
      <w:pPr>
        <w:pStyle w:val="ConsPlusNormal"/>
        <w:ind w:firstLine="540"/>
        <w:jc w:val="both"/>
      </w:pPr>
    </w:p>
    <w:p w:rsidR="004516A1" w:rsidRDefault="004516A1">
      <w:pPr>
        <w:pStyle w:val="ConsPlusNormal"/>
        <w:ind w:firstLine="540"/>
        <w:jc w:val="both"/>
      </w:pPr>
      <w:r>
        <w:t>3.3.4. Иски в интересах физического лица, поданные должностными лицами государственных органов к юридическим лицам, учитываются в категории исков физических лиц.</w:t>
      </w:r>
    </w:p>
    <w:p w:rsidR="004516A1" w:rsidRDefault="004516A1">
      <w:pPr>
        <w:pStyle w:val="ConsPlusNormal"/>
        <w:spacing w:before="220"/>
        <w:ind w:firstLine="540"/>
        <w:jc w:val="both"/>
      </w:pPr>
      <w:r>
        <w:t>3.3.5. Иски, поданные прокурорами (иными должностными лицами государственных органов) в защиту интересов Российской Федерации или во исполнение своих полномочий к физическим лицам, учитываются в категории исков юридических лиц.</w:t>
      </w:r>
    </w:p>
    <w:p w:rsidR="004516A1" w:rsidRDefault="004516A1">
      <w:pPr>
        <w:pStyle w:val="ConsPlusNormal"/>
        <w:spacing w:before="220"/>
        <w:ind w:firstLine="540"/>
        <w:jc w:val="both"/>
      </w:pPr>
      <w:r>
        <w:t>3.3.6. Иски, поданные лицами, осуществляющими предпринимательскую деятельность без образования юридического лица, учитываются как физические.</w:t>
      </w:r>
    </w:p>
    <w:p w:rsidR="004516A1" w:rsidRDefault="004516A1">
      <w:pPr>
        <w:pStyle w:val="ConsPlusNormal"/>
        <w:ind w:firstLine="540"/>
        <w:jc w:val="both"/>
      </w:pPr>
    </w:p>
    <w:p w:rsidR="004516A1" w:rsidRDefault="004516A1">
      <w:pPr>
        <w:pStyle w:val="ConsPlusNormal"/>
        <w:jc w:val="center"/>
        <w:outlineLvl w:val="3"/>
      </w:pPr>
      <w:r>
        <w:t>3.4. Порядок заполнения раздела "Справки к разделам</w:t>
      </w:r>
    </w:p>
    <w:p w:rsidR="004516A1" w:rsidRDefault="004516A1">
      <w:pPr>
        <w:pStyle w:val="ConsPlusNormal"/>
        <w:jc w:val="center"/>
      </w:pPr>
      <w:r>
        <w:t>"Движение дел" и "Категории исковых заявлений"</w:t>
      </w:r>
    </w:p>
    <w:p w:rsidR="004516A1" w:rsidRDefault="004516A1">
      <w:pPr>
        <w:pStyle w:val="ConsPlusNormal"/>
        <w:jc w:val="center"/>
      </w:pPr>
    </w:p>
    <w:p w:rsidR="004516A1" w:rsidRDefault="004516A1">
      <w:pPr>
        <w:pStyle w:val="ConsPlusNormal"/>
        <w:ind w:firstLine="540"/>
        <w:jc w:val="both"/>
      </w:pPr>
      <w:r>
        <w:t>3.4.1. В показателе "Поступило дел повторно: после отмены решений и других определений, которыми заканчивается производство по делу, переданных по подсудности" учитываются дела из показателя графы "Поступило дел в отчетном периоде" раздела "Движение дел", которые ранее рассматривались в судах общей юрисдикции.</w:t>
      </w:r>
    </w:p>
    <w:p w:rsidR="004516A1" w:rsidRDefault="004516A1">
      <w:pPr>
        <w:pStyle w:val="ConsPlusNormal"/>
        <w:spacing w:before="220"/>
        <w:ind w:firstLine="540"/>
        <w:jc w:val="both"/>
      </w:pPr>
      <w:r>
        <w:t xml:space="preserve">3.4.2. Показатели по строкам, характеризующим общие сроки нахождения в производстве суда дел из числа оконченных производством, формируются на основании заполнения значений реквизита "Общая продолжительность рассмотрения дела в суде, включая срок приостановления" учетно-статистических карточек на гражданское дело. 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При расчете продолжительности рассмотрения дел о расторжении брака вычитается срок, данный судьей для примирения сторон. При этом в показатель "Свыше установленных сроков до 3 месяцев включительно" не учитываются дела, рассмотренные в определенные для данной категории дел процессуальные сроки. Сумма указанных показателей должна быть меньше или равна значению показателя </w:t>
      </w:r>
      <w:r>
        <w:lastRenderedPageBreak/>
        <w:t xml:space="preserve">общего числа оконченных производством гражданских дел, больше или равна значению показателя числа оконченных производством дел в сроки свыше установленных </w:t>
      </w:r>
      <w:hyperlink r:id="rId261">
        <w:r>
          <w:rPr>
            <w:color w:val="0000FF"/>
          </w:rPr>
          <w:t>ГПК</w:t>
        </w:r>
      </w:hyperlink>
      <w:r>
        <w:t xml:space="preserve"> РФ, учтенных в разделе "Движение дел".</w:t>
      </w:r>
    </w:p>
    <w:p w:rsidR="004516A1" w:rsidRDefault="004516A1">
      <w:pPr>
        <w:pStyle w:val="ConsPlusNormal"/>
        <w:spacing w:before="220"/>
        <w:ind w:firstLine="540"/>
        <w:jc w:val="both"/>
      </w:pPr>
      <w:r>
        <w:t xml:space="preserve">3.4.3. Показатели по строкам, характеризующим продолжительность находящихся на остатке дел на конец отчетного периода в производстве суда, формируются на основании расчета сроков от даты регистрации заявления (жалобы), дела до даты отчетного периода. При этом в показатель "Свыше установленных до 3 месяцев включительно" не учитываются дела, процессуальный срок рассмотрения которых по </w:t>
      </w:r>
      <w:hyperlink r:id="rId262">
        <w:r>
          <w:rPr>
            <w:color w:val="0000FF"/>
          </w:rPr>
          <w:t>ГПК</w:t>
        </w:r>
      </w:hyperlink>
      <w:r>
        <w:t xml:space="preserve"> РФ в соответствии с категориями дел не истек &lt;1&gt;. 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При расчете продолжительности рассмотрения дел о расторжении брака вычитается срок, данный судьей для примирения сторон. Сумма указанных показателей должна быть меньше или равна значению показателя общего числа дел, находящихся на остатке на конец отчетного периода.</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Процессуальный срок, определенный для категории дела, отражается в реквизите "Срок рассмотрения для данного дела по </w:t>
      </w:r>
      <w:hyperlink r:id="rId263">
        <w:r>
          <w:rPr>
            <w:color w:val="0000FF"/>
          </w:rPr>
          <w:t>ГПК</w:t>
        </w:r>
      </w:hyperlink>
      <w:r>
        <w:t xml:space="preserve"> РФ, включая досудебную подготовку" учетно-статистической карточки на гражданское дело.</w:t>
      </w:r>
    </w:p>
    <w:p w:rsidR="004516A1" w:rsidRDefault="004516A1">
      <w:pPr>
        <w:pStyle w:val="ConsPlusNormal"/>
        <w:ind w:firstLine="540"/>
        <w:jc w:val="both"/>
      </w:pPr>
    </w:p>
    <w:p w:rsidR="004516A1" w:rsidRDefault="004516A1">
      <w:pPr>
        <w:pStyle w:val="ConsPlusNormal"/>
        <w:ind w:firstLine="540"/>
        <w:jc w:val="both"/>
      </w:pPr>
      <w:r>
        <w:t xml:space="preserve">3.4.4. В показателе "Количество дел, по которым вынесены определения о назначении срока предварительного судебного заседания, выходящего за пределы установленных в </w:t>
      </w:r>
      <w:hyperlink r:id="rId264">
        <w:r>
          <w:rPr>
            <w:color w:val="0000FF"/>
          </w:rPr>
          <w:t>ГПК</w:t>
        </w:r>
      </w:hyperlink>
      <w:r>
        <w:t xml:space="preserve"> РФ сроков рассмотрения и разрешения дел (</w:t>
      </w:r>
      <w:hyperlink r:id="rId265">
        <w:r>
          <w:rPr>
            <w:color w:val="0000FF"/>
          </w:rPr>
          <w:t>ч. 3 ст. 152</w:t>
        </w:r>
      </w:hyperlink>
      <w:r>
        <w:t xml:space="preserve"> ГПК РФ)" учитывается число гражданских дел, по которым судьей назначен срок проведения предварительного судебного заседания, выходящий за пределы сроков, установленных </w:t>
      </w:r>
      <w:hyperlink r:id="rId266">
        <w:r>
          <w:rPr>
            <w:color w:val="0000FF"/>
          </w:rPr>
          <w:t>ГПК</w:t>
        </w:r>
      </w:hyperlink>
      <w:r>
        <w:t xml:space="preserve"> РФ.</w:t>
      </w:r>
    </w:p>
    <w:p w:rsidR="004516A1" w:rsidRDefault="004516A1">
      <w:pPr>
        <w:pStyle w:val="ConsPlusNormal"/>
        <w:spacing w:before="220"/>
        <w:ind w:firstLine="540"/>
        <w:jc w:val="both"/>
      </w:pPr>
      <w:r>
        <w:t xml:space="preserve">3.4.5. В показателе "Из них рассмотрено свыше общего срока, предусмотренного </w:t>
      </w:r>
      <w:hyperlink r:id="rId267">
        <w:r>
          <w:rPr>
            <w:color w:val="0000FF"/>
          </w:rPr>
          <w:t>ГПК</w:t>
        </w:r>
      </w:hyperlink>
      <w:r>
        <w:t xml:space="preserve"> РФ (с учетом срока, указанного в определении по сложному делу)" учитывается число дел, длительность рассмотрения которых превышает сумму процессуального срока рассмотрения, определенного для данной категории </w:t>
      </w:r>
      <w:hyperlink r:id="rId268">
        <w:r>
          <w:rPr>
            <w:color w:val="0000FF"/>
          </w:rPr>
          <w:t>ГПК</w:t>
        </w:r>
      </w:hyperlink>
      <w:r>
        <w:t xml:space="preserve"> РФ, и срока, указанного в мотивированном определении о проведении предварительного судебного заседания.</w:t>
      </w:r>
    </w:p>
    <w:p w:rsidR="004516A1" w:rsidRDefault="004516A1">
      <w:pPr>
        <w:pStyle w:val="ConsPlusNormal"/>
        <w:spacing w:before="220"/>
        <w:ind w:firstLine="540"/>
        <w:jc w:val="both"/>
      </w:pPr>
      <w:r>
        <w:t>3.4.6. Показатель "Рассмотрено коллегиально (тремя профессиональными судьями) формируется на основании учетно-статистических карточек на гражданское дело, в которых реквизит "Состав суда, вынесший решение по делу" имеется значение "Коллегией профессиональных судей"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Указанный показатель заполняется в областных и равных им судах, Верховном Судом Российской Федерации.</w:t>
      </w:r>
    </w:p>
    <w:p w:rsidR="004516A1" w:rsidRDefault="004516A1">
      <w:pPr>
        <w:pStyle w:val="ConsPlusNormal"/>
        <w:ind w:firstLine="540"/>
        <w:jc w:val="both"/>
      </w:pPr>
    </w:p>
    <w:p w:rsidR="004516A1" w:rsidRDefault="004516A1">
      <w:pPr>
        <w:pStyle w:val="ConsPlusNormal"/>
        <w:ind w:firstLine="540"/>
        <w:jc w:val="both"/>
      </w:pPr>
      <w:r>
        <w:t>3.4.7. В показателях "Из числа оконченных производством дел, в которых участвовало более 3 истцов или ответчиков" и "Более 10 истцов или ответчиков" формируется на основании учетно-статистических карточек на гражданское дело, в которых число зарегистрированных истцов или ответчиков соответственно более трех или десяти.</w:t>
      </w:r>
    </w:p>
    <w:p w:rsidR="004516A1" w:rsidRDefault="004516A1">
      <w:pPr>
        <w:pStyle w:val="ConsPlusNormal"/>
        <w:spacing w:before="220"/>
        <w:ind w:firstLine="540"/>
        <w:jc w:val="both"/>
      </w:pPr>
      <w:r>
        <w:t>3.4.8. Показатель "Вынесено судебных приказов" формируется на основании учетно-статистических карточек на гражданское дело, в которых в реквизите "Вид судебного постановления" раздела "Результат рассмотрения дела по первой инстанции" указано значение "Судебный приказ", а дата рассмотрения дела попадает в отчетный период.</w:t>
      </w:r>
    </w:p>
    <w:p w:rsidR="004516A1" w:rsidRDefault="004516A1">
      <w:pPr>
        <w:pStyle w:val="ConsPlusNormal"/>
        <w:spacing w:before="220"/>
        <w:ind w:firstLine="540"/>
        <w:jc w:val="both"/>
      </w:pPr>
      <w:r>
        <w:t xml:space="preserve">3.4.9. Показатель "Вынесено судебных приказов, в том числе отменено судьей" формируется на основании учетно-статистических карточек на гражданское дело, в которых дата в реквизите </w:t>
      </w:r>
      <w:r>
        <w:lastRenderedPageBreak/>
        <w:t>"Отменено судьей" попадает в отчетный период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Вне зависимости от того, когда был учтен вынесенный судебный приказ.</w:t>
      </w:r>
    </w:p>
    <w:p w:rsidR="004516A1" w:rsidRDefault="004516A1">
      <w:pPr>
        <w:pStyle w:val="ConsPlusNormal"/>
        <w:ind w:firstLine="540"/>
        <w:jc w:val="both"/>
      </w:pPr>
    </w:p>
    <w:p w:rsidR="004516A1" w:rsidRDefault="004516A1">
      <w:pPr>
        <w:pStyle w:val="ConsPlusNormal"/>
        <w:ind w:firstLine="540"/>
        <w:jc w:val="both"/>
      </w:pPr>
      <w:r>
        <w:t>3.4.10. Показатель "Вынесено заочных решений" формируется на основании учетно-статистических карточек на гражданское дело, в которых в реквизите "Вид судебного постановления" раздела "Результат рассмотрения дела по первой инстанции" указано значение "Заочное решение", а дата рассмотрения дела попадает в отчетный период.</w:t>
      </w:r>
    </w:p>
    <w:p w:rsidR="004516A1" w:rsidRDefault="004516A1">
      <w:pPr>
        <w:pStyle w:val="ConsPlusNormal"/>
        <w:spacing w:before="220"/>
        <w:ind w:firstLine="540"/>
        <w:jc w:val="both"/>
      </w:pPr>
      <w:r>
        <w:t>3.4.11. Показатель "Вынесено заочных решений, в том числе отменено судьей" формируется на основании учетно-статистических карточек на гражданское дело, в которых в реквизите "Вид судебного постановления" раздела "Результат рассмотрения дела по первой инстанции" указано значение "Заочное решение", а дата в реквизите "Отменено судьей" попадает в отчетный период.</w:t>
      </w:r>
    </w:p>
    <w:p w:rsidR="004516A1" w:rsidRDefault="004516A1">
      <w:pPr>
        <w:pStyle w:val="ConsPlusNormal"/>
        <w:spacing w:before="220"/>
        <w:ind w:firstLine="540"/>
        <w:jc w:val="both"/>
      </w:pPr>
      <w:r>
        <w:t>3.4.12. В случае отмены самим судьей судебного приказа или заочного решения в данном отчетном периоде суммы, присужденные к взысканию по этим судебным постановлениям, в отчете не учитываются.</w:t>
      </w:r>
    </w:p>
    <w:p w:rsidR="004516A1" w:rsidRDefault="004516A1">
      <w:pPr>
        <w:pStyle w:val="ConsPlusNormal"/>
        <w:spacing w:before="220"/>
        <w:ind w:firstLine="540"/>
        <w:jc w:val="both"/>
      </w:pPr>
      <w:r>
        <w:t>3.4.13. Показатель "Направлено ответчикам заочных решений с нарушением трехдневного срока (</w:t>
      </w:r>
      <w:hyperlink r:id="rId269">
        <w:r>
          <w:rPr>
            <w:color w:val="0000FF"/>
          </w:rPr>
          <w:t>ст. 236 ч. 1</w:t>
        </w:r>
      </w:hyperlink>
      <w:r>
        <w:t xml:space="preserve"> ГПК РФ)" формируется по числу дел с вынесенными заочными решениями, дата отправления которых попадает в отчетный период и превышает дату вынесения заочного решения более чем на три дня.</w:t>
      </w:r>
    </w:p>
    <w:p w:rsidR="004516A1" w:rsidRDefault="004516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16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16A1" w:rsidRDefault="004516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16A1" w:rsidRDefault="004516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16A1" w:rsidRDefault="004516A1">
            <w:pPr>
              <w:pStyle w:val="ConsPlusNormal"/>
              <w:jc w:val="both"/>
            </w:pPr>
            <w:r>
              <w:rPr>
                <w:color w:val="392C69"/>
              </w:rPr>
              <w:t>КонсультантПлюс: примечание.</w:t>
            </w:r>
          </w:p>
          <w:p w:rsidR="004516A1" w:rsidRDefault="004516A1">
            <w:pPr>
              <w:pStyle w:val="ConsPlusNormal"/>
              <w:jc w:val="both"/>
            </w:pPr>
            <w:r>
              <w:rPr>
                <w:color w:val="392C69"/>
              </w:rPr>
              <w:t xml:space="preserve">Федеральный </w:t>
            </w:r>
            <w:hyperlink r:id="rId270">
              <w:r>
                <w:rPr>
                  <w:color w:val="0000FF"/>
                </w:rPr>
                <w:t>закон</w:t>
              </w:r>
            </w:hyperlink>
            <w:r>
              <w:rPr>
                <w:color w:val="392C69"/>
              </w:rPr>
              <w:t xml:space="preserve"> от 21.07.1997 N 119-ФЗ </w:t>
            </w:r>
            <w:hyperlink r:id="rId271">
              <w:r>
                <w:rPr>
                  <w:color w:val="0000FF"/>
                </w:rPr>
                <w:t>утратил</w:t>
              </w:r>
            </w:hyperlink>
            <w:r>
              <w:rPr>
                <w:color w:val="392C69"/>
              </w:rPr>
              <w:t xml:space="preserve"> силу с 1 февраля 2008 года. О сроках и порядке обжалования постановлений и действий (бездействия) должностных лиц службы судебных приставов см. </w:t>
            </w:r>
            <w:hyperlink r:id="rId272">
              <w:r>
                <w:rPr>
                  <w:color w:val="0000FF"/>
                </w:rPr>
                <w:t>главу 18</w:t>
              </w:r>
            </w:hyperlink>
            <w:r>
              <w:rPr>
                <w:color w:val="392C69"/>
              </w:rPr>
              <w:t xml:space="preserve"> Федерального закона от 02.10.2007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4516A1" w:rsidRDefault="004516A1">
            <w:pPr>
              <w:pStyle w:val="ConsPlusNormal"/>
            </w:pPr>
          </w:p>
        </w:tc>
      </w:tr>
    </w:tbl>
    <w:p w:rsidR="004516A1" w:rsidRDefault="004516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16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16A1" w:rsidRDefault="004516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16A1" w:rsidRDefault="004516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16A1" w:rsidRDefault="004516A1">
            <w:pPr>
              <w:pStyle w:val="ConsPlusNormal"/>
              <w:jc w:val="both"/>
            </w:pPr>
            <w:r>
              <w:rPr>
                <w:color w:val="392C69"/>
              </w:rPr>
              <w:t>КонсультантПлюс: примечание.</w:t>
            </w:r>
          </w:p>
          <w:p w:rsidR="004516A1" w:rsidRDefault="004516A1">
            <w:pPr>
              <w:pStyle w:val="ConsPlusNormal"/>
              <w:jc w:val="both"/>
            </w:pPr>
            <w:r>
              <w:rPr>
                <w:color w:val="392C69"/>
              </w:rPr>
              <w:t>В официальном тексте документа, видимо, допущена опечатка: Федеральный закон от 21.07.1997 имеет номер 119-ФЗ, а не 199-ФЗ.</w:t>
            </w:r>
          </w:p>
        </w:tc>
        <w:tc>
          <w:tcPr>
            <w:tcW w:w="113" w:type="dxa"/>
            <w:tcBorders>
              <w:top w:val="nil"/>
              <w:left w:val="nil"/>
              <w:bottom w:val="nil"/>
              <w:right w:val="nil"/>
            </w:tcBorders>
            <w:shd w:val="clear" w:color="auto" w:fill="F4F3F8"/>
            <w:tcMar>
              <w:top w:w="0" w:type="dxa"/>
              <w:left w:w="0" w:type="dxa"/>
              <w:bottom w:w="0" w:type="dxa"/>
              <w:right w:w="0" w:type="dxa"/>
            </w:tcMar>
          </w:tcPr>
          <w:p w:rsidR="004516A1" w:rsidRDefault="004516A1">
            <w:pPr>
              <w:pStyle w:val="ConsPlusNormal"/>
            </w:pPr>
          </w:p>
        </w:tc>
      </w:tr>
    </w:tbl>
    <w:p w:rsidR="004516A1" w:rsidRDefault="004516A1">
      <w:pPr>
        <w:pStyle w:val="ConsPlusNormal"/>
        <w:spacing w:before="280"/>
        <w:ind w:firstLine="540"/>
        <w:jc w:val="both"/>
      </w:pPr>
      <w:r>
        <w:t xml:space="preserve">3.4.14. Показатель "Рассмотрено жалоб на действия судебных приставов-исполнителей в порядке </w:t>
      </w:r>
      <w:hyperlink r:id="rId273">
        <w:r>
          <w:rPr>
            <w:color w:val="0000FF"/>
          </w:rPr>
          <w:t>ст. 90</w:t>
        </w:r>
      </w:hyperlink>
      <w:r>
        <w:t xml:space="preserve"> Федерального закона от 21 июля 1997 г. N 199-ФЗ "Об исполнительном производстве" формируется на основании журнала учета рассмотрения жалоб на действия судебных приставов-исполнителей и других журналов &lt;1&gt;. Указанные жалобы рассматриваются районными судами в десятидневный срок с момента поступления заявления в суд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До внесения соответствующих изменений в инструкции по судебному делопроизводству указанные материалы не учитываются по строкам "Жалобы на неправомерные действия должностных лиц и коллегиальных органов власти" раздела "Движение дел".</w:t>
      </w:r>
    </w:p>
    <w:p w:rsidR="004516A1" w:rsidRDefault="004516A1">
      <w:pPr>
        <w:pStyle w:val="ConsPlusNormal"/>
        <w:spacing w:before="220"/>
        <w:ind w:firstLine="540"/>
        <w:jc w:val="both"/>
      </w:pPr>
      <w:r>
        <w:t xml:space="preserve">&lt;2&gt; В соответствии с </w:t>
      </w:r>
      <w:hyperlink r:id="rId274">
        <w:r>
          <w:rPr>
            <w:color w:val="0000FF"/>
          </w:rPr>
          <w:t>определением</w:t>
        </w:r>
      </w:hyperlink>
      <w:r>
        <w:t xml:space="preserve"> Конституционного Суда Российской Федерации от 3 октября 2006 г. N 443-О.</w:t>
      </w:r>
    </w:p>
    <w:p w:rsidR="004516A1" w:rsidRDefault="004516A1">
      <w:pPr>
        <w:pStyle w:val="ConsPlusNormal"/>
        <w:ind w:firstLine="540"/>
        <w:jc w:val="both"/>
      </w:pPr>
    </w:p>
    <w:p w:rsidR="004516A1" w:rsidRDefault="004516A1">
      <w:pPr>
        <w:pStyle w:val="ConsPlusNormal"/>
        <w:ind w:firstLine="540"/>
        <w:jc w:val="both"/>
      </w:pPr>
      <w:r>
        <w:t xml:space="preserve">3.4.15. Показатель "Рассмотрено материалов в порядке исполнения решений" формируется на основании первичного статистического учета материалов, рассматриваемых судьями в порядке исполнения решений по гражданским делам в соответствии со </w:t>
      </w:r>
      <w:hyperlink r:id="rId275">
        <w:r>
          <w:rPr>
            <w:color w:val="0000FF"/>
          </w:rPr>
          <w:t>ст. 422</w:t>
        </w:r>
      </w:hyperlink>
      <w:r>
        <w:t xml:space="preserve">, </w:t>
      </w:r>
      <w:hyperlink r:id="rId276">
        <w:r>
          <w:rPr>
            <w:color w:val="0000FF"/>
          </w:rPr>
          <w:t>423</w:t>
        </w:r>
      </w:hyperlink>
      <w:r>
        <w:t xml:space="preserve">, </w:t>
      </w:r>
      <w:hyperlink r:id="rId277">
        <w:r>
          <w:rPr>
            <w:color w:val="0000FF"/>
          </w:rPr>
          <w:t>429</w:t>
        </w:r>
      </w:hyperlink>
      <w:r>
        <w:t xml:space="preserve">, </w:t>
      </w:r>
      <w:hyperlink r:id="rId278">
        <w:r>
          <w:rPr>
            <w:color w:val="0000FF"/>
          </w:rPr>
          <w:t>430</w:t>
        </w:r>
      </w:hyperlink>
      <w:r>
        <w:t xml:space="preserve">, </w:t>
      </w:r>
      <w:hyperlink r:id="rId279">
        <w:r>
          <w:rPr>
            <w:color w:val="0000FF"/>
          </w:rPr>
          <w:t>433</w:t>
        </w:r>
      </w:hyperlink>
      <w:r>
        <w:t xml:space="preserve"> ГПК РФ &lt;1&gt; или в соответствии с положениями отдельных федеральных законов &lt;2&gt;.</w:t>
      </w:r>
    </w:p>
    <w:p w:rsidR="004516A1" w:rsidRDefault="004516A1">
      <w:pPr>
        <w:pStyle w:val="ConsPlusNormal"/>
        <w:spacing w:before="220"/>
        <w:ind w:firstLine="540"/>
        <w:jc w:val="both"/>
      </w:pPr>
      <w:r>
        <w:lastRenderedPageBreak/>
        <w:t>--------------------------------</w:t>
      </w:r>
    </w:p>
    <w:p w:rsidR="004516A1" w:rsidRDefault="004516A1">
      <w:pPr>
        <w:pStyle w:val="ConsPlusNormal"/>
        <w:spacing w:before="220"/>
        <w:ind w:firstLine="540"/>
        <w:jc w:val="both"/>
      </w:pPr>
      <w:r>
        <w:t>&lt;1&gt; В указанном показателе учитываются материалы по заявлениям о выполнении судебного поручения; исправлении описок и явных арифметических ошибок; о пересмотре решения по вновь открывшимся обстоятельствам; выдаче дубликата исполнительного листа; восстановлении процессуальных сроков; наложении, сложении или уменьшении штрафа; возвращении государственной пошлины; разъяснении решения; определении или изменении порядка исполнения решения суда; рассмотрении исполнительных документов, выданных уполномоченными органами других государств; иные вопросы по исполнению вынесенных судебных решений, разрешаемые в судебном заседании после окончания производства по делу.</w:t>
      </w:r>
    </w:p>
    <w:p w:rsidR="004516A1" w:rsidRDefault="004516A1">
      <w:pPr>
        <w:pStyle w:val="ConsPlusNormal"/>
        <w:spacing w:before="220"/>
        <w:ind w:firstLine="540"/>
        <w:jc w:val="both"/>
      </w:pPr>
      <w:r>
        <w:t xml:space="preserve">&lt;2&gt; Например, материалы по официальным запросам в соответствии со </w:t>
      </w:r>
      <w:hyperlink r:id="rId280">
        <w:r>
          <w:rPr>
            <w:color w:val="0000FF"/>
          </w:rPr>
          <w:t>ст. 21</w:t>
        </w:r>
      </w:hyperlink>
      <w:r>
        <w:t xml:space="preserve"> Федерального закона от 17 июля 1999 г. 176-ФЗ "О почтовой связи" оператора почтовой связи о получении разрешения на вскрытие нерозданных почтовых отправлений.</w:t>
      </w:r>
    </w:p>
    <w:p w:rsidR="004516A1" w:rsidRDefault="004516A1">
      <w:pPr>
        <w:pStyle w:val="ConsPlusNormal"/>
        <w:ind w:firstLine="540"/>
        <w:jc w:val="both"/>
      </w:pPr>
    </w:p>
    <w:p w:rsidR="004516A1" w:rsidRDefault="004516A1">
      <w:pPr>
        <w:pStyle w:val="ConsPlusNormal"/>
        <w:ind w:firstLine="540"/>
        <w:jc w:val="both"/>
      </w:pPr>
      <w:r>
        <w:t xml:space="preserve">3.4.16. В показателе "Исполнение решений других государств на территории Российской Федерации" в соответствии со </w:t>
      </w:r>
      <w:hyperlink r:id="rId281">
        <w:r>
          <w:rPr>
            <w:color w:val="0000FF"/>
          </w:rPr>
          <w:t>ст. 409</w:t>
        </w:r>
      </w:hyperlink>
      <w:r>
        <w:t xml:space="preserve"> ГПК РФ учитываются материалы об исполнении решений иностранных судов.</w:t>
      </w:r>
    </w:p>
    <w:p w:rsidR="004516A1" w:rsidRDefault="004516A1">
      <w:pPr>
        <w:pStyle w:val="ConsPlusNormal"/>
        <w:spacing w:before="220"/>
        <w:ind w:firstLine="540"/>
        <w:jc w:val="both"/>
      </w:pPr>
      <w:r>
        <w:t>3.4.17. В показателе "Рассмотрено заявлений по вновь открывшимся обстоятельствам" учитывается число материалов по заявлениям о пересмотре дел по вновь открывшимся обстоятельствам, дата вынесения которых попадает в отчетный период.</w:t>
      </w:r>
    </w:p>
    <w:p w:rsidR="004516A1" w:rsidRDefault="004516A1">
      <w:pPr>
        <w:pStyle w:val="ConsPlusNormal"/>
        <w:spacing w:before="220"/>
        <w:ind w:firstLine="540"/>
        <w:jc w:val="both"/>
      </w:pPr>
      <w:r>
        <w:t>3.4.18. В показателе "Рассмотрено заявлений по вновь открывшимся обстоятельствам, из них удовлетворено (вынесены определения о пересмотре)" учитывается число материалов по заявлениям о пересмотре дел по вновь открывшимся обстоятельствам, по которым в отчетном периоде вынесены соответствующие определения о пересмотре.</w:t>
      </w:r>
    </w:p>
    <w:p w:rsidR="004516A1" w:rsidRDefault="004516A1">
      <w:pPr>
        <w:pStyle w:val="ConsPlusNormal"/>
        <w:spacing w:before="220"/>
        <w:ind w:firstLine="540"/>
        <w:jc w:val="both"/>
      </w:pPr>
      <w:r>
        <w:t>3.4.19. В показателе "Передано дел вышестоящим судом по подсудности (</w:t>
      </w:r>
      <w:hyperlink r:id="rId282">
        <w:r>
          <w:rPr>
            <w:color w:val="0000FF"/>
          </w:rPr>
          <w:t>п. 4 ч. 2 ст. 33</w:t>
        </w:r>
      </w:hyperlink>
      <w:r>
        <w:t xml:space="preserve"> ГПК РФ)" учитывается число вынесенных в отчетный период определений суда по гражданским делам, поступившим в суд из соответствующих нижестоящих судов для определения подсудности.</w:t>
      </w:r>
    </w:p>
    <w:p w:rsidR="004516A1" w:rsidRDefault="004516A1">
      <w:pPr>
        <w:pStyle w:val="ConsPlusNormal"/>
        <w:spacing w:before="220"/>
        <w:ind w:firstLine="540"/>
        <w:jc w:val="both"/>
      </w:pPr>
      <w:r>
        <w:t>3.4.20. Данные показателя "Поступило сообщений по частным определениям (постановлениям)" формируются на основании журнала учета исполнения частных определений (постановлений) по гражданским делам и наряда "Копии частных определений и переписка по их исполнению". В показателе учитывается число поступивших в отчетном периоде сообщений о мерах, принятых по частным определениям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Вне зависимости от того, когда было учтено частное определение.</w:t>
      </w:r>
    </w:p>
    <w:p w:rsidR="004516A1" w:rsidRDefault="004516A1">
      <w:pPr>
        <w:pStyle w:val="ConsPlusNormal"/>
        <w:ind w:firstLine="540"/>
        <w:jc w:val="both"/>
      </w:pPr>
    </w:p>
    <w:p w:rsidR="004516A1" w:rsidRDefault="004516A1">
      <w:pPr>
        <w:pStyle w:val="ConsPlusNormal"/>
        <w:ind w:firstLine="540"/>
        <w:jc w:val="both"/>
      </w:pPr>
      <w:r>
        <w:t>3.4.21. Показатели о признании незаконными правовых актов органов местного самоуправления, представительной (законодательной) и исполнительной власти субъектов Российской Федерации, федеральной власти формируется на основании учетно-статистических карточек на гражданское дело, содержащих сведения о рассмотренных в отчетном периоде делах с удовлетворением полностью или частично заявленных требований, у которых в реквизите "Категория дела" указано "О признании нормативных правовых актов незаконными", а в реквизите "Требования" указан соответствующий вид нормативного правового акта.</w:t>
      </w:r>
    </w:p>
    <w:p w:rsidR="004516A1" w:rsidRDefault="004516A1">
      <w:pPr>
        <w:pStyle w:val="ConsPlusNormal"/>
        <w:spacing w:before="220"/>
        <w:ind w:firstLine="540"/>
        <w:jc w:val="both"/>
      </w:pPr>
      <w:r>
        <w:t>3.4.22. В показателе "О ликвидации общественного и религиозного объединения, иных организаций в связи с экстремистской деятельностью (</w:t>
      </w:r>
      <w:hyperlink r:id="rId283">
        <w:r>
          <w:rPr>
            <w:color w:val="0000FF"/>
          </w:rPr>
          <w:t>ст. 9</w:t>
        </w:r>
      </w:hyperlink>
      <w:r>
        <w:t xml:space="preserve"> Федерального закона от 25 июля 2002 г. N 114-ФЗ "О противодействии экстремистской деятельности") учитывается общее число дел, рассмотренных в отчетном периоде с удовлетворением заявлений прокурора или федерального органа исполнительной власти в сфере юстиции о запрещении деятельности, ликвидации </w:t>
      </w:r>
      <w:r>
        <w:lastRenderedPageBreak/>
        <w:t>общественных или религиозных объединений.</w:t>
      </w:r>
    </w:p>
    <w:p w:rsidR="004516A1" w:rsidRDefault="004516A1">
      <w:pPr>
        <w:pStyle w:val="ConsPlusNormal"/>
        <w:spacing w:before="220"/>
        <w:ind w:firstLine="540"/>
        <w:jc w:val="both"/>
      </w:pPr>
      <w:r>
        <w:t>3.4.23. Показатель "Зарегистрировано исковых заявлений, заявлений и жалоб в порядке гражданского производства, поступивших в отчетном периоде" формируется по числу документов, зарегистрированных в отчетном периоде в журнале учета определений по заявлениям (жалобам), поданным для рассмотрения по первой инстанции по существу спора (требования).</w:t>
      </w:r>
    </w:p>
    <w:p w:rsidR="004516A1" w:rsidRDefault="004516A1">
      <w:pPr>
        <w:pStyle w:val="ConsPlusNormal"/>
        <w:spacing w:before="220"/>
        <w:ind w:firstLine="540"/>
        <w:jc w:val="both"/>
      </w:pPr>
      <w:r>
        <w:t xml:space="preserve">3.4.24. Показатель "Из них принято заявлений к производству с нарушением срока" формируется по числу документов, по которым в отчетном периоде судьей вынесено определение о принятии заявления (жалобы) к производству по первой инстанции в сроки свыше установленных </w:t>
      </w:r>
      <w:hyperlink r:id="rId284">
        <w:r>
          <w:rPr>
            <w:color w:val="0000FF"/>
          </w:rPr>
          <w:t>ГПК</w:t>
        </w:r>
      </w:hyperlink>
      <w:r>
        <w:t xml:space="preserve">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со </w:t>
      </w:r>
      <w:hyperlink r:id="rId285">
        <w:r>
          <w:rPr>
            <w:color w:val="0000FF"/>
          </w:rPr>
          <w:t>ст. 133</w:t>
        </w:r>
      </w:hyperlink>
      <w:r>
        <w:t xml:space="preserve"> ГПК РФ для исковых заявлений установлен пятидневный срок принятия искового заявления к производству.</w:t>
      </w:r>
    </w:p>
    <w:p w:rsidR="004516A1" w:rsidRDefault="004516A1">
      <w:pPr>
        <w:pStyle w:val="ConsPlusNormal"/>
        <w:ind w:firstLine="540"/>
        <w:jc w:val="both"/>
      </w:pPr>
    </w:p>
    <w:p w:rsidR="004516A1" w:rsidRDefault="004516A1">
      <w:pPr>
        <w:pStyle w:val="ConsPlusNormal"/>
        <w:ind w:firstLine="540"/>
        <w:jc w:val="both"/>
      </w:pPr>
      <w:r>
        <w:t>3.4.25. Показатели "Отказано в приеме заявлений, жалоб (</w:t>
      </w:r>
      <w:hyperlink r:id="rId286">
        <w:r>
          <w:rPr>
            <w:color w:val="0000FF"/>
          </w:rPr>
          <w:t>ст. 134</w:t>
        </w:r>
      </w:hyperlink>
      <w:r>
        <w:t xml:space="preserve"> ГПК РФ)" и "Возвращено заявлений, жалоб (</w:t>
      </w:r>
      <w:hyperlink r:id="rId287">
        <w:r>
          <w:rPr>
            <w:color w:val="0000FF"/>
          </w:rPr>
          <w:t>ст. 135</w:t>
        </w:r>
      </w:hyperlink>
      <w:r>
        <w:t xml:space="preserve"> ГПК РФ)" формируются по числу соответствующих наименованиям показателей определений, вынесенных судьей и учтенных в журнале учета определений по заявлениям (жалобам), дата которых попадает в отчетный период.</w:t>
      </w:r>
    </w:p>
    <w:p w:rsidR="004516A1" w:rsidRDefault="004516A1">
      <w:pPr>
        <w:pStyle w:val="ConsPlusNormal"/>
        <w:spacing w:before="220"/>
        <w:ind w:firstLine="540"/>
        <w:jc w:val="both"/>
      </w:pPr>
      <w:r>
        <w:t>3.4.26. Показатель "Аналитическая работа по гражданским делам: проведено обобщений судебной практики" не относится к показателям судебного производства и формируется на основе документов общего делопроизводства суда, содержащихся в наряде "Материалы обобщения судебной практики данного суда, копии представлений, докладных записок и информационных писем, вносимых судом на рассмотрение в учреждения, организации и ведомства" применительно к гражданскому судопроизводству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Указанный наряд согласно соответствующим инструкциям по судебному делопроизводству для разных типов судов имеет различную нумерацию.</w:t>
      </w:r>
    </w:p>
    <w:p w:rsidR="004516A1" w:rsidRDefault="004516A1">
      <w:pPr>
        <w:pStyle w:val="ConsPlusNormal"/>
        <w:ind w:firstLine="540"/>
        <w:jc w:val="both"/>
      </w:pPr>
    </w:p>
    <w:p w:rsidR="004516A1" w:rsidRDefault="004516A1">
      <w:pPr>
        <w:pStyle w:val="ConsPlusNormal"/>
        <w:ind w:firstLine="540"/>
        <w:jc w:val="both"/>
      </w:pPr>
      <w:r>
        <w:t>3.4.27. В показатели о числе представлений и информаций, внесенных руководством суда на рассмотрение в органы судебной системы и в органы Судебного департамента, а также в иные органы по итогам обобщения судебной практики, включается:</w:t>
      </w:r>
    </w:p>
    <w:p w:rsidR="004516A1" w:rsidRDefault="004516A1">
      <w:pPr>
        <w:pStyle w:val="ConsPlusNormal"/>
        <w:spacing w:before="220"/>
        <w:ind w:firstLine="540"/>
        <w:jc w:val="both"/>
      </w:pPr>
      <w:r>
        <w:t>1) информация по результатам обсуждения на оперативных совещаниях судей актуальных вопросов, связанных с рассмотрением находящихся в производстве дел, в том числе и после их рассмотрения в вышестоящих судах;</w:t>
      </w:r>
    </w:p>
    <w:p w:rsidR="004516A1" w:rsidRDefault="004516A1">
      <w:pPr>
        <w:pStyle w:val="ConsPlusNormal"/>
        <w:spacing w:before="220"/>
        <w:ind w:firstLine="540"/>
        <w:jc w:val="both"/>
      </w:pPr>
      <w:r>
        <w:t>2) направление судом информации в государственные, общественные учреждения (организации) по вопросам обобщения судебной практики, в том числе по запросам органов власти, местных администраций, средств массовой информации.</w:t>
      </w:r>
    </w:p>
    <w:p w:rsidR="004516A1" w:rsidRDefault="004516A1">
      <w:pPr>
        <w:pStyle w:val="ConsPlusNormal"/>
        <w:spacing w:before="220"/>
        <w:ind w:firstLine="540"/>
        <w:jc w:val="both"/>
      </w:pPr>
      <w:r>
        <w:t>3.4.28.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4516A1" w:rsidRDefault="004516A1">
      <w:pPr>
        <w:pStyle w:val="ConsPlusNormal"/>
        <w:spacing w:before="220"/>
        <w:ind w:firstLine="540"/>
        <w:jc w:val="both"/>
      </w:pPr>
      <w:r>
        <w:t>3.4.29.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4516A1" w:rsidRDefault="004516A1">
      <w:pPr>
        <w:pStyle w:val="ConsPlusNormal"/>
        <w:ind w:firstLine="540"/>
        <w:jc w:val="both"/>
      </w:pPr>
    </w:p>
    <w:p w:rsidR="004516A1" w:rsidRDefault="004516A1">
      <w:pPr>
        <w:pStyle w:val="ConsPlusNormal"/>
        <w:jc w:val="center"/>
        <w:outlineLvl w:val="3"/>
      </w:pPr>
      <w:r>
        <w:t>3.5. Порядок заполнения раздела "Основания прекращения</w:t>
      </w:r>
    </w:p>
    <w:p w:rsidR="004516A1" w:rsidRDefault="004516A1">
      <w:pPr>
        <w:pStyle w:val="ConsPlusNormal"/>
        <w:jc w:val="center"/>
      </w:pPr>
      <w:r>
        <w:t>гражданских дел"</w:t>
      </w:r>
    </w:p>
    <w:p w:rsidR="004516A1" w:rsidRDefault="004516A1">
      <w:pPr>
        <w:pStyle w:val="ConsPlusNormal"/>
        <w:jc w:val="center"/>
      </w:pPr>
    </w:p>
    <w:p w:rsidR="004516A1" w:rsidRDefault="004516A1">
      <w:pPr>
        <w:pStyle w:val="ConsPlusNormal"/>
        <w:ind w:firstLine="540"/>
        <w:jc w:val="both"/>
      </w:pPr>
      <w:r>
        <w:t xml:space="preserve">3.5.1. Показатели раздела характеризуют основания прекращения гражданских дел в соответствии со </w:t>
      </w:r>
      <w:hyperlink r:id="rId288">
        <w:r>
          <w:rPr>
            <w:color w:val="0000FF"/>
          </w:rPr>
          <w:t>ст. 220</w:t>
        </w:r>
      </w:hyperlink>
      <w:r>
        <w:t xml:space="preserve"> ГПК РФ и формируются из учетно-статистических карточек, в которых в реквизите "Результат рассмотрения дела (по основному требованию)" указано значение "Дело прекращено по основанию, предусмотренному </w:t>
      </w:r>
      <w:hyperlink r:id="rId289">
        <w:r>
          <w:rPr>
            <w:color w:val="0000FF"/>
          </w:rPr>
          <w:t>ст. 220</w:t>
        </w:r>
      </w:hyperlink>
      <w:r>
        <w:t xml:space="preserve"> ГПК РФ".</w:t>
      </w:r>
    </w:p>
    <w:p w:rsidR="004516A1" w:rsidRDefault="004516A1">
      <w:pPr>
        <w:pStyle w:val="ConsPlusNormal"/>
        <w:ind w:firstLine="540"/>
        <w:jc w:val="both"/>
      </w:pPr>
    </w:p>
    <w:p w:rsidR="004516A1" w:rsidRDefault="004516A1">
      <w:pPr>
        <w:pStyle w:val="ConsPlusNormal"/>
        <w:jc w:val="center"/>
        <w:outlineLvl w:val="2"/>
      </w:pPr>
      <w:r>
        <w:t>4. Форма N 4. Отчет о суммах ущерба от преступлений,</w:t>
      </w:r>
    </w:p>
    <w:p w:rsidR="004516A1" w:rsidRDefault="004516A1">
      <w:pPr>
        <w:pStyle w:val="ConsPlusNormal"/>
        <w:jc w:val="center"/>
      </w:pPr>
      <w:r>
        <w:t>суммах материальных взысканий в доход государства, суммах</w:t>
      </w:r>
    </w:p>
    <w:p w:rsidR="004516A1" w:rsidRDefault="004516A1">
      <w:pPr>
        <w:pStyle w:val="ConsPlusNormal"/>
        <w:jc w:val="center"/>
      </w:pPr>
      <w:r>
        <w:t>судебных издержек из федерального бюджета, определенных</w:t>
      </w:r>
    </w:p>
    <w:p w:rsidR="004516A1" w:rsidRDefault="004516A1">
      <w:pPr>
        <w:pStyle w:val="ConsPlusNormal"/>
        <w:jc w:val="center"/>
      </w:pPr>
      <w:r>
        <w:t>судебными актами</w:t>
      </w:r>
    </w:p>
    <w:p w:rsidR="004516A1" w:rsidRDefault="004516A1">
      <w:pPr>
        <w:pStyle w:val="ConsPlusNormal"/>
        <w:jc w:val="center"/>
      </w:pPr>
    </w:p>
    <w:p w:rsidR="004516A1" w:rsidRDefault="004516A1">
      <w:pPr>
        <w:pStyle w:val="ConsPlusNormal"/>
        <w:jc w:val="center"/>
        <w:outlineLvl w:val="3"/>
      </w:pPr>
      <w:r>
        <w:t>4.1. Общие сведения</w:t>
      </w:r>
    </w:p>
    <w:p w:rsidR="004516A1" w:rsidRDefault="004516A1">
      <w:pPr>
        <w:pStyle w:val="ConsPlusNormal"/>
        <w:ind w:firstLine="540"/>
        <w:jc w:val="both"/>
      </w:pPr>
    </w:p>
    <w:p w:rsidR="004516A1" w:rsidRDefault="004516A1">
      <w:pPr>
        <w:pStyle w:val="ConsPlusNormal"/>
        <w:ind w:firstLine="540"/>
        <w:jc w:val="both"/>
      </w:pPr>
      <w:r>
        <w:t>4.1.1. Форма N 4 содержит сведения, характеризующие наложенные федеральными судами общей юрисдикции и мировыми судьями и взысканные на основании судебных решений суммы ущерба от преступлений, штрафов, государственной пошлины, залогов и легализованных денежных средств, полученных преступным путем и обращенных в доход государства, а также характеризующие суммы процессуальных издержек, отнесенных за счет средств федерального бюджета.</w:t>
      </w:r>
    </w:p>
    <w:p w:rsidR="004516A1" w:rsidRDefault="004516A1">
      <w:pPr>
        <w:pStyle w:val="ConsPlusNormal"/>
        <w:spacing w:before="220"/>
        <w:ind w:firstLine="540"/>
        <w:jc w:val="both"/>
      </w:pPr>
      <w:r>
        <w:t>4.1.2. Показатели отчета по форме N 4 формируются в результате обработки в отделе делопроизводства суда карточек по учету сумм ущерба, причиненного преступлениями, учетно-статистических карточек на уголовное дело (</w:t>
      </w:r>
      <w:hyperlink r:id="rId290">
        <w:r>
          <w:rPr>
            <w:color w:val="0000FF"/>
          </w:rPr>
          <w:t>форма N 5</w:t>
        </w:r>
      </w:hyperlink>
      <w:r>
        <w:t>), учетно-статистических карточек на гражданское дело (</w:t>
      </w:r>
      <w:hyperlink r:id="rId291">
        <w:r>
          <w:rPr>
            <w:color w:val="0000FF"/>
          </w:rPr>
          <w:t>форма N 6</w:t>
        </w:r>
      </w:hyperlink>
      <w:r>
        <w:t>), учетно-статистических карточек на дело об административном правонарушении (</w:t>
      </w:r>
      <w:hyperlink r:id="rId292">
        <w:r>
          <w:rPr>
            <w:color w:val="0000FF"/>
          </w:rPr>
          <w:t>форма N 7</w:t>
        </w:r>
      </w:hyperlink>
      <w:r>
        <w:t>), учетно-статистических карточек на уголовное апелляционное дело (</w:t>
      </w:r>
      <w:hyperlink r:id="rId293">
        <w:r>
          <w:rPr>
            <w:color w:val="0000FF"/>
          </w:rPr>
          <w:t>форма N 5.2</w:t>
        </w:r>
      </w:hyperlink>
      <w:r>
        <w:t>), учетно-статистических карточек на гражданское апелляционное дело (</w:t>
      </w:r>
      <w:hyperlink r:id="rId294">
        <w:r>
          <w:rPr>
            <w:color w:val="0000FF"/>
          </w:rPr>
          <w:t>форма N 6.2</w:t>
        </w:r>
      </w:hyperlink>
      <w:r>
        <w:t>) и журналов или базы данных, учетные реквизиты которых соответствуют утвержденным показателям инструкций по судебному делопроизводству &lt;1&gt;. При ведении бумажного делопроизводства для составления отчетности по форме N 4 используются сведения, содержащиеся в следующих журналах: учета материалов, разрешаемых в порядке судебного контроля (</w:t>
      </w:r>
      <w:hyperlink r:id="rId295">
        <w:r>
          <w:rPr>
            <w:color w:val="0000FF"/>
          </w:rPr>
          <w:t>форма N 8</w:t>
        </w:r>
      </w:hyperlink>
      <w:r>
        <w:t>); учета денежных взысканий и штрафов, налагаемых в процессуальном порядке по уголовным делам (</w:t>
      </w:r>
      <w:hyperlink r:id="rId296">
        <w:r>
          <w:rPr>
            <w:color w:val="0000FF"/>
          </w:rPr>
          <w:t>форма N 13</w:t>
        </w:r>
      </w:hyperlink>
      <w:r>
        <w:t>); учета судебных штрафов, налагаемых по гражданским делам (</w:t>
      </w:r>
      <w:hyperlink r:id="rId297">
        <w:r>
          <w:rPr>
            <w:color w:val="0000FF"/>
          </w:rPr>
          <w:t>форма N 14</w:t>
        </w:r>
      </w:hyperlink>
      <w:r>
        <w:t>); учета штрафов, налагаемых в стадии исполнения судебных решений (</w:t>
      </w:r>
      <w:hyperlink r:id="rId298">
        <w:r>
          <w:rPr>
            <w:color w:val="0000FF"/>
          </w:rPr>
          <w:t>форма N 15</w:t>
        </w:r>
      </w:hyperlink>
      <w:r>
        <w:t>); учета исполнительных документов, переданных судебным приставам-исполнителям (</w:t>
      </w:r>
      <w:hyperlink r:id="rId299">
        <w:r>
          <w:rPr>
            <w:color w:val="0000FF"/>
          </w:rPr>
          <w:t>форма N 50</w:t>
        </w:r>
      </w:hyperlink>
      <w:r>
        <w: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w:t>
      </w:r>
      <w:hyperlink r:id="rId300">
        <w:r>
          <w:rPr>
            <w:color w:val="0000FF"/>
          </w:rPr>
          <w:t>Инструкции</w:t>
        </w:r>
      </w:hyperlink>
      <w:r>
        <w:t xml:space="preserve"> по судебному делопроизводству в районном суде и </w:t>
      </w:r>
      <w:hyperlink r:id="rId301">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Мировые судьи при ведении первичного статистического учета в судебном делопроизводстве должны руководствоваться положением </w:t>
      </w:r>
      <w:hyperlink w:anchor="P83">
        <w:r>
          <w:rPr>
            <w:color w:val="0000FF"/>
          </w:rPr>
          <w:t>п. 5.2 ч. I</w:t>
        </w:r>
      </w:hyperlink>
      <w:r>
        <w:t xml:space="preserve"> настоящей Инструкции.</w:t>
      </w:r>
    </w:p>
    <w:p w:rsidR="004516A1" w:rsidRDefault="004516A1">
      <w:pPr>
        <w:pStyle w:val="ConsPlusNormal"/>
        <w:ind w:firstLine="540"/>
        <w:jc w:val="both"/>
      </w:pPr>
    </w:p>
    <w:p w:rsidR="004516A1" w:rsidRDefault="004516A1">
      <w:pPr>
        <w:pStyle w:val="ConsPlusNormal"/>
        <w:ind w:firstLine="540"/>
        <w:jc w:val="both"/>
      </w:pPr>
      <w:r>
        <w:t>4.1.3. Суммы по всем разделам отчета указываются только в рублевом эквиваленте в соответствии с действующим на день вынесения приговора или решения суда курсом Банка России, при этом копейки округляются.</w:t>
      </w:r>
    </w:p>
    <w:p w:rsidR="004516A1" w:rsidRDefault="004516A1">
      <w:pPr>
        <w:pStyle w:val="ConsPlusNormal"/>
        <w:ind w:firstLine="540"/>
        <w:jc w:val="both"/>
      </w:pPr>
    </w:p>
    <w:p w:rsidR="004516A1" w:rsidRDefault="004516A1">
      <w:pPr>
        <w:pStyle w:val="ConsPlusNormal"/>
        <w:jc w:val="center"/>
        <w:outlineLvl w:val="3"/>
      </w:pPr>
      <w:r>
        <w:t>4.2. Порядок заполнения раздела "Сведения о суммах</w:t>
      </w:r>
    </w:p>
    <w:p w:rsidR="004516A1" w:rsidRDefault="004516A1">
      <w:pPr>
        <w:pStyle w:val="ConsPlusNormal"/>
        <w:jc w:val="center"/>
      </w:pPr>
      <w:r>
        <w:t>материального ущерба, причиненного преступлением"</w:t>
      </w:r>
    </w:p>
    <w:p w:rsidR="004516A1" w:rsidRDefault="004516A1">
      <w:pPr>
        <w:pStyle w:val="ConsPlusNormal"/>
        <w:jc w:val="center"/>
      </w:pPr>
    </w:p>
    <w:p w:rsidR="004516A1" w:rsidRDefault="004516A1">
      <w:pPr>
        <w:pStyle w:val="ConsPlusNormal"/>
        <w:ind w:firstLine="540"/>
        <w:jc w:val="both"/>
      </w:pPr>
      <w:r>
        <w:t>4.2.1. Раздел формируется на основании карточек по учету сумм ущерба, причиненного преступлениями (далее - карточка по учету сумм ущерба) &lt;1&gt;, и характеризует суммы ущерба по приговорам и решениям, вступившим в законную силу в отчетном периоде.</w:t>
      </w:r>
    </w:p>
    <w:p w:rsidR="004516A1" w:rsidRDefault="004516A1">
      <w:pPr>
        <w:pStyle w:val="ConsPlusNormal"/>
        <w:spacing w:before="220"/>
        <w:ind w:firstLine="540"/>
        <w:jc w:val="both"/>
      </w:pPr>
      <w:r>
        <w:lastRenderedPageBreak/>
        <w:t>--------------------------------</w:t>
      </w:r>
    </w:p>
    <w:p w:rsidR="004516A1" w:rsidRDefault="004516A1">
      <w:pPr>
        <w:pStyle w:val="ConsPlusNormal"/>
        <w:spacing w:before="220"/>
        <w:ind w:firstLine="540"/>
        <w:jc w:val="both"/>
      </w:pPr>
      <w:r>
        <w:t xml:space="preserve">&lt;1&gt; См. </w:t>
      </w:r>
      <w:hyperlink w:anchor="P2183">
        <w:r>
          <w:rPr>
            <w:color w:val="0000FF"/>
          </w:rPr>
          <w:t>приложение</w:t>
        </w:r>
      </w:hyperlink>
      <w:r>
        <w:t xml:space="preserve"> к настоящей Инструкции.</w:t>
      </w:r>
    </w:p>
    <w:p w:rsidR="004516A1" w:rsidRDefault="004516A1">
      <w:pPr>
        <w:pStyle w:val="ConsPlusNormal"/>
        <w:ind w:firstLine="540"/>
        <w:jc w:val="both"/>
      </w:pPr>
    </w:p>
    <w:p w:rsidR="004516A1" w:rsidRDefault="004516A1">
      <w:pPr>
        <w:pStyle w:val="ConsPlusNormal"/>
        <w:ind w:firstLine="540"/>
        <w:jc w:val="both"/>
      </w:pPr>
      <w:r>
        <w:t xml:space="preserve">4.2.2. Вышеуказанная учетная </w:t>
      </w:r>
      <w:hyperlink w:anchor="P2183">
        <w:r>
          <w:rPr>
            <w:color w:val="0000FF"/>
          </w:rPr>
          <w:t>карточка</w:t>
        </w:r>
      </w:hyperlink>
      <w:r>
        <w:t xml:space="preserve"> заполняется в случае вынесения судебного постановления о взыскании ущерба, причиненного преступлением, - приговора или решения о возмещении ущерба в порядке гражданского производства.</w:t>
      </w:r>
    </w:p>
    <w:p w:rsidR="004516A1" w:rsidRDefault="004516A1">
      <w:pPr>
        <w:pStyle w:val="ConsPlusNormal"/>
        <w:spacing w:before="220"/>
        <w:ind w:firstLine="540"/>
        <w:jc w:val="both"/>
      </w:pPr>
      <w:r>
        <w:t>4.2.3. В случаях, если по приговору суда был установлен факт причинения ущерба преступлением, но не определена сумма ущерба, подлежащая взысканию с виновного лица, либо если вопрос о взыскании ущерба оставлен для рассмотрения в порядке гражданского судопроизводства, карточка по учету сумм ущерба по данному уголовному делу не заводится.</w:t>
      </w:r>
    </w:p>
    <w:p w:rsidR="004516A1" w:rsidRDefault="004516A1">
      <w:pPr>
        <w:pStyle w:val="ConsPlusNormal"/>
        <w:spacing w:before="220"/>
        <w:ind w:firstLine="540"/>
        <w:jc w:val="both"/>
      </w:pPr>
      <w:r>
        <w:t xml:space="preserve">4.2.4. </w:t>
      </w:r>
      <w:hyperlink w:anchor="P2183">
        <w:r>
          <w:rPr>
            <w:color w:val="0000FF"/>
          </w:rPr>
          <w:t>Карточка</w:t>
        </w:r>
      </w:hyperlink>
      <w:r>
        <w:t xml:space="preserve"> по учету сумм ущерба находится в деле до вступления приговора или решения в законную силу. При обжаловании приговора или решения карточка вместе с делом направляется в вышестоящий суд. В случае изменения судебного постановления, вынесенного по первой инстанции, в карточку по учету сумм ущерба вносятся соответствующие коррективы.</w:t>
      </w:r>
    </w:p>
    <w:p w:rsidR="004516A1" w:rsidRDefault="004516A1">
      <w:pPr>
        <w:pStyle w:val="ConsPlusNormal"/>
        <w:spacing w:before="220"/>
        <w:ind w:firstLine="540"/>
        <w:jc w:val="both"/>
      </w:pPr>
      <w:r>
        <w:t>4.2.5. Значения по показателям в строках о видах собственности вносятся на основании сведений, отраженных в судебных постановлениях, или определяются судьей по материалам дела.</w:t>
      </w:r>
    </w:p>
    <w:p w:rsidR="004516A1" w:rsidRDefault="004516A1">
      <w:pPr>
        <w:pStyle w:val="ConsPlusNormal"/>
        <w:spacing w:before="220"/>
        <w:ind w:firstLine="540"/>
        <w:jc w:val="both"/>
      </w:pPr>
      <w:r>
        <w:t>4.2.6. Значения показателей строки "Сумма, присужденная к взысканию, всего" являются разностью между значениями показателей строки "Сумма от ущерба, определенная по судебному постановлению, всего" и суммарными значениями показателей строк "Сумма, признанная судом (мировым судьей) погашенной до вынесения приговора" и "Сумма, не присужденная судом (мировым судьей) к взысканию с учетом материального положения должника или других лиц".</w:t>
      </w:r>
    </w:p>
    <w:p w:rsidR="004516A1" w:rsidRDefault="004516A1">
      <w:pPr>
        <w:pStyle w:val="ConsPlusNormal"/>
        <w:spacing w:before="220"/>
        <w:ind w:firstLine="540"/>
        <w:jc w:val="both"/>
      </w:pPr>
      <w:r>
        <w:t>4.2.7. В показателях строки "Сумма, признанная судом (мировым судьей) погашенной до вынесения приговора" отражаются данные о добровольно уплаченных должником в отчетном периоде суммах в возмещение ущерба, произведенных до вынесения судом приговора по уголовному делу или решения по гражданскому иску.</w:t>
      </w:r>
    </w:p>
    <w:p w:rsidR="004516A1" w:rsidRDefault="004516A1">
      <w:pPr>
        <w:pStyle w:val="ConsPlusNormal"/>
        <w:spacing w:before="220"/>
        <w:ind w:firstLine="540"/>
        <w:jc w:val="both"/>
      </w:pPr>
      <w:r>
        <w:t>4.2.8. При учете стоимости имущества, возвращенного потерпевшей стороне до вынесения судебного постановления, указывается определенная на предварительном следствии стоимость имущества, фактически возвращенного потерпевшей стороне в натуре, включая и денежные средства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том числе учитывается стоимость имущества, изъятого и возвращенного потерпевшим органами предварительного расследования, например, в случае хищения денег.</w:t>
      </w:r>
    </w:p>
    <w:p w:rsidR="004516A1" w:rsidRDefault="004516A1">
      <w:pPr>
        <w:pStyle w:val="ConsPlusNormal"/>
        <w:ind w:firstLine="540"/>
        <w:jc w:val="both"/>
      </w:pPr>
    </w:p>
    <w:p w:rsidR="004516A1" w:rsidRDefault="004516A1">
      <w:pPr>
        <w:pStyle w:val="ConsPlusNormal"/>
        <w:ind w:firstLine="540"/>
        <w:jc w:val="both"/>
      </w:pPr>
      <w:r>
        <w:t>4.2.9. В показателях строки "Сумма ущерба, не присужденная судом (мировым судьей) к взысканию с учетом материального положения должника" указываются суммы ущерба, не присужденные к взысканию с осужденного (должника - по гражданским делам) с учетом его материального положения и конкретной обстановки, при которой ущерб был причинен преступлениями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в случае неосторожного уничтожения или повреждения имущества.</w:t>
      </w:r>
    </w:p>
    <w:p w:rsidR="004516A1" w:rsidRDefault="004516A1">
      <w:pPr>
        <w:pStyle w:val="ConsPlusNormal"/>
        <w:ind w:firstLine="540"/>
        <w:jc w:val="both"/>
      </w:pPr>
    </w:p>
    <w:p w:rsidR="004516A1" w:rsidRDefault="004516A1">
      <w:pPr>
        <w:pStyle w:val="ConsPlusNormal"/>
        <w:ind w:firstLine="540"/>
        <w:jc w:val="both"/>
      </w:pPr>
      <w:r>
        <w:t xml:space="preserve">4.2.10. В показателях строки "Общая сумма по исполнительным листам, переданным для исполнения судебным приставам-исполнителям" отражается общая сумма ущерба, которая должна быть принудительно взыскана судебными приставами-исполнителями. В показателях </w:t>
      </w:r>
      <w:r>
        <w:lastRenderedPageBreak/>
        <w:t>последующих строк данная сумма детализируется и характеризует суммы ущерба по исполнительным листам, переданным судебным приставам-исполнителям: данного района; других районов данного субъекта Российской Федерации; других субъектов Российской Федерации и других государств. В случае нахождения имущества в другом государстве суд, вынесший судебное постановление о взыскании ущерба, направляет в Министерство юстиции Российской Федерации копию такого решения и соответствующие документы.</w:t>
      </w:r>
    </w:p>
    <w:p w:rsidR="004516A1" w:rsidRDefault="004516A1">
      <w:pPr>
        <w:pStyle w:val="ConsPlusNormal"/>
        <w:spacing w:before="220"/>
        <w:ind w:firstLine="540"/>
        <w:jc w:val="both"/>
      </w:pPr>
      <w:r>
        <w:t>4.2.11. Карточки по учету сумм ущерба после вступления приговора (решения) в законную силу изымаются из дела и хранятся отдельно, в том числе в базе данных.</w:t>
      </w:r>
    </w:p>
    <w:p w:rsidR="004516A1" w:rsidRDefault="004516A1">
      <w:pPr>
        <w:pStyle w:val="ConsPlusNormal"/>
        <w:spacing w:before="220"/>
        <w:ind w:firstLine="540"/>
        <w:jc w:val="both"/>
      </w:pPr>
      <w:r>
        <w:t>4.2.12. Размер произведенных взысканий судебными приставами-исполнителями в погашение причиненного преступлениями ущерба в разделе "Сведения о суммах ущерба, причиненного преступлениями" не отражается. Информация о произведенных взысканиях содержится в статистической отчетности Федеральной службы судебных приставов и ее территориальных органов.</w:t>
      </w:r>
    </w:p>
    <w:p w:rsidR="004516A1" w:rsidRDefault="004516A1">
      <w:pPr>
        <w:pStyle w:val="ConsPlusNormal"/>
        <w:ind w:firstLine="540"/>
        <w:jc w:val="both"/>
      </w:pPr>
    </w:p>
    <w:p w:rsidR="004516A1" w:rsidRDefault="004516A1">
      <w:pPr>
        <w:pStyle w:val="ConsPlusNormal"/>
        <w:jc w:val="center"/>
        <w:outlineLvl w:val="3"/>
      </w:pPr>
      <w:r>
        <w:t>4.3. Правила заполнения карточек по учету сумм ущерба</w:t>
      </w:r>
    </w:p>
    <w:p w:rsidR="004516A1" w:rsidRDefault="004516A1">
      <w:pPr>
        <w:pStyle w:val="ConsPlusNormal"/>
        <w:jc w:val="center"/>
      </w:pPr>
    </w:p>
    <w:p w:rsidR="004516A1" w:rsidRDefault="004516A1">
      <w:pPr>
        <w:pStyle w:val="ConsPlusNormal"/>
        <w:ind w:firstLine="540"/>
        <w:jc w:val="both"/>
      </w:pPr>
      <w:r>
        <w:t xml:space="preserve">4.3.1. </w:t>
      </w:r>
      <w:hyperlink w:anchor="P2183">
        <w:r>
          <w:rPr>
            <w:color w:val="0000FF"/>
          </w:rPr>
          <w:t>Карточка</w:t>
        </w:r>
      </w:hyperlink>
      <w:r>
        <w:t xml:space="preserve"> по учету сумм ущерба заполняется на дело в случаях, когда виновными лицами было совершено оконченное преступление, последствиями которого является причинение прямого материального ущерба, и судебным постановлением (приговором, решением о возмещении ущерба в порядке гражданского судопроизводства согласно ранее вынесенному обвинительному приговору) ущерб признан погашенным либо судом постановлено о взыскании непогашенного ущерба.</w:t>
      </w:r>
    </w:p>
    <w:p w:rsidR="004516A1" w:rsidRDefault="004516A1">
      <w:pPr>
        <w:pStyle w:val="ConsPlusNormal"/>
        <w:spacing w:before="220"/>
        <w:ind w:firstLine="540"/>
        <w:jc w:val="both"/>
      </w:pPr>
      <w:r>
        <w:t xml:space="preserve">4.3.2. Показатели </w:t>
      </w:r>
      <w:hyperlink w:anchor="P2188">
        <w:r>
          <w:rPr>
            <w:color w:val="0000FF"/>
          </w:rPr>
          <w:t>раздела N 1</w:t>
        </w:r>
      </w:hyperlink>
      <w:r>
        <w:t xml:space="preserve"> карточки по учету сумм ущерба заполняются председательствующим по делу суда первой инстанции (мировым судьей) после вынесения приговора (решения).</w:t>
      </w:r>
    </w:p>
    <w:p w:rsidR="004516A1" w:rsidRDefault="004516A1">
      <w:pPr>
        <w:pStyle w:val="ConsPlusNormal"/>
        <w:spacing w:before="220"/>
        <w:ind w:firstLine="540"/>
        <w:jc w:val="both"/>
      </w:pPr>
      <w:r>
        <w:t xml:space="preserve">4.3.3. Судья апелляционной инстанции и/или докладчик по делу в кассационной инстанции обязан проверить правильность отражения судом первой инстанции данных об ущербе и в случае необходимости внести соответствующие изменения в </w:t>
      </w:r>
      <w:hyperlink w:anchor="P2188">
        <w:r>
          <w:rPr>
            <w:color w:val="0000FF"/>
          </w:rPr>
          <w:t>раздел N 1</w:t>
        </w:r>
      </w:hyperlink>
      <w:r>
        <w:t xml:space="preserve">, а также заполнить графу "Дата вынесения приговора, апелляционного постановления, кассационного определения" </w:t>
      </w:r>
      <w:hyperlink w:anchor="P2188">
        <w:r>
          <w:rPr>
            <w:color w:val="0000FF"/>
          </w:rPr>
          <w:t>раздела N 2</w:t>
        </w:r>
      </w:hyperlink>
      <w:r>
        <w:t xml:space="preserve"> независимо от результатов пересмотра дела.</w:t>
      </w:r>
    </w:p>
    <w:p w:rsidR="004516A1" w:rsidRDefault="004516A1">
      <w:pPr>
        <w:pStyle w:val="ConsPlusNormal"/>
        <w:spacing w:before="220"/>
        <w:ind w:firstLine="540"/>
        <w:jc w:val="both"/>
      </w:pPr>
      <w:r>
        <w:t xml:space="preserve">4.3.4. Показатели </w:t>
      </w:r>
      <w:hyperlink w:anchor="P2188">
        <w:r>
          <w:rPr>
            <w:color w:val="0000FF"/>
          </w:rPr>
          <w:t>раздела N 2</w:t>
        </w:r>
      </w:hyperlink>
      <w:r>
        <w:t xml:space="preserve"> заполняются судьей апелляционной/ кассационной инстанции только в случае изменения квалификации или сумм ущерба.</w:t>
      </w:r>
    </w:p>
    <w:p w:rsidR="004516A1" w:rsidRDefault="004516A1">
      <w:pPr>
        <w:pStyle w:val="ConsPlusNormal"/>
        <w:spacing w:before="220"/>
        <w:ind w:firstLine="540"/>
        <w:jc w:val="both"/>
      </w:pPr>
      <w:r>
        <w:t>4.3.5. Суммы, взысканные с нескольких осужденных в порядке солидарной или долевой ответственности, учитываются один раз в общей сумме.</w:t>
      </w:r>
    </w:p>
    <w:p w:rsidR="004516A1" w:rsidRDefault="004516A1">
      <w:pPr>
        <w:pStyle w:val="ConsPlusNormal"/>
        <w:spacing w:before="220"/>
        <w:ind w:firstLine="540"/>
        <w:jc w:val="both"/>
      </w:pPr>
      <w:r>
        <w:t>4.3.6. При наличии двух и более должников по делу указывается фамилия лица, которое значится по делу первым.</w:t>
      </w:r>
    </w:p>
    <w:p w:rsidR="004516A1" w:rsidRDefault="004516A1">
      <w:pPr>
        <w:pStyle w:val="ConsPlusNormal"/>
        <w:spacing w:before="220"/>
        <w:ind w:firstLine="540"/>
        <w:jc w:val="both"/>
      </w:pPr>
      <w:r>
        <w:t>4.3.7. Дата вынесения постановления судом первой, апелляционной инстанций и кассационного определения записывается тремя парами арабских цифр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01.01.08.</w:t>
      </w:r>
    </w:p>
    <w:p w:rsidR="004516A1" w:rsidRDefault="004516A1">
      <w:pPr>
        <w:pStyle w:val="ConsPlusNormal"/>
        <w:ind w:firstLine="540"/>
        <w:jc w:val="both"/>
      </w:pPr>
    </w:p>
    <w:p w:rsidR="004516A1" w:rsidRDefault="004516A1">
      <w:pPr>
        <w:pStyle w:val="ConsPlusNormal"/>
        <w:ind w:firstLine="540"/>
        <w:jc w:val="both"/>
      </w:pPr>
      <w:r>
        <w:t>4.3.8. Если при исчислении ущерба суд определил порядок взыскания в кратном размере, то сумма отражается уже с учетом кратности.</w:t>
      </w:r>
    </w:p>
    <w:p w:rsidR="004516A1" w:rsidRDefault="004516A1">
      <w:pPr>
        <w:pStyle w:val="ConsPlusNormal"/>
        <w:spacing w:before="220"/>
        <w:ind w:firstLine="540"/>
        <w:jc w:val="both"/>
      </w:pPr>
      <w:r>
        <w:t xml:space="preserve">4.3.9. По видам преступлений учет ущерба в </w:t>
      </w:r>
      <w:hyperlink w:anchor="P2188">
        <w:r>
          <w:rPr>
            <w:color w:val="0000FF"/>
          </w:rPr>
          <w:t>разделах N 1</w:t>
        </w:r>
      </w:hyperlink>
      <w:r>
        <w:t xml:space="preserve"> и </w:t>
      </w:r>
      <w:hyperlink w:anchor="P2188">
        <w:r>
          <w:rPr>
            <w:color w:val="0000FF"/>
          </w:rPr>
          <w:t>N 2</w:t>
        </w:r>
      </w:hyperlink>
      <w:r>
        <w:t xml:space="preserve"> производится отдельно:</w:t>
      </w:r>
    </w:p>
    <w:p w:rsidR="004516A1" w:rsidRDefault="004516A1">
      <w:pPr>
        <w:pStyle w:val="ConsPlusNormal"/>
        <w:spacing w:before="220"/>
        <w:ind w:firstLine="540"/>
        <w:jc w:val="both"/>
      </w:pPr>
      <w:r>
        <w:lastRenderedPageBreak/>
        <w:t>в показателях графы "Хищения" отражаются сведения о суммах ущерба от хищений (</w:t>
      </w:r>
      <w:hyperlink r:id="rId302">
        <w:r>
          <w:rPr>
            <w:color w:val="0000FF"/>
          </w:rPr>
          <w:t>ст. ст. 158</w:t>
        </w:r>
      </w:hyperlink>
      <w:r>
        <w:t xml:space="preserve"> - </w:t>
      </w:r>
      <w:hyperlink r:id="rId303">
        <w:r>
          <w:rPr>
            <w:color w:val="0000FF"/>
          </w:rPr>
          <w:t>162</w:t>
        </w:r>
      </w:hyperlink>
      <w:r>
        <w:t xml:space="preserve">, </w:t>
      </w:r>
      <w:hyperlink r:id="rId304">
        <w:r>
          <w:rPr>
            <w:color w:val="0000FF"/>
          </w:rPr>
          <w:t>ст. 164</w:t>
        </w:r>
      </w:hyperlink>
      <w:r>
        <w:t xml:space="preserve">, </w:t>
      </w:r>
      <w:hyperlink r:id="rId305">
        <w:r>
          <w:rPr>
            <w:color w:val="0000FF"/>
          </w:rPr>
          <w:t>ст. 221</w:t>
        </w:r>
      </w:hyperlink>
      <w:r>
        <w:t xml:space="preserve">, </w:t>
      </w:r>
      <w:hyperlink r:id="rId306">
        <w:r>
          <w:rPr>
            <w:color w:val="0000FF"/>
          </w:rPr>
          <w:t>ст. 226</w:t>
        </w:r>
      </w:hyperlink>
      <w:r>
        <w:t xml:space="preserve">, </w:t>
      </w:r>
      <w:hyperlink r:id="rId307">
        <w:r>
          <w:rPr>
            <w:color w:val="0000FF"/>
          </w:rPr>
          <w:t>ст. 229</w:t>
        </w:r>
      </w:hyperlink>
      <w:r>
        <w:t xml:space="preserve"> УК РФ) независимо их форм;</w:t>
      </w:r>
    </w:p>
    <w:p w:rsidR="004516A1" w:rsidRDefault="004516A1">
      <w:pPr>
        <w:pStyle w:val="ConsPlusNormal"/>
        <w:spacing w:before="220"/>
        <w:ind w:firstLine="540"/>
        <w:jc w:val="both"/>
      </w:pPr>
      <w:r>
        <w:t>в показателях графы "Прочие преступления" &lt;1&gt; (</w:t>
      </w:r>
      <w:hyperlink r:id="rId308">
        <w:r>
          <w:rPr>
            <w:color w:val="0000FF"/>
          </w:rPr>
          <w:t>ст. 163</w:t>
        </w:r>
      </w:hyperlink>
      <w:r>
        <w:t xml:space="preserve">, </w:t>
      </w:r>
      <w:hyperlink r:id="rId309">
        <w:r>
          <w:rPr>
            <w:color w:val="0000FF"/>
          </w:rPr>
          <w:t>ст. ст. 165</w:t>
        </w:r>
      </w:hyperlink>
      <w:r>
        <w:t xml:space="preserve"> - </w:t>
      </w:r>
      <w:hyperlink r:id="rId310">
        <w:r>
          <w:rPr>
            <w:color w:val="0000FF"/>
          </w:rPr>
          <w:t>168</w:t>
        </w:r>
      </w:hyperlink>
      <w:r>
        <w:t xml:space="preserve">, </w:t>
      </w:r>
      <w:hyperlink r:id="rId311">
        <w:r>
          <w:rPr>
            <w:color w:val="0000FF"/>
          </w:rPr>
          <w:t>ст. 261</w:t>
        </w:r>
      </w:hyperlink>
      <w:r>
        <w:t xml:space="preserve">, </w:t>
      </w:r>
      <w:hyperlink r:id="rId312">
        <w:r>
          <w:rPr>
            <w:color w:val="0000FF"/>
          </w:rPr>
          <w:t>ст. ст. 169</w:t>
        </w:r>
      </w:hyperlink>
      <w:r>
        <w:t xml:space="preserve"> - </w:t>
      </w:r>
      <w:hyperlink r:id="rId313">
        <w:r>
          <w:rPr>
            <w:color w:val="0000FF"/>
          </w:rPr>
          <w:t>204</w:t>
        </w:r>
      </w:hyperlink>
      <w:r>
        <w:t xml:space="preserve">, </w:t>
      </w:r>
      <w:hyperlink r:id="rId314">
        <w:r>
          <w:rPr>
            <w:color w:val="0000FF"/>
          </w:rPr>
          <w:t>ст. ст. 285</w:t>
        </w:r>
      </w:hyperlink>
      <w:r>
        <w:t xml:space="preserve"> - </w:t>
      </w:r>
      <w:hyperlink r:id="rId315">
        <w:r>
          <w:rPr>
            <w:color w:val="0000FF"/>
          </w:rPr>
          <w:t>293</w:t>
        </w:r>
      </w:hyperlink>
      <w:r>
        <w:t xml:space="preserve"> УК РФ).</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Должностные, хозяйственные и все другие, сопровождавшиеся причинением прямого материального ущерба. При квалификации преступных деяний по </w:t>
      </w:r>
      <w:hyperlink r:id="rId316">
        <w:r>
          <w:rPr>
            <w:color w:val="0000FF"/>
          </w:rPr>
          <w:t>ст. 209</w:t>
        </w:r>
      </w:hyperlink>
      <w:r>
        <w:t xml:space="preserve"> УК РФ "Бандитизм" учет сумм ущерба осуществляется по показателям граф "Хищения" или "Прочие преступления" в зависимости от характера фактически совершенных преступных действий, которыми был причинен прямой материальный ущерб.</w:t>
      </w:r>
    </w:p>
    <w:p w:rsidR="004516A1" w:rsidRDefault="004516A1">
      <w:pPr>
        <w:pStyle w:val="ConsPlusNormal"/>
        <w:ind w:firstLine="540"/>
        <w:jc w:val="both"/>
      </w:pPr>
    </w:p>
    <w:p w:rsidR="004516A1" w:rsidRDefault="004516A1">
      <w:pPr>
        <w:pStyle w:val="ConsPlusNormal"/>
        <w:ind w:firstLine="540"/>
        <w:jc w:val="both"/>
      </w:pPr>
      <w:r>
        <w:t>4.3.10. При причинении ущерба преступлениями, относящимися к разным группам преступлений, суммы распределяются в соответствии с ущербом, причиненным каждой группой преступлений.</w:t>
      </w:r>
    </w:p>
    <w:p w:rsidR="004516A1" w:rsidRDefault="004516A1">
      <w:pPr>
        <w:pStyle w:val="ConsPlusNormal"/>
        <w:spacing w:before="220"/>
        <w:ind w:firstLine="540"/>
        <w:jc w:val="both"/>
      </w:pPr>
      <w:r>
        <w:t xml:space="preserve">4.3.11. В случаях нанесения ущерба несколькими преступлениями, относящимися к одной группе, в соответствующей графе учитывается общая сумма ущерба от этих преступлений, а по строке "Статья УК РФ" отмечается статья </w:t>
      </w:r>
      <w:hyperlink r:id="rId317">
        <w:r>
          <w:rPr>
            <w:color w:val="0000FF"/>
          </w:rPr>
          <w:t>УК</w:t>
        </w:r>
      </w:hyperlink>
      <w:r>
        <w:t xml:space="preserve"> РФ, санкция которой предусматривает более строгое наказание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По той статье </w:t>
      </w:r>
      <w:hyperlink r:id="rId318">
        <w:r>
          <w:rPr>
            <w:color w:val="0000FF"/>
          </w:rPr>
          <w:t>УК</w:t>
        </w:r>
      </w:hyperlink>
      <w:r>
        <w:t xml:space="preserve"> РФ, по которой данное уголовное дело должно быть учтено в форме N 1 "Отчет о работе судов первой инстанции по рассмотрению уголовных дел".</w:t>
      </w:r>
    </w:p>
    <w:p w:rsidR="004516A1" w:rsidRDefault="004516A1">
      <w:pPr>
        <w:pStyle w:val="ConsPlusNormal"/>
        <w:ind w:firstLine="540"/>
        <w:jc w:val="both"/>
      </w:pPr>
    </w:p>
    <w:p w:rsidR="004516A1" w:rsidRDefault="004516A1">
      <w:pPr>
        <w:pStyle w:val="ConsPlusNormal"/>
        <w:ind w:firstLine="540"/>
        <w:jc w:val="both"/>
      </w:pPr>
      <w:r>
        <w:t>4.3.12. При одновременном нанесении ущерба нескольким видам собственности суммы распределяются по строкам видов собственности.</w:t>
      </w:r>
    </w:p>
    <w:p w:rsidR="004516A1" w:rsidRDefault="004516A1">
      <w:pPr>
        <w:pStyle w:val="ConsPlusNormal"/>
        <w:spacing w:before="220"/>
        <w:ind w:firstLine="540"/>
        <w:jc w:val="both"/>
      </w:pPr>
      <w:r>
        <w:t>4.3.13. Если ущерб причинен имуществу организации со смешанной формой собственности, его суммы отмечаются по тому виду собственности, которая является преобладающей в этой организации.</w:t>
      </w:r>
    </w:p>
    <w:p w:rsidR="004516A1" w:rsidRDefault="004516A1">
      <w:pPr>
        <w:pStyle w:val="ConsPlusNormal"/>
        <w:spacing w:before="220"/>
        <w:ind w:firstLine="540"/>
        <w:jc w:val="both"/>
      </w:pPr>
      <w:r>
        <w:t xml:space="preserve">4.3.14. Дополнительно в </w:t>
      </w:r>
      <w:hyperlink w:anchor="P2183">
        <w:r>
          <w:rPr>
            <w:color w:val="0000FF"/>
          </w:rPr>
          <w:t>карточке</w:t>
        </w:r>
      </w:hyperlink>
      <w:r>
        <w:t xml:space="preserve"> по учету сумм ущерба отражаются:</w:t>
      </w:r>
    </w:p>
    <w:p w:rsidR="004516A1" w:rsidRDefault="004516A1">
      <w:pPr>
        <w:pStyle w:val="ConsPlusNormal"/>
        <w:spacing w:before="220"/>
        <w:ind w:firstLine="540"/>
        <w:jc w:val="both"/>
      </w:pPr>
      <w:r>
        <w:t>1) дата передачи для исполнения отделом делопроизводства первой инстанции приговора (решения) суда;</w:t>
      </w:r>
    </w:p>
    <w:p w:rsidR="004516A1" w:rsidRDefault="004516A1">
      <w:pPr>
        <w:pStyle w:val="ConsPlusNormal"/>
        <w:spacing w:before="220"/>
        <w:ind w:firstLine="540"/>
        <w:jc w:val="both"/>
      </w:pPr>
      <w:r>
        <w:t>2) цифрой "6" или "12" обозначается отчетный период, в котором будет производиться учет этой карточки в первичном отчете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Указываются месяцы года.</w:t>
      </w:r>
    </w:p>
    <w:p w:rsidR="004516A1" w:rsidRDefault="004516A1">
      <w:pPr>
        <w:pStyle w:val="ConsPlusNormal"/>
        <w:ind w:firstLine="540"/>
        <w:jc w:val="both"/>
      </w:pPr>
    </w:p>
    <w:p w:rsidR="004516A1" w:rsidRDefault="004516A1">
      <w:pPr>
        <w:pStyle w:val="ConsPlusNormal"/>
        <w:ind w:firstLine="540"/>
        <w:jc w:val="both"/>
      </w:pPr>
      <w:r>
        <w:t xml:space="preserve">4.3.15. В </w:t>
      </w:r>
      <w:hyperlink w:anchor="P2363">
        <w:r>
          <w:rPr>
            <w:color w:val="0000FF"/>
          </w:rPr>
          <w:t>справке</w:t>
        </w:r>
      </w:hyperlink>
      <w:r>
        <w:t xml:space="preserve"> к карточке по учету сумм ущерба в случае отмены приговора полностью или в части иска о возмещении ущерба от преступления, а также при оставлении приговора без изменения отмечается результат рассмотрения дела судом вышестоящей инстанции.</w:t>
      </w:r>
    </w:p>
    <w:p w:rsidR="004516A1" w:rsidRDefault="004516A1">
      <w:pPr>
        <w:pStyle w:val="ConsPlusNormal"/>
        <w:spacing w:before="220"/>
        <w:ind w:firstLine="540"/>
        <w:jc w:val="both"/>
      </w:pPr>
      <w:r>
        <w:t>4.3.16. В реквизитах "Судья первой инстанции/мировой судья", "Судья апелляционной/кассационной инстанции" карточки по учету сумм ущерба обязательна расшифровка подписи судьи.</w:t>
      </w:r>
    </w:p>
    <w:p w:rsidR="004516A1" w:rsidRDefault="004516A1">
      <w:pPr>
        <w:pStyle w:val="ConsPlusNormal"/>
        <w:ind w:firstLine="540"/>
        <w:jc w:val="both"/>
      </w:pPr>
    </w:p>
    <w:p w:rsidR="004516A1" w:rsidRDefault="004516A1">
      <w:pPr>
        <w:pStyle w:val="ConsPlusNormal"/>
        <w:jc w:val="center"/>
        <w:outlineLvl w:val="3"/>
      </w:pPr>
      <w:r>
        <w:t>4.4. Порядок заполнения раздела "Сведения о штрафах</w:t>
      </w:r>
    </w:p>
    <w:p w:rsidR="004516A1" w:rsidRDefault="004516A1">
      <w:pPr>
        <w:pStyle w:val="ConsPlusNormal"/>
        <w:jc w:val="center"/>
      </w:pPr>
      <w:r>
        <w:lastRenderedPageBreak/>
        <w:t>и иных денежных взысканиях в доход государства, наложенных</w:t>
      </w:r>
    </w:p>
    <w:p w:rsidR="004516A1" w:rsidRDefault="004516A1">
      <w:pPr>
        <w:pStyle w:val="ConsPlusNormal"/>
        <w:jc w:val="center"/>
      </w:pPr>
      <w:r>
        <w:t>судом (мировым судьей)"</w:t>
      </w:r>
    </w:p>
    <w:p w:rsidR="004516A1" w:rsidRDefault="004516A1">
      <w:pPr>
        <w:pStyle w:val="ConsPlusNormal"/>
        <w:jc w:val="center"/>
      </w:pPr>
    </w:p>
    <w:p w:rsidR="004516A1" w:rsidRDefault="004516A1">
      <w:pPr>
        <w:pStyle w:val="ConsPlusNormal"/>
        <w:ind w:firstLine="540"/>
        <w:jc w:val="both"/>
      </w:pPr>
      <w:r>
        <w:t>4.4.1. Раздел составляется на основании вступивших в законную силу судебных решений.</w:t>
      </w:r>
    </w:p>
    <w:p w:rsidR="004516A1" w:rsidRDefault="004516A1">
      <w:pPr>
        <w:pStyle w:val="ConsPlusNormal"/>
        <w:spacing w:before="220"/>
        <w:ind w:firstLine="540"/>
        <w:jc w:val="both"/>
      </w:pPr>
      <w:r>
        <w:t>4.4.2. При значительном расхождении сумм в показателе "Наложено" с соответствующими показателями форм статистической отчетности о рассмотрении дел по первой инстанции суммы данного показателя должны проверяться по первичным данным.</w:t>
      </w:r>
    </w:p>
    <w:p w:rsidR="004516A1" w:rsidRDefault="004516A1">
      <w:pPr>
        <w:pStyle w:val="ConsPlusNormal"/>
        <w:spacing w:before="220"/>
        <w:ind w:firstLine="540"/>
        <w:jc w:val="both"/>
      </w:pPr>
      <w:r>
        <w:t>4.4.3. Показатели строк формируются по видам штрафов и денежных взысканий в уголовном, гражданском и административном судопроизводствах, в том числе штрафов как уголовных или административных видов наказаний, процессуальных штрафов в уголовном и гражданском судопроизводствах, взысканиям государственной пошлины в гражданском судопроизводстве.</w:t>
      </w:r>
    </w:p>
    <w:p w:rsidR="004516A1" w:rsidRDefault="004516A1">
      <w:pPr>
        <w:pStyle w:val="ConsPlusNormal"/>
        <w:spacing w:before="220"/>
        <w:ind w:firstLine="540"/>
        <w:jc w:val="both"/>
      </w:pPr>
      <w:r>
        <w:t>4.4.4. В показателях графы "Наложено" строк "Штрафы как основная мера уголовного наказания" и "Дополнительные меры уголовного наказания" отражаются суммы штрафов по лицам по уголовным делам, вступившим в законную силу в отчетном периоде, указанным в соответствующих показателях формы N 1 "Отчет о работе судов первой инстанции по рассмотрению уголовных дел" с учетом корректив вышестоящих инстанций.</w:t>
      </w:r>
    </w:p>
    <w:p w:rsidR="004516A1" w:rsidRDefault="004516A1">
      <w:pPr>
        <w:pStyle w:val="ConsPlusNormal"/>
        <w:spacing w:before="220"/>
        <w:ind w:firstLine="540"/>
        <w:jc w:val="both"/>
      </w:pPr>
      <w:r>
        <w:t>4.4.5. Показатели строки "Суммы госпошлины, уплаченной при подаче искового заявления" графы "Уплачено добровольно" формируются на основании данных итоговой строки "Всего гражданских дел" графы "Сумма государственной пошлины, уплаченной при подаче заявления" раздела "Движение дел" формы N 2 "Отчет о работе судов первой инстанции по рассмотрению гражданских дел".</w:t>
      </w:r>
    </w:p>
    <w:p w:rsidR="004516A1" w:rsidRDefault="004516A1">
      <w:pPr>
        <w:pStyle w:val="ConsPlusNormal"/>
        <w:spacing w:before="220"/>
        <w:ind w:firstLine="540"/>
        <w:jc w:val="both"/>
      </w:pPr>
      <w:r>
        <w:t>4.4.6. Показатели граф "Уплачено добровольно", "Передано для принудительного исполнения" формируются по дате совершения указанных действий в отношении сумм, попадающих в отчетный период.</w:t>
      </w:r>
    </w:p>
    <w:p w:rsidR="004516A1" w:rsidRDefault="004516A1">
      <w:pPr>
        <w:pStyle w:val="ConsPlusNormal"/>
        <w:spacing w:before="220"/>
        <w:ind w:firstLine="540"/>
        <w:jc w:val="both"/>
      </w:pPr>
      <w:r>
        <w:t xml:space="preserve">4.4.7. Суммы, отраженные в показателях графы "Наложено", фактически распределяются по показателям граф "Уплачено добровольно" и "Передано для принудительного исполнения". При этом точного соответствия может не быть по причине наличия предусмотренных </w:t>
      </w:r>
      <w:hyperlink r:id="rId319">
        <w:r>
          <w:rPr>
            <w:color w:val="0000FF"/>
          </w:rPr>
          <w:t>ст. 31</w:t>
        </w:r>
      </w:hyperlink>
      <w:r>
        <w:t xml:space="preserve"> Уголовно-исполнительного кодекса Российской Федерации &lt;1&gt; и </w:t>
      </w:r>
      <w:hyperlink r:id="rId320">
        <w:r>
          <w:rPr>
            <w:color w:val="0000FF"/>
          </w:rPr>
          <w:t>ст. 32.2</w:t>
        </w:r>
      </w:hyperlink>
      <w:r>
        <w:t xml:space="preserve"> КоАП РФ сроков, установленных для добровольного исполнения штрафов.</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То есть штраф может быть наложен в одном отчетном периоде, а уплачен добровольно или передан для принудительного взыскания в следующем отчетном периоде.</w:t>
      </w:r>
    </w:p>
    <w:p w:rsidR="004516A1" w:rsidRDefault="004516A1">
      <w:pPr>
        <w:pStyle w:val="ConsPlusNormal"/>
        <w:ind w:firstLine="540"/>
        <w:jc w:val="both"/>
      </w:pPr>
    </w:p>
    <w:p w:rsidR="004516A1" w:rsidRDefault="004516A1">
      <w:pPr>
        <w:pStyle w:val="ConsPlusNormal"/>
        <w:ind w:firstLine="540"/>
        <w:jc w:val="both"/>
      </w:pPr>
      <w:r>
        <w:t>4.4.8. Показатели графы "Взыскано принудительно" формируются на основании поступивших в отчетном периоде исполнительных документов о фактически произведенных судебными приставами-исполнителями взысканиях.</w:t>
      </w:r>
    </w:p>
    <w:p w:rsidR="004516A1" w:rsidRDefault="004516A1">
      <w:pPr>
        <w:pStyle w:val="ConsPlusNormal"/>
        <w:ind w:firstLine="540"/>
        <w:jc w:val="both"/>
      </w:pPr>
    </w:p>
    <w:p w:rsidR="004516A1" w:rsidRDefault="004516A1">
      <w:pPr>
        <w:pStyle w:val="ConsPlusNormal"/>
        <w:jc w:val="center"/>
        <w:outlineLvl w:val="3"/>
      </w:pPr>
      <w:r>
        <w:t>4.5. Порядок заполнения раздела "Результаты применения</w:t>
      </w:r>
    </w:p>
    <w:p w:rsidR="004516A1" w:rsidRDefault="004516A1">
      <w:pPr>
        <w:pStyle w:val="ConsPlusNormal"/>
        <w:jc w:val="center"/>
      </w:pPr>
      <w:r>
        <w:t>залога как меры пресечения по уголовным делам"</w:t>
      </w:r>
    </w:p>
    <w:p w:rsidR="004516A1" w:rsidRDefault="004516A1">
      <w:pPr>
        <w:pStyle w:val="ConsPlusNormal"/>
        <w:jc w:val="center"/>
      </w:pPr>
    </w:p>
    <w:p w:rsidR="004516A1" w:rsidRDefault="004516A1">
      <w:pPr>
        <w:pStyle w:val="ConsPlusNormal"/>
        <w:ind w:firstLine="540"/>
        <w:jc w:val="both"/>
      </w:pPr>
      <w:r>
        <w:t>4.5.1. Раздел заполняется на основании данных о применении залога в учетно-статистических карточках на уголовные дела (</w:t>
      </w:r>
      <w:hyperlink r:id="rId321">
        <w:r>
          <w:rPr>
            <w:color w:val="0000FF"/>
          </w:rPr>
          <w:t>форма N 5</w:t>
        </w:r>
      </w:hyperlink>
      <w:r>
        <w:t xml:space="preserve">), журнала учета материалов, разрешаемых в порядке судебного контроля, журнала учета денежных взысканий и штрафов, налагаемых в процессуальном порядке по уголовным делам по тем лицам, в отношении которых в ходе досудебного производства либо судебного разбирательства в соответствии со </w:t>
      </w:r>
      <w:hyperlink r:id="rId322">
        <w:r>
          <w:rPr>
            <w:color w:val="0000FF"/>
          </w:rPr>
          <w:t>ст. 106</w:t>
        </w:r>
      </w:hyperlink>
      <w:r>
        <w:t xml:space="preserve"> УПК РФ была применена такая мера пресечения как залог &lt;1&gt;.</w:t>
      </w:r>
    </w:p>
    <w:p w:rsidR="004516A1" w:rsidRDefault="004516A1">
      <w:pPr>
        <w:pStyle w:val="ConsPlusNormal"/>
        <w:spacing w:before="220"/>
        <w:ind w:firstLine="540"/>
        <w:jc w:val="both"/>
      </w:pPr>
      <w:r>
        <w:lastRenderedPageBreak/>
        <w:t>--------------------------------</w:t>
      </w:r>
    </w:p>
    <w:p w:rsidR="004516A1" w:rsidRDefault="004516A1">
      <w:pPr>
        <w:pStyle w:val="ConsPlusNormal"/>
        <w:spacing w:before="220"/>
        <w:ind w:firstLine="540"/>
        <w:jc w:val="both"/>
      </w:pPr>
      <w:r>
        <w:t xml:space="preserve">&lt;1&gt; В соответствии с </w:t>
      </w:r>
      <w:hyperlink r:id="rId323">
        <w:r>
          <w:rPr>
            <w:color w:val="0000FF"/>
          </w:rPr>
          <w:t>п. 1 ч. 2 ст. 29</w:t>
        </w:r>
      </w:hyperlink>
      <w:r>
        <w:t xml:space="preserve"> УПК РФ залог может быть применен только судом.</w:t>
      </w:r>
    </w:p>
    <w:p w:rsidR="004516A1" w:rsidRDefault="004516A1">
      <w:pPr>
        <w:pStyle w:val="ConsPlusNormal"/>
        <w:ind w:firstLine="540"/>
        <w:jc w:val="both"/>
      </w:pPr>
    </w:p>
    <w:p w:rsidR="004516A1" w:rsidRDefault="004516A1">
      <w:pPr>
        <w:pStyle w:val="ConsPlusNormal"/>
        <w:ind w:firstLine="540"/>
        <w:jc w:val="both"/>
      </w:pPr>
      <w:r>
        <w:t>4.5.2. Показатели граф "Число лиц, которым была избрана данная мера пресечения" отражают число лиц, в отношении которых мера пресечения в виде залога была избрана в ходе досудебного производства либо в период нахождения дела в производстве суда.</w:t>
      </w:r>
    </w:p>
    <w:p w:rsidR="004516A1" w:rsidRDefault="004516A1">
      <w:pPr>
        <w:pStyle w:val="ConsPlusNormal"/>
        <w:spacing w:before="220"/>
        <w:ind w:firstLine="540"/>
        <w:jc w:val="both"/>
      </w:pPr>
      <w:r>
        <w:t xml:space="preserve">4.5.3. Показатели граф "Обращено залогов в доход государства по числу лиц" и "Обращено залогов в доход государства (по сумме внесенного залога)" заполняются в случае обращения залога в доход государства в соответствии со </w:t>
      </w:r>
      <w:hyperlink r:id="rId324">
        <w:r>
          <w:rPr>
            <w:color w:val="0000FF"/>
          </w:rPr>
          <w:t>ст. 106</w:t>
        </w:r>
      </w:hyperlink>
      <w:r>
        <w:t xml:space="preserve"> УПК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случаях возращения залога залогодателю данные в графах "Обращено залогов в доход государства по числу лиц" и "Обращено залогов в доход государства (по сумме внесенного залога)" не заполняются.</w:t>
      </w:r>
    </w:p>
    <w:p w:rsidR="004516A1" w:rsidRDefault="004516A1">
      <w:pPr>
        <w:pStyle w:val="ConsPlusNormal"/>
        <w:ind w:firstLine="540"/>
        <w:jc w:val="both"/>
      </w:pPr>
    </w:p>
    <w:p w:rsidR="004516A1" w:rsidRDefault="004516A1">
      <w:pPr>
        <w:pStyle w:val="ConsPlusNormal"/>
        <w:ind w:firstLine="540"/>
        <w:jc w:val="both"/>
      </w:pPr>
      <w:r>
        <w:t>4.5.4. Между показателями граф "Обращено залогов в доход государства по числу лиц" и "Обращено залогов в доход государства (по сумме внесенного залога)" должно соблюдаться логическое соотношение. При наличии данных по лицам должны быть данные по суммам и наоборот.</w:t>
      </w:r>
    </w:p>
    <w:p w:rsidR="004516A1" w:rsidRDefault="004516A1">
      <w:pPr>
        <w:pStyle w:val="ConsPlusNormal"/>
        <w:ind w:firstLine="540"/>
        <w:jc w:val="both"/>
      </w:pPr>
    </w:p>
    <w:p w:rsidR="004516A1" w:rsidRDefault="004516A1">
      <w:pPr>
        <w:pStyle w:val="ConsPlusNormal"/>
        <w:jc w:val="center"/>
        <w:outlineLvl w:val="3"/>
      </w:pPr>
      <w:r>
        <w:t>4.6. Порядок заполнения раздела "Сумма легализованных</w:t>
      </w:r>
    </w:p>
    <w:p w:rsidR="004516A1" w:rsidRDefault="004516A1">
      <w:pPr>
        <w:pStyle w:val="ConsPlusNormal"/>
        <w:jc w:val="center"/>
      </w:pPr>
      <w:r>
        <w:t>денежных средств, полученных преступным путем, подлежащих</w:t>
      </w:r>
    </w:p>
    <w:p w:rsidR="004516A1" w:rsidRDefault="004516A1">
      <w:pPr>
        <w:pStyle w:val="ConsPlusNormal"/>
        <w:jc w:val="center"/>
      </w:pPr>
      <w:r>
        <w:t>обращению в доход государства"</w:t>
      </w:r>
    </w:p>
    <w:p w:rsidR="004516A1" w:rsidRDefault="004516A1">
      <w:pPr>
        <w:pStyle w:val="ConsPlusNormal"/>
        <w:jc w:val="center"/>
      </w:pPr>
    </w:p>
    <w:p w:rsidR="004516A1" w:rsidRDefault="004516A1">
      <w:pPr>
        <w:pStyle w:val="ConsPlusNormal"/>
        <w:ind w:firstLine="540"/>
        <w:jc w:val="both"/>
      </w:pPr>
      <w:r>
        <w:t>4.6.1. Показатели раздела "Сумма легализованных денежных средств, полученных преступным путем, подлежащих обращению в доход государства" формируются из соответствующего реквизита учетно-статистической карточки на уголовное дело (</w:t>
      </w:r>
      <w:hyperlink r:id="rId325">
        <w:r>
          <w:rPr>
            <w:color w:val="0000FF"/>
          </w:rPr>
          <w:t>форма N 5</w:t>
        </w:r>
      </w:hyperlink>
      <w:r>
        <w:t>) по делам, рассмотренным по первой инстанции.</w:t>
      </w:r>
    </w:p>
    <w:p w:rsidR="004516A1" w:rsidRDefault="004516A1">
      <w:pPr>
        <w:pStyle w:val="ConsPlusNormal"/>
        <w:spacing w:before="220"/>
        <w:ind w:firstLine="540"/>
        <w:jc w:val="both"/>
      </w:pPr>
      <w:r>
        <w:t xml:space="preserve">4.6.2. Показатели строк формируются в зависимости от квалификации судом в обвинительном приговоре преступных деяний осужденного по </w:t>
      </w:r>
      <w:hyperlink r:id="rId326">
        <w:r>
          <w:rPr>
            <w:color w:val="0000FF"/>
          </w:rPr>
          <w:t>ст. 174</w:t>
        </w:r>
      </w:hyperlink>
      <w:r>
        <w:t xml:space="preserve"> УК РФ либо по </w:t>
      </w:r>
      <w:hyperlink r:id="rId327">
        <w:r>
          <w:rPr>
            <w:color w:val="0000FF"/>
          </w:rPr>
          <w:t>ст. 174.1</w:t>
        </w:r>
      </w:hyperlink>
      <w:r>
        <w:t xml:space="preserve"> УК РФ.</w:t>
      </w:r>
    </w:p>
    <w:p w:rsidR="004516A1" w:rsidRDefault="004516A1">
      <w:pPr>
        <w:pStyle w:val="ConsPlusNormal"/>
        <w:spacing w:before="220"/>
        <w:ind w:firstLine="540"/>
        <w:jc w:val="both"/>
      </w:pPr>
      <w:r>
        <w:t xml:space="preserve">4.6.3. Показатели граф отражают число лиц, преступные деяния которых квалифицированы судом по составам </w:t>
      </w:r>
      <w:hyperlink r:id="rId328">
        <w:r>
          <w:rPr>
            <w:color w:val="0000FF"/>
          </w:rPr>
          <w:t>ст. 174</w:t>
        </w:r>
      </w:hyperlink>
      <w:r>
        <w:t xml:space="preserve"> и </w:t>
      </w:r>
      <w:hyperlink r:id="rId329">
        <w:r>
          <w:rPr>
            <w:color w:val="0000FF"/>
          </w:rPr>
          <w:t>ст. 174.1</w:t>
        </w:r>
      </w:hyperlink>
      <w:r>
        <w:t xml:space="preserve"> УК РФ, и суммы легализованных (отмытых) денежных средств или иного имущества, приобретенного преступным путем.</w:t>
      </w:r>
    </w:p>
    <w:p w:rsidR="004516A1" w:rsidRDefault="004516A1">
      <w:pPr>
        <w:pStyle w:val="ConsPlusNormal"/>
        <w:spacing w:before="220"/>
        <w:ind w:firstLine="540"/>
        <w:jc w:val="both"/>
      </w:pPr>
      <w:r>
        <w:t>4.6.4. В случае если в отношении одного лица вынесен приговор по двум указанным составам, лицо учитывается один раз по составу, по которому в приговоре определена наибольшая сумма легализованных доходов. При этом в показателях раздела в отношении лица указывается суммарное значение легализованных доходов.</w:t>
      </w:r>
    </w:p>
    <w:p w:rsidR="004516A1" w:rsidRDefault="004516A1">
      <w:pPr>
        <w:pStyle w:val="ConsPlusNormal"/>
        <w:ind w:firstLine="540"/>
        <w:jc w:val="both"/>
      </w:pPr>
    </w:p>
    <w:p w:rsidR="004516A1" w:rsidRDefault="004516A1">
      <w:pPr>
        <w:pStyle w:val="ConsPlusNormal"/>
        <w:jc w:val="center"/>
        <w:outlineLvl w:val="3"/>
      </w:pPr>
      <w:r>
        <w:t>4.7. Порядок заполнения разделов "Суммы процессуальных</w:t>
      </w:r>
    </w:p>
    <w:p w:rsidR="004516A1" w:rsidRDefault="004516A1">
      <w:pPr>
        <w:pStyle w:val="ConsPlusNormal"/>
        <w:jc w:val="center"/>
      </w:pPr>
      <w:r>
        <w:t>издержек за счет средств федерального бюджета" и "Суммы</w:t>
      </w:r>
    </w:p>
    <w:p w:rsidR="004516A1" w:rsidRDefault="004516A1">
      <w:pPr>
        <w:pStyle w:val="ConsPlusNormal"/>
        <w:jc w:val="center"/>
      </w:pPr>
      <w:r>
        <w:t>процессуальных издержек за счет средств федерального</w:t>
      </w:r>
    </w:p>
    <w:p w:rsidR="004516A1" w:rsidRDefault="004516A1">
      <w:pPr>
        <w:pStyle w:val="ConsPlusNormal"/>
        <w:jc w:val="center"/>
      </w:pPr>
      <w:r>
        <w:t>бюджета, связанных с производством судебной экспертизы"</w:t>
      </w:r>
    </w:p>
    <w:p w:rsidR="004516A1" w:rsidRDefault="004516A1">
      <w:pPr>
        <w:pStyle w:val="ConsPlusNormal"/>
        <w:jc w:val="center"/>
      </w:pPr>
    </w:p>
    <w:p w:rsidR="004516A1" w:rsidRDefault="004516A1">
      <w:pPr>
        <w:pStyle w:val="ConsPlusNormal"/>
        <w:ind w:firstLine="540"/>
        <w:jc w:val="both"/>
      </w:pPr>
      <w:r>
        <w:t>4.7.1. Показатели данных разделов формируются на основании судебных постановлений, вынесенных в отчетный период судами первой и апелляционной инстанций на основании соответствующих реквизитов учетно-статистических карточек на уголовное дело (</w:t>
      </w:r>
      <w:hyperlink r:id="rId330">
        <w:r>
          <w:rPr>
            <w:color w:val="0000FF"/>
          </w:rPr>
          <w:t>форма N 5</w:t>
        </w:r>
      </w:hyperlink>
      <w:r>
        <w:t>), учетно-статистических карточек на дело об административном правонарушении (</w:t>
      </w:r>
      <w:hyperlink r:id="rId331">
        <w:r>
          <w:rPr>
            <w:color w:val="0000FF"/>
          </w:rPr>
          <w:t>форма N 7</w:t>
        </w:r>
      </w:hyperlink>
      <w:r>
        <w:t>), учетно-статистических карточек на уголовное апелляционное дело (</w:t>
      </w:r>
      <w:hyperlink r:id="rId332">
        <w:r>
          <w:rPr>
            <w:color w:val="0000FF"/>
          </w:rPr>
          <w:t>форма N 5.2</w:t>
        </w:r>
      </w:hyperlink>
      <w:r>
        <w:t>), учетно-</w:t>
      </w:r>
      <w:r>
        <w:lastRenderedPageBreak/>
        <w:t>статистических карточек на гражданское апелляционное дело (</w:t>
      </w:r>
      <w:hyperlink r:id="rId333">
        <w:r>
          <w:rPr>
            <w:color w:val="0000FF"/>
          </w:rPr>
          <w:t>форма N 6.2</w:t>
        </w:r>
      </w:hyperlink>
      <w:r>
        <w:t>), которыми суммы процессуальных издержек &lt;1&gt; отнесены за счет федерального бюджета &lt;2&gt;. В разделе учитываются расходы из бюджетных средств, первоначально затраченные на рассмотрение дела, независимо от того, были ли они возмещены или взысканы в дальнейшем.</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Процессуальными издержками являются связанные с производством по делу расходы, которые возмещаются за счет средств федерального бюджета либо из средств участников судопроизводства.</w:t>
      </w:r>
    </w:p>
    <w:p w:rsidR="004516A1" w:rsidRDefault="004516A1">
      <w:pPr>
        <w:pStyle w:val="ConsPlusNormal"/>
        <w:spacing w:before="220"/>
        <w:ind w:firstLine="540"/>
        <w:jc w:val="both"/>
      </w:pPr>
      <w:r>
        <w:t>&lt;2&gt; За счет средств судебной системы, распорядителем которых является Судебный департамент.</w:t>
      </w:r>
    </w:p>
    <w:p w:rsidR="004516A1" w:rsidRDefault="004516A1">
      <w:pPr>
        <w:pStyle w:val="ConsPlusNormal"/>
        <w:ind w:firstLine="540"/>
        <w:jc w:val="both"/>
      </w:pPr>
    </w:p>
    <w:p w:rsidR="004516A1" w:rsidRDefault="004516A1">
      <w:pPr>
        <w:pStyle w:val="ConsPlusNormal"/>
        <w:ind w:firstLine="540"/>
        <w:jc w:val="both"/>
      </w:pPr>
      <w:r>
        <w:t>4.7.2. Показатели строки "Число лиц" раздела "Суммы процессуальных издержек за счет средств федерального бюджета" формируются по числу судебных постановлений, вынесенных судами в рамках отчетного периода, которыми назначено возмещение расходов или оплата услуг участникам процесса.</w:t>
      </w:r>
    </w:p>
    <w:p w:rsidR="004516A1" w:rsidRDefault="004516A1">
      <w:pPr>
        <w:pStyle w:val="ConsPlusNormal"/>
        <w:spacing w:before="220"/>
        <w:ind w:firstLine="540"/>
        <w:jc w:val="both"/>
      </w:pPr>
      <w:r>
        <w:t>4.7.3. Показатели строки "Суммы, связанные с участием (явкой), оплатой труда и иными расходами" формируются на основании подлежащих выплате за счет средств федерального бюджета сумм процессуальных издержек по судебным постановлениям, вынесенным в отчетный период в отношении участников процесса в уголовном, гражданском, административном судопроизводствах.</w:t>
      </w:r>
    </w:p>
    <w:p w:rsidR="004516A1" w:rsidRDefault="004516A1">
      <w:pPr>
        <w:pStyle w:val="ConsPlusNormal"/>
        <w:spacing w:before="220"/>
        <w:ind w:firstLine="540"/>
        <w:jc w:val="both"/>
      </w:pPr>
      <w:r>
        <w:t>4.7.4. Число судебных постановлений и определенных ими сумм в показателях по графам раздела распределяются по категориям участников процесса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в случаях участия одного адвоката в длительном деле (или на различных стадиях судопроизводства) и получении им оплаты услуг несколько раз в разделе учитываются все постановления по оплате услуг адвоката и общая сумма по ним. Кроме того, в разделе учитываются случаи оплаты услуг адвокатов при защите интересов обвиняемых при рассмотрении ходатайств, представлений в порядке судебного контроля и исполнения судебных решений.</w:t>
      </w:r>
    </w:p>
    <w:p w:rsidR="004516A1" w:rsidRDefault="004516A1">
      <w:pPr>
        <w:pStyle w:val="ConsPlusNormal"/>
        <w:ind w:firstLine="540"/>
        <w:jc w:val="both"/>
      </w:pPr>
    </w:p>
    <w:p w:rsidR="004516A1" w:rsidRDefault="004516A1">
      <w:pPr>
        <w:pStyle w:val="ConsPlusNormal"/>
        <w:ind w:firstLine="540"/>
        <w:jc w:val="both"/>
      </w:pPr>
      <w:r>
        <w:t>4.7.5. Раздел "Суммы процессуальных издержек за счет средств федерального бюджета, связанных с производством судебной экспертизы" формируется по числу судебных постановлений о назначении и проведении экспертиз с оплатой за счет средств федерального бюджета, вынесенных в отчетный период.</w:t>
      </w:r>
    </w:p>
    <w:p w:rsidR="004516A1" w:rsidRDefault="004516A1">
      <w:pPr>
        <w:pStyle w:val="ConsPlusNormal"/>
        <w:spacing w:before="220"/>
        <w:ind w:firstLine="540"/>
        <w:jc w:val="both"/>
      </w:pPr>
      <w:r>
        <w:t>4.7.6. В случае проведения экспертизы не учреждением, а частным экспертом данные учитываются в разделе "Суммы процессуальных издержек за счет средств федерального бюджета".</w:t>
      </w:r>
    </w:p>
    <w:p w:rsidR="004516A1" w:rsidRDefault="004516A1">
      <w:pPr>
        <w:pStyle w:val="ConsPlusNormal"/>
        <w:ind w:firstLine="540"/>
        <w:jc w:val="both"/>
      </w:pPr>
    </w:p>
    <w:p w:rsidR="004516A1" w:rsidRDefault="004516A1">
      <w:pPr>
        <w:pStyle w:val="ConsPlusNormal"/>
        <w:jc w:val="center"/>
        <w:outlineLvl w:val="2"/>
      </w:pPr>
      <w:r>
        <w:t>5. Форма N 6-бМС. Отчет о рассмотрении судами общей</w:t>
      </w:r>
    </w:p>
    <w:p w:rsidR="004516A1" w:rsidRDefault="004516A1">
      <w:pPr>
        <w:pStyle w:val="ConsPlusNormal"/>
        <w:jc w:val="center"/>
      </w:pPr>
      <w:r>
        <w:t>юрисдикции уголовных дел в апелляционном порядке</w:t>
      </w:r>
    </w:p>
    <w:p w:rsidR="004516A1" w:rsidRDefault="004516A1">
      <w:pPr>
        <w:pStyle w:val="ConsPlusNormal"/>
        <w:jc w:val="center"/>
      </w:pPr>
    </w:p>
    <w:p w:rsidR="004516A1" w:rsidRDefault="004516A1">
      <w:pPr>
        <w:pStyle w:val="ConsPlusNormal"/>
        <w:jc w:val="center"/>
        <w:outlineLvl w:val="3"/>
      </w:pPr>
      <w:r>
        <w:t>5.1. Общие сведения</w:t>
      </w:r>
    </w:p>
    <w:p w:rsidR="004516A1" w:rsidRDefault="004516A1">
      <w:pPr>
        <w:pStyle w:val="ConsPlusNormal"/>
        <w:ind w:firstLine="540"/>
        <w:jc w:val="both"/>
      </w:pPr>
    </w:p>
    <w:p w:rsidR="004516A1" w:rsidRDefault="004516A1">
      <w:pPr>
        <w:pStyle w:val="ConsPlusNormal"/>
        <w:ind w:firstLine="540"/>
        <w:jc w:val="both"/>
      </w:pPr>
      <w:r>
        <w:t>5.1.1. Статистический отчет формы N 6-бМС содержит в себе сведения, позволяющие оценить деятельность районных судов по рассмотрению уголовных дел в качестве суда апелляционной инстанции.</w:t>
      </w:r>
    </w:p>
    <w:p w:rsidR="004516A1" w:rsidRDefault="004516A1">
      <w:pPr>
        <w:pStyle w:val="ConsPlusNormal"/>
        <w:spacing w:before="220"/>
        <w:ind w:firstLine="540"/>
        <w:jc w:val="both"/>
      </w:pPr>
      <w:r>
        <w:t xml:space="preserve">5.1.2. Показатели отчета по форме N 6-бМС формируются на основе обработки в отделах </w:t>
      </w:r>
      <w:r>
        <w:lastRenderedPageBreak/>
        <w:t>делопроизводства судов документов первичного статистического учета - учетно-статистических карточек на уголовное апелляционное дело (</w:t>
      </w:r>
      <w:hyperlink r:id="rId334">
        <w:r>
          <w:rPr>
            <w:color w:val="0000FF"/>
          </w:rPr>
          <w:t>форма N 5.2</w:t>
        </w:r>
      </w:hyperlink>
      <w:r>
        <w:t>) или базы данных, учетные реквизиты которых соответствуют утвержденным показателям инструкции по судебному делопроизводству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См. приложение к </w:t>
      </w:r>
      <w:hyperlink r:id="rId335">
        <w:r>
          <w:rPr>
            <w:color w:val="0000FF"/>
          </w:rPr>
          <w:t>Инструкции</w:t>
        </w:r>
      </w:hyperlink>
      <w:r>
        <w:t xml:space="preserve"> по судебному делопроизводству в районном суде, утвержденной Приказом Судебного департамента от 29 апреля 2003 г. N 36.</w:t>
      </w:r>
    </w:p>
    <w:p w:rsidR="004516A1" w:rsidRDefault="004516A1">
      <w:pPr>
        <w:pStyle w:val="ConsPlusNormal"/>
        <w:ind w:firstLine="540"/>
        <w:jc w:val="both"/>
      </w:pPr>
    </w:p>
    <w:p w:rsidR="004516A1" w:rsidRDefault="004516A1">
      <w:pPr>
        <w:pStyle w:val="ConsPlusNormal"/>
        <w:ind w:firstLine="540"/>
        <w:jc w:val="both"/>
      </w:pPr>
      <w:r>
        <w:t>5.1.3.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4516A1" w:rsidRDefault="004516A1">
      <w:pPr>
        <w:pStyle w:val="ConsPlusNormal"/>
        <w:ind w:firstLine="540"/>
        <w:jc w:val="both"/>
      </w:pPr>
    </w:p>
    <w:p w:rsidR="004516A1" w:rsidRDefault="004516A1">
      <w:pPr>
        <w:pStyle w:val="ConsPlusNormal"/>
        <w:jc w:val="center"/>
        <w:outlineLvl w:val="3"/>
      </w:pPr>
      <w:r>
        <w:t>5.2. Порядок заполнения раздела "Движение дел"</w:t>
      </w:r>
    </w:p>
    <w:p w:rsidR="004516A1" w:rsidRDefault="004516A1">
      <w:pPr>
        <w:pStyle w:val="ConsPlusNormal"/>
        <w:jc w:val="center"/>
      </w:pPr>
    </w:p>
    <w:p w:rsidR="004516A1" w:rsidRDefault="004516A1">
      <w:pPr>
        <w:pStyle w:val="ConsPlusNormal"/>
        <w:ind w:firstLine="540"/>
        <w:jc w:val="both"/>
      </w:pPr>
      <w:r>
        <w:t>5.2.1. В разделе учитываются находящиеся в отчетном периоде в производстве апелляционной инстанции уголовные дела и материалы, поступившие по апелляционным жалобам и представлениям, на не вступившие в законную силу как на судебные постановления по существу дела, так и вынесенные мировыми судьями в порядке уголовного судопроизводства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ходе досудебной подготовки, судебного разбирательства, исполнения приговоров, например, постановление мирового судьи об отказе в принятии заявления по делам частного обвинения.</w:t>
      </w:r>
    </w:p>
    <w:p w:rsidR="004516A1" w:rsidRDefault="004516A1">
      <w:pPr>
        <w:pStyle w:val="ConsPlusNormal"/>
        <w:ind w:firstLine="540"/>
        <w:jc w:val="both"/>
      </w:pPr>
    </w:p>
    <w:p w:rsidR="004516A1" w:rsidRDefault="004516A1">
      <w:pPr>
        <w:pStyle w:val="ConsPlusNormal"/>
        <w:ind w:firstLine="540"/>
        <w:jc w:val="both"/>
      </w:pPr>
      <w:r>
        <w:t>5.2.2. В случае одновременного принесения по одному делу жалобы и представления дело отражается в отчете один раз как поступившее по представлению.</w:t>
      </w:r>
    </w:p>
    <w:p w:rsidR="004516A1" w:rsidRDefault="004516A1">
      <w:pPr>
        <w:pStyle w:val="ConsPlusNormal"/>
        <w:spacing w:before="220"/>
        <w:ind w:firstLine="540"/>
        <w:jc w:val="both"/>
      </w:pPr>
      <w:r>
        <w:t>5.2.3. В показателе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w:t>
      </w:r>
    </w:p>
    <w:p w:rsidR="004516A1" w:rsidRDefault="004516A1">
      <w:pPr>
        <w:pStyle w:val="ConsPlusNormal"/>
        <w:spacing w:before="220"/>
        <w:ind w:firstLine="540"/>
        <w:jc w:val="both"/>
      </w:pPr>
      <w:r>
        <w:t xml:space="preserve">5.2.4. В показателях "Возвращено дел без рассмотрения" и "В связи с отзывом апелляционной жалобы (представления)" отражается количество возвращенных мировому судье дел с апелляционными жалобами и представлениями в соответствии с </w:t>
      </w:r>
      <w:hyperlink r:id="rId336">
        <w:r>
          <w:rPr>
            <w:color w:val="0000FF"/>
          </w:rPr>
          <w:t>ч. 3 ст. 356</w:t>
        </w:r>
      </w:hyperlink>
      <w:r>
        <w:t xml:space="preserve"> УПК РФ &lt;1&gt;, </w:t>
      </w:r>
      <w:hyperlink r:id="rId337">
        <w:r>
          <w:rPr>
            <w:color w:val="0000FF"/>
          </w:rPr>
          <w:t>ч. 2 ст. 363</w:t>
        </w:r>
      </w:hyperlink>
      <w:r>
        <w:t xml:space="preserve"> УПК РФ &lt;2&gt;, </w:t>
      </w:r>
      <w:hyperlink r:id="rId338">
        <w:r>
          <w:rPr>
            <w:color w:val="0000FF"/>
          </w:rPr>
          <w:t>ч. 3 ст. 359</w:t>
        </w:r>
      </w:hyperlink>
      <w:r>
        <w:t xml:space="preserve"> УПК РФ &lt;3&gt;.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Пропуск срока обжалования приговора.</w:t>
      </w:r>
    </w:p>
    <w:p w:rsidR="004516A1" w:rsidRDefault="004516A1">
      <w:pPr>
        <w:pStyle w:val="ConsPlusNormal"/>
        <w:spacing w:before="220"/>
        <w:ind w:firstLine="540"/>
        <w:jc w:val="both"/>
      </w:pPr>
      <w:r>
        <w:t>&lt;2&gt; Несоответствие требованиям, предусмотренным законодательством.</w:t>
      </w:r>
    </w:p>
    <w:p w:rsidR="004516A1" w:rsidRDefault="004516A1">
      <w:pPr>
        <w:pStyle w:val="ConsPlusNormal"/>
        <w:spacing w:before="220"/>
        <w:ind w:firstLine="540"/>
        <w:jc w:val="both"/>
      </w:pPr>
      <w:r>
        <w:t>&lt;3&gt; Отзыв апелляционной жалобы или представления.</w:t>
      </w:r>
    </w:p>
    <w:p w:rsidR="004516A1" w:rsidRDefault="004516A1">
      <w:pPr>
        <w:pStyle w:val="ConsPlusNormal"/>
        <w:ind w:firstLine="540"/>
        <w:jc w:val="both"/>
      </w:pPr>
    </w:p>
    <w:p w:rsidR="004516A1" w:rsidRDefault="004516A1">
      <w:pPr>
        <w:pStyle w:val="ConsPlusNormal"/>
        <w:ind w:firstLine="540"/>
        <w:jc w:val="both"/>
      </w:pPr>
      <w:r>
        <w:t>5.2.5. Значения показателя "Всего поступило дел за отчетный период" распределяются по показателям, характеризующим порядок поступления дел: "По апелляционным жалобам или представлениям по существу дела", "По апелляционным жалобам или представлениям не по существу дела", "Поступившим повторно делам на новое рассмотрение из кассационной или надзорной инстанций после отмены апелляционных постановлений".</w:t>
      </w:r>
    </w:p>
    <w:p w:rsidR="004516A1" w:rsidRDefault="004516A1">
      <w:pPr>
        <w:pStyle w:val="ConsPlusNormal"/>
        <w:spacing w:before="220"/>
        <w:ind w:firstLine="540"/>
        <w:jc w:val="both"/>
      </w:pPr>
      <w:r>
        <w:t xml:space="preserve">5.2.6. Показатель "По другим апелляционным жалобам или представлениям" формируется на основании учетно-статистических карточек на уголовное апелляционное дело, у которых в </w:t>
      </w:r>
      <w:r>
        <w:lastRenderedPageBreak/>
        <w:t>реквизите "Вид судебного постановления мирового судьи - постановление другого характера" имеются значения "В порядке исполнения приговоров", "Об отказе в возбуждении уголовного дела и по делам частного обвинения", "По другим постановлениям мирового судьи"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Другие постановления мирового судьи могут вноситься текстом в карточку или выбираться из списка в базе данных, например, обжалование приговора в части гражданского иска.</w:t>
      </w:r>
    </w:p>
    <w:p w:rsidR="004516A1" w:rsidRDefault="004516A1">
      <w:pPr>
        <w:pStyle w:val="ConsPlusNormal"/>
        <w:ind w:firstLine="540"/>
        <w:jc w:val="both"/>
      </w:pPr>
    </w:p>
    <w:p w:rsidR="004516A1" w:rsidRDefault="004516A1">
      <w:pPr>
        <w:pStyle w:val="ConsPlusNormal"/>
        <w:ind w:firstLine="540"/>
        <w:jc w:val="both"/>
      </w:pPr>
      <w:r>
        <w:t xml:space="preserve">5.2.7. В показателе "В том числе с нарушением срока, предусмотренного </w:t>
      </w:r>
      <w:hyperlink r:id="rId339">
        <w:r>
          <w:rPr>
            <w:color w:val="0000FF"/>
          </w:rPr>
          <w:t>ст. 362</w:t>
        </w:r>
      </w:hyperlink>
      <w:r>
        <w:t xml:space="preserve"> УПК РФ" учитываются сведения о числе оконченных производством уголовных дел, рассмотрение которых не было начато в течение 14 дней со дня поступления в районный суд.</w:t>
      </w:r>
    </w:p>
    <w:p w:rsidR="004516A1" w:rsidRDefault="004516A1">
      <w:pPr>
        <w:pStyle w:val="ConsPlusNormal"/>
        <w:spacing w:before="220"/>
        <w:ind w:firstLine="540"/>
        <w:jc w:val="both"/>
      </w:pPr>
      <w:r>
        <w:t>5.2.8. Показатель "Остаток нерассмотренных жалоб и представлений на конец отчетного периода (года)" формируется по числу находящихся в производстве дел, но не рассмотренных на отчетную дату.</w:t>
      </w:r>
    </w:p>
    <w:p w:rsidR="004516A1" w:rsidRDefault="004516A1">
      <w:pPr>
        <w:pStyle w:val="ConsPlusNormal"/>
        <w:ind w:firstLine="540"/>
        <w:jc w:val="both"/>
      </w:pPr>
    </w:p>
    <w:p w:rsidR="004516A1" w:rsidRDefault="004516A1">
      <w:pPr>
        <w:pStyle w:val="ConsPlusNormal"/>
        <w:jc w:val="center"/>
        <w:outlineLvl w:val="3"/>
      </w:pPr>
      <w:r>
        <w:t>5.3. Порядок заполнения раздела "Справка к разделу</w:t>
      </w:r>
    </w:p>
    <w:p w:rsidR="004516A1" w:rsidRDefault="004516A1">
      <w:pPr>
        <w:pStyle w:val="ConsPlusNormal"/>
        <w:jc w:val="center"/>
      </w:pPr>
      <w:r>
        <w:t>"Движение дел"</w:t>
      </w:r>
    </w:p>
    <w:p w:rsidR="004516A1" w:rsidRDefault="004516A1">
      <w:pPr>
        <w:pStyle w:val="ConsPlusNormal"/>
        <w:jc w:val="center"/>
      </w:pPr>
    </w:p>
    <w:p w:rsidR="004516A1" w:rsidRDefault="004516A1">
      <w:pPr>
        <w:pStyle w:val="ConsPlusNormal"/>
        <w:ind w:firstLine="540"/>
        <w:jc w:val="both"/>
      </w:pPr>
      <w:r>
        <w:t>5.3.1. В показателе "Всего рассмотрено жалоб и представлений" учитываются данные о числе лиц по апелляционным делам, оконченным производством из графы "Окончено дел за отчетный период" раздела "Движение дел".</w:t>
      </w:r>
    </w:p>
    <w:p w:rsidR="004516A1" w:rsidRDefault="004516A1">
      <w:pPr>
        <w:pStyle w:val="ConsPlusNormal"/>
        <w:spacing w:before="220"/>
        <w:ind w:firstLine="540"/>
        <w:jc w:val="both"/>
      </w:pPr>
      <w:r>
        <w:t>5.3.2. Показатели по видам вынесенных мировыми судьями судебных постановлений "На приговоры мировых судей обвинительные", "На приговоры мировых судей оправдательные", "О прекращении дел по реабилитирующим основаниям", "О прекращении дел по другим основаниям", "О применении мер медицинского характера в отношении невменяемых", "О возвращении дел прокурору", "Об отказе в принятии заявления по делам частного обвинения", "По другим апелляционным жалобам и представлениям" отражают число лиц, в отношении которых были вынесены мировыми судьями соответствующие виды обжалованных судебных постановлений.</w:t>
      </w:r>
    </w:p>
    <w:p w:rsidR="004516A1" w:rsidRDefault="004516A1">
      <w:pPr>
        <w:pStyle w:val="ConsPlusNormal"/>
        <w:spacing w:before="220"/>
        <w:ind w:firstLine="540"/>
        <w:jc w:val="both"/>
      </w:pPr>
      <w:r>
        <w:t xml:space="preserve">5.3.3. В показателе "Об отказе в принятии заявления по делам частного обвинения" отражается число обжалованных постановлений мирового судьи об отказе в принятии заявления согласно </w:t>
      </w:r>
      <w:hyperlink r:id="rId340">
        <w:r>
          <w:rPr>
            <w:color w:val="0000FF"/>
          </w:rPr>
          <w:t>ст. 319</w:t>
        </w:r>
      </w:hyperlink>
      <w:r>
        <w:t xml:space="preserve"> УПК РФ.</w:t>
      </w:r>
    </w:p>
    <w:p w:rsidR="004516A1" w:rsidRDefault="004516A1">
      <w:pPr>
        <w:pStyle w:val="ConsPlusNormal"/>
        <w:spacing w:before="220"/>
        <w:ind w:firstLine="540"/>
        <w:jc w:val="both"/>
      </w:pPr>
      <w:r>
        <w:t>5.3.4. В показателе "На постановления мировых судей по другим апелляционным жалобам и представлениям" учитывается число лиц по всем другим жалобам и представлениям, рассмотренным судом апелляционной инстанции, но не выделенным в качестве отдельных показателей.</w:t>
      </w:r>
    </w:p>
    <w:p w:rsidR="004516A1" w:rsidRDefault="004516A1">
      <w:pPr>
        <w:pStyle w:val="ConsPlusNormal"/>
        <w:ind w:firstLine="540"/>
        <w:jc w:val="both"/>
      </w:pPr>
    </w:p>
    <w:p w:rsidR="004516A1" w:rsidRDefault="004516A1">
      <w:pPr>
        <w:pStyle w:val="ConsPlusNormal"/>
        <w:jc w:val="center"/>
        <w:outlineLvl w:val="3"/>
      </w:pPr>
      <w:r>
        <w:t>5.4. Порядок составления раздела "Частные постановления"</w:t>
      </w:r>
    </w:p>
    <w:p w:rsidR="004516A1" w:rsidRDefault="004516A1">
      <w:pPr>
        <w:pStyle w:val="ConsPlusNormal"/>
        <w:ind w:firstLine="540"/>
        <w:jc w:val="both"/>
      </w:pPr>
    </w:p>
    <w:p w:rsidR="004516A1" w:rsidRDefault="004516A1">
      <w:pPr>
        <w:pStyle w:val="ConsPlusNormal"/>
        <w:ind w:firstLine="540"/>
        <w:jc w:val="both"/>
      </w:pPr>
      <w:r>
        <w:t>5.4.1. В разделе учитываются частные постановления, которые были вынесены судом апелляционной инстанции, в том числе о причинах и условиях, способствовавших преступлению, о нарушениях закона, допущенных при производстве дознания и следствия или при рассмотрении дела мировым судьей, а также другого характера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неправильное оформление процессуальных документов мировым судьей, неправильное составление протокола судебного заседания.</w:t>
      </w:r>
    </w:p>
    <w:p w:rsidR="004516A1" w:rsidRDefault="004516A1">
      <w:pPr>
        <w:pStyle w:val="ConsPlusNormal"/>
        <w:ind w:firstLine="540"/>
        <w:jc w:val="both"/>
      </w:pPr>
    </w:p>
    <w:p w:rsidR="004516A1" w:rsidRDefault="004516A1">
      <w:pPr>
        <w:pStyle w:val="ConsPlusNormal"/>
        <w:ind w:firstLine="540"/>
        <w:jc w:val="both"/>
      </w:pPr>
      <w:r>
        <w:lastRenderedPageBreak/>
        <w:t>5.4.2. В показателе "Поступило сообщений о мерах, принятых по частным постановлениям" учитывается число дел, по которым в отчетный период поступили сообщения о принятых мерах по вынесенным постановлениям по делам частного обвинения (независимо от даты их вынесения).</w:t>
      </w:r>
    </w:p>
    <w:p w:rsidR="004516A1" w:rsidRDefault="004516A1">
      <w:pPr>
        <w:pStyle w:val="ConsPlusNormal"/>
        <w:ind w:firstLine="540"/>
        <w:jc w:val="both"/>
      </w:pPr>
    </w:p>
    <w:p w:rsidR="004516A1" w:rsidRDefault="004516A1">
      <w:pPr>
        <w:pStyle w:val="ConsPlusNormal"/>
        <w:jc w:val="center"/>
        <w:outlineLvl w:val="3"/>
      </w:pPr>
      <w:bookmarkStart w:id="14" w:name="P1123"/>
      <w:bookmarkEnd w:id="14"/>
      <w:r>
        <w:t>5.5. Порядок заполнения раздела "Результаты рассмотрения</w:t>
      </w:r>
    </w:p>
    <w:p w:rsidR="004516A1" w:rsidRDefault="004516A1">
      <w:pPr>
        <w:pStyle w:val="ConsPlusNormal"/>
        <w:jc w:val="center"/>
      </w:pPr>
      <w:r>
        <w:t>дел по удовлетворенным жалобам"</w:t>
      </w:r>
    </w:p>
    <w:p w:rsidR="004516A1" w:rsidRDefault="004516A1">
      <w:pPr>
        <w:pStyle w:val="ConsPlusNormal"/>
        <w:jc w:val="center"/>
      </w:pPr>
    </w:p>
    <w:p w:rsidR="004516A1" w:rsidRDefault="004516A1">
      <w:pPr>
        <w:pStyle w:val="ConsPlusNormal"/>
        <w:ind w:firstLine="540"/>
        <w:jc w:val="both"/>
      </w:pPr>
      <w:r>
        <w:t>5.5.1. В показателях раздела учитывается число лиц, в отношении которых обжалуемые судебные постановления мировых судей были отменены, изменены или в них были внесены апелляционной инстанцией какие-то коррективы.</w:t>
      </w:r>
    </w:p>
    <w:p w:rsidR="004516A1" w:rsidRDefault="004516A1">
      <w:pPr>
        <w:pStyle w:val="ConsPlusNormal"/>
        <w:spacing w:before="220"/>
        <w:ind w:firstLine="540"/>
        <w:jc w:val="both"/>
      </w:pPr>
      <w:r>
        <w:t xml:space="preserve">5.5.2. Показатели по строкам распределяются по статьям </w:t>
      </w:r>
      <w:hyperlink r:id="rId341">
        <w:r>
          <w:rPr>
            <w:color w:val="0000FF"/>
          </w:rPr>
          <w:t>УК</w:t>
        </w:r>
      </w:hyperlink>
      <w:r>
        <w:t xml:space="preserve"> РФ или группировкам статей </w:t>
      </w:r>
      <w:hyperlink r:id="rId342">
        <w:r>
          <w:rPr>
            <w:color w:val="0000FF"/>
          </w:rPr>
          <w:t>УК</w:t>
        </w:r>
      </w:hyperlink>
      <w:r>
        <w:t xml:space="preserve"> РФ, по которым были вынесены судебные постановления мировыми судьями. Структура показателей по строкам раздела соответствует отчету формы N 1, за исключением составов преступлений, не относящихся к подсудности мировых судей.</w:t>
      </w:r>
    </w:p>
    <w:p w:rsidR="004516A1" w:rsidRDefault="004516A1">
      <w:pPr>
        <w:pStyle w:val="ConsPlusNormal"/>
        <w:spacing w:before="220"/>
        <w:ind w:firstLine="540"/>
        <w:jc w:val="both"/>
      </w:pPr>
      <w:r>
        <w:t xml:space="preserve">5.5.3. При совокупности совершенных преступлений учет лиц осуществляется в соответствии с положениями </w:t>
      </w:r>
      <w:hyperlink w:anchor="P198">
        <w:r>
          <w:rPr>
            <w:color w:val="0000FF"/>
          </w:rPr>
          <w:t>п. 1.2.3 ч. II</w:t>
        </w:r>
      </w:hyperlink>
      <w:r>
        <w:t xml:space="preserve"> настоящей Инструкции.</w:t>
      </w:r>
    </w:p>
    <w:p w:rsidR="004516A1" w:rsidRDefault="004516A1">
      <w:pPr>
        <w:pStyle w:val="ConsPlusNormal"/>
        <w:spacing w:before="220"/>
        <w:ind w:firstLine="540"/>
        <w:jc w:val="both"/>
      </w:pPr>
      <w:r>
        <w:t>5.5.4. В показателях графы "Обжаловано приговоров и других постановлений" отражается число лиц по судебным постановлениям по существу дела: обвинительные приговоры, оправдательные приговоры, постановления о прекращении дел по реабилитирующим или по другим основаниям, были применены принудительные меры медицинского характера.</w:t>
      </w:r>
    </w:p>
    <w:p w:rsidR="004516A1" w:rsidRDefault="004516A1">
      <w:pPr>
        <w:pStyle w:val="ConsPlusNormal"/>
        <w:spacing w:before="220"/>
        <w:ind w:firstLine="540"/>
        <w:jc w:val="both"/>
      </w:pPr>
      <w:r>
        <w:t>5.5.5. В соответствующих показателях граф, отражающих сведения об отмене обвинительных приговоров, учитывается число лиц, в отношении которых отменены обвинительные приговоры с оправданием подсудимого, прекращением дела в связи с примирением с потерпевшим, прекращением дела по реабилитирующим основаниям, прекращением дела по другим основаниям, оставлением в силе другого менее тяжкого обвинения.</w:t>
      </w:r>
    </w:p>
    <w:p w:rsidR="004516A1" w:rsidRDefault="004516A1">
      <w:pPr>
        <w:pStyle w:val="ConsPlusNormal"/>
        <w:spacing w:before="220"/>
        <w:ind w:firstLine="540"/>
        <w:jc w:val="both"/>
      </w:pPr>
      <w:r>
        <w:t>5.5.6. В показателях графы "Обвинительные приговоры отменены частично (с оставлением в силе другого менее тяжкого обвинения)" отражается число лиц, в отношении которых обвинительные приговоры мировых судей были отменены частично по основному обвинению, в том числе с прекращением производства по делу по основному обвинению ввиду отсутствия события или состава преступления либо в связи с непричастностью к совершению преступления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Частичная отмена обвинительных приговоров по менее тяжкому обвинению учитывается в графе "Другие апелляционные постановления с удовлетворением жалоб и представлений".</w:t>
      </w:r>
    </w:p>
    <w:p w:rsidR="004516A1" w:rsidRDefault="004516A1">
      <w:pPr>
        <w:pStyle w:val="ConsPlusNormal"/>
        <w:ind w:firstLine="540"/>
        <w:jc w:val="both"/>
      </w:pPr>
    </w:p>
    <w:p w:rsidR="004516A1" w:rsidRDefault="004516A1">
      <w:pPr>
        <w:pStyle w:val="ConsPlusNormal"/>
        <w:ind w:firstLine="540"/>
        <w:jc w:val="both"/>
      </w:pPr>
      <w:r>
        <w:t>5.5.7. Учет отмены, а также изменения обвинительного приговора в связи с применением акта об амнистии производится следующим образом:</w:t>
      </w:r>
    </w:p>
    <w:p w:rsidR="004516A1" w:rsidRDefault="004516A1">
      <w:pPr>
        <w:pStyle w:val="ConsPlusNormal"/>
        <w:spacing w:before="220"/>
        <w:ind w:firstLine="540"/>
        <w:jc w:val="both"/>
      </w:pPr>
      <w:r>
        <w:t>1) если приговор был вынесен после вступления в силу акта об амнистии, освобождение осужденного от отбывания наказания в случае отмены приговора с прекращением дела либо снижение ему меры наказания по амнистии следует расценивать как ошибку суда в назначении наказания и отражать в графах "Приговор отменен с прекращением дела по другим основаниям", "Приговоры изменены без изменения квалификации";</w:t>
      </w:r>
    </w:p>
    <w:p w:rsidR="004516A1" w:rsidRDefault="004516A1">
      <w:pPr>
        <w:pStyle w:val="ConsPlusNormal"/>
        <w:spacing w:before="220"/>
        <w:ind w:firstLine="540"/>
        <w:jc w:val="both"/>
      </w:pPr>
      <w:r>
        <w:t>2) если акт об амнистии вынесен после постановления приговора мировым судьей, отмена или изменение такого приговора учитываются в графе "Другие апелляционные постановления с удовлетворением жалоб и представлений".</w:t>
      </w:r>
    </w:p>
    <w:p w:rsidR="004516A1" w:rsidRDefault="004516A1">
      <w:pPr>
        <w:pStyle w:val="ConsPlusNormal"/>
        <w:spacing w:before="220"/>
        <w:ind w:firstLine="540"/>
        <w:jc w:val="both"/>
      </w:pPr>
      <w:r>
        <w:lastRenderedPageBreak/>
        <w:t>5.5.8. Учет отмены или изменения обвинительного приговора в связи с отменой или изменением уголовного закона, предусматривавшего ответственность за инкриминированные осужденному деяния (</w:t>
      </w:r>
      <w:hyperlink r:id="rId343">
        <w:r>
          <w:rPr>
            <w:color w:val="0000FF"/>
          </w:rPr>
          <w:t>ч. 2 ст. 24</w:t>
        </w:r>
      </w:hyperlink>
      <w:r>
        <w:t xml:space="preserve"> УПК РФ), зависит от времени вынесения приговора:</w:t>
      </w:r>
    </w:p>
    <w:p w:rsidR="004516A1" w:rsidRDefault="004516A1">
      <w:pPr>
        <w:pStyle w:val="ConsPlusNormal"/>
        <w:spacing w:before="220"/>
        <w:ind w:firstLine="540"/>
        <w:jc w:val="both"/>
      </w:pPr>
      <w:r>
        <w:t>1) если приговор был вынесен после вступления в силу нового закона, то его отмена с полным прекращением дела по реабилитирующим основаниям отражается в графе "Обвинительные приговоры отменены с прекращением дела по реабилитирующим основаниям"; частичная отмена с оставлением в силе другого менее тяжкого обвинения, - в графе "Обвинительные приговоры отменены частично (с оставлением в силе другого менее тяжкого обвинения)";</w:t>
      </w:r>
    </w:p>
    <w:p w:rsidR="004516A1" w:rsidRDefault="004516A1">
      <w:pPr>
        <w:pStyle w:val="ConsPlusNormal"/>
        <w:spacing w:before="220"/>
        <w:ind w:firstLine="540"/>
        <w:jc w:val="both"/>
      </w:pPr>
      <w:r>
        <w:t>2) если приговор был вынесен в соответствии с действовавшим на момент его вынесения законом, то отмена или изменение приговора учитываются в графе "Другие апелляционные постановления с удовлетворением жалоб и представлений" и не являются браком в работе мировых судей.</w:t>
      </w:r>
    </w:p>
    <w:p w:rsidR="004516A1" w:rsidRDefault="004516A1">
      <w:pPr>
        <w:pStyle w:val="ConsPlusNormal"/>
        <w:spacing w:before="220"/>
        <w:ind w:firstLine="540"/>
        <w:jc w:val="both"/>
      </w:pPr>
      <w:r>
        <w:t>5.5.9. Аналогичный порядок учета апелляционной инстанцией корректировок приговоров мировых судей должен применяться при истечении сроков давности привлечения к уголовной ответственности осужденного.</w:t>
      </w:r>
    </w:p>
    <w:p w:rsidR="004516A1" w:rsidRDefault="004516A1">
      <w:pPr>
        <w:pStyle w:val="ConsPlusNormal"/>
        <w:spacing w:before="220"/>
        <w:ind w:firstLine="540"/>
        <w:jc w:val="both"/>
      </w:pPr>
      <w:r>
        <w:t>5.5.10. Приговор считается измененным в случаях:</w:t>
      </w:r>
    </w:p>
    <w:p w:rsidR="004516A1" w:rsidRDefault="004516A1">
      <w:pPr>
        <w:pStyle w:val="ConsPlusNormal"/>
        <w:spacing w:before="220"/>
        <w:ind w:firstLine="540"/>
        <w:jc w:val="both"/>
      </w:pPr>
      <w:r>
        <w:t>1) изменения квалификации преступления по основной статье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Если при переквалификации действий осужденного с оконченного преступления на неоконченное в соответствии со </w:t>
      </w:r>
      <w:hyperlink r:id="rId344">
        <w:r>
          <w:rPr>
            <w:color w:val="0000FF"/>
          </w:rPr>
          <w:t>ст. 30</w:t>
        </w:r>
      </w:hyperlink>
      <w:r>
        <w:t xml:space="preserve"> УК РФ или на соучастие в том же преступлении в соответствии со </w:t>
      </w:r>
      <w:hyperlink r:id="rId345">
        <w:r>
          <w:rPr>
            <w:color w:val="0000FF"/>
          </w:rPr>
          <w:t>ст. 33</w:t>
        </w:r>
      </w:hyperlink>
      <w:r>
        <w:t xml:space="preserve"> УК РФ (либо в случаях исключения апелляционной инстанцией из приговора отдельных пунктов части </w:t>
      </w:r>
      <w:hyperlink r:id="rId346">
        <w:r>
          <w:rPr>
            <w:color w:val="0000FF"/>
          </w:rPr>
          <w:t>статьи</w:t>
        </w:r>
      </w:hyperlink>
      <w:r>
        <w:t xml:space="preserve"> УК РФ) не изменяется итоговое наказание, назначенное по приговору, приговор не учитывается как измененный.</w:t>
      </w:r>
    </w:p>
    <w:p w:rsidR="004516A1" w:rsidRDefault="004516A1">
      <w:pPr>
        <w:pStyle w:val="ConsPlusNormal"/>
        <w:ind w:firstLine="540"/>
        <w:jc w:val="both"/>
      </w:pPr>
    </w:p>
    <w:p w:rsidR="004516A1" w:rsidRDefault="004516A1">
      <w:pPr>
        <w:pStyle w:val="ConsPlusNormal"/>
        <w:ind w:firstLine="540"/>
        <w:jc w:val="both"/>
      </w:pPr>
      <w:r>
        <w:t>2) снижения итогового размера наказания по приговору или изменения наказания на более мягкий вид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снижен срок лишения свободы или уменьшен размер штрафа. Изменение режима отбывания лишения свободы и порядка отбывания исправительных работ как снижение размера наказания не учитывается.</w:t>
      </w:r>
    </w:p>
    <w:p w:rsidR="004516A1" w:rsidRDefault="004516A1">
      <w:pPr>
        <w:pStyle w:val="ConsPlusNormal"/>
        <w:ind w:firstLine="540"/>
        <w:jc w:val="both"/>
      </w:pPr>
    </w:p>
    <w:p w:rsidR="004516A1" w:rsidRDefault="004516A1">
      <w:pPr>
        <w:pStyle w:val="ConsPlusNormal"/>
        <w:ind w:firstLine="540"/>
        <w:jc w:val="both"/>
      </w:pPr>
      <w:r>
        <w:t>3) применения условного осуждения.</w:t>
      </w:r>
    </w:p>
    <w:p w:rsidR="004516A1" w:rsidRDefault="004516A1">
      <w:pPr>
        <w:pStyle w:val="ConsPlusNormal"/>
        <w:spacing w:before="220"/>
        <w:ind w:firstLine="540"/>
        <w:jc w:val="both"/>
      </w:pPr>
      <w:r>
        <w:t>5.5.11. В показателях графы "Обвинительные приговоры изменены с изменением квалификации без снижения меры наказания" учитываются также измененные апелляционной инстанцией приговоры мировых судей вследствие неправильной квалификации и назначения более строгого наказания.</w:t>
      </w:r>
    </w:p>
    <w:p w:rsidR="004516A1" w:rsidRDefault="004516A1">
      <w:pPr>
        <w:pStyle w:val="ConsPlusNormal"/>
        <w:spacing w:before="220"/>
        <w:ind w:firstLine="540"/>
        <w:jc w:val="both"/>
      </w:pPr>
      <w:r>
        <w:t>5.5.12. В случае вынесения апелляционной инстанцией обвинительного приговора по апелляционным жалобам и представлениям на обвинительный приговор мирового судьи апелляционный приговор учитывается в показателях граф "Обвинительные приговоры изменены"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Например, апелляционной инстанцией повторно вынесен обвинительный приговор в </w:t>
      </w:r>
      <w:r>
        <w:lastRenderedPageBreak/>
        <w:t>связи с применением мировым судьей особого порядка принятия судебного решения при рассмотрении уголовного дела без выяснения согласия потерпевшего.</w:t>
      </w:r>
    </w:p>
    <w:p w:rsidR="004516A1" w:rsidRDefault="004516A1">
      <w:pPr>
        <w:pStyle w:val="ConsPlusNormal"/>
        <w:ind w:firstLine="540"/>
        <w:jc w:val="both"/>
      </w:pPr>
    </w:p>
    <w:p w:rsidR="004516A1" w:rsidRDefault="004516A1">
      <w:pPr>
        <w:pStyle w:val="ConsPlusNormal"/>
        <w:ind w:firstLine="540"/>
        <w:jc w:val="both"/>
      </w:pPr>
      <w:r>
        <w:t>5.5.13. В показателях граф "Оправдательные приговоры отменены с вынесением обвинительного приговора" и "Оправдательные приговоры изменены" отражается отмена оправдательных приговоров с вынесением обвинительного приговора или их изменение.</w:t>
      </w:r>
    </w:p>
    <w:p w:rsidR="004516A1" w:rsidRDefault="004516A1">
      <w:pPr>
        <w:pStyle w:val="ConsPlusNormal"/>
        <w:spacing w:before="220"/>
        <w:ind w:firstLine="540"/>
        <w:jc w:val="both"/>
      </w:pPr>
      <w:r>
        <w:t>5.5.14. В показателях графы "Другие апелляционные постановления с удовлетворением апелляционных жалоб и представлений" отражаются все другие апелляционные определения, которыми вносятся коррективы в судебные постановления мировых судей и которые не учитываются в показателях граф об отмене и изменении судебных постановлений, в том числе:</w:t>
      </w:r>
    </w:p>
    <w:p w:rsidR="004516A1" w:rsidRDefault="004516A1">
      <w:pPr>
        <w:pStyle w:val="ConsPlusNormal"/>
        <w:spacing w:before="220"/>
        <w:ind w:firstLine="540"/>
        <w:jc w:val="both"/>
      </w:pPr>
      <w:r>
        <w:t>1) частичная отмена приговоров по менее тяжкой статье обвинения;</w:t>
      </w:r>
    </w:p>
    <w:p w:rsidR="004516A1" w:rsidRDefault="004516A1">
      <w:pPr>
        <w:pStyle w:val="ConsPlusNormal"/>
        <w:spacing w:before="220"/>
        <w:ind w:firstLine="540"/>
        <w:jc w:val="both"/>
      </w:pPr>
      <w:r>
        <w:t>2) исключение эпизодов обвинения без изменения квалификации обвинения и без снижения наказания;</w:t>
      </w:r>
    </w:p>
    <w:p w:rsidR="004516A1" w:rsidRDefault="004516A1">
      <w:pPr>
        <w:pStyle w:val="ConsPlusNormal"/>
        <w:spacing w:before="220"/>
        <w:ind w:firstLine="540"/>
        <w:jc w:val="both"/>
      </w:pPr>
      <w:r>
        <w:t>3) изменение квалификации со снижением или без снижения наказания по менее тяжкому обвинению;</w:t>
      </w:r>
    </w:p>
    <w:p w:rsidR="004516A1" w:rsidRDefault="004516A1">
      <w:pPr>
        <w:pStyle w:val="ConsPlusNormal"/>
        <w:spacing w:before="220"/>
        <w:ind w:firstLine="540"/>
        <w:jc w:val="both"/>
      </w:pPr>
      <w:r>
        <w:t>4) отмена или изменение приговора в части гражданского иска;</w:t>
      </w:r>
    </w:p>
    <w:p w:rsidR="004516A1" w:rsidRDefault="004516A1">
      <w:pPr>
        <w:pStyle w:val="ConsPlusNormal"/>
        <w:spacing w:before="220"/>
        <w:ind w:firstLine="540"/>
        <w:jc w:val="both"/>
      </w:pPr>
      <w:r>
        <w:t>5) отмена апелляционной инстанцией признака рецидива, не связанная со снижением размера наказания;</w:t>
      </w:r>
    </w:p>
    <w:p w:rsidR="004516A1" w:rsidRDefault="004516A1">
      <w:pPr>
        <w:pStyle w:val="ConsPlusNormal"/>
        <w:spacing w:before="220"/>
        <w:ind w:firstLine="540"/>
        <w:jc w:val="both"/>
      </w:pPr>
      <w:r>
        <w:t>6) частичная отмена либо изменение оправдательных приговоров, определений мировых судей о прекращении дел;</w:t>
      </w:r>
    </w:p>
    <w:p w:rsidR="004516A1" w:rsidRDefault="004516A1">
      <w:pPr>
        <w:pStyle w:val="ConsPlusNormal"/>
        <w:spacing w:before="220"/>
        <w:ind w:firstLine="540"/>
        <w:jc w:val="both"/>
      </w:pPr>
      <w:r>
        <w:t>7) отмена или изменение апелляционной инстанцией судебных постановлений мирового судьи в порядке исполнения приговоров;</w:t>
      </w:r>
    </w:p>
    <w:p w:rsidR="004516A1" w:rsidRDefault="004516A1">
      <w:pPr>
        <w:pStyle w:val="ConsPlusNormal"/>
        <w:spacing w:before="220"/>
        <w:ind w:firstLine="540"/>
        <w:jc w:val="both"/>
      </w:pPr>
      <w:r>
        <w:t xml:space="preserve">8) отмена и изменение других постановлений мировых судей, которые в соответствии с </w:t>
      </w:r>
      <w:hyperlink r:id="rId347">
        <w:r>
          <w:rPr>
            <w:color w:val="0000FF"/>
          </w:rPr>
          <w:t>УПК</w:t>
        </w:r>
      </w:hyperlink>
      <w:r>
        <w:t xml:space="preserve"> РФ могут быть обжалованы в районный суд.</w:t>
      </w:r>
    </w:p>
    <w:p w:rsidR="004516A1" w:rsidRDefault="004516A1">
      <w:pPr>
        <w:pStyle w:val="ConsPlusNormal"/>
        <w:spacing w:before="220"/>
        <w:ind w:firstLine="540"/>
        <w:jc w:val="both"/>
      </w:pPr>
      <w:r>
        <w:t xml:space="preserve">5.5.15. В показателях граф об основаниях к отмене или изменению приговоров мировых судей отражается число лиц, в отношении которых обвинительные или оправдательные приговоры отменены или изменены по основаниям, определенным в соответствии со </w:t>
      </w:r>
      <w:hyperlink r:id="rId348">
        <w:r>
          <w:rPr>
            <w:color w:val="0000FF"/>
          </w:rPr>
          <w:t>ст. 369</w:t>
        </w:r>
      </w:hyperlink>
      <w:r>
        <w:t xml:space="preserve"> УПК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показателях раздела дан исчерпывающий перечень оснований к отмене или изменению приговоров мировых судей: несоответствие выводов мирового судьи, изложенных в приговоре, фактическим обстоятельствам дела, рассмотренным судом апелляционной инстанции; неправильное применение уголовного законодательства; существенное нарушение уголовно-процессуального законодательства; несправедливое назначение наказания.</w:t>
      </w:r>
    </w:p>
    <w:p w:rsidR="004516A1" w:rsidRDefault="004516A1">
      <w:pPr>
        <w:pStyle w:val="ConsPlusNormal"/>
        <w:ind w:firstLine="540"/>
        <w:jc w:val="both"/>
      </w:pPr>
    </w:p>
    <w:p w:rsidR="004516A1" w:rsidRDefault="004516A1">
      <w:pPr>
        <w:pStyle w:val="ConsPlusNormal"/>
        <w:ind w:firstLine="540"/>
        <w:jc w:val="both"/>
      </w:pPr>
      <w:r>
        <w:t>5.5.16. В случае отмены обвинительных приговоров мировых судей в связи со смертью осужденного, примирением с потерпевшим, деятельным раскаянием, применением амнистии или нового закона, истечения срока давности привлечения к уголовной ответственности учет оснований к отмене должен быть осуществлен по показателям графы "Несоответствие выводов мирового судьи, изложенных в приговоре, фактическим обстоятельствам дела, рассмотренным судом апелляционной инстанции".</w:t>
      </w:r>
    </w:p>
    <w:p w:rsidR="004516A1" w:rsidRDefault="004516A1">
      <w:pPr>
        <w:pStyle w:val="ConsPlusNormal"/>
        <w:spacing w:before="220"/>
        <w:ind w:firstLine="540"/>
        <w:jc w:val="both"/>
      </w:pPr>
      <w:r>
        <w:t>5.5.17. При наличии двух и более оснований к отмене или изменению приговора в отчете отражается только одно наиболее существенное.</w:t>
      </w:r>
    </w:p>
    <w:p w:rsidR="004516A1" w:rsidRDefault="004516A1">
      <w:pPr>
        <w:pStyle w:val="ConsPlusNormal"/>
        <w:jc w:val="center"/>
      </w:pPr>
    </w:p>
    <w:p w:rsidR="004516A1" w:rsidRDefault="004516A1">
      <w:pPr>
        <w:pStyle w:val="ConsPlusNormal"/>
        <w:jc w:val="center"/>
        <w:outlineLvl w:val="3"/>
      </w:pPr>
      <w:r>
        <w:t>5.6. Порядок заполнения раздела "Справки к разделу</w:t>
      </w:r>
    </w:p>
    <w:p w:rsidR="004516A1" w:rsidRDefault="004516A1">
      <w:pPr>
        <w:pStyle w:val="ConsPlusNormal"/>
        <w:jc w:val="center"/>
      </w:pPr>
      <w:r>
        <w:t>"Результаты рассмотрения дел"</w:t>
      </w:r>
    </w:p>
    <w:p w:rsidR="004516A1" w:rsidRDefault="004516A1">
      <w:pPr>
        <w:pStyle w:val="ConsPlusNormal"/>
        <w:jc w:val="center"/>
      </w:pPr>
    </w:p>
    <w:p w:rsidR="004516A1" w:rsidRDefault="004516A1">
      <w:pPr>
        <w:pStyle w:val="ConsPlusNormal"/>
        <w:ind w:firstLine="540"/>
        <w:jc w:val="both"/>
      </w:pPr>
      <w:r>
        <w:t>5.6.1. Показатели раздела являются детализирующими к итоговым показателям раздела "Результаты рассмотрения дел". В разделе отражается число лиц, освобожденных из-под стражи по постановлениям апелляционной инстанции в связи с отменой или изменением обвинительных приговоров. В разделе также учитывается число лиц, в отношении которых отменены обвинительные приговоры с прекращением дел по отдельным основаниям. Кроме того, в показателях раздела выделены отдельные случаи отмены судебных постановлений, вынесенных мировыми судьями не по существу дел.</w:t>
      </w:r>
    </w:p>
    <w:p w:rsidR="004516A1" w:rsidRDefault="004516A1">
      <w:pPr>
        <w:pStyle w:val="ConsPlusNormal"/>
        <w:spacing w:before="220"/>
        <w:ind w:firstLine="540"/>
        <w:jc w:val="both"/>
      </w:pPr>
      <w:r>
        <w:t>5.6.2.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4516A1" w:rsidRDefault="004516A1">
      <w:pPr>
        <w:pStyle w:val="ConsPlusNormal"/>
        <w:spacing w:before="220"/>
        <w:ind w:firstLine="540"/>
        <w:jc w:val="both"/>
      </w:pPr>
      <w:r>
        <w:t>5.6.3.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4516A1" w:rsidRDefault="004516A1">
      <w:pPr>
        <w:pStyle w:val="ConsPlusNormal"/>
        <w:ind w:firstLine="540"/>
        <w:jc w:val="both"/>
      </w:pPr>
    </w:p>
    <w:p w:rsidR="004516A1" w:rsidRDefault="004516A1">
      <w:pPr>
        <w:pStyle w:val="ConsPlusNormal"/>
        <w:jc w:val="center"/>
        <w:outlineLvl w:val="2"/>
      </w:pPr>
      <w:r>
        <w:t>6. Форма N 7-бМС. Отчет о рассмотрении судами общей</w:t>
      </w:r>
    </w:p>
    <w:p w:rsidR="004516A1" w:rsidRDefault="004516A1">
      <w:pPr>
        <w:pStyle w:val="ConsPlusNormal"/>
        <w:jc w:val="center"/>
      </w:pPr>
      <w:r>
        <w:t>юрисдикции гражданских дел в апелляционном порядке</w:t>
      </w:r>
    </w:p>
    <w:p w:rsidR="004516A1" w:rsidRDefault="004516A1">
      <w:pPr>
        <w:pStyle w:val="ConsPlusNormal"/>
        <w:jc w:val="center"/>
      </w:pPr>
    </w:p>
    <w:p w:rsidR="004516A1" w:rsidRDefault="004516A1">
      <w:pPr>
        <w:pStyle w:val="ConsPlusNormal"/>
        <w:jc w:val="center"/>
        <w:outlineLvl w:val="3"/>
      </w:pPr>
      <w:r>
        <w:t>6.1. Общие сведения</w:t>
      </w:r>
    </w:p>
    <w:p w:rsidR="004516A1" w:rsidRDefault="004516A1">
      <w:pPr>
        <w:pStyle w:val="ConsPlusNormal"/>
        <w:ind w:firstLine="540"/>
        <w:jc w:val="both"/>
      </w:pPr>
    </w:p>
    <w:p w:rsidR="004516A1" w:rsidRDefault="004516A1">
      <w:pPr>
        <w:pStyle w:val="ConsPlusNormal"/>
        <w:ind w:firstLine="540"/>
        <w:jc w:val="both"/>
      </w:pPr>
      <w:r>
        <w:t>6.1.1. Статистический отчет формы N 7-бМС содержит в себе сведения, позволяющие оценить деятельность районных судов по рассмотрению гражданских дел в качестве суда апелляционной инстанции.</w:t>
      </w:r>
    </w:p>
    <w:p w:rsidR="004516A1" w:rsidRDefault="004516A1">
      <w:pPr>
        <w:pStyle w:val="ConsPlusNormal"/>
        <w:spacing w:before="220"/>
        <w:ind w:firstLine="540"/>
        <w:jc w:val="both"/>
      </w:pPr>
      <w:r>
        <w:t>6.1.2. Показатели отчета по форме N 7-бМС формируются на основе обработки в отделах делопроизводства судов документов первичного статистического учета - учетно-статистических карточек на гражданское апелляционное дело (</w:t>
      </w:r>
      <w:hyperlink r:id="rId349">
        <w:r>
          <w:rPr>
            <w:color w:val="0000FF"/>
          </w:rPr>
          <w:t>форма N 6.2</w:t>
        </w:r>
      </w:hyperlink>
      <w:r>
        <w:t>) или базы данных, учетные реквизиты которых соответствуют утвержденным показателям инструкции по судебному делопроизводству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См. приложение к </w:t>
      </w:r>
      <w:hyperlink r:id="rId350">
        <w:r>
          <w:rPr>
            <w:color w:val="0000FF"/>
          </w:rPr>
          <w:t>Инструкции</w:t>
        </w:r>
      </w:hyperlink>
      <w:r>
        <w:t xml:space="preserve"> по судебному делопроизводству в районном суде, утвержденной Приказом Судебного департамента от 29 апреля 2003 г. N 36.</w:t>
      </w:r>
    </w:p>
    <w:p w:rsidR="004516A1" w:rsidRDefault="004516A1">
      <w:pPr>
        <w:pStyle w:val="ConsPlusNormal"/>
        <w:ind w:firstLine="540"/>
        <w:jc w:val="both"/>
      </w:pPr>
    </w:p>
    <w:p w:rsidR="004516A1" w:rsidRDefault="004516A1">
      <w:pPr>
        <w:pStyle w:val="ConsPlusNormal"/>
        <w:jc w:val="center"/>
        <w:outlineLvl w:val="3"/>
      </w:pPr>
      <w:r>
        <w:t>6.2. Порядок заполнения раздела "Движение дел"</w:t>
      </w:r>
    </w:p>
    <w:p w:rsidR="004516A1" w:rsidRDefault="004516A1">
      <w:pPr>
        <w:pStyle w:val="ConsPlusNormal"/>
        <w:jc w:val="center"/>
      </w:pPr>
    </w:p>
    <w:p w:rsidR="004516A1" w:rsidRDefault="004516A1">
      <w:pPr>
        <w:pStyle w:val="ConsPlusNormal"/>
        <w:ind w:firstLine="540"/>
        <w:jc w:val="both"/>
      </w:pPr>
      <w:r>
        <w:t>6.2.1. В разделе учитываются находящиеся в отчетном периоде в производстве апелляционной инстанции гражданские дела, поступившие по апелляционным жалобам и представлениям на не вступившие в законную силу судебные постановления по существу дела, а также дела, поступившие по частным апелляционным жалобам и представлениям на вынесенные мировыми судьями определения в порядке гражданского судопроизводства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ходе досудебной подготовки, судебного разбирательства, в порядке исполнительного производства, например, определение мирового судьи об отказе в принятии искового заявления.</w:t>
      </w:r>
    </w:p>
    <w:p w:rsidR="004516A1" w:rsidRDefault="004516A1">
      <w:pPr>
        <w:pStyle w:val="ConsPlusNormal"/>
        <w:ind w:firstLine="540"/>
        <w:jc w:val="both"/>
      </w:pPr>
    </w:p>
    <w:p w:rsidR="004516A1" w:rsidRDefault="004516A1">
      <w:pPr>
        <w:pStyle w:val="ConsPlusNormal"/>
        <w:ind w:firstLine="540"/>
        <w:jc w:val="both"/>
      </w:pPr>
      <w:r>
        <w:t>6.2.2. При наличии по одному делу и жалобы, и представления дело учитывается как поступившее по представлению.</w:t>
      </w:r>
    </w:p>
    <w:p w:rsidR="004516A1" w:rsidRDefault="004516A1">
      <w:pPr>
        <w:pStyle w:val="ConsPlusNormal"/>
        <w:spacing w:before="220"/>
        <w:ind w:firstLine="540"/>
        <w:jc w:val="both"/>
      </w:pPr>
      <w:r>
        <w:lastRenderedPageBreak/>
        <w:t>6.2.3. В показателе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w:t>
      </w:r>
    </w:p>
    <w:p w:rsidR="004516A1" w:rsidRDefault="004516A1">
      <w:pPr>
        <w:pStyle w:val="ConsPlusNormal"/>
        <w:spacing w:before="220"/>
        <w:ind w:firstLine="540"/>
        <w:jc w:val="both"/>
      </w:pPr>
      <w:r>
        <w:t>6.2.4. Общее число поступивших в отчетном периоде апелляционных гражданских дел распределяется по показателям, характеризующим порядок поступления дел: "По апелляционным жалобам", "По апелляционным представлениям", "По частным жалобам и представлениям", "Поступило повторно на новое рассмотрение из надзорной инстанции после отмены апелляционных постановлений".</w:t>
      </w:r>
    </w:p>
    <w:p w:rsidR="004516A1" w:rsidRDefault="004516A1">
      <w:pPr>
        <w:pStyle w:val="ConsPlusNormal"/>
        <w:spacing w:before="220"/>
        <w:ind w:firstLine="540"/>
        <w:jc w:val="both"/>
      </w:pPr>
      <w:r>
        <w:t>6.2.5. Показатель "По частным жалобам и представлениям" формируется на основании соответствующих значений в реквизите "Вид судебного постановления, вынесенного мировым судьей" учетно-статистических карточек на гражданское апелляционное дело "Об отказе в приеме заявления", "По жалобе на действия судебных приставов-исполнителей", "В порядке исполнения решений", "О направлении по подсудности, подведомственности", "Другое определение по гражданскому делу, препятствующее его движению".</w:t>
      </w:r>
    </w:p>
    <w:p w:rsidR="004516A1" w:rsidRDefault="004516A1">
      <w:pPr>
        <w:pStyle w:val="ConsPlusNormal"/>
        <w:spacing w:before="220"/>
        <w:ind w:firstLine="540"/>
        <w:jc w:val="both"/>
      </w:pPr>
      <w:r>
        <w:t>6.2.6. Показатель "Из оконченных дел за отчетный период - прекращено апелляционное производство и остановлено без рассмотрения в связи с неявкой сторон" формируется по числу значений реквизита "Результат рассмотрения дела в апелляционной инстанции" соответственно "Прекращено в связи с отказом от апелляционной жалобы, представления" и "Оставлено без рассмотрения в связи с неявкой сторон" &lt;1&gt; учетно-статистических карточек на гражданское апелляционное дело.</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 снятии апелляционной инстанцией дела с рассмотрения без отмены судебного постановления мирового судьи.</w:t>
      </w:r>
    </w:p>
    <w:p w:rsidR="004516A1" w:rsidRDefault="004516A1">
      <w:pPr>
        <w:pStyle w:val="ConsPlusNormal"/>
        <w:ind w:firstLine="540"/>
        <w:jc w:val="both"/>
      </w:pPr>
    </w:p>
    <w:p w:rsidR="004516A1" w:rsidRDefault="004516A1">
      <w:pPr>
        <w:pStyle w:val="ConsPlusNormal"/>
        <w:ind w:firstLine="540"/>
        <w:jc w:val="both"/>
      </w:pPr>
      <w:r>
        <w:t xml:space="preserve">6.2.7. В показателе "Возвращено дел без рассмотрения в связи с неправильным оформлением" отражается число возвращенных мировым судьям дел по основаниям, определенным </w:t>
      </w:r>
      <w:hyperlink r:id="rId351">
        <w:r>
          <w:rPr>
            <w:color w:val="0000FF"/>
          </w:rPr>
          <w:t>ст. 324</w:t>
        </w:r>
      </w:hyperlink>
      <w:r>
        <w:t xml:space="preserve"> ГПК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связи с нарушением требований по содержанию апелляционной жалобы или представления, установленных </w:t>
      </w:r>
      <w:hyperlink r:id="rId352">
        <w:r>
          <w:rPr>
            <w:color w:val="0000FF"/>
          </w:rPr>
          <w:t>ст. 322</w:t>
        </w:r>
      </w:hyperlink>
      <w:r>
        <w:t xml:space="preserve"> ГПК РФ.</w:t>
      </w:r>
    </w:p>
    <w:p w:rsidR="004516A1" w:rsidRDefault="004516A1">
      <w:pPr>
        <w:pStyle w:val="ConsPlusNormal"/>
        <w:ind w:firstLine="540"/>
        <w:jc w:val="both"/>
      </w:pPr>
    </w:p>
    <w:p w:rsidR="004516A1" w:rsidRDefault="004516A1">
      <w:pPr>
        <w:pStyle w:val="ConsPlusNormal"/>
        <w:ind w:firstLine="540"/>
        <w:jc w:val="both"/>
      </w:pPr>
      <w:r>
        <w:t>6.2.8. Показатель "Остаток нерассмотренных жалоб и представлений на конец отчетного периода (года)" формируется по числу находящихся в производстве дел, но не рассмотренных на отчетную дату.</w:t>
      </w:r>
    </w:p>
    <w:p w:rsidR="004516A1" w:rsidRDefault="004516A1">
      <w:pPr>
        <w:pStyle w:val="ConsPlusNormal"/>
        <w:spacing w:before="220"/>
        <w:ind w:firstLine="540"/>
        <w:jc w:val="both"/>
      </w:pPr>
      <w:r>
        <w:t>6.2.9. Показатель "Сумма госпошлины с апелляционных жалоб" формируется по оконченным производством делам на основе суммарного значения реквизита "Размер госпошлины с апелляционных жалоб" учетно-статистических карточек на гражданское апелляционное дело. Сумма в данном показателе указывается в рублевом эквиваленте с округлением копеек.</w:t>
      </w:r>
    </w:p>
    <w:p w:rsidR="004516A1" w:rsidRDefault="004516A1">
      <w:pPr>
        <w:pStyle w:val="ConsPlusNormal"/>
        <w:spacing w:before="220"/>
        <w:ind w:firstLine="540"/>
        <w:jc w:val="both"/>
      </w:pPr>
      <w:r>
        <w:t xml:space="preserve">6.2.10. Показатель "Вынесено частных определений" формируется по числу частных определений, вынесенных судом апелляционной инстанции в отчетный период в соответствии со </w:t>
      </w:r>
      <w:hyperlink r:id="rId353">
        <w:r>
          <w:rPr>
            <w:color w:val="0000FF"/>
          </w:rPr>
          <w:t>ст. 226</w:t>
        </w:r>
      </w:hyperlink>
      <w:r>
        <w:t xml:space="preserve"> ГПК РФ при выявлении случаев нарушения законности.</w:t>
      </w:r>
    </w:p>
    <w:p w:rsidR="004516A1" w:rsidRDefault="004516A1">
      <w:pPr>
        <w:pStyle w:val="ConsPlusNormal"/>
        <w:spacing w:before="220"/>
        <w:ind w:firstLine="540"/>
        <w:jc w:val="both"/>
      </w:pPr>
      <w:r>
        <w:t>6.2.11. В показателе "Поступило сообщений о мерах, принятых по частным определениям" учитывается число дел, по которым в отчетный период поступили сообщения о принятых мерах по вынесенным постановлениям по делам частного обвинения (независимо от даты их вынесения).</w:t>
      </w:r>
    </w:p>
    <w:p w:rsidR="004516A1" w:rsidRDefault="004516A1">
      <w:pPr>
        <w:pStyle w:val="ConsPlusNormal"/>
        <w:ind w:firstLine="540"/>
        <w:jc w:val="both"/>
      </w:pPr>
    </w:p>
    <w:p w:rsidR="004516A1" w:rsidRDefault="004516A1">
      <w:pPr>
        <w:pStyle w:val="ConsPlusNormal"/>
        <w:jc w:val="center"/>
        <w:outlineLvl w:val="3"/>
      </w:pPr>
      <w:r>
        <w:t>6.3. Порядок заполнения раздела "Результаты</w:t>
      </w:r>
    </w:p>
    <w:p w:rsidR="004516A1" w:rsidRDefault="004516A1">
      <w:pPr>
        <w:pStyle w:val="ConsPlusNormal"/>
        <w:jc w:val="center"/>
      </w:pPr>
      <w:r>
        <w:t>рассмотрения дел"</w:t>
      </w:r>
    </w:p>
    <w:p w:rsidR="004516A1" w:rsidRDefault="004516A1">
      <w:pPr>
        <w:pStyle w:val="ConsPlusNormal"/>
        <w:ind w:firstLine="540"/>
        <w:jc w:val="both"/>
      </w:pPr>
    </w:p>
    <w:p w:rsidR="004516A1" w:rsidRDefault="004516A1">
      <w:pPr>
        <w:pStyle w:val="ConsPlusNormal"/>
        <w:ind w:firstLine="540"/>
        <w:jc w:val="both"/>
      </w:pPr>
      <w:r>
        <w:t>6.3.1. Показатели раздела отражают результаты рассмотрения апелляционной инстанцией оконченных производством дел в отчетный период.</w:t>
      </w:r>
    </w:p>
    <w:p w:rsidR="004516A1" w:rsidRDefault="004516A1">
      <w:pPr>
        <w:pStyle w:val="ConsPlusNormal"/>
        <w:spacing w:before="220"/>
        <w:ind w:firstLine="540"/>
        <w:jc w:val="both"/>
      </w:pPr>
      <w:r>
        <w:t>6.3.2. Показатели по строкам распределяются по категориям гражданских дел, по которым были вынесены судебные постановления мировыми судьями.</w:t>
      </w:r>
    </w:p>
    <w:p w:rsidR="004516A1" w:rsidRDefault="004516A1">
      <w:pPr>
        <w:pStyle w:val="ConsPlusNormal"/>
        <w:spacing w:before="220"/>
        <w:ind w:firstLine="540"/>
        <w:jc w:val="both"/>
      </w:pPr>
      <w:r>
        <w:t xml:space="preserve">6.3.3. Результаты апелляционного рассмотрения дела с несколькими исковыми требованиями отражаются по основному иску аналогично порядку, изложенному в пунктах </w:t>
      </w:r>
      <w:hyperlink w:anchor="P668">
        <w:r>
          <w:rPr>
            <w:color w:val="0000FF"/>
          </w:rPr>
          <w:t>подраздела 3.2 раздела 3 части II</w:t>
        </w:r>
      </w:hyperlink>
      <w:r>
        <w:t xml:space="preserve"> настоящей Инструкции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Согласно требованиям, определяющим порядок учета гражданских дел в форме N 2 "Отчет о работе судов первой инстанции по рассмотрению гражданских дел".</w:t>
      </w:r>
    </w:p>
    <w:p w:rsidR="004516A1" w:rsidRDefault="004516A1">
      <w:pPr>
        <w:pStyle w:val="ConsPlusNormal"/>
        <w:ind w:firstLine="540"/>
        <w:jc w:val="both"/>
      </w:pPr>
    </w:p>
    <w:p w:rsidR="004516A1" w:rsidRDefault="004516A1">
      <w:pPr>
        <w:pStyle w:val="ConsPlusNormal"/>
        <w:ind w:firstLine="540"/>
        <w:jc w:val="both"/>
      </w:pPr>
      <w:r>
        <w:t>6.3.4. Показатели граф формируются на основе соответствующих значений реквизита "Результаты рассмотрения дела в апелляционной инстанции" учетно-статистических карточек на гражданское апелляционное дело.</w:t>
      </w:r>
    </w:p>
    <w:p w:rsidR="004516A1" w:rsidRDefault="004516A1">
      <w:pPr>
        <w:pStyle w:val="ConsPlusNormal"/>
        <w:spacing w:before="220"/>
        <w:ind w:firstLine="540"/>
        <w:jc w:val="both"/>
      </w:pPr>
      <w:r>
        <w:t>6.3.5. В показателях графы "Отменено решений с оставлением дела без рассмотрения" не учитываются дела, оставленные без рассмотрения в связи с неявкой сторон. Указанные дела учитываются следующим образом:</w:t>
      </w:r>
    </w:p>
    <w:p w:rsidR="004516A1" w:rsidRDefault="004516A1">
      <w:pPr>
        <w:pStyle w:val="ConsPlusNormal"/>
        <w:spacing w:before="220"/>
        <w:ind w:firstLine="540"/>
        <w:jc w:val="both"/>
      </w:pPr>
      <w:r>
        <w:t>1) в случае отмены судебного постановления мирового судьи - в показателях графы "Другие апелляционные постановления (определения) с удовлетворением жалоб и представлений"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Указанные дела не рассматривались по существу спора, и отмена решений судебных постановлений мировых судей не влияет на оценку качества их работы.</w:t>
      </w:r>
    </w:p>
    <w:p w:rsidR="004516A1" w:rsidRDefault="004516A1">
      <w:pPr>
        <w:pStyle w:val="ConsPlusNormal"/>
        <w:ind w:firstLine="540"/>
        <w:jc w:val="both"/>
      </w:pPr>
    </w:p>
    <w:p w:rsidR="004516A1" w:rsidRDefault="004516A1">
      <w:pPr>
        <w:pStyle w:val="ConsPlusNormal"/>
        <w:ind w:firstLine="540"/>
        <w:jc w:val="both"/>
      </w:pPr>
      <w:r>
        <w:t xml:space="preserve">2) в случаях снятия дел с рассмотрения в связи с неявкой сторон - в показателях графы "Производство прекращено в соответствии со </w:t>
      </w:r>
      <w:hyperlink r:id="rId354">
        <w:r>
          <w:rPr>
            <w:color w:val="0000FF"/>
          </w:rPr>
          <w:t>ст. 326</w:t>
        </w:r>
      </w:hyperlink>
      <w:r>
        <w:t xml:space="preserve"> ГПК РФ; оставлено без рассмотрения в связи с неявкой сторон".</w:t>
      </w:r>
    </w:p>
    <w:p w:rsidR="004516A1" w:rsidRDefault="004516A1">
      <w:pPr>
        <w:pStyle w:val="ConsPlusNormal"/>
        <w:spacing w:before="220"/>
        <w:ind w:firstLine="540"/>
        <w:jc w:val="both"/>
      </w:pPr>
      <w:r>
        <w:t>6.3.6. Если суд апелляционной инстанции оставил решение мирового судьи без изменения, а жалобу и представление без удовлетворения, то данные отражаются в графе "Без удовлетворения (без изменения)".</w:t>
      </w:r>
    </w:p>
    <w:p w:rsidR="004516A1" w:rsidRDefault="004516A1">
      <w:pPr>
        <w:pStyle w:val="ConsPlusNormal"/>
        <w:spacing w:before="220"/>
        <w:ind w:firstLine="540"/>
        <w:jc w:val="both"/>
      </w:pPr>
      <w:r>
        <w:t>6.3.7. Решение учитывается как измененное в случаях, когда изменения касаются существа исковых требований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по делу о возмещении имущественного ущерба, причиненного рабочими и служащими, апелляционная инстанция уменьшила сумму взыскания с учетом степени вины ответчика.</w:t>
      </w:r>
    </w:p>
    <w:p w:rsidR="004516A1" w:rsidRDefault="004516A1">
      <w:pPr>
        <w:pStyle w:val="ConsPlusNormal"/>
        <w:ind w:firstLine="540"/>
        <w:jc w:val="both"/>
      </w:pPr>
    </w:p>
    <w:p w:rsidR="004516A1" w:rsidRDefault="004516A1">
      <w:pPr>
        <w:pStyle w:val="ConsPlusNormal"/>
        <w:ind w:firstLine="540"/>
        <w:jc w:val="both"/>
      </w:pPr>
      <w:r>
        <w:t xml:space="preserve">6.3.8. Отмена или изменение определений мировых судей не по существу дела, частичная отмена или изменение решений мировых судей не по основному требованию, а также иные коррективы в решениях мировых судей учитываются в графе "Другие апелляционные определения с удовлетворением жалоб и представлений". В данный показатель также </w:t>
      </w:r>
      <w:r>
        <w:lastRenderedPageBreak/>
        <w:t>включаются случаи прекращения апелляционной инстанцией дела с отменой решения в связи с отказом от иска, случаи заключения мирового соглашения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Отмена решений осуществляется по объективным причинам, в связи с чем не влияет на оценку качества работы мировых судей.</w:t>
      </w:r>
    </w:p>
    <w:p w:rsidR="004516A1" w:rsidRDefault="004516A1">
      <w:pPr>
        <w:pStyle w:val="ConsPlusNormal"/>
        <w:ind w:firstLine="540"/>
        <w:jc w:val="both"/>
      </w:pPr>
    </w:p>
    <w:p w:rsidR="004516A1" w:rsidRDefault="004516A1">
      <w:pPr>
        <w:pStyle w:val="ConsPlusNormal"/>
        <w:ind w:firstLine="540"/>
        <w:jc w:val="both"/>
      </w:pPr>
      <w:r>
        <w:t>6.3.9. Иные изменения в решении учитываются в графе "Другие апелляционные определения с удовлетворением жалоб и представлений". Например, по делу о возмещении имущественного ущерба, причиненного рабочими и служащими, апелляционная инстанция уменьшила сумму взыскания с учетом степени вины ответчика, а в данном деле взысканная по решению суда сумма является основным исковым требованием.</w:t>
      </w:r>
    </w:p>
    <w:p w:rsidR="004516A1" w:rsidRDefault="004516A1">
      <w:pPr>
        <w:pStyle w:val="ConsPlusNormal"/>
        <w:spacing w:before="220"/>
        <w:ind w:firstLine="540"/>
        <w:jc w:val="both"/>
      </w:pPr>
      <w:r>
        <w:t>6.3.10. Показатели графы "В связи с отказом в приеме искового заявления" формируются по числу апелляционных дел, по которым отменены определения мировых судей об отказе в приеме заявлений, и в учетно-статистических карточках, на которые в реквизите "Вид судебного постановления, вынесенного мировым судьей" указано значение "Отказано в приеме заявления", а в реквизите "Результат рассмотрения дела в апелляционной инстанции" - "Апелляционное определение с удовлетворением жалоб и представлений другого характера".</w:t>
      </w:r>
    </w:p>
    <w:p w:rsidR="004516A1" w:rsidRDefault="004516A1">
      <w:pPr>
        <w:pStyle w:val="ConsPlusNormal"/>
        <w:spacing w:before="220"/>
        <w:ind w:firstLine="540"/>
        <w:jc w:val="both"/>
      </w:pPr>
      <w:r>
        <w:t xml:space="preserve">6.3.11. Показатели графы "Из оконченных дел за отчетный период в сроки свыше установленных </w:t>
      </w:r>
      <w:hyperlink r:id="rId355">
        <w:r>
          <w:rPr>
            <w:color w:val="0000FF"/>
          </w:rPr>
          <w:t>ГПК</w:t>
        </w:r>
      </w:hyperlink>
      <w:r>
        <w:t xml:space="preserve"> РФ" формируются по числу значений реквизита "Дело рассмотрено по существу с нарушением сроков, установленных </w:t>
      </w:r>
      <w:hyperlink r:id="rId356">
        <w:r>
          <w:rPr>
            <w:color w:val="0000FF"/>
          </w:rPr>
          <w:t>ГПК</w:t>
        </w:r>
      </w:hyperlink>
      <w:r>
        <w:t xml:space="preserve"> РФ" учетно-статистических карточек на гражданское апелляционное дело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Расчет сроков рассмотрения дел осуществляется от даты поступления дела в апелляционную инстанцию до даты его рассмотрения, поскольку согласно положениям </w:t>
      </w:r>
      <w:hyperlink r:id="rId357">
        <w:r>
          <w:rPr>
            <w:color w:val="0000FF"/>
          </w:rPr>
          <w:t>ст. 327</w:t>
        </w:r>
      </w:hyperlink>
      <w:r>
        <w:t xml:space="preserve"> ГПК РФ рассмотрение дела судом апелляционной инстанции производится по правилам судопроизводства в суде первой инстанции.</w:t>
      </w:r>
    </w:p>
    <w:p w:rsidR="004516A1" w:rsidRDefault="004516A1">
      <w:pPr>
        <w:pStyle w:val="ConsPlusNormal"/>
        <w:ind w:firstLine="540"/>
        <w:jc w:val="both"/>
      </w:pPr>
    </w:p>
    <w:p w:rsidR="004516A1" w:rsidRDefault="004516A1">
      <w:pPr>
        <w:pStyle w:val="ConsPlusNormal"/>
        <w:ind w:firstLine="540"/>
        <w:jc w:val="both"/>
      </w:pPr>
      <w:r>
        <w:t xml:space="preserve">6.3.12. В показателях граф об основаниях к отмене или изменению решений мировых судей отражается число решений, отмененных или измененных по основаниям, определенным в соответствии со </w:t>
      </w:r>
      <w:hyperlink r:id="rId358">
        <w:r>
          <w:rPr>
            <w:color w:val="0000FF"/>
          </w:rPr>
          <w:t>ст. 362</w:t>
        </w:r>
      </w:hyperlink>
      <w:r>
        <w:t xml:space="preserve"> - </w:t>
      </w:r>
      <w:hyperlink r:id="rId359">
        <w:r>
          <w:rPr>
            <w:color w:val="0000FF"/>
          </w:rPr>
          <w:t>364</w:t>
        </w:r>
      </w:hyperlink>
      <w:r>
        <w:t xml:space="preserve"> ГПК РФ.</w:t>
      </w:r>
    </w:p>
    <w:p w:rsidR="004516A1" w:rsidRDefault="004516A1">
      <w:pPr>
        <w:pStyle w:val="ConsPlusNormal"/>
        <w:ind w:firstLine="540"/>
        <w:jc w:val="both"/>
      </w:pPr>
    </w:p>
    <w:p w:rsidR="004516A1" w:rsidRDefault="004516A1">
      <w:pPr>
        <w:pStyle w:val="ConsPlusNormal"/>
        <w:jc w:val="center"/>
        <w:outlineLvl w:val="3"/>
      </w:pPr>
      <w:r>
        <w:t>6.4. Порядок заполнения раздела "Аналитическая работа</w:t>
      </w:r>
    </w:p>
    <w:p w:rsidR="004516A1" w:rsidRDefault="004516A1">
      <w:pPr>
        <w:pStyle w:val="ConsPlusNormal"/>
        <w:jc w:val="center"/>
      </w:pPr>
      <w:r>
        <w:t>по гражданским делам"</w:t>
      </w:r>
    </w:p>
    <w:p w:rsidR="004516A1" w:rsidRDefault="004516A1">
      <w:pPr>
        <w:pStyle w:val="ConsPlusNormal"/>
        <w:ind w:firstLine="540"/>
        <w:jc w:val="both"/>
      </w:pPr>
    </w:p>
    <w:p w:rsidR="004516A1" w:rsidRDefault="004516A1">
      <w:pPr>
        <w:pStyle w:val="ConsPlusNormal"/>
        <w:ind w:firstLine="540"/>
        <w:jc w:val="both"/>
      </w:pPr>
      <w:r>
        <w:t>6.4.1. Показатель "Проведено обобщений судебной практики" не относится к показателям судебного производства и формируется на основе документов общего делопроизводства суда, содержащихся в наряде "Материалы обобщения судебной практики данного суда, копии представлений, докладных записок и информационных писем, вносимых судом на рассмотрение в учреждения, организации и ведомства" применительно к гражданскому судопроизводству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Указанный наряд согласно соответствующим инструкциям по судебному делопроизводству для разных типов судов имеет различную нумерацию. Наряд формируется на основе обзоров, обобщений, анализов, справок по вопросам обобщения судебных ошибок, организации судебной деятельности, в том числе направленных мировыми судьями в вышестоящие суды или органы Судебного департамента.</w:t>
      </w:r>
    </w:p>
    <w:p w:rsidR="004516A1" w:rsidRDefault="004516A1">
      <w:pPr>
        <w:pStyle w:val="ConsPlusNormal"/>
        <w:ind w:firstLine="540"/>
        <w:jc w:val="both"/>
      </w:pPr>
    </w:p>
    <w:p w:rsidR="004516A1" w:rsidRDefault="004516A1">
      <w:pPr>
        <w:pStyle w:val="ConsPlusNormal"/>
        <w:ind w:firstLine="540"/>
        <w:jc w:val="both"/>
      </w:pPr>
      <w:r>
        <w:t xml:space="preserve">6.4.2. Показатель "По их результатам внесено представлений и информации в другие </w:t>
      </w:r>
      <w:r>
        <w:lastRenderedPageBreak/>
        <w:t>органы" формируется по сопроводительным письмам по числу представлений и информаций, направленных в различные органы в связи с проведенным обобщением.</w:t>
      </w:r>
    </w:p>
    <w:p w:rsidR="004516A1" w:rsidRDefault="004516A1">
      <w:pPr>
        <w:pStyle w:val="ConsPlusNormal"/>
        <w:spacing w:before="220"/>
        <w:ind w:firstLine="540"/>
        <w:jc w:val="both"/>
      </w:pPr>
      <w:r>
        <w:t>6.4.3. В показателе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4516A1" w:rsidRDefault="004516A1">
      <w:pPr>
        <w:pStyle w:val="ConsPlusNormal"/>
        <w:spacing w:before="220"/>
        <w:ind w:firstLine="540"/>
        <w:jc w:val="both"/>
      </w:pPr>
      <w:r>
        <w:t>6.4.4. Показатель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4516A1" w:rsidRDefault="004516A1">
      <w:pPr>
        <w:pStyle w:val="ConsPlusNormal"/>
        <w:ind w:firstLine="540"/>
        <w:jc w:val="both"/>
      </w:pPr>
    </w:p>
    <w:p w:rsidR="004516A1" w:rsidRDefault="004516A1">
      <w:pPr>
        <w:pStyle w:val="ConsPlusNormal"/>
        <w:jc w:val="center"/>
        <w:outlineLvl w:val="2"/>
      </w:pPr>
      <w:r>
        <w:t>7. Форма N 6. Отчет о работе судов по рассмотрению</w:t>
      </w:r>
    </w:p>
    <w:p w:rsidR="004516A1" w:rsidRDefault="004516A1">
      <w:pPr>
        <w:pStyle w:val="ConsPlusNormal"/>
        <w:jc w:val="center"/>
      </w:pPr>
      <w:r>
        <w:t>уголовных дел в кассационном порядке</w:t>
      </w:r>
    </w:p>
    <w:p w:rsidR="004516A1" w:rsidRDefault="004516A1">
      <w:pPr>
        <w:pStyle w:val="ConsPlusNormal"/>
        <w:jc w:val="center"/>
      </w:pPr>
    </w:p>
    <w:p w:rsidR="004516A1" w:rsidRDefault="004516A1">
      <w:pPr>
        <w:pStyle w:val="ConsPlusNormal"/>
        <w:jc w:val="center"/>
        <w:outlineLvl w:val="3"/>
      </w:pPr>
      <w:r>
        <w:t>7.1. Общие сведения</w:t>
      </w:r>
    </w:p>
    <w:p w:rsidR="004516A1" w:rsidRDefault="004516A1">
      <w:pPr>
        <w:pStyle w:val="ConsPlusNormal"/>
        <w:ind w:firstLine="540"/>
        <w:jc w:val="both"/>
      </w:pPr>
    </w:p>
    <w:p w:rsidR="004516A1" w:rsidRDefault="004516A1">
      <w:pPr>
        <w:pStyle w:val="ConsPlusNormal"/>
        <w:ind w:firstLine="540"/>
        <w:jc w:val="both"/>
      </w:pPr>
      <w:r>
        <w:t>7.1.1. Статистический отчет формы N 6 содержит в себе сведения, позволяющие оценить деятельность областных и равных им судов, Верховного Суда Российской Федерации по рассмотрению уголовных дел в качестве суда кассационной инстанции.</w:t>
      </w:r>
    </w:p>
    <w:p w:rsidR="004516A1" w:rsidRDefault="004516A1">
      <w:pPr>
        <w:pStyle w:val="ConsPlusNormal"/>
        <w:spacing w:before="220"/>
        <w:ind w:firstLine="540"/>
        <w:jc w:val="both"/>
      </w:pPr>
      <w:r>
        <w:t>7.1.2. Показатели отчета по форме N 6 формируются на основе обработки в отделах делопроизводства судов документов первичного статистического учета - учетно-статистических карточек на уголовное кассационное дело (</w:t>
      </w:r>
      <w:hyperlink r:id="rId360">
        <w:r>
          <w:rPr>
            <w:color w:val="0000FF"/>
          </w:rPr>
          <w:t>форма N 7</w:t>
        </w:r>
      </w:hyperlink>
      <w:r>
        <w:t>) или базы данных, учетные реквизиты которых соответствуют утвержденным показателям инструкции по судебному делопроизводству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См. приложение к </w:t>
      </w:r>
      <w:hyperlink r:id="rId361">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 декабря 2004 г. N 161.</w:t>
      </w:r>
    </w:p>
    <w:p w:rsidR="004516A1" w:rsidRDefault="004516A1">
      <w:pPr>
        <w:pStyle w:val="ConsPlusNormal"/>
        <w:ind w:firstLine="540"/>
        <w:jc w:val="both"/>
      </w:pPr>
    </w:p>
    <w:p w:rsidR="004516A1" w:rsidRDefault="004516A1">
      <w:pPr>
        <w:pStyle w:val="ConsPlusNormal"/>
        <w:ind w:firstLine="540"/>
        <w:jc w:val="both"/>
      </w:pPr>
      <w:r>
        <w:t>7.1.3. Форма N 6 заполняется областными и равными им судами в двух видах в зависимости от того, каким типом суда рассматривались обжалуемые дела по первой инстанции: по делам районных судов, по делам мировых судей (на апелляционные приговоры и постановления районных судов)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Верховный Суд Российской Федерации заполняет форму N 6 в двух видах: по делам, рассмотренным по первой инстанции областными и равными им судами, и по делам, рассмотренным по первой инстанции Верховным Судом Российской Федерации.</w:t>
      </w:r>
    </w:p>
    <w:p w:rsidR="004516A1" w:rsidRDefault="004516A1">
      <w:pPr>
        <w:pStyle w:val="ConsPlusNormal"/>
        <w:ind w:firstLine="540"/>
        <w:jc w:val="both"/>
      </w:pPr>
    </w:p>
    <w:p w:rsidR="004516A1" w:rsidRDefault="004516A1">
      <w:pPr>
        <w:pStyle w:val="ConsPlusNormal"/>
        <w:ind w:firstLine="540"/>
        <w:jc w:val="both"/>
      </w:pPr>
      <w:r>
        <w:t>7.1.4. Если по поступившему на кассационное рассмотрение делу обжаловано несколько судебных постановлений, которые были пересмотрены в одном судебном производстве, дело учитывается в отчете один раз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Поскольку отчет отражает движение кассационных производств на основе данных учетно-статистических карточек на уголовное кассационное дело. Если пересмотр судебных постановлений осуществлялся раздельно (последовательно), то заводятся несколько учетно-статистических карточек.</w:t>
      </w:r>
    </w:p>
    <w:p w:rsidR="004516A1" w:rsidRDefault="004516A1">
      <w:pPr>
        <w:pStyle w:val="ConsPlusNormal"/>
        <w:ind w:firstLine="540"/>
        <w:jc w:val="both"/>
      </w:pPr>
    </w:p>
    <w:p w:rsidR="004516A1" w:rsidRDefault="004516A1">
      <w:pPr>
        <w:pStyle w:val="ConsPlusNormal"/>
        <w:ind w:firstLine="540"/>
        <w:jc w:val="both"/>
      </w:pPr>
      <w:r>
        <w:t xml:space="preserve">7.1.5. Учет ведется по основному судебному постановлению, содержащему наиболее </w:t>
      </w:r>
      <w:r>
        <w:lastRenderedPageBreak/>
        <w:t>значимое решение по делу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при наличии кассационной жалобы на приговор и кассационной жалобы на постановление по вопросам оплаты труда адвокату результат кассационного рассмотрения отражается по приговору.</w:t>
      </w:r>
    </w:p>
    <w:p w:rsidR="004516A1" w:rsidRDefault="004516A1">
      <w:pPr>
        <w:pStyle w:val="ConsPlusNormal"/>
        <w:ind w:firstLine="540"/>
        <w:jc w:val="both"/>
      </w:pPr>
    </w:p>
    <w:p w:rsidR="004516A1" w:rsidRDefault="004516A1">
      <w:pPr>
        <w:pStyle w:val="ConsPlusNormal"/>
        <w:jc w:val="center"/>
        <w:outlineLvl w:val="3"/>
      </w:pPr>
      <w:r>
        <w:t>7.2. Порядок заполнения раздела "Движение дел"</w:t>
      </w:r>
    </w:p>
    <w:p w:rsidR="004516A1" w:rsidRDefault="004516A1">
      <w:pPr>
        <w:pStyle w:val="ConsPlusNormal"/>
        <w:jc w:val="center"/>
      </w:pPr>
    </w:p>
    <w:p w:rsidR="004516A1" w:rsidRDefault="004516A1">
      <w:pPr>
        <w:pStyle w:val="ConsPlusNormal"/>
        <w:ind w:firstLine="540"/>
        <w:jc w:val="both"/>
      </w:pPr>
      <w:r>
        <w:t>7.2.1. В разделе учитываются находящиеся в отчетном периоде в производстве кассационной инстанции уголовные дела и материалы, поступившие по кассационным жалобам и представлениям на не вступившие в законную силу судебные постановления по существу дела, а также вынесенные в порядке уголовного судопроизводства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ходе досудебной подготовки, судебного разбирательства, исполнения приговоров.</w:t>
      </w:r>
    </w:p>
    <w:p w:rsidR="004516A1" w:rsidRDefault="004516A1">
      <w:pPr>
        <w:pStyle w:val="ConsPlusNormal"/>
        <w:ind w:firstLine="540"/>
        <w:jc w:val="both"/>
      </w:pPr>
    </w:p>
    <w:p w:rsidR="004516A1" w:rsidRDefault="004516A1">
      <w:pPr>
        <w:pStyle w:val="ConsPlusNormal"/>
        <w:ind w:firstLine="540"/>
        <w:jc w:val="both"/>
      </w:pPr>
      <w:r>
        <w:t>7.2.2. Если по одному делу принесены и жалоба, и представление прокурора, то оно отражается в отчете как поступившее по представлению.</w:t>
      </w:r>
    </w:p>
    <w:p w:rsidR="004516A1" w:rsidRDefault="004516A1">
      <w:pPr>
        <w:pStyle w:val="ConsPlusNormal"/>
        <w:spacing w:before="220"/>
        <w:ind w:firstLine="540"/>
        <w:jc w:val="both"/>
      </w:pPr>
      <w:r>
        <w:t>7.2.3. Показатели строк раздела формируются по характеру обжалуемых судебных постановлений, вынесенных по первой инстанции нижестоящими судами: приговоры и иные судебные решения по существу дела; судебные решения, вынесенные на стадии судебного производства &lt;1&gt;; судебные решения в порядке судебного контроля &lt;2&gt;; судебные решения по вопросам, связанным с исполнением приговора &lt;3&gt;.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Судебные постановления, вынесенные не по существу дела, например, о приостановлении производства по делу.</w:t>
      </w:r>
    </w:p>
    <w:p w:rsidR="004516A1" w:rsidRDefault="004516A1">
      <w:pPr>
        <w:pStyle w:val="ConsPlusNormal"/>
        <w:spacing w:before="220"/>
        <w:ind w:firstLine="540"/>
        <w:jc w:val="both"/>
      </w:pPr>
      <w:r>
        <w:t>&lt;2&gt; Судебные постановления, вынесенные в ходе досудебного производства по делу, в том числе по ходатайствам об избрании меры пресечения в виде содержания под стражей, продлении срока содержания под стражей; по решениям о выдаче обвиняемых (экстрадиции); на действия должностных лиц, осуществляющих дознание или предварительное расследование.</w:t>
      </w:r>
    </w:p>
    <w:p w:rsidR="004516A1" w:rsidRDefault="004516A1">
      <w:pPr>
        <w:pStyle w:val="ConsPlusNormal"/>
        <w:spacing w:before="220"/>
        <w:ind w:firstLine="540"/>
        <w:jc w:val="both"/>
      </w:pPr>
      <w:r>
        <w:t>&lt;3&gt; Судебные постановления о применении акта амнистии, условно-досрочном освобождении, замене исправительных работ лишением свободы и другие.</w:t>
      </w:r>
    </w:p>
    <w:p w:rsidR="004516A1" w:rsidRDefault="004516A1">
      <w:pPr>
        <w:pStyle w:val="ConsPlusNormal"/>
        <w:ind w:firstLine="540"/>
        <w:jc w:val="both"/>
      </w:pPr>
    </w:p>
    <w:p w:rsidR="004516A1" w:rsidRDefault="004516A1">
      <w:pPr>
        <w:pStyle w:val="ConsPlusNormal"/>
        <w:ind w:firstLine="540"/>
        <w:jc w:val="both"/>
      </w:pPr>
      <w:r>
        <w:t>7.2.4. В показателях графы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 (года)".</w:t>
      </w:r>
    </w:p>
    <w:p w:rsidR="004516A1" w:rsidRDefault="004516A1">
      <w:pPr>
        <w:pStyle w:val="ConsPlusNormal"/>
        <w:spacing w:before="220"/>
        <w:ind w:firstLine="540"/>
        <w:jc w:val="both"/>
      </w:pPr>
      <w:r>
        <w:t>7.2.5. Значения показателей графы "Всего поступило дел за отчетный период" распределяются по показателям, характеризующим порядок поступления дел: "По кассационным представлениям", "По кассационным жалобам", "Поступившим повторно делам из надзорной инстанции на новое кассационное рассмотрение".</w:t>
      </w:r>
    </w:p>
    <w:p w:rsidR="004516A1" w:rsidRDefault="004516A1">
      <w:pPr>
        <w:pStyle w:val="ConsPlusNormal"/>
        <w:spacing w:before="220"/>
        <w:ind w:firstLine="540"/>
        <w:jc w:val="both"/>
      </w:pPr>
      <w:r>
        <w:t xml:space="preserve">7.2.6. В показателях графы "Возвращено дел без рассмотрения в связи с неправильным оформлением" отражается число возвращенных кассационной инстанцией дел по основаниям, определенным </w:t>
      </w:r>
      <w:hyperlink r:id="rId362">
        <w:r>
          <w:rPr>
            <w:color w:val="0000FF"/>
          </w:rPr>
          <w:t>ч. 3 ст. 356</w:t>
        </w:r>
      </w:hyperlink>
      <w:r>
        <w:t xml:space="preserve"> УПК РФ &lt;1&gt; и </w:t>
      </w:r>
      <w:hyperlink r:id="rId363">
        <w:r>
          <w:rPr>
            <w:color w:val="0000FF"/>
          </w:rPr>
          <w:t>ч. 3 ст. 359</w:t>
        </w:r>
      </w:hyperlink>
      <w:r>
        <w:t xml:space="preserve"> УПК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lastRenderedPageBreak/>
        <w:t>&lt;1&gt; Пропуск срока обжалования приговора.</w:t>
      </w:r>
    </w:p>
    <w:p w:rsidR="004516A1" w:rsidRDefault="004516A1">
      <w:pPr>
        <w:pStyle w:val="ConsPlusNormal"/>
        <w:spacing w:before="220"/>
        <w:ind w:firstLine="540"/>
        <w:jc w:val="both"/>
      </w:pPr>
      <w:r>
        <w:t>&lt;2&gt; Отзыв кассационной жалобы или представления.</w:t>
      </w:r>
    </w:p>
    <w:p w:rsidR="004516A1" w:rsidRDefault="004516A1">
      <w:pPr>
        <w:pStyle w:val="ConsPlusNormal"/>
        <w:ind w:firstLine="540"/>
        <w:jc w:val="both"/>
      </w:pPr>
    </w:p>
    <w:p w:rsidR="004516A1" w:rsidRDefault="004516A1">
      <w:pPr>
        <w:pStyle w:val="ConsPlusNormal"/>
        <w:ind w:firstLine="540"/>
        <w:jc w:val="both"/>
      </w:pPr>
      <w:r>
        <w:t xml:space="preserve">7.2.7. В показателях графы "Из графы "Окончено дел за отчетный период" в том числе с нарушением сроков, установленных </w:t>
      </w:r>
      <w:hyperlink r:id="rId364">
        <w:r>
          <w:rPr>
            <w:color w:val="0000FF"/>
          </w:rPr>
          <w:t>ст. 374</w:t>
        </w:r>
      </w:hyperlink>
      <w:r>
        <w:t xml:space="preserve"> УПК РФ" отражаются сведения о числе оконченных производством уголовных дел, рассмотрение которых не было начато в течение одного месяца со дня поступления в суд кассационной инстанции.</w:t>
      </w:r>
    </w:p>
    <w:p w:rsidR="004516A1" w:rsidRDefault="004516A1">
      <w:pPr>
        <w:pStyle w:val="ConsPlusNormal"/>
        <w:spacing w:before="220"/>
        <w:ind w:firstLine="540"/>
        <w:jc w:val="both"/>
      </w:pPr>
      <w:r>
        <w:t>7.2.8. Показатели графы "Остаток нерассмотренных дел на конец отчетного периода (года)" формируются по числу находящихся в производстве дел, но не рассмотренных на отчетную дату.</w:t>
      </w:r>
    </w:p>
    <w:p w:rsidR="004516A1" w:rsidRDefault="004516A1">
      <w:pPr>
        <w:pStyle w:val="ConsPlusNormal"/>
        <w:ind w:firstLine="540"/>
        <w:jc w:val="both"/>
      </w:pPr>
    </w:p>
    <w:p w:rsidR="004516A1" w:rsidRDefault="004516A1">
      <w:pPr>
        <w:pStyle w:val="ConsPlusNormal"/>
        <w:jc w:val="center"/>
        <w:outlineLvl w:val="3"/>
      </w:pPr>
      <w:r>
        <w:t>7.3. Порядок заполнения раздела "Справка к разделу</w:t>
      </w:r>
    </w:p>
    <w:p w:rsidR="004516A1" w:rsidRDefault="004516A1">
      <w:pPr>
        <w:pStyle w:val="ConsPlusNormal"/>
        <w:jc w:val="center"/>
      </w:pPr>
      <w:r>
        <w:t>"Движение дел"</w:t>
      </w:r>
    </w:p>
    <w:p w:rsidR="004516A1" w:rsidRDefault="004516A1">
      <w:pPr>
        <w:pStyle w:val="ConsPlusNormal"/>
        <w:jc w:val="center"/>
      </w:pPr>
    </w:p>
    <w:p w:rsidR="004516A1" w:rsidRDefault="004516A1">
      <w:pPr>
        <w:pStyle w:val="ConsPlusNormal"/>
        <w:ind w:firstLine="540"/>
        <w:jc w:val="both"/>
      </w:pPr>
      <w:r>
        <w:t>7.3.1. В показателе "Всего рассмотрено жалоб и представлений" учитываются данные о числе лиц по кассационным делам, оконченным производством из графы "Окончено дел за отчетный период" раздела "Движение дел".</w:t>
      </w:r>
    </w:p>
    <w:p w:rsidR="004516A1" w:rsidRDefault="004516A1">
      <w:pPr>
        <w:pStyle w:val="ConsPlusNormal"/>
        <w:spacing w:before="220"/>
        <w:ind w:firstLine="540"/>
        <w:jc w:val="both"/>
      </w:pPr>
      <w:r>
        <w:t>7.3.2. В показателях "На приговоры обвинительные", "На приговоры оправдательные", "На определения и постановления судов первой (апелляционной) инстанции о прекращении дел по реабилитирующим основаниям", "На определения и постановления судов первой (апелляционной) инстанции о прекращении дел по другим основаниям", "На определения и постановления судов первой (апелляционной) инстанции о применении принудительных мер к невменяемым", "На определения и постановления судов первой (апелляционной) инстанции о возвращении дела прокурору", "На определения и постановления судов первой (апелляционной) инстанции по ходатайствам об избрании меры пресечения в виде заключения под стражу и продлении срока содержания под стражей", "На определения и постановления судов первой (апелляционной) инстанции по другим жалобам и представлениям" учитывается раздельно число лиц, в отношении которых вынесены соответствующие обжалуемые судебные решения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отчетах по делам, рассмотренным по первой инстанции районными судами, в разделе учитывается число лиц, в отношении которых вынесены приговоры или иные судебные постановления. В отчетах по делам, рассмотренным по первой инстанции мировыми судьями, в разделе учитывается число лиц, в отношении которых районными судами вынесены апелляционные постановления.</w:t>
      </w:r>
    </w:p>
    <w:p w:rsidR="004516A1" w:rsidRDefault="004516A1">
      <w:pPr>
        <w:pStyle w:val="ConsPlusNormal"/>
        <w:ind w:firstLine="540"/>
        <w:jc w:val="both"/>
      </w:pPr>
    </w:p>
    <w:p w:rsidR="004516A1" w:rsidRDefault="004516A1">
      <w:pPr>
        <w:pStyle w:val="ConsPlusNormal"/>
        <w:ind w:firstLine="540"/>
        <w:jc w:val="both"/>
      </w:pPr>
      <w:r>
        <w:t>7.3.3. В показателях "На постановления апелляционной инстанции об оставлении в силе приговора мирового судьи", "На постановления апелляционной инстанции об оставлении в силе постановления мирового судьи о прекращении дела", "На постановления апелляционной инстанции об оставлении в силе других постановлений мировых судей" учитывается число лиц по кассационным жалобам и представлениям, рассмотренным судом кассационной инстанции на соответствующие постановления апелляционной инстанции.</w:t>
      </w:r>
    </w:p>
    <w:p w:rsidR="004516A1" w:rsidRDefault="004516A1">
      <w:pPr>
        <w:pStyle w:val="ConsPlusNormal"/>
        <w:ind w:firstLine="540"/>
        <w:jc w:val="both"/>
      </w:pPr>
    </w:p>
    <w:p w:rsidR="004516A1" w:rsidRDefault="004516A1">
      <w:pPr>
        <w:pStyle w:val="ConsPlusNormal"/>
        <w:jc w:val="center"/>
        <w:outlineLvl w:val="3"/>
      </w:pPr>
      <w:r>
        <w:t>7.4. Порядок заполнения раздела "Частные определения"</w:t>
      </w:r>
    </w:p>
    <w:p w:rsidR="004516A1" w:rsidRDefault="004516A1">
      <w:pPr>
        <w:pStyle w:val="ConsPlusNormal"/>
        <w:jc w:val="center"/>
      </w:pPr>
    </w:p>
    <w:p w:rsidR="004516A1" w:rsidRDefault="004516A1">
      <w:pPr>
        <w:pStyle w:val="ConsPlusNormal"/>
        <w:ind w:firstLine="540"/>
        <w:jc w:val="both"/>
      </w:pPr>
      <w:r>
        <w:t>7.4.1. В разделе учитываются частные определения, которые были вынесены судом кассационной инстанции, в том числе о причинах и условиях, способствовавших преступлению, о нарушениях закона, допущенных при производстве дознания и следствия или при рассмотрении дела судами, а также другого характера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lastRenderedPageBreak/>
        <w:t>&lt;1&gt; Например, неправильное оформление процессуальных документов судьей, неправильное составление протокола судебного заседания.</w:t>
      </w:r>
    </w:p>
    <w:p w:rsidR="004516A1" w:rsidRDefault="004516A1">
      <w:pPr>
        <w:pStyle w:val="ConsPlusNormal"/>
        <w:ind w:firstLine="540"/>
        <w:jc w:val="both"/>
      </w:pPr>
    </w:p>
    <w:p w:rsidR="004516A1" w:rsidRDefault="004516A1">
      <w:pPr>
        <w:pStyle w:val="ConsPlusNormal"/>
        <w:ind w:firstLine="540"/>
        <w:jc w:val="both"/>
      </w:pPr>
      <w:r>
        <w:t>7.4.2. В показателе "Поступило сообщений о мерах, принятых по частным определениям" учитывается число дел, по которым в отчетный период поступили сообщения о принятых мерах по вынесенным постановлениям по делам частного обвинения (независимо от даты их вынесения).</w:t>
      </w:r>
    </w:p>
    <w:p w:rsidR="004516A1" w:rsidRDefault="004516A1">
      <w:pPr>
        <w:pStyle w:val="ConsPlusNormal"/>
        <w:ind w:firstLine="540"/>
        <w:jc w:val="both"/>
      </w:pPr>
    </w:p>
    <w:p w:rsidR="004516A1" w:rsidRDefault="004516A1">
      <w:pPr>
        <w:pStyle w:val="ConsPlusNormal"/>
        <w:jc w:val="center"/>
        <w:outlineLvl w:val="3"/>
      </w:pPr>
      <w:bookmarkStart w:id="15" w:name="P1321"/>
      <w:bookmarkEnd w:id="15"/>
      <w:r>
        <w:t>7.5. Порядок заполнения раздела "Результаты кассационного</w:t>
      </w:r>
    </w:p>
    <w:p w:rsidR="004516A1" w:rsidRDefault="004516A1">
      <w:pPr>
        <w:pStyle w:val="ConsPlusNormal"/>
        <w:jc w:val="center"/>
      </w:pPr>
      <w:r>
        <w:t>рассмотрения по удовлетворенным жалобам и представлениям</w:t>
      </w:r>
    </w:p>
    <w:p w:rsidR="004516A1" w:rsidRDefault="004516A1">
      <w:pPr>
        <w:pStyle w:val="ConsPlusNormal"/>
        <w:jc w:val="center"/>
      </w:pPr>
      <w:r>
        <w:t>(по числу лиц)"</w:t>
      </w:r>
    </w:p>
    <w:p w:rsidR="004516A1" w:rsidRDefault="004516A1">
      <w:pPr>
        <w:pStyle w:val="ConsPlusNormal"/>
        <w:jc w:val="center"/>
      </w:pPr>
    </w:p>
    <w:p w:rsidR="004516A1" w:rsidRDefault="004516A1">
      <w:pPr>
        <w:pStyle w:val="ConsPlusNormal"/>
        <w:ind w:firstLine="540"/>
        <w:jc w:val="both"/>
      </w:pPr>
      <w:r>
        <w:t>7.5.1. В показателях раздела учитывается число лиц, в отношении которых были обжалованы судебные постановления по существу дел и в отношении которых обжалуемые судебные постановления нижестоящих судов отменены, изменены или кассационной инстанцией в них были внесены какие-то коррективы.</w:t>
      </w:r>
    </w:p>
    <w:p w:rsidR="004516A1" w:rsidRDefault="004516A1">
      <w:pPr>
        <w:pStyle w:val="ConsPlusNormal"/>
        <w:spacing w:before="220"/>
        <w:ind w:firstLine="540"/>
        <w:jc w:val="both"/>
      </w:pPr>
      <w:r>
        <w:t xml:space="preserve">7.5.2. Показатели по строкам распределяются по статьям </w:t>
      </w:r>
      <w:hyperlink r:id="rId365">
        <w:r>
          <w:rPr>
            <w:color w:val="0000FF"/>
          </w:rPr>
          <w:t>УК</w:t>
        </w:r>
      </w:hyperlink>
      <w:r>
        <w:t xml:space="preserve"> РФ или группировкам статей </w:t>
      </w:r>
      <w:hyperlink r:id="rId366">
        <w:r>
          <w:rPr>
            <w:color w:val="0000FF"/>
          </w:rPr>
          <w:t>УК</w:t>
        </w:r>
      </w:hyperlink>
      <w:r>
        <w:t xml:space="preserve"> РФ, по которым нижестоящими судами были вынесены судебные постановления по первой или апелляционной инстанциям. Структура показателей по строкам раздела соответствует отчету форме N 1 "Отчет о работе судов первой инстанции по рассмотрению уголовных дел".</w:t>
      </w:r>
    </w:p>
    <w:p w:rsidR="004516A1" w:rsidRDefault="004516A1">
      <w:pPr>
        <w:pStyle w:val="ConsPlusNormal"/>
        <w:spacing w:before="220"/>
        <w:ind w:firstLine="540"/>
        <w:jc w:val="both"/>
      </w:pPr>
      <w:r>
        <w:t xml:space="preserve">7.5.3. При совокупности совершенных преступлений учет лиц осуществляется в соответствии с положениями </w:t>
      </w:r>
      <w:hyperlink w:anchor="P198">
        <w:r>
          <w:rPr>
            <w:color w:val="0000FF"/>
          </w:rPr>
          <w:t>п. 1.2.3 ч. II</w:t>
        </w:r>
      </w:hyperlink>
      <w:r>
        <w:t xml:space="preserve"> настоящей Инструкции.</w:t>
      </w:r>
    </w:p>
    <w:p w:rsidR="004516A1" w:rsidRDefault="004516A1">
      <w:pPr>
        <w:pStyle w:val="ConsPlusNormal"/>
        <w:spacing w:before="220"/>
        <w:ind w:firstLine="540"/>
        <w:jc w:val="both"/>
      </w:pPr>
      <w:r>
        <w:t>7.5.4. В показателях графы "Обжаловано приговоров и других постановлений" отражается число лиц по судебным постановлениям по существу дела: обвинительные приговоры, оправдательные приговоры, постановления о прекращении дел по реабилитирующим или по другим основаниям, постановления о применении принудительных мер медицинского характера.</w:t>
      </w:r>
    </w:p>
    <w:p w:rsidR="004516A1" w:rsidRDefault="004516A1">
      <w:pPr>
        <w:pStyle w:val="ConsPlusNormal"/>
        <w:spacing w:before="220"/>
        <w:ind w:firstLine="540"/>
        <w:jc w:val="both"/>
      </w:pPr>
      <w:r>
        <w:t>7.5.5. В соответствующих показателях граф, отражающих сведения об отмене обвинительных приговоров, учитывается число лиц, в отношении которых отменены обвинительные приговоры: с направлением дела на новое судебное разбирательство в суд первой или апелляционной инстанций, в том числе ввиду мягкости наказания; прекращением дела в связи со смертью, примирением с потерпевшим, деятельным раскаянием &lt;1&gt;; прекращением дела по реабилитирующим основаниям; прекращением дела по другим основаниям.</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Дела, прекращенные кассационной инстанцией в связи со смертью осужденного, примирением с потерпевшим, деятельным раскаянием, отражаются в общем числе отмененных приговоров отдельным суммарным показателем. Число лиц по отмененным приговорам по указанным основаниям исключается из общего числа лиц по отмененным судебным постановлениям при расчете показателей качества работы нижестоящих судов.</w:t>
      </w:r>
    </w:p>
    <w:p w:rsidR="004516A1" w:rsidRDefault="004516A1">
      <w:pPr>
        <w:pStyle w:val="ConsPlusNormal"/>
        <w:ind w:firstLine="540"/>
        <w:jc w:val="both"/>
      </w:pPr>
    </w:p>
    <w:p w:rsidR="004516A1" w:rsidRDefault="004516A1">
      <w:pPr>
        <w:pStyle w:val="ConsPlusNormal"/>
        <w:ind w:firstLine="540"/>
        <w:jc w:val="both"/>
      </w:pPr>
      <w:r>
        <w:t>7.5.6. В показателях графы "Обвинительные приговоры отменены частично (с оставлением в силе другого менее тяжкого обвинения)" отражается число лиц, в отношении которых обвинительные приговоры были отменены частично по основному обвинению, в том числе с прекращением производства по делу по основному обвинению ввиду отсутствия события или состава преступления либо в связи с непричастностью к совершению преступления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Частичная отмена обвинительных приговоров по менее тяжкому обвинению учитывается в графе "Другие кассационные определения с удовлетворением жалоб и представлений".</w:t>
      </w:r>
    </w:p>
    <w:p w:rsidR="004516A1" w:rsidRDefault="004516A1">
      <w:pPr>
        <w:pStyle w:val="ConsPlusNormal"/>
        <w:ind w:firstLine="540"/>
        <w:jc w:val="both"/>
      </w:pPr>
    </w:p>
    <w:p w:rsidR="004516A1" w:rsidRDefault="004516A1">
      <w:pPr>
        <w:pStyle w:val="ConsPlusNormal"/>
        <w:ind w:firstLine="540"/>
        <w:jc w:val="both"/>
      </w:pPr>
      <w:r>
        <w:t>7.5.7. Учет отмены, а также изменений обвинительного приговора в связи с применением акта об амнистии производится следующим образом:</w:t>
      </w:r>
    </w:p>
    <w:p w:rsidR="004516A1" w:rsidRDefault="004516A1">
      <w:pPr>
        <w:pStyle w:val="ConsPlusNormal"/>
        <w:spacing w:before="220"/>
        <w:ind w:firstLine="540"/>
        <w:jc w:val="both"/>
      </w:pPr>
      <w:r>
        <w:t>1) если приговор был вынесен после вступления в силу акта об амнистии, освобождение осужденного от отбывания наказания в случае отмены приговора с прекращением дела либо снижение ему меры наказания по амнистии следует расценивать как ошибку суда в назначении наказания и отражать в графах "Приговор отменен с прекращением дела по другим основаниям", "Приговоры изменены без изменения квалификации";</w:t>
      </w:r>
    </w:p>
    <w:p w:rsidR="004516A1" w:rsidRDefault="004516A1">
      <w:pPr>
        <w:pStyle w:val="ConsPlusNormal"/>
        <w:spacing w:before="220"/>
        <w:ind w:firstLine="540"/>
        <w:jc w:val="both"/>
      </w:pPr>
      <w:r>
        <w:t>2) если акт об амнистии вынесен после постановления приговора нижестоящими судами, отмена или изменение такого приговора учитываются в графе "Другие апелляционные постановления с удовлетворением жалоб и представлений".</w:t>
      </w:r>
    </w:p>
    <w:p w:rsidR="004516A1" w:rsidRDefault="004516A1">
      <w:pPr>
        <w:pStyle w:val="ConsPlusNormal"/>
        <w:spacing w:before="220"/>
        <w:ind w:firstLine="540"/>
        <w:jc w:val="both"/>
      </w:pPr>
      <w:r>
        <w:t>7.5.8. Учет отмены или изменения обвинительного приговора в связи с отменой или изменением уголовного закона, предусматривавшего ответственность за инкриминированные осужденному деяния (</w:t>
      </w:r>
      <w:hyperlink r:id="rId367">
        <w:r>
          <w:rPr>
            <w:color w:val="0000FF"/>
          </w:rPr>
          <w:t>ч. 2 ст. 24</w:t>
        </w:r>
      </w:hyperlink>
      <w:r>
        <w:t xml:space="preserve"> УПК РФ), зависит от времени вынесения приговора:</w:t>
      </w:r>
    </w:p>
    <w:p w:rsidR="004516A1" w:rsidRDefault="004516A1">
      <w:pPr>
        <w:pStyle w:val="ConsPlusNormal"/>
        <w:spacing w:before="220"/>
        <w:ind w:firstLine="540"/>
        <w:jc w:val="both"/>
      </w:pPr>
      <w:r>
        <w:t>1) если приговор был вынесен после вступления в силу нового закона, то его отмена с полным прекращением дела по реабилитирующим основаниям отражается в графе "Обвинительные приговоры отменены с прекращением дела по реабилитирующим основаниям"; частичная отмена с оставлением в силе другого, менее тяжкого обвинения, - в графе "Обвинительные приговоры отменены частично (с оставлением в силе другого менее тяжкого обвинения)"; изменение приговора в зависимости от характера внесенных коллегией изменений соответственно в графах "Обвинительные приговоры изменены с изменением квалификации без снижения меры наказания", "Обвинительные приговоры изменены с изменением квалификации со снижением меры наказания", "Обвинительные приговоры изменены без изменения квалификации";</w:t>
      </w:r>
    </w:p>
    <w:p w:rsidR="004516A1" w:rsidRDefault="004516A1">
      <w:pPr>
        <w:pStyle w:val="ConsPlusNormal"/>
        <w:spacing w:before="220"/>
        <w:ind w:firstLine="540"/>
        <w:jc w:val="both"/>
      </w:pPr>
      <w:r>
        <w:t>2) если приговор был вынесен в соответствии с действовавшим на момент его вынесения законом, то отмена или изменение приговора учитываются в графе "Другие апелляционные постановления с удовлетворением жалоб и представлений", а также в показателе "С прекращением дела в связи с отменой, изменением закона" раздела "Справка к разделу "Результаты кассационного рассмотрения по удовлетворенным жалобам и представлениям (по числу лиц)"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Указанные отмена или изменение приговоров не влияют на оценки качества работы нижестоящих судов.</w:t>
      </w:r>
    </w:p>
    <w:p w:rsidR="004516A1" w:rsidRDefault="004516A1">
      <w:pPr>
        <w:pStyle w:val="ConsPlusNormal"/>
        <w:ind w:firstLine="540"/>
        <w:jc w:val="both"/>
      </w:pPr>
    </w:p>
    <w:p w:rsidR="004516A1" w:rsidRDefault="004516A1">
      <w:pPr>
        <w:pStyle w:val="ConsPlusNormal"/>
        <w:ind w:firstLine="540"/>
        <w:jc w:val="both"/>
      </w:pPr>
      <w:r>
        <w:t>7.5.9. Аналогичный порядок учета кассационной инстанцией корректировок приговоров судей должен применяться при истечении сроков давности привлечения к уголовной ответственности осужденного.</w:t>
      </w:r>
    </w:p>
    <w:p w:rsidR="004516A1" w:rsidRDefault="004516A1">
      <w:pPr>
        <w:pStyle w:val="ConsPlusNormal"/>
        <w:spacing w:before="220"/>
        <w:ind w:firstLine="540"/>
        <w:jc w:val="both"/>
      </w:pPr>
      <w:r>
        <w:t>7.5.10. Приговор считается измененным в случаях:</w:t>
      </w:r>
    </w:p>
    <w:p w:rsidR="004516A1" w:rsidRDefault="004516A1">
      <w:pPr>
        <w:pStyle w:val="ConsPlusNormal"/>
        <w:spacing w:before="220"/>
        <w:ind w:firstLine="540"/>
        <w:jc w:val="both"/>
      </w:pPr>
      <w:r>
        <w:t>1) изменения квалификации преступления по основной статье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Если при переквалификации действий осужденного с оконченного преступления на неоконченное в соответствии со </w:t>
      </w:r>
      <w:hyperlink r:id="rId368">
        <w:r>
          <w:rPr>
            <w:color w:val="0000FF"/>
          </w:rPr>
          <w:t>ст. 30</w:t>
        </w:r>
      </w:hyperlink>
      <w:r>
        <w:t xml:space="preserve"> УК РФ или на соучастие в том же преступлении в соответствии со </w:t>
      </w:r>
      <w:hyperlink r:id="rId369">
        <w:r>
          <w:rPr>
            <w:color w:val="0000FF"/>
          </w:rPr>
          <w:t>ст. 33</w:t>
        </w:r>
      </w:hyperlink>
      <w:r>
        <w:t xml:space="preserve"> УК РФ (либо в случаях исключения кассационной инстанцией из приговора отдельных пунктов части </w:t>
      </w:r>
      <w:hyperlink r:id="rId370">
        <w:r>
          <w:rPr>
            <w:color w:val="0000FF"/>
          </w:rPr>
          <w:t>статьи</w:t>
        </w:r>
      </w:hyperlink>
      <w:r>
        <w:t xml:space="preserve"> УК РФ) не изменяется итоговое наказание, назначенное по приговору, приговор не учитывается как измененный.</w:t>
      </w:r>
    </w:p>
    <w:p w:rsidR="004516A1" w:rsidRDefault="004516A1">
      <w:pPr>
        <w:pStyle w:val="ConsPlusNormal"/>
        <w:ind w:firstLine="540"/>
        <w:jc w:val="both"/>
      </w:pPr>
    </w:p>
    <w:p w:rsidR="004516A1" w:rsidRDefault="004516A1">
      <w:pPr>
        <w:pStyle w:val="ConsPlusNormal"/>
        <w:ind w:firstLine="540"/>
        <w:jc w:val="both"/>
      </w:pPr>
      <w:r>
        <w:t>2) снижения итогового размера наказания по приговору &lt;1&gt; или изменения наказания на более мягкий вид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Приговор также считается измененным, если вышестоящая инстанция вносит изменения в итоговое наказание в случае неправильного назначения наказания по совокупности приговоров.</w:t>
      </w:r>
    </w:p>
    <w:p w:rsidR="004516A1" w:rsidRDefault="004516A1">
      <w:pPr>
        <w:pStyle w:val="ConsPlusNormal"/>
        <w:spacing w:before="220"/>
        <w:ind w:firstLine="540"/>
        <w:jc w:val="both"/>
      </w:pPr>
      <w:r>
        <w:t>&lt;2&gt; Например, снижен срок лишения свободы или уменьшен размер штрафа. Изменение режима отбывания лишения свободы и порядка отбывания исправительных работ как снижение размера наказания не учитывается и отражается в графе "Другие кассационные определения с удовлетворением жалоб и представлений".</w:t>
      </w:r>
    </w:p>
    <w:p w:rsidR="004516A1" w:rsidRDefault="004516A1">
      <w:pPr>
        <w:pStyle w:val="ConsPlusNormal"/>
        <w:ind w:firstLine="540"/>
        <w:jc w:val="both"/>
      </w:pPr>
    </w:p>
    <w:p w:rsidR="004516A1" w:rsidRDefault="004516A1">
      <w:pPr>
        <w:pStyle w:val="ConsPlusNormal"/>
        <w:ind w:firstLine="540"/>
        <w:jc w:val="both"/>
      </w:pPr>
      <w:r>
        <w:t>3) применения условного осуждения.</w:t>
      </w:r>
    </w:p>
    <w:p w:rsidR="004516A1" w:rsidRDefault="004516A1">
      <w:pPr>
        <w:pStyle w:val="ConsPlusNormal"/>
        <w:spacing w:before="220"/>
        <w:ind w:firstLine="540"/>
        <w:jc w:val="both"/>
      </w:pPr>
      <w:r>
        <w:t>7.5.11. В показателях графы "Другие кассационные определения с удовлетворением жалоб и представлений" отражаются все другие кассационные определения, которыми вносятся коррективы в судебные постановления нижестоящих судов и которые не учитываются в показателях граф об отмене и изменении судебных постановлений, в том числе:</w:t>
      </w:r>
    </w:p>
    <w:p w:rsidR="004516A1" w:rsidRDefault="004516A1">
      <w:pPr>
        <w:pStyle w:val="ConsPlusNormal"/>
        <w:spacing w:before="220"/>
        <w:ind w:firstLine="540"/>
        <w:jc w:val="both"/>
      </w:pPr>
      <w:r>
        <w:t>1) частичная отмена приговоров по менее тяжкой статье обвинения;</w:t>
      </w:r>
    </w:p>
    <w:p w:rsidR="004516A1" w:rsidRDefault="004516A1">
      <w:pPr>
        <w:pStyle w:val="ConsPlusNormal"/>
        <w:spacing w:before="220"/>
        <w:ind w:firstLine="540"/>
        <w:jc w:val="both"/>
      </w:pPr>
      <w:r>
        <w:t>2) исключение эпизодов обвинения без изменения квалификации обвинения и без снижения наказания;</w:t>
      </w:r>
    </w:p>
    <w:p w:rsidR="004516A1" w:rsidRDefault="004516A1">
      <w:pPr>
        <w:pStyle w:val="ConsPlusNormal"/>
        <w:spacing w:before="220"/>
        <w:ind w:firstLine="540"/>
        <w:jc w:val="both"/>
      </w:pPr>
      <w:r>
        <w:t>3) изменение квалификации со снижением или без снижения наказания по менее тяжкому обвинению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Приговор не будет учитываться как измененный и в случаях снижения наказания по основной статье обвинения, если оно не повлияет на изменение итогового наказания.</w:t>
      </w:r>
    </w:p>
    <w:p w:rsidR="004516A1" w:rsidRDefault="004516A1">
      <w:pPr>
        <w:pStyle w:val="ConsPlusNormal"/>
        <w:ind w:firstLine="540"/>
        <w:jc w:val="both"/>
      </w:pPr>
    </w:p>
    <w:p w:rsidR="004516A1" w:rsidRDefault="004516A1">
      <w:pPr>
        <w:pStyle w:val="ConsPlusNormal"/>
        <w:ind w:firstLine="540"/>
        <w:jc w:val="both"/>
      </w:pPr>
      <w:r>
        <w:t>4) отмена или изменение приговора в части гражданского иска;</w:t>
      </w:r>
    </w:p>
    <w:p w:rsidR="004516A1" w:rsidRDefault="004516A1">
      <w:pPr>
        <w:pStyle w:val="ConsPlusNormal"/>
        <w:spacing w:before="220"/>
        <w:ind w:firstLine="540"/>
        <w:jc w:val="both"/>
      </w:pPr>
      <w:r>
        <w:t>5) отмена кассационной инстанцией признака рецидива, не связанная со снижением размера наказания;</w:t>
      </w:r>
    </w:p>
    <w:p w:rsidR="004516A1" w:rsidRDefault="004516A1">
      <w:pPr>
        <w:pStyle w:val="ConsPlusNormal"/>
        <w:spacing w:before="220"/>
        <w:ind w:firstLine="540"/>
        <w:jc w:val="both"/>
      </w:pPr>
      <w:r>
        <w:t>6) частичная отмена либо изменение оправдательных приговоров; постановлений (определений) нижестоящих судов о прекращении дел, применении принудительных мер к невменяемому;</w:t>
      </w:r>
    </w:p>
    <w:p w:rsidR="004516A1" w:rsidRDefault="004516A1">
      <w:pPr>
        <w:pStyle w:val="ConsPlusNormal"/>
        <w:spacing w:before="220"/>
        <w:ind w:firstLine="540"/>
        <w:jc w:val="both"/>
      </w:pPr>
      <w:r>
        <w:t>7) отмена или изменение кассационной инстанцией судебных постановлений нижестоящих судов в порядке судебного контроля или исполнения приговоров;</w:t>
      </w:r>
    </w:p>
    <w:p w:rsidR="004516A1" w:rsidRDefault="004516A1">
      <w:pPr>
        <w:pStyle w:val="ConsPlusNormal"/>
        <w:spacing w:before="220"/>
        <w:ind w:firstLine="540"/>
        <w:jc w:val="both"/>
      </w:pPr>
      <w:r>
        <w:t>8) замена кассационной инстанцией вида исправительного учреждения;</w:t>
      </w:r>
    </w:p>
    <w:p w:rsidR="004516A1" w:rsidRDefault="004516A1">
      <w:pPr>
        <w:pStyle w:val="ConsPlusNormal"/>
        <w:spacing w:before="220"/>
        <w:ind w:firstLine="540"/>
        <w:jc w:val="both"/>
      </w:pPr>
      <w:r>
        <w:t xml:space="preserve">9) отмена и изменение других постановлений нижестоящих судов не по существу дела, вынесенных по первой инстанции, которые в соответствии с </w:t>
      </w:r>
      <w:hyperlink r:id="rId371">
        <w:r>
          <w:rPr>
            <w:color w:val="0000FF"/>
          </w:rPr>
          <w:t>УПК</w:t>
        </w:r>
      </w:hyperlink>
      <w:r>
        <w:t xml:space="preserve"> РФ могут быть обжалованы или на них могут быть принесены представления.</w:t>
      </w:r>
    </w:p>
    <w:p w:rsidR="004516A1" w:rsidRDefault="004516A1">
      <w:pPr>
        <w:pStyle w:val="ConsPlusNormal"/>
        <w:ind w:firstLine="540"/>
        <w:jc w:val="both"/>
      </w:pPr>
    </w:p>
    <w:p w:rsidR="004516A1" w:rsidRDefault="004516A1">
      <w:pPr>
        <w:pStyle w:val="ConsPlusNormal"/>
        <w:jc w:val="center"/>
        <w:outlineLvl w:val="3"/>
      </w:pPr>
      <w:r>
        <w:t>7.6. Порядок заполнения раздела "Справка к разделу</w:t>
      </w:r>
    </w:p>
    <w:p w:rsidR="004516A1" w:rsidRDefault="004516A1">
      <w:pPr>
        <w:pStyle w:val="ConsPlusNormal"/>
        <w:jc w:val="center"/>
      </w:pPr>
      <w:r>
        <w:t>"Результаты кассационного рассмотрения по удовлетворенным</w:t>
      </w:r>
    </w:p>
    <w:p w:rsidR="004516A1" w:rsidRDefault="004516A1">
      <w:pPr>
        <w:pStyle w:val="ConsPlusNormal"/>
        <w:jc w:val="center"/>
      </w:pPr>
      <w:r>
        <w:t>жалобам и представлениям (по числу лиц)"</w:t>
      </w:r>
    </w:p>
    <w:p w:rsidR="004516A1" w:rsidRDefault="004516A1">
      <w:pPr>
        <w:pStyle w:val="ConsPlusNormal"/>
        <w:jc w:val="center"/>
      </w:pPr>
    </w:p>
    <w:p w:rsidR="004516A1" w:rsidRDefault="004516A1">
      <w:pPr>
        <w:pStyle w:val="ConsPlusNormal"/>
        <w:ind w:firstLine="540"/>
        <w:jc w:val="both"/>
      </w:pPr>
      <w:r>
        <w:lastRenderedPageBreak/>
        <w:t>7.6.1. Показатели раздела являются детализирующими к итоговым показателям раздела "Результаты кассационного рассмотрения по удовлетворенным жалобам и представлениям (по числу лиц)".</w:t>
      </w:r>
    </w:p>
    <w:p w:rsidR="004516A1" w:rsidRDefault="004516A1">
      <w:pPr>
        <w:pStyle w:val="ConsPlusNormal"/>
        <w:spacing w:before="220"/>
        <w:ind w:firstLine="540"/>
        <w:jc w:val="both"/>
      </w:pPr>
      <w:r>
        <w:t>7.6.2. В разделе отражается число лиц, освобожденных из-под стражи по кассационным определениям в связи с отменой обвинительных приговоров с прекращением дела по реабилитирующим основаниям или отмененных частично с оставлением в силе менее тяжкого обвинения.</w:t>
      </w:r>
    </w:p>
    <w:p w:rsidR="004516A1" w:rsidRDefault="004516A1">
      <w:pPr>
        <w:pStyle w:val="ConsPlusNormal"/>
        <w:spacing w:before="220"/>
        <w:ind w:firstLine="540"/>
        <w:jc w:val="both"/>
      </w:pPr>
      <w:r>
        <w:t xml:space="preserve">7.6.3. В показателе "С прекращением дела из общего числа отмененных постановлений о применении принудительных мер медицинского характера" учитывается число лиц, в отношении которых уголовные дела были прекращены в соответствии с </w:t>
      </w:r>
      <w:hyperlink r:id="rId372">
        <w:r>
          <w:rPr>
            <w:color w:val="0000FF"/>
          </w:rPr>
          <w:t>ч. 2 ст. 443</w:t>
        </w:r>
      </w:hyperlink>
      <w:r>
        <w:t xml:space="preserve"> УПК РФ.</w:t>
      </w:r>
    </w:p>
    <w:p w:rsidR="004516A1" w:rsidRDefault="004516A1">
      <w:pPr>
        <w:pStyle w:val="ConsPlusNormal"/>
        <w:spacing w:before="220"/>
        <w:ind w:firstLine="540"/>
        <w:jc w:val="both"/>
      </w:pPr>
      <w:r>
        <w:t>7.6.4. В показателях раздела "Из графы "Другие кассационные определения с удовлетворением жалоб и представлений" раздела "Результаты кассационного рассмотрения по удовлетворенным жалобам и представлениям (по числу лиц)" выделяются отдельные случаи отмены судебных постановлений, вынесенных нижестоящими судами не по существу дел.</w:t>
      </w:r>
    </w:p>
    <w:p w:rsidR="004516A1" w:rsidRDefault="004516A1">
      <w:pPr>
        <w:pStyle w:val="ConsPlusNormal"/>
        <w:spacing w:before="220"/>
        <w:ind w:firstLine="540"/>
        <w:jc w:val="both"/>
      </w:pPr>
      <w:r>
        <w:t>7.6.5. В показателе "Из графы "Отменены постановления апелляционной инстанции об оставлении в силе приговоров мирового судьи - оправдательные приговоры" раздела "Результаты кассационного рассмотрения по удовлетворенным жалобам и представлениям (по числу лиц)" учитывается число лиц, в отношении которых отменены апелляционные постановления об оставлении в силе оправдательных приговоров, вынесенных мировыми судьями.</w:t>
      </w:r>
    </w:p>
    <w:p w:rsidR="004516A1" w:rsidRDefault="004516A1">
      <w:pPr>
        <w:pStyle w:val="ConsPlusNormal"/>
        <w:spacing w:before="220"/>
        <w:ind w:firstLine="540"/>
        <w:jc w:val="both"/>
      </w:pPr>
      <w:r>
        <w:t>7.6.6. В показателе "По представлениям прокурора из графы "Итого" строки "Всего" раздела "Результаты кассационного рассмотрения по удовлетворенным жалобам и представлениям (по числу лиц)" учитывается число лиц, в отношении которых удовлетворены представления прокурора.</w:t>
      </w:r>
    </w:p>
    <w:p w:rsidR="004516A1" w:rsidRDefault="004516A1">
      <w:pPr>
        <w:pStyle w:val="ConsPlusNormal"/>
        <w:spacing w:before="220"/>
        <w:ind w:firstLine="540"/>
        <w:jc w:val="both"/>
      </w:pPr>
      <w:r>
        <w:t xml:space="preserve">7.6.7. В показателях об основаниях к отмене или изменению решений нижестоящих судов отражается число лиц по судебным постановлениям, отмененным или измененным по основаниям, определенным </w:t>
      </w:r>
      <w:hyperlink r:id="rId373">
        <w:r>
          <w:rPr>
            <w:color w:val="0000FF"/>
          </w:rPr>
          <w:t>ст. 379</w:t>
        </w:r>
      </w:hyperlink>
      <w:r>
        <w:t xml:space="preserve"> - </w:t>
      </w:r>
      <w:hyperlink r:id="rId374">
        <w:r>
          <w:rPr>
            <w:color w:val="0000FF"/>
          </w:rPr>
          <w:t>383</w:t>
        </w:r>
      </w:hyperlink>
      <w:r>
        <w:t xml:space="preserve"> УПК РФ.</w:t>
      </w:r>
    </w:p>
    <w:p w:rsidR="004516A1" w:rsidRDefault="004516A1">
      <w:pPr>
        <w:pStyle w:val="ConsPlusNormal"/>
        <w:ind w:firstLine="540"/>
        <w:jc w:val="both"/>
      </w:pPr>
    </w:p>
    <w:p w:rsidR="004516A1" w:rsidRDefault="004516A1">
      <w:pPr>
        <w:pStyle w:val="ConsPlusNormal"/>
        <w:jc w:val="center"/>
        <w:outlineLvl w:val="3"/>
      </w:pPr>
      <w:r>
        <w:t>7.7. Порядок заполнения разделов "Сведения о пересмотре</w:t>
      </w:r>
    </w:p>
    <w:p w:rsidR="004516A1" w:rsidRDefault="004516A1">
      <w:pPr>
        <w:pStyle w:val="ConsPlusNormal"/>
        <w:jc w:val="center"/>
      </w:pPr>
      <w:r>
        <w:t>судебных постановлений по ходатайствам об избрании меры</w:t>
      </w:r>
    </w:p>
    <w:p w:rsidR="004516A1" w:rsidRDefault="004516A1">
      <w:pPr>
        <w:pStyle w:val="ConsPlusNormal"/>
        <w:jc w:val="center"/>
      </w:pPr>
      <w:r>
        <w:t>пресечения в виде заключения под стражу"</w:t>
      </w:r>
    </w:p>
    <w:p w:rsidR="004516A1" w:rsidRDefault="004516A1">
      <w:pPr>
        <w:pStyle w:val="ConsPlusNormal"/>
        <w:jc w:val="center"/>
      </w:pPr>
    </w:p>
    <w:p w:rsidR="004516A1" w:rsidRDefault="004516A1">
      <w:pPr>
        <w:pStyle w:val="ConsPlusNormal"/>
        <w:ind w:firstLine="540"/>
        <w:jc w:val="both"/>
      </w:pPr>
      <w:r>
        <w:t>7.7.1. Раздел формируется по числу лиц, в отношении которых кассационной инстанцией рассматривались обжалуемые ходатайства об избрании меры пресечения в виде заключения под стражу.</w:t>
      </w:r>
    </w:p>
    <w:p w:rsidR="004516A1" w:rsidRDefault="004516A1">
      <w:pPr>
        <w:pStyle w:val="ConsPlusNormal"/>
        <w:spacing w:before="220"/>
        <w:ind w:firstLine="540"/>
        <w:jc w:val="both"/>
      </w:pPr>
      <w:r>
        <w:t>7.7.2.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4516A1" w:rsidRDefault="004516A1">
      <w:pPr>
        <w:pStyle w:val="ConsPlusNormal"/>
        <w:spacing w:before="220"/>
        <w:ind w:firstLine="540"/>
        <w:jc w:val="both"/>
      </w:pPr>
      <w:r>
        <w:t>7.7.3. Из общего числа лиц, в отношении которых судебные постановления были пересмотрены по ходатайствам, в показателях "В том числе в выходные дни" выделяется число лиц, в отношении которых кассационная инстанция вынесла кассационные определения в выходные или праздничные дни.</w:t>
      </w:r>
    </w:p>
    <w:p w:rsidR="004516A1" w:rsidRDefault="004516A1">
      <w:pPr>
        <w:pStyle w:val="ConsPlusNormal"/>
        <w:spacing w:before="220"/>
        <w:ind w:firstLine="540"/>
        <w:jc w:val="both"/>
      </w:pPr>
      <w:r>
        <w:t>7.7.4. Из общего числа лиц, в отношении которых судебные постановления были пересмотрены по ходатайствам, в показателях "В том числе по представлению прокурора" учитывается число лиц, в отношении которых на вынесенные районными судами судебные постановления были поданы представления прокурора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lastRenderedPageBreak/>
        <w:t>&lt;1&gt; Данные в показателях граф "На судебные постановления об удовлетворении ходатайств" по этой строке подлежат подтверждению.</w:t>
      </w:r>
    </w:p>
    <w:p w:rsidR="004516A1" w:rsidRDefault="004516A1">
      <w:pPr>
        <w:pStyle w:val="ConsPlusNormal"/>
        <w:ind w:firstLine="540"/>
        <w:jc w:val="both"/>
      </w:pPr>
    </w:p>
    <w:p w:rsidR="004516A1" w:rsidRDefault="004516A1">
      <w:pPr>
        <w:pStyle w:val="ConsPlusNormal"/>
        <w:ind w:firstLine="540"/>
        <w:jc w:val="both"/>
      </w:pPr>
      <w:r>
        <w:t>7.7.5. Показатели граф распределяются в зависимости от характера судебного постановления по заявленному ходатайству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Удовлетворено или отказано на основании судебного постановления районного суда.</w:t>
      </w:r>
    </w:p>
    <w:p w:rsidR="004516A1" w:rsidRDefault="004516A1">
      <w:pPr>
        <w:pStyle w:val="ConsPlusNormal"/>
        <w:ind w:firstLine="540"/>
        <w:jc w:val="both"/>
      </w:pPr>
    </w:p>
    <w:p w:rsidR="004516A1" w:rsidRDefault="004516A1">
      <w:pPr>
        <w:pStyle w:val="ConsPlusNormal"/>
        <w:ind w:firstLine="540"/>
        <w:jc w:val="both"/>
      </w:pPr>
      <w:r>
        <w:t>7.7.6. Из общего числа лиц, в отношении которых судебные постановления были пересмотрены в кассационном порядке, выделяется число лиц, в отношении которых судебные постановления были отменены и изменены.</w:t>
      </w:r>
    </w:p>
    <w:p w:rsidR="004516A1" w:rsidRDefault="004516A1">
      <w:pPr>
        <w:pStyle w:val="ConsPlusNormal"/>
        <w:ind w:firstLine="540"/>
        <w:jc w:val="both"/>
      </w:pPr>
    </w:p>
    <w:p w:rsidR="004516A1" w:rsidRDefault="004516A1">
      <w:pPr>
        <w:pStyle w:val="ConsPlusNormal"/>
        <w:jc w:val="center"/>
        <w:outlineLvl w:val="3"/>
      </w:pPr>
      <w:r>
        <w:t>7.8. Порядок заполнения разделов "Сведения о пересмотре</w:t>
      </w:r>
    </w:p>
    <w:p w:rsidR="004516A1" w:rsidRDefault="004516A1">
      <w:pPr>
        <w:pStyle w:val="ConsPlusNormal"/>
        <w:jc w:val="center"/>
      </w:pPr>
      <w:r>
        <w:t>судебных постановлений по ходатайствам о продлении срока</w:t>
      </w:r>
    </w:p>
    <w:p w:rsidR="004516A1" w:rsidRDefault="004516A1">
      <w:pPr>
        <w:pStyle w:val="ConsPlusNormal"/>
        <w:jc w:val="center"/>
      </w:pPr>
      <w:r>
        <w:t>содержания под стражей"</w:t>
      </w:r>
    </w:p>
    <w:p w:rsidR="004516A1" w:rsidRDefault="004516A1">
      <w:pPr>
        <w:pStyle w:val="ConsPlusNormal"/>
        <w:jc w:val="center"/>
      </w:pPr>
    </w:p>
    <w:p w:rsidR="004516A1" w:rsidRDefault="004516A1">
      <w:pPr>
        <w:pStyle w:val="ConsPlusNormal"/>
        <w:ind w:firstLine="540"/>
        <w:jc w:val="both"/>
      </w:pPr>
      <w:r>
        <w:t>7.8.1. Раздел формируется по числу лиц, в отношении которых кассационной инстанцией рассматривались обжалуемые ходатайства об избрании меры пресечения в виде заключения под стражу.</w:t>
      </w:r>
    </w:p>
    <w:p w:rsidR="004516A1" w:rsidRDefault="004516A1">
      <w:pPr>
        <w:pStyle w:val="ConsPlusNormal"/>
        <w:spacing w:before="220"/>
        <w:ind w:firstLine="540"/>
        <w:jc w:val="both"/>
      </w:pPr>
      <w:r>
        <w:t>7.8.2. Показатели раздела формируются аналогично показателям "Сведения о рассмотрении судами ходатайств об избрании меры пресечения в виде заключения под стражу".</w:t>
      </w:r>
    </w:p>
    <w:p w:rsidR="004516A1" w:rsidRDefault="004516A1">
      <w:pPr>
        <w:pStyle w:val="ConsPlusNormal"/>
        <w:ind w:firstLine="540"/>
        <w:jc w:val="both"/>
      </w:pPr>
    </w:p>
    <w:p w:rsidR="004516A1" w:rsidRDefault="004516A1">
      <w:pPr>
        <w:pStyle w:val="ConsPlusNormal"/>
        <w:jc w:val="center"/>
        <w:outlineLvl w:val="3"/>
      </w:pPr>
      <w:r>
        <w:t>7.9. Порядок заполнения раздела "Справка о количестве</w:t>
      </w:r>
    </w:p>
    <w:p w:rsidR="004516A1" w:rsidRDefault="004516A1">
      <w:pPr>
        <w:pStyle w:val="ConsPlusNormal"/>
        <w:jc w:val="center"/>
      </w:pPr>
      <w:r>
        <w:t>судов и судей"</w:t>
      </w:r>
    </w:p>
    <w:p w:rsidR="004516A1" w:rsidRDefault="004516A1">
      <w:pPr>
        <w:pStyle w:val="ConsPlusNormal"/>
        <w:ind w:firstLine="540"/>
        <w:jc w:val="both"/>
      </w:pPr>
    </w:p>
    <w:p w:rsidR="004516A1" w:rsidRDefault="004516A1">
      <w:pPr>
        <w:pStyle w:val="ConsPlusNormal"/>
        <w:ind w:firstLine="540"/>
        <w:jc w:val="both"/>
      </w:pPr>
      <w:r>
        <w:t>7.9.1. В показателе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4516A1" w:rsidRDefault="004516A1">
      <w:pPr>
        <w:pStyle w:val="ConsPlusNormal"/>
        <w:spacing w:before="220"/>
        <w:ind w:firstLine="540"/>
        <w:jc w:val="both"/>
      </w:pPr>
      <w:r>
        <w:t>7.9.2. Показатель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4516A1" w:rsidRDefault="004516A1">
      <w:pPr>
        <w:pStyle w:val="ConsPlusNormal"/>
        <w:ind w:firstLine="540"/>
        <w:jc w:val="both"/>
      </w:pPr>
    </w:p>
    <w:p w:rsidR="004516A1" w:rsidRDefault="004516A1">
      <w:pPr>
        <w:pStyle w:val="ConsPlusNormal"/>
        <w:jc w:val="center"/>
        <w:outlineLvl w:val="2"/>
      </w:pPr>
      <w:r>
        <w:t>8. Форма N 7. Отчет о работе судов по рассмотрению</w:t>
      </w:r>
    </w:p>
    <w:p w:rsidR="004516A1" w:rsidRDefault="004516A1">
      <w:pPr>
        <w:pStyle w:val="ConsPlusNormal"/>
        <w:jc w:val="center"/>
      </w:pPr>
      <w:r>
        <w:t>гражданских дел в кассационном порядке</w:t>
      </w:r>
    </w:p>
    <w:p w:rsidR="004516A1" w:rsidRDefault="004516A1">
      <w:pPr>
        <w:pStyle w:val="ConsPlusNormal"/>
        <w:jc w:val="center"/>
      </w:pPr>
    </w:p>
    <w:p w:rsidR="004516A1" w:rsidRDefault="004516A1">
      <w:pPr>
        <w:pStyle w:val="ConsPlusNormal"/>
        <w:jc w:val="center"/>
        <w:outlineLvl w:val="3"/>
      </w:pPr>
      <w:r>
        <w:t>8.1. Общие сведения</w:t>
      </w:r>
    </w:p>
    <w:p w:rsidR="004516A1" w:rsidRDefault="004516A1">
      <w:pPr>
        <w:pStyle w:val="ConsPlusNormal"/>
        <w:ind w:firstLine="540"/>
        <w:jc w:val="both"/>
      </w:pPr>
    </w:p>
    <w:p w:rsidR="004516A1" w:rsidRDefault="004516A1">
      <w:pPr>
        <w:pStyle w:val="ConsPlusNormal"/>
        <w:ind w:firstLine="540"/>
        <w:jc w:val="both"/>
      </w:pPr>
      <w:r>
        <w:t>8.1.1. Статистический отчет формы N 7 содержит в себе сведения, позволяющие оценить деятельность областных и равных им судов, Верховного Суда Российской Федерации по рассмотрению гражданских дел в качестве суда кассационной инстанции.</w:t>
      </w:r>
    </w:p>
    <w:p w:rsidR="004516A1" w:rsidRDefault="004516A1">
      <w:pPr>
        <w:pStyle w:val="ConsPlusNormal"/>
        <w:spacing w:before="220"/>
        <w:ind w:firstLine="540"/>
        <w:jc w:val="both"/>
      </w:pPr>
      <w:r>
        <w:t>8.1.2. Показатели отчета по форме N 7 формируются на основе обработки в отделах делопроизводства судов документов первичного статистического учета - учетно-статистических карточек на гражданское кассационное дело (</w:t>
      </w:r>
      <w:hyperlink r:id="rId375">
        <w:r>
          <w:rPr>
            <w:color w:val="0000FF"/>
          </w:rPr>
          <w:t>форма N 10</w:t>
        </w:r>
      </w:hyperlink>
      <w:r>
        <w:t>) или базы данных, учетные реквизиты которых соответствуют утвержденным показателям инструкции по судебному делопроизводству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См. приложение к </w:t>
      </w:r>
      <w:hyperlink r:id="rId376">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 декабря </w:t>
      </w:r>
      <w:r>
        <w:lastRenderedPageBreak/>
        <w:t>2004 г. N 161.</w:t>
      </w:r>
    </w:p>
    <w:p w:rsidR="004516A1" w:rsidRDefault="004516A1">
      <w:pPr>
        <w:pStyle w:val="ConsPlusNormal"/>
        <w:ind w:firstLine="540"/>
        <w:jc w:val="both"/>
      </w:pPr>
    </w:p>
    <w:p w:rsidR="004516A1" w:rsidRDefault="004516A1">
      <w:pPr>
        <w:pStyle w:val="ConsPlusNormal"/>
        <w:ind w:firstLine="540"/>
        <w:jc w:val="both"/>
      </w:pPr>
      <w:r>
        <w:t>8.1.3. Форма N 7 заполняется областными и равными им судами по делам районных судов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Верховный Суд Российской Федерации заполняет форму N 7 в двух видах: по делам, рассмотренным по первой инстанции областными и равными им судами, и по делам, рассмотренным по первой инстанции Верховным Судом Российской Федерации.</w:t>
      </w:r>
    </w:p>
    <w:p w:rsidR="004516A1" w:rsidRDefault="004516A1">
      <w:pPr>
        <w:pStyle w:val="ConsPlusNormal"/>
        <w:ind w:firstLine="540"/>
        <w:jc w:val="both"/>
      </w:pPr>
    </w:p>
    <w:p w:rsidR="004516A1" w:rsidRDefault="004516A1">
      <w:pPr>
        <w:pStyle w:val="ConsPlusNormal"/>
        <w:ind w:firstLine="540"/>
        <w:jc w:val="both"/>
      </w:pPr>
      <w:r>
        <w:t>8.1.4. Если по поступившему на кассационное рассмотрение делу обжаловано несколько судебных постановлений, которые были пересмотрены в одном судебном производстве, то дело учитывается в отчете один раз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Поскольку отчет отражает движение кассационных производств на основе данных учетно-статистических карточек на гражданское кассационное дело. Если пересмотр судебных постановлений осуществлялся раздельно (последовательно), то заводятся несколько учетно-статистических карточек.</w:t>
      </w:r>
    </w:p>
    <w:p w:rsidR="004516A1" w:rsidRDefault="004516A1">
      <w:pPr>
        <w:pStyle w:val="ConsPlusNormal"/>
        <w:ind w:firstLine="540"/>
        <w:jc w:val="both"/>
      </w:pPr>
    </w:p>
    <w:p w:rsidR="004516A1" w:rsidRDefault="004516A1">
      <w:pPr>
        <w:pStyle w:val="ConsPlusNormal"/>
        <w:ind w:firstLine="540"/>
        <w:jc w:val="both"/>
      </w:pPr>
      <w:r>
        <w:t>8.1.5. Учет ведется по основному судебному постановлению, содержащему наиболее значимое решение по делу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при наличии кассационной жалобы на решение и частной жалобы на определение по вопросам распоряжения вещественными доказательствами результат кассационного рассмотрения отражается по решению.</w:t>
      </w:r>
    </w:p>
    <w:p w:rsidR="004516A1" w:rsidRDefault="004516A1">
      <w:pPr>
        <w:pStyle w:val="ConsPlusNormal"/>
        <w:ind w:firstLine="540"/>
        <w:jc w:val="both"/>
      </w:pPr>
    </w:p>
    <w:p w:rsidR="004516A1" w:rsidRDefault="004516A1">
      <w:pPr>
        <w:pStyle w:val="ConsPlusNormal"/>
        <w:jc w:val="center"/>
        <w:outlineLvl w:val="3"/>
      </w:pPr>
      <w:r>
        <w:t>8.2. Порядок заполнения раздела "Движение дел"</w:t>
      </w:r>
    </w:p>
    <w:p w:rsidR="004516A1" w:rsidRDefault="004516A1">
      <w:pPr>
        <w:pStyle w:val="ConsPlusNormal"/>
        <w:jc w:val="center"/>
      </w:pPr>
    </w:p>
    <w:p w:rsidR="004516A1" w:rsidRDefault="004516A1">
      <w:pPr>
        <w:pStyle w:val="ConsPlusNormal"/>
        <w:ind w:firstLine="540"/>
        <w:jc w:val="both"/>
      </w:pPr>
      <w:r>
        <w:t>8.2.1. В разделе учитываются находящиеся в отчетном периоде в производстве кассационной инстанции гражданские дела, поступившие по кассационным жалобам и представлениям на не вступившие в законную силу судебные постановления по существу дела, а также дела, поступившие по частным жалобам и представлениям на вынесенные нижестоящими судами постановления в порядке гражданского судопроизводства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ходе досудебной подготовки, судебного разбирательства, в порядке исполнительного производства, например, определение судьи о прекращении исполнительного производства.</w:t>
      </w:r>
    </w:p>
    <w:p w:rsidR="004516A1" w:rsidRDefault="004516A1">
      <w:pPr>
        <w:pStyle w:val="ConsPlusNormal"/>
        <w:ind w:firstLine="540"/>
        <w:jc w:val="both"/>
      </w:pPr>
    </w:p>
    <w:p w:rsidR="004516A1" w:rsidRDefault="004516A1">
      <w:pPr>
        <w:pStyle w:val="ConsPlusNormal"/>
        <w:ind w:firstLine="540"/>
        <w:jc w:val="both"/>
      </w:pPr>
      <w:r>
        <w:t>8.2.2. При наличии по одному делу и жалобы, и представления дело учитывается как поступившее по представлению.</w:t>
      </w:r>
    </w:p>
    <w:p w:rsidR="004516A1" w:rsidRDefault="004516A1">
      <w:pPr>
        <w:pStyle w:val="ConsPlusNormal"/>
        <w:spacing w:before="220"/>
        <w:ind w:firstLine="540"/>
        <w:jc w:val="both"/>
      </w:pPr>
      <w:r>
        <w:t>8.2.3. Общее число поступивших в отчетном периоде кассационных гражданских дел распределяется по показателям, характеризующим порядок поступления дел: "По кассационным жалобам", "По кассационным представлениям", "По частным жалобам и представлениям", "Поступило повторно дел из суда надзорной инстанции на новое кассационное рассмотрение".</w:t>
      </w:r>
    </w:p>
    <w:p w:rsidR="004516A1" w:rsidRDefault="004516A1">
      <w:pPr>
        <w:pStyle w:val="ConsPlusNormal"/>
        <w:spacing w:before="220"/>
        <w:ind w:firstLine="540"/>
        <w:jc w:val="both"/>
      </w:pPr>
      <w:r>
        <w:t>8.2.4. В показателях графы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 (года)".</w:t>
      </w:r>
    </w:p>
    <w:p w:rsidR="004516A1" w:rsidRDefault="004516A1">
      <w:pPr>
        <w:pStyle w:val="ConsPlusNormal"/>
        <w:spacing w:before="220"/>
        <w:ind w:firstLine="540"/>
        <w:jc w:val="both"/>
      </w:pPr>
      <w:r>
        <w:lastRenderedPageBreak/>
        <w:t xml:space="preserve">8.2.5. В показателях графы "Возвращено дел без рассмотрения" отражается число возвращенных кассационной инстанцией дел по основаниям, определенным </w:t>
      </w:r>
      <w:hyperlink r:id="rId377">
        <w:r>
          <w:rPr>
            <w:color w:val="0000FF"/>
          </w:rPr>
          <w:t>ст. 342</w:t>
        </w:r>
      </w:hyperlink>
      <w:r>
        <w:t xml:space="preserve"> ГПК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связи с нарушением требований по содержанию кассационной жалобы, установленных </w:t>
      </w:r>
      <w:hyperlink r:id="rId378">
        <w:r>
          <w:rPr>
            <w:color w:val="0000FF"/>
          </w:rPr>
          <w:t>ст. 342</w:t>
        </w:r>
      </w:hyperlink>
      <w:r>
        <w:t xml:space="preserve"> ГПК РФ.</w:t>
      </w:r>
    </w:p>
    <w:p w:rsidR="004516A1" w:rsidRDefault="004516A1">
      <w:pPr>
        <w:pStyle w:val="ConsPlusNormal"/>
        <w:ind w:firstLine="540"/>
        <w:jc w:val="both"/>
      </w:pPr>
    </w:p>
    <w:p w:rsidR="004516A1" w:rsidRDefault="004516A1">
      <w:pPr>
        <w:pStyle w:val="ConsPlusNormal"/>
        <w:ind w:firstLine="540"/>
        <w:jc w:val="both"/>
      </w:pPr>
      <w:r>
        <w:t>8.2.6. Показатель "Остаток нерассмотренных жалоб и представлений на конец отчетного периода (года)" формируется по числу находящихся в производстве дел, но не рассмотренных на отчетную дату.</w:t>
      </w:r>
    </w:p>
    <w:p w:rsidR="004516A1" w:rsidRDefault="004516A1">
      <w:pPr>
        <w:pStyle w:val="ConsPlusNormal"/>
        <w:spacing w:before="220"/>
        <w:ind w:firstLine="540"/>
        <w:jc w:val="both"/>
      </w:pPr>
      <w:r>
        <w:t xml:space="preserve">8.2.7. В показателях графы "Окончено дел в сроки свыше установленных </w:t>
      </w:r>
      <w:hyperlink r:id="rId379">
        <w:r>
          <w:rPr>
            <w:color w:val="0000FF"/>
          </w:rPr>
          <w:t>ст. 348</w:t>
        </w:r>
      </w:hyperlink>
      <w:r>
        <w:t xml:space="preserve"> ГПК РФ" сведения о числе оконченных производством гражданских делах, которые не были рассмотрены в течение одного месяца со дня поступления в суд кассационной инстанции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Нормы </w:t>
      </w:r>
      <w:hyperlink r:id="rId380">
        <w:r>
          <w:rPr>
            <w:color w:val="0000FF"/>
          </w:rPr>
          <w:t>ч. 3</w:t>
        </w:r>
      </w:hyperlink>
      <w:r>
        <w:t xml:space="preserve">, </w:t>
      </w:r>
      <w:hyperlink r:id="rId381">
        <w:r>
          <w:rPr>
            <w:color w:val="0000FF"/>
          </w:rPr>
          <w:t>ч. 3.1</w:t>
        </w:r>
      </w:hyperlink>
      <w:r>
        <w:t xml:space="preserve">, </w:t>
      </w:r>
      <w:hyperlink r:id="rId382">
        <w:r>
          <w:rPr>
            <w:color w:val="0000FF"/>
          </w:rPr>
          <w:t>ч. 4 ст. 348</w:t>
        </w:r>
      </w:hyperlink>
      <w:r>
        <w:t xml:space="preserve"> ГПК РФ определяют сокращенные сроки рассмотрения гражданских дел, а также возможность сокращения федеральными законами сроков рассмотрения дел в кассационной инстанции. Например, дела по жалобам и представлениям о защите избирательных прав или права на участие в референдуме должны быть рассмотрены в течение пяти дней; дела о регистрации кандидатов (списка кандидатов) должны быть пересмотрены не позднее чем за два дня до голосования.</w:t>
      </w:r>
    </w:p>
    <w:p w:rsidR="004516A1" w:rsidRDefault="004516A1">
      <w:pPr>
        <w:pStyle w:val="ConsPlusNormal"/>
        <w:ind w:firstLine="540"/>
        <w:jc w:val="both"/>
      </w:pPr>
    </w:p>
    <w:p w:rsidR="004516A1" w:rsidRDefault="004516A1">
      <w:pPr>
        <w:pStyle w:val="ConsPlusNormal"/>
        <w:ind w:firstLine="540"/>
        <w:jc w:val="both"/>
      </w:pPr>
      <w:r>
        <w:t>8.2.8. Показатель "Сумма госпошлины с кассационных жалоб" формируется по оконченным производством делам на основе суммарного значения реквизита "Размер госпошлины с кассационных жалоб" учетно-статистических карточек на гражданское кассационное дело. Сумма в данном показателе указывается в рублевом эквиваленте с округлением копеек.</w:t>
      </w:r>
    </w:p>
    <w:p w:rsidR="004516A1" w:rsidRDefault="004516A1">
      <w:pPr>
        <w:pStyle w:val="ConsPlusNormal"/>
        <w:spacing w:before="220"/>
        <w:ind w:firstLine="540"/>
        <w:jc w:val="both"/>
      </w:pPr>
      <w:r>
        <w:t>8.2.9. В графах "Вынесено частных определений" и "Поступило сообщений о мерах, принятых по частным определениям" отражаются сведения о частных определениях, вынесенных судами кассационной инстанции, и о числе частных определений, по которым поступили сообщения о принятых по ним мерам в отчетный период.</w:t>
      </w:r>
    </w:p>
    <w:p w:rsidR="004516A1" w:rsidRDefault="004516A1">
      <w:pPr>
        <w:pStyle w:val="ConsPlusNormal"/>
        <w:ind w:firstLine="540"/>
        <w:jc w:val="both"/>
      </w:pPr>
    </w:p>
    <w:p w:rsidR="004516A1" w:rsidRDefault="004516A1">
      <w:pPr>
        <w:pStyle w:val="ConsPlusNormal"/>
        <w:jc w:val="center"/>
        <w:outlineLvl w:val="3"/>
      </w:pPr>
      <w:bookmarkStart w:id="16" w:name="P1457"/>
      <w:bookmarkEnd w:id="16"/>
      <w:r>
        <w:t>8.3. Порядок заполнения раздела "Результаты рассмотрения</w:t>
      </w:r>
    </w:p>
    <w:p w:rsidR="004516A1" w:rsidRDefault="004516A1">
      <w:pPr>
        <w:pStyle w:val="ConsPlusNormal"/>
        <w:jc w:val="center"/>
      </w:pPr>
      <w:r>
        <w:t>дел по удовлетворенным жалобам и представлениям"</w:t>
      </w:r>
    </w:p>
    <w:p w:rsidR="004516A1" w:rsidRDefault="004516A1">
      <w:pPr>
        <w:pStyle w:val="ConsPlusNormal"/>
        <w:ind w:firstLine="540"/>
        <w:jc w:val="both"/>
      </w:pPr>
    </w:p>
    <w:p w:rsidR="004516A1" w:rsidRDefault="004516A1">
      <w:pPr>
        <w:pStyle w:val="ConsPlusNormal"/>
        <w:ind w:firstLine="540"/>
        <w:jc w:val="both"/>
      </w:pPr>
      <w:r>
        <w:t>8.3.1. Показатели раздела отражают число обжалованных решений по существу дела, а также результаты рассмотрения кассационной инстанцией дел по удовлетворенным жалобам и представлениям в отчетный период.</w:t>
      </w:r>
    </w:p>
    <w:p w:rsidR="004516A1" w:rsidRDefault="004516A1">
      <w:pPr>
        <w:pStyle w:val="ConsPlusNormal"/>
        <w:spacing w:before="220"/>
        <w:ind w:firstLine="540"/>
        <w:jc w:val="both"/>
      </w:pPr>
      <w:r>
        <w:t>8.3.2. Показатели по строкам распределяются по категориям гражданских дел, по которым были вынесены судебные постановления нижестоящими судами.</w:t>
      </w:r>
    </w:p>
    <w:p w:rsidR="004516A1" w:rsidRDefault="004516A1">
      <w:pPr>
        <w:pStyle w:val="ConsPlusNormal"/>
        <w:spacing w:before="220"/>
        <w:ind w:firstLine="540"/>
        <w:jc w:val="both"/>
      </w:pPr>
      <w:r>
        <w:t xml:space="preserve">8.3.3. Результаты кассационного рассмотрения дела с несколькими исковыми требованиями отражаются по основному иску аналогично порядку, изложенному в пунктах </w:t>
      </w:r>
      <w:hyperlink w:anchor="P668">
        <w:r>
          <w:rPr>
            <w:color w:val="0000FF"/>
          </w:rPr>
          <w:t>подраздела 3.2 раздела 3 части II</w:t>
        </w:r>
      </w:hyperlink>
      <w:r>
        <w:t xml:space="preserve"> настоящей Инструкции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Согласно порядку, определяющему учет гражданских дел в форме N 2 "Отчет о работе судов первой инстанции по рассмотрению гражданских дел".</w:t>
      </w:r>
    </w:p>
    <w:p w:rsidR="004516A1" w:rsidRDefault="004516A1">
      <w:pPr>
        <w:pStyle w:val="ConsPlusNormal"/>
        <w:ind w:firstLine="540"/>
        <w:jc w:val="both"/>
      </w:pPr>
    </w:p>
    <w:p w:rsidR="004516A1" w:rsidRDefault="004516A1">
      <w:pPr>
        <w:pStyle w:val="ConsPlusNormal"/>
        <w:ind w:firstLine="540"/>
        <w:jc w:val="both"/>
      </w:pPr>
      <w:r>
        <w:t xml:space="preserve">8.3.4. В показателях графы "Всего обжаловано решений" учитываются кассационные дела, оконченные производством из графы "Окончено производством дел за отчетный период по </w:t>
      </w:r>
      <w:r>
        <w:lastRenderedPageBreak/>
        <w:t>кассационным жалобам и представлениям" строки "На судебные решения" раздела "Движение дел".</w:t>
      </w:r>
    </w:p>
    <w:p w:rsidR="004516A1" w:rsidRDefault="004516A1">
      <w:pPr>
        <w:pStyle w:val="ConsPlusNormal"/>
        <w:spacing w:before="220"/>
        <w:ind w:firstLine="540"/>
        <w:jc w:val="both"/>
      </w:pPr>
      <w:r>
        <w:t>8.3.5. Показатели граф формируются на основе соответствующих значений реквизита "Результаты рассмотрения дела (материала) в кассационной инстанции" учетно-статистических карточек на гражданское кассационное дело.</w:t>
      </w:r>
    </w:p>
    <w:p w:rsidR="004516A1" w:rsidRDefault="004516A1">
      <w:pPr>
        <w:pStyle w:val="ConsPlusNormal"/>
        <w:spacing w:before="220"/>
        <w:ind w:firstLine="540"/>
        <w:jc w:val="both"/>
      </w:pPr>
      <w:r>
        <w:t>8.3.6. В показателях граф об отмене решений "С возвращением дела на новое рассмотрение", "С прекращением дела", "С оставлением требования без рассмотрения", "С вынесением нового решения" раздельно учитываются дела по характеру кассационных определений об отмене решений, вынесенных по первой инстанции нижестоящими судами.</w:t>
      </w:r>
    </w:p>
    <w:p w:rsidR="004516A1" w:rsidRDefault="004516A1">
      <w:pPr>
        <w:pStyle w:val="ConsPlusNormal"/>
        <w:spacing w:before="220"/>
        <w:ind w:firstLine="540"/>
        <w:jc w:val="both"/>
      </w:pPr>
      <w:r>
        <w:t>8.3.7. Решение учитывается как измененное только в случаях, когда изменения касаются существа исковых требований или заявления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Иные коррективы решений нижестоящих судов, вынесенных по первой инстанции, учитываются в графе "Другие кассационные определения с удовлетворением жалоб и представлений". В случаях частичной отмены решения по основному требованию и при равнозначности отмененной и оставленной в силе частей оценка результата кассационного рассмотрения об обмене или изменении решения нижестоящей инстанции определяется судьей - докладчиком по делу.</w:t>
      </w:r>
    </w:p>
    <w:p w:rsidR="004516A1" w:rsidRDefault="004516A1">
      <w:pPr>
        <w:pStyle w:val="ConsPlusNormal"/>
        <w:ind w:firstLine="540"/>
        <w:jc w:val="both"/>
      </w:pPr>
    </w:p>
    <w:p w:rsidR="004516A1" w:rsidRDefault="004516A1">
      <w:pPr>
        <w:pStyle w:val="ConsPlusNormal"/>
        <w:ind w:firstLine="540"/>
        <w:jc w:val="both"/>
      </w:pPr>
      <w:r>
        <w:t>8.3.8. Частичная отмена решений не по основному требованию учитывается в графе "Другие кассационные определения с удовлетворением жалоб и представлений". Отмена и изменение рассмотренных по частным жалобам и представлениям определений нижестоящих судов по гражданским делам и материалам также отражается в графе "Другие кассационные определения с удовлетворением жалоб и представлений".</w:t>
      </w:r>
    </w:p>
    <w:p w:rsidR="004516A1" w:rsidRDefault="004516A1">
      <w:pPr>
        <w:pStyle w:val="ConsPlusNormal"/>
        <w:spacing w:before="220"/>
        <w:ind w:firstLine="540"/>
        <w:jc w:val="both"/>
      </w:pPr>
      <w:r>
        <w:t xml:space="preserve">8.3.9. В показателях граф "Основания к отмене или изменению решения суда: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или норм процессуального права" учитываются дела по измененным и отмененным решениям в соответствии со </w:t>
      </w:r>
      <w:hyperlink r:id="rId383">
        <w:r>
          <w:rPr>
            <w:color w:val="0000FF"/>
          </w:rPr>
          <w:t>ст. 362</w:t>
        </w:r>
      </w:hyperlink>
      <w:r>
        <w:t xml:space="preserve"> - </w:t>
      </w:r>
      <w:hyperlink r:id="rId384">
        <w:r>
          <w:rPr>
            <w:color w:val="0000FF"/>
          </w:rPr>
          <w:t>364</w:t>
        </w:r>
      </w:hyperlink>
      <w:r>
        <w:t xml:space="preserve"> ГПК РФ.</w:t>
      </w:r>
    </w:p>
    <w:p w:rsidR="004516A1" w:rsidRDefault="004516A1">
      <w:pPr>
        <w:pStyle w:val="ConsPlusNormal"/>
        <w:ind w:firstLine="540"/>
        <w:jc w:val="both"/>
      </w:pPr>
    </w:p>
    <w:p w:rsidR="004516A1" w:rsidRDefault="004516A1">
      <w:pPr>
        <w:pStyle w:val="ConsPlusNormal"/>
        <w:jc w:val="center"/>
        <w:outlineLvl w:val="3"/>
      </w:pPr>
      <w:r>
        <w:t>8.4. Порядок заполнения раздела "Справка"</w:t>
      </w:r>
    </w:p>
    <w:p w:rsidR="004516A1" w:rsidRDefault="004516A1">
      <w:pPr>
        <w:pStyle w:val="ConsPlusNormal"/>
        <w:jc w:val="center"/>
      </w:pPr>
    </w:p>
    <w:p w:rsidR="004516A1" w:rsidRDefault="004516A1">
      <w:pPr>
        <w:pStyle w:val="ConsPlusNormal"/>
        <w:ind w:firstLine="540"/>
        <w:jc w:val="both"/>
      </w:pPr>
      <w:r>
        <w:t>8.4.1. В показателе "По представлениям прокуроров из графы "Итого дел по удовлетворенным жалобам и представлениям" строки "Всего гражданских дел" раздела "Результаты рассмотрения дел по удовлетворенным жалобам и представлениям" учитывается число дел, рассмотренных нижестоящими судами, по которым прокурором были поданы представления.</w:t>
      </w:r>
    </w:p>
    <w:p w:rsidR="004516A1" w:rsidRDefault="004516A1">
      <w:pPr>
        <w:pStyle w:val="ConsPlusNormal"/>
        <w:spacing w:before="220"/>
        <w:ind w:firstLine="540"/>
        <w:jc w:val="both"/>
      </w:pPr>
      <w:r>
        <w:t>8.4.2. В показателе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4516A1" w:rsidRDefault="004516A1">
      <w:pPr>
        <w:pStyle w:val="ConsPlusNormal"/>
        <w:spacing w:before="220"/>
        <w:ind w:firstLine="540"/>
        <w:jc w:val="both"/>
      </w:pPr>
      <w:r>
        <w:t>8.4.3. Показатель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4516A1" w:rsidRDefault="004516A1">
      <w:pPr>
        <w:pStyle w:val="ConsPlusNormal"/>
        <w:ind w:firstLine="540"/>
        <w:jc w:val="both"/>
      </w:pPr>
    </w:p>
    <w:p w:rsidR="004516A1" w:rsidRDefault="004516A1">
      <w:pPr>
        <w:pStyle w:val="ConsPlusNormal"/>
        <w:jc w:val="center"/>
        <w:outlineLvl w:val="2"/>
      </w:pPr>
      <w:r>
        <w:t>9. Форма N 8. Отчет о работе судов по рассмотрению</w:t>
      </w:r>
    </w:p>
    <w:p w:rsidR="004516A1" w:rsidRDefault="004516A1">
      <w:pPr>
        <w:pStyle w:val="ConsPlusNormal"/>
        <w:jc w:val="center"/>
      </w:pPr>
      <w:r>
        <w:t>уголовных дел в надзорном порядке</w:t>
      </w:r>
    </w:p>
    <w:p w:rsidR="004516A1" w:rsidRDefault="004516A1">
      <w:pPr>
        <w:pStyle w:val="ConsPlusNormal"/>
        <w:ind w:firstLine="540"/>
        <w:jc w:val="both"/>
      </w:pPr>
    </w:p>
    <w:p w:rsidR="004516A1" w:rsidRDefault="004516A1">
      <w:pPr>
        <w:pStyle w:val="ConsPlusNormal"/>
        <w:jc w:val="center"/>
        <w:outlineLvl w:val="3"/>
      </w:pPr>
      <w:r>
        <w:t>9.1. Общие сведения</w:t>
      </w:r>
    </w:p>
    <w:p w:rsidR="004516A1" w:rsidRDefault="004516A1">
      <w:pPr>
        <w:pStyle w:val="ConsPlusNormal"/>
        <w:ind w:firstLine="540"/>
        <w:jc w:val="both"/>
      </w:pPr>
    </w:p>
    <w:p w:rsidR="004516A1" w:rsidRDefault="004516A1">
      <w:pPr>
        <w:pStyle w:val="ConsPlusNormal"/>
        <w:ind w:firstLine="540"/>
        <w:jc w:val="both"/>
      </w:pPr>
      <w:r>
        <w:t>9.1.1. Статистический отчет формы N 8 содержит в себе сведения, позволяющие оценить деятельность областных и равных им судов, Верховного Суда Российской Федерации по рассмотрению уголовных дел в качестве суда надзорной инстанции.</w:t>
      </w:r>
    </w:p>
    <w:p w:rsidR="004516A1" w:rsidRDefault="004516A1">
      <w:pPr>
        <w:pStyle w:val="ConsPlusNormal"/>
        <w:spacing w:before="220"/>
        <w:ind w:firstLine="540"/>
        <w:jc w:val="both"/>
      </w:pPr>
      <w:r>
        <w:t>9.1.2. Показатели отчета формируются на основе обработки в отделах делопроизводства судов документов первичного статистического учета - учетно-статистических карточек по уголовным надзорным жалобам и представлениям (</w:t>
      </w:r>
      <w:hyperlink r:id="rId385">
        <w:r>
          <w:rPr>
            <w:color w:val="0000FF"/>
          </w:rPr>
          <w:t>форма N 12</w:t>
        </w:r>
      </w:hyperlink>
      <w:r>
        <w:t>), учетно-статистических карточек на уголовное надзорное производство (</w:t>
      </w:r>
      <w:hyperlink r:id="rId386">
        <w:r>
          <w:rPr>
            <w:color w:val="0000FF"/>
          </w:rPr>
          <w:t>форма N 14</w:t>
        </w:r>
      </w:hyperlink>
      <w:r>
        <w:t>) или базы данных, учетные реквизиты которых соответствуют утвержденным показателям инструкции по судебному делопроизводству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См. приложение к </w:t>
      </w:r>
      <w:hyperlink r:id="rId387">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 декабря 2004 г. N 161.</w:t>
      </w:r>
    </w:p>
    <w:p w:rsidR="004516A1" w:rsidRDefault="004516A1">
      <w:pPr>
        <w:pStyle w:val="ConsPlusNormal"/>
        <w:ind w:firstLine="540"/>
        <w:jc w:val="both"/>
      </w:pPr>
    </w:p>
    <w:p w:rsidR="004516A1" w:rsidRDefault="004516A1">
      <w:pPr>
        <w:pStyle w:val="ConsPlusNormal"/>
        <w:ind w:firstLine="540"/>
        <w:jc w:val="both"/>
      </w:pPr>
      <w:r>
        <w:t>9.1.3. Форма N 8 заполняется областными и равными им судами в двух видах в зависимости от того, каким типом суда рассматривались обжалуемые дела по первой инстанции: по делам районных судов, по делам мировых судей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Верховный Суд Российской Федерации представляет сводные отчеты Судебной коллегии и Президиума Верховного Суда Российской Федерации в качестве надзорных инстанций в четырех видах по делам, рассмотренным по первой инстанции: мировыми судьями, районными судами, областными и равными им судами, Верховным Судом Российской Федерации.</w:t>
      </w:r>
    </w:p>
    <w:p w:rsidR="004516A1" w:rsidRDefault="004516A1">
      <w:pPr>
        <w:pStyle w:val="ConsPlusNormal"/>
        <w:ind w:firstLine="540"/>
        <w:jc w:val="both"/>
      </w:pPr>
    </w:p>
    <w:p w:rsidR="004516A1" w:rsidRDefault="004516A1">
      <w:pPr>
        <w:pStyle w:val="ConsPlusNormal"/>
        <w:ind w:firstLine="540"/>
        <w:jc w:val="both"/>
      </w:pPr>
      <w:r>
        <w:t>9.1.4. Если по поступившему в надзорную инстанцию делу обжаловано несколько судебных постановлений по различным делам, в отношении которых возбуждено одно надзорное производство, то дело учитывается в отчете один раз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Поскольку отчет отражает движение надзорных производств на основе сведений в учетно-статистических карточках по уголовным надзорным жалобам и представлениям. Если пересмотр судебных постановлений осуществлялся раздельно (последовательно), то заводятся несколько учетно-статистических карточек.</w:t>
      </w:r>
    </w:p>
    <w:p w:rsidR="004516A1" w:rsidRDefault="004516A1">
      <w:pPr>
        <w:pStyle w:val="ConsPlusNormal"/>
        <w:ind w:firstLine="540"/>
        <w:jc w:val="both"/>
      </w:pPr>
    </w:p>
    <w:p w:rsidR="004516A1" w:rsidRDefault="004516A1">
      <w:pPr>
        <w:pStyle w:val="ConsPlusNormal"/>
        <w:ind w:firstLine="540"/>
        <w:jc w:val="both"/>
      </w:pPr>
      <w:r>
        <w:t>9.1.5. Учет ведется по основному судебному постановлению, содержащему наиболее значимое решение по надзорному 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в надзорном производстве пересматривается приговор, в котором назначено наказание по совокупности приговоров. В результате пересмотра в надзорной инстанции снижается наказание по предыдущему приговору, и соответственно вносятся коррективы в последующие приговоры. Учет результатов рассмотрения дела в надзорной инстанции, повлекший изменение приговора только в связи с ранее допущенным нарушением, должен быть осуществлен по первому приговору и отражен в показателях графы "Другие постановления с удовлетворением надзорных жалоб и представлений" раздела "Результаты рассмотрения дел по удовлетворенным жалобам и представлениям (по числу дел)".</w:t>
      </w:r>
    </w:p>
    <w:p w:rsidR="004516A1" w:rsidRDefault="004516A1">
      <w:pPr>
        <w:pStyle w:val="ConsPlusNormal"/>
        <w:ind w:firstLine="540"/>
        <w:jc w:val="both"/>
      </w:pPr>
    </w:p>
    <w:p w:rsidR="004516A1" w:rsidRDefault="004516A1">
      <w:pPr>
        <w:pStyle w:val="ConsPlusNormal"/>
        <w:jc w:val="center"/>
        <w:outlineLvl w:val="3"/>
      </w:pPr>
      <w:r>
        <w:t>9.2. Порядок заполнения раздела "Движение надзорных жалоб</w:t>
      </w:r>
    </w:p>
    <w:p w:rsidR="004516A1" w:rsidRDefault="004516A1">
      <w:pPr>
        <w:pStyle w:val="ConsPlusNormal"/>
        <w:jc w:val="center"/>
      </w:pPr>
      <w:r>
        <w:t>и надзорных представлений"</w:t>
      </w:r>
    </w:p>
    <w:p w:rsidR="004516A1" w:rsidRDefault="004516A1">
      <w:pPr>
        <w:pStyle w:val="ConsPlusNormal"/>
        <w:ind w:firstLine="540"/>
        <w:jc w:val="both"/>
      </w:pPr>
    </w:p>
    <w:p w:rsidR="004516A1" w:rsidRDefault="004516A1">
      <w:pPr>
        <w:pStyle w:val="ConsPlusNormal"/>
        <w:ind w:firstLine="540"/>
        <w:jc w:val="both"/>
      </w:pPr>
      <w:r>
        <w:t>9.2.1. В разделе учитываются находящиеся в отчетном периоде в производстве надзорной инстанции жалобы участников уголовного судебного производства и представления прокуроров на приговоры, постановления и определения нижестоящих судов, вступившие в законную силу.</w:t>
      </w:r>
    </w:p>
    <w:p w:rsidR="004516A1" w:rsidRDefault="004516A1">
      <w:pPr>
        <w:pStyle w:val="ConsPlusNormal"/>
        <w:spacing w:before="220"/>
        <w:ind w:firstLine="540"/>
        <w:jc w:val="both"/>
      </w:pPr>
      <w:r>
        <w:t>9.2.2. В показателе "Остаток нерассмотренных жалоб и представлений на начало года" учитываются жалобы и представления, которые были зарегистрированы в предыдущем календарном году, но не были рассмотрены. При этом в предыдущем годовом отчете они были отражены в показателе "Остаток неоконченных нерассмотренных жалоб и представлений на конец отчетного периода (года)".</w:t>
      </w:r>
    </w:p>
    <w:p w:rsidR="004516A1" w:rsidRDefault="004516A1">
      <w:pPr>
        <w:pStyle w:val="ConsPlusNormal"/>
        <w:spacing w:before="220"/>
        <w:ind w:firstLine="540"/>
        <w:jc w:val="both"/>
      </w:pPr>
      <w:r>
        <w:t>9.2.3. В показателе "Поступило за отчетный период" учитываются жалобы и представления на приговоры; другие судебные постановления по существу дела; судебные постановления, препятствующие движению дела; материалы в порядке судебного контроля; материалы в порядке исполнения приговоров; а также повторные жалобы и представления на отказ в возбуждении надзорного производства.</w:t>
      </w:r>
    </w:p>
    <w:p w:rsidR="004516A1" w:rsidRDefault="004516A1">
      <w:pPr>
        <w:pStyle w:val="ConsPlusNormal"/>
        <w:spacing w:before="220"/>
        <w:ind w:firstLine="540"/>
        <w:jc w:val="both"/>
      </w:pPr>
      <w:r>
        <w:t xml:space="preserve">9.2.4. В показателе "Поступило повторно жалоб и представлений на отказ в возбуждении надзорного производства" учитываются повторные жалобы и представления, поступившие в надзорную инстанцию в связи с несогласием с решением судьи на отказ в возбуждении надзорного производства, которые регистрируются со ссылкой на первичные жалобы и представления. Из них жалобы и представления, удовлетворенные председателем суда, учитываются далее в показателе "Рассмотрено жалоб и представлений с возбуждением надзорного производства по постановлению председателя суда в соответствии с </w:t>
      </w:r>
      <w:hyperlink r:id="rId388">
        <w:r>
          <w:rPr>
            <w:color w:val="0000FF"/>
          </w:rPr>
          <w:t>ч. 4 ст. 406</w:t>
        </w:r>
      </w:hyperlink>
      <w:r>
        <w:t xml:space="preserve"> УПК РФ".</w:t>
      </w:r>
    </w:p>
    <w:p w:rsidR="004516A1" w:rsidRDefault="004516A1">
      <w:pPr>
        <w:pStyle w:val="ConsPlusNormal"/>
        <w:spacing w:before="220"/>
        <w:ind w:firstLine="540"/>
        <w:jc w:val="both"/>
      </w:pPr>
      <w:r>
        <w:t xml:space="preserve">9.2.5. В показателе "Возвращено заявителю и направлено на рассмотрение других органов" учитываются надзорные жалобы и представления, не соответствующие требованиям </w:t>
      </w:r>
      <w:hyperlink r:id="rId389">
        <w:r>
          <w:rPr>
            <w:color w:val="0000FF"/>
          </w:rPr>
          <w:t>ст. 404</w:t>
        </w:r>
      </w:hyperlink>
      <w:r>
        <w:t xml:space="preserve"> УПК РФ и возвращенные заявителям без рассмотрения по существу с соответствующими разъяснениями &lt;1&gt;. Показатель формируется по числу учетно-статистических карточек по уголовным надзорным жалобам и представлениям, у которых в реквизите "Результат рассмотрения" указано "Возвращено без рассмотрения", "Передано на рассмотрение других органов", "Дано разъяснение". В показателе учитываются повторные надзорные жалобы или представления, поступившие в тот же суд надзорной инстанции в случае, если судьей данной надзорной инстанции уже было отказано в удовлетворении жалобы или представления и с этим постановлением согласился председатель соответствующего суда, а заявителю разъяснен порядок дальнейшего обжалования вступившего в законную силу судебного постановления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данном показателе учитываются жалобы, зарегистрированные в качестве надзорных и переданные судье (консультанту), при изучении которых установлено, что суть требований относится к компетенции других органов.</w:t>
      </w:r>
    </w:p>
    <w:p w:rsidR="004516A1" w:rsidRDefault="004516A1">
      <w:pPr>
        <w:pStyle w:val="ConsPlusNormal"/>
        <w:spacing w:before="220"/>
        <w:ind w:firstLine="540"/>
        <w:jc w:val="both"/>
      </w:pPr>
      <w:r>
        <w:t xml:space="preserve">&lt;2&gt; Повторная жалоба или представление возвращаются судьей соответствующего суда надзорной инстанции без рассмотрения в соответствии с </w:t>
      </w:r>
      <w:hyperlink r:id="rId390">
        <w:r>
          <w:rPr>
            <w:color w:val="0000FF"/>
          </w:rPr>
          <w:t>ч. 1 ст. 412</w:t>
        </w:r>
      </w:hyperlink>
      <w:r>
        <w:t xml:space="preserve"> УПК РФ.</w:t>
      </w:r>
    </w:p>
    <w:p w:rsidR="004516A1" w:rsidRDefault="004516A1">
      <w:pPr>
        <w:pStyle w:val="ConsPlusNormal"/>
        <w:ind w:firstLine="540"/>
        <w:jc w:val="both"/>
      </w:pPr>
    </w:p>
    <w:p w:rsidR="004516A1" w:rsidRDefault="004516A1">
      <w:pPr>
        <w:pStyle w:val="ConsPlusNormal"/>
        <w:ind w:firstLine="540"/>
        <w:jc w:val="both"/>
      </w:pPr>
      <w:r>
        <w:t xml:space="preserve">9.2.6. Повторно поступившие надзорные жалобы на один судебный документ &lt;1&gt;, копии (дубликаты) жалоб, в том числе жалоб, поступивших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раздела не учитываются, </w:t>
      </w:r>
      <w:r>
        <w:lastRenderedPageBreak/>
        <w:t>кроме случаев, когда такие жалобы рассматривались отдельно или по ним давались разъяснения заявителю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Поступившие от одного и того же лица по одному и тому же вопросу на решение, уже принятое по ранее поданной жалобе.</w:t>
      </w:r>
    </w:p>
    <w:p w:rsidR="004516A1" w:rsidRDefault="004516A1">
      <w:pPr>
        <w:pStyle w:val="ConsPlusNormal"/>
        <w:spacing w:before="220"/>
        <w:ind w:firstLine="540"/>
        <w:jc w:val="both"/>
      </w:pPr>
      <w:r>
        <w:t>&lt;2&gt; Такие жалобы должны учитываться в показателе "Возвращено заявителю и направлено на рассмотрение в другие органы".</w:t>
      </w:r>
    </w:p>
    <w:p w:rsidR="004516A1" w:rsidRDefault="004516A1">
      <w:pPr>
        <w:pStyle w:val="ConsPlusNormal"/>
        <w:ind w:firstLine="540"/>
        <w:jc w:val="both"/>
      </w:pPr>
    </w:p>
    <w:p w:rsidR="004516A1" w:rsidRDefault="004516A1">
      <w:pPr>
        <w:pStyle w:val="ConsPlusNormal"/>
        <w:ind w:firstLine="540"/>
        <w:jc w:val="both"/>
      </w:pPr>
      <w:r>
        <w:t>9.2.7.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учетно-статистических карточках по уголовным надзорным жалобам и представлениям или базе данных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Соответственно в отчете такие жалобы не отражаются.</w:t>
      </w:r>
    </w:p>
    <w:p w:rsidR="004516A1" w:rsidRDefault="004516A1">
      <w:pPr>
        <w:pStyle w:val="ConsPlusNormal"/>
        <w:ind w:firstLine="540"/>
        <w:jc w:val="both"/>
      </w:pPr>
    </w:p>
    <w:p w:rsidR="004516A1" w:rsidRDefault="004516A1">
      <w:pPr>
        <w:pStyle w:val="ConsPlusNormal"/>
        <w:ind w:firstLine="540"/>
        <w:jc w:val="both"/>
      </w:pPr>
      <w:r>
        <w:t xml:space="preserve">9.2.8. Заключения прокуроров по вопросам реабилитации лиц, необоснованно репрессированных по политическим мотивам, направленные в суд в соответствии с </w:t>
      </w:r>
      <w:hyperlink r:id="rId391">
        <w:r>
          <w:rPr>
            <w:color w:val="0000FF"/>
          </w:rPr>
          <w:t>Законом</w:t>
        </w:r>
      </w:hyperlink>
      <w:r>
        <w:t xml:space="preserve"> Российской Федерации от 18 октября 1991 г. N 1761-1 "О реабилитации жертв политических репрессий", в разделе не учитываются.</w:t>
      </w:r>
    </w:p>
    <w:p w:rsidR="004516A1" w:rsidRDefault="004516A1">
      <w:pPr>
        <w:pStyle w:val="ConsPlusNormal"/>
        <w:spacing w:before="220"/>
        <w:ind w:firstLine="540"/>
        <w:jc w:val="both"/>
      </w:pPr>
      <w:r>
        <w:t xml:space="preserve">9.2.9. В показателе "Рассмотрено жалоб и представлений с нарушением срока, установленного </w:t>
      </w:r>
      <w:hyperlink r:id="rId392">
        <w:r>
          <w:rPr>
            <w:color w:val="0000FF"/>
          </w:rPr>
          <w:t>ч. 1 ст. 406</w:t>
        </w:r>
      </w:hyperlink>
      <w:r>
        <w:t xml:space="preserve"> УПК РФ" отражаются сведения о числе оконченных производством жалоб и представлений, не рассмотренных в течение 30 суток со дня поступления в суд надзорной инстанции. При расчете показателя исключается период времени для истребования дела от даты направления запроса до даты поступления дела в суд.</w:t>
      </w:r>
    </w:p>
    <w:p w:rsidR="004516A1" w:rsidRDefault="004516A1">
      <w:pPr>
        <w:pStyle w:val="ConsPlusNormal"/>
        <w:spacing w:before="220"/>
        <w:ind w:firstLine="540"/>
        <w:jc w:val="both"/>
      </w:pPr>
      <w:r>
        <w:t>9.2.10. Зарегистрированные жалобы и представления, не рассмотренные в текущем отчетном периоде по состоянию на отчетную дату, учитываются в графе "Остаток нерассмотренных жалоб и представлений на конец отчетного периода (года)".</w:t>
      </w:r>
    </w:p>
    <w:p w:rsidR="004516A1" w:rsidRDefault="004516A1">
      <w:pPr>
        <w:pStyle w:val="ConsPlusNormal"/>
        <w:ind w:firstLine="540"/>
        <w:jc w:val="both"/>
      </w:pPr>
    </w:p>
    <w:p w:rsidR="004516A1" w:rsidRDefault="004516A1">
      <w:pPr>
        <w:pStyle w:val="ConsPlusNormal"/>
        <w:jc w:val="center"/>
        <w:outlineLvl w:val="3"/>
      </w:pPr>
      <w:r>
        <w:t>9.3. Порядок заполнения раздела "Движение дел в суде</w:t>
      </w:r>
    </w:p>
    <w:p w:rsidR="004516A1" w:rsidRDefault="004516A1">
      <w:pPr>
        <w:pStyle w:val="ConsPlusNormal"/>
        <w:jc w:val="center"/>
      </w:pPr>
      <w:r>
        <w:t>надзорной инстанции"</w:t>
      </w:r>
    </w:p>
    <w:p w:rsidR="004516A1" w:rsidRDefault="004516A1">
      <w:pPr>
        <w:pStyle w:val="ConsPlusNormal"/>
        <w:jc w:val="center"/>
      </w:pPr>
    </w:p>
    <w:p w:rsidR="004516A1" w:rsidRDefault="004516A1">
      <w:pPr>
        <w:pStyle w:val="ConsPlusNormal"/>
        <w:ind w:firstLine="540"/>
        <w:jc w:val="both"/>
      </w:pPr>
      <w:r>
        <w:t>9.3.1. В разделе отражаются результаты рассмотрения поступивших по жалобам и представлениям дел, находящихся в производстве президиумов судов надзорной инстанции.</w:t>
      </w:r>
    </w:p>
    <w:p w:rsidR="004516A1" w:rsidRDefault="004516A1">
      <w:pPr>
        <w:pStyle w:val="ConsPlusNormal"/>
        <w:spacing w:before="220"/>
        <w:ind w:firstLine="540"/>
        <w:jc w:val="both"/>
      </w:pPr>
      <w:r>
        <w:t>9.3.2. Значения показателя графы "Поступило дел за отчетный период" по показателю строки "Текущие дела (всего)" должны соответствовать значениям показателя "Рассмотрено жалоб и представлений с возбуждением надзорного производства" раздела "Движение надзорных жалоб и надзорных представлений", поскольку объем дел, поступающих в президиум надзорной инстанции, формируется из дел, по которым приняты постановления о возбуждении надзорного производства этим судом. Исключение составляют случаи: направления дел Верховным Судом Российской Федерации непосредственно в президиумы областных и равных им судов для рассмотрения в надзорной инстанции с постановлением о возбуждении надзорного производства; объединения или разделения уголовных дел; а также случаев, когда дела, по которым уже вынесены постановления о возбуждении надзорного производства, не были переданы в президиум на отчетную дату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При значительных расхождениях указанных показателей должна быть проверена </w:t>
      </w:r>
      <w:r>
        <w:lastRenderedPageBreak/>
        <w:t>достоверность полноты первичного учета жалоб или дел.</w:t>
      </w:r>
    </w:p>
    <w:p w:rsidR="004516A1" w:rsidRDefault="004516A1">
      <w:pPr>
        <w:pStyle w:val="ConsPlusNormal"/>
        <w:ind w:firstLine="540"/>
        <w:jc w:val="both"/>
      </w:pPr>
    </w:p>
    <w:p w:rsidR="004516A1" w:rsidRDefault="004516A1">
      <w:pPr>
        <w:pStyle w:val="ConsPlusNormal"/>
        <w:ind w:firstLine="540"/>
        <w:jc w:val="both"/>
      </w:pPr>
      <w:r>
        <w:t>9.3.3. В показателях по строкам отражается движение надзорных производств в зависимости от типа решения суда первой инстанции: по приговорам и иным судебным постановлениям по существу дела; по постановлениям суда, вынесенным на стадии судебного производства; по судебным постановлениям в порядке судебного контроля; по судебным постановлениям, связанным с исполнением приговора.</w:t>
      </w:r>
    </w:p>
    <w:p w:rsidR="004516A1" w:rsidRDefault="004516A1">
      <w:pPr>
        <w:pStyle w:val="ConsPlusNormal"/>
        <w:spacing w:before="220"/>
        <w:ind w:firstLine="540"/>
        <w:jc w:val="both"/>
      </w:pPr>
      <w:r>
        <w:t>9.3.4. Показатели строки "По приговорам и иным судебным постановлениям по существу дела" &lt;1&gt; формируются по значению "Приговоры и другие судебные постановления по существу дела" реквизита "Вид обжалуемого судебного постановления" учетно-статистической карточки на уголовное надзорное производство.</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К приговорам и иным постановлениям по существу дела относятся: обвинительные и оправдательные приговоры; судебные постановления, которыми оканчивается производство по делу в первой инстанции - постановления о прекращении дела (независимо от оснований) и о применении принудительных мер медицинского характера.</w:t>
      </w:r>
    </w:p>
    <w:p w:rsidR="004516A1" w:rsidRDefault="004516A1">
      <w:pPr>
        <w:pStyle w:val="ConsPlusNormal"/>
        <w:ind w:firstLine="540"/>
        <w:jc w:val="both"/>
      </w:pPr>
    </w:p>
    <w:p w:rsidR="004516A1" w:rsidRDefault="004516A1">
      <w:pPr>
        <w:pStyle w:val="ConsPlusNormal"/>
        <w:ind w:firstLine="540"/>
        <w:jc w:val="both"/>
      </w:pPr>
      <w:r>
        <w:t>9.3.5. В показателях строки "По постановлениям суда, вынесенным на стадии судебного производства" учитываются дела, рассмотренные по жалобам и представлениям на судебные постановления не по существу дела, которыми оканчивается производство по делу, а также судебные постановления, вынесенные в ходе судебного производства &lt;1&gt;. Показатели строки "По постановлениям суда, вынесенным на стадии судебного производства" формируются по значению "Судебные постановления, препятствующие движению дела" реквизита "Вид обжалуемого судебного постановления" учетно-статистической карточки на уголовное надзорное производство.</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могут быть обжалованы постановления: о возвращении дела прокурору; о передаче дела по подсудности (подведомственности); о назначении предварительного слушания или об отказе в его назначении; о назначении экспертизы; о приостановлении производства по делу; об отказе в принятии заявления по делам частного обвинения; об изменении территориальной подсудности; о возобновлении производства по вновь открывшимся обстоятельствам; о прекращении кассационного производства; об отказе в восстановлении кассационного срока для обжалования приговора.</w:t>
      </w:r>
    </w:p>
    <w:p w:rsidR="004516A1" w:rsidRDefault="004516A1">
      <w:pPr>
        <w:pStyle w:val="ConsPlusNormal"/>
        <w:ind w:firstLine="540"/>
        <w:jc w:val="both"/>
      </w:pPr>
    </w:p>
    <w:p w:rsidR="004516A1" w:rsidRDefault="004516A1">
      <w:pPr>
        <w:pStyle w:val="ConsPlusNormal"/>
        <w:ind w:firstLine="540"/>
        <w:jc w:val="both"/>
      </w:pPr>
      <w:r>
        <w:t>9.3.6. Показатели строки "По судебным постановлениям в порядке судебного контроля" формируются по значениям "Ходатайство о заключении под стражу", "Ходатайство о продлении срока содержания под стражей", "Жалоба на действия органов предварительного следствия, дознания", "Другие в порядке судебного контроля" &lt;1&gt; показателя "Материалы в порядке судебного контроля" реквизита "Вид обжалуемого судебного постановления" учетно-статистической карточки на уголовное надзорное производство.</w:t>
      </w:r>
    </w:p>
    <w:p w:rsidR="004516A1" w:rsidRDefault="004516A1">
      <w:pPr>
        <w:pStyle w:val="ConsPlusNormal"/>
        <w:spacing w:before="220"/>
        <w:ind w:firstLine="540"/>
        <w:jc w:val="both"/>
      </w:pPr>
      <w:r>
        <w:t>--------------------------------</w:t>
      </w:r>
    </w:p>
    <w:p w:rsidR="004516A1" w:rsidRDefault="004516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16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16A1" w:rsidRDefault="004516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16A1" w:rsidRDefault="004516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16A1" w:rsidRDefault="004516A1">
            <w:pPr>
              <w:pStyle w:val="ConsPlusNormal"/>
              <w:jc w:val="both"/>
            </w:pPr>
            <w:r>
              <w:rPr>
                <w:color w:val="392C69"/>
              </w:rPr>
              <w:t>КонсультантПлюс: примечание.</w:t>
            </w:r>
          </w:p>
          <w:p w:rsidR="004516A1" w:rsidRDefault="004516A1">
            <w:pPr>
              <w:pStyle w:val="ConsPlusNormal"/>
              <w:jc w:val="both"/>
            </w:pPr>
            <w:r>
              <w:rPr>
                <w:color w:val="392C69"/>
              </w:rPr>
              <w:t>В официальном тексте документа, видимо, допущена опечатка: Федеральный закон N 144-ФЗ принят 12 августа 1995 года, а не 18 августа 1995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516A1" w:rsidRDefault="004516A1">
            <w:pPr>
              <w:pStyle w:val="ConsPlusNormal"/>
            </w:pPr>
          </w:p>
        </w:tc>
      </w:tr>
    </w:tbl>
    <w:p w:rsidR="004516A1" w:rsidRDefault="004516A1">
      <w:pPr>
        <w:pStyle w:val="ConsPlusNormal"/>
        <w:spacing w:before="280"/>
        <w:ind w:firstLine="540"/>
        <w:jc w:val="both"/>
      </w:pPr>
      <w:r>
        <w:t xml:space="preserve">&lt;1&gt; К указанным материалам относятся: о применении принудительных мер воспитательного воздействия по делам, прекращенным прокурором или следователем или об </w:t>
      </w:r>
      <w:r>
        <w:lastRenderedPageBreak/>
        <w:t xml:space="preserve">отмене таких мер; по ходатайствам о производстве следственных действий; жалобы на решения о выдаче обвиняемых (экстрадиции); о проведении оперативно-розыскных мероприятий в соответствии со </w:t>
      </w:r>
      <w:hyperlink r:id="rId393">
        <w:r>
          <w:rPr>
            <w:color w:val="0000FF"/>
          </w:rPr>
          <w:t>ст. 9</w:t>
        </w:r>
      </w:hyperlink>
      <w:r>
        <w:t xml:space="preserve"> Федерального закона от 18 августа 1995 г. N 144-ФЗ "Об оперативно-розыскной деятельности"; о нарушении тайны сообщений, о нарушении неприкосновенности жилища; по представлениям о даче заключений о наличии преступления в действиях лиц, определенных </w:t>
      </w:r>
      <w:hyperlink r:id="rId394">
        <w:r>
          <w:rPr>
            <w:color w:val="0000FF"/>
          </w:rPr>
          <w:t>ст. 448</w:t>
        </w:r>
      </w:hyperlink>
      <w:r>
        <w:t xml:space="preserve"> УПК РФ; о направлении в специальные учебно-воспитательные учреждения закрытого типа (</w:t>
      </w:r>
      <w:hyperlink r:id="rId395">
        <w:r>
          <w:rPr>
            <w:color w:val="0000FF"/>
          </w:rPr>
          <w:t>ст. 15</w:t>
        </w:r>
      </w:hyperlink>
      <w:r>
        <w:t xml:space="preserve"> Федерального закона от 24 июня 1999 г. N 120-ФЗ "Об основах системы профилактики безнадзорности и правонарушений несовершеннолетних"); о направлении в центры временного содержания (</w:t>
      </w:r>
      <w:hyperlink r:id="rId396">
        <w:r>
          <w:rPr>
            <w:color w:val="0000FF"/>
          </w:rPr>
          <w:t>ст. 22</w:t>
        </w:r>
      </w:hyperlink>
      <w:r>
        <w:t xml:space="preserve"> Федерального закона "Об основах системы профилактики безнадзорности и правонарушений несовершеннолетних"); о привлечении судьи к административной ответственности (</w:t>
      </w:r>
      <w:hyperlink r:id="rId397">
        <w:r>
          <w:rPr>
            <w:color w:val="0000FF"/>
          </w:rPr>
          <w:t>ч. 4 ст. 16</w:t>
        </w:r>
      </w:hyperlink>
      <w:r>
        <w:t xml:space="preserve"> Закона Российской Федерации от 26 июня 1992 г. N 3132-1 "О статусе судей Российской Федерации"); об установлении наличия в информационных материалах признаков экстремистской деятельности (</w:t>
      </w:r>
      <w:hyperlink r:id="rId398">
        <w:r>
          <w:rPr>
            <w:color w:val="0000FF"/>
          </w:rPr>
          <w:t>ст. 13</w:t>
        </w:r>
      </w:hyperlink>
      <w:r>
        <w:t xml:space="preserve"> Федерального закона от 25 июля 2002 г. N 114-ФЗ "О противодействии экстремистской деятельности").</w:t>
      </w:r>
    </w:p>
    <w:p w:rsidR="004516A1" w:rsidRDefault="004516A1">
      <w:pPr>
        <w:pStyle w:val="ConsPlusNormal"/>
        <w:ind w:firstLine="540"/>
        <w:jc w:val="both"/>
      </w:pPr>
    </w:p>
    <w:p w:rsidR="004516A1" w:rsidRDefault="004516A1">
      <w:pPr>
        <w:pStyle w:val="ConsPlusNormal"/>
        <w:ind w:firstLine="540"/>
        <w:jc w:val="both"/>
      </w:pPr>
      <w:r>
        <w:t>9.3.7. Показатели строки "По судебным постановлениям, связанным с исполнением приговора" формируются по значению "Материалы в порядке исполнения приговоров" реквизита "Вид обжалуемого судебного постановления" учетно-статистической карточки на уголовное надзорное производство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К указанным материалам относятся дела, рассмотренные в соответствии со </w:t>
      </w:r>
      <w:hyperlink r:id="rId399">
        <w:r>
          <w:rPr>
            <w:color w:val="0000FF"/>
          </w:rPr>
          <w:t>ст. 397</w:t>
        </w:r>
      </w:hyperlink>
      <w:r>
        <w:t xml:space="preserve">, </w:t>
      </w:r>
      <w:hyperlink r:id="rId400">
        <w:r>
          <w:rPr>
            <w:color w:val="0000FF"/>
          </w:rPr>
          <w:t>ст. 398</w:t>
        </w:r>
      </w:hyperlink>
      <w:r>
        <w:t xml:space="preserve"> и </w:t>
      </w:r>
      <w:hyperlink r:id="rId401">
        <w:r>
          <w:rPr>
            <w:color w:val="0000FF"/>
          </w:rPr>
          <w:t>ст. 400</w:t>
        </w:r>
      </w:hyperlink>
      <w:r>
        <w:t xml:space="preserve"> УПК РФ.</w:t>
      </w:r>
    </w:p>
    <w:p w:rsidR="004516A1" w:rsidRDefault="004516A1">
      <w:pPr>
        <w:pStyle w:val="ConsPlusNormal"/>
        <w:ind w:firstLine="540"/>
        <w:jc w:val="both"/>
      </w:pPr>
    </w:p>
    <w:p w:rsidR="004516A1" w:rsidRDefault="004516A1">
      <w:pPr>
        <w:pStyle w:val="ConsPlusNormal"/>
        <w:ind w:firstLine="540"/>
        <w:jc w:val="both"/>
      </w:pPr>
      <w:r>
        <w:t>9.3.8. В показателях строки "Дела по реабилитации лиц, необоснованно репрессированных по политическим мотивам" учитываются надзорные производства по заключениям прокуроров по вопросам реабилитации лиц, необоснованно репрессированных по политическим мотивам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Указанная строка заполняется областными и равными им судами только в типе отчета "По делам районных судов", а Верховным Судом Российской Федерации - "По делам областных и равных им судов". В остальных типах отчетов в программных шаблонах заполнение данной строки закрыто.</w:t>
      </w:r>
    </w:p>
    <w:p w:rsidR="004516A1" w:rsidRDefault="004516A1">
      <w:pPr>
        <w:pStyle w:val="ConsPlusNormal"/>
        <w:ind w:firstLine="540"/>
        <w:jc w:val="both"/>
      </w:pPr>
    </w:p>
    <w:p w:rsidR="004516A1" w:rsidRDefault="004516A1">
      <w:pPr>
        <w:pStyle w:val="ConsPlusNormal"/>
        <w:ind w:firstLine="540"/>
        <w:jc w:val="both"/>
      </w:pPr>
      <w:r>
        <w:t>9.3.9. В показателях графы "Остаток неоконченных дел на начало года" учитываются надзорные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 (года)".</w:t>
      </w:r>
    </w:p>
    <w:p w:rsidR="004516A1" w:rsidRDefault="004516A1">
      <w:pPr>
        <w:pStyle w:val="ConsPlusNormal"/>
        <w:spacing w:before="220"/>
        <w:ind w:firstLine="540"/>
        <w:jc w:val="both"/>
      </w:pPr>
      <w:r>
        <w:t>9.3.10. Значения показателей граф "Рассмотрены дела за отчетный период" распределяется по характеру результатов рассмотрения дел надзорной инстанцией с удовлетворением или отклонением жалоб или представлений.</w:t>
      </w:r>
    </w:p>
    <w:p w:rsidR="004516A1" w:rsidRDefault="004516A1">
      <w:pPr>
        <w:pStyle w:val="ConsPlusNormal"/>
        <w:spacing w:before="220"/>
        <w:ind w:firstLine="540"/>
        <w:jc w:val="both"/>
      </w:pPr>
      <w:r>
        <w:t>9.3.11. Значения показателей "Число дел" граф "Рассмотрено дел за отчетный период с удовлетворением жалоб и представлений" формируются по делам при наличии удовлетворенных жалоб или представлений хотя бы в отношении одного лица &lt;1&gt;. В показатели о числе лиц, по которым удовлетворены жалобы и представления, включаются только лица, в отношении которых постановлением президиума были удовлетворены жалобы или представления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Судебные постановления в отношении лица отменены, изменены или в них внесены какие-то коррективы.</w:t>
      </w:r>
    </w:p>
    <w:p w:rsidR="004516A1" w:rsidRDefault="004516A1">
      <w:pPr>
        <w:pStyle w:val="ConsPlusNormal"/>
        <w:spacing w:before="220"/>
        <w:ind w:firstLine="540"/>
        <w:jc w:val="both"/>
      </w:pPr>
      <w:r>
        <w:lastRenderedPageBreak/>
        <w:t>&lt;2&gt; Например, если по делу имеется два лица - в отношении одного лица жалоба удовлетворена, а в отношении другого оставлена без изменения, то в отчете дело учитывается в показателе "По числу дел удовлетворено жалоб и представлений", при этом одно лицо учитывается в показателе "С отклонением жалоб и представлений по числу лиц", другое - в показателе "С удовлетворением жалоб и представлений по числу лиц".</w:t>
      </w:r>
    </w:p>
    <w:p w:rsidR="004516A1" w:rsidRDefault="004516A1">
      <w:pPr>
        <w:pStyle w:val="ConsPlusNormal"/>
        <w:ind w:firstLine="540"/>
        <w:jc w:val="both"/>
      </w:pPr>
    </w:p>
    <w:p w:rsidR="004516A1" w:rsidRDefault="004516A1">
      <w:pPr>
        <w:pStyle w:val="ConsPlusNormal"/>
        <w:ind w:firstLine="540"/>
        <w:jc w:val="both"/>
      </w:pPr>
      <w:r>
        <w:t>9.3.12. Показатели графы "Остаток нерассмотренных дел на конец отчетного периода (года)" формируются по числу находящихся в производстве надзорных дел, но не рассмотренных на отчетную дату.</w:t>
      </w:r>
    </w:p>
    <w:p w:rsidR="004516A1" w:rsidRDefault="004516A1">
      <w:pPr>
        <w:pStyle w:val="ConsPlusNormal"/>
        <w:spacing w:before="220"/>
        <w:ind w:firstLine="540"/>
        <w:jc w:val="both"/>
      </w:pPr>
      <w:r>
        <w:t xml:space="preserve">9.3.13. В показателях графы "Находилось дел в производстве свыше срока, установленного </w:t>
      </w:r>
      <w:hyperlink r:id="rId402">
        <w:r>
          <w:rPr>
            <w:color w:val="0000FF"/>
          </w:rPr>
          <w:t>УПК</w:t>
        </w:r>
      </w:hyperlink>
      <w:r>
        <w:t xml:space="preserve"> РФ" отражаются сведения о числе оконченных производством надзорных уголовных дел, которые не были рассмотрены областными и равными им судами в течение 15 суток, а Верховным Судом Российской Федерации - 30 суток.</w:t>
      </w:r>
    </w:p>
    <w:p w:rsidR="004516A1" w:rsidRDefault="004516A1">
      <w:pPr>
        <w:pStyle w:val="ConsPlusNormal"/>
        <w:spacing w:before="220"/>
        <w:ind w:firstLine="540"/>
        <w:jc w:val="both"/>
      </w:pPr>
      <w:r>
        <w:t>9.3.14. При расчете сроков рассмотрения надзорных дел в случае поступления в областные и равные им суды из Верховного Суда Российской Федерации постановления о возбуждении надзорного производства без истребованного дела исключается время истребования дела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Разность дат поступления истребованного дела из нижестоящего суда и даты запроса дела.</w:t>
      </w:r>
    </w:p>
    <w:p w:rsidR="004516A1" w:rsidRDefault="004516A1">
      <w:pPr>
        <w:pStyle w:val="ConsPlusNormal"/>
        <w:ind w:firstLine="540"/>
        <w:jc w:val="both"/>
      </w:pPr>
    </w:p>
    <w:p w:rsidR="004516A1" w:rsidRDefault="004516A1">
      <w:pPr>
        <w:pStyle w:val="ConsPlusNormal"/>
        <w:ind w:firstLine="540"/>
        <w:jc w:val="both"/>
      </w:pPr>
      <w:r>
        <w:t>9.3.15. Показатели графы "Рассмотрено судами первой инстанции более одного года назад" формируются по числу надзорных дел, у которых от даты вынесения судебного постановления по первой инстанции до даты регистрации надзорной жалобы прошел год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Временной интервал должен превышать 365 или 366 дней. Указанный интервал определяется разностью значений дат: даты регистрации в надзорной инстанции, указанной в реквизите "Дата поступления дела (материала) в президиум" учетно-статистической карточки на уголовное надзорное производство, и даты вынесения судебного постановления первой инстанции, указанной в реквизите "Сведения о рассмотрении дела в суде первой инстанции - дата обжалуемого судебного постановления" учетно-статистической карточки по уголовным надзорным жалобам и представлениям.</w:t>
      </w:r>
    </w:p>
    <w:p w:rsidR="004516A1" w:rsidRDefault="004516A1">
      <w:pPr>
        <w:pStyle w:val="ConsPlusNormal"/>
        <w:ind w:firstLine="540"/>
        <w:jc w:val="both"/>
      </w:pPr>
    </w:p>
    <w:p w:rsidR="004516A1" w:rsidRDefault="004516A1">
      <w:pPr>
        <w:pStyle w:val="ConsPlusNormal"/>
        <w:ind w:firstLine="540"/>
        <w:jc w:val="both"/>
      </w:pPr>
      <w:r>
        <w:t>9.3.16. Результаты рассмотрения заключений прокуроров по вопросам реабилитации лиц, необоснованно репрессированных по политическим мотивам, учитываются следующим образом:</w:t>
      </w:r>
    </w:p>
    <w:p w:rsidR="004516A1" w:rsidRDefault="004516A1">
      <w:pPr>
        <w:pStyle w:val="ConsPlusNormal"/>
        <w:spacing w:before="220"/>
        <w:ind w:firstLine="540"/>
        <w:jc w:val="both"/>
      </w:pPr>
      <w:r>
        <w:t>1) в показателях граф "Рассмотрено с удовлетворением представлений" - дела и лица, в отношении которых принято решение о реабилитации в связи с отменой или изменением надзорной инстанцией обвинительных приговоров;</w:t>
      </w:r>
    </w:p>
    <w:p w:rsidR="004516A1" w:rsidRDefault="004516A1">
      <w:pPr>
        <w:pStyle w:val="ConsPlusNormal"/>
        <w:spacing w:before="220"/>
        <w:ind w:firstLine="540"/>
        <w:jc w:val="both"/>
      </w:pPr>
      <w:r>
        <w:t>2) в показателях граф "Рассмотрено с отклонением представлений" - дела и лица, которым в реабилитации отказано в связи с оставлением обвинительных приговоров без изменений.</w:t>
      </w:r>
    </w:p>
    <w:p w:rsidR="004516A1" w:rsidRDefault="004516A1">
      <w:pPr>
        <w:pStyle w:val="ConsPlusNormal"/>
        <w:spacing w:before="220"/>
        <w:ind w:firstLine="540"/>
        <w:jc w:val="both"/>
      </w:pPr>
      <w:r>
        <w:t>9.3.17. В показателях граф о рассмотрении дел с отклонением или удовлетворением жалоб значения могут иметь место только в отчетах Верховного Суда Российской Федерации в случаях рассмотрения жалоб на надзорные постановления областных и равных им судов по вопросам реабилитации.</w:t>
      </w:r>
    </w:p>
    <w:p w:rsidR="004516A1" w:rsidRDefault="004516A1">
      <w:pPr>
        <w:pStyle w:val="ConsPlusNormal"/>
        <w:spacing w:before="220"/>
        <w:ind w:firstLine="540"/>
        <w:jc w:val="both"/>
      </w:pPr>
      <w:r>
        <w:t xml:space="preserve">9.3.18. Значение показателя графы "Рассмотрено дел за отчетный период с удовлетворением представлений по числу лиц" строки "Дела по реабилитации лиц, необоснованно репрессированных по политическим мотивам" должно совпадать со значением </w:t>
      </w:r>
      <w:r>
        <w:lastRenderedPageBreak/>
        <w:t>показателя графы "Итого" строки "В отношении лиц, необоснованно репрессированных по политическим мотивам" раздела "Результаты рассмотрения дел по удовлетворенным жалобам и представлениям (по числу лиц)".</w:t>
      </w:r>
    </w:p>
    <w:p w:rsidR="004516A1" w:rsidRDefault="004516A1">
      <w:pPr>
        <w:pStyle w:val="ConsPlusNormal"/>
        <w:ind w:firstLine="540"/>
        <w:jc w:val="both"/>
      </w:pPr>
    </w:p>
    <w:p w:rsidR="004516A1" w:rsidRDefault="004516A1">
      <w:pPr>
        <w:pStyle w:val="ConsPlusNormal"/>
        <w:jc w:val="center"/>
        <w:outlineLvl w:val="3"/>
      </w:pPr>
      <w:bookmarkStart w:id="17" w:name="P1583"/>
      <w:bookmarkEnd w:id="17"/>
      <w:r>
        <w:t>9.4. Порядок заполнения раздела "Результаты рассмотрения</w:t>
      </w:r>
    </w:p>
    <w:p w:rsidR="004516A1" w:rsidRDefault="004516A1">
      <w:pPr>
        <w:pStyle w:val="ConsPlusNormal"/>
        <w:jc w:val="center"/>
      </w:pPr>
      <w:r>
        <w:t>дел по удовлетворенным жалобам и представлениям</w:t>
      </w:r>
    </w:p>
    <w:p w:rsidR="004516A1" w:rsidRDefault="004516A1">
      <w:pPr>
        <w:pStyle w:val="ConsPlusNormal"/>
        <w:jc w:val="center"/>
      </w:pPr>
      <w:r>
        <w:t>(по числу лиц)"</w:t>
      </w:r>
    </w:p>
    <w:p w:rsidR="004516A1" w:rsidRDefault="004516A1">
      <w:pPr>
        <w:pStyle w:val="ConsPlusNormal"/>
        <w:jc w:val="center"/>
      </w:pPr>
    </w:p>
    <w:p w:rsidR="004516A1" w:rsidRDefault="004516A1">
      <w:pPr>
        <w:pStyle w:val="ConsPlusNormal"/>
        <w:ind w:firstLine="540"/>
        <w:jc w:val="both"/>
      </w:pPr>
      <w:r>
        <w:t>9.4.1. В разделе отражаются результаты пересмотра в порядке надзора судебных постановлений по лицам, в отношении которых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w:t>
      </w:r>
    </w:p>
    <w:p w:rsidR="004516A1" w:rsidRDefault="004516A1">
      <w:pPr>
        <w:pStyle w:val="ConsPlusNormal"/>
        <w:spacing w:before="220"/>
        <w:ind w:firstLine="540"/>
        <w:jc w:val="both"/>
      </w:pPr>
      <w:r>
        <w:t>9.4.2. В показателях строк раздела на основании постановлений надзорной инстанции отражаются результаты пересмотра в отношении лиц всех судебных постановлений нижестоящих инстанций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Показатели по строкам заполняются в зависимости от уровня суда и типа отчета. Показатели строк по пересмотру надзорных постановлений заполняются только Верховным Судом Российской Федерации. В отчете областных и равных им судов по делам районных судов не заполняются показатели строки "Кроме того, решения суда апелляционной инстанции". В программных шаблонах соответствующие показатели закрыты для заполнения.</w:t>
      </w:r>
    </w:p>
    <w:p w:rsidR="004516A1" w:rsidRDefault="004516A1">
      <w:pPr>
        <w:pStyle w:val="ConsPlusNormal"/>
        <w:ind w:firstLine="540"/>
        <w:jc w:val="both"/>
      </w:pPr>
    </w:p>
    <w:p w:rsidR="004516A1" w:rsidRDefault="004516A1">
      <w:pPr>
        <w:pStyle w:val="ConsPlusNormal"/>
        <w:ind w:firstLine="540"/>
        <w:jc w:val="both"/>
      </w:pPr>
      <w:r>
        <w:t>9.4.3. В показателях граф об отмене и изменении приговоров, иных постановлений первой инстанции по существу дела по строке "Решения суда первой инстанции" отражается соответствующий результат пересмотра этих решений, а также число отмененных и измененных судебных постановлений последующих судебных инстанций, оставивших эти судебные постановления первой инстанции без изменений.</w:t>
      </w:r>
    </w:p>
    <w:p w:rsidR="004516A1" w:rsidRDefault="004516A1">
      <w:pPr>
        <w:pStyle w:val="ConsPlusNormal"/>
        <w:spacing w:before="220"/>
        <w:ind w:firstLine="540"/>
        <w:jc w:val="both"/>
      </w:pPr>
      <w:r>
        <w:t>9.4.4. В показателе "Отменены оправдательные приговоры" учитывается число лиц, в отношении которых постановлениями надзорной инстанции отменены оправдательные приговоры и последующие судебные постановления, оставившие их в силе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До внесения изменений в </w:t>
      </w:r>
      <w:hyperlink r:id="rId403">
        <w:r>
          <w:rPr>
            <w:color w:val="0000FF"/>
          </w:rPr>
          <w:t>УПК</w:t>
        </w:r>
      </w:hyperlink>
      <w:r>
        <w:t xml:space="preserve"> РФ возможность пересмотра оправдательных приговоров в течение года по вступлению их в законную силу определена </w:t>
      </w:r>
      <w:hyperlink r:id="rId404">
        <w:r>
          <w:rPr>
            <w:color w:val="0000FF"/>
          </w:rPr>
          <w:t>Постановлением</w:t>
        </w:r>
      </w:hyperlink>
      <w:r>
        <w:t xml:space="preserve"> Конституционного Суда Российской Федерации от 11 мая 2005 г. N 5-П, которым </w:t>
      </w:r>
      <w:hyperlink r:id="rId405">
        <w:r>
          <w:rPr>
            <w:color w:val="0000FF"/>
          </w:rPr>
          <w:t>ст. 405</w:t>
        </w:r>
      </w:hyperlink>
      <w:r>
        <w:t xml:space="preserve"> УПК РФ, не допускающая поворот к худшему при пересмотре судебного решения в порядке надзора по жалобе потерпевшего (его представителя) или по представлению прокурора, признана не соответствующей </w:t>
      </w:r>
      <w:hyperlink r:id="rId406">
        <w:r>
          <w:rPr>
            <w:color w:val="0000FF"/>
          </w:rPr>
          <w:t>Конституции</w:t>
        </w:r>
      </w:hyperlink>
      <w:r>
        <w:t xml:space="preserve"> Российской Федерации.</w:t>
      </w:r>
    </w:p>
    <w:p w:rsidR="004516A1" w:rsidRDefault="004516A1">
      <w:pPr>
        <w:pStyle w:val="ConsPlusNormal"/>
        <w:ind w:firstLine="540"/>
        <w:jc w:val="both"/>
      </w:pPr>
    </w:p>
    <w:p w:rsidR="004516A1" w:rsidRDefault="004516A1">
      <w:pPr>
        <w:pStyle w:val="ConsPlusNormal"/>
        <w:ind w:firstLine="540"/>
        <w:jc w:val="both"/>
      </w:pPr>
      <w:r>
        <w:t>9.4.5. В показателях "Иные судебные постановления первой инстанции по существу дела отменены и изменены" учитывается число лиц, в отношении которых отменены и изменены постановления о прекращении дела, применении принудительных мер медицинского характера.</w:t>
      </w:r>
    </w:p>
    <w:p w:rsidR="004516A1" w:rsidRDefault="004516A1">
      <w:pPr>
        <w:pStyle w:val="ConsPlusNormal"/>
        <w:spacing w:before="220"/>
        <w:ind w:firstLine="540"/>
        <w:jc w:val="both"/>
      </w:pPr>
      <w:r>
        <w:t>9.4.6. В показателях граф об отмене или изменении апелляционных постановлений и кассационных определений учитываются отмены и изменения решений суда апелляционных и кассационных инстанций в случае оставления в силе решений судов первой инстанции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этой связи в программных шаблонах эти графы закрыты для заполнения.</w:t>
      </w:r>
    </w:p>
    <w:p w:rsidR="004516A1" w:rsidRDefault="004516A1">
      <w:pPr>
        <w:pStyle w:val="ConsPlusNormal"/>
        <w:ind w:firstLine="540"/>
        <w:jc w:val="both"/>
      </w:pPr>
    </w:p>
    <w:p w:rsidR="004516A1" w:rsidRDefault="004516A1">
      <w:pPr>
        <w:pStyle w:val="ConsPlusNormal"/>
        <w:ind w:firstLine="540"/>
        <w:jc w:val="both"/>
      </w:pPr>
      <w:r>
        <w:t>9.4.7. Показатели графы "Отменены надзорные постановления с оставлением в силе решения, апелляционного постановления, кассационного определения" заполняет только Верховный Суд Российской Федерации.</w:t>
      </w:r>
    </w:p>
    <w:p w:rsidR="004516A1" w:rsidRDefault="004516A1">
      <w:pPr>
        <w:pStyle w:val="ConsPlusNormal"/>
        <w:spacing w:before="220"/>
        <w:ind w:firstLine="540"/>
        <w:jc w:val="both"/>
      </w:pPr>
      <w:r>
        <w:t>9.4.8. В показателях графы "Другие постановления с удовлетворением надзорных жалоб и представлений" учитываются отмена или изменение судебных постановлений нижестоящих инстанций в связи с изменением законодательства или принятием акта об амнистии, вступивших в законную силу после вынесения обжалуемых судебных постановлений &lt;1&gt;, отмена и изменение судебных постановлений в порядке судебного контроля и исполнения приговоров, других постановлений, вынесенных в порядке уголовного судопроизводства, а также другие случаи корректировки приговоров и судебных постановлений по существу дела, не учитываемых в показателях об их отмене и изменении.</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том числе указанные случаи отмены и изменения судебных постановлений выделяются в отдельных показателях.</w:t>
      </w:r>
    </w:p>
    <w:p w:rsidR="004516A1" w:rsidRDefault="004516A1">
      <w:pPr>
        <w:pStyle w:val="ConsPlusNormal"/>
        <w:ind w:firstLine="540"/>
        <w:jc w:val="both"/>
      </w:pPr>
    </w:p>
    <w:p w:rsidR="004516A1" w:rsidRDefault="004516A1">
      <w:pPr>
        <w:pStyle w:val="ConsPlusNormal"/>
        <w:ind w:firstLine="540"/>
        <w:jc w:val="both"/>
      </w:pPr>
      <w:r>
        <w:t xml:space="preserve">9.4.9. При формировании в разделе показателей об отмене или изменении судебных решений по результатам рассмотрения дел следует руководствоваться пунктами </w:t>
      </w:r>
      <w:hyperlink w:anchor="P1321">
        <w:r>
          <w:rPr>
            <w:color w:val="0000FF"/>
          </w:rPr>
          <w:t>подраздела 7.5 раздела 7 части II</w:t>
        </w:r>
      </w:hyperlink>
      <w:r>
        <w:t xml:space="preserve"> настоящей Инструкции.</w:t>
      </w:r>
    </w:p>
    <w:p w:rsidR="004516A1" w:rsidRDefault="004516A1">
      <w:pPr>
        <w:pStyle w:val="ConsPlusNormal"/>
        <w:ind w:firstLine="540"/>
        <w:jc w:val="both"/>
      </w:pPr>
    </w:p>
    <w:p w:rsidR="004516A1" w:rsidRDefault="004516A1">
      <w:pPr>
        <w:pStyle w:val="ConsPlusNormal"/>
        <w:jc w:val="center"/>
        <w:outlineLvl w:val="3"/>
      </w:pPr>
      <w:r>
        <w:t>9.5. Порядок заполнения раздела "Результаты рассмотрения</w:t>
      </w:r>
    </w:p>
    <w:p w:rsidR="004516A1" w:rsidRDefault="004516A1">
      <w:pPr>
        <w:pStyle w:val="ConsPlusNormal"/>
        <w:jc w:val="center"/>
      </w:pPr>
      <w:r>
        <w:t>дел первой инстанции по удовлетворенным жалобам</w:t>
      </w:r>
    </w:p>
    <w:p w:rsidR="004516A1" w:rsidRDefault="004516A1">
      <w:pPr>
        <w:pStyle w:val="ConsPlusNormal"/>
        <w:jc w:val="center"/>
      </w:pPr>
      <w:r>
        <w:t>и представлениям (по числу лиц)"</w:t>
      </w:r>
    </w:p>
    <w:p w:rsidR="004516A1" w:rsidRDefault="004516A1">
      <w:pPr>
        <w:pStyle w:val="ConsPlusNormal"/>
        <w:jc w:val="center"/>
      </w:pPr>
    </w:p>
    <w:p w:rsidR="004516A1" w:rsidRDefault="004516A1">
      <w:pPr>
        <w:pStyle w:val="ConsPlusNormal"/>
        <w:ind w:firstLine="540"/>
        <w:jc w:val="both"/>
      </w:pPr>
      <w:r>
        <w:t>9.5.1. В разделе детализируются показатели строки "Решения суда первой инстанции" раздела "Результаты рассмотрения дел по удовлетворенным жалобам и представлениям (по числу лиц)" по категориям преступлений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Показатели по строкам соответствуют показателям строк раздела "Движение дел" формы N 1 "Отчет о работе судов первой инстанции по рассмотрению уголовных дел".</w:t>
      </w:r>
    </w:p>
    <w:p w:rsidR="004516A1" w:rsidRDefault="004516A1">
      <w:pPr>
        <w:pStyle w:val="ConsPlusNormal"/>
        <w:ind w:firstLine="540"/>
        <w:jc w:val="both"/>
      </w:pPr>
    </w:p>
    <w:p w:rsidR="004516A1" w:rsidRDefault="004516A1">
      <w:pPr>
        <w:pStyle w:val="ConsPlusNormal"/>
        <w:ind w:firstLine="540"/>
        <w:jc w:val="both"/>
      </w:pPr>
      <w:r>
        <w:t>9.5.2. Показатели по строке "Всего лиц" данного раздела должны полностью соответствовать показателям строки "Решения суда первой инстанции" раздела "Результаты рассмотрения дел по удовлетворенным жалобам и представлениям (по числу лиц)".</w:t>
      </w:r>
    </w:p>
    <w:p w:rsidR="004516A1" w:rsidRDefault="004516A1">
      <w:pPr>
        <w:pStyle w:val="ConsPlusNormal"/>
        <w:spacing w:before="220"/>
        <w:ind w:firstLine="540"/>
        <w:jc w:val="both"/>
      </w:pPr>
      <w:r>
        <w:t>9.5.3. Учет дел по строкам осуществляется по статьям обвинения, по вступившим в законную силу постановлениям суда первой инстанции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См. правила учета дел по строкам, установленным для составления формы N 1 "Отчет о работе судов первой инстанции по рассмотрению уголовных дел".</w:t>
      </w:r>
    </w:p>
    <w:p w:rsidR="004516A1" w:rsidRDefault="004516A1">
      <w:pPr>
        <w:pStyle w:val="ConsPlusNormal"/>
        <w:ind w:firstLine="540"/>
        <w:jc w:val="both"/>
      </w:pPr>
    </w:p>
    <w:p w:rsidR="004516A1" w:rsidRDefault="004516A1">
      <w:pPr>
        <w:pStyle w:val="ConsPlusNormal"/>
        <w:ind w:firstLine="540"/>
        <w:jc w:val="both"/>
      </w:pPr>
      <w:r>
        <w:t>9.5.4. При наличии в строках по категориям преступлений значений показателей в типах отчетов не соответствующих подсудности данного уровня судов данные должны быть подтверждены со ссылкой на реквизиты суда, вынесшего решение по первой инстанции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показателях строк, не подсудных данному уровню судов, в программных шаблонах установлен информационный контроль.</w:t>
      </w:r>
    </w:p>
    <w:p w:rsidR="004516A1" w:rsidRDefault="004516A1">
      <w:pPr>
        <w:pStyle w:val="ConsPlusNormal"/>
        <w:ind w:firstLine="540"/>
        <w:jc w:val="both"/>
      </w:pPr>
    </w:p>
    <w:p w:rsidR="004516A1" w:rsidRDefault="004516A1">
      <w:pPr>
        <w:pStyle w:val="ConsPlusNormal"/>
        <w:ind w:firstLine="540"/>
        <w:jc w:val="both"/>
      </w:pPr>
      <w:r>
        <w:t xml:space="preserve">9.5.5. Показатели граф соответствуют показателям граф раздела "Результаты рассмотрения дел по удовлетворенным жалобам и представлениям (по числу лиц)" и заполняются в соответствии с требованиями, установленными в пунктах </w:t>
      </w:r>
      <w:hyperlink w:anchor="P1583">
        <w:r>
          <w:rPr>
            <w:color w:val="0000FF"/>
          </w:rPr>
          <w:t>подраздела 9.4 раздела 9 части II</w:t>
        </w:r>
      </w:hyperlink>
      <w:r>
        <w:t xml:space="preserve"> настоящей Инструкции.</w:t>
      </w:r>
    </w:p>
    <w:p w:rsidR="004516A1" w:rsidRDefault="004516A1">
      <w:pPr>
        <w:pStyle w:val="ConsPlusNormal"/>
        <w:ind w:firstLine="540"/>
        <w:jc w:val="both"/>
      </w:pPr>
    </w:p>
    <w:p w:rsidR="004516A1" w:rsidRDefault="004516A1">
      <w:pPr>
        <w:pStyle w:val="ConsPlusNormal"/>
        <w:jc w:val="center"/>
        <w:outlineLvl w:val="3"/>
      </w:pPr>
      <w:r>
        <w:t>9.6. Порядок заполнения раздела "Справка"</w:t>
      </w:r>
    </w:p>
    <w:p w:rsidR="004516A1" w:rsidRDefault="004516A1">
      <w:pPr>
        <w:pStyle w:val="ConsPlusNormal"/>
        <w:ind w:firstLine="540"/>
        <w:jc w:val="both"/>
      </w:pPr>
    </w:p>
    <w:p w:rsidR="004516A1" w:rsidRDefault="004516A1">
      <w:pPr>
        <w:pStyle w:val="ConsPlusNormal"/>
        <w:ind w:firstLine="540"/>
        <w:jc w:val="both"/>
      </w:pPr>
      <w:r>
        <w:t>9.6.1. В показателе "Число членов президиума суда на конец отчетного периода" указывается число судей, назначенных членами президиума указами Президента Российской Федерации по состоянию на дату окончания отчетного периода.</w:t>
      </w:r>
    </w:p>
    <w:p w:rsidR="004516A1" w:rsidRDefault="004516A1">
      <w:pPr>
        <w:pStyle w:val="ConsPlusNormal"/>
        <w:spacing w:before="220"/>
        <w:ind w:firstLine="540"/>
        <w:jc w:val="both"/>
      </w:pPr>
      <w:r>
        <w:t>9.6.2. В показателе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4516A1" w:rsidRDefault="004516A1">
      <w:pPr>
        <w:pStyle w:val="ConsPlusNormal"/>
        <w:spacing w:before="220"/>
        <w:ind w:firstLine="540"/>
        <w:jc w:val="both"/>
      </w:pPr>
      <w:r>
        <w:t>9.6.3. Показатель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4516A1" w:rsidRDefault="004516A1">
      <w:pPr>
        <w:pStyle w:val="ConsPlusNormal"/>
        <w:ind w:firstLine="540"/>
        <w:jc w:val="both"/>
      </w:pPr>
    </w:p>
    <w:p w:rsidR="004516A1" w:rsidRDefault="004516A1">
      <w:pPr>
        <w:pStyle w:val="ConsPlusNormal"/>
        <w:jc w:val="center"/>
        <w:outlineLvl w:val="2"/>
      </w:pPr>
      <w:r>
        <w:t>10. Форма N 9. Отчет о работе судов по рассмотрению</w:t>
      </w:r>
    </w:p>
    <w:p w:rsidR="004516A1" w:rsidRDefault="004516A1">
      <w:pPr>
        <w:pStyle w:val="ConsPlusNormal"/>
        <w:jc w:val="center"/>
      </w:pPr>
      <w:r>
        <w:t>гражданских дел в надзорном порядке &lt;1&gt;</w:t>
      </w:r>
    </w:p>
    <w:p w:rsidR="004516A1" w:rsidRDefault="004516A1">
      <w:pPr>
        <w:pStyle w:val="ConsPlusNormal"/>
        <w:jc w:val="center"/>
      </w:pPr>
    </w:p>
    <w:p w:rsidR="004516A1" w:rsidRDefault="004516A1">
      <w:pPr>
        <w:pStyle w:val="ConsPlusNormal"/>
        <w:ind w:firstLine="540"/>
        <w:jc w:val="both"/>
      </w:pPr>
      <w:r>
        <w:t>--------------------------------</w:t>
      </w:r>
    </w:p>
    <w:p w:rsidR="004516A1" w:rsidRDefault="004516A1">
      <w:pPr>
        <w:pStyle w:val="ConsPlusNormal"/>
        <w:spacing w:before="220"/>
        <w:ind w:firstLine="540"/>
        <w:jc w:val="both"/>
      </w:pPr>
      <w:r>
        <w:t xml:space="preserve">&lt;1&gt; При формировании статистической отчетности в 2008 году учитываются изменения порядка рассмотрения гражданских дел в надзорной инстанции, внесенные Федеральным </w:t>
      </w:r>
      <w:hyperlink r:id="rId407">
        <w:r>
          <w:rPr>
            <w:color w:val="0000FF"/>
          </w:rPr>
          <w:t>законом</w:t>
        </w:r>
      </w:hyperlink>
      <w:r>
        <w:t xml:space="preserve"> от 4 декабря 2007 г. N 330-ФЗ "О внесении изменений в Гражданский процессуальный кодекс Российской Федерации".</w:t>
      </w:r>
    </w:p>
    <w:p w:rsidR="004516A1" w:rsidRDefault="004516A1">
      <w:pPr>
        <w:pStyle w:val="ConsPlusNormal"/>
        <w:jc w:val="center"/>
      </w:pPr>
    </w:p>
    <w:p w:rsidR="004516A1" w:rsidRDefault="004516A1">
      <w:pPr>
        <w:pStyle w:val="ConsPlusNormal"/>
        <w:jc w:val="center"/>
        <w:outlineLvl w:val="3"/>
      </w:pPr>
      <w:r>
        <w:t>10.1. Общие сведения</w:t>
      </w:r>
    </w:p>
    <w:p w:rsidR="004516A1" w:rsidRDefault="004516A1">
      <w:pPr>
        <w:pStyle w:val="ConsPlusNormal"/>
        <w:ind w:firstLine="540"/>
        <w:jc w:val="both"/>
      </w:pPr>
    </w:p>
    <w:p w:rsidR="004516A1" w:rsidRDefault="004516A1">
      <w:pPr>
        <w:pStyle w:val="ConsPlusNormal"/>
        <w:ind w:firstLine="540"/>
        <w:jc w:val="both"/>
      </w:pPr>
      <w:r>
        <w:t>10.1.1. Статистический отчет формы N 9 содержит в себе сведения, позволяющие оценить деятельность областных и равных им судов, Верховного Суда Российской Федерации по рассмотрению гражданских дел в качестве суда надзорной инстанции.</w:t>
      </w:r>
    </w:p>
    <w:p w:rsidR="004516A1" w:rsidRDefault="004516A1">
      <w:pPr>
        <w:pStyle w:val="ConsPlusNormal"/>
        <w:spacing w:before="220"/>
        <w:ind w:firstLine="540"/>
        <w:jc w:val="both"/>
      </w:pPr>
      <w:r>
        <w:t>10.1.2. Показатели отчета формируются на основе обработки в отделах делопроизводства судов документов первичного статистического учета - учетно-статистических карточек по гражданским надзорным жалобам и представлениям (</w:t>
      </w:r>
      <w:hyperlink r:id="rId408">
        <w:r>
          <w:rPr>
            <w:color w:val="0000FF"/>
          </w:rPr>
          <w:t>форма N 13</w:t>
        </w:r>
      </w:hyperlink>
      <w:r>
        <w:t>), учетно-статистических карточек на гражданское надзорное производство (</w:t>
      </w:r>
      <w:hyperlink r:id="rId409">
        <w:r>
          <w:rPr>
            <w:color w:val="0000FF"/>
          </w:rPr>
          <w:t>форма N 15</w:t>
        </w:r>
      </w:hyperlink>
      <w:r>
        <w:t>) или базы данных, учетные реквизиты которых соответствуют утвержденным показателям инструкции по судебному делопроизводству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См. приложение к </w:t>
      </w:r>
      <w:hyperlink r:id="rId410">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 декабря 2004 г. N 161.</w:t>
      </w:r>
    </w:p>
    <w:p w:rsidR="004516A1" w:rsidRDefault="004516A1">
      <w:pPr>
        <w:pStyle w:val="ConsPlusNormal"/>
        <w:ind w:firstLine="540"/>
        <w:jc w:val="both"/>
      </w:pPr>
    </w:p>
    <w:p w:rsidR="004516A1" w:rsidRDefault="004516A1">
      <w:pPr>
        <w:pStyle w:val="ConsPlusNormal"/>
        <w:ind w:firstLine="540"/>
        <w:jc w:val="both"/>
      </w:pPr>
      <w:r>
        <w:t xml:space="preserve">10.1.3. Форма N 9 заполняется областными и равными им судами в трех видах в зависимости от того, каким типом суда рассматривались обжалуемые дела по первой инстанции: по делам районных судов, по делам мировых судей, по первой инстанции областными и равными им судами &lt;1&gt;, которые не были предметом кассационного рассмотрения в Верховном Суде Российской Федерации в соответствии со </w:t>
      </w:r>
      <w:hyperlink r:id="rId411">
        <w:r>
          <w:rPr>
            <w:color w:val="0000FF"/>
          </w:rPr>
          <w:t>ст. 377</w:t>
        </w:r>
      </w:hyperlink>
      <w:r>
        <w:t xml:space="preserve"> ГПК РФ &lt;2&gt;.</w:t>
      </w:r>
    </w:p>
    <w:p w:rsidR="004516A1" w:rsidRDefault="004516A1">
      <w:pPr>
        <w:pStyle w:val="ConsPlusNormal"/>
        <w:spacing w:before="220"/>
        <w:ind w:firstLine="540"/>
        <w:jc w:val="both"/>
      </w:pPr>
      <w:r>
        <w:lastRenderedPageBreak/>
        <w:t>--------------------------------</w:t>
      </w:r>
    </w:p>
    <w:p w:rsidR="004516A1" w:rsidRDefault="004516A1">
      <w:pPr>
        <w:pStyle w:val="ConsPlusNormal"/>
        <w:spacing w:before="220"/>
        <w:ind w:firstLine="540"/>
        <w:jc w:val="both"/>
      </w:pPr>
      <w:r>
        <w:t xml:space="preserve">&lt;1&gt; Положение о формировании отчетности о пересмотре в порядке надзора дел, рассмотренных по первой инстанции областными и равными им судами, не действует в отношении статистической отчетности о деятельности судов с 2008 года в связи с изменениями, внесенными в </w:t>
      </w:r>
      <w:hyperlink r:id="rId412">
        <w:r>
          <w:rPr>
            <w:color w:val="0000FF"/>
          </w:rPr>
          <w:t>ст. 377</w:t>
        </w:r>
      </w:hyperlink>
      <w:r>
        <w:t xml:space="preserve"> ГПК РФ на основании Федерального </w:t>
      </w:r>
      <w:hyperlink r:id="rId413">
        <w:r>
          <w:rPr>
            <w:color w:val="0000FF"/>
          </w:rPr>
          <w:t>закона</w:t>
        </w:r>
      </w:hyperlink>
      <w:r>
        <w:t xml:space="preserve"> от 4 декабря 2007 г. N 330-ФЗ "О внесении изменений в Гражданский процессуальный кодекс Российской Федерации".</w:t>
      </w:r>
    </w:p>
    <w:p w:rsidR="004516A1" w:rsidRDefault="004516A1">
      <w:pPr>
        <w:pStyle w:val="ConsPlusNormal"/>
        <w:spacing w:before="220"/>
        <w:ind w:firstLine="540"/>
        <w:jc w:val="both"/>
      </w:pPr>
      <w:r>
        <w:t xml:space="preserve">&lt;2&gt; Верховный Суд Российской Федерации представляет сводные отчеты Судебной коллегии и Президиума Верховного Суда Российской Федерации в качестве надзорных инстанций в четырех видах: по делам, рассмотренным по первой инстанции районными судами; областными и равными им судами; Верховным Судом Российской Федерации; по делам мировых судей. Пересмотр судебных постановлений мировых судей осуществляется Верховным Судом Российской Федерации на основании </w:t>
      </w:r>
      <w:hyperlink r:id="rId414">
        <w:r>
          <w:rPr>
            <w:color w:val="0000FF"/>
          </w:rPr>
          <w:t>ст. 389</w:t>
        </w:r>
      </w:hyperlink>
      <w:r>
        <w:t xml:space="preserve"> ГПК РФ в целях единства судебной практики и законности.</w:t>
      </w:r>
    </w:p>
    <w:p w:rsidR="004516A1" w:rsidRDefault="004516A1">
      <w:pPr>
        <w:pStyle w:val="ConsPlusNormal"/>
        <w:ind w:firstLine="540"/>
        <w:jc w:val="both"/>
      </w:pPr>
    </w:p>
    <w:p w:rsidR="004516A1" w:rsidRDefault="004516A1">
      <w:pPr>
        <w:pStyle w:val="ConsPlusNormal"/>
        <w:ind w:firstLine="540"/>
        <w:jc w:val="both"/>
      </w:pPr>
      <w:r>
        <w:t>10.1.4. Если по поступившему в надзорную инстанцию делу обжаловано несколько судебных постановлений по различным делам, в отношении которых возбуждено одно надзорное производство, то дело учитывается в отчете один раз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Поскольку отчет отражает движение надзорных производств на основе сведений в учетно-статистических карточках по гражданским надзорным жалобам и представлениям. Если пересмотр судебных постановлений осуществлялся раздельно (последовательно), то заводится несколько учетно-статистических карточек.</w:t>
      </w:r>
    </w:p>
    <w:p w:rsidR="004516A1" w:rsidRDefault="004516A1">
      <w:pPr>
        <w:pStyle w:val="ConsPlusNormal"/>
        <w:ind w:firstLine="540"/>
        <w:jc w:val="both"/>
      </w:pPr>
    </w:p>
    <w:p w:rsidR="004516A1" w:rsidRDefault="004516A1">
      <w:pPr>
        <w:pStyle w:val="ConsPlusNormal"/>
        <w:ind w:firstLine="540"/>
        <w:jc w:val="both"/>
      </w:pPr>
      <w:r>
        <w:t>10.1.5. Учет ведется по основному судебному постановлению, содержащему наиболее значимое решение по надзорному 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в надзорном производстве пересматривается решение о взыскании дополнительных выплат в возмещение ущерба, причиненного увечьем. В результате пересмотра в надзорной инстанции вносится изменение также в решение по впервые предъявленному иску о возмещении ущерба, причиненного увечьем. Учет результатов рассмотрения дела в надзорной инстанции должен быть осуществлен по основному решению, вынесенному по впервые предъявленному иску о возмещении ущерба.</w:t>
      </w:r>
    </w:p>
    <w:p w:rsidR="004516A1" w:rsidRDefault="004516A1">
      <w:pPr>
        <w:pStyle w:val="ConsPlusNormal"/>
        <w:ind w:firstLine="540"/>
        <w:jc w:val="both"/>
      </w:pPr>
    </w:p>
    <w:p w:rsidR="004516A1" w:rsidRDefault="004516A1">
      <w:pPr>
        <w:pStyle w:val="ConsPlusNormal"/>
        <w:jc w:val="center"/>
        <w:outlineLvl w:val="3"/>
      </w:pPr>
      <w:r>
        <w:t>10.2. Порядок заполнения раздела "Движение надзорных жалоб</w:t>
      </w:r>
    </w:p>
    <w:p w:rsidR="004516A1" w:rsidRDefault="004516A1">
      <w:pPr>
        <w:pStyle w:val="ConsPlusNormal"/>
        <w:jc w:val="center"/>
      </w:pPr>
      <w:r>
        <w:t>и представлений"</w:t>
      </w:r>
    </w:p>
    <w:p w:rsidR="004516A1" w:rsidRDefault="004516A1">
      <w:pPr>
        <w:pStyle w:val="ConsPlusNormal"/>
        <w:ind w:firstLine="540"/>
        <w:jc w:val="both"/>
      </w:pPr>
    </w:p>
    <w:p w:rsidR="004516A1" w:rsidRDefault="004516A1">
      <w:pPr>
        <w:pStyle w:val="ConsPlusNormal"/>
        <w:ind w:firstLine="540"/>
        <w:jc w:val="both"/>
      </w:pPr>
      <w:r>
        <w:t>10.2.1. В разделе учитываются находящиеся в отчетном периоде в производстве надзорной инстанции жалобы участников гражданского судебного производства и представления прокуроров на решения, постановления и определения нижестоящих судов, вступившие в законную силу.</w:t>
      </w:r>
    </w:p>
    <w:p w:rsidR="004516A1" w:rsidRDefault="004516A1">
      <w:pPr>
        <w:pStyle w:val="ConsPlusNormal"/>
        <w:spacing w:before="220"/>
        <w:ind w:firstLine="540"/>
        <w:jc w:val="both"/>
      </w:pPr>
      <w:r>
        <w:t>10.2.2. В показателе "Остаток нерассмотренных жалоб и представлений на начало года" учитываются жалобы и представления, которые были зарегистрированы в предыдущем календарном году, но не были рассмотрены. При этом в предыдущем годовом отчете они были отражены в показателе "Остаток неоконченных нерассмотренных жалоб и представлений на конец отчетного периода (года)".</w:t>
      </w:r>
    </w:p>
    <w:p w:rsidR="004516A1" w:rsidRDefault="004516A1">
      <w:pPr>
        <w:pStyle w:val="ConsPlusNormal"/>
        <w:spacing w:before="220"/>
        <w:ind w:firstLine="540"/>
        <w:jc w:val="both"/>
      </w:pPr>
      <w:r>
        <w:t xml:space="preserve">10.2.3. В показателе "Поступило за отчетный период" учитываются жалобы и представления на решения; другие судебные постановления по существу дела; судебные постановления, </w:t>
      </w:r>
      <w:r>
        <w:lastRenderedPageBreak/>
        <w:t>препятствующие движению дела; материалы в порядке исполнения решений; а также повторные жалобы и представления на отказ в возбуждении надзорного производства.</w:t>
      </w:r>
    </w:p>
    <w:p w:rsidR="004516A1" w:rsidRDefault="004516A1">
      <w:pPr>
        <w:pStyle w:val="ConsPlusNormal"/>
        <w:spacing w:before="220"/>
        <w:ind w:firstLine="540"/>
        <w:jc w:val="both"/>
      </w:pPr>
      <w:r>
        <w:t xml:space="preserve">10.2.4. В показателе "Поступило повторно на отказ в истребовании дела или передаче дела в надзорную инстанцию" учитываются повторные жалобы и представления, поступившие в надзорную инстанцию в связи с несогласием с решением судьи на отказ в возбуждении надзорного производства, которые регистрируются со ссылкой на первичные жалобы и представления. Из них жалобы и представления, удовлетворенные председателем суда, учитываются далее в показателе "Рассмотрено жалоб и представлений с возбуждением надзорного производства по определению председателя суда в соответствии с </w:t>
      </w:r>
      <w:hyperlink r:id="rId415">
        <w:r>
          <w:rPr>
            <w:color w:val="0000FF"/>
          </w:rPr>
          <w:t>ч. 2 ст. 383</w:t>
        </w:r>
      </w:hyperlink>
      <w:r>
        <w:t xml:space="preserve"> ГПК РФ" раздела "Движение истребованных дел".</w:t>
      </w:r>
    </w:p>
    <w:p w:rsidR="004516A1" w:rsidRDefault="004516A1">
      <w:pPr>
        <w:pStyle w:val="ConsPlusNormal"/>
        <w:spacing w:before="220"/>
        <w:ind w:firstLine="540"/>
        <w:jc w:val="both"/>
      </w:pPr>
      <w:r>
        <w:t xml:space="preserve">10.2.5. В показателе "Возвращено и направлено на рассмотрение других органов" учитываются надзорные жалобы и представления, не соответствующие требованиям </w:t>
      </w:r>
      <w:hyperlink r:id="rId416">
        <w:r>
          <w:rPr>
            <w:color w:val="0000FF"/>
          </w:rPr>
          <w:t>ст. 378</w:t>
        </w:r>
      </w:hyperlink>
      <w:r>
        <w:t xml:space="preserve"> ГПК РФ и возвращенные заявителям без рассмотрения по существу с соответствующими разъяснениями &lt;1&gt;. Показатель формируется по числу учетно-статистических карточек по гражданским надзорным жалобам и представлениям, у которых в реквизите "Результат рассмотрения" указано "Возвращено без рассмотрения", "Передано на рассмотрение других органов", "Дано разъяснение". В показателе учитываются повторные надзорные жалобы или представления, поступившие в тот же суд надзорной инстанции в случае, если судьей данной надзорной инстанции уже было отказано в удовлетворении жалобы или представления и с этим постановлением согласился председатель соответствующего суда, а заявителю разъяснен порядок дальнейшего обжалования вступившего в законную силу судебного постановления.</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данном показателе учитываются жалобы, зарегистрированные в качестве надзорных и переданные судье (консультанту), при изучении которых установлено, что суть требований относится к компетенции других органов.</w:t>
      </w:r>
    </w:p>
    <w:p w:rsidR="004516A1" w:rsidRDefault="004516A1">
      <w:pPr>
        <w:pStyle w:val="ConsPlusNormal"/>
        <w:ind w:firstLine="540"/>
        <w:jc w:val="both"/>
      </w:pPr>
    </w:p>
    <w:p w:rsidR="004516A1" w:rsidRDefault="004516A1">
      <w:pPr>
        <w:pStyle w:val="ConsPlusNormal"/>
        <w:ind w:firstLine="540"/>
        <w:jc w:val="both"/>
      </w:pPr>
      <w:r>
        <w:t>10.2.6. Повторно поступившие надзорные жалобы на один судебный документ &lt;1&gt;, копии (дубликаты) жалоб, в том числе жалоб, поступивших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раздела не учитываются, кроме случаев, когда такие жалобы рассматривались отдельно или по ним давались разъяснения заявителю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Поступившие от одного и того же лица по одному и тому же вопросу на решение, уже принятое по ранее поданной жалобе.</w:t>
      </w:r>
    </w:p>
    <w:p w:rsidR="004516A1" w:rsidRDefault="004516A1">
      <w:pPr>
        <w:pStyle w:val="ConsPlusNormal"/>
        <w:spacing w:before="220"/>
        <w:ind w:firstLine="540"/>
        <w:jc w:val="both"/>
      </w:pPr>
      <w:r>
        <w:t>&lt;2&gt; Такие жалобы должны учитываться в показателе "Возвращено и направлено на рассмотрение в другие органы".</w:t>
      </w:r>
    </w:p>
    <w:p w:rsidR="004516A1" w:rsidRDefault="004516A1">
      <w:pPr>
        <w:pStyle w:val="ConsPlusNormal"/>
        <w:ind w:firstLine="540"/>
        <w:jc w:val="both"/>
      </w:pPr>
    </w:p>
    <w:p w:rsidR="004516A1" w:rsidRDefault="004516A1">
      <w:pPr>
        <w:pStyle w:val="ConsPlusNormal"/>
        <w:ind w:firstLine="540"/>
        <w:jc w:val="both"/>
      </w:pPr>
      <w:r>
        <w:t>10.2.7.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учетно-статистических карточках по гражданским надзорным жалобам и представлениям или базе данных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Соответственно в отчете такие жалобы не отражаются.</w:t>
      </w:r>
    </w:p>
    <w:p w:rsidR="004516A1" w:rsidRDefault="004516A1">
      <w:pPr>
        <w:pStyle w:val="ConsPlusNormal"/>
        <w:ind w:firstLine="540"/>
        <w:jc w:val="both"/>
      </w:pPr>
    </w:p>
    <w:p w:rsidR="004516A1" w:rsidRDefault="004516A1">
      <w:pPr>
        <w:pStyle w:val="ConsPlusNormal"/>
        <w:ind w:firstLine="540"/>
        <w:jc w:val="both"/>
      </w:pPr>
      <w:r>
        <w:lastRenderedPageBreak/>
        <w:t xml:space="preserve">10.2.8. В показателе "Рассмотрено жалоб и представлений с нарушением срока, установленного </w:t>
      </w:r>
      <w:hyperlink r:id="rId417">
        <w:r>
          <w:rPr>
            <w:color w:val="0000FF"/>
          </w:rPr>
          <w:t>ГПК</w:t>
        </w:r>
      </w:hyperlink>
      <w:r>
        <w:t xml:space="preserve"> РФ" отражаются сведения о числе оконченных производством жалоб и представлений, не рассмотренных областными и равными им судами в течение одного месяца со дня поступления, Верховным Судом Российской Федерации - двух месяцев.</w:t>
      </w:r>
    </w:p>
    <w:p w:rsidR="004516A1" w:rsidRDefault="004516A1">
      <w:pPr>
        <w:pStyle w:val="ConsPlusNormal"/>
        <w:spacing w:before="220"/>
        <w:ind w:firstLine="540"/>
        <w:jc w:val="both"/>
      </w:pPr>
      <w:r>
        <w:t>10.2.9. Показатель "Сумма госпошлины с надзорных жалоб" формируется по оконченным производством делам на основе суммарного значения реквизита "Госпошлина в надзорной инстанции" учетно-статистических карточек по гражданским надзорным жалобам и представлениям &lt;1&gt;. Сумма в данном показателе указывается в рублевом эквиваленте с округлением копеек.</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 </w:t>
      </w:r>
      <w:hyperlink r:id="rId418">
        <w:r>
          <w:rPr>
            <w:color w:val="0000FF"/>
          </w:rPr>
          <w:t>п. 4 ч. 1 ст. 333.19</w:t>
        </w:r>
      </w:hyperlink>
      <w:r>
        <w:t xml:space="preserve"> Налогового кодекса Российской Федерации.</w:t>
      </w:r>
    </w:p>
    <w:p w:rsidR="004516A1" w:rsidRDefault="004516A1">
      <w:pPr>
        <w:pStyle w:val="ConsPlusNormal"/>
        <w:ind w:firstLine="540"/>
        <w:jc w:val="both"/>
      </w:pPr>
    </w:p>
    <w:p w:rsidR="004516A1" w:rsidRDefault="004516A1">
      <w:pPr>
        <w:pStyle w:val="ConsPlusNormal"/>
        <w:ind w:firstLine="540"/>
        <w:jc w:val="both"/>
      </w:pPr>
      <w:r>
        <w:t>10.2.10. Зарегистрированные жалобы и представления, не рассмотренные в текущем отчетном периоде по состоянию на отчетную дату, учитываются в графе "Остаток нерассмотренных жалоб и представлений на конец отчетного периода (года)".</w:t>
      </w:r>
    </w:p>
    <w:p w:rsidR="004516A1" w:rsidRDefault="004516A1">
      <w:pPr>
        <w:pStyle w:val="ConsPlusNormal"/>
        <w:ind w:firstLine="540"/>
        <w:jc w:val="both"/>
      </w:pPr>
    </w:p>
    <w:p w:rsidR="004516A1" w:rsidRDefault="004516A1">
      <w:pPr>
        <w:pStyle w:val="ConsPlusNormal"/>
        <w:jc w:val="center"/>
        <w:outlineLvl w:val="3"/>
      </w:pPr>
      <w:r>
        <w:t>10.3. Порядок заполнения раздела "Движение</w:t>
      </w:r>
    </w:p>
    <w:p w:rsidR="004516A1" w:rsidRDefault="004516A1">
      <w:pPr>
        <w:pStyle w:val="ConsPlusNormal"/>
        <w:jc w:val="center"/>
      </w:pPr>
      <w:r>
        <w:t>истребованных дел"</w:t>
      </w:r>
    </w:p>
    <w:p w:rsidR="004516A1" w:rsidRDefault="004516A1">
      <w:pPr>
        <w:pStyle w:val="ConsPlusNormal"/>
        <w:ind w:firstLine="540"/>
        <w:jc w:val="both"/>
      </w:pPr>
    </w:p>
    <w:p w:rsidR="004516A1" w:rsidRDefault="004516A1">
      <w:pPr>
        <w:pStyle w:val="ConsPlusNormal"/>
        <w:ind w:firstLine="540"/>
        <w:jc w:val="both"/>
      </w:pPr>
      <w:r>
        <w:t>10.3.1. Раздел формируется по числу надзорных жалоб и представлений, по которым были истребованы гражданские дела, и характеризует результаты их изучения в целях передачи или отказа в передаче надзорных жалоб или представлений в надзорную инстанцию.</w:t>
      </w:r>
    </w:p>
    <w:p w:rsidR="004516A1" w:rsidRDefault="004516A1">
      <w:pPr>
        <w:pStyle w:val="ConsPlusNormal"/>
        <w:spacing w:before="220"/>
        <w:ind w:firstLine="540"/>
        <w:jc w:val="both"/>
      </w:pPr>
      <w:r>
        <w:t>10.3.2. Значения показателя "Поступило на изучение дел за отчетный период" должны соответствовать значениям показателя "Рассмотрено жалоб и представлений с истребованием дела" раздела "Движение надзорных жалоб и представлений", поскольку объем дел, поступающих в президиум надзорной инстанции, формируется из дел, по которым приняты решения о передаче надзорной жалобы или представления в надзорную инстанцию. Исключение составляют случаи: направления дел Верховным Судом Российской Федерации непосредственно в президиумы областных и равных им судов для рассмотрения в надзорной инстанции; объединения или разделения гражданских дел; а также случаев, когда дела, по которым уже вынесены определения о передаче в надзорную инстанцию, не были переданы в президиум на отчетную дату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 значительных расхождениях указанных показателей должна быть проверена достоверность полноты первичного учета жалоб или дел.</w:t>
      </w:r>
    </w:p>
    <w:p w:rsidR="004516A1" w:rsidRDefault="004516A1">
      <w:pPr>
        <w:pStyle w:val="ConsPlusNormal"/>
        <w:ind w:firstLine="540"/>
        <w:jc w:val="both"/>
      </w:pPr>
    </w:p>
    <w:p w:rsidR="004516A1" w:rsidRDefault="004516A1">
      <w:pPr>
        <w:pStyle w:val="ConsPlusNormal"/>
        <w:jc w:val="center"/>
        <w:outlineLvl w:val="3"/>
      </w:pPr>
      <w:r>
        <w:t>10.4. Порядок заполнения раздела "Движение дел в суде</w:t>
      </w:r>
    </w:p>
    <w:p w:rsidR="004516A1" w:rsidRDefault="004516A1">
      <w:pPr>
        <w:pStyle w:val="ConsPlusNormal"/>
        <w:jc w:val="center"/>
      </w:pPr>
      <w:r>
        <w:t>надзорной инстанции"</w:t>
      </w:r>
    </w:p>
    <w:p w:rsidR="004516A1" w:rsidRDefault="004516A1">
      <w:pPr>
        <w:pStyle w:val="ConsPlusNormal"/>
        <w:ind w:firstLine="540"/>
        <w:jc w:val="both"/>
      </w:pPr>
    </w:p>
    <w:p w:rsidR="004516A1" w:rsidRDefault="004516A1">
      <w:pPr>
        <w:pStyle w:val="ConsPlusNormal"/>
        <w:ind w:firstLine="540"/>
        <w:jc w:val="both"/>
      </w:pPr>
      <w:r>
        <w:t>10.4.1. В разделе отражаются результаты рассмотрения поступивших по жалобам и представлениям дел, находящихся в производстве президиумов судов надзорной инстанции.</w:t>
      </w:r>
    </w:p>
    <w:p w:rsidR="004516A1" w:rsidRDefault="004516A1">
      <w:pPr>
        <w:pStyle w:val="ConsPlusNormal"/>
        <w:spacing w:before="220"/>
        <w:ind w:firstLine="540"/>
        <w:jc w:val="both"/>
      </w:pPr>
      <w:r>
        <w:t>10.4.2. В показателях по строкам отражается движение надзорных производств в зависимости от типа решения суда первой инстанции: по решениям по существу дела; по другим определениям по существу дела; по определениям, вынесенным в ходе судебного производства; по решениям (определениям) суда, вынесенным в порядке исполнения решений.</w:t>
      </w:r>
    </w:p>
    <w:p w:rsidR="004516A1" w:rsidRDefault="004516A1">
      <w:pPr>
        <w:pStyle w:val="ConsPlusNormal"/>
        <w:spacing w:before="220"/>
        <w:ind w:firstLine="540"/>
        <w:jc w:val="both"/>
      </w:pPr>
      <w:r>
        <w:t xml:space="preserve">10.4.3. Показатели строки "По решениям по существу дела" &lt;1&gt; формируются по значениям "Решения суда по существу дела", "Судебные приказы" реквизита "Категории обжалуемого </w:t>
      </w:r>
      <w:r>
        <w:lastRenderedPageBreak/>
        <w:t>судебного постановления" учетно-статистической карточки на гражданское надзорное производство.</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К решениям по существу дела относятся: решения суда с удовлетворением исков, заявлений; решения суда с частичным удовлетворением исков, заявлений; решения суда с отказом в удовлетворении исковых требований.</w:t>
      </w:r>
    </w:p>
    <w:p w:rsidR="004516A1" w:rsidRDefault="004516A1">
      <w:pPr>
        <w:pStyle w:val="ConsPlusNormal"/>
        <w:ind w:firstLine="540"/>
        <w:jc w:val="both"/>
      </w:pPr>
    </w:p>
    <w:p w:rsidR="004516A1" w:rsidRDefault="004516A1">
      <w:pPr>
        <w:pStyle w:val="ConsPlusNormal"/>
        <w:ind w:firstLine="540"/>
        <w:jc w:val="both"/>
      </w:pPr>
      <w:r>
        <w:t>10.4.4. Показатели строки "По другим определениям по существу дела" формируются по значениям "Производство по делу прекращено", "Оставлено без рассмотрения" реквизита "Решения суда по первой инстанции" учетно-статистической карточки на гражданское надзорное производство.</w:t>
      </w:r>
    </w:p>
    <w:p w:rsidR="004516A1" w:rsidRDefault="004516A1">
      <w:pPr>
        <w:pStyle w:val="ConsPlusNormal"/>
        <w:spacing w:before="220"/>
        <w:ind w:firstLine="540"/>
        <w:jc w:val="both"/>
      </w:pPr>
      <w:r>
        <w:t>10.4.5. Показатели строки "По определениям, вынесенным в ходе судебного производства" &lt;1&gt; формируются по значению "Решения суда, препятствующие движению дела" реквизита "Категории обжалуемого судебного постановления" учетно-статистической карточки на гражданское надзорное производство.</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к определениям, вынесенным в ходе судебного производства, относятся определения об отказе в принятии заявления, об оставлении без движения, о возращении заявления.</w:t>
      </w:r>
    </w:p>
    <w:p w:rsidR="004516A1" w:rsidRDefault="004516A1">
      <w:pPr>
        <w:pStyle w:val="ConsPlusNormal"/>
        <w:ind w:firstLine="540"/>
        <w:jc w:val="both"/>
      </w:pPr>
    </w:p>
    <w:p w:rsidR="004516A1" w:rsidRDefault="004516A1">
      <w:pPr>
        <w:pStyle w:val="ConsPlusNormal"/>
        <w:ind w:firstLine="540"/>
        <w:jc w:val="both"/>
      </w:pPr>
      <w:r>
        <w:t>10.4.6. Показатели строки "По решениям (определениям) суда, вынесенным в порядке исполнения решений" &lt;1&gt; формируются по значению "Материалы в порядке исполнения решений" реквизита "Категории обжалуемого судебного постановления" учетно-статистической карточки на гражданское надзорное производство.</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к определениям, вынесенным в порядке исполнения решений, относятся определения по вопросам исполнительного производства, определения об исполнении решений иностранных государств.</w:t>
      </w:r>
    </w:p>
    <w:p w:rsidR="004516A1" w:rsidRDefault="004516A1">
      <w:pPr>
        <w:pStyle w:val="ConsPlusNormal"/>
        <w:ind w:firstLine="540"/>
        <w:jc w:val="both"/>
      </w:pPr>
    </w:p>
    <w:p w:rsidR="004516A1" w:rsidRDefault="004516A1">
      <w:pPr>
        <w:pStyle w:val="ConsPlusNormal"/>
        <w:ind w:firstLine="540"/>
        <w:jc w:val="both"/>
      </w:pPr>
      <w:r>
        <w:t>10.4.7. В показателях графы "Остаток неоконченных дел на начало года" учитываются надзорные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 (года)".</w:t>
      </w:r>
    </w:p>
    <w:p w:rsidR="004516A1" w:rsidRDefault="004516A1">
      <w:pPr>
        <w:pStyle w:val="ConsPlusNormal"/>
        <w:spacing w:before="220"/>
        <w:ind w:firstLine="540"/>
        <w:jc w:val="both"/>
      </w:pPr>
      <w:r>
        <w:t>10.4.8. Значения показателей граф "Рассмотрено дел за отчетный период" распределяется по характеру результатов рассмотрения дел надзорной инстанцией с удовлетворением или отклонением жалоб или представлений.</w:t>
      </w:r>
    </w:p>
    <w:p w:rsidR="004516A1" w:rsidRDefault="004516A1">
      <w:pPr>
        <w:pStyle w:val="ConsPlusNormal"/>
        <w:spacing w:before="220"/>
        <w:ind w:firstLine="540"/>
        <w:jc w:val="both"/>
      </w:pPr>
      <w:r>
        <w:t>10.4.9. Показатели графы "Остаток нерассмотренных дел на конец отчетного периода (года)" формируются по числу находящихся в производстве надзорных дел, но не рассмотренных на отчетную дату.</w:t>
      </w:r>
    </w:p>
    <w:p w:rsidR="004516A1" w:rsidRDefault="004516A1">
      <w:pPr>
        <w:pStyle w:val="ConsPlusNormal"/>
        <w:spacing w:before="220"/>
        <w:ind w:firstLine="540"/>
        <w:jc w:val="both"/>
      </w:pPr>
      <w:r>
        <w:t xml:space="preserve">10.4.10. В показателях графы "Оставлено без рассмотрения" на основании </w:t>
      </w:r>
      <w:hyperlink r:id="rId419">
        <w:r>
          <w:rPr>
            <w:color w:val="0000FF"/>
          </w:rPr>
          <w:t>п. 6 ч. 1 ст. 390</w:t>
        </w:r>
      </w:hyperlink>
      <w:r>
        <w:t xml:space="preserve"> ГПК РФ отражаются случаи оставления надзорной жалобы или представления прокурора без рассмотрения по существу при наличии оснований для возвращения, предусмотренных </w:t>
      </w:r>
      <w:hyperlink r:id="rId420">
        <w:r>
          <w:rPr>
            <w:color w:val="0000FF"/>
          </w:rPr>
          <w:t>ГПК</w:t>
        </w:r>
      </w:hyperlink>
      <w:r>
        <w:t xml:space="preserve"> РФ на данном этапе рассмотрения дела в суде надзорной инстанции.</w:t>
      </w:r>
    </w:p>
    <w:p w:rsidR="004516A1" w:rsidRDefault="004516A1">
      <w:pPr>
        <w:pStyle w:val="ConsPlusNormal"/>
        <w:ind w:firstLine="540"/>
        <w:jc w:val="both"/>
      </w:pPr>
    </w:p>
    <w:p w:rsidR="004516A1" w:rsidRDefault="004516A1">
      <w:pPr>
        <w:pStyle w:val="ConsPlusNormal"/>
        <w:jc w:val="center"/>
        <w:outlineLvl w:val="3"/>
      </w:pPr>
      <w:bookmarkStart w:id="18" w:name="P1718"/>
      <w:bookmarkEnd w:id="18"/>
      <w:r>
        <w:t>10.5. Порядок заполнения раздела "Результаты рассмотрения</w:t>
      </w:r>
    </w:p>
    <w:p w:rsidR="004516A1" w:rsidRDefault="004516A1">
      <w:pPr>
        <w:pStyle w:val="ConsPlusNormal"/>
        <w:jc w:val="center"/>
      </w:pPr>
      <w:r>
        <w:t>дел по удовлетворенным жалобам и представлениям"</w:t>
      </w:r>
    </w:p>
    <w:p w:rsidR="004516A1" w:rsidRDefault="004516A1">
      <w:pPr>
        <w:pStyle w:val="ConsPlusNormal"/>
        <w:ind w:firstLine="540"/>
        <w:jc w:val="both"/>
      </w:pPr>
    </w:p>
    <w:p w:rsidR="004516A1" w:rsidRDefault="004516A1">
      <w:pPr>
        <w:pStyle w:val="ConsPlusNormal"/>
        <w:ind w:firstLine="540"/>
        <w:jc w:val="both"/>
      </w:pPr>
      <w:r>
        <w:t>10.5.1. В разделе отражаются результаты пересмотра в порядке надзора судебных постановлений по делам, по которым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w:t>
      </w:r>
    </w:p>
    <w:p w:rsidR="004516A1" w:rsidRDefault="004516A1">
      <w:pPr>
        <w:pStyle w:val="ConsPlusNormal"/>
        <w:spacing w:before="220"/>
        <w:ind w:firstLine="540"/>
        <w:jc w:val="both"/>
      </w:pPr>
      <w:r>
        <w:t>10.5.2. В показателях строк раздела на основании постановлений надзорной инстанции отражаются результаты пересмотра всех судебных постановлений нижестоящих инстанций по гражданским делам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Показатели по строкам заполняются в зависимости от уровня суда и типа отчета. Показатели строк по пересмотру надзорных постановлений заполняются только Верховным Судом Российской Федерации. В отчете областных и равных им судов по делам районных судов не заполняются показатели строки "Кроме того, решения суда апелляционной инстанции". В программных шаблонах соответствующие показатели закрыты для заполнения.</w:t>
      </w:r>
    </w:p>
    <w:p w:rsidR="004516A1" w:rsidRDefault="004516A1">
      <w:pPr>
        <w:pStyle w:val="ConsPlusNormal"/>
        <w:ind w:firstLine="540"/>
        <w:jc w:val="both"/>
      </w:pPr>
    </w:p>
    <w:p w:rsidR="004516A1" w:rsidRDefault="004516A1">
      <w:pPr>
        <w:pStyle w:val="ConsPlusNormal"/>
        <w:ind w:firstLine="540"/>
        <w:jc w:val="both"/>
      </w:pPr>
      <w:r>
        <w:t>10.5.3. В показателях граф об отмене и изменении решений, иных определений первой инстанции по существу дела по строке "Решения суда первой инстанции" отражается соответствующий результат пересмотра этих решений, а также число отмененных и измененных судебных постановлений последующих судебных инстанций, оставивших эти судебные постановления первой инстанции без изменений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если дело по первой инстанции было рассмотрено районным судом, кассационной инстанцией решение районного суда оставлено без изменения, а надзорная инстанция отменила решения первой и кассационной инстанций и вынесла новое решение, то дело должно быть отражено в графе "Отменены с вынесением нового решения" по строке "Решение по первой инстанции" и по строке "Решение кассационной инстанции".</w:t>
      </w:r>
    </w:p>
    <w:p w:rsidR="004516A1" w:rsidRDefault="004516A1">
      <w:pPr>
        <w:pStyle w:val="ConsPlusNormal"/>
        <w:ind w:firstLine="540"/>
        <w:jc w:val="both"/>
      </w:pPr>
    </w:p>
    <w:p w:rsidR="004516A1" w:rsidRDefault="004516A1">
      <w:pPr>
        <w:pStyle w:val="ConsPlusNormal"/>
        <w:ind w:firstLine="540"/>
        <w:jc w:val="both"/>
      </w:pPr>
      <w:r>
        <w:t>10.5.4. В показателях граф "Отменены апелляционные постановления" и "Отменены кассационные постановления" учитываются отмены решений суда апелляционных и кассационных инстанций в случае оставления в силе решений судов первой инстанции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этой связи показатели по строке "Решения суда первой инстанции" в программных шаблонах закрыты для заполнения.</w:t>
      </w:r>
    </w:p>
    <w:p w:rsidR="004516A1" w:rsidRDefault="004516A1">
      <w:pPr>
        <w:pStyle w:val="ConsPlusNormal"/>
        <w:ind w:firstLine="540"/>
        <w:jc w:val="both"/>
      </w:pPr>
    </w:p>
    <w:p w:rsidR="004516A1" w:rsidRDefault="004516A1">
      <w:pPr>
        <w:pStyle w:val="ConsPlusNormal"/>
        <w:ind w:firstLine="540"/>
        <w:jc w:val="both"/>
      </w:pPr>
      <w:r>
        <w:t>10.5.5. Показатели графы "Отменены надзорные постановления с оставлением в силе решения, апелляционного постановления, кассационного определения" заполняет только Верховный Суд Российской Федерации.</w:t>
      </w:r>
    </w:p>
    <w:p w:rsidR="004516A1" w:rsidRDefault="004516A1">
      <w:pPr>
        <w:pStyle w:val="ConsPlusNormal"/>
        <w:spacing w:before="220"/>
        <w:ind w:firstLine="540"/>
        <w:jc w:val="both"/>
      </w:pPr>
      <w:r>
        <w:t>10.5.6. В показателях графы "Другие постановления с удовлетворением надзорных жалоб и представлений" учитываются отмена или изменение судебных постановлений нижестоящих инстанций в порядке исполнения решений; других определений, вынесенных в порядке гражданского судопроизводства; а также другие случаи корректировки решений и определений по существу дела, не учитываемых в показателях об их отмене и изменении.</w:t>
      </w:r>
    </w:p>
    <w:p w:rsidR="004516A1" w:rsidRDefault="004516A1">
      <w:pPr>
        <w:pStyle w:val="ConsPlusNormal"/>
        <w:spacing w:before="220"/>
        <w:ind w:firstLine="540"/>
        <w:jc w:val="both"/>
      </w:pPr>
      <w:r>
        <w:t xml:space="preserve">10.5.7. При формировании в разделе показателей об отмене или изменении судебных решений по результатам рассмотрения дел следует руководствоваться пунктами </w:t>
      </w:r>
      <w:hyperlink w:anchor="P1457">
        <w:r>
          <w:rPr>
            <w:color w:val="0000FF"/>
          </w:rPr>
          <w:t>подраздела 8.3 раздела 8 части II</w:t>
        </w:r>
      </w:hyperlink>
      <w:r>
        <w:t xml:space="preserve"> настоящей Инструкции.</w:t>
      </w:r>
    </w:p>
    <w:p w:rsidR="004516A1" w:rsidRDefault="004516A1">
      <w:pPr>
        <w:pStyle w:val="ConsPlusNormal"/>
        <w:spacing w:before="220"/>
        <w:ind w:firstLine="540"/>
        <w:jc w:val="both"/>
      </w:pPr>
      <w:r>
        <w:t xml:space="preserve">10.5.8. Показатели граф "Рассмотрено дел за отчетный период по жалобам и </w:t>
      </w:r>
      <w:r>
        <w:lastRenderedPageBreak/>
        <w:t>представлениям с удовлетворением" раздела "Движение дел в суде надзорной инстанции" должны равняться показателям графы "Всего удовлетворено" раздела "Результаты рассмотрения дел по удовлетворенным жалобам и представлениям" по строке "первой инстанции" в сумме с показателями граф отмененных апелляционных, кассационных, надзорных судебных решений по строкам, соответственно, апелляционной, кассационной, надзорной инстанции, когда решения нижестоящих инстанций не меняются. Исключение из этого правила составляют случаи изменения апелляционных или кассационных постановлений без вмешательства в решения первой инстанции. Такие результаты отражаются по соответствующим строкам в графе "Другие постановления с удовлетворением надзорных жалоб и представлений".</w:t>
      </w:r>
    </w:p>
    <w:p w:rsidR="004516A1" w:rsidRDefault="004516A1">
      <w:pPr>
        <w:pStyle w:val="ConsPlusNormal"/>
        <w:ind w:firstLine="540"/>
        <w:jc w:val="both"/>
      </w:pPr>
    </w:p>
    <w:p w:rsidR="004516A1" w:rsidRDefault="004516A1">
      <w:pPr>
        <w:pStyle w:val="ConsPlusNormal"/>
        <w:jc w:val="center"/>
        <w:outlineLvl w:val="3"/>
      </w:pPr>
      <w:r>
        <w:t>10.6. Порядок заполнения раздела "Результаты рассмотрения</w:t>
      </w:r>
    </w:p>
    <w:p w:rsidR="004516A1" w:rsidRDefault="004516A1">
      <w:pPr>
        <w:pStyle w:val="ConsPlusNormal"/>
        <w:jc w:val="center"/>
      </w:pPr>
      <w:r>
        <w:t>дел по удовлетворенным жалобам и представлениям</w:t>
      </w:r>
    </w:p>
    <w:p w:rsidR="004516A1" w:rsidRDefault="004516A1">
      <w:pPr>
        <w:pStyle w:val="ConsPlusNormal"/>
        <w:jc w:val="center"/>
      </w:pPr>
      <w:r>
        <w:t>по категориям гражданских дел"</w:t>
      </w:r>
    </w:p>
    <w:p w:rsidR="004516A1" w:rsidRDefault="004516A1">
      <w:pPr>
        <w:pStyle w:val="ConsPlusNormal"/>
        <w:ind w:firstLine="540"/>
        <w:jc w:val="both"/>
      </w:pPr>
    </w:p>
    <w:p w:rsidR="004516A1" w:rsidRDefault="004516A1">
      <w:pPr>
        <w:pStyle w:val="ConsPlusNormal"/>
        <w:ind w:firstLine="540"/>
        <w:jc w:val="both"/>
      </w:pPr>
      <w:r>
        <w:t>10.6.1. В разделе детализируются показатели строки "Решения суда первой инстанции" раздела "Результаты рассмотрения дел по удовлетворенным жалобам и представлениям" по категориям гражданских дел.</w:t>
      </w:r>
    </w:p>
    <w:p w:rsidR="004516A1" w:rsidRDefault="004516A1">
      <w:pPr>
        <w:pStyle w:val="ConsPlusNormal"/>
        <w:spacing w:before="220"/>
        <w:ind w:firstLine="540"/>
        <w:jc w:val="both"/>
      </w:pPr>
      <w:r>
        <w:t>10.6.2. Показатели по строке "Всего гражданских дел" данного раздела должны полностью соответствовать показателям строки "Решения суда первой инстанции" раздела "Результаты рассмотрения дел по удовлетворенным жалобам и представлениям".</w:t>
      </w:r>
    </w:p>
    <w:p w:rsidR="004516A1" w:rsidRDefault="004516A1">
      <w:pPr>
        <w:pStyle w:val="ConsPlusNormal"/>
        <w:spacing w:before="220"/>
        <w:ind w:firstLine="540"/>
        <w:jc w:val="both"/>
      </w:pPr>
      <w:r>
        <w:t>10.6.3. Показатели строк раздела формируются по значениям реквизита "Суд первой инстанции: категория дела" по признаку отнесения категории дела к виду производства.</w:t>
      </w:r>
    </w:p>
    <w:p w:rsidR="004516A1" w:rsidRDefault="004516A1">
      <w:pPr>
        <w:pStyle w:val="ConsPlusNormal"/>
        <w:spacing w:before="220"/>
        <w:ind w:firstLine="540"/>
        <w:jc w:val="both"/>
      </w:pPr>
      <w:r>
        <w:t>10.6.4. В показателях строки "Дела искового производства" учитываются также дела, рассмотренные с вынесением судебного приказа.</w:t>
      </w:r>
    </w:p>
    <w:p w:rsidR="004516A1" w:rsidRDefault="004516A1">
      <w:pPr>
        <w:pStyle w:val="ConsPlusNormal"/>
        <w:spacing w:before="220"/>
        <w:ind w:firstLine="540"/>
        <w:jc w:val="both"/>
      </w:pPr>
      <w:r>
        <w:t xml:space="preserve">10.6.5. Показатели граф соответствуют показателям граф раздела "Результаты рассмотрения дел по удовлетворенным жалобам и представлениям" и заполняются в соответствии с требованиями, установленными в пунктах </w:t>
      </w:r>
      <w:hyperlink w:anchor="P1718">
        <w:r>
          <w:rPr>
            <w:color w:val="0000FF"/>
          </w:rPr>
          <w:t>подраздела 10.5 раздела 10 части II</w:t>
        </w:r>
      </w:hyperlink>
      <w:r>
        <w:t xml:space="preserve"> настоящей Инструкции.</w:t>
      </w:r>
    </w:p>
    <w:p w:rsidR="004516A1" w:rsidRDefault="004516A1">
      <w:pPr>
        <w:pStyle w:val="ConsPlusNormal"/>
        <w:ind w:firstLine="540"/>
        <w:jc w:val="both"/>
      </w:pPr>
    </w:p>
    <w:p w:rsidR="004516A1" w:rsidRDefault="004516A1">
      <w:pPr>
        <w:pStyle w:val="ConsPlusNormal"/>
        <w:jc w:val="center"/>
        <w:outlineLvl w:val="3"/>
      </w:pPr>
      <w:r>
        <w:t>10.7. Порядок заполнения раздела "Справка"</w:t>
      </w:r>
    </w:p>
    <w:p w:rsidR="004516A1" w:rsidRDefault="004516A1">
      <w:pPr>
        <w:pStyle w:val="ConsPlusNormal"/>
        <w:ind w:firstLine="540"/>
        <w:jc w:val="both"/>
      </w:pPr>
    </w:p>
    <w:p w:rsidR="004516A1" w:rsidRDefault="004516A1">
      <w:pPr>
        <w:pStyle w:val="ConsPlusNormal"/>
        <w:ind w:firstLine="540"/>
        <w:jc w:val="both"/>
      </w:pPr>
      <w:r>
        <w:t>10.7.1. В показателе "Число членов президиума суда на конец отчетного периода" указывается число судей, назначенных членами президиума указами Президента Российской Федерации по состоянию на дату окончания отчетного периода.</w:t>
      </w:r>
    </w:p>
    <w:p w:rsidR="004516A1" w:rsidRDefault="004516A1">
      <w:pPr>
        <w:pStyle w:val="ConsPlusNormal"/>
        <w:spacing w:before="220"/>
        <w:ind w:firstLine="540"/>
        <w:jc w:val="both"/>
      </w:pPr>
      <w:r>
        <w:t>10.7.2. В показателе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4516A1" w:rsidRDefault="004516A1">
      <w:pPr>
        <w:pStyle w:val="ConsPlusNormal"/>
        <w:spacing w:before="220"/>
        <w:ind w:firstLine="540"/>
        <w:jc w:val="both"/>
      </w:pPr>
      <w:r>
        <w:t>10.7.3. Показатель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4516A1" w:rsidRDefault="004516A1">
      <w:pPr>
        <w:pStyle w:val="ConsPlusNormal"/>
        <w:ind w:firstLine="540"/>
        <w:jc w:val="both"/>
      </w:pPr>
    </w:p>
    <w:p w:rsidR="004516A1" w:rsidRDefault="004516A1">
      <w:pPr>
        <w:pStyle w:val="ConsPlusNormal"/>
        <w:jc w:val="center"/>
        <w:outlineLvl w:val="2"/>
      </w:pPr>
      <w:r>
        <w:t>11. Отчет формы N 01. Оперативная отчетность</w:t>
      </w:r>
    </w:p>
    <w:p w:rsidR="004516A1" w:rsidRDefault="004516A1">
      <w:pPr>
        <w:pStyle w:val="ConsPlusNormal"/>
        <w:jc w:val="center"/>
      </w:pPr>
      <w:r>
        <w:t>о деятельности федеральных судов общей юрисдикции</w:t>
      </w:r>
    </w:p>
    <w:p w:rsidR="004516A1" w:rsidRDefault="004516A1">
      <w:pPr>
        <w:pStyle w:val="ConsPlusNormal"/>
        <w:jc w:val="center"/>
      </w:pPr>
      <w:r>
        <w:t>и мировых судей</w:t>
      </w:r>
    </w:p>
    <w:p w:rsidR="004516A1" w:rsidRDefault="004516A1">
      <w:pPr>
        <w:pStyle w:val="ConsPlusNormal"/>
        <w:jc w:val="center"/>
      </w:pPr>
    </w:p>
    <w:p w:rsidR="004516A1" w:rsidRDefault="004516A1">
      <w:pPr>
        <w:pStyle w:val="ConsPlusNormal"/>
        <w:jc w:val="center"/>
        <w:outlineLvl w:val="3"/>
      </w:pPr>
      <w:r>
        <w:t>11.1. Общие сведения</w:t>
      </w:r>
    </w:p>
    <w:p w:rsidR="004516A1" w:rsidRDefault="004516A1">
      <w:pPr>
        <w:pStyle w:val="ConsPlusNormal"/>
        <w:ind w:firstLine="540"/>
        <w:jc w:val="both"/>
      </w:pPr>
    </w:p>
    <w:p w:rsidR="004516A1" w:rsidRDefault="004516A1">
      <w:pPr>
        <w:pStyle w:val="ConsPlusNormal"/>
        <w:ind w:firstLine="540"/>
        <w:jc w:val="both"/>
      </w:pPr>
      <w:r>
        <w:t>11.1.1. Статистический отчет формы N 01 содержит основные выборочные показатели из регламентной статистической отчетности о деятельности судов общей юрисдикции &lt;1&gt;.</w:t>
      </w:r>
    </w:p>
    <w:p w:rsidR="004516A1" w:rsidRDefault="004516A1">
      <w:pPr>
        <w:pStyle w:val="ConsPlusNormal"/>
        <w:spacing w:before="220"/>
        <w:ind w:firstLine="540"/>
        <w:jc w:val="both"/>
      </w:pPr>
      <w:r>
        <w:lastRenderedPageBreak/>
        <w:t>--------------------------------</w:t>
      </w:r>
    </w:p>
    <w:p w:rsidR="004516A1" w:rsidRDefault="004516A1">
      <w:pPr>
        <w:pStyle w:val="ConsPlusNormal"/>
        <w:spacing w:before="220"/>
        <w:ind w:firstLine="540"/>
        <w:jc w:val="both"/>
      </w:pPr>
      <w:r>
        <w:t>&lt;1&gt; Формы N 1, N 1-АП, N 2; N 6-бМС, 7-бМС; N 6, N 7; N 8, N 9.</w:t>
      </w:r>
    </w:p>
    <w:p w:rsidR="004516A1" w:rsidRDefault="004516A1">
      <w:pPr>
        <w:pStyle w:val="ConsPlusNormal"/>
        <w:ind w:firstLine="540"/>
        <w:jc w:val="both"/>
      </w:pPr>
    </w:p>
    <w:p w:rsidR="004516A1" w:rsidRDefault="004516A1">
      <w:pPr>
        <w:pStyle w:val="ConsPlusNormal"/>
        <w:ind w:firstLine="540"/>
        <w:jc w:val="both"/>
      </w:pPr>
      <w:r>
        <w:t>11.1.2. Все показатели отчета содержат ссылку на адреса показателей &lt;1&gt; форм регламентной статистической отчетности и формируются по правилам, определенным для этих показателей.</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Номера форм, разделов, строк, граф.</w:t>
      </w:r>
    </w:p>
    <w:p w:rsidR="004516A1" w:rsidRDefault="004516A1">
      <w:pPr>
        <w:pStyle w:val="ConsPlusNormal"/>
        <w:ind w:firstLine="540"/>
        <w:jc w:val="both"/>
      </w:pPr>
    </w:p>
    <w:p w:rsidR="004516A1" w:rsidRDefault="004516A1">
      <w:pPr>
        <w:pStyle w:val="ConsPlusNormal"/>
        <w:ind w:firstLine="540"/>
        <w:jc w:val="both"/>
      </w:pPr>
      <w:r>
        <w:t>11.1.3. Отчет заполняется мировыми судьями, районными судами, областными и равными им судами, Верховным Судом Российской Федерации.</w:t>
      </w:r>
    </w:p>
    <w:p w:rsidR="004516A1" w:rsidRDefault="004516A1">
      <w:pPr>
        <w:pStyle w:val="ConsPlusNormal"/>
        <w:spacing w:before="220"/>
        <w:ind w:firstLine="540"/>
        <w:jc w:val="both"/>
      </w:pPr>
      <w:r>
        <w:t xml:space="preserve">11.1.4. Представляется отчет в соответствии с </w:t>
      </w:r>
      <w:hyperlink r:id="rId421">
        <w:r>
          <w:rPr>
            <w:color w:val="0000FF"/>
          </w:rPr>
          <w:t>Табелем</w:t>
        </w:r>
      </w:hyperlink>
      <w:r>
        <w:t xml:space="preserve"> форм статистической отчетности ежеквартально с нарастающим итогом только в электронном виде в программном шаблоне формата Excel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сроки, установленные Табелем форм статистической отчетности.</w:t>
      </w:r>
    </w:p>
    <w:p w:rsidR="004516A1" w:rsidRDefault="004516A1">
      <w:pPr>
        <w:pStyle w:val="ConsPlusNormal"/>
        <w:ind w:firstLine="540"/>
        <w:jc w:val="both"/>
      </w:pPr>
    </w:p>
    <w:p w:rsidR="004516A1" w:rsidRDefault="004516A1">
      <w:pPr>
        <w:pStyle w:val="ConsPlusNormal"/>
        <w:ind w:firstLine="540"/>
        <w:jc w:val="both"/>
      </w:pPr>
      <w:r>
        <w:t>11.1.5. Значения показателей отчета должны соответствовать значениям показателей регламентной отчетности. В случаях значительных расхождений после сбора и обработки регламентной отчетности значения оперативной отчетности должны быть откорректированы для возможности использования в аналитической работе.</w:t>
      </w:r>
    </w:p>
    <w:p w:rsidR="004516A1" w:rsidRDefault="004516A1">
      <w:pPr>
        <w:pStyle w:val="ConsPlusNormal"/>
        <w:ind w:firstLine="540"/>
        <w:jc w:val="both"/>
      </w:pPr>
    </w:p>
    <w:p w:rsidR="004516A1" w:rsidRDefault="004516A1">
      <w:pPr>
        <w:pStyle w:val="ConsPlusNormal"/>
        <w:jc w:val="center"/>
        <w:outlineLvl w:val="3"/>
      </w:pPr>
      <w:r>
        <w:t>11.2. Порядок заполнения раздела "Представляют управления</w:t>
      </w:r>
    </w:p>
    <w:p w:rsidR="004516A1" w:rsidRDefault="004516A1">
      <w:pPr>
        <w:pStyle w:val="ConsPlusNormal"/>
        <w:jc w:val="center"/>
      </w:pPr>
      <w:r>
        <w:t>(отделы) Судебного департамента в субъектах Российской</w:t>
      </w:r>
    </w:p>
    <w:p w:rsidR="004516A1" w:rsidRDefault="004516A1">
      <w:pPr>
        <w:pStyle w:val="ConsPlusNormal"/>
        <w:jc w:val="center"/>
      </w:pPr>
      <w:r>
        <w:t>Федерации, областные и равные им суды, Верховный Суд</w:t>
      </w:r>
    </w:p>
    <w:p w:rsidR="004516A1" w:rsidRDefault="004516A1">
      <w:pPr>
        <w:pStyle w:val="ConsPlusNormal"/>
        <w:jc w:val="center"/>
      </w:pPr>
      <w:r>
        <w:t>Российской Федерации"</w:t>
      </w:r>
    </w:p>
    <w:p w:rsidR="004516A1" w:rsidRDefault="004516A1">
      <w:pPr>
        <w:pStyle w:val="ConsPlusNormal"/>
        <w:ind w:firstLine="540"/>
        <w:jc w:val="both"/>
      </w:pPr>
    </w:p>
    <w:p w:rsidR="004516A1" w:rsidRDefault="004516A1">
      <w:pPr>
        <w:pStyle w:val="ConsPlusNormal"/>
        <w:ind w:firstLine="540"/>
        <w:jc w:val="both"/>
      </w:pPr>
      <w:r>
        <w:t>11.2.1. Показатели в разделе последовательно характеризуют: деятельность судов первой инстанции по рассмотрению уголовных дел, гражданских дел, дел об административных правонарушениях, дел с участием присяжных заседателей; деятельность кассационной и надзорной инстанций по пересмотру уголовных дел; деятельность Верховного Суда Российской Федерации по пересмотру уголовных дел, рассмотренных областными и равными им судами с участием присяжных заседателей; деятельность кассационной и надзорной инстанций по пересмотру гражданских дел; деятельность судов по пересмотру постановлений по делам об административных правонарушениях.</w:t>
      </w:r>
    </w:p>
    <w:p w:rsidR="004516A1" w:rsidRDefault="004516A1">
      <w:pPr>
        <w:pStyle w:val="ConsPlusNormal"/>
        <w:ind w:firstLine="540"/>
        <w:jc w:val="both"/>
      </w:pPr>
    </w:p>
    <w:p w:rsidR="004516A1" w:rsidRDefault="004516A1">
      <w:pPr>
        <w:pStyle w:val="ConsPlusNormal"/>
        <w:jc w:val="center"/>
        <w:outlineLvl w:val="3"/>
      </w:pPr>
      <w:r>
        <w:t>11.3. Порядок заполнения раздела "В связи с введением</w:t>
      </w:r>
    </w:p>
    <w:p w:rsidR="004516A1" w:rsidRDefault="004516A1">
      <w:pPr>
        <w:pStyle w:val="ConsPlusNormal"/>
        <w:jc w:val="center"/>
      </w:pPr>
      <w:r>
        <w:t>института мировых судей дополнительно представляют</w:t>
      </w:r>
    </w:p>
    <w:p w:rsidR="004516A1" w:rsidRDefault="004516A1">
      <w:pPr>
        <w:pStyle w:val="ConsPlusNormal"/>
        <w:jc w:val="center"/>
      </w:pPr>
      <w:r>
        <w:t>управления (отделы) Судебного департамента в субъектах</w:t>
      </w:r>
    </w:p>
    <w:p w:rsidR="004516A1" w:rsidRDefault="004516A1">
      <w:pPr>
        <w:pStyle w:val="ConsPlusNormal"/>
        <w:jc w:val="center"/>
      </w:pPr>
      <w:r>
        <w:t>Российской Федерации по данным апелляционных</w:t>
      </w:r>
    </w:p>
    <w:p w:rsidR="004516A1" w:rsidRDefault="004516A1">
      <w:pPr>
        <w:pStyle w:val="ConsPlusNormal"/>
        <w:jc w:val="center"/>
      </w:pPr>
      <w:r>
        <w:t>инстанций районных судов"</w:t>
      </w:r>
    </w:p>
    <w:p w:rsidR="004516A1" w:rsidRDefault="004516A1">
      <w:pPr>
        <w:pStyle w:val="ConsPlusNormal"/>
        <w:ind w:firstLine="540"/>
        <w:jc w:val="both"/>
      </w:pPr>
    </w:p>
    <w:p w:rsidR="004516A1" w:rsidRDefault="004516A1">
      <w:pPr>
        <w:pStyle w:val="ConsPlusNormal"/>
        <w:ind w:firstLine="540"/>
        <w:jc w:val="both"/>
      </w:pPr>
      <w:r>
        <w:t>11.3.1. Показатели раздела формируются на основании показателей из форм N 6-бМС и N 7-бМС.</w:t>
      </w:r>
    </w:p>
    <w:p w:rsidR="004516A1" w:rsidRDefault="004516A1">
      <w:pPr>
        <w:pStyle w:val="ConsPlusNormal"/>
        <w:spacing w:before="220"/>
        <w:ind w:firstLine="540"/>
        <w:jc w:val="both"/>
      </w:pPr>
      <w:r>
        <w:t>11.3.2. Раздел составляется только районными судами.</w:t>
      </w:r>
    </w:p>
    <w:p w:rsidR="004516A1" w:rsidRDefault="004516A1">
      <w:pPr>
        <w:pStyle w:val="ConsPlusNormal"/>
        <w:ind w:firstLine="540"/>
        <w:jc w:val="both"/>
      </w:pPr>
    </w:p>
    <w:p w:rsidR="004516A1" w:rsidRDefault="004516A1">
      <w:pPr>
        <w:pStyle w:val="ConsPlusNormal"/>
        <w:jc w:val="center"/>
        <w:outlineLvl w:val="3"/>
      </w:pPr>
      <w:r>
        <w:t>11.4. Порядок заполнения раздела "Дополнительно</w:t>
      </w:r>
    </w:p>
    <w:p w:rsidR="004516A1" w:rsidRDefault="004516A1">
      <w:pPr>
        <w:pStyle w:val="ConsPlusNormal"/>
        <w:jc w:val="center"/>
      </w:pPr>
      <w:r>
        <w:t>представляют областные и равные им суды (только по делам</w:t>
      </w:r>
    </w:p>
    <w:p w:rsidR="004516A1" w:rsidRDefault="004516A1">
      <w:pPr>
        <w:pStyle w:val="ConsPlusNormal"/>
        <w:jc w:val="center"/>
      </w:pPr>
      <w:r>
        <w:lastRenderedPageBreak/>
        <w:t>мировых судей)"</w:t>
      </w:r>
    </w:p>
    <w:p w:rsidR="004516A1" w:rsidRDefault="004516A1">
      <w:pPr>
        <w:pStyle w:val="ConsPlusNormal"/>
        <w:ind w:firstLine="540"/>
        <w:jc w:val="both"/>
      </w:pPr>
    </w:p>
    <w:p w:rsidR="004516A1" w:rsidRDefault="004516A1">
      <w:pPr>
        <w:pStyle w:val="ConsPlusNormal"/>
        <w:ind w:firstLine="540"/>
        <w:jc w:val="both"/>
      </w:pPr>
      <w:r>
        <w:t>11.4.1. Показатели раздела формируются на основании показателей из форм N 6, N 8, N 9.</w:t>
      </w:r>
    </w:p>
    <w:p w:rsidR="004516A1" w:rsidRDefault="004516A1">
      <w:pPr>
        <w:pStyle w:val="ConsPlusNormal"/>
        <w:spacing w:before="220"/>
        <w:ind w:firstLine="540"/>
        <w:jc w:val="both"/>
      </w:pPr>
      <w:r>
        <w:t>11.4.2. Раздел составляется областными и равными им судами, Верховным Судом Российской Федерации.</w:t>
      </w:r>
    </w:p>
    <w:p w:rsidR="004516A1" w:rsidRDefault="004516A1">
      <w:pPr>
        <w:pStyle w:val="ConsPlusNormal"/>
        <w:spacing w:before="220"/>
        <w:ind w:firstLine="540"/>
        <w:jc w:val="both"/>
      </w:pPr>
      <w:r>
        <w:t>11.4.3. Значения показателей раздела формируются только по делам, рассмотренным по первой инстанции мировыми судьями.</w:t>
      </w:r>
    </w:p>
    <w:p w:rsidR="004516A1" w:rsidRDefault="004516A1">
      <w:pPr>
        <w:pStyle w:val="ConsPlusNormal"/>
        <w:ind w:firstLine="540"/>
        <w:jc w:val="both"/>
      </w:pPr>
    </w:p>
    <w:p w:rsidR="004516A1" w:rsidRDefault="004516A1">
      <w:pPr>
        <w:pStyle w:val="ConsPlusNormal"/>
        <w:jc w:val="center"/>
        <w:outlineLvl w:val="3"/>
      </w:pPr>
      <w:r>
        <w:t>11.5. Порядок заполнения раздела "О признании</w:t>
      </w:r>
    </w:p>
    <w:p w:rsidR="004516A1" w:rsidRDefault="004516A1">
      <w:pPr>
        <w:pStyle w:val="ConsPlusNormal"/>
        <w:jc w:val="center"/>
      </w:pPr>
      <w:r>
        <w:t>противоречащих федеральному законодательству нормативных</w:t>
      </w:r>
    </w:p>
    <w:p w:rsidR="004516A1" w:rsidRDefault="004516A1">
      <w:pPr>
        <w:pStyle w:val="ConsPlusNormal"/>
        <w:jc w:val="center"/>
      </w:pPr>
      <w:r>
        <w:t>правовых актов"</w:t>
      </w:r>
    </w:p>
    <w:p w:rsidR="004516A1" w:rsidRDefault="004516A1">
      <w:pPr>
        <w:pStyle w:val="ConsPlusNormal"/>
        <w:ind w:firstLine="540"/>
        <w:jc w:val="both"/>
      </w:pPr>
    </w:p>
    <w:p w:rsidR="004516A1" w:rsidRDefault="004516A1">
      <w:pPr>
        <w:pStyle w:val="ConsPlusNormal"/>
        <w:ind w:firstLine="540"/>
        <w:jc w:val="both"/>
      </w:pPr>
      <w:r>
        <w:t>11.5.1. Раздел формируется на основании учетно-статистических карточек на гражданское дело (</w:t>
      </w:r>
      <w:hyperlink r:id="rId422">
        <w:r>
          <w:rPr>
            <w:color w:val="0000FF"/>
          </w:rPr>
          <w:t>форма N 6</w:t>
        </w:r>
      </w:hyperlink>
      <w:r>
        <w:t>) &lt;1&gt; по категории дел о признании нормативных правовых актов незаконными по уровню нормативно-правовых актов: субъектов Российской Федерации или органов местного самоуправления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См. приложения к </w:t>
      </w:r>
      <w:hyperlink r:id="rId423">
        <w:r>
          <w:rPr>
            <w:color w:val="0000FF"/>
          </w:rPr>
          <w:t>Инструкции</w:t>
        </w:r>
      </w:hyperlink>
      <w:r>
        <w:t xml:space="preserve"> по судебному делопроизводству в районном суде, утвержденной Приказом Судебного департамента от 29 апреля 2003 г. N 36, и к </w:t>
      </w:r>
      <w:hyperlink r:id="rId424">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 декабря 2004 г. N 161.</w:t>
      </w:r>
    </w:p>
    <w:p w:rsidR="004516A1" w:rsidRDefault="004516A1">
      <w:pPr>
        <w:pStyle w:val="ConsPlusNormal"/>
        <w:spacing w:before="220"/>
        <w:ind w:firstLine="540"/>
        <w:jc w:val="both"/>
      </w:pPr>
      <w:r>
        <w:t>&lt;2&gt; Верховный Суд Российской Федерации заполняет раздел в зависимости от уровня нормативно-правовых актов: местного самоуправления, представительной (законодательной), исполнительной властей субъектов Российской Федерации.</w:t>
      </w:r>
    </w:p>
    <w:p w:rsidR="004516A1" w:rsidRDefault="004516A1">
      <w:pPr>
        <w:pStyle w:val="ConsPlusNormal"/>
        <w:ind w:firstLine="540"/>
        <w:jc w:val="both"/>
      </w:pPr>
    </w:p>
    <w:p w:rsidR="004516A1" w:rsidRDefault="004516A1">
      <w:pPr>
        <w:pStyle w:val="ConsPlusNormal"/>
        <w:jc w:val="center"/>
        <w:outlineLvl w:val="2"/>
      </w:pPr>
      <w:r>
        <w:t>12. Форма N 1-а. Отчет о работе судов по применению</w:t>
      </w:r>
    </w:p>
    <w:p w:rsidR="004516A1" w:rsidRDefault="004516A1">
      <w:pPr>
        <w:pStyle w:val="ConsPlusNormal"/>
        <w:jc w:val="center"/>
      </w:pPr>
      <w:r>
        <w:t>Постановления Государственной Думы Федерального Собрания</w:t>
      </w:r>
    </w:p>
    <w:p w:rsidR="004516A1" w:rsidRDefault="004516A1">
      <w:pPr>
        <w:pStyle w:val="ConsPlusNormal"/>
        <w:jc w:val="center"/>
      </w:pPr>
      <w:r>
        <w:t>Российской Федерации "Об объявлении амнистии"</w:t>
      </w:r>
    </w:p>
    <w:p w:rsidR="004516A1" w:rsidRDefault="004516A1">
      <w:pPr>
        <w:pStyle w:val="ConsPlusNormal"/>
        <w:jc w:val="center"/>
      </w:pPr>
    </w:p>
    <w:p w:rsidR="004516A1" w:rsidRDefault="004516A1">
      <w:pPr>
        <w:pStyle w:val="ConsPlusNormal"/>
        <w:jc w:val="center"/>
        <w:outlineLvl w:val="3"/>
      </w:pPr>
      <w:r>
        <w:t>12.1. Общие сведения</w:t>
      </w:r>
    </w:p>
    <w:p w:rsidR="004516A1" w:rsidRDefault="004516A1">
      <w:pPr>
        <w:pStyle w:val="ConsPlusNormal"/>
        <w:ind w:firstLine="540"/>
        <w:jc w:val="both"/>
      </w:pPr>
    </w:p>
    <w:p w:rsidR="004516A1" w:rsidRDefault="004516A1">
      <w:pPr>
        <w:pStyle w:val="ConsPlusNormal"/>
        <w:ind w:firstLine="540"/>
        <w:jc w:val="both"/>
      </w:pPr>
      <w:r>
        <w:t>12.1.1. Статистический отчет формы N 1-а содержит в себе сведения о результатах рассмотрения судами общей юрисдикции &lt;1&gt;, включая военные суды, уголовных дел с учетом применения текущих постановлений Государственной Думы Федерального Собрания Российской Федерации об объявлении амнистии (далее - постановление об амнистии)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Мировыми судьями, районными судами, гарнизонными военными судами, областными и равными судами, окружными (флотскими) военными судами, Верховным Судом Российской Федерации.</w:t>
      </w:r>
    </w:p>
    <w:p w:rsidR="004516A1" w:rsidRDefault="004516A1">
      <w:pPr>
        <w:pStyle w:val="ConsPlusNormal"/>
        <w:spacing w:before="220"/>
        <w:ind w:firstLine="540"/>
        <w:jc w:val="both"/>
      </w:pPr>
      <w:r>
        <w:t>&lt;2&gt; Действие амнистии обычно определяется постановлением о применении амнистии на период 6 месяцев.</w:t>
      </w:r>
    </w:p>
    <w:p w:rsidR="004516A1" w:rsidRDefault="004516A1">
      <w:pPr>
        <w:pStyle w:val="ConsPlusNormal"/>
        <w:ind w:firstLine="540"/>
        <w:jc w:val="both"/>
      </w:pPr>
    </w:p>
    <w:p w:rsidR="004516A1" w:rsidRDefault="004516A1">
      <w:pPr>
        <w:pStyle w:val="ConsPlusNormal"/>
        <w:ind w:firstLine="540"/>
        <w:jc w:val="both"/>
      </w:pPr>
      <w:r>
        <w:t>12.1.2. В показателях регламентных форм отчетности &lt;1&gt; применение амнистии осуществляется в обычном порядке независимо от периода ее действия.</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lastRenderedPageBreak/>
        <w:t>&lt;1&gt; Формы N 1, N 6-бМС, N 6, N 8.</w:t>
      </w:r>
    </w:p>
    <w:p w:rsidR="004516A1" w:rsidRDefault="004516A1">
      <w:pPr>
        <w:pStyle w:val="ConsPlusNormal"/>
        <w:ind w:firstLine="540"/>
        <w:jc w:val="both"/>
      </w:pPr>
    </w:p>
    <w:p w:rsidR="004516A1" w:rsidRDefault="004516A1">
      <w:pPr>
        <w:pStyle w:val="ConsPlusNormal"/>
        <w:ind w:firstLine="540"/>
        <w:jc w:val="both"/>
      </w:pPr>
      <w:r>
        <w:t>12.1.3. Отчет носит единоразовый характер.</w:t>
      </w:r>
    </w:p>
    <w:p w:rsidR="004516A1" w:rsidRDefault="004516A1">
      <w:pPr>
        <w:pStyle w:val="ConsPlusNormal"/>
        <w:spacing w:before="220"/>
        <w:ind w:firstLine="540"/>
        <w:jc w:val="both"/>
      </w:pPr>
      <w:r>
        <w:t>12.1.4. Значения показателей формируются за весь период срока применения амнистии по состоянию на дату истечения 6 месяцев со дня опубликования постановления об амнистии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Если постановлением о применении амнистии не будет установлен иной порядок.</w:t>
      </w:r>
    </w:p>
    <w:p w:rsidR="004516A1" w:rsidRDefault="004516A1">
      <w:pPr>
        <w:pStyle w:val="ConsPlusNormal"/>
        <w:ind w:firstLine="540"/>
        <w:jc w:val="both"/>
      </w:pPr>
    </w:p>
    <w:p w:rsidR="004516A1" w:rsidRDefault="004516A1">
      <w:pPr>
        <w:pStyle w:val="ConsPlusNormal"/>
        <w:ind w:firstLine="540"/>
        <w:jc w:val="both"/>
      </w:pPr>
      <w:r>
        <w:t>12.1.5. Показатели отчета формируются на основе обработки в отделах делопроизводства судов документов первичного статистического учета: учетно-статистических карточек на уголовное дело (</w:t>
      </w:r>
      <w:hyperlink r:id="rId425">
        <w:r>
          <w:rPr>
            <w:color w:val="0000FF"/>
          </w:rPr>
          <w:t>форма N 5</w:t>
        </w:r>
      </w:hyperlink>
      <w:r>
        <w:t>); учетно-статистических карточек на уголовное апелляционное дело (</w:t>
      </w:r>
      <w:hyperlink r:id="rId426">
        <w:r>
          <w:rPr>
            <w:color w:val="0000FF"/>
          </w:rPr>
          <w:t>форма N 5.2</w:t>
        </w:r>
      </w:hyperlink>
      <w:r>
        <w:t>); учетно-статистических карточек на уголовное кассационное дело (</w:t>
      </w:r>
      <w:hyperlink r:id="rId427">
        <w:r>
          <w:rPr>
            <w:color w:val="0000FF"/>
          </w:rPr>
          <w:t>форма N 7</w:t>
        </w:r>
      </w:hyperlink>
      <w:r>
        <w:t>); учетно-статистических карточек на надзорное производство (</w:t>
      </w:r>
      <w:hyperlink r:id="rId428">
        <w:r>
          <w:rPr>
            <w:color w:val="0000FF"/>
          </w:rPr>
          <w:t>форма N 14</w:t>
        </w:r>
      </w:hyperlink>
      <w:r>
        <w:t>); журналов в порядке исполнения приговоров или базы данных, учетные реквизиты которых соответствуют утвержденным показателям инструкций по судебному делопроизводству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w:t>
      </w:r>
      <w:hyperlink r:id="rId429">
        <w:r>
          <w:rPr>
            <w:color w:val="0000FF"/>
          </w:rPr>
          <w:t>Формы N 5</w:t>
        </w:r>
      </w:hyperlink>
      <w:r>
        <w:t xml:space="preserve"> для районных судов и судов областного звена, утвержденные </w:t>
      </w:r>
      <w:hyperlink r:id="rId430">
        <w:r>
          <w:rPr>
            <w:color w:val="0000FF"/>
          </w:rPr>
          <w:t>Инструкцией</w:t>
        </w:r>
      </w:hyperlink>
      <w:r>
        <w:t xml:space="preserve"> по судебному делопроизводству в районном суде и </w:t>
      </w:r>
      <w:hyperlink r:id="rId431">
        <w:r>
          <w:rPr>
            <w:color w:val="0000FF"/>
          </w:rPr>
          <w:t>Инструкцией</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имеют одну структуру показателей, но отличаются значениями реквизитов, определяемых типами судов. Мировые судьи при ведении первичного статистического учета в судебном делопроизводстве должны руководствоваться положением </w:t>
      </w:r>
      <w:hyperlink w:anchor="P365">
        <w:r>
          <w:rPr>
            <w:color w:val="0000FF"/>
          </w:rPr>
          <w:t>п. 1.5.2</w:t>
        </w:r>
      </w:hyperlink>
      <w:r>
        <w:t xml:space="preserve"> настоящей Инструкции.</w:t>
      </w:r>
    </w:p>
    <w:p w:rsidR="004516A1" w:rsidRDefault="004516A1">
      <w:pPr>
        <w:pStyle w:val="ConsPlusNormal"/>
        <w:ind w:firstLine="540"/>
        <w:jc w:val="both"/>
      </w:pPr>
    </w:p>
    <w:p w:rsidR="004516A1" w:rsidRDefault="004516A1">
      <w:pPr>
        <w:pStyle w:val="ConsPlusNormal"/>
        <w:ind w:firstLine="540"/>
        <w:jc w:val="both"/>
      </w:pPr>
      <w:r>
        <w:t>12.1.6. По общим правилам составления отчета в показателях отражаются результаты применения амнистии на основании судебных постановлений соответствующего суда. Результаты обжалования, отмены и изменения применения амнистии по рассмотренным по первой инстанции уголовным делам вышестоящими инстанциями должны отражаться в отчетах, представляемых судами этого уровня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программных шаблонах в зависимости от типа суда определенные показатели закрыты для заполнения. Значения в показателях графы "По надзорным постановлениям" строки "Из них отменены и изменены" могут содержаться только в отчетах Верховного Суда Российской Федерации.</w:t>
      </w:r>
    </w:p>
    <w:p w:rsidR="004516A1" w:rsidRDefault="004516A1">
      <w:pPr>
        <w:pStyle w:val="ConsPlusNormal"/>
        <w:ind w:firstLine="540"/>
        <w:jc w:val="both"/>
      </w:pPr>
    </w:p>
    <w:p w:rsidR="004516A1" w:rsidRDefault="004516A1">
      <w:pPr>
        <w:pStyle w:val="ConsPlusNormal"/>
        <w:jc w:val="center"/>
        <w:outlineLvl w:val="3"/>
      </w:pPr>
      <w:r>
        <w:t>12.2. Порядок заполнения раздела "Число лиц, освобожденных</w:t>
      </w:r>
    </w:p>
    <w:p w:rsidR="004516A1" w:rsidRDefault="004516A1">
      <w:pPr>
        <w:pStyle w:val="ConsPlusNormal"/>
        <w:jc w:val="center"/>
      </w:pPr>
      <w:r>
        <w:t>от наказания по УК РФ"</w:t>
      </w:r>
    </w:p>
    <w:p w:rsidR="004516A1" w:rsidRDefault="004516A1">
      <w:pPr>
        <w:pStyle w:val="ConsPlusNormal"/>
        <w:ind w:firstLine="540"/>
        <w:jc w:val="both"/>
      </w:pPr>
    </w:p>
    <w:p w:rsidR="004516A1" w:rsidRDefault="004516A1">
      <w:pPr>
        <w:pStyle w:val="ConsPlusNormal"/>
        <w:ind w:firstLine="540"/>
        <w:jc w:val="both"/>
      </w:pPr>
      <w:r>
        <w:t>12.2.1. Раздел характеризует число лиц, в отношении которых применена амнистия по различным категориям преступлений и на различных стадиях уголовного судопроизводства.</w:t>
      </w:r>
    </w:p>
    <w:p w:rsidR="004516A1" w:rsidRDefault="004516A1">
      <w:pPr>
        <w:pStyle w:val="ConsPlusNormal"/>
        <w:spacing w:before="220"/>
        <w:ind w:firstLine="540"/>
        <w:jc w:val="both"/>
      </w:pPr>
      <w:r>
        <w:t>12.2.2. Показатели строк раздела распределяются в соответствии с видами преступлений, отраженных в форме N 1 "Отчет о работе судов первой инстанции по рассмотрению уголовных дел", за исключением составов преступлений, по которым применение данной амнистии не допускается.</w:t>
      </w:r>
    </w:p>
    <w:p w:rsidR="004516A1" w:rsidRDefault="004516A1">
      <w:pPr>
        <w:pStyle w:val="ConsPlusNormal"/>
        <w:spacing w:before="220"/>
        <w:ind w:firstLine="540"/>
        <w:jc w:val="both"/>
      </w:pPr>
      <w:r>
        <w:t xml:space="preserve">12.2.3. В показателях строки "В том числе по приговорам, вынесенным после даты вступления в законную силу постановления об амнистии" заполняются только вышестоящими </w:t>
      </w:r>
      <w:r>
        <w:lastRenderedPageBreak/>
        <w:t>судами, пересматривающими постановления судов первой инстанции, которыми на стадиях апелляционного, кассационного или надзорного рассмотрений дел была применена амнистия, ошибочно не примененная судами первой инстанции.</w:t>
      </w:r>
    </w:p>
    <w:p w:rsidR="004516A1" w:rsidRDefault="004516A1">
      <w:pPr>
        <w:pStyle w:val="ConsPlusNormal"/>
        <w:spacing w:before="220"/>
        <w:ind w:firstLine="540"/>
        <w:jc w:val="both"/>
      </w:pPr>
      <w:r>
        <w:t>12.2.4. Показатели строк "Обжалованы", "Из них отменены и изменены" также заполняются вышестоящими судами по показателям граф в соответствии с теми судебными постановлениями, в которые были внесены коррективы или которые отменялись либо изменялись.</w:t>
      </w:r>
    </w:p>
    <w:p w:rsidR="004516A1" w:rsidRDefault="004516A1">
      <w:pPr>
        <w:pStyle w:val="ConsPlusNormal"/>
        <w:spacing w:before="220"/>
        <w:ind w:firstLine="540"/>
        <w:jc w:val="both"/>
      </w:pPr>
      <w:r>
        <w:t xml:space="preserve">12.2.5. Учет лиц по строкам осуществляется в соответствии с пунктами </w:t>
      </w:r>
      <w:hyperlink w:anchor="P194">
        <w:r>
          <w:rPr>
            <w:color w:val="0000FF"/>
          </w:rPr>
          <w:t>подраздела 1.2 раздела 1 части II</w:t>
        </w:r>
      </w:hyperlink>
      <w:r>
        <w:t xml:space="preserve"> настоящей Инструкции.</w:t>
      </w:r>
    </w:p>
    <w:p w:rsidR="004516A1" w:rsidRDefault="004516A1">
      <w:pPr>
        <w:pStyle w:val="ConsPlusNormal"/>
        <w:spacing w:before="220"/>
        <w:ind w:firstLine="540"/>
        <w:jc w:val="both"/>
      </w:pPr>
      <w:r>
        <w:t>12.2.6. В показателях граф раздела отражается число лиц, в отношении которых применена амнистия на различных стадиях уголовного судопроизводства: с прекращением уголовного дела на стадии предварительного слушания; по обвинительным приговорам с освобождением от отбывания наказания и в порядке исполнения приговоров судами первой инстанции по не вступившим и вступившим в законную силу приговорам; вышестоящими судами.</w:t>
      </w:r>
    </w:p>
    <w:p w:rsidR="004516A1" w:rsidRDefault="004516A1">
      <w:pPr>
        <w:pStyle w:val="ConsPlusNormal"/>
        <w:spacing w:before="220"/>
        <w:ind w:firstLine="540"/>
        <w:jc w:val="both"/>
      </w:pPr>
      <w:r>
        <w:t>12.2.7. В показателях "По апелляционным постановлениям", "По кассационным определениям", "По надзорным постановлениям" отражается применение амнистии вышестоящими инстанциями с изменением судебных постановлений нижестоящих судов.</w:t>
      </w:r>
    </w:p>
    <w:p w:rsidR="004516A1" w:rsidRDefault="004516A1">
      <w:pPr>
        <w:pStyle w:val="ConsPlusNormal"/>
        <w:ind w:firstLine="540"/>
        <w:jc w:val="both"/>
      </w:pPr>
    </w:p>
    <w:p w:rsidR="004516A1" w:rsidRDefault="004516A1">
      <w:pPr>
        <w:pStyle w:val="ConsPlusNormal"/>
        <w:jc w:val="center"/>
        <w:outlineLvl w:val="3"/>
      </w:pPr>
      <w:r>
        <w:t>12.3. Порядок заполнения раздела "Категории лиц, к которым</w:t>
      </w:r>
    </w:p>
    <w:p w:rsidR="004516A1" w:rsidRDefault="004516A1">
      <w:pPr>
        <w:pStyle w:val="ConsPlusNormal"/>
        <w:jc w:val="center"/>
      </w:pPr>
      <w:r>
        <w:t>применен акт об амнистии"</w:t>
      </w:r>
    </w:p>
    <w:p w:rsidR="004516A1" w:rsidRDefault="004516A1">
      <w:pPr>
        <w:pStyle w:val="ConsPlusNormal"/>
        <w:ind w:firstLine="540"/>
        <w:jc w:val="both"/>
      </w:pPr>
    </w:p>
    <w:p w:rsidR="004516A1" w:rsidRDefault="004516A1">
      <w:pPr>
        <w:pStyle w:val="ConsPlusNormal"/>
        <w:ind w:firstLine="540"/>
        <w:jc w:val="both"/>
      </w:pPr>
      <w:r>
        <w:t>12.3.1. Раздел отражает число привлеченных к уголовной ответственности или осужденных лиц, к которым применены соответствующие положения постановления об амнистии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Число лиц, освобожденных от наказаний по приговорам судов первой инстанции (судебных постановлений вышестоящих судов) или освобожденных от отбывания наказания на основании судебных постановлений, вынесенных в порядке исполнения приговоров.</w:t>
      </w:r>
    </w:p>
    <w:p w:rsidR="004516A1" w:rsidRDefault="004516A1">
      <w:pPr>
        <w:pStyle w:val="ConsPlusNormal"/>
        <w:ind w:firstLine="540"/>
        <w:jc w:val="both"/>
      </w:pPr>
    </w:p>
    <w:p w:rsidR="004516A1" w:rsidRDefault="004516A1">
      <w:pPr>
        <w:pStyle w:val="ConsPlusNormal"/>
        <w:ind w:firstLine="540"/>
        <w:jc w:val="both"/>
      </w:pPr>
      <w:r>
        <w:t>12.3.2. Показатели строк формируются по числу лиц, подпадающих под соответствующие пункты постановления об амнистии.</w:t>
      </w:r>
    </w:p>
    <w:p w:rsidR="004516A1" w:rsidRDefault="004516A1">
      <w:pPr>
        <w:pStyle w:val="ConsPlusNormal"/>
        <w:spacing w:before="220"/>
        <w:ind w:firstLine="540"/>
        <w:jc w:val="both"/>
      </w:pPr>
      <w:r>
        <w:t>12.3.3. Показатели граф отражают общее число лиц, к которым применена амнистия, в том числе лиц, которые были освобождены из-под стражи в связи с применением акта амнистии.</w:t>
      </w:r>
    </w:p>
    <w:p w:rsidR="004516A1" w:rsidRDefault="004516A1">
      <w:pPr>
        <w:pStyle w:val="ConsPlusNormal"/>
        <w:spacing w:before="220"/>
        <w:ind w:firstLine="540"/>
        <w:jc w:val="both"/>
      </w:pPr>
      <w:r>
        <w:t>12.3.4. Значения показателей строки "Всего" должны соответствовать значениям показателей графы "Итого" строк "Всего" и "Освобождено из-под стражи" раздела "Число лиц, освобожденных от наказания по УК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программных шаблонах установлены соответствующие контрольные равенства.</w:t>
      </w:r>
    </w:p>
    <w:p w:rsidR="004516A1" w:rsidRDefault="004516A1">
      <w:pPr>
        <w:pStyle w:val="ConsPlusNormal"/>
        <w:ind w:firstLine="540"/>
        <w:jc w:val="both"/>
      </w:pPr>
    </w:p>
    <w:p w:rsidR="004516A1" w:rsidRDefault="004516A1">
      <w:pPr>
        <w:pStyle w:val="ConsPlusNormal"/>
        <w:jc w:val="center"/>
        <w:outlineLvl w:val="1"/>
      </w:pPr>
      <w:r>
        <w:t>III. ФОРМИРОВАНИЕ СТАТИСТИЧЕСКОЙ ОТЧЕТНОСТИ</w:t>
      </w:r>
    </w:p>
    <w:p w:rsidR="004516A1" w:rsidRDefault="004516A1">
      <w:pPr>
        <w:pStyle w:val="ConsPlusNormal"/>
        <w:jc w:val="center"/>
      </w:pPr>
      <w:r>
        <w:t>О СУДИМОСТИ &lt;1&gt;</w:t>
      </w:r>
    </w:p>
    <w:p w:rsidR="004516A1" w:rsidRDefault="004516A1">
      <w:pPr>
        <w:pStyle w:val="ConsPlusNormal"/>
        <w:jc w:val="center"/>
      </w:pPr>
    </w:p>
    <w:p w:rsidR="004516A1" w:rsidRDefault="004516A1">
      <w:pPr>
        <w:pStyle w:val="ConsPlusNormal"/>
        <w:ind w:firstLine="540"/>
        <w:jc w:val="both"/>
      </w:pPr>
      <w:r>
        <w:t>--------------------------------</w:t>
      </w:r>
    </w:p>
    <w:p w:rsidR="004516A1" w:rsidRDefault="004516A1">
      <w:pPr>
        <w:pStyle w:val="ConsPlusNormal"/>
        <w:spacing w:before="220"/>
        <w:ind w:firstLine="540"/>
        <w:jc w:val="both"/>
      </w:pPr>
      <w:r>
        <w:t>&lt;1&gt; Формы: N 6-МВ-НОН, N 10.1, N 10.2, N 10.3, N 10-а, N 11, N 11-а, N 12.</w:t>
      </w:r>
    </w:p>
    <w:p w:rsidR="004516A1" w:rsidRDefault="004516A1">
      <w:pPr>
        <w:pStyle w:val="ConsPlusNormal"/>
        <w:ind w:firstLine="540"/>
        <w:jc w:val="both"/>
      </w:pPr>
    </w:p>
    <w:p w:rsidR="004516A1" w:rsidRDefault="004516A1">
      <w:pPr>
        <w:pStyle w:val="ConsPlusNormal"/>
        <w:jc w:val="center"/>
        <w:outlineLvl w:val="2"/>
      </w:pPr>
      <w:r>
        <w:t>1. Общие положения</w:t>
      </w:r>
    </w:p>
    <w:p w:rsidR="004516A1" w:rsidRDefault="004516A1">
      <w:pPr>
        <w:pStyle w:val="ConsPlusNormal"/>
        <w:ind w:firstLine="540"/>
        <w:jc w:val="both"/>
      </w:pPr>
    </w:p>
    <w:p w:rsidR="004516A1" w:rsidRDefault="004516A1">
      <w:pPr>
        <w:pStyle w:val="ConsPlusNormal"/>
        <w:ind w:firstLine="540"/>
        <w:jc w:val="both"/>
      </w:pPr>
      <w:r>
        <w:lastRenderedPageBreak/>
        <w:t>1.1. Формирование статистической отчетности о судимости осуществляется автоматизированно на основе базы данных статистических карточек на подсудимого по вступившим в законную силу приговорам и иным судебным постановлениям, вынесенным по существу дела (далее - база данных по судимости).</w:t>
      </w:r>
    </w:p>
    <w:p w:rsidR="004516A1" w:rsidRDefault="004516A1">
      <w:pPr>
        <w:pStyle w:val="ConsPlusNormal"/>
        <w:spacing w:before="220"/>
        <w:ind w:firstLine="540"/>
        <w:jc w:val="both"/>
      </w:pPr>
      <w:r>
        <w:t>1.2. Статистическая отчетность о судимости составляется на основании документа первичного учета - статистической карточки на подсудимого, заполняемой всеми судами общей юрисдикции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Мировыми судьями, районными судами, гарнизонными военными судами, областными и равными судами, окружными (флотскими) военными судами, Верховным Судом Российской Федерации.</w:t>
      </w:r>
    </w:p>
    <w:p w:rsidR="004516A1" w:rsidRDefault="004516A1">
      <w:pPr>
        <w:pStyle w:val="ConsPlusNormal"/>
        <w:ind w:firstLine="540"/>
        <w:jc w:val="both"/>
      </w:pPr>
    </w:p>
    <w:p w:rsidR="004516A1" w:rsidRDefault="004516A1">
      <w:pPr>
        <w:pStyle w:val="ConsPlusNormal"/>
        <w:ind w:firstLine="540"/>
        <w:jc w:val="both"/>
      </w:pPr>
      <w:r>
        <w:t>1.3. Образец статистической карточки на подсудимого (далее - статкарточка) утверждается приказом Генерального директора Судебного департамента при Верховном Суде Российской Федерации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 изготовлении бланков статистических карточек на подсудимого типографским способом, а также при формировании заполненных статистических карточек на подсудимого в шаблонах из базы данных по судимости должно быть обеспечено соответствие показателей и внесенных значений утвержденному образцу. При этом соблюдение формата, расположение реквизитов не требуется.</w:t>
      </w:r>
    </w:p>
    <w:p w:rsidR="004516A1" w:rsidRDefault="004516A1">
      <w:pPr>
        <w:pStyle w:val="ConsPlusNormal"/>
        <w:ind w:firstLine="540"/>
        <w:jc w:val="both"/>
      </w:pPr>
    </w:p>
    <w:p w:rsidR="004516A1" w:rsidRDefault="004516A1">
      <w:pPr>
        <w:pStyle w:val="ConsPlusNormal"/>
        <w:ind w:firstLine="540"/>
        <w:jc w:val="both"/>
      </w:pPr>
      <w:r>
        <w:t>1.4. Статкарточка заполняется по результатам рассмотрения дела судом первой инстанции с последующей корректировкой значений показателей в случае изменения судебных постановлений в апелляционном и кассационном порядках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случае отмены приговора и направления дела на новое рассмотрение в показателе "Результат рассмотрения дела в отношении лиц в целом" раздела "Сведения о приговоре (постановлении)" статкарточки проставляется значение "Направлено на новое судебное рассмотрение (апелляционное или кассационное)". Указанные статкарточки не участвуют в расчете утвержденных форм статистической отчетности о судимости, но в целях полноты учета они могут включаться в базу данных по судимости.</w:t>
      </w:r>
    </w:p>
    <w:p w:rsidR="004516A1" w:rsidRDefault="004516A1">
      <w:pPr>
        <w:pStyle w:val="ConsPlusNormal"/>
        <w:ind w:firstLine="540"/>
        <w:jc w:val="both"/>
      </w:pPr>
    </w:p>
    <w:p w:rsidR="004516A1" w:rsidRDefault="004516A1">
      <w:pPr>
        <w:pStyle w:val="ConsPlusNormal"/>
        <w:ind w:firstLine="540"/>
        <w:jc w:val="both"/>
      </w:pPr>
      <w:r>
        <w:t xml:space="preserve">1.5. Статкарточка заполняется судьей только на осужденных, оправданных, лиц, в отношении которых уголовные дела прекращены, а также лиц, к которым применены принудительные меры медицинского характера. Не заполняются статкарточки на лиц, дела в отношении которых возвращены прокурору для доработки в соответствии со </w:t>
      </w:r>
      <w:hyperlink r:id="rId432">
        <w:r>
          <w:rPr>
            <w:color w:val="0000FF"/>
          </w:rPr>
          <w:t>ст. 237</w:t>
        </w:r>
      </w:hyperlink>
      <w:r>
        <w:t xml:space="preserve"> УПК РФ, переданы в другие суды по подсудности, переданы прокурору по подведомственности для розыска обвиняемого.</w:t>
      </w:r>
    </w:p>
    <w:p w:rsidR="004516A1" w:rsidRDefault="004516A1">
      <w:pPr>
        <w:pStyle w:val="ConsPlusNormal"/>
        <w:spacing w:before="220"/>
        <w:ind w:firstLine="540"/>
        <w:jc w:val="both"/>
      </w:pPr>
      <w:r>
        <w:t>1.6. После заполнения статкарточки судья подтверждает правильность ее заполнения своей подписью.</w:t>
      </w:r>
    </w:p>
    <w:p w:rsidR="004516A1" w:rsidRDefault="004516A1">
      <w:pPr>
        <w:pStyle w:val="ConsPlusNormal"/>
        <w:spacing w:before="220"/>
        <w:ind w:firstLine="540"/>
        <w:jc w:val="both"/>
      </w:pPr>
      <w:r>
        <w:t>1.7. По заявлениям частного обвинения (</w:t>
      </w:r>
      <w:hyperlink r:id="rId433">
        <w:r>
          <w:rPr>
            <w:color w:val="0000FF"/>
          </w:rPr>
          <w:t>ст. 115</w:t>
        </w:r>
      </w:hyperlink>
      <w:r>
        <w:t xml:space="preserve">, </w:t>
      </w:r>
      <w:hyperlink r:id="rId434">
        <w:r>
          <w:rPr>
            <w:color w:val="0000FF"/>
          </w:rPr>
          <w:t>ст. 116</w:t>
        </w:r>
      </w:hyperlink>
      <w:r>
        <w:t xml:space="preserve">, </w:t>
      </w:r>
      <w:hyperlink r:id="rId435">
        <w:r>
          <w:rPr>
            <w:color w:val="0000FF"/>
          </w:rPr>
          <w:t>ч. 1 ст. 129</w:t>
        </w:r>
      </w:hyperlink>
      <w:r>
        <w:t xml:space="preserve">, </w:t>
      </w:r>
      <w:hyperlink r:id="rId436">
        <w:r>
          <w:rPr>
            <w:color w:val="0000FF"/>
          </w:rPr>
          <w:t>130</w:t>
        </w:r>
      </w:hyperlink>
      <w:r>
        <w:t xml:space="preserve"> УК РФ), поданным мировым судьям &lt;1&gt;, статкарточка заполняется в случае возбуждения уголовного дела и рассмотрения его по существу. При отказе в принятии заявления в соответствии со </w:t>
      </w:r>
      <w:hyperlink r:id="rId437">
        <w:r>
          <w:rPr>
            <w:color w:val="0000FF"/>
          </w:rPr>
          <w:t>ст. 319</w:t>
        </w:r>
      </w:hyperlink>
      <w:r>
        <w:t xml:space="preserve"> УПК РФ статкарточки не заводятся.</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lastRenderedPageBreak/>
        <w:t>&lt;1&gt; В случаях, когда мировые судьи не назначены или длительно отсутствуют на судебном участке, указанные дела могут рассматриваться судьями районных судов.</w:t>
      </w:r>
    </w:p>
    <w:p w:rsidR="004516A1" w:rsidRDefault="004516A1">
      <w:pPr>
        <w:pStyle w:val="ConsPlusNormal"/>
        <w:ind w:firstLine="540"/>
        <w:jc w:val="both"/>
      </w:pPr>
    </w:p>
    <w:p w:rsidR="004516A1" w:rsidRDefault="004516A1">
      <w:pPr>
        <w:pStyle w:val="ConsPlusNormal"/>
        <w:ind w:firstLine="540"/>
        <w:jc w:val="both"/>
      </w:pPr>
      <w:r>
        <w:t>1.8. Если кассационной инстанцией отменены приговоры или иные судебные постановления по существу дела и уголовные дела возвращены на новое рассмотрение, то после повторного рассмотрения дел судами первой или апелляционной инстанций и вынесения ими судебных постановлений по существу дела должна заводиться новая статкарточка.</w:t>
      </w:r>
    </w:p>
    <w:p w:rsidR="004516A1" w:rsidRDefault="004516A1">
      <w:pPr>
        <w:pStyle w:val="ConsPlusNormal"/>
        <w:spacing w:before="220"/>
        <w:ind w:firstLine="540"/>
        <w:jc w:val="both"/>
      </w:pPr>
      <w:r>
        <w:t>1.9. При привлечении к уголовной ответственности нескольких лиц на каждого подсудимого заполняется отдельная статкарточка. При этом в показателе "Число привлеченных по делу" проставляется соответствующее значение по их числу в деле.</w:t>
      </w:r>
    </w:p>
    <w:p w:rsidR="004516A1" w:rsidRDefault="004516A1">
      <w:pPr>
        <w:pStyle w:val="ConsPlusNormal"/>
        <w:spacing w:before="220"/>
        <w:ind w:firstLine="540"/>
        <w:jc w:val="both"/>
      </w:pPr>
      <w:r>
        <w:t>1.10. Статкарточка должна иметь уникальный порядковый номер, обеспечивающий ее идентификацию как в базе данных по судимости в субъекте Российской Федерации, так и в базе данных по судимости по Российской Федерации в целом.</w:t>
      </w:r>
    </w:p>
    <w:p w:rsidR="004516A1" w:rsidRDefault="004516A1">
      <w:pPr>
        <w:pStyle w:val="ConsPlusNormal"/>
        <w:spacing w:before="220"/>
        <w:ind w:firstLine="540"/>
        <w:jc w:val="both"/>
      </w:pPr>
      <w:r>
        <w:t>1.11. Для формирования базы данных по судимости в субъекте Российской Федерации территориальным органом Судебного департамента проводится слияние баз данных по судимости, поступивших из различных судов. В случае совпадения порядковых номеров у различных по содержанию статкарточек им присваиваются другие уникальные номера.</w:t>
      </w:r>
    </w:p>
    <w:p w:rsidR="004516A1" w:rsidRDefault="004516A1">
      <w:pPr>
        <w:pStyle w:val="ConsPlusNormal"/>
        <w:spacing w:before="220"/>
        <w:ind w:firstLine="540"/>
        <w:jc w:val="both"/>
      </w:pPr>
      <w:r>
        <w:t>1.12. При формировании порядкового номера статкарточки используется составной код, состоящий из кода суда и порядкового номера статкарточки в текущем году. При этом код суда, включающий код региона, буквенный код уровня суда и порядковый номер суда в субъекте Российской Федерации, формируется из справочника подсистемы "Организационное обеспечение" Государственной автоматизированной системы Российской Федерации "Правосудие"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Необходимо обратить внимание, что коды субъектов Российской Федерации и коды судов в подсистеме "Организационное обеспечение" Государственной автоматизированной системы Российской Федерации "Правосудие" не совпадают с унаследованными кодами организаций управлений (отделов) Судебного департамента в субъектах Российской Федерации и областных и равных им судов, используемых в 2007 году в программных шаблонах форм статистической отчетности о деятельности судов и судимости.</w:t>
      </w:r>
    </w:p>
    <w:p w:rsidR="004516A1" w:rsidRDefault="004516A1">
      <w:pPr>
        <w:pStyle w:val="ConsPlusNormal"/>
        <w:ind w:firstLine="540"/>
        <w:jc w:val="both"/>
      </w:pPr>
    </w:p>
    <w:p w:rsidR="004516A1" w:rsidRDefault="004516A1">
      <w:pPr>
        <w:pStyle w:val="ConsPlusNormal"/>
        <w:ind w:firstLine="540"/>
        <w:jc w:val="both"/>
      </w:pPr>
      <w:r>
        <w:t>1.13. Составной код статистической карточки заполняется следующим образом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сто первая статкарточка Волжского городского суда Волгоградской области будет иметь код "34RS11 101". Первые два символа кода и код региона в реквизите "Регион" справочного раздела статкарточки не совпадают только у военных судов.</w:t>
      </w:r>
    </w:p>
    <w:p w:rsidR="004516A1" w:rsidRDefault="004516A1">
      <w:pPr>
        <w:pStyle w:val="ConsPlusNormal"/>
        <w:ind w:firstLine="540"/>
        <w:jc w:val="both"/>
      </w:pPr>
    </w:p>
    <w:p w:rsidR="004516A1" w:rsidRDefault="004516A1">
      <w:pPr>
        <w:pStyle w:val="ConsPlusCell"/>
        <w:jc w:val="both"/>
      </w:pPr>
      <w:r>
        <w:t xml:space="preserve">    ┌─┐┌─┐      ┌─┐┌─┐      ┌─┐┌─┐      ┌─┐┌─┐┌─┐┌─┐</w:t>
      </w:r>
    </w:p>
    <w:p w:rsidR="004516A1" w:rsidRDefault="004516A1">
      <w:pPr>
        <w:pStyle w:val="ConsPlusCell"/>
        <w:jc w:val="both"/>
      </w:pPr>
      <w:r>
        <w:t xml:space="preserve">    │ ││ │      │ ││ │      │ ││ │      │ ││ ││ ││ │</w:t>
      </w:r>
    </w:p>
    <w:p w:rsidR="004516A1" w:rsidRDefault="004516A1">
      <w:pPr>
        <w:pStyle w:val="ConsPlusCell"/>
        <w:jc w:val="both"/>
      </w:pPr>
      <w:r>
        <w:t xml:space="preserve">    └─┘└─┘      └─┘└─┘      └─┘└─┘      └─┘└─┘└─┘└─┘</w:t>
      </w:r>
    </w:p>
    <w:p w:rsidR="004516A1" w:rsidRDefault="004516A1">
      <w:pPr>
        <w:pStyle w:val="ConsPlusCell"/>
        <w:jc w:val="both"/>
      </w:pPr>
      <w:r>
        <w:t xml:space="preserve">  Код региона   Уровень   Номер суда  Порядковый номер</w:t>
      </w:r>
    </w:p>
    <w:p w:rsidR="004516A1" w:rsidRDefault="004516A1">
      <w:pPr>
        <w:pStyle w:val="ConsPlusCell"/>
        <w:jc w:val="both"/>
      </w:pPr>
      <w:r>
        <w:t xml:space="preserve">   (субъекта     суда     (последние    статкарточки</w:t>
      </w:r>
    </w:p>
    <w:p w:rsidR="004516A1" w:rsidRDefault="004516A1">
      <w:pPr>
        <w:pStyle w:val="ConsPlusCell"/>
        <w:jc w:val="both"/>
      </w:pPr>
      <w:r>
        <w:t xml:space="preserve">   Российской               символы        в суде</w:t>
      </w:r>
    </w:p>
    <w:p w:rsidR="004516A1" w:rsidRDefault="004516A1">
      <w:pPr>
        <w:pStyle w:val="ConsPlusCell"/>
        <w:jc w:val="both"/>
      </w:pPr>
      <w:r>
        <w:t xml:space="preserve">   Федерации)               в коде)    в текущем году</w:t>
      </w:r>
    </w:p>
    <w:p w:rsidR="004516A1" w:rsidRDefault="004516A1">
      <w:pPr>
        <w:pStyle w:val="ConsPlusNormal"/>
        <w:ind w:firstLine="540"/>
        <w:jc w:val="both"/>
      </w:pPr>
    </w:p>
    <w:p w:rsidR="004516A1" w:rsidRDefault="004516A1">
      <w:pPr>
        <w:pStyle w:val="ConsPlusNormal"/>
        <w:ind w:firstLine="540"/>
        <w:jc w:val="both"/>
      </w:pPr>
      <w:r>
        <w:t>1.14. Коды судебных участков мировых судей, а также коды мировых судей в субъектах Российской Федерации определяются территориальными органами Судебного департамента.</w:t>
      </w:r>
    </w:p>
    <w:p w:rsidR="004516A1" w:rsidRDefault="004516A1">
      <w:pPr>
        <w:pStyle w:val="ConsPlusNormal"/>
        <w:spacing w:before="220"/>
        <w:ind w:firstLine="540"/>
        <w:jc w:val="both"/>
      </w:pPr>
      <w:r>
        <w:lastRenderedPageBreak/>
        <w:t>1.15. Для ведения единой базы данных по судимости необходимо иметь единый справочник судей в субъекте Российской Федерации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Каждый судья, в том числе вышедший в отставку, вновь пришедший на его место, перешедший из мировых судей в федеральные, должен иметь уникальный код. Коды судей в разных судах одного субъекта Российской Федерации не должны повторяться.</w:t>
      </w:r>
    </w:p>
    <w:p w:rsidR="004516A1" w:rsidRDefault="004516A1">
      <w:pPr>
        <w:pStyle w:val="ConsPlusNormal"/>
        <w:ind w:firstLine="540"/>
        <w:jc w:val="both"/>
      </w:pPr>
    </w:p>
    <w:p w:rsidR="004516A1" w:rsidRDefault="004516A1">
      <w:pPr>
        <w:pStyle w:val="ConsPlusNormal"/>
        <w:ind w:firstLine="540"/>
        <w:jc w:val="both"/>
      </w:pPr>
      <w:r>
        <w:t>1.16. Значение порядкового номера статкарточки проставляется сотрудником суда, ответственным за ведение судебной статистики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Информация о кодах судов помещается на интернет-портале ГАС "Правосудие" (</w:t>
      </w:r>
      <w:hyperlink r:id="rId438">
        <w:r>
          <w:rPr>
            <w:color w:val="0000FF"/>
          </w:rPr>
          <w:t>http://www.sudrf.ru/</w:t>
        </w:r>
      </w:hyperlink>
      <w:r>
        <w:t>) в разделе "Справочник судов" и на FTP-сервере Судебного департамента.</w:t>
      </w:r>
    </w:p>
    <w:p w:rsidR="004516A1" w:rsidRDefault="004516A1">
      <w:pPr>
        <w:pStyle w:val="ConsPlusNormal"/>
        <w:ind w:firstLine="540"/>
        <w:jc w:val="both"/>
      </w:pPr>
    </w:p>
    <w:p w:rsidR="004516A1" w:rsidRDefault="004516A1">
      <w:pPr>
        <w:pStyle w:val="ConsPlusNormal"/>
        <w:jc w:val="center"/>
        <w:outlineLvl w:val="2"/>
      </w:pPr>
      <w:r>
        <w:t xml:space="preserve">2. Порядок заполнения </w:t>
      </w:r>
      <w:hyperlink r:id="rId439">
        <w:r>
          <w:rPr>
            <w:color w:val="0000FF"/>
          </w:rPr>
          <w:t>статистических карточек</w:t>
        </w:r>
      </w:hyperlink>
    </w:p>
    <w:p w:rsidR="004516A1" w:rsidRDefault="004516A1">
      <w:pPr>
        <w:pStyle w:val="ConsPlusNormal"/>
        <w:jc w:val="center"/>
      </w:pPr>
      <w:r>
        <w:t>на подсудимого</w:t>
      </w:r>
    </w:p>
    <w:p w:rsidR="004516A1" w:rsidRDefault="004516A1">
      <w:pPr>
        <w:pStyle w:val="ConsPlusNormal"/>
        <w:jc w:val="center"/>
      </w:pPr>
    </w:p>
    <w:p w:rsidR="004516A1" w:rsidRDefault="004516A1">
      <w:pPr>
        <w:pStyle w:val="ConsPlusNormal"/>
        <w:jc w:val="center"/>
        <w:outlineLvl w:val="3"/>
      </w:pPr>
      <w:r>
        <w:t>2.1. Общие сведения</w:t>
      </w:r>
    </w:p>
    <w:p w:rsidR="004516A1" w:rsidRDefault="004516A1">
      <w:pPr>
        <w:pStyle w:val="ConsPlusNormal"/>
        <w:ind w:firstLine="540"/>
        <w:jc w:val="both"/>
      </w:pPr>
    </w:p>
    <w:p w:rsidR="004516A1" w:rsidRDefault="004516A1">
      <w:pPr>
        <w:pStyle w:val="ConsPlusNormal"/>
        <w:ind w:firstLine="540"/>
        <w:jc w:val="both"/>
      </w:pPr>
      <w:r>
        <w:t>2.1.1. Заполнение статкарточки начинается со справочной части, служащей для идентификационной и справочной целей, в том числе для поиска конкретных приговоров по интересующим данным в статистических отчетах.</w:t>
      </w:r>
    </w:p>
    <w:p w:rsidR="004516A1" w:rsidRDefault="004516A1">
      <w:pPr>
        <w:pStyle w:val="ConsPlusNormal"/>
        <w:spacing w:before="220"/>
        <w:ind w:firstLine="540"/>
        <w:jc w:val="both"/>
      </w:pPr>
      <w:r>
        <w:t>2.1.2. Информационными показателями являются номер уголовного дела, фамилия, имя и отчество подсудимого (осужденного), число лиц, привлеченных по делу судом, кодовые обозначения и текстовые расшифровки фамилии судьи и суда.</w:t>
      </w:r>
    </w:p>
    <w:p w:rsidR="004516A1" w:rsidRDefault="004516A1">
      <w:pPr>
        <w:pStyle w:val="ConsPlusNormal"/>
        <w:spacing w:before="220"/>
        <w:ind w:firstLine="540"/>
        <w:jc w:val="both"/>
      </w:pPr>
      <w:r>
        <w:t>2.1.3. Наименование субъекта Российской Федерации может проставляться в показателе "Регион" при тиражировании бланков статкарточек территориальным органом Судебного департамента, а код суда в показателе "Статистическая карточка номер" при изготовлении бланков в конкретном суде.</w:t>
      </w:r>
    </w:p>
    <w:p w:rsidR="004516A1" w:rsidRDefault="004516A1">
      <w:pPr>
        <w:pStyle w:val="ConsPlusNormal"/>
        <w:spacing w:before="220"/>
        <w:ind w:firstLine="540"/>
        <w:jc w:val="both"/>
      </w:pPr>
      <w:r>
        <w:t>2.1.4. Номер уголовного дела проставляется в соответствии с регистрацией в учетно-статистической карточке на уголовное дело, но без индекса "1" - "уголовное"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234/08.</w:t>
      </w:r>
    </w:p>
    <w:p w:rsidR="004516A1" w:rsidRDefault="004516A1">
      <w:pPr>
        <w:pStyle w:val="ConsPlusNormal"/>
        <w:ind w:firstLine="540"/>
        <w:jc w:val="both"/>
      </w:pPr>
    </w:p>
    <w:p w:rsidR="004516A1" w:rsidRDefault="004516A1">
      <w:pPr>
        <w:pStyle w:val="ConsPlusNormal"/>
        <w:ind w:firstLine="540"/>
        <w:jc w:val="both"/>
      </w:pPr>
      <w:r>
        <w:t>2.1.5. Информационная часть статистической карточки на подсудимого состоит из десяти разделов:</w:t>
      </w:r>
    </w:p>
    <w:p w:rsidR="004516A1" w:rsidRDefault="004516A1">
      <w:pPr>
        <w:pStyle w:val="ConsPlusNormal"/>
        <w:spacing w:before="220"/>
        <w:ind w:firstLine="540"/>
        <w:jc w:val="both"/>
      </w:pPr>
      <w:r>
        <w:t>1. Сведения о подсудимом.</w:t>
      </w:r>
    </w:p>
    <w:p w:rsidR="004516A1" w:rsidRDefault="004516A1">
      <w:pPr>
        <w:pStyle w:val="ConsPlusNormal"/>
        <w:spacing w:before="220"/>
        <w:ind w:firstLine="540"/>
        <w:jc w:val="both"/>
      </w:pPr>
      <w:r>
        <w:t>2. Неснятые и непогашенные судимости.</w:t>
      </w:r>
    </w:p>
    <w:p w:rsidR="004516A1" w:rsidRDefault="004516A1">
      <w:pPr>
        <w:pStyle w:val="ConsPlusNormal"/>
        <w:spacing w:before="220"/>
        <w:ind w:firstLine="540"/>
        <w:jc w:val="both"/>
      </w:pPr>
      <w:r>
        <w:t>3. Сведения о преступлении(ях).</w:t>
      </w:r>
    </w:p>
    <w:p w:rsidR="004516A1" w:rsidRDefault="004516A1">
      <w:pPr>
        <w:pStyle w:val="ConsPlusNormal"/>
        <w:spacing w:before="220"/>
        <w:ind w:firstLine="540"/>
        <w:jc w:val="both"/>
      </w:pPr>
      <w:r>
        <w:t>4. Составы преступлений.</w:t>
      </w:r>
    </w:p>
    <w:p w:rsidR="004516A1" w:rsidRDefault="004516A1">
      <w:pPr>
        <w:pStyle w:val="ConsPlusNormal"/>
        <w:spacing w:before="220"/>
        <w:ind w:firstLine="540"/>
        <w:jc w:val="both"/>
      </w:pPr>
      <w:r>
        <w:t>5. Сведения о приговоре (постановлении).</w:t>
      </w:r>
    </w:p>
    <w:p w:rsidR="004516A1" w:rsidRDefault="004516A1">
      <w:pPr>
        <w:pStyle w:val="ConsPlusNormal"/>
        <w:spacing w:before="220"/>
        <w:ind w:firstLine="540"/>
        <w:jc w:val="both"/>
      </w:pPr>
      <w:r>
        <w:t>6. Назначено наказание по основной статье приговора.</w:t>
      </w:r>
    </w:p>
    <w:p w:rsidR="004516A1" w:rsidRDefault="004516A1">
      <w:pPr>
        <w:pStyle w:val="ConsPlusNormal"/>
        <w:spacing w:before="220"/>
        <w:ind w:firstLine="540"/>
        <w:jc w:val="both"/>
      </w:pPr>
      <w:r>
        <w:lastRenderedPageBreak/>
        <w:t>7. Итоговое наказание по обвинительному приговору.</w:t>
      </w:r>
    </w:p>
    <w:p w:rsidR="004516A1" w:rsidRDefault="004516A1">
      <w:pPr>
        <w:pStyle w:val="ConsPlusNormal"/>
        <w:spacing w:before="220"/>
        <w:ind w:firstLine="540"/>
        <w:jc w:val="both"/>
      </w:pPr>
      <w:r>
        <w:t>8. Апелляционное, кассационное рассмотрение дела.</w:t>
      </w:r>
    </w:p>
    <w:p w:rsidR="004516A1" w:rsidRDefault="004516A1">
      <w:pPr>
        <w:pStyle w:val="ConsPlusNormal"/>
        <w:spacing w:before="220"/>
        <w:ind w:firstLine="540"/>
        <w:jc w:val="both"/>
      </w:pPr>
      <w:r>
        <w:t>9. Сведения о преступлениях военнослужащих.</w:t>
      </w:r>
    </w:p>
    <w:p w:rsidR="004516A1" w:rsidRDefault="004516A1">
      <w:pPr>
        <w:pStyle w:val="ConsPlusNormal"/>
        <w:spacing w:before="220"/>
        <w:ind w:firstLine="540"/>
        <w:jc w:val="both"/>
      </w:pPr>
      <w:r>
        <w:t>10. Дополнительные сведения.</w:t>
      </w:r>
    </w:p>
    <w:p w:rsidR="004516A1" w:rsidRDefault="004516A1">
      <w:pPr>
        <w:pStyle w:val="ConsPlusNormal"/>
        <w:spacing w:before="220"/>
        <w:ind w:firstLine="540"/>
        <w:jc w:val="both"/>
      </w:pPr>
      <w:r>
        <w:t>2.1.6. Статкарточка содержит показатели, каждому из которых на бланке соответствуют один или два квадрата в зависимости от того, обозначены ли их признаки (значения показателей) однозначным или двузначным кодом. Заполнение статкарточки осуществляется проставлением кода соответствующего значения показателя.</w:t>
      </w:r>
    </w:p>
    <w:p w:rsidR="004516A1" w:rsidRDefault="004516A1">
      <w:pPr>
        <w:pStyle w:val="ConsPlusNormal"/>
        <w:spacing w:before="220"/>
        <w:ind w:firstLine="540"/>
        <w:jc w:val="both"/>
      </w:pPr>
      <w:r>
        <w:t>2.1.7. В разделах, содержащих сведения о составах преступлений, приговоре (постановлении), назначенных наказаниях, апелляционном и кассационном рассмотрениях дел, предусмотрены поля (строчки, квадраты) для внесения вышестоящей инстанцией изменений.</w:t>
      </w:r>
    </w:p>
    <w:p w:rsidR="004516A1" w:rsidRDefault="004516A1">
      <w:pPr>
        <w:pStyle w:val="ConsPlusNormal"/>
        <w:spacing w:before="220"/>
        <w:ind w:firstLine="540"/>
        <w:jc w:val="both"/>
      </w:pPr>
      <w:r>
        <w:t>2.1.8. Если при заполнении бланков статкарточек от руки недостаточно строк для отражения информации по нескольким приговорам в разделе "Неснятые и непогашенные судимости" и строк для отражения дополнительных составов преступлений в разделе "Составы преступлений", то необходимо осуществить вклейку соответствующих таблиц разделов на место расположения справочников значений под указанными разделами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 распечатке статкарточек из базы данных по судимости и большом объеме заполненных строк в указанных разделах справочники могут быть удалены.</w:t>
      </w:r>
    </w:p>
    <w:p w:rsidR="004516A1" w:rsidRDefault="004516A1">
      <w:pPr>
        <w:pStyle w:val="ConsPlusNormal"/>
        <w:ind w:firstLine="540"/>
        <w:jc w:val="both"/>
      </w:pPr>
    </w:p>
    <w:p w:rsidR="004516A1" w:rsidRDefault="004516A1">
      <w:pPr>
        <w:pStyle w:val="ConsPlusNormal"/>
        <w:ind w:firstLine="540"/>
        <w:jc w:val="both"/>
      </w:pPr>
      <w:r>
        <w:t>2.1.9. В бланке статкарточки предусмотрено два контрольных талона для учета карточек, направленных в апелляционную и кассационную инстанции, и обеспечения полноты учета в базах данных по судимости.</w:t>
      </w:r>
    </w:p>
    <w:p w:rsidR="004516A1" w:rsidRDefault="004516A1">
      <w:pPr>
        <w:pStyle w:val="ConsPlusNormal"/>
        <w:spacing w:before="220"/>
        <w:ind w:firstLine="540"/>
        <w:jc w:val="both"/>
      </w:pPr>
      <w:r>
        <w:t>2.1.10. В случае направления дела в районный суд на апелляционное рассмотрение вместе с делом направляется заполненная и подписанная мировым судьей статкарточка. Талон отрезается и остается на участке мирового судьи.</w:t>
      </w:r>
    </w:p>
    <w:p w:rsidR="004516A1" w:rsidRDefault="004516A1">
      <w:pPr>
        <w:pStyle w:val="ConsPlusNormal"/>
        <w:spacing w:before="220"/>
        <w:ind w:firstLine="540"/>
        <w:jc w:val="both"/>
      </w:pPr>
      <w:r>
        <w:t>2.1.11. В случае направления дела на кассационное рассмотрение вместе с делом направляется заполненная и подписанная судьей статкарточка. Талон отрезается и остается в суде, вынесшем судебное постановление по первой инстанции.</w:t>
      </w:r>
    </w:p>
    <w:p w:rsidR="004516A1" w:rsidRDefault="004516A1">
      <w:pPr>
        <w:pStyle w:val="ConsPlusNormal"/>
        <w:spacing w:before="220"/>
        <w:ind w:firstLine="540"/>
        <w:jc w:val="both"/>
      </w:pPr>
      <w:r>
        <w:t>2.1.12. По групповым уголовным делам в вышестоящий суд направляются статкарточки на всех лиц, в том числе и на тех, приговоры (постановления) в отношении которых не были обжалованы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 случай внесения корректив в судебные постановления в отношении лиц, их не обжаловавших.</w:t>
      </w:r>
    </w:p>
    <w:p w:rsidR="004516A1" w:rsidRDefault="004516A1">
      <w:pPr>
        <w:pStyle w:val="ConsPlusNormal"/>
        <w:ind w:firstLine="540"/>
        <w:jc w:val="both"/>
      </w:pPr>
    </w:p>
    <w:p w:rsidR="004516A1" w:rsidRDefault="004516A1">
      <w:pPr>
        <w:pStyle w:val="ConsPlusNormal"/>
        <w:ind w:firstLine="540"/>
        <w:jc w:val="both"/>
      </w:pPr>
      <w:r>
        <w:t>2.1.13. Если база данных по судимости формируется в судах первой инстанции, то талоны хранятся в суде до возвращения уголовного дела со статкарточкой после кассационного или апелляционного рассмотрений. После вступления в законную силу судебного постановления вышестоящих инстанций и возвращения статкарточки с уголовным делом в суд первой инстанции она вносится в базу данных, а контрольный талон аннулируется.</w:t>
      </w:r>
    </w:p>
    <w:p w:rsidR="004516A1" w:rsidRDefault="004516A1">
      <w:pPr>
        <w:pStyle w:val="ConsPlusNormal"/>
        <w:spacing w:before="220"/>
        <w:ind w:firstLine="540"/>
        <w:jc w:val="both"/>
      </w:pPr>
      <w:r>
        <w:t xml:space="preserve">2.1.14. Если формирование баз данных по судимости производится в территориальных </w:t>
      </w:r>
      <w:r>
        <w:lastRenderedPageBreak/>
        <w:t>органах Судебного департамента, то отдел делопроизводства суда должен систематически направлять в управления (отделы) Судебного департамента в субъектах Российской Федерации статистические карточки и контрольные талоны по описи. После пересмотра уголовных дел вышестоящими инстанциями и вступления в законную силу судебных постановлений статкарточки направляются непосредственно в управления (отделы) Судебного департамента для внесения в базы данных по судимости, а дела возвращаются в суды первой инстанции.</w:t>
      </w:r>
    </w:p>
    <w:p w:rsidR="004516A1" w:rsidRDefault="004516A1">
      <w:pPr>
        <w:pStyle w:val="ConsPlusNormal"/>
        <w:spacing w:before="220"/>
        <w:ind w:firstLine="540"/>
        <w:jc w:val="both"/>
      </w:pPr>
      <w:bookmarkStart w:id="19" w:name="P1955"/>
      <w:bookmarkEnd w:id="19"/>
      <w:r>
        <w:t>2.1.15. Если суд восстановил пропущенный срок для подачи жалобы или представления по делу, то внесенные статкарточки в отношении лиц по данному делу удаляются из базы данных по судимости. Если статкарточки (база данных по судимости) уже были отосланы для автоматизированной обработки в соответствующие управления (отделы) Судебного департамента в субъектах Российской Федерации, то направление статкарточек в электронном виде осуществляется повторно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случае направления статкарточек на бланках оформляются новые статкарточки и контрольные талоны с пометкой "Дубликат". При этом статкарточки направляются в вышестоящую инстанцию одновременно с делом, а контрольные талоны в территориальный орган Судебного департамента.</w:t>
      </w:r>
    </w:p>
    <w:p w:rsidR="004516A1" w:rsidRDefault="004516A1">
      <w:pPr>
        <w:pStyle w:val="ConsPlusNormal"/>
        <w:ind w:firstLine="540"/>
        <w:jc w:val="both"/>
      </w:pPr>
    </w:p>
    <w:p w:rsidR="004516A1" w:rsidRDefault="004516A1">
      <w:pPr>
        <w:pStyle w:val="ConsPlusNormal"/>
        <w:ind w:firstLine="540"/>
        <w:jc w:val="both"/>
      </w:pPr>
      <w:bookmarkStart w:id="20" w:name="P1959"/>
      <w:bookmarkEnd w:id="20"/>
      <w:r>
        <w:t>2.1.16. В случае представления статкарточек на бумажном носителе талоны, хранящиеся в управлении (отделе) Судебного департамента в субъекте Российской Федерации отдельно по каждому суду, сопоставляются с карточками, представленными судами апелляционной и/или кассационной инстанций.</w:t>
      </w:r>
    </w:p>
    <w:p w:rsidR="004516A1" w:rsidRDefault="004516A1">
      <w:pPr>
        <w:pStyle w:val="ConsPlusNormal"/>
        <w:spacing w:before="220"/>
        <w:ind w:firstLine="540"/>
        <w:jc w:val="both"/>
      </w:pPr>
      <w:r>
        <w:t>2.1.17. Талоны, совпавшие с относящимися к ним статкарточками, считаются погашенными и уничтожаются. По непогашенным талонам специалист, ответственный за ведение базы данных по судимости, выясняет причины отсутствия карточек и в необходимых случаях принимает меры к их получению.</w:t>
      </w:r>
    </w:p>
    <w:p w:rsidR="004516A1" w:rsidRDefault="004516A1">
      <w:pPr>
        <w:pStyle w:val="ConsPlusNormal"/>
        <w:spacing w:before="220"/>
        <w:ind w:firstLine="540"/>
        <w:jc w:val="both"/>
      </w:pPr>
      <w:r>
        <w:t xml:space="preserve">2.1.18. При ведении базы данных по судимости непосредственно судами первой инстанции &lt;1&gt; работники, ответственные за ее ведение, должны руководствоваться положениями, указанными в </w:t>
      </w:r>
      <w:hyperlink w:anchor="P1955">
        <w:r>
          <w:rPr>
            <w:color w:val="0000FF"/>
          </w:rPr>
          <w:t>п. 2.1.15</w:t>
        </w:r>
      </w:hyperlink>
      <w:r>
        <w:t xml:space="preserve"> - </w:t>
      </w:r>
      <w:hyperlink w:anchor="P1959">
        <w:r>
          <w:rPr>
            <w:color w:val="0000FF"/>
          </w:rPr>
          <w:t>2.1.16 части III</w:t>
        </w:r>
      </w:hyperlink>
      <w:r>
        <w:t xml:space="preserve"> настоящей Инструкции.</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Районными судами, областными и равными им судами, мировыми судьями.</w:t>
      </w:r>
    </w:p>
    <w:p w:rsidR="004516A1" w:rsidRDefault="004516A1">
      <w:pPr>
        <w:pStyle w:val="ConsPlusNormal"/>
        <w:ind w:firstLine="540"/>
        <w:jc w:val="both"/>
      </w:pPr>
    </w:p>
    <w:p w:rsidR="004516A1" w:rsidRDefault="004516A1">
      <w:pPr>
        <w:pStyle w:val="ConsPlusNormal"/>
        <w:ind w:firstLine="540"/>
        <w:jc w:val="both"/>
      </w:pPr>
      <w:r>
        <w:t>2.1.19. Если приговор не обжалован, то об этом делается отметка в разделе "Апелляционное, кассационное рассмотрение дела" путем проставления значения "0 - не рассматривалось", после чего массив статкарточек, по которым судебные решения вступили в законную силу, заносится в базу данных по судимости.</w:t>
      </w:r>
    </w:p>
    <w:p w:rsidR="004516A1" w:rsidRDefault="004516A1">
      <w:pPr>
        <w:pStyle w:val="ConsPlusNormal"/>
        <w:spacing w:before="220"/>
        <w:ind w:firstLine="540"/>
        <w:jc w:val="both"/>
      </w:pPr>
      <w:r>
        <w:t>2.1.20. Основной принцип заполнения (кодирования) статкарточки состоит в том, что в квадрате каждого показателя проставляется числовое значение &lt;1&gt;, включая ноль. Исключения составляют показатели составов преступлений по обвинению или приговору, в которых указываются статья, часть статьи, пункты части.</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показатель "Пол" раздела "Сведения о подсудимом" кодируется признаками "1 - мужской", "2 - женский".</w:t>
      </w:r>
    </w:p>
    <w:p w:rsidR="004516A1" w:rsidRDefault="004516A1">
      <w:pPr>
        <w:pStyle w:val="ConsPlusNormal"/>
        <w:ind w:firstLine="540"/>
        <w:jc w:val="both"/>
      </w:pPr>
    </w:p>
    <w:p w:rsidR="004516A1" w:rsidRDefault="004516A1">
      <w:pPr>
        <w:pStyle w:val="ConsPlusNormal"/>
        <w:ind w:firstLine="540"/>
        <w:jc w:val="both"/>
      </w:pPr>
      <w:r>
        <w:t>2.1.21. В случае отсутствия неснятых и непогашенных судимостей у подсудимого не заполняются показатели раздела "Неснятые и непогашенные судимости".</w:t>
      </w:r>
    </w:p>
    <w:p w:rsidR="004516A1" w:rsidRDefault="004516A1">
      <w:pPr>
        <w:pStyle w:val="ConsPlusNormal"/>
        <w:spacing w:before="220"/>
        <w:ind w:firstLine="540"/>
        <w:jc w:val="both"/>
      </w:pPr>
      <w:r>
        <w:lastRenderedPageBreak/>
        <w:t>2.1.22. В случаях оправдания подсудимого, прекращения уголовного дела, применения принудительных мер медицинского характера в отношении невменяемого не заполняются разделы "Назначено наказание по основной статье приговора", "Итоговое наказание по обвинительному приговору".</w:t>
      </w:r>
    </w:p>
    <w:p w:rsidR="004516A1" w:rsidRDefault="004516A1">
      <w:pPr>
        <w:pStyle w:val="ConsPlusNormal"/>
        <w:spacing w:before="220"/>
        <w:ind w:firstLine="540"/>
        <w:jc w:val="both"/>
      </w:pPr>
      <w:r>
        <w:t>2.1.23. Если подсудимый не является военнослужащим, то не заполняется раздел "Сведения о преступлениях военнослужащих".</w:t>
      </w:r>
    </w:p>
    <w:p w:rsidR="004516A1" w:rsidRDefault="004516A1">
      <w:pPr>
        <w:pStyle w:val="ConsPlusNormal"/>
        <w:spacing w:before="220"/>
        <w:ind w:firstLine="540"/>
        <w:jc w:val="both"/>
      </w:pPr>
      <w:r>
        <w:t>2.1.24. Нумерация показателей имеет составную структуру: номер раздела, порядковый номер показателя в разделе. В ряде показателей различных разделов используются одинаковые справочники значений показателей. В этом случае в целях экономии места на бланке статкарточки содержание справочников не дублируется, а в их наименовании указываются номера показателей, в которых эти справочники используются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пункты 2.4, 6.1, 6.3, 7.1, 7.3, 7.5 "Вид наказания".</w:t>
      </w:r>
    </w:p>
    <w:p w:rsidR="004516A1" w:rsidRDefault="004516A1">
      <w:pPr>
        <w:pStyle w:val="ConsPlusNormal"/>
        <w:ind w:firstLine="540"/>
        <w:jc w:val="both"/>
      </w:pPr>
    </w:p>
    <w:p w:rsidR="004516A1" w:rsidRDefault="004516A1">
      <w:pPr>
        <w:pStyle w:val="ConsPlusNormal"/>
        <w:ind w:firstLine="540"/>
        <w:jc w:val="both"/>
      </w:pPr>
      <w:r>
        <w:t>2.1.25. Единый подход к формированию статистических показателей позволяет обеспечить достоверность сводных статистических данных и, соответственно, криминологических оценок и прогнозов.</w:t>
      </w:r>
    </w:p>
    <w:p w:rsidR="004516A1" w:rsidRDefault="004516A1">
      <w:pPr>
        <w:pStyle w:val="ConsPlusNormal"/>
        <w:ind w:firstLine="540"/>
        <w:jc w:val="both"/>
      </w:pPr>
    </w:p>
    <w:p w:rsidR="004516A1" w:rsidRDefault="004516A1">
      <w:pPr>
        <w:pStyle w:val="ConsPlusNormal"/>
        <w:jc w:val="center"/>
        <w:outlineLvl w:val="3"/>
      </w:pPr>
      <w:r>
        <w:t>2.2. Порядок заполнения раздела "Сведения о подсудимом"</w:t>
      </w:r>
    </w:p>
    <w:p w:rsidR="004516A1" w:rsidRDefault="004516A1">
      <w:pPr>
        <w:pStyle w:val="ConsPlusNormal"/>
        <w:ind w:firstLine="540"/>
        <w:jc w:val="both"/>
      </w:pPr>
    </w:p>
    <w:p w:rsidR="004516A1" w:rsidRDefault="004516A1">
      <w:pPr>
        <w:pStyle w:val="ConsPlusNormal"/>
        <w:ind w:firstLine="540"/>
        <w:jc w:val="both"/>
      </w:pPr>
      <w:r>
        <w:t>2.2.1. При заполнении раздела "Сведения о подсудимом" необходимо исходить из следующего:</w:t>
      </w:r>
    </w:p>
    <w:p w:rsidR="004516A1" w:rsidRDefault="004516A1">
      <w:pPr>
        <w:pStyle w:val="ConsPlusNormal"/>
        <w:spacing w:before="220"/>
        <w:ind w:firstLine="540"/>
        <w:jc w:val="both"/>
      </w:pPr>
      <w:r>
        <w:t>1) данные о возрасте, гражданстве, месте жительства, образовании, роде занятий, занимаемой должности указываются на момент совершения преступления, а не на момент вынесения приговора или иного судебного постановления;</w:t>
      </w:r>
    </w:p>
    <w:p w:rsidR="004516A1" w:rsidRDefault="004516A1">
      <w:pPr>
        <w:pStyle w:val="ConsPlusNormal"/>
        <w:spacing w:before="220"/>
        <w:ind w:firstLine="540"/>
        <w:jc w:val="both"/>
      </w:pPr>
      <w:r>
        <w:t>2) возраст учитывается по числу исполнившихся лет на момент совершения преступления и определяется как разница между датой рождения и датой преступления, указанной в судебном постановлении. При этом датой преступления считается дата, указанная в установочной части приговора, а в случаях совершения продолжаемого или неоднократного преступлений - дата начала преступной деятельности;</w:t>
      </w:r>
    </w:p>
    <w:p w:rsidR="004516A1" w:rsidRDefault="004516A1">
      <w:pPr>
        <w:pStyle w:val="ConsPlusNormal"/>
        <w:spacing w:before="220"/>
        <w:ind w:firstLine="540"/>
        <w:jc w:val="both"/>
      </w:pPr>
      <w:r>
        <w:t>3) несовершеннолетним считается лицо, совершившее преступление до наступления 18 лет.</w:t>
      </w:r>
    </w:p>
    <w:p w:rsidR="004516A1" w:rsidRDefault="004516A1">
      <w:pPr>
        <w:pStyle w:val="ConsPlusNormal"/>
        <w:spacing w:before="220"/>
        <w:ind w:firstLine="540"/>
        <w:jc w:val="both"/>
      </w:pPr>
      <w:r>
        <w:t>2.2.2. При осуждении подсудимого за несколько преступлений, одно из которых совершено в несовершеннолетнем возрасте, а другие преступления - после достижения совершеннолетия, его следует отнести к числу несовершеннолетних только в случае, если в несовершеннолетнем возрасте совершено преступление, за которое предусмотрено более строгое наказание, по которому лицо учтено по основной статье приговора.</w:t>
      </w:r>
    </w:p>
    <w:p w:rsidR="004516A1" w:rsidRDefault="004516A1">
      <w:pPr>
        <w:pStyle w:val="ConsPlusNormal"/>
        <w:spacing w:before="220"/>
        <w:ind w:firstLine="540"/>
        <w:jc w:val="both"/>
      </w:pPr>
      <w:r>
        <w:t>2.2.3. При выборе соответствующего значения показателя "Род занятий (социальное положение)" следует относить:</w:t>
      </w:r>
    </w:p>
    <w:p w:rsidR="004516A1" w:rsidRDefault="004516A1">
      <w:pPr>
        <w:pStyle w:val="ConsPlusNormal"/>
        <w:spacing w:before="220"/>
        <w:ind w:firstLine="540"/>
        <w:jc w:val="both"/>
      </w:pPr>
      <w:r>
        <w:t>к рабочим - лиц, непосредственно занятых в процессе создания материальных ценностей, перемещением грузов, перевозкой пассажиров, оказанием коммунальных услуг; занимающих должности рабочих, прорабов, мастеров, младший обслуживающий и технический персонал (дворников, уборщиц и других);</w:t>
      </w:r>
    </w:p>
    <w:p w:rsidR="004516A1" w:rsidRDefault="004516A1">
      <w:pPr>
        <w:pStyle w:val="ConsPlusNormal"/>
        <w:spacing w:before="220"/>
        <w:ind w:firstLine="540"/>
        <w:jc w:val="both"/>
      </w:pPr>
      <w:r>
        <w:t xml:space="preserve">к работникам сельского хозяйства - лиц, занятых в сельском хозяйстве различных организационно-правовых форм; фермеров и членов их семей, колхозников, работников совхозов, других сельскохозяйственных предприятий, непосредственно занятых в </w:t>
      </w:r>
      <w:r>
        <w:lastRenderedPageBreak/>
        <w:t>растениеводстве и животноводстве;</w:t>
      </w:r>
    </w:p>
    <w:p w:rsidR="004516A1" w:rsidRDefault="004516A1">
      <w:pPr>
        <w:pStyle w:val="ConsPlusNormal"/>
        <w:spacing w:before="220"/>
        <w:ind w:firstLine="540"/>
        <w:jc w:val="both"/>
      </w:pPr>
      <w:r>
        <w:t xml:space="preserve">к государственным и муниципальным служащим - лиц, состоящих на государственной гражданской службе в соответствии с Федеральным </w:t>
      </w:r>
      <w:hyperlink r:id="rId440">
        <w:r>
          <w:rPr>
            <w:color w:val="0000FF"/>
          </w:rPr>
          <w:t>законом</w:t>
        </w:r>
      </w:hyperlink>
      <w:r>
        <w:t xml:space="preserve"> от 27 июля 2004 г. N 79-ФЗ "О государственной гражданской службе Российской Федерации", и лиц, состоящих на должности муниципальной службы в соответствии с Федеральным </w:t>
      </w:r>
      <w:hyperlink r:id="rId441">
        <w:r>
          <w:rPr>
            <w:color w:val="0000FF"/>
          </w:rPr>
          <w:t>законом</w:t>
        </w:r>
      </w:hyperlink>
      <w:r>
        <w:t xml:space="preserve"> от 2 марта 2007 г. N 25-ФЗ "О муниципальной службе Российской Федерации";</w:t>
      </w:r>
    </w:p>
    <w:p w:rsidR="004516A1" w:rsidRDefault="004516A1">
      <w:pPr>
        <w:pStyle w:val="ConsPlusNormal"/>
        <w:spacing w:before="220"/>
        <w:ind w:firstLine="540"/>
        <w:jc w:val="both"/>
      </w:pPr>
      <w:r>
        <w:t>к служащим коммерческих и иных организаций - лиц, постоянно работающих по трудовым контрактам или гражданско-правовым договорам с работодателями и не подпадающих под понятия: "рабочие", "работники сельского хозяйства";</w:t>
      </w:r>
    </w:p>
    <w:p w:rsidR="004516A1" w:rsidRDefault="004516A1">
      <w:pPr>
        <w:pStyle w:val="ConsPlusNormal"/>
        <w:spacing w:before="220"/>
        <w:ind w:firstLine="540"/>
        <w:jc w:val="both"/>
      </w:pPr>
      <w:r>
        <w:t>к частным предпринимателям - лиц, являющихся владельцами (совладельцами) предприятий с образованием юридического лица;</w:t>
      </w:r>
    </w:p>
    <w:p w:rsidR="004516A1" w:rsidRDefault="004516A1">
      <w:pPr>
        <w:pStyle w:val="ConsPlusNormal"/>
        <w:spacing w:before="220"/>
        <w:ind w:firstLine="540"/>
        <w:jc w:val="both"/>
      </w:pPr>
      <w:r>
        <w:t>к занимающимся индивидуально-трудовой деятельностью - лиц, занимающихся частным предпринимательством без образования юридического лица;</w:t>
      </w:r>
    </w:p>
    <w:p w:rsidR="004516A1" w:rsidRDefault="004516A1">
      <w:pPr>
        <w:pStyle w:val="ConsPlusNormal"/>
        <w:spacing w:before="220"/>
        <w:ind w:firstLine="540"/>
        <w:jc w:val="both"/>
      </w:pPr>
      <w:r>
        <w:t>к нетрудоспособным (неработавшим) - неработающих лиц, признанных инвалидами, пенсионеров по достижению пенсионного нетрудоспособного возраста; 14 и 15-летних подростков, которые не учатся;</w:t>
      </w:r>
    </w:p>
    <w:p w:rsidR="004516A1" w:rsidRDefault="004516A1">
      <w:pPr>
        <w:pStyle w:val="ConsPlusNormal"/>
        <w:spacing w:before="220"/>
        <w:ind w:firstLine="540"/>
        <w:jc w:val="both"/>
      </w:pPr>
      <w:r>
        <w:t>к безработным - лиц, имеющих официальный статус безработного, то есть зарегистрированных на бирже труда;</w:t>
      </w:r>
    </w:p>
    <w:p w:rsidR="004516A1" w:rsidRDefault="004516A1">
      <w:pPr>
        <w:pStyle w:val="ConsPlusNormal"/>
        <w:spacing w:before="220"/>
        <w:ind w:firstLine="540"/>
        <w:jc w:val="both"/>
      </w:pPr>
      <w:r>
        <w:t>к иным трудоспособным лицам без определенных занятий - лиц, не имеющих определенных занятий и не относящихся к категориям нетрудоспособных (неработавших) или безработных.</w:t>
      </w:r>
    </w:p>
    <w:p w:rsidR="004516A1" w:rsidRDefault="004516A1">
      <w:pPr>
        <w:pStyle w:val="ConsPlusNormal"/>
        <w:spacing w:before="220"/>
        <w:ind w:firstLine="540"/>
        <w:jc w:val="both"/>
      </w:pPr>
      <w:r>
        <w:t>2.2.4. Значение "Совершил впервые одно преступление" указывается в показателе "Подсудимый юридически не судимый" при отсутствии дополнительных составов преступлений, по которым осуждено лицо, в показателе "Другие статьи приговора" раздела "Составы преступлений".</w:t>
      </w:r>
    </w:p>
    <w:p w:rsidR="004516A1" w:rsidRDefault="004516A1">
      <w:pPr>
        <w:pStyle w:val="ConsPlusNormal"/>
        <w:spacing w:before="220"/>
        <w:ind w:firstLine="540"/>
        <w:jc w:val="both"/>
      </w:pPr>
      <w:r>
        <w:t xml:space="preserve">2.2.5. Значение "Совершил два и более преступлений" указывается только в случае совершения преступления впервые и при наличии дополнительных составов преступлений, предусмотренных </w:t>
      </w:r>
      <w:hyperlink r:id="rId442">
        <w:r>
          <w:rPr>
            <w:color w:val="0000FF"/>
          </w:rPr>
          <w:t>УК</w:t>
        </w:r>
      </w:hyperlink>
      <w:r>
        <w:t xml:space="preserve"> РФ, по которым лицо осуждено по приговору, отраженных в показателе "Другие статьи приговора" раздела "Составы преступлений".</w:t>
      </w:r>
    </w:p>
    <w:p w:rsidR="004516A1" w:rsidRDefault="004516A1">
      <w:pPr>
        <w:pStyle w:val="ConsPlusNormal"/>
        <w:spacing w:before="220"/>
        <w:ind w:firstLine="540"/>
        <w:jc w:val="both"/>
      </w:pPr>
      <w:r>
        <w:t>2.2.6. В показателе "Количество неснятых и непогашенных судимостей" проставляется число от 0 до 9, соответствующее количеству приговоров, указанных в разделе "Неснятые и непогашенные судимости", по которым лицо было осуждено, и судимость по ним не снята и не погашена.</w:t>
      </w:r>
    </w:p>
    <w:p w:rsidR="004516A1" w:rsidRDefault="004516A1">
      <w:pPr>
        <w:pStyle w:val="ConsPlusNormal"/>
        <w:ind w:firstLine="540"/>
        <w:jc w:val="both"/>
      </w:pPr>
    </w:p>
    <w:p w:rsidR="004516A1" w:rsidRDefault="004516A1">
      <w:pPr>
        <w:pStyle w:val="ConsPlusNormal"/>
        <w:jc w:val="center"/>
        <w:outlineLvl w:val="3"/>
      </w:pPr>
      <w:r>
        <w:t>2.3. Порядок заполнения раздела "Неснятые</w:t>
      </w:r>
    </w:p>
    <w:p w:rsidR="004516A1" w:rsidRDefault="004516A1">
      <w:pPr>
        <w:pStyle w:val="ConsPlusNormal"/>
        <w:jc w:val="center"/>
      </w:pPr>
      <w:r>
        <w:t>и непогашенные судимости"</w:t>
      </w:r>
    </w:p>
    <w:p w:rsidR="004516A1" w:rsidRDefault="004516A1">
      <w:pPr>
        <w:pStyle w:val="ConsPlusNormal"/>
        <w:ind w:firstLine="540"/>
        <w:jc w:val="both"/>
      </w:pPr>
    </w:p>
    <w:p w:rsidR="004516A1" w:rsidRDefault="004516A1">
      <w:pPr>
        <w:pStyle w:val="ConsPlusNormal"/>
        <w:ind w:firstLine="540"/>
        <w:jc w:val="both"/>
      </w:pPr>
      <w:r>
        <w:t>2.3.1. Раздел характеризует ранее вынесенные приговоры в отношении лица, по которым судимости не сняты и не погашены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разделе "Неснятые и непогашенные судимости" в целях учета случаев применения судами </w:t>
      </w:r>
      <w:hyperlink r:id="rId443">
        <w:r>
          <w:rPr>
            <w:color w:val="0000FF"/>
          </w:rPr>
          <w:t>ч. 5 ст. 69</w:t>
        </w:r>
      </w:hyperlink>
      <w:r>
        <w:t xml:space="preserve"> УК РФ отражаются также приговоры по преступлениям, совершенным позднее преступлений, по которым вынесен текущий приговор.</w:t>
      </w:r>
    </w:p>
    <w:p w:rsidR="004516A1" w:rsidRDefault="004516A1">
      <w:pPr>
        <w:pStyle w:val="ConsPlusNormal"/>
        <w:ind w:firstLine="540"/>
        <w:jc w:val="both"/>
      </w:pPr>
    </w:p>
    <w:p w:rsidR="004516A1" w:rsidRDefault="004516A1">
      <w:pPr>
        <w:pStyle w:val="ConsPlusNormal"/>
        <w:ind w:firstLine="540"/>
        <w:jc w:val="both"/>
      </w:pPr>
      <w:r>
        <w:lastRenderedPageBreak/>
        <w:t>2.3.2. Приговоры указываются под порядковыми номерами в хронологической последовательности.</w:t>
      </w:r>
    </w:p>
    <w:p w:rsidR="004516A1" w:rsidRDefault="004516A1">
      <w:pPr>
        <w:pStyle w:val="ConsPlusNormal"/>
        <w:spacing w:before="220"/>
        <w:ind w:firstLine="540"/>
        <w:jc w:val="both"/>
      </w:pPr>
      <w:r>
        <w:t>2.3.3. Значения показателя "Вид наказания" берутся из справочника видов наказания в разделе "Итоговое наказание по обвинительному приговору".</w:t>
      </w:r>
    </w:p>
    <w:p w:rsidR="004516A1" w:rsidRDefault="004516A1">
      <w:pPr>
        <w:pStyle w:val="ConsPlusNormal"/>
        <w:spacing w:before="220"/>
        <w:ind w:firstLine="540"/>
        <w:jc w:val="both"/>
      </w:pPr>
      <w:r>
        <w:t>2.3.4. Заполнение показателей об особенностях назначения итогового наказания, основаниях освобождения от наказания, отбытии наказания по текущему приговору производится по каждому из приговоров, указанных в разделе.</w:t>
      </w:r>
    </w:p>
    <w:p w:rsidR="004516A1" w:rsidRDefault="004516A1">
      <w:pPr>
        <w:pStyle w:val="ConsPlusNormal"/>
        <w:spacing w:before="220"/>
        <w:ind w:firstLine="540"/>
        <w:jc w:val="both"/>
      </w:pPr>
      <w:r>
        <w:t>2.3.5. В показателе "Размер, единицы" указываются срок или размер наказания без округления в соответствии с приговором по итоговому наказанию с учетом совокупности преступлений или приговоров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3 года 5 месяцев (для лишения свободы), 5 000 рублей (для штрафа).</w:t>
      </w:r>
    </w:p>
    <w:p w:rsidR="004516A1" w:rsidRDefault="004516A1">
      <w:pPr>
        <w:pStyle w:val="ConsPlusNormal"/>
        <w:ind w:firstLine="540"/>
        <w:jc w:val="both"/>
      </w:pPr>
    </w:p>
    <w:p w:rsidR="004516A1" w:rsidRDefault="004516A1">
      <w:pPr>
        <w:pStyle w:val="ConsPlusNormal"/>
        <w:ind w:firstLine="540"/>
        <w:jc w:val="both"/>
      </w:pPr>
      <w:r>
        <w:t xml:space="preserve">2.3.6. При осуждении лица, совершившего преступления до 1 января 1997 г., по статьям Уголовного </w:t>
      </w:r>
      <w:hyperlink r:id="rId444">
        <w:r>
          <w:rPr>
            <w:color w:val="0000FF"/>
          </w:rPr>
          <w:t>кодекса</w:t>
        </w:r>
      </w:hyperlink>
      <w:r>
        <w:t xml:space="preserve"> Российской Советской Федеративной Социалистической Республики (далее - УК РСФСР), в показателе "Статьи приговора" указывается аналогичная по содержанию статья </w:t>
      </w:r>
      <w:hyperlink r:id="rId445">
        <w:r>
          <w:rPr>
            <w:color w:val="0000FF"/>
          </w:rPr>
          <w:t>УК</w:t>
        </w:r>
      </w:hyperlink>
      <w:r>
        <w:t xml:space="preserve"> РФ. При этом в разделе "Дополнительные сведения" делаются соответствующие примечания.</w:t>
      </w:r>
    </w:p>
    <w:p w:rsidR="004516A1" w:rsidRDefault="004516A1">
      <w:pPr>
        <w:pStyle w:val="ConsPlusNormal"/>
        <w:ind w:firstLine="540"/>
        <w:jc w:val="both"/>
      </w:pPr>
    </w:p>
    <w:p w:rsidR="004516A1" w:rsidRDefault="004516A1">
      <w:pPr>
        <w:pStyle w:val="ConsPlusNormal"/>
        <w:jc w:val="center"/>
        <w:outlineLvl w:val="3"/>
      </w:pPr>
      <w:r>
        <w:t>2.4. Порядок заполнения раздела "Сведения</w:t>
      </w:r>
    </w:p>
    <w:p w:rsidR="004516A1" w:rsidRDefault="004516A1">
      <w:pPr>
        <w:pStyle w:val="ConsPlusNormal"/>
        <w:jc w:val="center"/>
      </w:pPr>
      <w:r>
        <w:t>о преступлении(ях)"</w:t>
      </w:r>
    </w:p>
    <w:p w:rsidR="004516A1" w:rsidRDefault="004516A1">
      <w:pPr>
        <w:pStyle w:val="ConsPlusNormal"/>
        <w:ind w:firstLine="540"/>
        <w:jc w:val="both"/>
      </w:pPr>
    </w:p>
    <w:p w:rsidR="004516A1" w:rsidRDefault="004516A1">
      <w:pPr>
        <w:pStyle w:val="ConsPlusNormal"/>
        <w:ind w:firstLine="540"/>
        <w:jc w:val="both"/>
      </w:pPr>
      <w:r>
        <w:t>2.4.1. Значение показателя "Дата совершения преступления (при совокупности наиболее тяжкого)" заполняется на основании установочной части приговора. В случаях совершения продолжаемых или неоднократных преступлений в показателе указывается дата начала преступной деятельности.</w:t>
      </w:r>
    </w:p>
    <w:p w:rsidR="004516A1" w:rsidRDefault="004516A1">
      <w:pPr>
        <w:pStyle w:val="ConsPlusNormal"/>
        <w:spacing w:before="220"/>
        <w:ind w:firstLine="540"/>
        <w:jc w:val="both"/>
      </w:pPr>
      <w:r>
        <w:t>2.4.2. При осуждении лица по совокупности преступлений указывается дата совершения наиболее тяжкого преступления, учтенного в показателе "Основная статья приговора" раздела "Составы преступлений".</w:t>
      </w:r>
    </w:p>
    <w:p w:rsidR="004516A1" w:rsidRDefault="004516A1">
      <w:pPr>
        <w:pStyle w:val="ConsPlusNormal"/>
        <w:spacing w:before="220"/>
        <w:ind w:firstLine="540"/>
        <w:jc w:val="both"/>
      </w:pPr>
      <w:r>
        <w:t xml:space="preserve">2.4.3. В показателе "Преступления по составам частного обвинения" указывается значение "Заявление принято к производству судьей" в случаях возбуждения уголовного дела мировым судьей по заявлениям физических лиц по составам частного обвинения на основании </w:t>
      </w:r>
      <w:hyperlink r:id="rId446">
        <w:r>
          <w:rPr>
            <w:color w:val="0000FF"/>
          </w:rPr>
          <w:t>главы 41</w:t>
        </w:r>
      </w:hyperlink>
      <w:r>
        <w:t xml:space="preserve"> УПК РФ.</w:t>
      </w:r>
    </w:p>
    <w:p w:rsidR="004516A1" w:rsidRDefault="004516A1">
      <w:pPr>
        <w:pStyle w:val="ConsPlusNormal"/>
        <w:spacing w:before="220"/>
        <w:ind w:firstLine="540"/>
        <w:jc w:val="both"/>
      </w:pPr>
      <w:r>
        <w:t xml:space="preserve">2.4.4. Фабула обвинения с указанием квалифицирующих признаков, предусмотренных диспозицией соответствующей статьи </w:t>
      </w:r>
      <w:hyperlink r:id="rId447">
        <w:r>
          <w:rPr>
            <w:color w:val="0000FF"/>
          </w:rPr>
          <w:t>Особенной части</w:t>
        </w:r>
      </w:hyperlink>
      <w:r>
        <w:t xml:space="preserve"> УК РФ, излагается текстом в показателе "Фабула обвинения по приговору (диспозиция статей)" раздела "Сведения о преступлении(ях)" &lt;1&gt;. Фабула обвинения служит для оценки корректности кодирования основной и дополнительной статей приговора.</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"кража товаров на сумму 1 млн. рублей, совершенная с проникновением на склад".</w:t>
      </w:r>
    </w:p>
    <w:p w:rsidR="004516A1" w:rsidRDefault="004516A1">
      <w:pPr>
        <w:pStyle w:val="ConsPlusNormal"/>
        <w:ind w:firstLine="540"/>
        <w:jc w:val="both"/>
      </w:pPr>
    </w:p>
    <w:p w:rsidR="004516A1" w:rsidRDefault="004516A1">
      <w:pPr>
        <w:pStyle w:val="ConsPlusNormal"/>
        <w:jc w:val="center"/>
        <w:outlineLvl w:val="3"/>
      </w:pPr>
      <w:r>
        <w:t>2.5. Порядок заполнения раздела</w:t>
      </w:r>
    </w:p>
    <w:p w:rsidR="004516A1" w:rsidRDefault="004516A1">
      <w:pPr>
        <w:pStyle w:val="ConsPlusNormal"/>
        <w:jc w:val="center"/>
      </w:pPr>
      <w:r>
        <w:t>"Составы преступлений"</w:t>
      </w:r>
    </w:p>
    <w:p w:rsidR="004516A1" w:rsidRDefault="004516A1">
      <w:pPr>
        <w:pStyle w:val="ConsPlusNormal"/>
        <w:ind w:firstLine="540"/>
        <w:jc w:val="both"/>
      </w:pPr>
    </w:p>
    <w:p w:rsidR="004516A1" w:rsidRDefault="004516A1">
      <w:pPr>
        <w:pStyle w:val="ConsPlusNormal"/>
        <w:ind w:firstLine="540"/>
        <w:jc w:val="both"/>
      </w:pPr>
      <w:r>
        <w:t xml:space="preserve">2.5.1. В разделе заполнение кодов значений статистических признаков осуществляется по каждому составу преступления согласно обвинению, указанному в обвинительном заключении </w:t>
      </w:r>
      <w:r>
        <w:lastRenderedPageBreak/>
        <w:t xml:space="preserve">или обвинительном акте и соответствующему составу преступления по приговору или иному судебному постановлению. Основная статья определяется, исходя из наиболее строгого наказания по обвинительному приговору суда. Если вынесен оправдательный приговор или постановление о прекращении дела, то основная статья определяется по санкции статей </w:t>
      </w:r>
      <w:hyperlink r:id="rId448">
        <w:r>
          <w:rPr>
            <w:color w:val="0000FF"/>
          </w:rPr>
          <w:t>УК</w:t>
        </w:r>
      </w:hyperlink>
      <w:r>
        <w:t xml:space="preserve"> РФ.</w:t>
      </w:r>
    </w:p>
    <w:p w:rsidR="004516A1" w:rsidRDefault="004516A1">
      <w:pPr>
        <w:pStyle w:val="ConsPlusNormal"/>
        <w:spacing w:before="220"/>
        <w:ind w:firstLine="540"/>
        <w:jc w:val="both"/>
      </w:pPr>
      <w:r>
        <w:t xml:space="preserve">2.5.2. В показателях о составах преступлений по обвинению и по приговорам указываются статья, часть и пункты </w:t>
      </w:r>
      <w:hyperlink r:id="rId449">
        <w:r>
          <w:rPr>
            <w:color w:val="0000FF"/>
          </w:rPr>
          <w:t>УК</w:t>
        </w:r>
      </w:hyperlink>
      <w:r>
        <w:t xml:space="preserve"> РФ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Новые статьи </w:t>
      </w:r>
      <w:hyperlink r:id="rId450">
        <w:r>
          <w:rPr>
            <w:color w:val="0000FF"/>
          </w:rPr>
          <w:t>УК</w:t>
        </w:r>
      </w:hyperlink>
      <w:r>
        <w:t xml:space="preserve"> РФ, введенные после его принятия и имеющие значок "прим", указываются в показателе "Статья" через точку. Например, 215.2.</w:t>
      </w:r>
    </w:p>
    <w:p w:rsidR="004516A1" w:rsidRDefault="004516A1">
      <w:pPr>
        <w:pStyle w:val="ConsPlusNormal"/>
        <w:ind w:firstLine="540"/>
        <w:jc w:val="both"/>
      </w:pPr>
    </w:p>
    <w:p w:rsidR="004516A1" w:rsidRDefault="004516A1">
      <w:pPr>
        <w:pStyle w:val="ConsPlusNormal"/>
        <w:ind w:firstLine="540"/>
        <w:jc w:val="both"/>
      </w:pPr>
      <w:r>
        <w:t xml:space="preserve">2.5.3. Если эпизод преступления квалифицирован частью статьи </w:t>
      </w:r>
      <w:hyperlink r:id="rId451">
        <w:r>
          <w:rPr>
            <w:color w:val="0000FF"/>
          </w:rPr>
          <w:t>УК</w:t>
        </w:r>
      </w:hyperlink>
      <w:r>
        <w:t xml:space="preserve"> РФ с несколькими пунктами, то все они указываются в соответствующей записи.</w:t>
      </w:r>
    </w:p>
    <w:p w:rsidR="004516A1" w:rsidRDefault="004516A1">
      <w:pPr>
        <w:pStyle w:val="ConsPlusNormal"/>
        <w:spacing w:before="220"/>
        <w:ind w:firstLine="540"/>
        <w:jc w:val="both"/>
      </w:pPr>
      <w:r>
        <w:t>2.5.4. При переквалификации составов преступлений по обвинению в показателе "Статья по приговору (постановлению)" указываются состав преступления по приговору и соответствующий ему результат судебного рассмотрения в показателе "Результат судебного рассмотрения"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Справочник результатов судебного рассмотрения дела находится в показателе "Результат рассмотрения дела в отношении лица в целом" раздела "Сведения о приговоре (постановлении)".</w:t>
      </w:r>
    </w:p>
    <w:p w:rsidR="004516A1" w:rsidRDefault="004516A1">
      <w:pPr>
        <w:pStyle w:val="ConsPlusNormal"/>
        <w:ind w:firstLine="540"/>
        <w:jc w:val="both"/>
      </w:pPr>
    </w:p>
    <w:p w:rsidR="004516A1" w:rsidRDefault="004516A1">
      <w:pPr>
        <w:pStyle w:val="ConsPlusNormal"/>
        <w:ind w:firstLine="540"/>
        <w:jc w:val="both"/>
      </w:pPr>
      <w:r>
        <w:t xml:space="preserve">2.5.5. При переквалификации действий подсудимого, связанной с исключением одного из нескольких пунктов части статьи </w:t>
      </w:r>
      <w:hyperlink r:id="rId452">
        <w:r>
          <w:rPr>
            <w:color w:val="0000FF"/>
          </w:rPr>
          <w:t>УК</w:t>
        </w:r>
      </w:hyperlink>
      <w:r>
        <w:t xml:space="preserve"> РФ, в показателе "Результат судебного рассмотрения" указывается значение "В том числе с переквалификацией обвинения". При этом в показателях "Составы преступлений по приговору (постановлению)" указываются только те пункты части статьи </w:t>
      </w:r>
      <w:hyperlink r:id="rId453">
        <w:r>
          <w:rPr>
            <w:color w:val="0000FF"/>
          </w:rPr>
          <w:t>УК</w:t>
        </w:r>
      </w:hyperlink>
      <w:r>
        <w:t xml:space="preserve"> РФ, по которым квалифицированы действия по приговору или иному судебному постановлению.</w:t>
      </w:r>
    </w:p>
    <w:p w:rsidR="004516A1" w:rsidRDefault="004516A1">
      <w:pPr>
        <w:pStyle w:val="ConsPlusNormal"/>
        <w:spacing w:before="220"/>
        <w:ind w:firstLine="540"/>
        <w:jc w:val="both"/>
      </w:pPr>
      <w:r>
        <w:t>2.5.6. Если действия подсудимого квалифицированы по нескольким эпизодам по одному и тому же составу обвинения, но с различными пунктами, то квалификация по каждому эпизоду обвинения учитывается отдельно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 заполнении бланка статкарточки от руки при значительном числе одинаково квалифицированных эпизодов в показателе "Номер по порядку" можно указывать количество эпизодов по соответствующей строке.</w:t>
      </w:r>
    </w:p>
    <w:p w:rsidR="004516A1" w:rsidRDefault="004516A1">
      <w:pPr>
        <w:pStyle w:val="ConsPlusNormal"/>
        <w:ind w:firstLine="540"/>
        <w:jc w:val="both"/>
      </w:pPr>
    </w:p>
    <w:p w:rsidR="004516A1" w:rsidRDefault="004516A1">
      <w:pPr>
        <w:pStyle w:val="ConsPlusNormal"/>
        <w:ind w:firstLine="540"/>
        <w:jc w:val="both"/>
      </w:pPr>
      <w:r>
        <w:t>2.5.7. При отсутствии по результатам рассмотрения дела переквалификации обвинения, предъявленного органами дознания и предварительного следствия, в показателе "Результат судебного рассмотрения" по каждому составу обвинения должно быть проставлено значение "Осуждено".</w:t>
      </w:r>
    </w:p>
    <w:p w:rsidR="004516A1" w:rsidRDefault="004516A1">
      <w:pPr>
        <w:pStyle w:val="ConsPlusNormal"/>
        <w:spacing w:before="220"/>
        <w:ind w:firstLine="540"/>
        <w:jc w:val="both"/>
      </w:pPr>
      <w:r>
        <w:t>2.5.8. При переквалификации составных преступлений на несколько простых в показателях "Составы преступлений по приговору (постановлению)" должны быть последовательно указаны наиболее тяжкий состав по приговору &lt;1&gt; и затем дополнительные статьи по приговору.</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По одной записи указывается составное преступление, результат судебного рассмотрения - переквалификация и наиболее тяжкий состав преступления. В записях </w:t>
      </w:r>
      <w:r>
        <w:lastRenderedPageBreak/>
        <w:t>дополнительных статей по приговору в показателе "Составы преступлений по приговору (постановлению)" указывается нуль.</w:t>
      </w:r>
    </w:p>
    <w:p w:rsidR="004516A1" w:rsidRDefault="004516A1">
      <w:pPr>
        <w:pStyle w:val="ConsPlusNormal"/>
        <w:ind w:firstLine="540"/>
        <w:jc w:val="both"/>
      </w:pPr>
    </w:p>
    <w:p w:rsidR="004516A1" w:rsidRDefault="004516A1">
      <w:pPr>
        <w:pStyle w:val="ConsPlusNormal"/>
        <w:ind w:firstLine="540"/>
        <w:jc w:val="both"/>
      </w:pPr>
      <w:r>
        <w:t>2.5.9. В случае исключения составов преступления по обвинению, в том числе исключении эпизодов обвинения, в показателе "Результат судебного рассмотрения" указывается значение "Исключен как излишне вмененный (для дополнительных составов)"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Значение "Исключен как излишне вмененный (для дополнительных составов)" возможно только в записях по дополнительным статьям приговора. При этом в показателях "Другие статьи приговора (постановления)" проставляется нуль.</w:t>
      </w:r>
    </w:p>
    <w:p w:rsidR="004516A1" w:rsidRDefault="004516A1">
      <w:pPr>
        <w:pStyle w:val="ConsPlusNormal"/>
        <w:ind w:firstLine="540"/>
        <w:jc w:val="both"/>
      </w:pPr>
    </w:p>
    <w:p w:rsidR="004516A1" w:rsidRDefault="004516A1">
      <w:pPr>
        <w:pStyle w:val="ConsPlusNormal"/>
        <w:ind w:firstLine="540"/>
        <w:jc w:val="both"/>
      </w:pPr>
      <w:r>
        <w:t xml:space="preserve">2.5.10. При осуждении лиц, совершивших преступления до 1 января 1997 г. и квалифицированных по статьям </w:t>
      </w:r>
      <w:hyperlink r:id="rId454">
        <w:r>
          <w:rPr>
            <w:color w:val="0000FF"/>
          </w:rPr>
          <w:t>УК</w:t>
        </w:r>
      </w:hyperlink>
      <w:r>
        <w:t xml:space="preserve"> РСФСР, в показателях "Статья по приговору (постановлению)" указывается аналогичная по содержанию статья </w:t>
      </w:r>
      <w:hyperlink r:id="rId455">
        <w:r>
          <w:rPr>
            <w:color w:val="0000FF"/>
          </w:rPr>
          <w:t>УК</w:t>
        </w:r>
      </w:hyperlink>
      <w:r>
        <w:t xml:space="preserve"> РФ &lt;1&gt;. При этом в разделе "Дополнительные сведения" делаются соответствующие примечания.</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Квалификация по статьям </w:t>
      </w:r>
      <w:hyperlink r:id="rId456">
        <w:r>
          <w:rPr>
            <w:color w:val="0000FF"/>
          </w:rPr>
          <w:t>УК</w:t>
        </w:r>
      </w:hyperlink>
      <w:r>
        <w:t xml:space="preserve"> РСФСР осуществляется в случаях, если санкции этих статей предусматривали более мягкое наказание, чем аналогичные по содержанию преступления, указанные в </w:t>
      </w:r>
      <w:hyperlink r:id="rId457">
        <w:r>
          <w:rPr>
            <w:color w:val="0000FF"/>
          </w:rPr>
          <w:t>УК</w:t>
        </w:r>
      </w:hyperlink>
      <w:r>
        <w:t xml:space="preserve"> РФ. Например, "Мошенничество" - </w:t>
      </w:r>
      <w:hyperlink r:id="rId458">
        <w:r>
          <w:rPr>
            <w:color w:val="0000FF"/>
          </w:rPr>
          <w:t>ст. 147</w:t>
        </w:r>
      </w:hyperlink>
      <w:r>
        <w:t xml:space="preserve"> УК РСФСР и </w:t>
      </w:r>
      <w:hyperlink r:id="rId459">
        <w:r>
          <w:rPr>
            <w:color w:val="0000FF"/>
          </w:rPr>
          <w:t>ст. 159</w:t>
        </w:r>
      </w:hyperlink>
      <w:r>
        <w:t xml:space="preserve"> УК РФ.</w:t>
      </w:r>
    </w:p>
    <w:p w:rsidR="004516A1" w:rsidRDefault="004516A1">
      <w:pPr>
        <w:pStyle w:val="ConsPlusNormal"/>
        <w:ind w:firstLine="540"/>
        <w:jc w:val="both"/>
      </w:pPr>
    </w:p>
    <w:p w:rsidR="004516A1" w:rsidRDefault="004516A1">
      <w:pPr>
        <w:pStyle w:val="ConsPlusNormal"/>
        <w:ind w:firstLine="540"/>
        <w:jc w:val="both"/>
      </w:pPr>
      <w:r>
        <w:t>2.5.11. Значения признаков состава преступления по показателям "Стадия совершения преступления", "Вид соучастия", "Группа" определяются по обвинительному заключению или обвинительному акту в показателях "Составы преступлений по обвинению" и по приговору (иному судебному постановлению) в показателях "Составы преступлений по приговору (постановлению)".</w:t>
      </w:r>
    </w:p>
    <w:p w:rsidR="004516A1" w:rsidRDefault="004516A1">
      <w:pPr>
        <w:pStyle w:val="ConsPlusNormal"/>
        <w:spacing w:before="220"/>
        <w:ind w:firstLine="540"/>
        <w:jc w:val="both"/>
      </w:pPr>
      <w:r>
        <w:t>2.5.12. Характеристики составов преступлений по показателям "Состав преступной группы", "Рецидив", "Состояние опьянения", "Место совершения преступления", "Отрасль хозяйства", "Отношение к предприятию (для преступлений против собственности)" отражаются по каждому составу преступления, указанному в показателях "Составы преступлений по приговору (постановлению)".</w:t>
      </w:r>
    </w:p>
    <w:p w:rsidR="004516A1" w:rsidRDefault="004516A1">
      <w:pPr>
        <w:pStyle w:val="ConsPlusNormal"/>
        <w:spacing w:before="220"/>
        <w:ind w:firstLine="540"/>
        <w:jc w:val="both"/>
      </w:pPr>
      <w:r>
        <w:t>2.5.13. При заполнении показателей "Группа" в показателях "Составы преступлений по обвинению" и "Составы преступлений по приговору (постановлению)" возможно несоответствие их значений со значением, указанным в показателе "Всего привлечено судом по делу" справочного раздела статкарточки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Например, если в отношении несовершеннолетнего лица, совершившего преступление в составе группы лиц по предварительному сговору, дело выделено в отдельное производство или соучастники привлеченного по делу лица находятся в розыске, убиты, умерли.</w:t>
      </w:r>
    </w:p>
    <w:p w:rsidR="004516A1" w:rsidRDefault="004516A1">
      <w:pPr>
        <w:pStyle w:val="ConsPlusNormal"/>
        <w:ind w:firstLine="540"/>
        <w:jc w:val="both"/>
      </w:pPr>
    </w:p>
    <w:p w:rsidR="004516A1" w:rsidRDefault="004516A1">
      <w:pPr>
        <w:pStyle w:val="ConsPlusNormal"/>
        <w:ind w:firstLine="540"/>
        <w:jc w:val="both"/>
      </w:pPr>
      <w:r>
        <w:t>2.5.14. Показатели "Состав преступной группы" и "Вид соучастия" имеют ненулевые значения только при наличии признаков преступной группы в показателе "Группа".</w:t>
      </w:r>
    </w:p>
    <w:p w:rsidR="004516A1" w:rsidRDefault="004516A1">
      <w:pPr>
        <w:pStyle w:val="ConsPlusNormal"/>
        <w:spacing w:before="220"/>
        <w:ind w:firstLine="540"/>
        <w:jc w:val="both"/>
      </w:pPr>
      <w:r>
        <w:t>2.5.15. Значения "При рецидиве", "При опасном рецидиве", "При особо опасном рецидиве" в показателе "Рецидив" отражаются только по лицам, в отношении которых соответствующие признаки указаны в последнем приговоре.</w:t>
      </w:r>
    </w:p>
    <w:p w:rsidR="004516A1" w:rsidRDefault="004516A1">
      <w:pPr>
        <w:pStyle w:val="ConsPlusNormal"/>
        <w:spacing w:before="220"/>
        <w:ind w:firstLine="540"/>
        <w:jc w:val="both"/>
      </w:pPr>
      <w:r>
        <w:t>2.5.16. В показателе "Отрасль хозяйства" указывается значение той отрасли, которой причинен наибольший ущерб.</w:t>
      </w:r>
    </w:p>
    <w:p w:rsidR="004516A1" w:rsidRDefault="004516A1">
      <w:pPr>
        <w:pStyle w:val="ConsPlusNormal"/>
        <w:spacing w:before="220"/>
        <w:ind w:firstLine="540"/>
        <w:jc w:val="both"/>
      </w:pPr>
      <w:r>
        <w:lastRenderedPageBreak/>
        <w:t xml:space="preserve">2.5.17. Значение "Преступления, не связанные с конкретной отраслью" указывается в случаях, если состав преступления по приговору (постановлению) подпадает под перечень статей </w:t>
      </w:r>
      <w:hyperlink r:id="rId460">
        <w:r>
          <w:rPr>
            <w:color w:val="0000FF"/>
          </w:rPr>
          <w:t>УК</w:t>
        </w:r>
      </w:hyperlink>
      <w:r>
        <w:t xml:space="preserve"> РФ, содержащийся в показателе "Отрасль хозяйства", но ущерб причинен личному имуществу физических лиц.</w:t>
      </w:r>
    </w:p>
    <w:p w:rsidR="004516A1" w:rsidRDefault="004516A1">
      <w:pPr>
        <w:pStyle w:val="ConsPlusNormal"/>
        <w:spacing w:before="220"/>
        <w:ind w:firstLine="540"/>
        <w:jc w:val="both"/>
      </w:pPr>
      <w:r>
        <w:t xml:space="preserve">2.5.18. Преступления, квалифицированные по </w:t>
      </w:r>
      <w:hyperlink r:id="rId461">
        <w:r>
          <w:rPr>
            <w:color w:val="0000FF"/>
          </w:rPr>
          <w:t>ст. 158</w:t>
        </w:r>
      </w:hyperlink>
      <w:r>
        <w:t xml:space="preserve"> - </w:t>
      </w:r>
      <w:hyperlink r:id="rId462">
        <w:r>
          <w:rPr>
            <w:color w:val="0000FF"/>
          </w:rPr>
          <w:t>168</w:t>
        </w:r>
      </w:hyperlink>
      <w:r>
        <w:t xml:space="preserve"> УК РФ и посягающие на имущество &lt;1&gt;, находящееся в частной собственности лиц, занятых в сфере частного предпринимательства или индивидуально-трудовой деятельностью, отмечаются значениями по отраслям хозяйства соответственно характеру их деятельности.</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случаях, когда указанное имущество относится к предмету указанных видов деятельности.</w:t>
      </w:r>
    </w:p>
    <w:p w:rsidR="004516A1" w:rsidRDefault="004516A1">
      <w:pPr>
        <w:pStyle w:val="ConsPlusNormal"/>
        <w:ind w:firstLine="540"/>
        <w:jc w:val="both"/>
      </w:pPr>
    </w:p>
    <w:p w:rsidR="004516A1" w:rsidRDefault="004516A1">
      <w:pPr>
        <w:pStyle w:val="ConsPlusNormal"/>
        <w:ind w:firstLine="540"/>
        <w:jc w:val="both"/>
      </w:pPr>
      <w:r>
        <w:t xml:space="preserve">2.5.19. Преступления, предусмотренные </w:t>
      </w:r>
      <w:hyperlink r:id="rId463">
        <w:r>
          <w:rPr>
            <w:color w:val="0000FF"/>
          </w:rPr>
          <w:t>ст. 198</w:t>
        </w:r>
      </w:hyperlink>
      <w:r>
        <w:t xml:space="preserve"> УК РФ, отмечаются значениями отраслей хозяйства соответственно сфере деятельности налогоплательщика.</w:t>
      </w:r>
    </w:p>
    <w:p w:rsidR="004516A1" w:rsidRDefault="004516A1">
      <w:pPr>
        <w:pStyle w:val="ConsPlusNormal"/>
        <w:spacing w:before="220"/>
        <w:ind w:firstLine="540"/>
        <w:jc w:val="both"/>
      </w:pPr>
      <w:r>
        <w:t xml:space="preserve">2.5.20. По преступлениям, квалифицированным по </w:t>
      </w:r>
      <w:hyperlink r:id="rId464">
        <w:r>
          <w:rPr>
            <w:color w:val="0000FF"/>
          </w:rPr>
          <w:t>ст. 264</w:t>
        </w:r>
      </w:hyperlink>
      <w:r>
        <w:t xml:space="preserve"> УК РФ, совершенным работниками транспорта, указываются соответствующие значения видов транспорта (автомобильный, городской электрический, железнодорожный, морской, речной, воздушный). По этим же значениям должны учитываться владельцы личных транспортных средств, а также иные лица, использовавшие транспортное средство с согласия владельца либо без его ведома, являющиеся сотрудниками частных и кооперативных предприятий, совершившие данное преступление, используя транспортное средство при выполнении своих служебных обязанностей.</w:t>
      </w:r>
    </w:p>
    <w:p w:rsidR="004516A1" w:rsidRDefault="004516A1">
      <w:pPr>
        <w:pStyle w:val="ConsPlusNormal"/>
        <w:ind w:firstLine="540"/>
        <w:jc w:val="both"/>
      </w:pPr>
    </w:p>
    <w:p w:rsidR="004516A1" w:rsidRDefault="004516A1">
      <w:pPr>
        <w:pStyle w:val="ConsPlusNormal"/>
        <w:jc w:val="center"/>
        <w:outlineLvl w:val="3"/>
      </w:pPr>
      <w:r>
        <w:t>2.6. Порядок заполнения раздела "Сведения</w:t>
      </w:r>
    </w:p>
    <w:p w:rsidR="004516A1" w:rsidRDefault="004516A1">
      <w:pPr>
        <w:pStyle w:val="ConsPlusNormal"/>
        <w:jc w:val="center"/>
      </w:pPr>
      <w:r>
        <w:t>о приговоре (постановлении)"</w:t>
      </w:r>
    </w:p>
    <w:p w:rsidR="004516A1" w:rsidRDefault="004516A1">
      <w:pPr>
        <w:pStyle w:val="ConsPlusNormal"/>
        <w:ind w:firstLine="540"/>
        <w:jc w:val="both"/>
      </w:pPr>
    </w:p>
    <w:p w:rsidR="004516A1" w:rsidRDefault="004516A1">
      <w:pPr>
        <w:pStyle w:val="ConsPlusNormal"/>
        <w:ind w:firstLine="540"/>
        <w:jc w:val="both"/>
      </w:pPr>
      <w:r>
        <w:t>2.6.1. Показатели раздела характеризуют результаты рассмотрения дела в отношении лица по приговору или иному судебному постановлению по существу дела, особенности рассмотрения дела судом, применение судом уголовно-процессуальных мер, назначение вида исправительного учреждения при лишении свободы и определение судом принудительного лечения или обязанности пройти лечение.</w:t>
      </w:r>
    </w:p>
    <w:p w:rsidR="004516A1" w:rsidRDefault="004516A1">
      <w:pPr>
        <w:pStyle w:val="ConsPlusNormal"/>
        <w:spacing w:before="220"/>
        <w:ind w:firstLine="540"/>
        <w:jc w:val="both"/>
      </w:pPr>
      <w:r>
        <w:t>2.6.2. В показателе "Результат рассмотрения дела в отношении лица в целом" подсудимый учитывается как оправданный при его оправдании по всем составам предъявленного ему обвинения.</w:t>
      </w:r>
    </w:p>
    <w:p w:rsidR="004516A1" w:rsidRDefault="004516A1">
      <w:pPr>
        <w:pStyle w:val="ConsPlusNormal"/>
        <w:spacing w:before="220"/>
        <w:ind w:firstLine="540"/>
        <w:jc w:val="both"/>
      </w:pPr>
      <w:r>
        <w:t>2.6.3. Значения показателя "Результат рассмотрения дела в отношении лица в целом" о прекращении дел в отношении лиц по различным основаниям указываются при вынесении постановлений о прекращении дел. При этом основания прекращения дел указываются по общему правилу по основной статье обвинения, кроме случаев наличия нескольких оснований прекращения уголовного дела как реабилитирующего, так и нереабилитирующего характера, учитываемых по значениям нереабилирирующего характера.</w:t>
      </w:r>
    </w:p>
    <w:p w:rsidR="004516A1" w:rsidRDefault="004516A1">
      <w:pPr>
        <w:pStyle w:val="ConsPlusNormal"/>
        <w:spacing w:before="220"/>
        <w:ind w:firstLine="540"/>
        <w:jc w:val="both"/>
      </w:pPr>
      <w:r>
        <w:t>2.6.4. Значением "Прекращено по реабилитирующим основаниям - отсутствие события, состава преступления" в показателе "Результат рассмотрения дела в отношении лица в целом" отмечается отказ государственного обвинителя от обвинения.</w:t>
      </w:r>
    </w:p>
    <w:p w:rsidR="004516A1" w:rsidRDefault="004516A1">
      <w:pPr>
        <w:pStyle w:val="ConsPlusNormal"/>
        <w:spacing w:before="220"/>
        <w:ind w:firstLine="540"/>
        <w:jc w:val="both"/>
      </w:pPr>
      <w:r>
        <w:t xml:space="preserve">2.6.5. Значение "Отмена, изменение закона" в показателе "Результат рассмотрения дела в отношении лица в целом" указывается по лицам, в отношении которых уголовные дела прекращены в случаях устранения преступности и наказуемости деяния законом, вступившим в законную силу после совершения преступления, но до вынесения решения по существу дела. При этом в показателе "Примечания" раздела "Дополнительные сведения" указываются реквизиты </w:t>
      </w:r>
      <w:r>
        <w:lastRenderedPageBreak/>
        <w:t>соответствующего федерального закона.</w:t>
      </w:r>
    </w:p>
    <w:p w:rsidR="004516A1" w:rsidRDefault="004516A1">
      <w:pPr>
        <w:pStyle w:val="ConsPlusNormal"/>
        <w:spacing w:before="220"/>
        <w:ind w:firstLine="540"/>
        <w:jc w:val="both"/>
      </w:pPr>
      <w:r>
        <w:t xml:space="preserve">2.6.6. Значением "Прекращено за примирением с потерпевшим" отмечается прекращение дел о преступлениях небольшой и средней тяжести в соответствии со </w:t>
      </w:r>
      <w:hyperlink r:id="rId465">
        <w:r>
          <w:rPr>
            <w:color w:val="0000FF"/>
          </w:rPr>
          <w:t>ст. 25</w:t>
        </w:r>
      </w:hyperlink>
      <w:r>
        <w:t xml:space="preserve"> УПК РФ в отношении лиц, ранее не судимых &lt;1&gt;; а также по делам частного обвинения &lt;2&gt;, если такое решение принято судьей при рассмотрении уголовного дела по существу.</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На основании </w:t>
      </w:r>
      <w:hyperlink r:id="rId466">
        <w:r>
          <w:rPr>
            <w:color w:val="0000FF"/>
          </w:rPr>
          <w:t>ст. 76</w:t>
        </w:r>
      </w:hyperlink>
      <w:r>
        <w:t xml:space="preserve"> УК РФ.</w:t>
      </w:r>
    </w:p>
    <w:p w:rsidR="004516A1" w:rsidRDefault="004516A1">
      <w:pPr>
        <w:pStyle w:val="ConsPlusNormal"/>
        <w:spacing w:before="220"/>
        <w:ind w:firstLine="540"/>
        <w:jc w:val="both"/>
      </w:pPr>
      <w:r>
        <w:t xml:space="preserve">&lt;2&gt; </w:t>
      </w:r>
      <w:hyperlink r:id="rId467">
        <w:r>
          <w:rPr>
            <w:color w:val="0000FF"/>
          </w:rPr>
          <w:t>Ст. 115</w:t>
        </w:r>
      </w:hyperlink>
      <w:r>
        <w:t xml:space="preserve">, </w:t>
      </w:r>
      <w:hyperlink r:id="rId468">
        <w:r>
          <w:rPr>
            <w:color w:val="0000FF"/>
          </w:rPr>
          <w:t>ст. 116</w:t>
        </w:r>
      </w:hyperlink>
      <w:r>
        <w:t xml:space="preserve">, </w:t>
      </w:r>
      <w:hyperlink r:id="rId469">
        <w:r>
          <w:rPr>
            <w:color w:val="0000FF"/>
          </w:rPr>
          <w:t>ч. 1 ст. 129</w:t>
        </w:r>
      </w:hyperlink>
      <w:r>
        <w:t xml:space="preserve">, </w:t>
      </w:r>
      <w:hyperlink r:id="rId470">
        <w:r>
          <w:rPr>
            <w:color w:val="0000FF"/>
          </w:rPr>
          <w:t>ст. 130</w:t>
        </w:r>
      </w:hyperlink>
      <w:r>
        <w:t xml:space="preserve"> УК РФ.</w:t>
      </w:r>
    </w:p>
    <w:p w:rsidR="004516A1" w:rsidRDefault="004516A1">
      <w:pPr>
        <w:pStyle w:val="ConsPlusNormal"/>
        <w:ind w:firstLine="540"/>
        <w:jc w:val="both"/>
      </w:pPr>
    </w:p>
    <w:p w:rsidR="004516A1" w:rsidRDefault="004516A1">
      <w:pPr>
        <w:pStyle w:val="ConsPlusNormal"/>
        <w:ind w:firstLine="540"/>
        <w:jc w:val="both"/>
      </w:pPr>
      <w:r>
        <w:t xml:space="preserve">2.6.7. Значение "По примечаниям к статьям </w:t>
      </w:r>
      <w:hyperlink r:id="rId471">
        <w:r>
          <w:rPr>
            <w:color w:val="0000FF"/>
          </w:rPr>
          <w:t>УК</w:t>
        </w:r>
      </w:hyperlink>
      <w:r>
        <w:t xml:space="preserve"> РФ (в том числе в связи с деятельным раскаянием в соответствии с </w:t>
      </w:r>
      <w:hyperlink r:id="rId472">
        <w:r>
          <w:rPr>
            <w:color w:val="0000FF"/>
          </w:rPr>
          <w:t>ч. 2 ст. 28</w:t>
        </w:r>
      </w:hyperlink>
      <w:r>
        <w:t xml:space="preserve"> УПК РФ)" возможно только в случаях, если дополнительные основания освобождения от уголовной ответственности предусмотрены в примечаниях ко всем статьям </w:t>
      </w:r>
      <w:hyperlink r:id="rId473">
        <w:r>
          <w:rPr>
            <w:color w:val="0000FF"/>
          </w:rPr>
          <w:t>УК</w:t>
        </w:r>
      </w:hyperlink>
      <w:r>
        <w:t xml:space="preserve"> РФ по постановлениям о прекращении уголовных дел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программном комплексе по ведению базы данных по судимости ведется перечень составов </w:t>
      </w:r>
      <w:hyperlink r:id="rId474">
        <w:r>
          <w:rPr>
            <w:color w:val="0000FF"/>
          </w:rPr>
          <w:t>УК</w:t>
        </w:r>
      </w:hyperlink>
      <w:r>
        <w:t xml:space="preserve"> РФ, имеющих примечания, на основании которых возможно освобождение от уголовной ответственности. Например, согласно примечанию к </w:t>
      </w:r>
      <w:hyperlink r:id="rId475">
        <w:r>
          <w:rPr>
            <w:color w:val="0000FF"/>
          </w:rPr>
          <w:t>ст. 291</w:t>
        </w:r>
      </w:hyperlink>
      <w:r>
        <w:t xml:space="preserve"> УК РФ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факте взятки.</w:t>
      </w:r>
    </w:p>
    <w:p w:rsidR="004516A1" w:rsidRDefault="004516A1">
      <w:pPr>
        <w:pStyle w:val="ConsPlusNormal"/>
        <w:ind w:firstLine="540"/>
        <w:jc w:val="both"/>
      </w:pPr>
    </w:p>
    <w:p w:rsidR="004516A1" w:rsidRDefault="004516A1">
      <w:pPr>
        <w:pStyle w:val="ConsPlusNormal"/>
        <w:ind w:firstLine="540"/>
        <w:jc w:val="both"/>
      </w:pPr>
      <w:r>
        <w:t>2.6.8. Заполнение показателя "Вид исправительного учреждения при лишении свободы" раздела обязательно при значениях "Лишение свободы на определенный срок", "Пожизненное лишение свободы" в показателях "Вид наказания" разделов "Назначение наказания по основной статье приговора" и "Итоговое наказание по обвинительному приговору".</w:t>
      </w:r>
    </w:p>
    <w:p w:rsidR="004516A1" w:rsidRDefault="004516A1">
      <w:pPr>
        <w:pStyle w:val="ConsPlusNormal"/>
        <w:spacing w:before="220"/>
        <w:ind w:firstLine="540"/>
        <w:jc w:val="both"/>
      </w:pPr>
      <w:r>
        <w:t>2.6.9. Если в приговоре часть наказания в виде лишения свободы определена как отбывание в тюрьме, то в показателе "Вид исправительного учреждения при лишении свободы" указывается только значение "Отбывание в тюрьме".</w:t>
      </w:r>
    </w:p>
    <w:p w:rsidR="004516A1" w:rsidRDefault="004516A1">
      <w:pPr>
        <w:pStyle w:val="ConsPlusNormal"/>
        <w:ind w:firstLine="540"/>
        <w:jc w:val="both"/>
      </w:pPr>
    </w:p>
    <w:p w:rsidR="004516A1" w:rsidRDefault="004516A1">
      <w:pPr>
        <w:pStyle w:val="ConsPlusNormal"/>
        <w:jc w:val="center"/>
        <w:outlineLvl w:val="3"/>
      </w:pPr>
      <w:r>
        <w:t>2.7. Порядок заполнения разделов "Назначено наказание</w:t>
      </w:r>
    </w:p>
    <w:p w:rsidR="004516A1" w:rsidRDefault="004516A1">
      <w:pPr>
        <w:pStyle w:val="ConsPlusNormal"/>
        <w:jc w:val="center"/>
      </w:pPr>
      <w:r>
        <w:t>по основной статье приговора", "Итоговое наказание</w:t>
      </w:r>
    </w:p>
    <w:p w:rsidR="004516A1" w:rsidRDefault="004516A1">
      <w:pPr>
        <w:pStyle w:val="ConsPlusNormal"/>
        <w:jc w:val="center"/>
      </w:pPr>
      <w:r>
        <w:t>по обвинительному приговору"</w:t>
      </w:r>
    </w:p>
    <w:p w:rsidR="004516A1" w:rsidRDefault="004516A1">
      <w:pPr>
        <w:pStyle w:val="ConsPlusNormal"/>
        <w:ind w:firstLine="540"/>
        <w:jc w:val="both"/>
      </w:pPr>
    </w:p>
    <w:p w:rsidR="004516A1" w:rsidRDefault="004516A1">
      <w:pPr>
        <w:pStyle w:val="ConsPlusNormal"/>
        <w:ind w:firstLine="540"/>
        <w:jc w:val="both"/>
      </w:pPr>
      <w:r>
        <w:t>2.7.1. Показатели разделов характеризуют виды наказаний, назначенных по обвинительному приговору, их размеры, особенности назначения и основания освобождения от наказания, назначенного по приговору суда.</w:t>
      </w:r>
    </w:p>
    <w:p w:rsidR="004516A1" w:rsidRDefault="004516A1">
      <w:pPr>
        <w:pStyle w:val="ConsPlusNormal"/>
        <w:spacing w:before="220"/>
        <w:ind w:firstLine="540"/>
        <w:jc w:val="both"/>
      </w:pPr>
      <w:r>
        <w:t>2.7.2. Сроки и размеры наказаний в разделах указываются без округления в точном соответствии с приговорами.</w:t>
      </w:r>
    </w:p>
    <w:p w:rsidR="004516A1" w:rsidRDefault="004516A1">
      <w:pPr>
        <w:pStyle w:val="ConsPlusNormal"/>
        <w:spacing w:before="220"/>
        <w:ind w:firstLine="540"/>
        <w:jc w:val="both"/>
      </w:pPr>
      <w:r>
        <w:t xml:space="preserve">2.7.3. В случае осуждения лица по двум и более статьям </w:t>
      </w:r>
      <w:hyperlink r:id="rId476">
        <w:r>
          <w:rPr>
            <w:color w:val="0000FF"/>
          </w:rPr>
          <w:t>УК</w:t>
        </w:r>
      </w:hyperlink>
      <w:r>
        <w:t xml:space="preserve"> РФ в показателях раздела "Назначено наказание по основной статье приговора" отмечаются виды, размеры основного и дополнительного наказаний, назначенных по основной статье обвинительного приговора.</w:t>
      </w:r>
    </w:p>
    <w:p w:rsidR="004516A1" w:rsidRDefault="004516A1">
      <w:pPr>
        <w:pStyle w:val="ConsPlusNormal"/>
        <w:spacing w:before="220"/>
        <w:ind w:firstLine="540"/>
        <w:jc w:val="both"/>
      </w:pPr>
      <w:r>
        <w:t>2.7.4. Значения показателей "Особенности назначения наказания" и "Основания освобождения от наказания" в разделе "Назначено наказание по основной статье приговора" указываются в отношении основной статьи приговора с учетом итогового результата рассмотрения дела, указанного в обвинительном приговоре.</w:t>
      </w:r>
    </w:p>
    <w:p w:rsidR="004516A1" w:rsidRDefault="004516A1">
      <w:pPr>
        <w:pStyle w:val="ConsPlusNormal"/>
        <w:spacing w:before="220"/>
        <w:ind w:firstLine="540"/>
        <w:jc w:val="both"/>
      </w:pPr>
      <w:r>
        <w:lastRenderedPageBreak/>
        <w:t>2.7.5. Если судом действия подсудимого квалифицируются по одному составу преступления, то значения в показателях "Особенности назначения наказания" и "Основания освобождения от наказания" разделов "Назначено наказание по основной статье приговора" и "Итоговое наказание по обвинительному приговору" должны совпадать.</w:t>
      </w:r>
    </w:p>
    <w:p w:rsidR="004516A1" w:rsidRDefault="004516A1">
      <w:pPr>
        <w:pStyle w:val="ConsPlusNormal"/>
        <w:spacing w:before="220"/>
        <w:ind w:firstLine="540"/>
        <w:jc w:val="both"/>
      </w:pPr>
      <w:r>
        <w:t xml:space="preserve">2.7.6. В показателях "Основное наказание", "Основные наказания, исполняемые самостоятельно", "Дополнительные наказания" раздела "Итоговое наказание по обвинительному приговору" указываются виды и размеры наказаний, назначенных в результате сложения наказаний по преступлениям или неотбытым наказаниям по предыдущим приговорам в соответствии со </w:t>
      </w:r>
      <w:hyperlink r:id="rId477">
        <w:r>
          <w:rPr>
            <w:color w:val="0000FF"/>
          </w:rPr>
          <w:t>ст. 69</w:t>
        </w:r>
      </w:hyperlink>
      <w:r>
        <w:t xml:space="preserve"> и </w:t>
      </w:r>
      <w:hyperlink r:id="rId478">
        <w:r>
          <w:rPr>
            <w:color w:val="0000FF"/>
          </w:rPr>
          <w:t>ст. 70</w:t>
        </w:r>
      </w:hyperlink>
      <w:r>
        <w:t xml:space="preserve"> УК РФ.</w:t>
      </w:r>
    </w:p>
    <w:p w:rsidR="004516A1" w:rsidRDefault="004516A1">
      <w:pPr>
        <w:pStyle w:val="ConsPlusNormal"/>
        <w:spacing w:before="220"/>
        <w:ind w:firstLine="540"/>
        <w:jc w:val="both"/>
      </w:pPr>
      <w:r>
        <w:t>2.7.7. Показатели "Основные наказания, исполняемые самостоятельно" раздела "Итоговое наказание по обвинительному приговору" указываются только в случаях назначения итогового наказания по совокупности преступлений или приговоров при наличии видов наказаний, не подлежащих сложению.</w:t>
      </w:r>
    </w:p>
    <w:p w:rsidR="004516A1" w:rsidRDefault="004516A1">
      <w:pPr>
        <w:pStyle w:val="ConsPlusNormal"/>
        <w:spacing w:before="220"/>
        <w:ind w:firstLine="540"/>
        <w:jc w:val="both"/>
      </w:pPr>
      <w:r>
        <w:t>2.7.8. При назначении итогового основного наказания по приговору условно в показателях "Основное наказание" раздела "Итоговое наказание по обвинительному приговору" указывается вид и размер назначенного наказания, а в показателе "Назначение основного наказания условно с испытательным сроком" указывается испытательный срок.</w:t>
      </w:r>
    </w:p>
    <w:p w:rsidR="004516A1" w:rsidRDefault="004516A1">
      <w:pPr>
        <w:pStyle w:val="ConsPlusNormal"/>
        <w:spacing w:before="220"/>
        <w:ind w:firstLine="540"/>
        <w:jc w:val="both"/>
      </w:pPr>
      <w:r>
        <w:t xml:space="preserve">2.7.9. Для показателя "Особенности назначения наказания" в разделе "Назначено наказание по основной статье приговора" допустимы только значения: в пределах санкции статьи </w:t>
      </w:r>
      <w:hyperlink r:id="rId479">
        <w:r>
          <w:rPr>
            <w:color w:val="0000FF"/>
          </w:rPr>
          <w:t>УК</w:t>
        </w:r>
      </w:hyperlink>
      <w:r>
        <w:t xml:space="preserve"> РФ; назначено наказание ниже низшего предела по санкции; не применено обязательное дополнительное наказание; с заменой более мягким видом наказания.</w:t>
      </w:r>
    </w:p>
    <w:p w:rsidR="004516A1" w:rsidRDefault="004516A1">
      <w:pPr>
        <w:pStyle w:val="ConsPlusNormal"/>
        <w:spacing w:before="220"/>
        <w:ind w:firstLine="540"/>
        <w:jc w:val="both"/>
      </w:pPr>
      <w:r>
        <w:t>2.7.10. При назначении наказания свыше санкций, предусмотренных в основной статье приговора, в показателе "Особенности назначения наказания" в разделе "Итоговое наказание по обвинительному приговору" указывается одно из значений выше верхнего предела: по совокупности преступлений; по совокупности приговоров; по совокупности преступлений при сложении приговоров.</w:t>
      </w:r>
    </w:p>
    <w:p w:rsidR="004516A1" w:rsidRDefault="004516A1">
      <w:pPr>
        <w:pStyle w:val="ConsPlusNormal"/>
        <w:ind w:firstLine="540"/>
        <w:jc w:val="both"/>
      </w:pPr>
    </w:p>
    <w:p w:rsidR="004516A1" w:rsidRDefault="004516A1">
      <w:pPr>
        <w:pStyle w:val="ConsPlusNormal"/>
        <w:jc w:val="center"/>
        <w:outlineLvl w:val="3"/>
      </w:pPr>
      <w:r>
        <w:t>2.8. Порядок заполнения раздела "Апелляционное,</w:t>
      </w:r>
    </w:p>
    <w:p w:rsidR="004516A1" w:rsidRDefault="004516A1">
      <w:pPr>
        <w:pStyle w:val="ConsPlusNormal"/>
        <w:jc w:val="center"/>
      </w:pPr>
      <w:r>
        <w:t>кассационное рассмотрение дела"</w:t>
      </w:r>
    </w:p>
    <w:p w:rsidR="004516A1" w:rsidRDefault="004516A1">
      <w:pPr>
        <w:pStyle w:val="ConsPlusNormal"/>
        <w:ind w:firstLine="540"/>
        <w:jc w:val="both"/>
      </w:pPr>
    </w:p>
    <w:p w:rsidR="004516A1" w:rsidRDefault="004516A1">
      <w:pPr>
        <w:pStyle w:val="ConsPlusNormal"/>
        <w:ind w:firstLine="540"/>
        <w:jc w:val="both"/>
      </w:pPr>
      <w:r>
        <w:t>2.8.1. Раздел характеризует результаты рассмотрения дел в апелляционной и кассационной инстанциях.</w:t>
      </w:r>
    </w:p>
    <w:p w:rsidR="004516A1" w:rsidRDefault="004516A1">
      <w:pPr>
        <w:pStyle w:val="ConsPlusNormal"/>
        <w:spacing w:before="220"/>
        <w:ind w:firstLine="540"/>
        <w:jc w:val="both"/>
      </w:pPr>
      <w:r>
        <w:t>2.8.2. Значения показателей "Результаты рассмотрения в апелляционной и кассационной инстанциях" определяются на основании судебных постановлений вышестоящих инстанций.</w:t>
      </w:r>
    </w:p>
    <w:p w:rsidR="004516A1" w:rsidRDefault="004516A1">
      <w:pPr>
        <w:pStyle w:val="ConsPlusNormal"/>
        <w:spacing w:before="220"/>
        <w:ind w:firstLine="540"/>
        <w:jc w:val="both"/>
      </w:pPr>
      <w:r>
        <w:t>2.8.3. Если показатели "Результаты рассмотрения в апелляционной и кассационной инстанциях" имеют значения "Не рассматривалось", "Приговор (постановление суда) оставлен без изменения", то корректировка значений показателей в разделах "Сведения о приговоре (постановлении)", "Назначено наказание по основной статье приговора", "Итоговое наказание" не производится.</w:t>
      </w:r>
    </w:p>
    <w:p w:rsidR="004516A1" w:rsidRDefault="004516A1">
      <w:pPr>
        <w:pStyle w:val="ConsPlusNormal"/>
        <w:spacing w:before="220"/>
        <w:ind w:firstLine="540"/>
        <w:jc w:val="both"/>
      </w:pPr>
      <w:r>
        <w:t>2.8.4. В случаях частичной отмены, изменения или иной корректировки приговора (постановления по делу) значение показателей в разделах "Сведения о приговоре (постановлении)", "Назначено наказание по основной статье приговора", "Итоговое наказание по обвинительному приговору", внесенные первой инстанцией, вычеркиваются и вносятся значения в квадраты и строки, предусмотренные для заполнения вышестоящими инстанциями.</w:t>
      </w:r>
    </w:p>
    <w:p w:rsidR="004516A1" w:rsidRDefault="004516A1">
      <w:pPr>
        <w:pStyle w:val="ConsPlusNormal"/>
        <w:spacing w:before="220"/>
        <w:ind w:firstLine="540"/>
        <w:jc w:val="both"/>
      </w:pPr>
      <w:r>
        <w:t xml:space="preserve">2.8.5. При полной отмене приговоров и иных судебных постановлений с направлением дел на новое судебное рассмотрение в показатели раздела "Результат рассмотрения дела в </w:t>
      </w:r>
      <w:r>
        <w:lastRenderedPageBreak/>
        <w:t>отношении лица в целом" вносится значение нуль, а значения показателей в разделах "Назначено наказание по основной статье приговора" и "Итоговое наказание по обвинительному приговору" аннулируются.</w:t>
      </w:r>
    </w:p>
    <w:p w:rsidR="004516A1" w:rsidRDefault="004516A1">
      <w:pPr>
        <w:pStyle w:val="ConsPlusNormal"/>
        <w:spacing w:before="220"/>
        <w:ind w:firstLine="540"/>
        <w:jc w:val="both"/>
      </w:pPr>
      <w:r>
        <w:t xml:space="preserve">2.8.6. Учет результатов рассмотрения дела в отношении лица в апелляционной и кассационной инстанции осуществляется по правилам, изложенным в </w:t>
      </w:r>
      <w:hyperlink w:anchor="P1123">
        <w:r>
          <w:rPr>
            <w:color w:val="0000FF"/>
          </w:rPr>
          <w:t>подразделе 5.5 раздела 5</w:t>
        </w:r>
      </w:hyperlink>
      <w:r>
        <w:t xml:space="preserve"> и в </w:t>
      </w:r>
      <w:hyperlink w:anchor="P1321">
        <w:r>
          <w:rPr>
            <w:color w:val="0000FF"/>
          </w:rPr>
          <w:t>подразделе 7.5 раздела 7 части II</w:t>
        </w:r>
      </w:hyperlink>
      <w:r>
        <w:t xml:space="preserve"> настоящей Инструкции.</w:t>
      </w:r>
    </w:p>
    <w:p w:rsidR="004516A1" w:rsidRDefault="004516A1">
      <w:pPr>
        <w:pStyle w:val="ConsPlusNormal"/>
        <w:ind w:firstLine="540"/>
        <w:jc w:val="both"/>
      </w:pPr>
    </w:p>
    <w:p w:rsidR="004516A1" w:rsidRDefault="004516A1">
      <w:pPr>
        <w:pStyle w:val="ConsPlusNormal"/>
        <w:jc w:val="center"/>
        <w:outlineLvl w:val="2"/>
      </w:pPr>
      <w:r>
        <w:t>3. Порядок представления статистических карточек</w:t>
      </w:r>
    </w:p>
    <w:p w:rsidR="004516A1" w:rsidRDefault="004516A1">
      <w:pPr>
        <w:pStyle w:val="ConsPlusNormal"/>
        <w:jc w:val="center"/>
      </w:pPr>
      <w:r>
        <w:t>на подсудимых и формирования статистических отчетов</w:t>
      </w:r>
    </w:p>
    <w:p w:rsidR="004516A1" w:rsidRDefault="004516A1">
      <w:pPr>
        <w:pStyle w:val="ConsPlusNormal"/>
        <w:jc w:val="center"/>
      </w:pPr>
      <w:r>
        <w:t>о судимости</w:t>
      </w:r>
    </w:p>
    <w:p w:rsidR="004516A1" w:rsidRDefault="004516A1">
      <w:pPr>
        <w:pStyle w:val="ConsPlusNormal"/>
        <w:ind w:firstLine="540"/>
        <w:jc w:val="both"/>
      </w:pPr>
    </w:p>
    <w:p w:rsidR="004516A1" w:rsidRDefault="004516A1">
      <w:pPr>
        <w:pStyle w:val="ConsPlusNormal"/>
        <w:ind w:firstLine="540"/>
        <w:jc w:val="both"/>
      </w:pPr>
      <w:r>
        <w:t>3.1. Обработка статкарточек и ведение по ним базы данных по судимости &lt;1&gt; осуществляется непосредственно в федеральных судах общей юрисдикции, рассмотревших дело по первой инстанции, а также на участках мировых судей.</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Заполнение; ввод в базу данных по судимости статкарточек на лиц, в отношении которых приговоры вступили в законную силу; контроль за возвращением статкарточек из вышестоящих судов; ввод статкарточек, вернувшихся из вышестоящих судов, в базу данных по судимости.</w:t>
      </w:r>
    </w:p>
    <w:p w:rsidR="004516A1" w:rsidRDefault="004516A1">
      <w:pPr>
        <w:pStyle w:val="ConsPlusNormal"/>
        <w:ind w:firstLine="540"/>
        <w:jc w:val="both"/>
      </w:pPr>
    </w:p>
    <w:p w:rsidR="004516A1" w:rsidRDefault="004516A1">
      <w:pPr>
        <w:pStyle w:val="ConsPlusNormal"/>
        <w:ind w:firstLine="540"/>
        <w:jc w:val="both"/>
      </w:pPr>
      <w:r>
        <w:t>3.2. С учетом специфики работы конкретных судов, в том числе оснащения их компьютерами, использования специализированного программного обеспечения, начальники управлений (отделов) Судебного департамента в субъектах Российской Федерации устанавливают порядок формирования баз данных по судимости по федеральным судам общей юрисдикции в субъекте Российской Федерации, а также по согласованию со Службами по обеспечению деятельности мировых судей в субъектах Российской Федерации (далее - Служба по обеспечению деятельности мировых судей) баз данных по судимости по судебным участкам мировых судей. Взаимодействие территориальных органов Судебного департамента с органами по обеспечению деятельности мировых судей в субъектах Российской Федерации по вопросам формирования сводной базы данных по судимости и сводных статистических отчетов по делам мировых судей осуществляется в соответствии с нормативными актами, определяющими организационно-правовое обеспечение деятельности мировых судей в субъекте Российской Федерации.</w:t>
      </w:r>
    </w:p>
    <w:p w:rsidR="004516A1" w:rsidRDefault="004516A1">
      <w:pPr>
        <w:pStyle w:val="ConsPlusNormal"/>
        <w:spacing w:before="220"/>
        <w:ind w:firstLine="540"/>
        <w:jc w:val="both"/>
      </w:pPr>
      <w:r>
        <w:t>3.3. На основе представленных федеральными судами общей юрисдикции и мировыми судьями баз данных по судимости в управлениях (отделах) Судебного департамента в субъектах Российской Федерации создаются сводные базы данных по судимости по уровням соответствующих судов, которые проходят дополнительную проверку, в том числе на полноту учета осужденных и прохождение формально-логического и логико-юридического контролей.</w:t>
      </w:r>
    </w:p>
    <w:p w:rsidR="004516A1" w:rsidRDefault="004516A1">
      <w:pPr>
        <w:pStyle w:val="ConsPlusNormal"/>
        <w:spacing w:before="220"/>
        <w:ind w:firstLine="540"/>
        <w:jc w:val="both"/>
      </w:pPr>
      <w:r>
        <w:t>3.4. В случае осуществления полномочий по ведению судебной статистики на участках мировых судей Службами по обеспечению деятельности мировых судей работники, на которых возложены соответствующие обязанности, несут ответственность за полноту и достоверность базы данных по судимости, формирование на ее основе статистической отчетности о судимости с соблюдением установленных контрольных соотношений.</w:t>
      </w:r>
    </w:p>
    <w:p w:rsidR="004516A1" w:rsidRDefault="004516A1">
      <w:pPr>
        <w:pStyle w:val="ConsPlusNormal"/>
        <w:spacing w:before="220"/>
        <w:ind w:firstLine="540"/>
        <w:jc w:val="both"/>
      </w:pPr>
      <w:r>
        <w:t>3.5. Проверка учета полноты лиц в базах данных по судимости осуществляется по единому алгоритму &lt;1&gt;. Данная проверка полноты учета лиц осуществляется работниками, на которых возложена ответственность по ведению базы данных по судимости и/или формированию статистической отчетности о судимости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lastRenderedPageBreak/>
        <w:t>&lt;1&gt; Аналитическая таблица расчета полноты учета осужденных формируется автоматизированно из хранилища статистической отчетности.</w:t>
      </w:r>
    </w:p>
    <w:p w:rsidR="004516A1" w:rsidRDefault="004516A1">
      <w:pPr>
        <w:pStyle w:val="ConsPlusNormal"/>
        <w:spacing w:before="220"/>
        <w:ind w:firstLine="540"/>
        <w:jc w:val="both"/>
      </w:pPr>
      <w:r>
        <w:t>&lt;2&gt; Для проверки полноты представления статкарточек судами могут вестись контрольные журналы учета поступления баз данных по судимости и статкарточек по судам.</w:t>
      </w:r>
    </w:p>
    <w:p w:rsidR="004516A1" w:rsidRDefault="004516A1">
      <w:pPr>
        <w:pStyle w:val="ConsPlusNormal"/>
        <w:ind w:firstLine="540"/>
        <w:jc w:val="both"/>
      </w:pPr>
    </w:p>
    <w:p w:rsidR="004516A1" w:rsidRDefault="004516A1">
      <w:pPr>
        <w:pStyle w:val="ConsPlusNormal"/>
        <w:ind w:firstLine="540"/>
        <w:jc w:val="both"/>
      </w:pPr>
      <w:r>
        <w:t>3.6. На основе представленных федеральными судами общей юрисдикции и мировыми судьями в Судебный департамент и его территориальные органы отчетов о деятельности судов формы N 1 "Отчет о работе судов первой инстанции по рассмотрению уголовных дел", N 6-бМС "Отчет о работе судов по рассмотрению уголовных дел в апелляционном порядке", N 6 "Отчет о работе судов по рассмотрению уголовных дел в кассационном порядке" осуществляется проверка соответствия числа лиц по вышеперечисленным формам статистической отчетности (осужденных; оправданных; лиц, в отношении которых дела прекращены или к которым применены меры принудительного медицинского характера) за исключением числа лиц, в отношении которых вышестоящими инстанциями отменены не вступившие в законную силу приговоры и иные судебные постановления по существу дела, с числом лиц указанных категорий в базах данных по судимости.</w:t>
      </w:r>
    </w:p>
    <w:p w:rsidR="004516A1" w:rsidRDefault="004516A1">
      <w:pPr>
        <w:pStyle w:val="ConsPlusNormal"/>
        <w:spacing w:before="220"/>
        <w:ind w:firstLine="540"/>
        <w:jc w:val="both"/>
      </w:pPr>
      <w:r>
        <w:t>3.7. Расчетное число осужденных, которое должно быть учтено в базе данных по судимости соответствующего отчетного периода, формируется сложением числа осужденных по первой инстанции и числа осужденных по апелляционным приговорам, за минусом числа лиц, в отношении которых полностью отменены обвинительные приговоры на основании апелляционных постановлений и кассационных определений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Аналогичный принцип расчета применим также к учтенным в базе данных по судимости оправданным лицам, в отношении которых уголовные дела прекращены или применены принудительные меры медицинского характера, учтенным в базе данных по судимости.</w:t>
      </w:r>
    </w:p>
    <w:p w:rsidR="004516A1" w:rsidRDefault="004516A1">
      <w:pPr>
        <w:pStyle w:val="ConsPlusNormal"/>
        <w:ind w:firstLine="540"/>
        <w:jc w:val="both"/>
      </w:pPr>
    </w:p>
    <w:p w:rsidR="004516A1" w:rsidRDefault="004516A1">
      <w:pPr>
        <w:pStyle w:val="ConsPlusNormal"/>
        <w:ind w:firstLine="540"/>
        <w:jc w:val="both"/>
      </w:pPr>
      <w:r>
        <w:t>3.8. Расхождение между числом осужденных в базе данных по судимости и расчетным числом осужденных по алгоритму не должно превышать 1%.</w:t>
      </w:r>
    </w:p>
    <w:p w:rsidR="004516A1" w:rsidRDefault="004516A1">
      <w:pPr>
        <w:pStyle w:val="ConsPlusNormal"/>
        <w:spacing w:before="220"/>
        <w:ind w:firstLine="540"/>
        <w:jc w:val="both"/>
      </w:pPr>
      <w:r>
        <w:t>3.9. При наличии расхождений между числом осужденных в базе данных по судимости и числом, полученным расчетным путем, более чем на 1% специалист, ответственный за ведение судебной статистики, осуществляет расчет полноты учета осужденных по каждой категории судов или по каждому суду, предпринимает меры по выяснению причин расхождения данных и организации работы в судах, по которым статкарточки не были представлены полностью, по восполнению недостающих сведений в отчетном периоде.</w:t>
      </w:r>
    </w:p>
    <w:p w:rsidR="004516A1" w:rsidRDefault="004516A1">
      <w:pPr>
        <w:pStyle w:val="ConsPlusNormal"/>
        <w:spacing w:before="220"/>
        <w:ind w:firstLine="540"/>
        <w:jc w:val="both"/>
      </w:pPr>
      <w:r>
        <w:t>3.10. Управление (отдел) Судебного департамента в субъекте Российской Федерации устанавливает промежуточные сроки передачи баз данных по судимости из судов &lt;1&gt; либо, в исключительных случаях, массива статкарточек на бумажных носителях и контрольных талонов к ним &lt;2&gt; (в зависимости от существующих возможностей их обработки в управлении (отделе) Судебного департамента в субъекте Российской Федерации). Периодичность такого представления может варьироваться от ежемесячного представления до полугодового.</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При ведении базы данных по судимости непосредственно в суде первой инстанции.</w:t>
      </w:r>
    </w:p>
    <w:p w:rsidR="004516A1" w:rsidRDefault="004516A1">
      <w:pPr>
        <w:pStyle w:val="ConsPlusNormal"/>
        <w:spacing w:before="220"/>
        <w:ind w:firstLine="540"/>
        <w:jc w:val="both"/>
      </w:pPr>
      <w:r>
        <w:t>&lt;2&gt; В случае ввода статкарточек с бумажных носителей в управлениях (отделах) Судебного департамента в субъектах Российской Федерации.</w:t>
      </w:r>
    </w:p>
    <w:p w:rsidR="004516A1" w:rsidRDefault="004516A1">
      <w:pPr>
        <w:pStyle w:val="ConsPlusNormal"/>
        <w:ind w:firstLine="540"/>
        <w:jc w:val="both"/>
      </w:pPr>
    </w:p>
    <w:p w:rsidR="004516A1" w:rsidRDefault="004516A1">
      <w:pPr>
        <w:pStyle w:val="ConsPlusNormal"/>
        <w:ind w:firstLine="540"/>
        <w:jc w:val="both"/>
      </w:pPr>
      <w:r>
        <w:t xml:space="preserve">3.11. Последний массив статкарточек или баз данных по судимости за отчетный период </w:t>
      </w:r>
      <w:r>
        <w:lastRenderedPageBreak/>
        <w:t>представляется не позднее двенадцатого числа месяца, следующего за отчетным периодом (полугодие, год), то есть после истечения десятидневного срока на обжалование приговоров (постановлений), вынесенных в последний день отчетного периода.</w:t>
      </w:r>
    </w:p>
    <w:p w:rsidR="004516A1" w:rsidRDefault="004516A1">
      <w:pPr>
        <w:pStyle w:val="ConsPlusNormal"/>
        <w:spacing w:before="220"/>
        <w:ind w:firstLine="540"/>
        <w:jc w:val="both"/>
      </w:pPr>
      <w:r>
        <w:t>3.12. По делам, рассмотренным областными и равными им судами по первой инстанции, база данных по судимости ведется непосредственно в этих судах, на основе которой формируется утвержденная статистическая отчетность о судимости. При этом проверяется полнота учета лиц в базе данных по судимости и достоверность данных по показателям форм отчетности. Базы данных по судимости и сформированные по ним статистические отчеты по судимости в программных шаблонах представляются в управления (отделы) Судебного департамента в субъектах Российской Федерации в порядке, установленном соответствующим управлением (отделом) Судебного департамента &lt;1&gt;.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По согласованию с территориальным органом Судебного департамента отчеты о судимости в программных шаблонах могут направляться в Судебный департамент одновременно с их направлением в управление (отдел) Судебного департамента в субъекте Российской Федерации при условии отсутствия в них ошибок.</w:t>
      </w:r>
    </w:p>
    <w:p w:rsidR="004516A1" w:rsidRDefault="004516A1">
      <w:pPr>
        <w:pStyle w:val="ConsPlusNormal"/>
        <w:ind w:firstLine="540"/>
        <w:jc w:val="both"/>
      </w:pPr>
    </w:p>
    <w:p w:rsidR="004516A1" w:rsidRDefault="004516A1">
      <w:pPr>
        <w:pStyle w:val="ConsPlusNormal"/>
        <w:ind w:firstLine="540"/>
        <w:jc w:val="both"/>
      </w:pPr>
      <w:r>
        <w:t>3.13. Ответственный работник аппарата вышестоящего суда проверяет наличие статкарточек на всех лиц по уголовным делам, поступившим на рассмотрение по жалобам и представлениям, и при отсутствии истребует их из нижестоящего суда. При неполучении статкарточек после пересмотра судьей апелляционной инстанции или судьей - докладчиком по делу кассационной инстанции, пересматривавшими дело, полностью заполняются новые статкарточки. При этом на бланке статкарточки делается пометка "Дубликат". Для принятия соответствующих организационных мер управлению (отделу) Судебного департамента в субъекте Российской Федерации сообщается о судах, направляющих дела без статкарточек.</w:t>
      </w:r>
    </w:p>
    <w:p w:rsidR="004516A1" w:rsidRDefault="004516A1">
      <w:pPr>
        <w:pStyle w:val="ConsPlusNormal"/>
        <w:spacing w:before="220"/>
        <w:ind w:firstLine="540"/>
        <w:jc w:val="both"/>
      </w:pPr>
      <w:r>
        <w:t>3.14. После пересмотра дел апелляционной и/или кассационной инстанциями ответственный работник суда проверяет заполнение соответствующих показателей статкарточек по результатам пересмотра судебных постановлений данной инстанцией.</w:t>
      </w:r>
    </w:p>
    <w:p w:rsidR="004516A1" w:rsidRDefault="004516A1">
      <w:pPr>
        <w:pStyle w:val="ConsPlusNormal"/>
        <w:spacing w:before="220"/>
        <w:ind w:firstLine="540"/>
        <w:jc w:val="both"/>
      </w:pPr>
      <w:r>
        <w:t>3.15. Вышестоящие суды после пересмотра дел направляют статкарточки в соответствующий суд первой инстанции одновременно с возвращением дел &lt;1&gt; или периодически раз в месяц в управление (отдел) Судебного департамента в субъектах Российской Федерации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В случае ведения базы данных по судимости в суде первой инстанции.</w:t>
      </w:r>
    </w:p>
    <w:p w:rsidR="004516A1" w:rsidRDefault="004516A1">
      <w:pPr>
        <w:pStyle w:val="ConsPlusNormal"/>
        <w:spacing w:before="220"/>
        <w:ind w:firstLine="540"/>
        <w:jc w:val="both"/>
      </w:pPr>
      <w:r>
        <w:t>&lt;2&gt; В случае ведения базы данных по судимости в территориальном органе Судебного департамента.</w:t>
      </w:r>
    </w:p>
    <w:p w:rsidR="004516A1" w:rsidRDefault="004516A1">
      <w:pPr>
        <w:pStyle w:val="ConsPlusNormal"/>
        <w:ind w:firstLine="540"/>
        <w:jc w:val="both"/>
      </w:pPr>
    </w:p>
    <w:p w:rsidR="004516A1" w:rsidRDefault="004516A1">
      <w:pPr>
        <w:pStyle w:val="ConsPlusNormal"/>
        <w:ind w:firstLine="540"/>
        <w:jc w:val="both"/>
      </w:pPr>
      <w:r>
        <w:t>3.16. Специалист по статистике управления (отдела) Судебного департамента в субъекте Российской Федерации и работники аппаратов судов, ответственные за ведение судебной статистики, осуществляют контроль за полнотой передачи судами статкарточек или баз данных по судимости.</w:t>
      </w:r>
    </w:p>
    <w:p w:rsidR="004516A1" w:rsidRDefault="004516A1">
      <w:pPr>
        <w:pStyle w:val="ConsPlusNormal"/>
        <w:spacing w:before="220"/>
        <w:ind w:firstLine="540"/>
        <w:jc w:val="both"/>
      </w:pPr>
      <w:r>
        <w:t xml:space="preserve">3.17. Верховный Суд Российской Федерации направляет по рассмотренным по первой инстанции делам, по которым судебные постановления вступили в законную силу, статкарточки в отдел судебной статистики Главного управления организационно-правового обеспечения деятельности судов Судебного департамента для внесения в базу данных по судимости. Ответственный работник отдела проверяет полноту учета лиц и корректность заполнения представленных статкарточек в соответствии с требованиями данного раздела настоящей </w:t>
      </w:r>
      <w:r>
        <w:lastRenderedPageBreak/>
        <w:t>Инструкции.</w:t>
      </w:r>
    </w:p>
    <w:p w:rsidR="004516A1" w:rsidRDefault="004516A1">
      <w:pPr>
        <w:pStyle w:val="ConsPlusNormal"/>
        <w:spacing w:before="220"/>
        <w:ind w:firstLine="540"/>
        <w:jc w:val="both"/>
      </w:pPr>
      <w:r>
        <w:t>3.18. Статистические карточки на подсудимого на бумажных носителях хранятся в месте их обработки в соответствии с установленными сроками хранения, исчисляемыми годами после окончания отчетного периода &lt;1&gt;, после чего подлежат уничтожению в установленном порядке.</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 xml:space="preserve">&lt;1&gt; В соответствии с </w:t>
      </w:r>
      <w:hyperlink r:id="rId480">
        <w:r>
          <w:rPr>
            <w:color w:val="0000FF"/>
          </w:rPr>
          <w:t>п. 58</w:t>
        </w:r>
      </w:hyperlink>
      <w:r>
        <w:t xml:space="preserve"> Перечня документов федеральных судов общей юрисдикции с указанием сроков хранения, утвержденного Приказом Судебного департамента от 1 июня 2007 г. N 70.</w:t>
      </w:r>
    </w:p>
    <w:p w:rsidR="004516A1" w:rsidRDefault="004516A1">
      <w:pPr>
        <w:pStyle w:val="ConsPlusNormal"/>
        <w:ind w:firstLine="540"/>
        <w:jc w:val="both"/>
      </w:pPr>
    </w:p>
    <w:p w:rsidR="004516A1" w:rsidRDefault="004516A1">
      <w:pPr>
        <w:pStyle w:val="ConsPlusNormal"/>
        <w:ind w:firstLine="540"/>
        <w:jc w:val="both"/>
      </w:pPr>
      <w:r>
        <w:t xml:space="preserve">3.19. Управления (отделы) Судебного департамента в субъектах Российской Федерации формируют и представляют в соответствии с </w:t>
      </w:r>
      <w:hyperlink r:id="rId481">
        <w:r>
          <w:rPr>
            <w:color w:val="0000FF"/>
          </w:rPr>
          <w:t>Табелем</w:t>
        </w:r>
      </w:hyperlink>
      <w:r>
        <w:t xml:space="preserve"> форм статотчетности в Судебный департамент сводные отчеты в целом по субъекту Российской Федерации на бумажных носителях &lt;1&gt;, а также направляют в электронном виде комплекты форм статистической отчетности по судимости раздельно по мировым судьям, районным судам, областному и равному ему суду &lt;2&gt;.</w:t>
      </w:r>
    </w:p>
    <w:p w:rsidR="004516A1" w:rsidRDefault="004516A1">
      <w:pPr>
        <w:pStyle w:val="ConsPlusNormal"/>
        <w:spacing w:before="220"/>
        <w:ind w:firstLine="540"/>
        <w:jc w:val="both"/>
      </w:pPr>
      <w:r>
        <w:t>--------------------------------</w:t>
      </w:r>
    </w:p>
    <w:p w:rsidR="004516A1" w:rsidRDefault="004516A1">
      <w:pPr>
        <w:pStyle w:val="ConsPlusNormal"/>
        <w:spacing w:before="220"/>
        <w:ind w:firstLine="540"/>
        <w:jc w:val="both"/>
      </w:pPr>
      <w:r>
        <w:t>&lt;1&gt; Распечатки отчетов из программных шаблонов.</w:t>
      </w:r>
    </w:p>
    <w:p w:rsidR="004516A1" w:rsidRDefault="004516A1">
      <w:pPr>
        <w:pStyle w:val="ConsPlusNormal"/>
        <w:spacing w:before="220"/>
        <w:ind w:firstLine="540"/>
        <w:jc w:val="both"/>
      </w:pPr>
      <w:r>
        <w:t xml:space="preserve">&lt;2&gt; В соответствии с Табелем форм статистической отчетности к статистической отчетности по судимости относятся: </w:t>
      </w:r>
      <w:hyperlink r:id="rId482">
        <w:r>
          <w:rPr>
            <w:color w:val="0000FF"/>
          </w:rPr>
          <w:t>форма N 6-МВ-НОН</w:t>
        </w:r>
      </w:hyperlink>
      <w:r>
        <w:t xml:space="preserve"> "Сведения о лицах, осужденных за преступления, связанные с незаконным оборотом наркотических средств, психотропных и сильнодействующих веществ"; </w:t>
      </w:r>
      <w:hyperlink r:id="rId483">
        <w:r>
          <w:rPr>
            <w:color w:val="0000FF"/>
          </w:rPr>
          <w:t>форма N 10.1</w:t>
        </w:r>
      </w:hyperlink>
      <w:r>
        <w:t xml:space="preserve"> "Отчет о числе привлеченных к уголовной ответственности и мерах уголовного наказания"; </w:t>
      </w:r>
      <w:hyperlink r:id="rId484">
        <w:r>
          <w:rPr>
            <w:color w:val="0000FF"/>
          </w:rPr>
          <w:t>форма N 10.2</w:t>
        </w:r>
      </w:hyperlink>
      <w:r>
        <w:t xml:space="preserve"> "Особенности применения реальных мер наказания"; </w:t>
      </w:r>
      <w:hyperlink r:id="rId485">
        <w:r>
          <w:rPr>
            <w:color w:val="0000FF"/>
          </w:rPr>
          <w:t>форма N 10.3</w:t>
        </w:r>
      </w:hyperlink>
      <w:r>
        <w:t xml:space="preserve"> "Меры наказания по наиболее тяжкому преступлению (без учета сложения)"; </w:t>
      </w:r>
      <w:hyperlink r:id="rId486">
        <w:r>
          <w:rPr>
            <w:color w:val="0000FF"/>
          </w:rPr>
          <w:t>форма N 10-а</w:t>
        </w:r>
      </w:hyperlink>
      <w:r>
        <w:t xml:space="preserve"> "Приложение к отчетам по формам N 10, 11"; </w:t>
      </w:r>
      <w:hyperlink r:id="rId487">
        <w:r>
          <w:rPr>
            <w:color w:val="0000FF"/>
          </w:rPr>
          <w:t>форма N 11</w:t>
        </w:r>
      </w:hyperlink>
      <w:r>
        <w:t xml:space="preserve"> "Отчет о составе осужденных, месте совершения преступления"; </w:t>
      </w:r>
      <w:hyperlink r:id="rId488">
        <w:r>
          <w:rPr>
            <w:color w:val="0000FF"/>
          </w:rPr>
          <w:t>форма N 11-а</w:t>
        </w:r>
      </w:hyperlink>
      <w:r>
        <w:t xml:space="preserve"> "Отчет о судимости по отдельным отраслям хозяйства"; </w:t>
      </w:r>
      <w:hyperlink r:id="rId489">
        <w:r>
          <w:rPr>
            <w:color w:val="0000FF"/>
          </w:rPr>
          <w:t>форма N 12</w:t>
        </w:r>
      </w:hyperlink>
      <w:r>
        <w:t xml:space="preserve"> "Отчет об осужденных, совершивших преступления в несовершеннолетнем возрасте".</w:t>
      </w:r>
    </w:p>
    <w:p w:rsidR="004516A1" w:rsidRDefault="004516A1">
      <w:pPr>
        <w:pStyle w:val="ConsPlusNormal"/>
        <w:ind w:firstLine="540"/>
        <w:jc w:val="both"/>
      </w:pPr>
    </w:p>
    <w:p w:rsidR="004516A1" w:rsidRDefault="004516A1">
      <w:pPr>
        <w:pStyle w:val="ConsPlusNormal"/>
        <w:ind w:firstLine="540"/>
        <w:jc w:val="both"/>
      </w:pPr>
      <w:r>
        <w:t>3.20. По сформированным сводным отчетам по судимости проверяется достоверность данных по показателям, закрытым для заполнения. При наличии значений по показателям, не соответствующим подсудности данного уровня суда, или наличии данных по редким статьям по базе данных по судимости выявляются статкарточки, на основании которых сформированы проверяемые значения, из судов запрашиваются соответствующие приговоры или судебные постановления.</w:t>
      </w:r>
    </w:p>
    <w:p w:rsidR="004516A1" w:rsidRDefault="004516A1">
      <w:pPr>
        <w:pStyle w:val="ConsPlusNormal"/>
        <w:spacing w:before="220"/>
        <w:ind w:firstLine="540"/>
        <w:jc w:val="both"/>
      </w:pPr>
      <w:r>
        <w:t>3.21. Если проверяемые данные не нашли подтверждения, то требуется внести коррективы в базу данных по судимости, заново сформировать и представить комплект статистических отчетов соответственно в Судебный департамент или его территориальный орган.</w:t>
      </w:r>
    </w:p>
    <w:p w:rsidR="004516A1" w:rsidRDefault="004516A1">
      <w:pPr>
        <w:pStyle w:val="ConsPlusNormal"/>
        <w:spacing w:before="220"/>
        <w:ind w:firstLine="540"/>
        <w:jc w:val="both"/>
      </w:pPr>
      <w:r>
        <w:t>3.22. Код отчитывающейся организации определяется по справочнику организаций, указанных в шаблонах форм статистической отчетности для соответствующих уровней судов.</w:t>
      </w:r>
    </w:p>
    <w:p w:rsidR="004516A1" w:rsidRDefault="004516A1">
      <w:pPr>
        <w:pStyle w:val="ConsPlusNormal"/>
        <w:spacing w:before="220"/>
        <w:ind w:firstLine="540"/>
        <w:jc w:val="both"/>
      </w:pPr>
      <w:r>
        <w:t>3.23. Дополнительные технологические правила работы со специализированным программным обеспечением по ведению базы данных по судимости, своду и обработке статистической отчетности по судимости содержатся в соответствующих технических документах к указанному программному обеспечению.</w:t>
      </w:r>
    </w:p>
    <w:p w:rsidR="004516A1" w:rsidRDefault="004516A1">
      <w:pPr>
        <w:pStyle w:val="ConsPlusNormal"/>
        <w:ind w:firstLine="540"/>
        <w:jc w:val="both"/>
      </w:pPr>
    </w:p>
    <w:p w:rsidR="004516A1" w:rsidRDefault="004516A1">
      <w:pPr>
        <w:pStyle w:val="ConsPlusNormal"/>
        <w:ind w:firstLine="540"/>
        <w:jc w:val="both"/>
      </w:pPr>
    </w:p>
    <w:p w:rsidR="004516A1" w:rsidRDefault="004516A1">
      <w:pPr>
        <w:pStyle w:val="ConsPlusNormal"/>
        <w:ind w:firstLine="540"/>
        <w:jc w:val="both"/>
      </w:pPr>
    </w:p>
    <w:p w:rsidR="004516A1" w:rsidRDefault="004516A1">
      <w:pPr>
        <w:pStyle w:val="ConsPlusNormal"/>
        <w:ind w:firstLine="540"/>
        <w:jc w:val="both"/>
      </w:pPr>
    </w:p>
    <w:p w:rsidR="004516A1" w:rsidRDefault="004516A1">
      <w:pPr>
        <w:pStyle w:val="ConsPlusNormal"/>
        <w:ind w:firstLine="540"/>
        <w:jc w:val="both"/>
      </w:pPr>
    </w:p>
    <w:p w:rsidR="004516A1" w:rsidRDefault="004516A1">
      <w:pPr>
        <w:pStyle w:val="ConsPlusNormal"/>
        <w:jc w:val="right"/>
        <w:outlineLvl w:val="0"/>
      </w:pPr>
      <w:r>
        <w:lastRenderedPageBreak/>
        <w:t>Приложение</w:t>
      </w:r>
    </w:p>
    <w:p w:rsidR="004516A1" w:rsidRDefault="004516A1">
      <w:pPr>
        <w:pStyle w:val="ConsPlusNormal"/>
        <w:jc w:val="right"/>
      </w:pPr>
      <w:r>
        <w:t>к Инструкции по ведению</w:t>
      </w:r>
    </w:p>
    <w:p w:rsidR="004516A1" w:rsidRDefault="004516A1">
      <w:pPr>
        <w:pStyle w:val="ConsPlusNormal"/>
        <w:jc w:val="right"/>
      </w:pPr>
      <w:r>
        <w:t>судебной статистики</w:t>
      </w:r>
    </w:p>
    <w:p w:rsidR="004516A1" w:rsidRDefault="004516A1">
      <w:pPr>
        <w:pStyle w:val="ConsPlusNormal"/>
        <w:ind w:firstLine="540"/>
        <w:jc w:val="both"/>
      </w:pPr>
    </w:p>
    <w:p w:rsidR="004516A1" w:rsidRDefault="004516A1">
      <w:pPr>
        <w:pStyle w:val="ConsPlusNonformat"/>
        <w:jc w:val="both"/>
      </w:pPr>
      <w:bookmarkStart w:id="21" w:name="P2183"/>
      <w:bookmarkEnd w:id="21"/>
      <w:r>
        <w:t xml:space="preserve">                             КАРТОЧКА</w:t>
      </w:r>
    </w:p>
    <w:p w:rsidR="004516A1" w:rsidRDefault="004516A1">
      <w:pPr>
        <w:pStyle w:val="ConsPlusNonformat"/>
        <w:jc w:val="both"/>
      </w:pPr>
      <w:r>
        <w:t xml:space="preserve">        по учету сумм ущерба, причиненного преступлениями</w:t>
      </w:r>
    </w:p>
    <w:p w:rsidR="004516A1" w:rsidRDefault="004516A1">
      <w:pPr>
        <w:pStyle w:val="ConsPlusNonformat"/>
        <w:jc w:val="both"/>
      </w:pPr>
    </w:p>
    <w:p w:rsidR="004516A1" w:rsidRDefault="004516A1">
      <w:pPr>
        <w:pStyle w:val="ConsPlusNonformat"/>
        <w:jc w:val="both"/>
      </w:pPr>
      <w:r>
        <w:t xml:space="preserve">             Дело N __________________/___________ г.</w:t>
      </w:r>
    </w:p>
    <w:p w:rsidR="004516A1" w:rsidRDefault="004516A1">
      <w:pPr>
        <w:pStyle w:val="ConsPlusNormal"/>
        <w:jc w:val="both"/>
      </w:pPr>
    </w:p>
    <w:p w:rsidR="004516A1" w:rsidRDefault="004516A1">
      <w:pPr>
        <w:pStyle w:val="ConsPlusNormal"/>
        <w:sectPr w:rsidR="004516A1" w:rsidSect="007106B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970"/>
        <w:gridCol w:w="660"/>
        <w:gridCol w:w="1320"/>
        <w:gridCol w:w="1485"/>
        <w:gridCol w:w="1320"/>
        <w:gridCol w:w="1980"/>
      </w:tblGrid>
      <w:tr w:rsidR="004516A1">
        <w:tc>
          <w:tcPr>
            <w:tcW w:w="7425" w:type="dxa"/>
            <w:gridSpan w:val="5"/>
          </w:tcPr>
          <w:p w:rsidR="004516A1" w:rsidRDefault="004516A1">
            <w:pPr>
              <w:pStyle w:val="ConsPlusNormal"/>
              <w:jc w:val="center"/>
            </w:pPr>
            <w:bookmarkStart w:id="22" w:name="P2188"/>
            <w:bookmarkEnd w:id="22"/>
            <w:r>
              <w:lastRenderedPageBreak/>
              <w:t>1. Заполняется судом первой инстанции</w:t>
            </w:r>
          </w:p>
        </w:tc>
        <w:tc>
          <w:tcPr>
            <w:tcW w:w="3300" w:type="dxa"/>
            <w:gridSpan w:val="2"/>
          </w:tcPr>
          <w:p w:rsidR="004516A1" w:rsidRDefault="004516A1">
            <w:pPr>
              <w:pStyle w:val="ConsPlusNormal"/>
              <w:jc w:val="center"/>
            </w:pPr>
            <w:r>
              <w:t>2. Заполняется судом апелляционной или кассационной инстанций</w:t>
            </w:r>
          </w:p>
        </w:tc>
      </w:tr>
      <w:tr w:rsidR="004516A1">
        <w:tc>
          <w:tcPr>
            <w:tcW w:w="3960" w:type="dxa"/>
            <w:gridSpan w:val="2"/>
          </w:tcPr>
          <w:p w:rsidR="004516A1" w:rsidRDefault="004516A1">
            <w:pPr>
              <w:pStyle w:val="ConsPlusNormal"/>
              <w:jc w:val="center"/>
            </w:pPr>
            <w:r>
              <w:t>Фамилия осужденного (должника)</w:t>
            </w:r>
          </w:p>
        </w:tc>
        <w:tc>
          <w:tcPr>
            <w:tcW w:w="660" w:type="dxa"/>
          </w:tcPr>
          <w:p w:rsidR="004516A1" w:rsidRDefault="004516A1">
            <w:pPr>
              <w:pStyle w:val="ConsPlusNormal"/>
              <w:jc w:val="center"/>
            </w:pPr>
            <w:r>
              <w:t>1</w:t>
            </w:r>
          </w:p>
        </w:tc>
        <w:tc>
          <w:tcPr>
            <w:tcW w:w="2805" w:type="dxa"/>
            <w:gridSpan w:val="2"/>
          </w:tcPr>
          <w:p w:rsidR="004516A1" w:rsidRDefault="004516A1">
            <w:pPr>
              <w:pStyle w:val="ConsPlusNormal"/>
              <w:jc w:val="both"/>
            </w:pPr>
          </w:p>
        </w:tc>
        <w:tc>
          <w:tcPr>
            <w:tcW w:w="3300" w:type="dxa"/>
            <w:gridSpan w:val="2"/>
            <w:vMerge w:val="restart"/>
          </w:tcPr>
          <w:p w:rsidR="004516A1" w:rsidRDefault="004516A1">
            <w:pPr>
              <w:pStyle w:val="ConsPlusNormal"/>
              <w:jc w:val="center"/>
            </w:pPr>
            <w:r>
              <w:t>Изменена квалификация или сумма ущерба</w:t>
            </w:r>
          </w:p>
        </w:tc>
      </w:tr>
      <w:tr w:rsidR="004516A1">
        <w:tc>
          <w:tcPr>
            <w:tcW w:w="3960" w:type="dxa"/>
            <w:gridSpan w:val="2"/>
          </w:tcPr>
          <w:p w:rsidR="004516A1" w:rsidRDefault="004516A1">
            <w:pPr>
              <w:pStyle w:val="ConsPlusNormal"/>
            </w:pPr>
            <w:r>
              <w:t>Наименование суда первой инстанции</w:t>
            </w:r>
          </w:p>
        </w:tc>
        <w:tc>
          <w:tcPr>
            <w:tcW w:w="660" w:type="dxa"/>
          </w:tcPr>
          <w:p w:rsidR="004516A1" w:rsidRDefault="004516A1">
            <w:pPr>
              <w:pStyle w:val="ConsPlusNormal"/>
              <w:jc w:val="center"/>
            </w:pPr>
            <w:r>
              <w:t>2</w:t>
            </w:r>
          </w:p>
        </w:tc>
        <w:tc>
          <w:tcPr>
            <w:tcW w:w="2805" w:type="dxa"/>
            <w:gridSpan w:val="2"/>
          </w:tcPr>
          <w:p w:rsidR="004516A1" w:rsidRDefault="004516A1">
            <w:pPr>
              <w:pStyle w:val="ConsPlusNormal"/>
              <w:jc w:val="both"/>
            </w:pPr>
          </w:p>
        </w:tc>
        <w:tc>
          <w:tcPr>
            <w:tcW w:w="3300" w:type="dxa"/>
            <w:gridSpan w:val="2"/>
            <w:vMerge/>
          </w:tcPr>
          <w:p w:rsidR="004516A1" w:rsidRDefault="004516A1">
            <w:pPr>
              <w:pStyle w:val="ConsPlusNormal"/>
            </w:pPr>
          </w:p>
        </w:tc>
      </w:tr>
      <w:tr w:rsidR="004516A1">
        <w:tc>
          <w:tcPr>
            <w:tcW w:w="3960" w:type="dxa"/>
            <w:gridSpan w:val="2"/>
          </w:tcPr>
          <w:p w:rsidR="004516A1" w:rsidRDefault="004516A1">
            <w:pPr>
              <w:pStyle w:val="ConsPlusNormal"/>
            </w:pPr>
            <w:r>
              <w:t>Дата приговора (решения, постановления) суда первой инстанции, апелляционного постановления, кассационного определения</w:t>
            </w:r>
          </w:p>
        </w:tc>
        <w:tc>
          <w:tcPr>
            <w:tcW w:w="660" w:type="dxa"/>
          </w:tcPr>
          <w:p w:rsidR="004516A1" w:rsidRDefault="004516A1">
            <w:pPr>
              <w:pStyle w:val="ConsPlusNormal"/>
              <w:jc w:val="center"/>
            </w:pPr>
            <w:r>
              <w:t>3</w:t>
            </w:r>
          </w:p>
        </w:tc>
        <w:tc>
          <w:tcPr>
            <w:tcW w:w="2805" w:type="dxa"/>
            <w:gridSpan w:val="2"/>
          </w:tcPr>
          <w:p w:rsidR="004516A1" w:rsidRDefault="004516A1">
            <w:pPr>
              <w:pStyle w:val="ConsPlusNormal"/>
            </w:pPr>
          </w:p>
          <w:p w:rsidR="004516A1" w:rsidRDefault="004516A1">
            <w:pPr>
              <w:pStyle w:val="ConsPlusNormal"/>
              <w:jc w:val="center"/>
            </w:pPr>
            <w:r>
              <w:t>_____/____/_____</w:t>
            </w:r>
          </w:p>
        </w:tc>
        <w:tc>
          <w:tcPr>
            <w:tcW w:w="3300" w:type="dxa"/>
            <w:gridSpan w:val="2"/>
          </w:tcPr>
          <w:p w:rsidR="004516A1" w:rsidRDefault="004516A1">
            <w:pPr>
              <w:pStyle w:val="ConsPlusNormal"/>
            </w:pPr>
          </w:p>
          <w:p w:rsidR="004516A1" w:rsidRDefault="004516A1">
            <w:pPr>
              <w:pStyle w:val="ConsPlusNormal"/>
              <w:jc w:val="center"/>
            </w:pPr>
            <w:r>
              <w:t>______/____/_____</w:t>
            </w:r>
          </w:p>
          <w:p w:rsidR="004516A1" w:rsidRDefault="004516A1">
            <w:pPr>
              <w:pStyle w:val="ConsPlusNormal"/>
              <w:jc w:val="center"/>
            </w:pPr>
            <w:r>
              <w:t>______/____/_____</w:t>
            </w:r>
          </w:p>
        </w:tc>
      </w:tr>
      <w:tr w:rsidR="004516A1">
        <w:tc>
          <w:tcPr>
            <w:tcW w:w="3960" w:type="dxa"/>
            <w:gridSpan w:val="2"/>
          </w:tcPr>
          <w:p w:rsidR="004516A1" w:rsidRDefault="004516A1">
            <w:pPr>
              <w:pStyle w:val="ConsPlusNormal"/>
            </w:pPr>
            <w:r>
              <w:t>Вид преступления</w:t>
            </w:r>
          </w:p>
          <w:p w:rsidR="004516A1" w:rsidRDefault="004516A1">
            <w:pPr>
              <w:pStyle w:val="ConsPlusNormal"/>
            </w:pPr>
          </w:p>
          <w:p w:rsidR="004516A1" w:rsidRDefault="004516A1">
            <w:pPr>
              <w:pStyle w:val="ConsPlusNormal"/>
            </w:pPr>
          </w:p>
          <w:p w:rsidR="004516A1" w:rsidRDefault="004516A1">
            <w:pPr>
              <w:pStyle w:val="ConsPlusNormal"/>
            </w:pPr>
            <w:r>
              <w:t xml:space="preserve">Статья </w:t>
            </w:r>
            <w:hyperlink r:id="rId490">
              <w:r>
                <w:rPr>
                  <w:color w:val="0000FF"/>
                </w:rPr>
                <w:t>УК</w:t>
              </w:r>
            </w:hyperlink>
            <w:r>
              <w:t xml:space="preserve"> РФ</w:t>
            </w:r>
          </w:p>
        </w:tc>
        <w:tc>
          <w:tcPr>
            <w:tcW w:w="660" w:type="dxa"/>
          </w:tcPr>
          <w:p w:rsidR="004516A1" w:rsidRDefault="004516A1">
            <w:pPr>
              <w:pStyle w:val="ConsPlusNormal"/>
              <w:jc w:val="center"/>
            </w:pPr>
            <w:r>
              <w:t>4</w:t>
            </w:r>
          </w:p>
        </w:tc>
        <w:tc>
          <w:tcPr>
            <w:tcW w:w="1320" w:type="dxa"/>
          </w:tcPr>
          <w:p w:rsidR="004516A1" w:rsidRDefault="004516A1">
            <w:pPr>
              <w:pStyle w:val="ConsPlusNormal"/>
              <w:jc w:val="both"/>
            </w:pPr>
            <w:r>
              <w:t>Хищения</w:t>
            </w:r>
          </w:p>
        </w:tc>
        <w:tc>
          <w:tcPr>
            <w:tcW w:w="1485" w:type="dxa"/>
          </w:tcPr>
          <w:p w:rsidR="004516A1" w:rsidRDefault="004516A1">
            <w:pPr>
              <w:pStyle w:val="ConsPlusNormal"/>
            </w:pPr>
            <w:r>
              <w:t>Другие преступления</w:t>
            </w:r>
          </w:p>
        </w:tc>
        <w:tc>
          <w:tcPr>
            <w:tcW w:w="1320" w:type="dxa"/>
          </w:tcPr>
          <w:p w:rsidR="004516A1" w:rsidRDefault="004516A1">
            <w:pPr>
              <w:pStyle w:val="ConsPlusNormal"/>
              <w:jc w:val="both"/>
            </w:pPr>
            <w:r>
              <w:t>Хищения</w:t>
            </w:r>
          </w:p>
        </w:tc>
        <w:tc>
          <w:tcPr>
            <w:tcW w:w="1980" w:type="dxa"/>
          </w:tcPr>
          <w:p w:rsidR="004516A1" w:rsidRDefault="004516A1">
            <w:pPr>
              <w:pStyle w:val="ConsPlusNormal"/>
            </w:pPr>
            <w:r>
              <w:t>Другие преступления</w:t>
            </w:r>
          </w:p>
        </w:tc>
      </w:tr>
      <w:tr w:rsidR="004516A1">
        <w:tc>
          <w:tcPr>
            <w:tcW w:w="3960" w:type="dxa"/>
            <w:gridSpan w:val="2"/>
          </w:tcPr>
          <w:p w:rsidR="004516A1" w:rsidRDefault="004516A1">
            <w:pPr>
              <w:pStyle w:val="ConsPlusNormal"/>
            </w:pPr>
            <w:r>
              <w:t>Сумма ущерба, причиненного преступлением, определенная судом по приговору (решению, постановлению), кассационному определению</w:t>
            </w:r>
          </w:p>
        </w:tc>
        <w:tc>
          <w:tcPr>
            <w:tcW w:w="660" w:type="dxa"/>
          </w:tcPr>
          <w:p w:rsidR="004516A1" w:rsidRDefault="004516A1">
            <w:pPr>
              <w:pStyle w:val="ConsPlusNormal"/>
              <w:jc w:val="center"/>
            </w:pPr>
            <w:r>
              <w:t>5</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val="restart"/>
          </w:tcPr>
          <w:p w:rsidR="004516A1" w:rsidRDefault="004516A1">
            <w:pPr>
              <w:pStyle w:val="ConsPlusNormal"/>
            </w:pPr>
          </w:p>
          <w:p w:rsidR="004516A1" w:rsidRDefault="004516A1">
            <w:pPr>
              <w:pStyle w:val="ConsPlusNormal"/>
              <w:jc w:val="both"/>
            </w:pPr>
            <w:r>
              <w:t>в том числе по виду собственности</w:t>
            </w:r>
          </w:p>
        </w:tc>
        <w:tc>
          <w:tcPr>
            <w:tcW w:w="2970" w:type="dxa"/>
          </w:tcPr>
          <w:p w:rsidR="004516A1" w:rsidRDefault="004516A1">
            <w:pPr>
              <w:pStyle w:val="ConsPlusNormal"/>
            </w:pPr>
            <w:r>
              <w:t>государственная</w:t>
            </w:r>
          </w:p>
        </w:tc>
        <w:tc>
          <w:tcPr>
            <w:tcW w:w="660" w:type="dxa"/>
          </w:tcPr>
          <w:p w:rsidR="004516A1" w:rsidRDefault="004516A1">
            <w:pPr>
              <w:pStyle w:val="ConsPlusNormal"/>
              <w:jc w:val="center"/>
            </w:pPr>
            <w:r>
              <w:t>6</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муниципальная</w:t>
            </w:r>
          </w:p>
        </w:tc>
        <w:tc>
          <w:tcPr>
            <w:tcW w:w="660" w:type="dxa"/>
          </w:tcPr>
          <w:p w:rsidR="004516A1" w:rsidRDefault="004516A1">
            <w:pPr>
              <w:pStyle w:val="ConsPlusNormal"/>
              <w:jc w:val="center"/>
            </w:pPr>
            <w:r>
              <w:t>7</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общественных организаций (объединений)</w:t>
            </w:r>
          </w:p>
        </w:tc>
        <w:tc>
          <w:tcPr>
            <w:tcW w:w="660" w:type="dxa"/>
          </w:tcPr>
          <w:p w:rsidR="004516A1" w:rsidRDefault="004516A1">
            <w:pPr>
              <w:pStyle w:val="ConsPlusNormal"/>
              <w:jc w:val="center"/>
            </w:pPr>
            <w:r>
              <w:t>8</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частная юридических лиц</w:t>
            </w:r>
          </w:p>
        </w:tc>
        <w:tc>
          <w:tcPr>
            <w:tcW w:w="660" w:type="dxa"/>
          </w:tcPr>
          <w:p w:rsidR="004516A1" w:rsidRDefault="004516A1">
            <w:pPr>
              <w:pStyle w:val="ConsPlusNormal"/>
              <w:jc w:val="center"/>
            </w:pPr>
            <w:r>
              <w:t>9</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частная физических лиц - субъектов предпринимательства и ПБОЮЛ</w:t>
            </w:r>
          </w:p>
        </w:tc>
        <w:tc>
          <w:tcPr>
            <w:tcW w:w="660" w:type="dxa"/>
          </w:tcPr>
          <w:p w:rsidR="004516A1" w:rsidRDefault="004516A1">
            <w:pPr>
              <w:pStyle w:val="ConsPlusNormal"/>
              <w:jc w:val="center"/>
            </w:pPr>
            <w:r>
              <w:t>10</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личное имущество граждан</w:t>
            </w:r>
          </w:p>
        </w:tc>
        <w:tc>
          <w:tcPr>
            <w:tcW w:w="660" w:type="dxa"/>
          </w:tcPr>
          <w:p w:rsidR="004516A1" w:rsidRDefault="004516A1">
            <w:pPr>
              <w:pStyle w:val="ConsPlusNormal"/>
              <w:jc w:val="center"/>
            </w:pPr>
            <w:r>
              <w:t>11</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3960" w:type="dxa"/>
            <w:gridSpan w:val="2"/>
          </w:tcPr>
          <w:p w:rsidR="004516A1" w:rsidRDefault="004516A1">
            <w:pPr>
              <w:pStyle w:val="ConsPlusNormal"/>
            </w:pPr>
            <w:r>
              <w:t>Сумма ущерба, признанная судом (мировым судьей) погашенной до вынесения приговора (решения, постановления), кассационного определения</w:t>
            </w:r>
          </w:p>
        </w:tc>
        <w:tc>
          <w:tcPr>
            <w:tcW w:w="660" w:type="dxa"/>
          </w:tcPr>
          <w:p w:rsidR="004516A1" w:rsidRDefault="004516A1">
            <w:pPr>
              <w:pStyle w:val="ConsPlusNormal"/>
              <w:jc w:val="center"/>
            </w:pPr>
            <w:r>
              <w:t>12</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3960" w:type="dxa"/>
            <w:gridSpan w:val="2"/>
          </w:tcPr>
          <w:p w:rsidR="004516A1" w:rsidRDefault="004516A1">
            <w:pPr>
              <w:pStyle w:val="ConsPlusNormal"/>
            </w:pPr>
            <w:r>
              <w:t>Сумма ущерба, не присужденная судом (мировым судьей) к взысканию с учетом материального положения должника или вины других лиц</w:t>
            </w:r>
          </w:p>
        </w:tc>
        <w:tc>
          <w:tcPr>
            <w:tcW w:w="660" w:type="dxa"/>
          </w:tcPr>
          <w:p w:rsidR="004516A1" w:rsidRDefault="004516A1">
            <w:pPr>
              <w:pStyle w:val="ConsPlusNormal"/>
              <w:jc w:val="center"/>
            </w:pPr>
            <w:r>
              <w:t>13</w:t>
            </w:r>
          </w:p>
        </w:tc>
        <w:tc>
          <w:tcPr>
            <w:tcW w:w="1320" w:type="dxa"/>
          </w:tcPr>
          <w:p w:rsidR="004516A1" w:rsidRDefault="004516A1">
            <w:pPr>
              <w:pStyle w:val="ConsPlusNormal"/>
              <w:jc w:val="center"/>
            </w:pPr>
            <w:r>
              <w:t>X</w:t>
            </w:r>
          </w:p>
        </w:tc>
        <w:tc>
          <w:tcPr>
            <w:tcW w:w="1485" w:type="dxa"/>
          </w:tcPr>
          <w:p w:rsidR="004516A1" w:rsidRDefault="004516A1">
            <w:pPr>
              <w:pStyle w:val="ConsPlusNormal"/>
              <w:jc w:val="both"/>
            </w:pPr>
          </w:p>
        </w:tc>
        <w:tc>
          <w:tcPr>
            <w:tcW w:w="1320" w:type="dxa"/>
          </w:tcPr>
          <w:p w:rsidR="004516A1" w:rsidRDefault="004516A1">
            <w:pPr>
              <w:pStyle w:val="ConsPlusNormal"/>
              <w:jc w:val="center"/>
            </w:pPr>
            <w:r>
              <w:t>X</w:t>
            </w:r>
          </w:p>
        </w:tc>
        <w:tc>
          <w:tcPr>
            <w:tcW w:w="1980" w:type="dxa"/>
          </w:tcPr>
          <w:p w:rsidR="004516A1" w:rsidRDefault="004516A1">
            <w:pPr>
              <w:pStyle w:val="ConsPlusNormal"/>
              <w:jc w:val="both"/>
            </w:pPr>
          </w:p>
        </w:tc>
      </w:tr>
      <w:tr w:rsidR="004516A1">
        <w:tc>
          <w:tcPr>
            <w:tcW w:w="3960" w:type="dxa"/>
            <w:gridSpan w:val="2"/>
          </w:tcPr>
          <w:p w:rsidR="004516A1" w:rsidRDefault="004516A1">
            <w:pPr>
              <w:pStyle w:val="ConsPlusNormal"/>
            </w:pPr>
            <w:r>
              <w:t>Сумма ущерба, присужденная к взысканию</w:t>
            </w:r>
          </w:p>
        </w:tc>
        <w:tc>
          <w:tcPr>
            <w:tcW w:w="660" w:type="dxa"/>
          </w:tcPr>
          <w:p w:rsidR="004516A1" w:rsidRDefault="004516A1">
            <w:pPr>
              <w:pStyle w:val="ConsPlusNormal"/>
              <w:jc w:val="center"/>
            </w:pPr>
            <w:r>
              <w:t>14</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val="restart"/>
          </w:tcPr>
          <w:p w:rsidR="004516A1" w:rsidRDefault="004516A1">
            <w:pPr>
              <w:pStyle w:val="ConsPlusNormal"/>
            </w:pPr>
          </w:p>
          <w:p w:rsidR="004516A1" w:rsidRDefault="004516A1">
            <w:pPr>
              <w:pStyle w:val="ConsPlusNormal"/>
              <w:jc w:val="both"/>
            </w:pPr>
            <w:r>
              <w:t>в том числе по виду собственности</w:t>
            </w:r>
          </w:p>
        </w:tc>
        <w:tc>
          <w:tcPr>
            <w:tcW w:w="2970" w:type="dxa"/>
          </w:tcPr>
          <w:p w:rsidR="004516A1" w:rsidRDefault="004516A1">
            <w:pPr>
              <w:pStyle w:val="ConsPlusNormal"/>
            </w:pPr>
            <w:r>
              <w:t>государственная</w:t>
            </w:r>
          </w:p>
        </w:tc>
        <w:tc>
          <w:tcPr>
            <w:tcW w:w="660" w:type="dxa"/>
          </w:tcPr>
          <w:p w:rsidR="004516A1" w:rsidRDefault="004516A1">
            <w:pPr>
              <w:pStyle w:val="ConsPlusNormal"/>
              <w:jc w:val="center"/>
            </w:pPr>
            <w:r>
              <w:t>15</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муниципальная</w:t>
            </w:r>
          </w:p>
        </w:tc>
        <w:tc>
          <w:tcPr>
            <w:tcW w:w="660" w:type="dxa"/>
          </w:tcPr>
          <w:p w:rsidR="004516A1" w:rsidRDefault="004516A1">
            <w:pPr>
              <w:pStyle w:val="ConsPlusNormal"/>
              <w:jc w:val="center"/>
            </w:pPr>
            <w:r>
              <w:t>16</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общественных организаций (объединений)</w:t>
            </w:r>
          </w:p>
        </w:tc>
        <w:tc>
          <w:tcPr>
            <w:tcW w:w="660" w:type="dxa"/>
          </w:tcPr>
          <w:p w:rsidR="004516A1" w:rsidRDefault="004516A1">
            <w:pPr>
              <w:pStyle w:val="ConsPlusNormal"/>
              <w:jc w:val="center"/>
            </w:pPr>
            <w:r>
              <w:t>17</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частная юридических лиц</w:t>
            </w:r>
          </w:p>
        </w:tc>
        <w:tc>
          <w:tcPr>
            <w:tcW w:w="660" w:type="dxa"/>
          </w:tcPr>
          <w:p w:rsidR="004516A1" w:rsidRDefault="004516A1">
            <w:pPr>
              <w:pStyle w:val="ConsPlusNormal"/>
              <w:jc w:val="center"/>
            </w:pPr>
            <w:r>
              <w:t>18</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частная физических лиц - субъектов предпринимательства и ПБОЮЛ</w:t>
            </w:r>
          </w:p>
        </w:tc>
        <w:tc>
          <w:tcPr>
            <w:tcW w:w="660" w:type="dxa"/>
          </w:tcPr>
          <w:p w:rsidR="004516A1" w:rsidRDefault="004516A1">
            <w:pPr>
              <w:pStyle w:val="ConsPlusNormal"/>
              <w:jc w:val="center"/>
            </w:pPr>
            <w:r>
              <w:t>19</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личное имущество граждан, не используемое для предпринимательской деятельности</w:t>
            </w:r>
          </w:p>
        </w:tc>
        <w:tc>
          <w:tcPr>
            <w:tcW w:w="660" w:type="dxa"/>
          </w:tcPr>
          <w:p w:rsidR="004516A1" w:rsidRDefault="004516A1">
            <w:pPr>
              <w:pStyle w:val="ConsPlusNormal"/>
              <w:jc w:val="center"/>
            </w:pPr>
            <w:r>
              <w:t>20</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3960" w:type="dxa"/>
            <w:gridSpan w:val="2"/>
          </w:tcPr>
          <w:p w:rsidR="004516A1" w:rsidRDefault="004516A1">
            <w:pPr>
              <w:pStyle w:val="ConsPlusNormal"/>
            </w:pPr>
            <w:r>
              <w:t xml:space="preserve">Суммы по исполнительным листам, </w:t>
            </w:r>
            <w:r>
              <w:lastRenderedPageBreak/>
              <w:t>переданным для исполнения судебным приставам-исполнителям</w:t>
            </w:r>
          </w:p>
        </w:tc>
        <w:tc>
          <w:tcPr>
            <w:tcW w:w="660" w:type="dxa"/>
          </w:tcPr>
          <w:p w:rsidR="004516A1" w:rsidRDefault="004516A1">
            <w:pPr>
              <w:pStyle w:val="ConsPlusNormal"/>
              <w:jc w:val="center"/>
            </w:pPr>
            <w:r>
              <w:lastRenderedPageBreak/>
              <w:t>21</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val="restart"/>
          </w:tcPr>
          <w:p w:rsidR="004516A1" w:rsidRDefault="004516A1">
            <w:pPr>
              <w:pStyle w:val="ConsPlusNormal"/>
            </w:pPr>
          </w:p>
          <w:p w:rsidR="004516A1" w:rsidRDefault="004516A1">
            <w:pPr>
              <w:pStyle w:val="ConsPlusNormal"/>
              <w:jc w:val="both"/>
            </w:pPr>
            <w:r>
              <w:t>в том числе</w:t>
            </w:r>
          </w:p>
        </w:tc>
        <w:tc>
          <w:tcPr>
            <w:tcW w:w="2970" w:type="dxa"/>
          </w:tcPr>
          <w:p w:rsidR="004516A1" w:rsidRDefault="004516A1">
            <w:pPr>
              <w:pStyle w:val="ConsPlusNormal"/>
            </w:pPr>
            <w:r>
              <w:t>данного района</w:t>
            </w:r>
          </w:p>
        </w:tc>
        <w:tc>
          <w:tcPr>
            <w:tcW w:w="660" w:type="dxa"/>
          </w:tcPr>
          <w:p w:rsidR="004516A1" w:rsidRDefault="004516A1">
            <w:pPr>
              <w:pStyle w:val="ConsPlusNormal"/>
              <w:jc w:val="center"/>
            </w:pPr>
            <w:r>
              <w:t>22</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других районов данного субъекта РФ</w:t>
            </w:r>
          </w:p>
        </w:tc>
        <w:tc>
          <w:tcPr>
            <w:tcW w:w="660" w:type="dxa"/>
          </w:tcPr>
          <w:p w:rsidR="004516A1" w:rsidRDefault="004516A1">
            <w:pPr>
              <w:pStyle w:val="ConsPlusNormal"/>
              <w:jc w:val="center"/>
            </w:pPr>
            <w:r>
              <w:t>23</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pPr>
            <w:r>
              <w:t>районов других субъектов РФ</w:t>
            </w:r>
          </w:p>
        </w:tc>
        <w:tc>
          <w:tcPr>
            <w:tcW w:w="660" w:type="dxa"/>
          </w:tcPr>
          <w:p w:rsidR="004516A1" w:rsidRDefault="004516A1">
            <w:pPr>
              <w:pStyle w:val="ConsPlusNormal"/>
              <w:jc w:val="center"/>
            </w:pPr>
            <w:r>
              <w:t>24</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990" w:type="dxa"/>
            <w:vMerge/>
          </w:tcPr>
          <w:p w:rsidR="004516A1" w:rsidRDefault="004516A1">
            <w:pPr>
              <w:pStyle w:val="ConsPlusNormal"/>
            </w:pPr>
          </w:p>
        </w:tc>
        <w:tc>
          <w:tcPr>
            <w:tcW w:w="2970" w:type="dxa"/>
          </w:tcPr>
          <w:p w:rsidR="004516A1" w:rsidRDefault="004516A1">
            <w:pPr>
              <w:pStyle w:val="ConsPlusNormal"/>
              <w:jc w:val="both"/>
            </w:pPr>
            <w:r>
              <w:t>других государств</w:t>
            </w:r>
          </w:p>
        </w:tc>
        <w:tc>
          <w:tcPr>
            <w:tcW w:w="660" w:type="dxa"/>
          </w:tcPr>
          <w:p w:rsidR="004516A1" w:rsidRDefault="004516A1">
            <w:pPr>
              <w:pStyle w:val="ConsPlusNormal"/>
              <w:jc w:val="center"/>
            </w:pPr>
            <w:r>
              <w:t>25</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r w:rsidR="004516A1">
        <w:tc>
          <w:tcPr>
            <w:tcW w:w="3960" w:type="dxa"/>
            <w:gridSpan w:val="2"/>
          </w:tcPr>
          <w:p w:rsidR="004516A1" w:rsidRDefault="004516A1">
            <w:pPr>
              <w:pStyle w:val="ConsPlusNormal"/>
            </w:pPr>
            <w:r>
              <w:t>Суммы по исполнительным листам, выданным взыскателям</w:t>
            </w:r>
          </w:p>
        </w:tc>
        <w:tc>
          <w:tcPr>
            <w:tcW w:w="660" w:type="dxa"/>
          </w:tcPr>
          <w:p w:rsidR="004516A1" w:rsidRDefault="004516A1">
            <w:pPr>
              <w:pStyle w:val="ConsPlusNormal"/>
              <w:jc w:val="center"/>
            </w:pPr>
            <w:r>
              <w:t>26</w:t>
            </w:r>
          </w:p>
        </w:tc>
        <w:tc>
          <w:tcPr>
            <w:tcW w:w="1320" w:type="dxa"/>
          </w:tcPr>
          <w:p w:rsidR="004516A1" w:rsidRDefault="004516A1">
            <w:pPr>
              <w:pStyle w:val="ConsPlusNormal"/>
              <w:jc w:val="both"/>
            </w:pPr>
          </w:p>
        </w:tc>
        <w:tc>
          <w:tcPr>
            <w:tcW w:w="1485" w:type="dxa"/>
          </w:tcPr>
          <w:p w:rsidR="004516A1" w:rsidRDefault="004516A1">
            <w:pPr>
              <w:pStyle w:val="ConsPlusNormal"/>
              <w:jc w:val="both"/>
            </w:pPr>
          </w:p>
        </w:tc>
        <w:tc>
          <w:tcPr>
            <w:tcW w:w="1320" w:type="dxa"/>
          </w:tcPr>
          <w:p w:rsidR="004516A1" w:rsidRDefault="004516A1">
            <w:pPr>
              <w:pStyle w:val="ConsPlusNormal"/>
              <w:jc w:val="both"/>
            </w:pPr>
          </w:p>
        </w:tc>
        <w:tc>
          <w:tcPr>
            <w:tcW w:w="1980" w:type="dxa"/>
          </w:tcPr>
          <w:p w:rsidR="004516A1" w:rsidRDefault="004516A1">
            <w:pPr>
              <w:pStyle w:val="ConsPlusNormal"/>
              <w:jc w:val="both"/>
            </w:pPr>
          </w:p>
        </w:tc>
      </w:tr>
    </w:tbl>
    <w:p w:rsidR="004516A1" w:rsidRDefault="004516A1">
      <w:pPr>
        <w:pStyle w:val="ConsPlusNormal"/>
        <w:jc w:val="both"/>
      </w:pPr>
    </w:p>
    <w:p w:rsidR="004516A1" w:rsidRDefault="004516A1">
      <w:pPr>
        <w:pStyle w:val="ConsPlusNonformat"/>
        <w:jc w:val="both"/>
      </w:pPr>
      <w:r>
        <w:t>Судья первой инстанции ____________ (________)   Приговор</w:t>
      </w:r>
    </w:p>
    <w:p w:rsidR="004516A1" w:rsidRDefault="004516A1">
      <w:pPr>
        <w:pStyle w:val="ConsPlusNonformat"/>
        <w:jc w:val="both"/>
      </w:pPr>
      <w:r>
        <w:t xml:space="preserve">                                                 (решение,</w:t>
      </w:r>
    </w:p>
    <w:p w:rsidR="004516A1" w:rsidRDefault="004516A1">
      <w:pPr>
        <w:pStyle w:val="ConsPlusNonformat"/>
        <w:jc w:val="both"/>
      </w:pPr>
      <w:r>
        <w:t>Судья апелляционной инстанции _____ (________)   постановление):</w:t>
      </w:r>
    </w:p>
    <w:p w:rsidR="004516A1" w:rsidRDefault="004516A1">
      <w:pPr>
        <w:pStyle w:val="ConsPlusNonformat"/>
        <w:jc w:val="both"/>
      </w:pPr>
      <w:r>
        <w:t xml:space="preserve">                                                 отменено</w:t>
      </w:r>
    </w:p>
    <w:p w:rsidR="004516A1" w:rsidRDefault="004516A1">
      <w:pPr>
        <w:pStyle w:val="ConsPlusNonformat"/>
        <w:jc w:val="both"/>
      </w:pPr>
      <w:r>
        <w:t>Судья кассационной инстанции ______ (________)   полностью - 1</w:t>
      </w:r>
    </w:p>
    <w:p w:rsidR="004516A1" w:rsidRDefault="004516A1">
      <w:pPr>
        <w:pStyle w:val="ConsPlusNonformat"/>
        <w:jc w:val="both"/>
      </w:pPr>
      <w:r>
        <w:t xml:space="preserve">                                                 изменено в части</w:t>
      </w:r>
    </w:p>
    <w:p w:rsidR="004516A1" w:rsidRDefault="004516A1">
      <w:pPr>
        <w:pStyle w:val="ConsPlusNonformat"/>
        <w:jc w:val="both"/>
      </w:pPr>
      <w:r>
        <w:t xml:space="preserve">                                                 сумм ущерба - 2</w:t>
      </w:r>
    </w:p>
    <w:p w:rsidR="004516A1" w:rsidRDefault="004516A1">
      <w:pPr>
        <w:pStyle w:val="ConsPlusNonformat"/>
        <w:jc w:val="both"/>
      </w:pPr>
      <w:r>
        <w:t xml:space="preserve">                                                 оставлено без ┌─┐</w:t>
      </w:r>
    </w:p>
    <w:p w:rsidR="004516A1" w:rsidRDefault="004516A1">
      <w:pPr>
        <w:pStyle w:val="ConsPlusNonformat"/>
        <w:jc w:val="both"/>
      </w:pPr>
      <w:r>
        <w:t xml:space="preserve">                                                 изменения - 3 │ │</w:t>
      </w:r>
    </w:p>
    <w:p w:rsidR="004516A1" w:rsidRDefault="004516A1">
      <w:pPr>
        <w:pStyle w:val="ConsPlusNonformat"/>
        <w:jc w:val="both"/>
      </w:pPr>
      <w:r>
        <w:t xml:space="preserve">                                                               └─┘</w:t>
      </w:r>
    </w:p>
    <w:p w:rsidR="004516A1" w:rsidRDefault="004516A1">
      <w:pPr>
        <w:pStyle w:val="ConsPlusNonformat"/>
        <w:jc w:val="both"/>
      </w:pPr>
    </w:p>
    <w:p w:rsidR="004516A1" w:rsidRDefault="004516A1">
      <w:pPr>
        <w:pStyle w:val="ConsPlusNonformat"/>
        <w:jc w:val="both"/>
      </w:pPr>
      <w:bookmarkStart w:id="23" w:name="P2363"/>
      <w:bookmarkEnd w:id="23"/>
      <w:r>
        <w:t>Справка: 1. Приговор   (решение,   постановление),   апелляционное</w:t>
      </w:r>
    </w:p>
    <w:p w:rsidR="004516A1" w:rsidRDefault="004516A1">
      <w:pPr>
        <w:pStyle w:val="ConsPlusNonformat"/>
        <w:jc w:val="both"/>
      </w:pPr>
      <w:r>
        <w:t>постановление,  кассационное  определение  обращены  к  исполнению</w:t>
      </w:r>
    </w:p>
    <w:p w:rsidR="004516A1" w:rsidRDefault="004516A1">
      <w:pPr>
        <w:pStyle w:val="ConsPlusNonformat"/>
        <w:jc w:val="both"/>
      </w:pPr>
      <w:r>
        <w:t>"__" ______ 200_ г.</w:t>
      </w:r>
    </w:p>
    <w:p w:rsidR="004516A1" w:rsidRDefault="004516A1">
      <w:pPr>
        <w:pStyle w:val="ConsPlusNonformat"/>
        <w:jc w:val="both"/>
      </w:pPr>
      <w:r>
        <w:t xml:space="preserve">         2. Карточка учтена в отчете формы N 4 за "__" ___ 200_ г.</w:t>
      </w:r>
    </w:p>
    <w:p w:rsidR="004516A1" w:rsidRDefault="004516A1">
      <w:pPr>
        <w:pStyle w:val="ConsPlusNonformat"/>
        <w:jc w:val="both"/>
      </w:pPr>
    </w:p>
    <w:p w:rsidR="004516A1" w:rsidRDefault="004516A1">
      <w:pPr>
        <w:pStyle w:val="ConsPlusNonformat"/>
        <w:jc w:val="both"/>
      </w:pPr>
      <w:r>
        <w:t>Начальник отдела делопроизводства</w:t>
      </w:r>
    </w:p>
    <w:p w:rsidR="004516A1" w:rsidRDefault="004516A1">
      <w:pPr>
        <w:pStyle w:val="ConsPlusNonformat"/>
        <w:jc w:val="both"/>
      </w:pPr>
      <w:r>
        <w:t>(секретарь суда)       ____________ (__________________)</w:t>
      </w:r>
    </w:p>
    <w:p w:rsidR="004516A1" w:rsidRDefault="004516A1">
      <w:pPr>
        <w:pStyle w:val="ConsPlusNormal"/>
        <w:jc w:val="both"/>
      </w:pPr>
    </w:p>
    <w:p w:rsidR="004516A1" w:rsidRDefault="004516A1">
      <w:pPr>
        <w:pStyle w:val="ConsPlusNormal"/>
        <w:jc w:val="both"/>
      </w:pPr>
    </w:p>
    <w:p w:rsidR="004516A1" w:rsidRDefault="004516A1">
      <w:pPr>
        <w:pStyle w:val="ConsPlusNormal"/>
        <w:pBdr>
          <w:bottom w:val="single" w:sz="6" w:space="0" w:color="auto"/>
        </w:pBdr>
        <w:spacing w:before="100" w:after="100"/>
        <w:jc w:val="both"/>
        <w:rPr>
          <w:sz w:val="2"/>
          <w:szCs w:val="2"/>
        </w:rPr>
      </w:pPr>
    </w:p>
    <w:p w:rsidR="00DD6B33" w:rsidRDefault="00DD6B33"/>
    <w:sectPr w:rsidR="00DD6B3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A1"/>
    <w:rsid w:val="004516A1"/>
    <w:rsid w:val="00A259B7"/>
    <w:rsid w:val="00DD6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6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16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16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16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16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16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16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16A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6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16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16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16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16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16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16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16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325&amp;dst=100469" TargetMode="External"/><Relationship Id="rId299" Type="http://schemas.openxmlformats.org/officeDocument/2006/relationships/hyperlink" Target="https://login.consultant.ru/link/?req=doc&amp;base=LAW&amp;n=337472&amp;dst=101174" TargetMode="External"/><Relationship Id="rId21" Type="http://schemas.openxmlformats.org/officeDocument/2006/relationships/hyperlink" Target="https://login.consultant.ru/link/?req=doc&amp;base=LAW&amp;n=389325" TargetMode="External"/><Relationship Id="rId63" Type="http://schemas.openxmlformats.org/officeDocument/2006/relationships/hyperlink" Target="https://login.consultant.ru/link/?req=doc&amp;base=LAW&amp;n=389325&amp;dst=100054" TargetMode="External"/><Relationship Id="rId159" Type="http://schemas.openxmlformats.org/officeDocument/2006/relationships/hyperlink" Target="https://login.consultant.ru/link/?req=doc&amp;base=LAW&amp;n=387517" TargetMode="External"/><Relationship Id="rId324" Type="http://schemas.openxmlformats.org/officeDocument/2006/relationships/hyperlink" Target="https://login.consultant.ru/link/?req=doc&amp;base=LAW&amp;n=389149&amp;dst=100838" TargetMode="External"/><Relationship Id="rId366" Type="http://schemas.openxmlformats.org/officeDocument/2006/relationships/hyperlink" Target="https://login.consultant.ru/link/?req=doc&amp;base=LAW&amp;n=389325" TargetMode="External"/><Relationship Id="rId170" Type="http://schemas.openxmlformats.org/officeDocument/2006/relationships/hyperlink" Target="https://login.consultant.ru/link/?req=doc&amp;base=LAW&amp;n=387517&amp;dst=100064" TargetMode="External"/><Relationship Id="rId226" Type="http://schemas.openxmlformats.org/officeDocument/2006/relationships/hyperlink" Target="https://login.consultant.ru/link/?req=doc&amp;base=LAW&amp;n=381446" TargetMode="External"/><Relationship Id="rId433" Type="http://schemas.openxmlformats.org/officeDocument/2006/relationships/hyperlink" Target="https://login.consultant.ru/link/?req=doc&amp;base=LAW&amp;n=389325&amp;dst=100612" TargetMode="External"/><Relationship Id="rId268" Type="http://schemas.openxmlformats.org/officeDocument/2006/relationships/hyperlink" Target="https://login.consultant.ru/link/?req=doc&amp;base=LAW&amp;n=388940" TargetMode="External"/><Relationship Id="rId475" Type="http://schemas.openxmlformats.org/officeDocument/2006/relationships/hyperlink" Target="https://login.consultant.ru/link/?req=doc&amp;base=LAW&amp;n=389325&amp;dst=101914" TargetMode="External"/><Relationship Id="rId32" Type="http://schemas.openxmlformats.org/officeDocument/2006/relationships/hyperlink" Target="https://login.consultant.ru/link/?req=doc&amp;base=LAW&amp;n=389149&amp;dst=101762" TargetMode="External"/><Relationship Id="rId74" Type="http://schemas.openxmlformats.org/officeDocument/2006/relationships/hyperlink" Target="https://login.consultant.ru/link/?req=doc&amp;base=LAW&amp;n=389325&amp;dst=100162" TargetMode="External"/><Relationship Id="rId128" Type="http://schemas.openxmlformats.org/officeDocument/2006/relationships/hyperlink" Target="https://login.consultant.ru/link/?req=doc&amp;base=LAW&amp;n=389325&amp;dst=100408" TargetMode="External"/><Relationship Id="rId335" Type="http://schemas.openxmlformats.org/officeDocument/2006/relationships/hyperlink" Target="https://login.consultant.ru/link/?req=doc&amp;base=LAW&amp;n=337472&amp;dst=100012" TargetMode="External"/><Relationship Id="rId377" Type="http://schemas.openxmlformats.org/officeDocument/2006/relationships/hyperlink" Target="https://login.consultant.ru/link/?req=doc&amp;base=LAW&amp;n=388940&amp;dst=101538" TargetMode="External"/><Relationship Id="rId5" Type="http://schemas.openxmlformats.org/officeDocument/2006/relationships/hyperlink" Target="https://login.consultant.ru/link/?req=doc&amp;base=LAW&amp;n=383477&amp;dst=100040" TargetMode="External"/><Relationship Id="rId181" Type="http://schemas.openxmlformats.org/officeDocument/2006/relationships/hyperlink" Target="https://login.consultant.ru/link/?req=doc&amp;base=LAW&amp;n=387517&amp;dst=101534" TargetMode="External"/><Relationship Id="rId237" Type="http://schemas.openxmlformats.org/officeDocument/2006/relationships/hyperlink" Target="https://login.consultant.ru/link/?req=doc&amp;base=LAW&amp;n=388940" TargetMode="External"/><Relationship Id="rId402" Type="http://schemas.openxmlformats.org/officeDocument/2006/relationships/hyperlink" Target="https://login.consultant.ru/link/?req=doc&amp;base=LAW&amp;n=389149" TargetMode="External"/><Relationship Id="rId279" Type="http://schemas.openxmlformats.org/officeDocument/2006/relationships/hyperlink" Target="https://login.consultant.ru/link/?req=doc&amp;base=LAW&amp;n=388940&amp;dst=71" TargetMode="External"/><Relationship Id="rId444" Type="http://schemas.openxmlformats.org/officeDocument/2006/relationships/hyperlink" Target="https://login.consultant.ru/link/?req=doc&amp;base=LAW&amp;n=8627" TargetMode="External"/><Relationship Id="rId486" Type="http://schemas.openxmlformats.org/officeDocument/2006/relationships/hyperlink" Target="https://login.consultant.ru/link/?req=doc&amp;base=LAW&amp;n=135926&amp;dst=101025" TargetMode="External"/><Relationship Id="rId43" Type="http://schemas.openxmlformats.org/officeDocument/2006/relationships/hyperlink" Target="https://login.consultant.ru/link/?req=doc&amp;base=LAW&amp;n=389149&amp;dst=102211" TargetMode="External"/><Relationship Id="rId139" Type="http://schemas.openxmlformats.org/officeDocument/2006/relationships/hyperlink" Target="https://login.consultant.ru/link/?req=doc&amp;base=LAW&amp;n=389149&amp;dst=101864" TargetMode="External"/><Relationship Id="rId290" Type="http://schemas.openxmlformats.org/officeDocument/2006/relationships/hyperlink" Target="https://login.consultant.ru/link/?req=doc&amp;base=LAW&amp;n=337472&amp;dst=2" TargetMode="External"/><Relationship Id="rId304" Type="http://schemas.openxmlformats.org/officeDocument/2006/relationships/hyperlink" Target="https://login.consultant.ru/link/?req=doc&amp;base=LAW&amp;n=389325&amp;dst=100983" TargetMode="External"/><Relationship Id="rId346" Type="http://schemas.openxmlformats.org/officeDocument/2006/relationships/hyperlink" Target="https://login.consultant.ru/link/?req=doc&amp;base=LAW&amp;n=389325&amp;dst=100130" TargetMode="External"/><Relationship Id="rId388" Type="http://schemas.openxmlformats.org/officeDocument/2006/relationships/hyperlink" Target="https://login.consultant.ru/link/?req=doc&amp;base=LAW&amp;n=389149&amp;dst=102763" TargetMode="External"/><Relationship Id="rId85" Type="http://schemas.openxmlformats.org/officeDocument/2006/relationships/hyperlink" Target="https://login.consultant.ru/link/?req=doc&amp;base=LAW&amp;n=389325&amp;dst=100475" TargetMode="External"/><Relationship Id="rId150" Type="http://schemas.openxmlformats.org/officeDocument/2006/relationships/hyperlink" Target="https://login.consultant.ru/link/?req=doc&amp;base=LAW&amp;n=387517" TargetMode="External"/><Relationship Id="rId192" Type="http://schemas.openxmlformats.org/officeDocument/2006/relationships/hyperlink" Target="https://login.consultant.ru/link/?req=doc&amp;base=LAW&amp;n=387517&amp;dst=102287" TargetMode="External"/><Relationship Id="rId206" Type="http://schemas.openxmlformats.org/officeDocument/2006/relationships/hyperlink" Target="https://login.consultant.ru/link/?req=doc&amp;base=LAW&amp;n=389166&amp;dst=100316" TargetMode="External"/><Relationship Id="rId413" Type="http://schemas.openxmlformats.org/officeDocument/2006/relationships/hyperlink" Target="https://login.consultant.ru/link/?req=doc&amp;base=LAW&amp;n=121602" TargetMode="External"/><Relationship Id="rId248" Type="http://schemas.openxmlformats.org/officeDocument/2006/relationships/hyperlink" Target="https://login.consultant.ru/link/?req=doc&amp;base=LAW&amp;n=388940" TargetMode="External"/><Relationship Id="rId455" Type="http://schemas.openxmlformats.org/officeDocument/2006/relationships/hyperlink" Target="https://login.consultant.ru/link/?req=doc&amp;base=LAW&amp;n=389325" TargetMode="External"/><Relationship Id="rId12" Type="http://schemas.openxmlformats.org/officeDocument/2006/relationships/hyperlink" Target="https://login.consultant.ru/link/?req=doc&amp;base=LAW&amp;n=337472&amp;dst=100012" TargetMode="External"/><Relationship Id="rId108" Type="http://schemas.openxmlformats.org/officeDocument/2006/relationships/hyperlink" Target="https://login.consultant.ru/link/?req=doc&amp;base=LAW&amp;n=389144" TargetMode="External"/><Relationship Id="rId315" Type="http://schemas.openxmlformats.org/officeDocument/2006/relationships/hyperlink" Target="https://login.consultant.ru/link/?req=doc&amp;base=LAW&amp;n=389325&amp;dst=101923" TargetMode="External"/><Relationship Id="rId357" Type="http://schemas.openxmlformats.org/officeDocument/2006/relationships/hyperlink" Target="https://login.consultant.ru/link/?req=doc&amp;base=LAW&amp;n=388940&amp;dst=101481" TargetMode="External"/><Relationship Id="rId54" Type="http://schemas.openxmlformats.org/officeDocument/2006/relationships/hyperlink" Target="https://login.consultant.ru/link/?req=doc&amp;base=LAW&amp;n=389325&amp;dst=100475" TargetMode="External"/><Relationship Id="rId96" Type="http://schemas.openxmlformats.org/officeDocument/2006/relationships/hyperlink" Target="https://login.consultant.ru/link/?req=doc&amp;base=LAW&amp;n=389149&amp;dst=103468" TargetMode="External"/><Relationship Id="rId161" Type="http://schemas.openxmlformats.org/officeDocument/2006/relationships/hyperlink" Target="https://login.consultant.ru/link/?req=doc&amp;base=LAW&amp;n=387517" TargetMode="External"/><Relationship Id="rId217" Type="http://schemas.openxmlformats.org/officeDocument/2006/relationships/hyperlink" Target="https://login.consultant.ru/link/?req=doc&amp;base=LAW&amp;n=372856&amp;dst=100200" TargetMode="External"/><Relationship Id="rId399" Type="http://schemas.openxmlformats.org/officeDocument/2006/relationships/hyperlink" Target="https://login.consultant.ru/link/?req=doc&amp;base=LAW&amp;n=389149&amp;dst=102689" TargetMode="External"/><Relationship Id="rId259" Type="http://schemas.openxmlformats.org/officeDocument/2006/relationships/hyperlink" Target="https://login.consultant.ru/link/?req=doc&amp;base=LAW&amp;n=372856" TargetMode="External"/><Relationship Id="rId424" Type="http://schemas.openxmlformats.org/officeDocument/2006/relationships/hyperlink" Target="https://login.consultant.ru/link/?req=doc&amp;base=LAW&amp;n=343369&amp;dst=100011" TargetMode="External"/><Relationship Id="rId466" Type="http://schemas.openxmlformats.org/officeDocument/2006/relationships/hyperlink" Target="https://login.consultant.ru/link/?req=doc&amp;base=LAW&amp;n=389325&amp;dst=100365" TargetMode="External"/><Relationship Id="rId23" Type="http://schemas.openxmlformats.org/officeDocument/2006/relationships/hyperlink" Target="https://login.consultant.ru/link/?req=doc&amp;base=LAW&amp;n=389325" TargetMode="External"/><Relationship Id="rId119" Type="http://schemas.openxmlformats.org/officeDocument/2006/relationships/hyperlink" Target="https://login.consultant.ru/link/?req=doc&amp;base=LAW&amp;n=389149&amp;dst=103013" TargetMode="External"/><Relationship Id="rId270" Type="http://schemas.openxmlformats.org/officeDocument/2006/relationships/hyperlink" Target="https://login.consultant.ru/link/?req=doc&amp;base=LAW&amp;n=69442" TargetMode="External"/><Relationship Id="rId326" Type="http://schemas.openxmlformats.org/officeDocument/2006/relationships/hyperlink" Target="https://login.consultant.ru/link/?req=doc&amp;base=LAW&amp;n=389325&amp;dst=102686" TargetMode="External"/><Relationship Id="rId65" Type="http://schemas.openxmlformats.org/officeDocument/2006/relationships/hyperlink" Target="https://login.consultant.ru/link/?req=doc&amp;base=LAW&amp;n=389325&amp;dst=103208" TargetMode="External"/><Relationship Id="rId130" Type="http://schemas.openxmlformats.org/officeDocument/2006/relationships/hyperlink" Target="https://login.consultant.ru/link/?req=doc&amp;base=LAW&amp;n=389325&amp;dst=100409" TargetMode="External"/><Relationship Id="rId368" Type="http://schemas.openxmlformats.org/officeDocument/2006/relationships/hyperlink" Target="https://login.consultant.ru/link/?req=doc&amp;base=LAW&amp;n=389325&amp;dst=100117" TargetMode="External"/><Relationship Id="rId172" Type="http://schemas.openxmlformats.org/officeDocument/2006/relationships/hyperlink" Target="https://login.consultant.ru/link/?req=doc&amp;base=LAW&amp;n=387517&amp;dst=100051" TargetMode="External"/><Relationship Id="rId228" Type="http://schemas.openxmlformats.org/officeDocument/2006/relationships/hyperlink" Target="https://login.consultant.ru/link/?req=doc&amp;base=LAW&amp;n=85014" TargetMode="External"/><Relationship Id="rId435" Type="http://schemas.openxmlformats.org/officeDocument/2006/relationships/hyperlink" Target="https://login.consultant.ru/link/?req=doc&amp;base=LAW&amp;n=389325&amp;dst=100717" TargetMode="External"/><Relationship Id="rId477" Type="http://schemas.openxmlformats.org/officeDocument/2006/relationships/hyperlink" Target="https://login.consultant.ru/link/?req=doc&amp;base=LAW&amp;n=389325&amp;dst=100321" TargetMode="External"/><Relationship Id="rId281" Type="http://schemas.openxmlformats.org/officeDocument/2006/relationships/hyperlink" Target="https://login.consultant.ru/link/?req=doc&amp;base=LAW&amp;n=388940&amp;dst=101880" TargetMode="External"/><Relationship Id="rId337" Type="http://schemas.openxmlformats.org/officeDocument/2006/relationships/hyperlink" Target="https://login.consultant.ru/link/?req=doc&amp;base=LAW&amp;n=389149&amp;dst=104654" TargetMode="External"/><Relationship Id="rId34" Type="http://schemas.openxmlformats.org/officeDocument/2006/relationships/hyperlink" Target="https://login.consultant.ru/link/?req=doc&amp;base=LAW&amp;n=337472&amp;dst=2" TargetMode="External"/><Relationship Id="rId76" Type="http://schemas.openxmlformats.org/officeDocument/2006/relationships/hyperlink" Target="https://login.consultant.ru/link/?req=doc&amp;base=LAW&amp;n=389325&amp;dst=100168" TargetMode="External"/><Relationship Id="rId141" Type="http://schemas.openxmlformats.org/officeDocument/2006/relationships/hyperlink" Target="https://login.consultant.ru/link/?req=doc&amp;base=LAW&amp;n=337472&amp;dst=43" TargetMode="External"/><Relationship Id="rId379" Type="http://schemas.openxmlformats.org/officeDocument/2006/relationships/hyperlink" Target="https://login.consultant.ru/link/?req=doc&amp;base=LAW&amp;n=388940&amp;dst=101563" TargetMode="External"/><Relationship Id="rId7" Type="http://schemas.openxmlformats.org/officeDocument/2006/relationships/hyperlink" Target="https://login.consultant.ru/link/?req=doc&amp;base=LAW&amp;n=383477&amp;dst=100040" TargetMode="External"/><Relationship Id="rId162" Type="http://schemas.openxmlformats.org/officeDocument/2006/relationships/hyperlink" Target="https://login.consultant.ru/link/?req=doc&amp;base=LAW&amp;n=387517" TargetMode="External"/><Relationship Id="rId183" Type="http://schemas.openxmlformats.org/officeDocument/2006/relationships/hyperlink" Target="https://login.consultant.ru/link/?req=doc&amp;base=LAW&amp;n=387517" TargetMode="External"/><Relationship Id="rId218" Type="http://schemas.openxmlformats.org/officeDocument/2006/relationships/hyperlink" Target="https://login.consultant.ru/link/?req=doc&amp;base=LAW&amp;n=292670" TargetMode="External"/><Relationship Id="rId239" Type="http://schemas.openxmlformats.org/officeDocument/2006/relationships/hyperlink" Target="https://login.consultant.ru/link/?req=doc&amp;base=LAW&amp;n=388940&amp;dst=100192" TargetMode="External"/><Relationship Id="rId390" Type="http://schemas.openxmlformats.org/officeDocument/2006/relationships/hyperlink" Target="https://login.consultant.ru/link/?req=doc&amp;base=LAW&amp;n=389149&amp;dst=102809" TargetMode="External"/><Relationship Id="rId404" Type="http://schemas.openxmlformats.org/officeDocument/2006/relationships/hyperlink" Target="https://login.consultant.ru/link/?req=doc&amp;base=LAW&amp;n=53471" TargetMode="External"/><Relationship Id="rId425" Type="http://schemas.openxmlformats.org/officeDocument/2006/relationships/hyperlink" Target="https://login.consultant.ru/link/?req=doc&amp;base=LAW&amp;n=337472&amp;dst=2" TargetMode="External"/><Relationship Id="rId446" Type="http://schemas.openxmlformats.org/officeDocument/2006/relationships/hyperlink" Target="https://login.consultant.ru/link/?req=doc&amp;base=LAW&amp;n=389149&amp;dst=102187" TargetMode="External"/><Relationship Id="rId467" Type="http://schemas.openxmlformats.org/officeDocument/2006/relationships/hyperlink" Target="https://login.consultant.ru/link/?req=doc&amp;base=LAW&amp;n=389325&amp;dst=100612" TargetMode="External"/><Relationship Id="rId250" Type="http://schemas.openxmlformats.org/officeDocument/2006/relationships/hyperlink" Target="https://login.consultant.ru/link/?req=doc&amp;base=LAW&amp;n=388940&amp;dst=100761" TargetMode="External"/><Relationship Id="rId271" Type="http://schemas.openxmlformats.org/officeDocument/2006/relationships/hyperlink" Target="https://login.consultant.ru/link/?req=doc&amp;base=LAW&amp;n=380593&amp;dst=101055" TargetMode="External"/><Relationship Id="rId292" Type="http://schemas.openxmlformats.org/officeDocument/2006/relationships/hyperlink" Target="https://login.consultant.ru/link/?req=doc&amp;base=LAW&amp;n=337472&amp;dst=43" TargetMode="External"/><Relationship Id="rId306" Type="http://schemas.openxmlformats.org/officeDocument/2006/relationships/hyperlink" Target="https://login.consultant.ru/link/?req=doc&amp;base=LAW&amp;n=389325&amp;dst=101479" TargetMode="External"/><Relationship Id="rId488" Type="http://schemas.openxmlformats.org/officeDocument/2006/relationships/hyperlink" Target="https://login.consultant.ru/link/?req=doc&amp;base=LAW&amp;n=135926&amp;dst=100458" TargetMode="External"/><Relationship Id="rId24" Type="http://schemas.openxmlformats.org/officeDocument/2006/relationships/hyperlink" Target="https://login.consultant.ru/link/?req=doc&amp;base=LAW&amp;n=389325" TargetMode="External"/><Relationship Id="rId45" Type="http://schemas.openxmlformats.org/officeDocument/2006/relationships/hyperlink" Target="https://login.consultant.ru/link/?req=doc&amp;base=LAW&amp;n=389149&amp;dst=101767" TargetMode="External"/><Relationship Id="rId66" Type="http://schemas.openxmlformats.org/officeDocument/2006/relationships/hyperlink" Target="https://login.consultant.ru/link/?req=doc&amp;base=LAW&amp;n=389325&amp;dst=100086" TargetMode="External"/><Relationship Id="rId87" Type="http://schemas.openxmlformats.org/officeDocument/2006/relationships/hyperlink" Target="https://login.consultant.ru/link/?req=doc&amp;base=LAW&amp;n=389149&amp;dst=102714" TargetMode="External"/><Relationship Id="rId110" Type="http://schemas.openxmlformats.org/officeDocument/2006/relationships/hyperlink" Target="https://login.consultant.ru/link/?req=doc&amp;base=LAW&amp;n=389149&amp;dst=101049" TargetMode="External"/><Relationship Id="rId131" Type="http://schemas.openxmlformats.org/officeDocument/2006/relationships/hyperlink" Target="https://login.consultant.ru/link/?req=doc&amp;base=LAW&amp;n=389149&amp;dst=103038" TargetMode="External"/><Relationship Id="rId327" Type="http://schemas.openxmlformats.org/officeDocument/2006/relationships/hyperlink" Target="https://login.consultant.ru/link/?req=doc&amp;base=LAW&amp;n=389325&amp;dst=102699" TargetMode="External"/><Relationship Id="rId348" Type="http://schemas.openxmlformats.org/officeDocument/2006/relationships/hyperlink" Target="https://login.consultant.ru/link/?req=doc&amp;base=LAW&amp;n=389149&amp;dst=102529" TargetMode="External"/><Relationship Id="rId369" Type="http://schemas.openxmlformats.org/officeDocument/2006/relationships/hyperlink" Target="https://login.consultant.ru/link/?req=doc&amp;base=LAW&amp;n=389325&amp;dst=100130" TargetMode="External"/><Relationship Id="rId152" Type="http://schemas.openxmlformats.org/officeDocument/2006/relationships/hyperlink" Target="https://login.consultant.ru/link/?req=doc&amp;base=LAW&amp;n=387517" TargetMode="External"/><Relationship Id="rId173" Type="http://schemas.openxmlformats.org/officeDocument/2006/relationships/hyperlink" Target="https://login.consultant.ru/link/?req=doc&amp;base=LAW&amp;n=387517&amp;dst=276" TargetMode="External"/><Relationship Id="rId194" Type="http://schemas.openxmlformats.org/officeDocument/2006/relationships/hyperlink" Target="https://login.consultant.ru/link/?req=doc&amp;base=LAW&amp;n=337472&amp;dst=100987" TargetMode="External"/><Relationship Id="rId208" Type="http://schemas.openxmlformats.org/officeDocument/2006/relationships/hyperlink" Target="https://login.consultant.ru/link/?req=doc&amp;base=LAW&amp;n=389166&amp;dst=100705" TargetMode="External"/><Relationship Id="rId229" Type="http://schemas.openxmlformats.org/officeDocument/2006/relationships/hyperlink" Target="https://login.consultant.ru/link/?req=doc&amp;base=LAW&amp;n=388940&amp;dst=101129" TargetMode="External"/><Relationship Id="rId380" Type="http://schemas.openxmlformats.org/officeDocument/2006/relationships/hyperlink" Target="https://login.consultant.ru/link/?req=doc&amp;base=LAW&amp;n=388940&amp;dst=102217" TargetMode="External"/><Relationship Id="rId415" Type="http://schemas.openxmlformats.org/officeDocument/2006/relationships/hyperlink" Target="https://login.consultant.ru/link/?req=doc&amp;base=LAW&amp;n=388940&amp;dst=47" TargetMode="External"/><Relationship Id="rId436" Type="http://schemas.openxmlformats.org/officeDocument/2006/relationships/hyperlink" Target="https://login.consultant.ru/link/?req=doc&amp;base=LAW&amp;n=389325&amp;dst=100723" TargetMode="External"/><Relationship Id="rId457" Type="http://schemas.openxmlformats.org/officeDocument/2006/relationships/hyperlink" Target="https://login.consultant.ru/link/?req=doc&amp;base=LAW&amp;n=389325" TargetMode="External"/><Relationship Id="rId240" Type="http://schemas.openxmlformats.org/officeDocument/2006/relationships/hyperlink" Target="https://login.consultant.ru/link/?req=doc&amp;base=LAW&amp;n=388940&amp;dst=100204" TargetMode="External"/><Relationship Id="rId261" Type="http://schemas.openxmlformats.org/officeDocument/2006/relationships/hyperlink" Target="https://login.consultant.ru/link/?req=doc&amp;base=LAW&amp;n=388940" TargetMode="External"/><Relationship Id="rId478" Type="http://schemas.openxmlformats.org/officeDocument/2006/relationships/hyperlink" Target="https://login.consultant.ru/link/?req=doc&amp;base=LAW&amp;n=389325&amp;dst=100327" TargetMode="External"/><Relationship Id="rId14" Type="http://schemas.openxmlformats.org/officeDocument/2006/relationships/hyperlink" Target="https://login.consultant.ru/link/?req=doc&amp;base=LAW&amp;n=383477&amp;dst=100051" TargetMode="External"/><Relationship Id="rId35" Type="http://schemas.openxmlformats.org/officeDocument/2006/relationships/hyperlink" Target="https://login.consultant.ru/link/?req=doc&amp;base=LAW&amp;n=389149&amp;dst=101767" TargetMode="External"/><Relationship Id="rId56" Type="http://schemas.openxmlformats.org/officeDocument/2006/relationships/hyperlink" Target="https://login.consultant.ru/link/?req=doc&amp;base=LAW&amp;n=389325&amp;dst=100369" TargetMode="External"/><Relationship Id="rId77" Type="http://schemas.openxmlformats.org/officeDocument/2006/relationships/hyperlink" Target="https://login.consultant.ru/link/?req=doc&amp;base=LAW&amp;n=389325&amp;dst=100172" TargetMode="External"/><Relationship Id="rId100" Type="http://schemas.openxmlformats.org/officeDocument/2006/relationships/hyperlink" Target="https://login.consultant.ru/link/?req=doc&amp;base=LAW&amp;n=389149&amp;dst=100194" TargetMode="External"/><Relationship Id="rId282" Type="http://schemas.openxmlformats.org/officeDocument/2006/relationships/hyperlink" Target="https://login.consultant.ru/link/?req=doc&amp;base=LAW&amp;n=388940&amp;dst=100171" TargetMode="External"/><Relationship Id="rId317" Type="http://schemas.openxmlformats.org/officeDocument/2006/relationships/hyperlink" Target="https://login.consultant.ru/link/?req=doc&amp;base=LAW&amp;n=389325" TargetMode="External"/><Relationship Id="rId338" Type="http://schemas.openxmlformats.org/officeDocument/2006/relationships/hyperlink" Target="https://login.consultant.ru/link/?req=doc&amp;base=LAW&amp;n=389149&amp;dst=102474" TargetMode="External"/><Relationship Id="rId359" Type="http://schemas.openxmlformats.org/officeDocument/2006/relationships/hyperlink" Target="https://login.consultant.ru/link/?req=doc&amp;base=LAW&amp;n=388940&amp;dst=101615" TargetMode="External"/><Relationship Id="rId8" Type="http://schemas.openxmlformats.org/officeDocument/2006/relationships/hyperlink" Target="https://login.consultant.ru/link/?req=doc&amp;base=LAW&amp;n=383477&amp;dst=47" TargetMode="External"/><Relationship Id="rId98" Type="http://schemas.openxmlformats.org/officeDocument/2006/relationships/hyperlink" Target="https://login.consultant.ru/link/?req=doc&amp;base=LAW&amp;n=389325&amp;dst=100406" TargetMode="External"/><Relationship Id="rId121" Type="http://schemas.openxmlformats.org/officeDocument/2006/relationships/hyperlink" Target="https://login.consultant.ru/link/?req=doc&amp;base=LAW&amp;n=389149&amp;dst=103134" TargetMode="External"/><Relationship Id="rId142" Type="http://schemas.openxmlformats.org/officeDocument/2006/relationships/hyperlink" Target="https://login.consultant.ru/link/?req=doc&amp;base=LAW&amp;n=337472&amp;dst=93" TargetMode="External"/><Relationship Id="rId163" Type="http://schemas.openxmlformats.org/officeDocument/2006/relationships/hyperlink" Target="https://login.consultant.ru/link/?req=doc&amp;base=LAW&amp;n=387517" TargetMode="External"/><Relationship Id="rId184" Type="http://schemas.openxmlformats.org/officeDocument/2006/relationships/hyperlink" Target="https://login.consultant.ru/link/?req=doc&amp;base=LAW&amp;n=387517" TargetMode="External"/><Relationship Id="rId219" Type="http://schemas.openxmlformats.org/officeDocument/2006/relationships/hyperlink" Target="https://login.consultant.ru/link/?req=doc&amp;base=LAW&amp;n=292670&amp;dst=23" TargetMode="External"/><Relationship Id="rId370" Type="http://schemas.openxmlformats.org/officeDocument/2006/relationships/hyperlink" Target="https://login.consultant.ru/link/?req=doc&amp;base=LAW&amp;n=389325&amp;dst=100130" TargetMode="External"/><Relationship Id="rId391" Type="http://schemas.openxmlformats.org/officeDocument/2006/relationships/hyperlink" Target="https://login.consultant.ru/link/?req=doc&amp;base=LAW&amp;n=292670" TargetMode="External"/><Relationship Id="rId405" Type="http://schemas.openxmlformats.org/officeDocument/2006/relationships/hyperlink" Target="https://login.consultant.ru/link/?req=doc&amp;base=LAW&amp;n=73215&amp;dst=102755" TargetMode="External"/><Relationship Id="rId426" Type="http://schemas.openxmlformats.org/officeDocument/2006/relationships/hyperlink" Target="https://login.consultant.ru/link/?req=doc&amp;base=LAW&amp;n=337472&amp;dst=69" TargetMode="External"/><Relationship Id="rId447" Type="http://schemas.openxmlformats.org/officeDocument/2006/relationships/hyperlink" Target="https://login.consultant.ru/link/?req=doc&amp;base=LAW&amp;n=389325&amp;dst=100531" TargetMode="External"/><Relationship Id="rId230" Type="http://schemas.openxmlformats.org/officeDocument/2006/relationships/hyperlink" Target="https://login.consultant.ru/link/?req=doc&amp;base=LAW&amp;n=388940&amp;dst=101218" TargetMode="External"/><Relationship Id="rId251" Type="http://schemas.openxmlformats.org/officeDocument/2006/relationships/hyperlink" Target="https://login.consultant.ru/link/?req=doc&amp;base=LAW&amp;n=388940" TargetMode="External"/><Relationship Id="rId468" Type="http://schemas.openxmlformats.org/officeDocument/2006/relationships/hyperlink" Target="https://login.consultant.ru/link/?req=doc&amp;base=LAW&amp;n=389325&amp;dst=100615" TargetMode="External"/><Relationship Id="rId489" Type="http://schemas.openxmlformats.org/officeDocument/2006/relationships/hyperlink" Target="https://login.consultant.ru/link/?req=doc&amp;base=LAW&amp;n=135926&amp;dst=100508" TargetMode="External"/><Relationship Id="rId25" Type="http://schemas.openxmlformats.org/officeDocument/2006/relationships/hyperlink" Target="https://login.consultant.ru/link/?req=doc&amp;base=LAW&amp;n=389149&amp;dst=101170" TargetMode="External"/><Relationship Id="rId46" Type="http://schemas.openxmlformats.org/officeDocument/2006/relationships/hyperlink" Target="https://login.consultant.ru/link/?req=doc&amp;base=LAW&amp;n=389149&amp;dst=102167" TargetMode="External"/><Relationship Id="rId67" Type="http://schemas.openxmlformats.org/officeDocument/2006/relationships/hyperlink" Target="https://login.consultant.ru/link/?req=doc&amp;base=LAW&amp;n=389325&amp;dst=100088" TargetMode="External"/><Relationship Id="rId272" Type="http://schemas.openxmlformats.org/officeDocument/2006/relationships/hyperlink" Target="https://login.consultant.ru/link/?req=doc&amp;base=LAW&amp;n=380593&amp;dst=100995" TargetMode="External"/><Relationship Id="rId293" Type="http://schemas.openxmlformats.org/officeDocument/2006/relationships/hyperlink" Target="https://login.consultant.ru/link/?req=doc&amp;base=LAW&amp;n=337472&amp;dst=69" TargetMode="External"/><Relationship Id="rId307" Type="http://schemas.openxmlformats.org/officeDocument/2006/relationships/hyperlink" Target="https://login.consultant.ru/link/?req=doc&amp;base=LAW&amp;n=389325&amp;dst=101518" TargetMode="External"/><Relationship Id="rId328" Type="http://schemas.openxmlformats.org/officeDocument/2006/relationships/hyperlink" Target="https://login.consultant.ru/link/?req=doc&amp;base=LAW&amp;n=389325&amp;dst=102686" TargetMode="External"/><Relationship Id="rId349" Type="http://schemas.openxmlformats.org/officeDocument/2006/relationships/hyperlink" Target="https://login.consultant.ru/link/?req=doc&amp;base=LAW&amp;n=337472&amp;dst=83" TargetMode="External"/><Relationship Id="rId88" Type="http://schemas.openxmlformats.org/officeDocument/2006/relationships/hyperlink" Target="https://login.consultant.ru/link/?req=doc&amp;base=LAW&amp;n=389325" TargetMode="External"/><Relationship Id="rId111" Type="http://schemas.openxmlformats.org/officeDocument/2006/relationships/hyperlink" Target="https://login.consultant.ru/link/?req=doc&amp;base=LAW&amp;n=389149&amp;dst=101059" TargetMode="External"/><Relationship Id="rId132" Type="http://schemas.openxmlformats.org/officeDocument/2006/relationships/hyperlink" Target="https://login.consultant.ru/link/?req=doc&amp;base=LAW&amp;n=389149&amp;dst=102707" TargetMode="External"/><Relationship Id="rId153" Type="http://schemas.openxmlformats.org/officeDocument/2006/relationships/hyperlink" Target="https://login.consultant.ru/link/?req=doc&amp;base=LAW&amp;n=387517&amp;dst=104170" TargetMode="External"/><Relationship Id="rId174" Type="http://schemas.openxmlformats.org/officeDocument/2006/relationships/hyperlink" Target="https://login.consultant.ru/link/?req=doc&amp;base=LAW&amp;n=387517&amp;dst=277" TargetMode="External"/><Relationship Id="rId195" Type="http://schemas.openxmlformats.org/officeDocument/2006/relationships/hyperlink" Target="https://login.consultant.ru/link/?req=doc&amp;base=LAW&amp;n=337472&amp;dst=101036" TargetMode="External"/><Relationship Id="rId209" Type="http://schemas.openxmlformats.org/officeDocument/2006/relationships/hyperlink" Target="https://login.consultant.ru/link/?req=doc&amp;base=LAW&amp;n=389166&amp;dst=100728" TargetMode="External"/><Relationship Id="rId360" Type="http://schemas.openxmlformats.org/officeDocument/2006/relationships/hyperlink" Target="https://login.consultant.ru/link/?req=doc&amp;base=LAW&amp;n=343369&amp;dst=101027" TargetMode="External"/><Relationship Id="rId381" Type="http://schemas.openxmlformats.org/officeDocument/2006/relationships/hyperlink" Target="https://login.consultant.ru/link/?req=doc&amp;base=LAW&amp;n=388940&amp;dst=102225" TargetMode="External"/><Relationship Id="rId416" Type="http://schemas.openxmlformats.org/officeDocument/2006/relationships/hyperlink" Target="https://login.consultant.ru/link/?req=doc&amp;base=LAW&amp;n=388940&amp;dst=101683" TargetMode="External"/><Relationship Id="rId220" Type="http://schemas.openxmlformats.org/officeDocument/2006/relationships/hyperlink" Target="https://login.consultant.ru/link/?req=doc&amp;base=LAW&amp;n=292670&amp;dst=100074" TargetMode="External"/><Relationship Id="rId241" Type="http://schemas.openxmlformats.org/officeDocument/2006/relationships/hyperlink" Target="https://login.consultant.ru/link/?req=doc&amp;base=LAW&amp;n=388940&amp;dst=100207" TargetMode="External"/><Relationship Id="rId437" Type="http://schemas.openxmlformats.org/officeDocument/2006/relationships/hyperlink" Target="https://login.consultant.ru/link/?req=doc&amp;base=LAW&amp;n=389149&amp;dst=102202" TargetMode="External"/><Relationship Id="rId458" Type="http://schemas.openxmlformats.org/officeDocument/2006/relationships/hyperlink" Target="https://login.consultant.ru/link/?req=doc&amp;base=LAW&amp;n=8627&amp;dst=100911" TargetMode="External"/><Relationship Id="rId479" Type="http://schemas.openxmlformats.org/officeDocument/2006/relationships/hyperlink" Target="https://login.consultant.ru/link/?req=doc&amp;base=LAW&amp;n=389325" TargetMode="External"/><Relationship Id="rId15" Type="http://schemas.openxmlformats.org/officeDocument/2006/relationships/hyperlink" Target="https://login.consultant.ru/link/?req=doc&amp;base=LAW&amp;n=360399&amp;dst=100028" TargetMode="External"/><Relationship Id="rId36" Type="http://schemas.openxmlformats.org/officeDocument/2006/relationships/hyperlink" Target="https://login.consultant.ru/link/?req=doc&amp;base=LAW&amp;n=389149&amp;dst=101767" TargetMode="External"/><Relationship Id="rId57" Type="http://schemas.openxmlformats.org/officeDocument/2006/relationships/hyperlink" Target="https://login.consultant.ru/link/?req=doc&amp;base=LAW&amp;n=389149&amp;dst=100164" TargetMode="External"/><Relationship Id="rId262" Type="http://schemas.openxmlformats.org/officeDocument/2006/relationships/hyperlink" Target="https://login.consultant.ru/link/?req=doc&amp;base=LAW&amp;n=388940" TargetMode="External"/><Relationship Id="rId283" Type="http://schemas.openxmlformats.org/officeDocument/2006/relationships/hyperlink" Target="https://login.consultant.ru/link/?req=doc&amp;base=LAW&amp;n=389133&amp;dst=100057" TargetMode="External"/><Relationship Id="rId318" Type="http://schemas.openxmlformats.org/officeDocument/2006/relationships/hyperlink" Target="https://login.consultant.ru/link/?req=doc&amp;base=LAW&amp;n=389325" TargetMode="External"/><Relationship Id="rId339" Type="http://schemas.openxmlformats.org/officeDocument/2006/relationships/hyperlink" Target="https://login.consultant.ru/link/?req=doc&amp;base=LAW&amp;n=389149&amp;dst=102484" TargetMode="External"/><Relationship Id="rId490" Type="http://schemas.openxmlformats.org/officeDocument/2006/relationships/hyperlink" Target="https://login.consultant.ru/link/?req=doc&amp;base=LAW&amp;n=389325" TargetMode="External"/><Relationship Id="rId78" Type="http://schemas.openxmlformats.org/officeDocument/2006/relationships/hyperlink" Target="https://login.consultant.ru/link/?req=doc&amp;base=LAW&amp;n=389149&amp;dst=101762" TargetMode="External"/><Relationship Id="rId99" Type="http://schemas.openxmlformats.org/officeDocument/2006/relationships/hyperlink" Target="https://login.consultant.ru/link/?req=doc&amp;base=LAW&amp;n=389325&amp;dst=100461" TargetMode="External"/><Relationship Id="rId101" Type="http://schemas.openxmlformats.org/officeDocument/2006/relationships/hyperlink" Target="https://login.consultant.ru/link/?req=doc&amp;base=LAW&amp;n=389149&amp;dst=100974" TargetMode="External"/><Relationship Id="rId122" Type="http://schemas.openxmlformats.org/officeDocument/2006/relationships/hyperlink" Target="https://login.consultant.ru/link/?req=doc&amp;base=LAW&amp;n=389149&amp;dst=151" TargetMode="External"/><Relationship Id="rId143" Type="http://schemas.openxmlformats.org/officeDocument/2006/relationships/hyperlink" Target="https://login.consultant.ru/link/?req=doc&amp;base=LAW&amp;n=337472&amp;dst=100987" TargetMode="External"/><Relationship Id="rId164" Type="http://schemas.openxmlformats.org/officeDocument/2006/relationships/hyperlink" Target="https://login.consultant.ru/link/?req=doc&amp;base=LAW&amp;n=387517&amp;dst=102743" TargetMode="External"/><Relationship Id="rId185" Type="http://schemas.openxmlformats.org/officeDocument/2006/relationships/hyperlink" Target="https://login.consultant.ru/link/?req=doc&amp;base=LAW&amp;n=387517&amp;dst=102733" TargetMode="External"/><Relationship Id="rId350" Type="http://schemas.openxmlformats.org/officeDocument/2006/relationships/hyperlink" Target="https://login.consultant.ru/link/?req=doc&amp;base=LAW&amp;n=337472&amp;dst=100012" TargetMode="External"/><Relationship Id="rId371" Type="http://schemas.openxmlformats.org/officeDocument/2006/relationships/hyperlink" Target="https://login.consultant.ru/link/?req=doc&amp;base=LAW&amp;n=389149" TargetMode="External"/><Relationship Id="rId406" Type="http://schemas.openxmlformats.org/officeDocument/2006/relationships/hyperlink" Target="https://login.consultant.ru/link/?req=doc&amp;base=LAW&amp;n=2875" TargetMode="External"/><Relationship Id="rId9" Type="http://schemas.openxmlformats.org/officeDocument/2006/relationships/hyperlink" Target="https://login.consultant.ru/link/?req=doc&amp;base=LAW&amp;n=360399&amp;dst=100028" TargetMode="External"/><Relationship Id="rId210" Type="http://schemas.openxmlformats.org/officeDocument/2006/relationships/hyperlink" Target="https://login.consultant.ru/link/?req=doc&amp;base=LAW&amp;n=389166&amp;dst=100346" TargetMode="External"/><Relationship Id="rId392" Type="http://schemas.openxmlformats.org/officeDocument/2006/relationships/hyperlink" Target="https://login.consultant.ru/link/?req=doc&amp;base=LAW&amp;n=389149&amp;dst=102758" TargetMode="External"/><Relationship Id="rId427" Type="http://schemas.openxmlformats.org/officeDocument/2006/relationships/hyperlink" Target="https://login.consultant.ru/link/?req=doc&amp;base=LAW&amp;n=343369&amp;dst=101027" TargetMode="External"/><Relationship Id="rId448" Type="http://schemas.openxmlformats.org/officeDocument/2006/relationships/hyperlink" Target="https://login.consultant.ru/link/?req=doc&amp;base=LAW&amp;n=389325" TargetMode="External"/><Relationship Id="rId469" Type="http://schemas.openxmlformats.org/officeDocument/2006/relationships/hyperlink" Target="https://login.consultant.ru/link/?req=doc&amp;base=LAW&amp;n=389325&amp;dst=100717" TargetMode="External"/><Relationship Id="rId26" Type="http://schemas.openxmlformats.org/officeDocument/2006/relationships/hyperlink" Target="https://login.consultant.ru/link/?req=doc&amp;base=LAW&amp;n=337472&amp;dst=100838" TargetMode="External"/><Relationship Id="rId231" Type="http://schemas.openxmlformats.org/officeDocument/2006/relationships/hyperlink" Target="https://login.consultant.ru/link/?req=doc&amp;base=LAW&amp;n=388940&amp;dst=101230" TargetMode="External"/><Relationship Id="rId252" Type="http://schemas.openxmlformats.org/officeDocument/2006/relationships/hyperlink" Target="https://login.consultant.ru/link/?req=doc&amp;base=LAW&amp;n=388940" TargetMode="External"/><Relationship Id="rId273" Type="http://schemas.openxmlformats.org/officeDocument/2006/relationships/hyperlink" Target="https://login.consultant.ru/link/?req=doc&amp;base=LAW&amp;n=69442&amp;dst=100521" TargetMode="External"/><Relationship Id="rId294" Type="http://schemas.openxmlformats.org/officeDocument/2006/relationships/hyperlink" Target="https://login.consultant.ru/link/?req=doc&amp;base=LAW&amp;n=337472&amp;dst=83" TargetMode="External"/><Relationship Id="rId308" Type="http://schemas.openxmlformats.org/officeDocument/2006/relationships/hyperlink" Target="https://login.consultant.ru/link/?req=doc&amp;base=LAW&amp;n=389325&amp;dst=100969" TargetMode="External"/><Relationship Id="rId329" Type="http://schemas.openxmlformats.org/officeDocument/2006/relationships/hyperlink" Target="https://login.consultant.ru/link/?req=doc&amp;base=LAW&amp;n=389325&amp;dst=102699" TargetMode="External"/><Relationship Id="rId480" Type="http://schemas.openxmlformats.org/officeDocument/2006/relationships/hyperlink" Target="https://login.consultant.ru/link/?req=doc&amp;base=LAW&amp;n=70134&amp;dst=100112" TargetMode="External"/><Relationship Id="rId47" Type="http://schemas.openxmlformats.org/officeDocument/2006/relationships/hyperlink" Target="https://login.consultant.ru/link/?req=doc&amp;base=LAW&amp;n=389325" TargetMode="External"/><Relationship Id="rId68" Type="http://schemas.openxmlformats.org/officeDocument/2006/relationships/hyperlink" Target="https://login.consultant.ru/link/?req=doc&amp;base=LAW&amp;n=389325&amp;dst=100109" TargetMode="External"/><Relationship Id="rId89" Type="http://schemas.openxmlformats.org/officeDocument/2006/relationships/hyperlink" Target="https://login.consultant.ru/link/?req=doc&amp;base=LAW&amp;n=389149&amp;dst=100178" TargetMode="External"/><Relationship Id="rId112" Type="http://schemas.openxmlformats.org/officeDocument/2006/relationships/hyperlink" Target="https://login.consultant.ru/link/?req=doc&amp;base=LAW&amp;n=389149&amp;dst=102847" TargetMode="External"/><Relationship Id="rId133" Type="http://schemas.openxmlformats.org/officeDocument/2006/relationships/hyperlink" Target="https://login.consultant.ru/link/?req=doc&amp;base=LAW&amp;n=389149&amp;dst=102707" TargetMode="External"/><Relationship Id="rId154" Type="http://schemas.openxmlformats.org/officeDocument/2006/relationships/hyperlink" Target="https://login.consultant.ru/link/?req=doc&amp;base=LAW&amp;n=387517&amp;dst=104127" TargetMode="External"/><Relationship Id="rId175" Type="http://schemas.openxmlformats.org/officeDocument/2006/relationships/hyperlink" Target="https://login.consultant.ru/link/?req=doc&amp;base=LAW&amp;n=387517" TargetMode="External"/><Relationship Id="rId340" Type="http://schemas.openxmlformats.org/officeDocument/2006/relationships/hyperlink" Target="https://login.consultant.ru/link/?req=doc&amp;base=LAW&amp;n=389149&amp;dst=102202" TargetMode="External"/><Relationship Id="rId361" Type="http://schemas.openxmlformats.org/officeDocument/2006/relationships/hyperlink" Target="https://login.consultant.ru/link/?req=doc&amp;base=LAW&amp;n=343369&amp;dst=100011" TargetMode="External"/><Relationship Id="rId196" Type="http://schemas.openxmlformats.org/officeDocument/2006/relationships/hyperlink" Target="https://login.consultant.ru/link/?req=doc&amp;base=LAW&amp;n=337472&amp;dst=101036" TargetMode="External"/><Relationship Id="rId200" Type="http://schemas.openxmlformats.org/officeDocument/2006/relationships/hyperlink" Target="https://login.consultant.ru/link/?req=doc&amp;base=LAW&amp;n=337472&amp;dst=27" TargetMode="External"/><Relationship Id="rId382" Type="http://schemas.openxmlformats.org/officeDocument/2006/relationships/hyperlink" Target="https://login.consultant.ru/link/?req=doc&amp;base=LAW&amp;n=388940&amp;dst=101567" TargetMode="External"/><Relationship Id="rId417" Type="http://schemas.openxmlformats.org/officeDocument/2006/relationships/hyperlink" Target="https://login.consultant.ru/link/?req=doc&amp;base=LAW&amp;n=388940" TargetMode="External"/><Relationship Id="rId438" Type="http://schemas.openxmlformats.org/officeDocument/2006/relationships/hyperlink" Target="http://www.sudrf.ru/" TargetMode="External"/><Relationship Id="rId459" Type="http://schemas.openxmlformats.org/officeDocument/2006/relationships/hyperlink" Target="https://login.consultant.ru/link/?req=doc&amp;base=LAW&amp;n=389325&amp;dst=102601" TargetMode="External"/><Relationship Id="rId16" Type="http://schemas.openxmlformats.org/officeDocument/2006/relationships/hyperlink" Target="https://login.consultant.ru/link/?req=doc&amp;base=LAW&amp;n=169962&amp;dst=100011" TargetMode="External"/><Relationship Id="rId221" Type="http://schemas.openxmlformats.org/officeDocument/2006/relationships/hyperlink" Target="https://login.consultant.ru/link/?req=doc&amp;base=LAW&amp;n=292670&amp;dst=100046" TargetMode="External"/><Relationship Id="rId242" Type="http://schemas.openxmlformats.org/officeDocument/2006/relationships/hyperlink" Target="https://login.consultant.ru/link/?req=doc&amp;base=LAW&amp;n=388940&amp;dst=100211" TargetMode="External"/><Relationship Id="rId263" Type="http://schemas.openxmlformats.org/officeDocument/2006/relationships/hyperlink" Target="https://login.consultant.ru/link/?req=doc&amp;base=LAW&amp;n=388940" TargetMode="External"/><Relationship Id="rId284" Type="http://schemas.openxmlformats.org/officeDocument/2006/relationships/hyperlink" Target="https://login.consultant.ru/link/?req=doc&amp;base=LAW&amp;n=388940" TargetMode="External"/><Relationship Id="rId319" Type="http://schemas.openxmlformats.org/officeDocument/2006/relationships/hyperlink" Target="https://login.consultant.ru/link/?req=doc&amp;base=LAW&amp;n=386944&amp;dst=101176" TargetMode="External"/><Relationship Id="rId470" Type="http://schemas.openxmlformats.org/officeDocument/2006/relationships/hyperlink" Target="https://login.consultant.ru/link/?req=doc&amp;base=LAW&amp;n=389325&amp;dst=100723" TargetMode="External"/><Relationship Id="rId491" Type="http://schemas.openxmlformats.org/officeDocument/2006/relationships/fontTable" Target="fontTable.xml"/><Relationship Id="rId37" Type="http://schemas.openxmlformats.org/officeDocument/2006/relationships/hyperlink" Target="https://login.consultant.ru/link/?req=doc&amp;base=LAW&amp;n=389149&amp;dst=101767" TargetMode="External"/><Relationship Id="rId58" Type="http://schemas.openxmlformats.org/officeDocument/2006/relationships/hyperlink" Target="https://login.consultant.ru/link/?req=doc&amp;base=LAW&amp;n=389325" TargetMode="External"/><Relationship Id="rId79" Type="http://schemas.openxmlformats.org/officeDocument/2006/relationships/hyperlink" Target="https://login.consultant.ru/link/?req=doc&amp;base=LAW&amp;n=389149&amp;dst=101762" TargetMode="External"/><Relationship Id="rId102" Type="http://schemas.openxmlformats.org/officeDocument/2006/relationships/hyperlink" Target="https://login.consultant.ru/link/?req=doc&amp;base=LAW&amp;n=389149&amp;dst=103027" TargetMode="External"/><Relationship Id="rId123" Type="http://schemas.openxmlformats.org/officeDocument/2006/relationships/hyperlink" Target="https://login.consultant.ru/link/?req=doc&amp;base=LAW&amp;n=337472&amp;dst=2" TargetMode="External"/><Relationship Id="rId144" Type="http://schemas.openxmlformats.org/officeDocument/2006/relationships/hyperlink" Target="https://login.consultant.ru/link/?req=doc&amp;base=LAW&amp;n=337472&amp;dst=101036" TargetMode="External"/><Relationship Id="rId330" Type="http://schemas.openxmlformats.org/officeDocument/2006/relationships/hyperlink" Target="https://login.consultant.ru/link/?req=doc&amp;base=LAW&amp;n=337472&amp;dst=2" TargetMode="External"/><Relationship Id="rId90" Type="http://schemas.openxmlformats.org/officeDocument/2006/relationships/hyperlink" Target="https://login.consultant.ru/link/?req=doc&amp;base=LAW&amp;n=389149&amp;dst=102088" TargetMode="External"/><Relationship Id="rId165" Type="http://schemas.openxmlformats.org/officeDocument/2006/relationships/hyperlink" Target="https://login.consultant.ru/link/?req=doc&amp;base=LAW&amp;n=387517&amp;dst=102744" TargetMode="External"/><Relationship Id="rId186" Type="http://schemas.openxmlformats.org/officeDocument/2006/relationships/hyperlink" Target="https://login.consultant.ru/link/?req=doc&amp;base=LAW&amp;n=387517&amp;dst=102707" TargetMode="External"/><Relationship Id="rId351" Type="http://schemas.openxmlformats.org/officeDocument/2006/relationships/hyperlink" Target="https://login.consultant.ru/link/?req=doc&amp;base=LAW&amp;n=388940&amp;dst=101468" TargetMode="External"/><Relationship Id="rId372" Type="http://schemas.openxmlformats.org/officeDocument/2006/relationships/hyperlink" Target="https://login.consultant.ru/link/?req=doc&amp;base=LAW&amp;n=389149&amp;dst=103006" TargetMode="External"/><Relationship Id="rId393" Type="http://schemas.openxmlformats.org/officeDocument/2006/relationships/hyperlink" Target="https://login.consultant.ru/link/?req=doc&amp;base=LAW&amp;n=389144&amp;dst=100093" TargetMode="External"/><Relationship Id="rId407" Type="http://schemas.openxmlformats.org/officeDocument/2006/relationships/hyperlink" Target="https://login.consultant.ru/link/?req=doc&amp;base=LAW&amp;n=121602" TargetMode="External"/><Relationship Id="rId428" Type="http://schemas.openxmlformats.org/officeDocument/2006/relationships/hyperlink" Target="https://login.consultant.ru/link/?req=doc&amp;base=LAW&amp;n=343369&amp;dst=334" TargetMode="External"/><Relationship Id="rId449" Type="http://schemas.openxmlformats.org/officeDocument/2006/relationships/hyperlink" Target="https://login.consultant.ru/link/?req=doc&amp;base=LAW&amp;n=389325" TargetMode="External"/><Relationship Id="rId211" Type="http://schemas.openxmlformats.org/officeDocument/2006/relationships/hyperlink" Target="https://login.consultant.ru/link/?req=doc&amp;base=LAW&amp;n=389166&amp;dst=100352" TargetMode="External"/><Relationship Id="rId232" Type="http://schemas.openxmlformats.org/officeDocument/2006/relationships/hyperlink" Target="https://login.consultant.ru/link/?req=doc&amp;base=LAW&amp;n=388940&amp;dst=100652" TargetMode="External"/><Relationship Id="rId253" Type="http://schemas.openxmlformats.org/officeDocument/2006/relationships/hyperlink" Target="https://login.consultant.ru/link/?req=doc&amp;base=LAW&amp;n=388940&amp;dst=100770" TargetMode="External"/><Relationship Id="rId274" Type="http://schemas.openxmlformats.org/officeDocument/2006/relationships/hyperlink" Target="https://login.consultant.ru/link/?req=doc&amp;base=LAW&amp;n=65326" TargetMode="External"/><Relationship Id="rId295" Type="http://schemas.openxmlformats.org/officeDocument/2006/relationships/hyperlink" Target="https://login.consultant.ru/link/?req=doc&amp;base=LAW&amp;n=337472&amp;dst=100894" TargetMode="External"/><Relationship Id="rId309" Type="http://schemas.openxmlformats.org/officeDocument/2006/relationships/hyperlink" Target="https://login.consultant.ru/link/?req=doc&amp;base=LAW&amp;n=389325&amp;dst=100991" TargetMode="External"/><Relationship Id="rId460" Type="http://schemas.openxmlformats.org/officeDocument/2006/relationships/hyperlink" Target="https://login.consultant.ru/link/?req=doc&amp;base=LAW&amp;n=389325" TargetMode="External"/><Relationship Id="rId481" Type="http://schemas.openxmlformats.org/officeDocument/2006/relationships/hyperlink" Target="https://login.consultant.ru/link/?req=doc&amp;base=LAW&amp;n=360399&amp;dst=100028" TargetMode="External"/><Relationship Id="rId27" Type="http://schemas.openxmlformats.org/officeDocument/2006/relationships/hyperlink" Target="https://login.consultant.ru/link/?req=doc&amp;base=LAW&amp;n=337472&amp;dst=2" TargetMode="External"/><Relationship Id="rId48" Type="http://schemas.openxmlformats.org/officeDocument/2006/relationships/hyperlink" Target="https://login.consultant.ru/link/?req=doc&amp;base=LAW&amp;n=389325" TargetMode="External"/><Relationship Id="rId69" Type="http://schemas.openxmlformats.org/officeDocument/2006/relationships/hyperlink" Target="https://login.consultant.ru/link/?req=doc&amp;base=LAW&amp;n=389325&amp;dst=100119" TargetMode="External"/><Relationship Id="rId113" Type="http://schemas.openxmlformats.org/officeDocument/2006/relationships/hyperlink" Target="https://login.consultant.ru/link/?req=doc&amp;base=LAW&amp;n=389149&amp;dst=102717" TargetMode="External"/><Relationship Id="rId134" Type="http://schemas.openxmlformats.org/officeDocument/2006/relationships/hyperlink" Target="https://login.consultant.ru/link/?req=doc&amp;base=LAW&amp;n=389325" TargetMode="External"/><Relationship Id="rId320" Type="http://schemas.openxmlformats.org/officeDocument/2006/relationships/hyperlink" Target="https://login.consultant.ru/link/?req=doc&amp;base=LAW&amp;n=387517&amp;dst=102940" TargetMode="External"/><Relationship Id="rId80" Type="http://schemas.openxmlformats.org/officeDocument/2006/relationships/hyperlink" Target="https://login.consultant.ru/link/?req=doc&amp;base=LAW&amp;n=389325&amp;dst=100147" TargetMode="External"/><Relationship Id="rId155" Type="http://schemas.openxmlformats.org/officeDocument/2006/relationships/hyperlink" Target="https://login.consultant.ru/link/?req=doc&amp;base=LAW&amp;n=387517&amp;dst=101869" TargetMode="External"/><Relationship Id="rId176" Type="http://schemas.openxmlformats.org/officeDocument/2006/relationships/hyperlink" Target="https://login.consultant.ru/link/?req=doc&amp;base=LAW&amp;n=387517" TargetMode="External"/><Relationship Id="rId197" Type="http://schemas.openxmlformats.org/officeDocument/2006/relationships/hyperlink" Target="https://login.consultant.ru/link/?req=doc&amp;base=LAW&amp;n=65185&amp;dst=100033" TargetMode="External"/><Relationship Id="rId341" Type="http://schemas.openxmlformats.org/officeDocument/2006/relationships/hyperlink" Target="https://login.consultant.ru/link/?req=doc&amp;base=LAW&amp;n=389325" TargetMode="External"/><Relationship Id="rId362" Type="http://schemas.openxmlformats.org/officeDocument/2006/relationships/hyperlink" Target="https://login.consultant.ru/link/?req=doc&amp;base=LAW&amp;n=389149&amp;dst=102463" TargetMode="External"/><Relationship Id="rId383" Type="http://schemas.openxmlformats.org/officeDocument/2006/relationships/hyperlink" Target="https://login.consultant.ru/link/?req=doc&amp;base=LAW&amp;n=388940&amp;dst=101603" TargetMode="External"/><Relationship Id="rId418" Type="http://schemas.openxmlformats.org/officeDocument/2006/relationships/hyperlink" Target="https://login.consultant.ru/link/?req=doc&amp;base=LAW&amp;n=389853&amp;dst=799" TargetMode="External"/><Relationship Id="rId439" Type="http://schemas.openxmlformats.org/officeDocument/2006/relationships/hyperlink" Target="https://login.consultant.ru/link/?req=doc&amp;base=LAW&amp;n=342391&amp;dst=100015" TargetMode="External"/><Relationship Id="rId201" Type="http://schemas.openxmlformats.org/officeDocument/2006/relationships/hyperlink" Target="https://login.consultant.ru/link/?req=doc&amp;base=LAW&amp;n=343369&amp;dst=100011" TargetMode="External"/><Relationship Id="rId222" Type="http://schemas.openxmlformats.org/officeDocument/2006/relationships/hyperlink" Target="https://login.consultant.ru/link/?req=doc&amp;base=LAW&amp;n=387224" TargetMode="External"/><Relationship Id="rId243" Type="http://schemas.openxmlformats.org/officeDocument/2006/relationships/hyperlink" Target="https://login.consultant.ru/link/?req=doc&amp;base=LAW&amp;n=388940&amp;dst=100196" TargetMode="External"/><Relationship Id="rId264" Type="http://schemas.openxmlformats.org/officeDocument/2006/relationships/hyperlink" Target="https://login.consultant.ru/link/?req=doc&amp;base=LAW&amp;n=388940" TargetMode="External"/><Relationship Id="rId285" Type="http://schemas.openxmlformats.org/officeDocument/2006/relationships/hyperlink" Target="https://login.consultant.ru/link/?req=doc&amp;base=LAW&amp;n=388940&amp;dst=100652" TargetMode="External"/><Relationship Id="rId450" Type="http://schemas.openxmlformats.org/officeDocument/2006/relationships/hyperlink" Target="https://login.consultant.ru/link/?req=doc&amp;base=LAW&amp;n=389325" TargetMode="External"/><Relationship Id="rId471" Type="http://schemas.openxmlformats.org/officeDocument/2006/relationships/hyperlink" Target="https://login.consultant.ru/link/?req=doc&amp;base=LAW&amp;n=389325" TargetMode="External"/><Relationship Id="rId17" Type="http://schemas.openxmlformats.org/officeDocument/2006/relationships/hyperlink" Target="https://login.consultant.ru/link/?req=doc&amp;base=LAW&amp;n=50622&amp;dst=100066" TargetMode="External"/><Relationship Id="rId38" Type="http://schemas.openxmlformats.org/officeDocument/2006/relationships/hyperlink" Target="https://login.consultant.ru/link/?req=doc&amp;base=LAW&amp;n=389149&amp;dst=101683" TargetMode="External"/><Relationship Id="rId59" Type="http://schemas.openxmlformats.org/officeDocument/2006/relationships/hyperlink" Target="https://login.consultant.ru/link/?req=doc&amp;base=LAW&amp;n=389149&amp;dst=100166" TargetMode="External"/><Relationship Id="rId103" Type="http://schemas.openxmlformats.org/officeDocument/2006/relationships/hyperlink" Target="https://login.consultant.ru/link/?req=doc&amp;base=LAW&amp;n=389149&amp;dst=103038" TargetMode="External"/><Relationship Id="rId124" Type="http://schemas.openxmlformats.org/officeDocument/2006/relationships/hyperlink" Target="https://login.consultant.ru/link/?req=doc&amp;base=LAW&amp;n=389325&amp;dst=100408" TargetMode="External"/><Relationship Id="rId310" Type="http://schemas.openxmlformats.org/officeDocument/2006/relationships/hyperlink" Target="https://login.consultant.ru/link/?req=doc&amp;base=LAW&amp;n=389325&amp;dst=102664" TargetMode="External"/><Relationship Id="rId492" Type="http://schemas.openxmlformats.org/officeDocument/2006/relationships/theme" Target="theme/theme1.xml"/><Relationship Id="rId70" Type="http://schemas.openxmlformats.org/officeDocument/2006/relationships/hyperlink" Target="https://login.consultant.ru/link/?req=doc&amp;base=LAW&amp;n=389325&amp;dst=100123" TargetMode="External"/><Relationship Id="rId91" Type="http://schemas.openxmlformats.org/officeDocument/2006/relationships/hyperlink" Target="https://login.consultant.ru/link/?req=doc&amp;base=LAW&amp;n=389149&amp;dst=102689" TargetMode="External"/><Relationship Id="rId145" Type="http://schemas.openxmlformats.org/officeDocument/2006/relationships/hyperlink" Target="https://login.consultant.ru/link/?req=doc&amp;base=LAW&amp;n=387517" TargetMode="External"/><Relationship Id="rId166" Type="http://schemas.openxmlformats.org/officeDocument/2006/relationships/hyperlink" Target="https://login.consultant.ru/link/?req=doc&amp;base=LAW&amp;n=387517&amp;dst=102733" TargetMode="External"/><Relationship Id="rId187" Type="http://schemas.openxmlformats.org/officeDocument/2006/relationships/hyperlink" Target="https://login.consultant.ru/link/?req=doc&amp;base=LAW&amp;n=387517&amp;dst=102707" TargetMode="External"/><Relationship Id="rId331" Type="http://schemas.openxmlformats.org/officeDocument/2006/relationships/hyperlink" Target="https://login.consultant.ru/link/?req=doc&amp;base=LAW&amp;n=337472&amp;dst=43" TargetMode="External"/><Relationship Id="rId352" Type="http://schemas.openxmlformats.org/officeDocument/2006/relationships/hyperlink" Target="https://login.consultant.ru/link/?req=doc&amp;base=LAW&amp;n=388940&amp;dst=101452" TargetMode="External"/><Relationship Id="rId373" Type="http://schemas.openxmlformats.org/officeDocument/2006/relationships/hyperlink" Target="https://login.consultant.ru/link/?req=doc&amp;base=LAW&amp;n=389149&amp;dst=102579" TargetMode="External"/><Relationship Id="rId394" Type="http://schemas.openxmlformats.org/officeDocument/2006/relationships/hyperlink" Target="https://login.consultant.ru/link/?req=doc&amp;base=LAW&amp;n=389149&amp;dst=103038" TargetMode="External"/><Relationship Id="rId408" Type="http://schemas.openxmlformats.org/officeDocument/2006/relationships/hyperlink" Target="https://login.consultant.ru/link/?req=doc&amp;base=LAW&amp;n=343369&amp;dst=101116" TargetMode="External"/><Relationship Id="rId429" Type="http://schemas.openxmlformats.org/officeDocument/2006/relationships/hyperlink" Target="https://login.consultant.ru/link/?req=doc&amp;base=LAW&amp;n=337472&amp;dst=2" TargetMode="External"/><Relationship Id="rId1" Type="http://schemas.openxmlformats.org/officeDocument/2006/relationships/styles" Target="styles.xml"/><Relationship Id="rId212" Type="http://schemas.openxmlformats.org/officeDocument/2006/relationships/hyperlink" Target="https://login.consultant.ru/link/?req=doc&amp;base=LAW&amp;n=389166&amp;dst=100366" TargetMode="External"/><Relationship Id="rId233" Type="http://schemas.openxmlformats.org/officeDocument/2006/relationships/hyperlink" Target="https://login.consultant.ru/link/?req=doc&amp;base=LAW&amp;n=388940" TargetMode="External"/><Relationship Id="rId254" Type="http://schemas.openxmlformats.org/officeDocument/2006/relationships/hyperlink" Target="https://login.consultant.ru/link/?req=doc&amp;base=LAW&amp;n=388940" TargetMode="External"/><Relationship Id="rId440" Type="http://schemas.openxmlformats.org/officeDocument/2006/relationships/hyperlink" Target="https://login.consultant.ru/link/?req=doc&amp;base=LAW&amp;n=389734" TargetMode="External"/><Relationship Id="rId28" Type="http://schemas.openxmlformats.org/officeDocument/2006/relationships/hyperlink" Target="https://login.consultant.ru/link/?req=doc&amp;base=LAW&amp;n=389149&amp;dst=101683" TargetMode="External"/><Relationship Id="rId49" Type="http://schemas.openxmlformats.org/officeDocument/2006/relationships/hyperlink" Target="https://login.consultant.ru/link/?req=doc&amp;base=LAW&amp;n=389325&amp;dst=100362" TargetMode="External"/><Relationship Id="rId114" Type="http://schemas.openxmlformats.org/officeDocument/2006/relationships/hyperlink" Target="https://login.consultant.ru/link/?req=doc&amp;base=LAW&amp;n=389149&amp;dst=102716" TargetMode="External"/><Relationship Id="rId275" Type="http://schemas.openxmlformats.org/officeDocument/2006/relationships/hyperlink" Target="https://login.consultant.ru/link/?req=doc&amp;base=LAW&amp;n=388940&amp;dst=101976" TargetMode="External"/><Relationship Id="rId296" Type="http://schemas.openxmlformats.org/officeDocument/2006/relationships/hyperlink" Target="https://login.consultant.ru/link/?req=doc&amp;base=LAW&amp;n=337472&amp;dst=101007" TargetMode="External"/><Relationship Id="rId300" Type="http://schemas.openxmlformats.org/officeDocument/2006/relationships/hyperlink" Target="https://login.consultant.ru/link/?req=doc&amp;base=LAW&amp;n=337472&amp;dst=100012" TargetMode="External"/><Relationship Id="rId461" Type="http://schemas.openxmlformats.org/officeDocument/2006/relationships/hyperlink" Target="https://login.consultant.ru/link/?req=doc&amp;base=LAW&amp;n=389325&amp;dst=102580" TargetMode="External"/><Relationship Id="rId482" Type="http://schemas.openxmlformats.org/officeDocument/2006/relationships/hyperlink" Target="https://login.consultant.ru/link/?req=doc&amp;base=LAW&amp;n=135926&amp;dst=100402" TargetMode="External"/><Relationship Id="rId60" Type="http://schemas.openxmlformats.org/officeDocument/2006/relationships/hyperlink" Target="https://login.consultant.ru/link/?req=doc&amp;base=LAW&amp;n=389149&amp;dst=100179" TargetMode="External"/><Relationship Id="rId81" Type="http://schemas.openxmlformats.org/officeDocument/2006/relationships/hyperlink" Target="https://login.consultant.ru/link/?req=doc&amp;base=LAW&amp;n=389325&amp;dst=100531" TargetMode="External"/><Relationship Id="rId135" Type="http://schemas.openxmlformats.org/officeDocument/2006/relationships/hyperlink" Target="https://login.consultant.ru/link/?req=doc&amp;base=LAW&amp;n=389149&amp;dst=100238" TargetMode="External"/><Relationship Id="rId156" Type="http://schemas.openxmlformats.org/officeDocument/2006/relationships/hyperlink" Target="https://login.consultant.ru/link/?req=doc&amp;base=LAW&amp;n=387517" TargetMode="External"/><Relationship Id="rId177" Type="http://schemas.openxmlformats.org/officeDocument/2006/relationships/hyperlink" Target="https://login.consultant.ru/link/?req=doc&amp;base=LAW&amp;n=387517" TargetMode="External"/><Relationship Id="rId198" Type="http://schemas.openxmlformats.org/officeDocument/2006/relationships/hyperlink" Target="https://login.consultant.ru/link/?req=doc&amp;base=LAW&amp;n=387517" TargetMode="External"/><Relationship Id="rId321" Type="http://schemas.openxmlformats.org/officeDocument/2006/relationships/hyperlink" Target="https://login.consultant.ru/link/?req=doc&amp;base=LAW&amp;n=337472&amp;dst=2" TargetMode="External"/><Relationship Id="rId342" Type="http://schemas.openxmlformats.org/officeDocument/2006/relationships/hyperlink" Target="https://login.consultant.ru/link/?req=doc&amp;base=LAW&amp;n=389325" TargetMode="External"/><Relationship Id="rId363" Type="http://schemas.openxmlformats.org/officeDocument/2006/relationships/hyperlink" Target="https://login.consultant.ru/link/?req=doc&amp;base=LAW&amp;n=389149&amp;dst=102474" TargetMode="External"/><Relationship Id="rId384" Type="http://schemas.openxmlformats.org/officeDocument/2006/relationships/hyperlink" Target="https://login.consultant.ru/link/?req=doc&amp;base=LAW&amp;n=388940&amp;dst=101615" TargetMode="External"/><Relationship Id="rId419" Type="http://schemas.openxmlformats.org/officeDocument/2006/relationships/hyperlink" Target="https://login.consultant.ru/link/?req=doc&amp;base=LAW&amp;n=388940&amp;dst=63" TargetMode="External"/><Relationship Id="rId202" Type="http://schemas.openxmlformats.org/officeDocument/2006/relationships/hyperlink" Target="https://login.consultant.ru/link/?req=doc&amp;base=LAW&amp;n=388940&amp;dst=100753" TargetMode="External"/><Relationship Id="rId223" Type="http://schemas.openxmlformats.org/officeDocument/2006/relationships/hyperlink" Target="https://login.consultant.ru/link/?req=doc&amp;base=LAW&amp;n=201820&amp;dst=100416" TargetMode="External"/><Relationship Id="rId244" Type="http://schemas.openxmlformats.org/officeDocument/2006/relationships/hyperlink" Target="https://login.consultant.ru/link/?req=doc&amp;base=LAW&amp;n=388940&amp;dst=100204" TargetMode="External"/><Relationship Id="rId430" Type="http://schemas.openxmlformats.org/officeDocument/2006/relationships/hyperlink" Target="https://login.consultant.ru/link/?req=doc&amp;base=LAW&amp;n=337472&amp;dst=100012" TargetMode="External"/><Relationship Id="rId18" Type="http://schemas.openxmlformats.org/officeDocument/2006/relationships/hyperlink" Target="https://login.consultant.ru/link/?req=doc&amp;base=LAW&amp;n=337472&amp;dst=2" TargetMode="External"/><Relationship Id="rId39" Type="http://schemas.openxmlformats.org/officeDocument/2006/relationships/hyperlink" Target="https://login.consultant.ru/link/?req=doc&amp;base=LAW&amp;n=389149&amp;dst=101726" TargetMode="External"/><Relationship Id="rId265" Type="http://schemas.openxmlformats.org/officeDocument/2006/relationships/hyperlink" Target="https://login.consultant.ru/link/?req=doc&amp;base=LAW&amp;n=388940&amp;dst=100761" TargetMode="External"/><Relationship Id="rId286" Type="http://schemas.openxmlformats.org/officeDocument/2006/relationships/hyperlink" Target="https://login.consultant.ru/link/?req=doc&amp;base=LAW&amp;n=388940&amp;dst=100654" TargetMode="External"/><Relationship Id="rId451" Type="http://schemas.openxmlformats.org/officeDocument/2006/relationships/hyperlink" Target="https://login.consultant.ru/link/?req=doc&amp;base=LAW&amp;n=389325" TargetMode="External"/><Relationship Id="rId472" Type="http://schemas.openxmlformats.org/officeDocument/2006/relationships/hyperlink" Target="https://login.consultant.ru/link/?req=doc&amp;base=LAW&amp;n=389149&amp;dst=22" TargetMode="External"/><Relationship Id="rId50" Type="http://schemas.openxmlformats.org/officeDocument/2006/relationships/hyperlink" Target="https://login.consultant.ru/link/?req=doc&amp;base=LAW&amp;n=389149&amp;dst=104765" TargetMode="External"/><Relationship Id="rId104" Type="http://schemas.openxmlformats.org/officeDocument/2006/relationships/hyperlink" Target="https://login.consultant.ru/link/?req=doc&amp;base=LAW&amp;n=389149&amp;dst=103134" TargetMode="External"/><Relationship Id="rId125" Type="http://schemas.openxmlformats.org/officeDocument/2006/relationships/hyperlink" Target="https://login.consultant.ru/link/?req=doc&amp;base=LAW&amp;n=389325&amp;dst=100409" TargetMode="External"/><Relationship Id="rId146" Type="http://schemas.openxmlformats.org/officeDocument/2006/relationships/hyperlink" Target="https://login.consultant.ru/link/?req=doc&amp;base=LAW&amp;n=387517&amp;dst=250" TargetMode="External"/><Relationship Id="rId167" Type="http://schemas.openxmlformats.org/officeDocument/2006/relationships/hyperlink" Target="https://login.consultant.ru/link/?req=doc&amp;base=LAW&amp;n=387517&amp;dst=102280" TargetMode="External"/><Relationship Id="rId188" Type="http://schemas.openxmlformats.org/officeDocument/2006/relationships/hyperlink" Target="https://login.consultant.ru/link/?req=doc&amp;base=LAW&amp;n=387517&amp;dst=102707" TargetMode="External"/><Relationship Id="rId311" Type="http://schemas.openxmlformats.org/officeDocument/2006/relationships/hyperlink" Target="https://login.consultant.ru/link/?req=doc&amp;base=LAW&amp;n=389325&amp;dst=47" TargetMode="External"/><Relationship Id="rId332" Type="http://schemas.openxmlformats.org/officeDocument/2006/relationships/hyperlink" Target="https://login.consultant.ru/link/?req=doc&amp;base=LAW&amp;n=337472&amp;dst=69" TargetMode="External"/><Relationship Id="rId353" Type="http://schemas.openxmlformats.org/officeDocument/2006/relationships/hyperlink" Target="https://login.consultant.ru/link/?req=doc&amp;base=LAW&amp;n=388940&amp;dst=101052" TargetMode="External"/><Relationship Id="rId374" Type="http://schemas.openxmlformats.org/officeDocument/2006/relationships/hyperlink" Target="https://login.consultant.ru/link/?req=doc&amp;base=LAW&amp;n=389149&amp;dst=102612" TargetMode="External"/><Relationship Id="rId395" Type="http://schemas.openxmlformats.org/officeDocument/2006/relationships/hyperlink" Target="https://login.consultant.ru/link/?req=doc&amp;base=LAW&amp;n=351254&amp;dst=100161" TargetMode="External"/><Relationship Id="rId409" Type="http://schemas.openxmlformats.org/officeDocument/2006/relationships/hyperlink" Target="https://login.consultant.ru/link/?req=doc&amp;base=LAW&amp;n=343369&amp;dst=414" TargetMode="External"/><Relationship Id="rId71" Type="http://schemas.openxmlformats.org/officeDocument/2006/relationships/hyperlink" Target="https://login.consultant.ru/link/?req=doc&amp;base=LAW&amp;n=389325&amp;dst=100125" TargetMode="External"/><Relationship Id="rId92" Type="http://schemas.openxmlformats.org/officeDocument/2006/relationships/hyperlink" Target="https://login.consultant.ru/link/?req=doc&amp;base=LAW&amp;n=389149&amp;dst=102714" TargetMode="External"/><Relationship Id="rId213" Type="http://schemas.openxmlformats.org/officeDocument/2006/relationships/hyperlink" Target="https://login.consultant.ru/link/?req=doc&amp;base=LAW&amp;n=134563" TargetMode="External"/><Relationship Id="rId234" Type="http://schemas.openxmlformats.org/officeDocument/2006/relationships/hyperlink" Target="https://login.consultant.ru/link/?req=doc&amp;base=LAW&amp;n=388940&amp;dst=100671" TargetMode="External"/><Relationship Id="rId420" Type="http://schemas.openxmlformats.org/officeDocument/2006/relationships/hyperlink" Target="https://login.consultant.ru/link/?req=doc&amp;base=LAW&amp;n=38894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89149&amp;dst=101767" TargetMode="External"/><Relationship Id="rId255" Type="http://schemas.openxmlformats.org/officeDocument/2006/relationships/hyperlink" Target="https://login.consultant.ru/link/?req=doc&amp;base=LAW&amp;n=388940&amp;dst=100604" TargetMode="External"/><Relationship Id="rId276" Type="http://schemas.openxmlformats.org/officeDocument/2006/relationships/hyperlink" Target="https://login.consultant.ru/link/?req=doc&amp;base=LAW&amp;n=388940&amp;dst=101987" TargetMode="External"/><Relationship Id="rId297" Type="http://schemas.openxmlformats.org/officeDocument/2006/relationships/hyperlink" Target="https://login.consultant.ru/link/?req=doc&amp;base=LAW&amp;n=337472&amp;dst=101012" TargetMode="External"/><Relationship Id="rId441" Type="http://schemas.openxmlformats.org/officeDocument/2006/relationships/hyperlink" Target="https://login.consultant.ru/link/?req=doc&amp;base=LAW&amp;n=383524" TargetMode="External"/><Relationship Id="rId462" Type="http://schemas.openxmlformats.org/officeDocument/2006/relationships/hyperlink" Target="https://login.consultant.ru/link/?req=doc&amp;base=LAW&amp;n=389325&amp;dst=102664" TargetMode="External"/><Relationship Id="rId483" Type="http://schemas.openxmlformats.org/officeDocument/2006/relationships/hyperlink" Target="https://login.consultant.ru/link/?req=doc&amp;base=LAW&amp;n=135926&amp;dst=105299" TargetMode="External"/><Relationship Id="rId40" Type="http://schemas.openxmlformats.org/officeDocument/2006/relationships/hyperlink" Target="https://login.consultant.ru/link/?req=doc&amp;base=LAW&amp;n=389149&amp;dst=102211" TargetMode="External"/><Relationship Id="rId115" Type="http://schemas.openxmlformats.org/officeDocument/2006/relationships/hyperlink" Target="https://login.consultant.ru/link/?req=doc&amp;base=LAW&amp;n=389149&amp;dst=102718" TargetMode="External"/><Relationship Id="rId136" Type="http://schemas.openxmlformats.org/officeDocument/2006/relationships/hyperlink" Target="https://login.consultant.ru/link/?req=doc&amp;base=LAW&amp;n=389149&amp;dst=103283" TargetMode="External"/><Relationship Id="rId157" Type="http://schemas.openxmlformats.org/officeDocument/2006/relationships/hyperlink" Target="https://login.consultant.ru/link/?req=doc&amp;base=LAW&amp;n=387517" TargetMode="External"/><Relationship Id="rId178" Type="http://schemas.openxmlformats.org/officeDocument/2006/relationships/hyperlink" Target="https://login.consultant.ru/link/?req=doc&amp;base=LAW&amp;n=387517" TargetMode="External"/><Relationship Id="rId301" Type="http://schemas.openxmlformats.org/officeDocument/2006/relationships/hyperlink" Target="https://login.consultant.ru/link/?req=doc&amp;base=LAW&amp;n=343369&amp;dst=100011" TargetMode="External"/><Relationship Id="rId322" Type="http://schemas.openxmlformats.org/officeDocument/2006/relationships/hyperlink" Target="https://login.consultant.ru/link/?req=doc&amp;base=LAW&amp;n=389149&amp;dst=100838" TargetMode="External"/><Relationship Id="rId343" Type="http://schemas.openxmlformats.org/officeDocument/2006/relationships/hyperlink" Target="https://login.consultant.ru/link/?req=doc&amp;base=LAW&amp;n=389149&amp;dst=100167" TargetMode="External"/><Relationship Id="rId364" Type="http://schemas.openxmlformats.org/officeDocument/2006/relationships/hyperlink" Target="https://login.consultant.ru/link/?req=doc&amp;base=LAW&amp;n=389149&amp;dst=102546" TargetMode="External"/><Relationship Id="rId61" Type="http://schemas.openxmlformats.org/officeDocument/2006/relationships/hyperlink" Target="https://login.consultant.ru/link/?req=doc&amp;base=LAW&amp;n=389149&amp;dst=100180" TargetMode="External"/><Relationship Id="rId82" Type="http://schemas.openxmlformats.org/officeDocument/2006/relationships/hyperlink" Target="https://login.consultant.ru/link/?req=doc&amp;base=LAW&amp;n=389325" TargetMode="External"/><Relationship Id="rId199" Type="http://schemas.openxmlformats.org/officeDocument/2006/relationships/hyperlink" Target="https://login.consultant.ru/link/?req=doc&amp;base=LAW&amp;n=337472&amp;dst=27" TargetMode="External"/><Relationship Id="rId203" Type="http://schemas.openxmlformats.org/officeDocument/2006/relationships/hyperlink" Target="https://login.consultant.ru/link/?req=doc&amp;base=LAW&amp;n=388940" TargetMode="External"/><Relationship Id="rId385" Type="http://schemas.openxmlformats.org/officeDocument/2006/relationships/hyperlink" Target="https://login.consultant.ru/link/?req=doc&amp;base=LAW&amp;n=343369&amp;dst=101098" TargetMode="External"/><Relationship Id="rId19" Type="http://schemas.openxmlformats.org/officeDocument/2006/relationships/hyperlink" Target="https://login.consultant.ru/link/?req=doc&amp;base=LAW&amp;n=337472&amp;dst=2" TargetMode="External"/><Relationship Id="rId224" Type="http://schemas.openxmlformats.org/officeDocument/2006/relationships/hyperlink" Target="https://login.consultant.ru/link/?req=doc&amp;base=LAW&amp;n=389159&amp;dst=100176" TargetMode="External"/><Relationship Id="rId245" Type="http://schemas.openxmlformats.org/officeDocument/2006/relationships/hyperlink" Target="https://login.consultant.ru/link/?req=doc&amp;base=LAW&amp;n=388940&amp;dst=100675" TargetMode="External"/><Relationship Id="rId266" Type="http://schemas.openxmlformats.org/officeDocument/2006/relationships/hyperlink" Target="https://login.consultant.ru/link/?req=doc&amp;base=LAW&amp;n=388940" TargetMode="External"/><Relationship Id="rId287" Type="http://schemas.openxmlformats.org/officeDocument/2006/relationships/hyperlink" Target="https://login.consultant.ru/link/?req=doc&amp;base=LAW&amp;n=388940&amp;dst=100661" TargetMode="External"/><Relationship Id="rId410" Type="http://schemas.openxmlformats.org/officeDocument/2006/relationships/hyperlink" Target="https://login.consultant.ru/link/?req=doc&amp;base=LAW&amp;n=343369&amp;dst=100011" TargetMode="External"/><Relationship Id="rId431" Type="http://schemas.openxmlformats.org/officeDocument/2006/relationships/hyperlink" Target="https://login.consultant.ru/link/?req=doc&amp;base=LAW&amp;n=343369&amp;dst=100011" TargetMode="External"/><Relationship Id="rId452" Type="http://schemas.openxmlformats.org/officeDocument/2006/relationships/hyperlink" Target="https://login.consultant.ru/link/?req=doc&amp;base=LAW&amp;n=389325" TargetMode="External"/><Relationship Id="rId473" Type="http://schemas.openxmlformats.org/officeDocument/2006/relationships/hyperlink" Target="https://login.consultant.ru/link/?req=doc&amp;base=LAW&amp;n=389325" TargetMode="External"/><Relationship Id="rId30" Type="http://schemas.openxmlformats.org/officeDocument/2006/relationships/hyperlink" Target="https://login.consultant.ru/link/?req=doc&amp;base=LAW&amp;n=389149&amp;dst=101767" TargetMode="External"/><Relationship Id="rId105" Type="http://schemas.openxmlformats.org/officeDocument/2006/relationships/hyperlink" Target="https://login.consultant.ru/link/?req=doc&amp;base=LAW&amp;n=351254" TargetMode="External"/><Relationship Id="rId126" Type="http://schemas.openxmlformats.org/officeDocument/2006/relationships/hyperlink" Target="https://login.consultant.ru/link/?req=doc&amp;base=LAW&amp;n=389325&amp;dst=100409" TargetMode="External"/><Relationship Id="rId147" Type="http://schemas.openxmlformats.org/officeDocument/2006/relationships/hyperlink" Target="https://login.consultant.ru/link/?req=doc&amp;base=LAW&amp;n=387517&amp;dst=251" TargetMode="External"/><Relationship Id="rId168" Type="http://schemas.openxmlformats.org/officeDocument/2006/relationships/hyperlink" Target="https://login.consultant.ru/link/?req=doc&amp;base=LAW&amp;n=387517&amp;dst=100160" TargetMode="External"/><Relationship Id="rId312" Type="http://schemas.openxmlformats.org/officeDocument/2006/relationships/hyperlink" Target="https://login.consultant.ru/link/?req=doc&amp;base=LAW&amp;n=389325&amp;dst=101024" TargetMode="External"/><Relationship Id="rId333" Type="http://schemas.openxmlformats.org/officeDocument/2006/relationships/hyperlink" Target="https://login.consultant.ru/link/?req=doc&amp;base=LAW&amp;n=337472&amp;dst=83" TargetMode="External"/><Relationship Id="rId354" Type="http://schemas.openxmlformats.org/officeDocument/2006/relationships/hyperlink" Target="https://login.consultant.ru/link/?req=doc&amp;base=LAW&amp;n=388940&amp;dst=101479" TargetMode="External"/><Relationship Id="rId51" Type="http://schemas.openxmlformats.org/officeDocument/2006/relationships/hyperlink" Target="https://login.consultant.ru/link/?req=doc&amp;base=LAW&amp;n=389325&amp;dst=100365" TargetMode="External"/><Relationship Id="rId72" Type="http://schemas.openxmlformats.org/officeDocument/2006/relationships/hyperlink" Target="https://login.consultant.ru/link/?req=doc&amp;base=LAW&amp;n=389325&amp;dst=100155" TargetMode="External"/><Relationship Id="rId93" Type="http://schemas.openxmlformats.org/officeDocument/2006/relationships/hyperlink" Target="https://login.consultant.ru/link/?req=doc&amp;base=LAW&amp;n=389149&amp;dst=102729" TargetMode="External"/><Relationship Id="rId189" Type="http://schemas.openxmlformats.org/officeDocument/2006/relationships/hyperlink" Target="https://login.consultant.ru/link/?req=doc&amp;base=LAW&amp;n=387517&amp;dst=102917" TargetMode="External"/><Relationship Id="rId375" Type="http://schemas.openxmlformats.org/officeDocument/2006/relationships/hyperlink" Target="https://login.consultant.ru/link/?req=doc&amp;base=LAW&amp;n=343369&amp;dst=101063" TargetMode="External"/><Relationship Id="rId396" Type="http://schemas.openxmlformats.org/officeDocument/2006/relationships/hyperlink" Target="https://login.consultant.ru/link/?req=doc&amp;base=LAW&amp;n=351254&amp;dst=100432" TargetMode="External"/><Relationship Id="rId3" Type="http://schemas.openxmlformats.org/officeDocument/2006/relationships/settings" Target="settings.xml"/><Relationship Id="rId214" Type="http://schemas.openxmlformats.org/officeDocument/2006/relationships/hyperlink" Target="https://login.consultant.ru/link/?req=doc&amp;base=LAW&amp;n=389202&amp;dst=281" TargetMode="External"/><Relationship Id="rId235" Type="http://schemas.openxmlformats.org/officeDocument/2006/relationships/hyperlink" Target="https://login.consultant.ru/link/?req=doc&amp;base=LAW&amp;n=388940&amp;dst=100770" TargetMode="External"/><Relationship Id="rId256" Type="http://schemas.openxmlformats.org/officeDocument/2006/relationships/hyperlink" Target="https://login.consultant.ru/link/?req=doc&amp;base=LAW&amp;n=388940&amp;dst=102197" TargetMode="External"/><Relationship Id="rId277" Type="http://schemas.openxmlformats.org/officeDocument/2006/relationships/hyperlink" Target="https://login.consultant.ru/link/?req=doc&amp;base=LAW&amp;n=388940&amp;dst=102037" TargetMode="External"/><Relationship Id="rId298" Type="http://schemas.openxmlformats.org/officeDocument/2006/relationships/hyperlink" Target="https://login.consultant.ru/link/?req=doc&amp;base=LAW&amp;n=337472&amp;dst=101016" TargetMode="External"/><Relationship Id="rId400" Type="http://schemas.openxmlformats.org/officeDocument/2006/relationships/hyperlink" Target="https://login.consultant.ru/link/?req=doc&amp;base=LAW&amp;n=389149&amp;dst=102714" TargetMode="External"/><Relationship Id="rId421" Type="http://schemas.openxmlformats.org/officeDocument/2006/relationships/hyperlink" Target="https://login.consultant.ru/link/?req=doc&amp;base=LAW&amp;n=360399&amp;dst=100028" TargetMode="External"/><Relationship Id="rId442" Type="http://schemas.openxmlformats.org/officeDocument/2006/relationships/hyperlink" Target="https://login.consultant.ru/link/?req=doc&amp;base=LAW&amp;n=389325" TargetMode="External"/><Relationship Id="rId463" Type="http://schemas.openxmlformats.org/officeDocument/2006/relationships/hyperlink" Target="https://login.consultant.ru/link/?req=doc&amp;base=LAW&amp;n=389325&amp;dst=102786" TargetMode="External"/><Relationship Id="rId484" Type="http://schemas.openxmlformats.org/officeDocument/2006/relationships/hyperlink" Target="https://login.consultant.ru/link/?req=doc&amp;base=LAW&amp;n=135926&amp;dst=104657" TargetMode="External"/><Relationship Id="rId116" Type="http://schemas.openxmlformats.org/officeDocument/2006/relationships/hyperlink" Target="https://login.consultant.ru/link/?req=doc&amp;base=LAW&amp;n=389149&amp;dst=102904" TargetMode="External"/><Relationship Id="rId137" Type="http://schemas.openxmlformats.org/officeDocument/2006/relationships/hyperlink" Target="https://login.consultant.ru/link/?req=doc&amp;base=LAW&amp;n=389149&amp;dst=100857" TargetMode="External"/><Relationship Id="rId158" Type="http://schemas.openxmlformats.org/officeDocument/2006/relationships/hyperlink" Target="https://login.consultant.ru/link/?req=doc&amp;base=LAW&amp;n=387517" TargetMode="External"/><Relationship Id="rId302" Type="http://schemas.openxmlformats.org/officeDocument/2006/relationships/hyperlink" Target="https://login.consultant.ru/link/?req=doc&amp;base=LAW&amp;n=389325&amp;dst=102580" TargetMode="External"/><Relationship Id="rId323" Type="http://schemas.openxmlformats.org/officeDocument/2006/relationships/hyperlink" Target="https://login.consultant.ru/link/?req=doc&amp;base=LAW&amp;n=389149&amp;dst=23" TargetMode="External"/><Relationship Id="rId344" Type="http://schemas.openxmlformats.org/officeDocument/2006/relationships/hyperlink" Target="https://login.consultant.ru/link/?req=doc&amp;base=LAW&amp;n=389325&amp;dst=100117" TargetMode="External"/><Relationship Id="rId20" Type="http://schemas.openxmlformats.org/officeDocument/2006/relationships/hyperlink" Target="https://login.consultant.ru/link/?req=doc&amp;base=LAW&amp;n=343369&amp;dst=100011" TargetMode="External"/><Relationship Id="rId41" Type="http://schemas.openxmlformats.org/officeDocument/2006/relationships/hyperlink" Target="https://login.consultant.ru/link/?req=doc&amp;base=LAW&amp;n=389149&amp;dst=101683" TargetMode="External"/><Relationship Id="rId62" Type="http://schemas.openxmlformats.org/officeDocument/2006/relationships/hyperlink" Target="https://login.consultant.ru/link/?req=doc&amp;base=LAW&amp;n=389325&amp;dst=100006" TargetMode="External"/><Relationship Id="rId83" Type="http://schemas.openxmlformats.org/officeDocument/2006/relationships/hyperlink" Target="https://login.consultant.ru/link/?req=doc&amp;base=LAW&amp;n=389325&amp;dst=100444" TargetMode="External"/><Relationship Id="rId179" Type="http://schemas.openxmlformats.org/officeDocument/2006/relationships/hyperlink" Target="https://login.consultant.ru/link/?req=doc&amp;base=LAW&amp;n=387517&amp;dst=100091" TargetMode="External"/><Relationship Id="rId365" Type="http://schemas.openxmlformats.org/officeDocument/2006/relationships/hyperlink" Target="https://login.consultant.ru/link/?req=doc&amp;base=LAW&amp;n=389325" TargetMode="External"/><Relationship Id="rId386" Type="http://schemas.openxmlformats.org/officeDocument/2006/relationships/hyperlink" Target="https://login.consultant.ru/link/?req=doc&amp;base=LAW&amp;n=343369&amp;dst=334" TargetMode="External"/><Relationship Id="rId190" Type="http://schemas.openxmlformats.org/officeDocument/2006/relationships/hyperlink" Target="https://login.consultant.ru/link/?req=doc&amp;base=LAW&amp;n=387517&amp;dst=102287" TargetMode="External"/><Relationship Id="rId204" Type="http://schemas.openxmlformats.org/officeDocument/2006/relationships/hyperlink" Target="https://login.consultant.ru/link/?req=doc&amp;base=LAW&amp;n=389166&amp;dst=100304" TargetMode="External"/><Relationship Id="rId225" Type="http://schemas.openxmlformats.org/officeDocument/2006/relationships/hyperlink" Target="https://login.consultant.ru/link/?req=doc&amp;base=LAW&amp;n=371750" TargetMode="External"/><Relationship Id="rId246" Type="http://schemas.openxmlformats.org/officeDocument/2006/relationships/hyperlink" Target="https://login.consultant.ru/link/?req=doc&amp;base=LAW&amp;n=388940&amp;dst=100677" TargetMode="External"/><Relationship Id="rId267" Type="http://schemas.openxmlformats.org/officeDocument/2006/relationships/hyperlink" Target="https://login.consultant.ru/link/?req=doc&amp;base=LAW&amp;n=388940" TargetMode="External"/><Relationship Id="rId288" Type="http://schemas.openxmlformats.org/officeDocument/2006/relationships/hyperlink" Target="https://login.consultant.ru/link/?req=doc&amp;base=LAW&amp;n=388940&amp;dst=101013" TargetMode="External"/><Relationship Id="rId411" Type="http://schemas.openxmlformats.org/officeDocument/2006/relationships/hyperlink" Target="https://login.consultant.ru/link/?req=doc&amp;base=LAW&amp;n=388940&amp;dst=101671" TargetMode="External"/><Relationship Id="rId432" Type="http://schemas.openxmlformats.org/officeDocument/2006/relationships/hyperlink" Target="https://login.consultant.ru/link/?req=doc&amp;base=LAW&amp;n=389149&amp;dst=101762" TargetMode="External"/><Relationship Id="rId453" Type="http://schemas.openxmlformats.org/officeDocument/2006/relationships/hyperlink" Target="https://login.consultant.ru/link/?req=doc&amp;base=LAW&amp;n=389325" TargetMode="External"/><Relationship Id="rId474" Type="http://schemas.openxmlformats.org/officeDocument/2006/relationships/hyperlink" Target="https://login.consultant.ru/link/?req=doc&amp;base=LAW&amp;n=389325" TargetMode="External"/><Relationship Id="rId106" Type="http://schemas.openxmlformats.org/officeDocument/2006/relationships/hyperlink" Target="https://login.consultant.ru/link/?req=doc&amp;base=LAW&amp;n=381503" TargetMode="External"/><Relationship Id="rId127" Type="http://schemas.openxmlformats.org/officeDocument/2006/relationships/hyperlink" Target="https://login.consultant.ru/link/?req=doc&amp;base=LAW&amp;n=389325" TargetMode="External"/><Relationship Id="rId313" Type="http://schemas.openxmlformats.org/officeDocument/2006/relationships/hyperlink" Target="https://login.consultant.ru/link/?req=doc&amp;base=LAW&amp;n=389325&amp;dst=101288" TargetMode="External"/><Relationship Id="rId10" Type="http://schemas.openxmlformats.org/officeDocument/2006/relationships/hyperlink" Target="www.cdep.ru" TargetMode="External"/><Relationship Id="rId31" Type="http://schemas.openxmlformats.org/officeDocument/2006/relationships/hyperlink" Target="https://login.consultant.ru/link/?req=doc&amp;base=LAW&amp;n=389149&amp;dst=101763" TargetMode="External"/><Relationship Id="rId52" Type="http://schemas.openxmlformats.org/officeDocument/2006/relationships/hyperlink" Target="https://login.consultant.ru/link/?req=doc&amp;base=LAW&amp;n=389325&amp;dst=100461" TargetMode="External"/><Relationship Id="rId73" Type="http://schemas.openxmlformats.org/officeDocument/2006/relationships/hyperlink" Target="https://login.consultant.ru/link/?req=doc&amp;base=LAW&amp;n=389325&amp;dst=100159" TargetMode="External"/><Relationship Id="rId94" Type="http://schemas.openxmlformats.org/officeDocument/2006/relationships/hyperlink" Target="https://login.consultant.ru/link/?req=doc&amp;base=LAW&amp;n=389149&amp;dst=103013" TargetMode="External"/><Relationship Id="rId148" Type="http://schemas.openxmlformats.org/officeDocument/2006/relationships/hyperlink" Target="https://login.consultant.ru/link/?req=doc&amp;base=LAW&amp;n=387517" TargetMode="External"/><Relationship Id="rId169" Type="http://schemas.openxmlformats.org/officeDocument/2006/relationships/hyperlink" Target="https://login.consultant.ru/link/?req=doc&amp;base=LAW&amp;n=387517&amp;dst=102287" TargetMode="External"/><Relationship Id="rId334" Type="http://schemas.openxmlformats.org/officeDocument/2006/relationships/hyperlink" Target="https://login.consultant.ru/link/?req=doc&amp;base=LAW&amp;n=337472&amp;dst=69" TargetMode="External"/><Relationship Id="rId355" Type="http://schemas.openxmlformats.org/officeDocument/2006/relationships/hyperlink" Target="https://login.consultant.ru/link/?req=doc&amp;base=LAW&amp;n=388940" TargetMode="External"/><Relationship Id="rId376" Type="http://schemas.openxmlformats.org/officeDocument/2006/relationships/hyperlink" Target="https://login.consultant.ru/link/?req=doc&amp;base=LAW&amp;n=343369&amp;dst=100011" TargetMode="External"/><Relationship Id="rId397" Type="http://schemas.openxmlformats.org/officeDocument/2006/relationships/hyperlink" Target="https://login.consultant.ru/link/?req=doc&amp;base=LAW&amp;n=381503&amp;dst=10021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87517&amp;dst=101872" TargetMode="External"/><Relationship Id="rId215" Type="http://schemas.openxmlformats.org/officeDocument/2006/relationships/hyperlink" Target="https://login.consultant.ru/link/?req=doc&amp;base=LAW&amp;n=376379" TargetMode="External"/><Relationship Id="rId236" Type="http://schemas.openxmlformats.org/officeDocument/2006/relationships/hyperlink" Target="https://login.consultant.ru/link/?req=doc&amp;base=LAW&amp;n=388940" TargetMode="External"/><Relationship Id="rId257" Type="http://schemas.openxmlformats.org/officeDocument/2006/relationships/hyperlink" Target="https://login.consultant.ru/link/?req=doc&amp;base=LAW&amp;n=388940&amp;dst=101373" TargetMode="External"/><Relationship Id="rId278" Type="http://schemas.openxmlformats.org/officeDocument/2006/relationships/hyperlink" Target="https://login.consultant.ru/link/?req=doc&amp;base=LAW&amp;n=388940&amp;dst=102040" TargetMode="External"/><Relationship Id="rId401" Type="http://schemas.openxmlformats.org/officeDocument/2006/relationships/hyperlink" Target="https://login.consultant.ru/link/?req=doc&amp;base=LAW&amp;n=389149&amp;dst=102729" TargetMode="External"/><Relationship Id="rId422" Type="http://schemas.openxmlformats.org/officeDocument/2006/relationships/hyperlink" Target="https://login.consultant.ru/link/?req=doc&amp;base=LAW&amp;n=337472&amp;dst=27" TargetMode="External"/><Relationship Id="rId443" Type="http://schemas.openxmlformats.org/officeDocument/2006/relationships/hyperlink" Target="https://login.consultant.ru/link/?req=doc&amp;base=LAW&amp;n=389325&amp;dst=100326" TargetMode="External"/><Relationship Id="rId464" Type="http://schemas.openxmlformats.org/officeDocument/2006/relationships/hyperlink" Target="https://login.consultant.ru/link/?req=doc&amp;base=LAW&amp;n=389325&amp;dst=101741" TargetMode="External"/><Relationship Id="rId303" Type="http://schemas.openxmlformats.org/officeDocument/2006/relationships/hyperlink" Target="https://login.consultant.ru/link/?req=doc&amp;base=LAW&amp;n=389325&amp;dst=102627" TargetMode="External"/><Relationship Id="rId485" Type="http://schemas.openxmlformats.org/officeDocument/2006/relationships/hyperlink" Target="https://login.consultant.ru/link/?req=doc&amp;base=LAW&amp;n=135926&amp;dst=103993" TargetMode="External"/><Relationship Id="rId42" Type="http://schemas.openxmlformats.org/officeDocument/2006/relationships/hyperlink" Target="https://login.consultant.ru/link/?req=doc&amp;base=LAW&amp;n=389149&amp;dst=101726" TargetMode="External"/><Relationship Id="rId84" Type="http://schemas.openxmlformats.org/officeDocument/2006/relationships/hyperlink" Target="https://login.consultant.ru/link/?req=doc&amp;base=LAW&amp;n=389325&amp;dst=100463" TargetMode="External"/><Relationship Id="rId138" Type="http://schemas.openxmlformats.org/officeDocument/2006/relationships/hyperlink" Target="https://login.consultant.ru/link/?req=doc&amp;base=LAW&amp;n=389325&amp;dst=102431" TargetMode="External"/><Relationship Id="rId345" Type="http://schemas.openxmlformats.org/officeDocument/2006/relationships/hyperlink" Target="https://login.consultant.ru/link/?req=doc&amp;base=LAW&amp;n=389325&amp;dst=100130" TargetMode="External"/><Relationship Id="rId387" Type="http://schemas.openxmlformats.org/officeDocument/2006/relationships/hyperlink" Target="https://login.consultant.ru/link/?req=doc&amp;base=LAW&amp;n=343369&amp;dst=100011" TargetMode="External"/><Relationship Id="rId191" Type="http://schemas.openxmlformats.org/officeDocument/2006/relationships/hyperlink" Target="https://login.consultant.ru/link/?req=doc&amp;base=LAW&amp;n=387517&amp;dst=100160" TargetMode="External"/><Relationship Id="rId205" Type="http://schemas.openxmlformats.org/officeDocument/2006/relationships/hyperlink" Target="https://login.consultant.ru/link/?req=doc&amp;base=LAW&amp;n=389166&amp;dst=100309" TargetMode="External"/><Relationship Id="rId247" Type="http://schemas.openxmlformats.org/officeDocument/2006/relationships/hyperlink" Target="https://login.consultant.ru/link/?req=doc&amp;base=LAW&amp;n=388940&amp;dst=100761" TargetMode="External"/><Relationship Id="rId412" Type="http://schemas.openxmlformats.org/officeDocument/2006/relationships/hyperlink" Target="https://login.consultant.ru/link/?req=doc&amp;base=LAW&amp;n=388940&amp;dst=101671" TargetMode="External"/><Relationship Id="rId107" Type="http://schemas.openxmlformats.org/officeDocument/2006/relationships/hyperlink" Target="https://login.consultant.ru/link/?req=doc&amp;base=LAW&amp;n=389133" TargetMode="External"/><Relationship Id="rId289" Type="http://schemas.openxmlformats.org/officeDocument/2006/relationships/hyperlink" Target="https://login.consultant.ru/link/?req=doc&amp;base=LAW&amp;n=388940&amp;dst=101013" TargetMode="External"/><Relationship Id="rId454" Type="http://schemas.openxmlformats.org/officeDocument/2006/relationships/hyperlink" Target="https://login.consultant.ru/link/?req=doc&amp;base=LAW&amp;n=8627" TargetMode="External"/><Relationship Id="rId11" Type="http://schemas.openxmlformats.org/officeDocument/2006/relationships/hyperlink" Target="https://login.consultant.ru/link/?req=doc&amp;base=LAW&amp;n=343369&amp;dst=100011" TargetMode="External"/><Relationship Id="rId53" Type="http://schemas.openxmlformats.org/officeDocument/2006/relationships/hyperlink" Target="https://login.consultant.ru/link/?req=doc&amp;base=LAW&amp;n=389325&amp;dst=100490" TargetMode="External"/><Relationship Id="rId149" Type="http://schemas.openxmlformats.org/officeDocument/2006/relationships/hyperlink" Target="https://login.consultant.ru/link/?req=doc&amp;base=LAW&amp;n=387517" TargetMode="External"/><Relationship Id="rId314" Type="http://schemas.openxmlformats.org/officeDocument/2006/relationships/hyperlink" Target="https://login.consultant.ru/link/?req=doc&amp;base=LAW&amp;n=389325&amp;dst=101863" TargetMode="External"/><Relationship Id="rId356" Type="http://schemas.openxmlformats.org/officeDocument/2006/relationships/hyperlink" Target="https://login.consultant.ru/link/?req=doc&amp;base=LAW&amp;n=388940" TargetMode="External"/><Relationship Id="rId398" Type="http://schemas.openxmlformats.org/officeDocument/2006/relationships/hyperlink" Target="https://login.consultant.ru/link/?req=doc&amp;base=LAW&amp;n=389133&amp;dst=100157" TargetMode="External"/><Relationship Id="rId95" Type="http://schemas.openxmlformats.org/officeDocument/2006/relationships/hyperlink" Target="https://login.consultant.ru/link/?req=doc&amp;base=LAW&amp;n=389149&amp;dst=103453" TargetMode="External"/><Relationship Id="rId160" Type="http://schemas.openxmlformats.org/officeDocument/2006/relationships/hyperlink" Target="https://login.consultant.ru/link/?req=doc&amp;base=LAW&amp;n=387517" TargetMode="External"/><Relationship Id="rId216" Type="http://schemas.openxmlformats.org/officeDocument/2006/relationships/hyperlink" Target="https://login.consultant.ru/link/?req=doc&amp;base=LAW&amp;n=388940&amp;dst=100130" TargetMode="External"/><Relationship Id="rId423" Type="http://schemas.openxmlformats.org/officeDocument/2006/relationships/hyperlink" Target="https://login.consultant.ru/link/?req=doc&amp;base=LAW&amp;n=337472&amp;dst=100012" TargetMode="External"/><Relationship Id="rId258" Type="http://schemas.openxmlformats.org/officeDocument/2006/relationships/hyperlink" Target="https://login.consultant.ru/link/?req=doc&amp;base=LAW&amp;n=383479" TargetMode="External"/><Relationship Id="rId465" Type="http://schemas.openxmlformats.org/officeDocument/2006/relationships/hyperlink" Target="https://login.consultant.ru/link/?req=doc&amp;base=LAW&amp;n=389149&amp;dst=19" TargetMode="External"/><Relationship Id="rId22" Type="http://schemas.openxmlformats.org/officeDocument/2006/relationships/hyperlink" Target="https://login.consultant.ru/link/?req=doc&amp;base=LAW&amp;n=389325" TargetMode="External"/><Relationship Id="rId64" Type="http://schemas.openxmlformats.org/officeDocument/2006/relationships/hyperlink" Target="https://login.consultant.ru/link/?req=doc&amp;base=LAW&amp;n=389325&amp;dst=100084" TargetMode="External"/><Relationship Id="rId118" Type="http://schemas.openxmlformats.org/officeDocument/2006/relationships/hyperlink" Target="https://login.consultant.ru/link/?req=doc&amp;base=LAW&amp;n=389149&amp;dst=103468" TargetMode="External"/><Relationship Id="rId325" Type="http://schemas.openxmlformats.org/officeDocument/2006/relationships/hyperlink" Target="https://login.consultant.ru/link/?req=doc&amp;base=LAW&amp;n=337472&amp;dst=2" TargetMode="External"/><Relationship Id="rId367" Type="http://schemas.openxmlformats.org/officeDocument/2006/relationships/hyperlink" Target="https://login.consultant.ru/link/?req=doc&amp;base=LAW&amp;n=389149&amp;dst=100167" TargetMode="External"/><Relationship Id="rId171" Type="http://schemas.openxmlformats.org/officeDocument/2006/relationships/hyperlink" Target="https://login.consultant.ru/link/?req=doc&amp;base=LAW&amp;n=387517&amp;dst=100051" TargetMode="External"/><Relationship Id="rId227" Type="http://schemas.openxmlformats.org/officeDocument/2006/relationships/hyperlink" Target="https://login.consultant.ru/link/?req=doc&amp;base=LAW&amp;n=388940&amp;dst=101172" TargetMode="External"/><Relationship Id="rId269" Type="http://schemas.openxmlformats.org/officeDocument/2006/relationships/hyperlink" Target="https://login.consultant.ru/link/?req=doc&amp;base=LAW&amp;n=388940&amp;dst=101102" TargetMode="External"/><Relationship Id="rId434" Type="http://schemas.openxmlformats.org/officeDocument/2006/relationships/hyperlink" Target="https://login.consultant.ru/link/?req=doc&amp;base=LAW&amp;n=389325&amp;dst=100615" TargetMode="External"/><Relationship Id="rId476" Type="http://schemas.openxmlformats.org/officeDocument/2006/relationships/hyperlink" Target="https://login.consultant.ru/link/?req=doc&amp;base=LAW&amp;n=389325" TargetMode="External"/><Relationship Id="rId33" Type="http://schemas.openxmlformats.org/officeDocument/2006/relationships/hyperlink" Target="https://login.consultant.ru/link/?req=doc&amp;base=LAW&amp;n=389149&amp;dst=101775" TargetMode="External"/><Relationship Id="rId129" Type="http://schemas.openxmlformats.org/officeDocument/2006/relationships/hyperlink" Target="https://login.consultant.ru/link/?req=doc&amp;base=LAW&amp;n=389325&amp;dst=100408" TargetMode="External"/><Relationship Id="rId280" Type="http://schemas.openxmlformats.org/officeDocument/2006/relationships/hyperlink" Target="https://login.consultant.ru/link/?req=doc&amp;base=LAW&amp;n=356075&amp;dst=100155" TargetMode="External"/><Relationship Id="rId336" Type="http://schemas.openxmlformats.org/officeDocument/2006/relationships/hyperlink" Target="https://login.consultant.ru/link/?req=doc&amp;base=LAW&amp;n=389149&amp;dst=102463" TargetMode="External"/><Relationship Id="rId75" Type="http://schemas.openxmlformats.org/officeDocument/2006/relationships/hyperlink" Target="https://login.consultant.ru/link/?req=doc&amp;base=LAW&amp;n=389325&amp;dst=100164" TargetMode="External"/><Relationship Id="rId140" Type="http://schemas.openxmlformats.org/officeDocument/2006/relationships/hyperlink" Target="https://login.consultant.ru/link/?req=doc&amp;base=LAW&amp;n=389149&amp;dst=121" TargetMode="External"/><Relationship Id="rId182" Type="http://schemas.openxmlformats.org/officeDocument/2006/relationships/hyperlink" Target="https://login.consultant.ru/link/?req=doc&amp;base=LAW&amp;n=387517&amp;dst=103265" TargetMode="External"/><Relationship Id="rId378" Type="http://schemas.openxmlformats.org/officeDocument/2006/relationships/hyperlink" Target="https://login.consultant.ru/link/?req=doc&amp;base=LAW&amp;n=388940&amp;dst=101538" TargetMode="External"/><Relationship Id="rId403" Type="http://schemas.openxmlformats.org/officeDocument/2006/relationships/hyperlink" Target="https://login.consultant.ru/link/?req=doc&amp;base=LAW&amp;n=389149" TargetMode="External"/><Relationship Id="rId6" Type="http://schemas.openxmlformats.org/officeDocument/2006/relationships/hyperlink" Target="https://login.consultant.ru/link/?req=doc&amp;base=LAW&amp;n=383477" TargetMode="External"/><Relationship Id="rId238" Type="http://schemas.openxmlformats.org/officeDocument/2006/relationships/hyperlink" Target="https://login.consultant.ru/link/?req=doc&amp;base=LAW&amp;n=389166&amp;dst=100096" TargetMode="External"/><Relationship Id="rId445" Type="http://schemas.openxmlformats.org/officeDocument/2006/relationships/hyperlink" Target="https://login.consultant.ru/link/?req=doc&amp;base=LAW&amp;n=389325" TargetMode="External"/><Relationship Id="rId487" Type="http://schemas.openxmlformats.org/officeDocument/2006/relationships/hyperlink" Target="https://login.consultant.ru/link/?req=doc&amp;base=LAW&amp;n=135926&amp;dst=100637" TargetMode="External"/><Relationship Id="rId291" Type="http://schemas.openxmlformats.org/officeDocument/2006/relationships/hyperlink" Target="https://login.consultant.ru/link/?req=doc&amp;base=LAW&amp;n=337472&amp;dst=27" TargetMode="External"/><Relationship Id="rId305" Type="http://schemas.openxmlformats.org/officeDocument/2006/relationships/hyperlink" Target="https://login.consultant.ru/link/?req=doc&amp;base=LAW&amp;n=389325&amp;dst=101436" TargetMode="External"/><Relationship Id="rId347" Type="http://schemas.openxmlformats.org/officeDocument/2006/relationships/hyperlink" Target="https://login.consultant.ru/link/?req=doc&amp;base=LAW&amp;n=389149" TargetMode="External"/><Relationship Id="rId44" Type="http://schemas.openxmlformats.org/officeDocument/2006/relationships/hyperlink" Target="https://login.consultant.ru/link/?req=doc&amp;base=LAW&amp;n=389149&amp;dst=101767" TargetMode="External"/><Relationship Id="rId86" Type="http://schemas.openxmlformats.org/officeDocument/2006/relationships/hyperlink" Target="https://login.consultant.ru/link/?req=doc&amp;base=LAW&amp;n=389325&amp;dst=100490" TargetMode="External"/><Relationship Id="rId151" Type="http://schemas.openxmlformats.org/officeDocument/2006/relationships/hyperlink" Target="https://login.consultant.ru/link/?req=doc&amp;base=LAW&amp;n=387517" TargetMode="External"/><Relationship Id="rId389" Type="http://schemas.openxmlformats.org/officeDocument/2006/relationships/hyperlink" Target="https://login.consultant.ru/link/?req=doc&amp;base=LAW&amp;n=389149&amp;dst=102749" TargetMode="External"/><Relationship Id="rId193" Type="http://schemas.openxmlformats.org/officeDocument/2006/relationships/hyperlink" Target="https://login.consultant.ru/link/?req=doc&amp;base=LAW&amp;n=337472&amp;dst=93" TargetMode="External"/><Relationship Id="rId207" Type="http://schemas.openxmlformats.org/officeDocument/2006/relationships/hyperlink" Target="https://login.consultant.ru/link/?req=doc&amp;base=LAW&amp;n=389166&amp;dst=100319" TargetMode="External"/><Relationship Id="rId249" Type="http://schemas.openxmlformats.org/officeDocument/2006/relationships/hyperlink" Target="https://login.consultant.ru/link/?req=doc&amp;base=LAW&amp;n=388940" TargetMode="External"/><Relationship Id="rId414" Type="http://schemas.openxmlformats.org/officeDocument/2006/relationships/hyperlink" Target="https://login.consultant.ru/link/?req=doc&amp;base=LAW&amp;n=160129&amp;dst=58" TargetMode="External"/><Relationship Id="rId456" Type="http://schemas.openxmlformats.org/officeDocument/2006/relationships/hyperlink" Target="https://login.consultant.ru/link/?req=doc&amp;base=LAW&amp;n=8627" TargetMode="External"/><Relationship Id="rId13" Type="http://schemas.openxmlformats.org/officeDocument/2006/relationships/hyperlink" Target="https://login.consultant.ru/link/?req=doc&amp;base=LAW&amp;n=70134&amp;dst=100011" TargetMode="External"/><Relationship Id="rId109" Type="http://schemas.openxmlformats.org/officeDocument/2006/relationships/hyperlink" Target="https://login.consultant.ru/link/?req=doc&amp;base=LAW&amp;n=389149&amp;dst=100251" TargetMode="External"/><Relationship Id="rId260" Type="http://schemas.openxmlformats.org/officeDocument/2006/relationships/hyperlink" Target="https://login.consultant.ru/link/?req=doc&amp;base=LAW&amp;n=132322" TargetMode="External"/><Relationship Id="rId316" Type="http://schemas.openxmlformats.org/officeDocument/2006/relationships/hyperlink" Target="https://login.consultant.ru/link/?req=doc&amp;base=LAW&amp;n=389325&amp;dst=101346" TargetMode="External"/><Relationship Id="rId55" Type="http://schemas.openxmlformats.org/officeDocument/2006/relationships/hyperlink" Target="https://login.consultant.ru/link/?req=doc&amp;base=LAW&amp;n=389149&amp;dst=216" TargetMode="External"/><Relationship Id="rId97" Type="http://schemas.openxmlformats.org/officeDocument/2006/relationships/hyperlink" Target="https://login.consultant.ru/link/?req=doc&amp;base=LAW&amp;n=389325&amp;dst=100354" TargetMode="External"/><Relationship Id="rId120" Type="http://schemas.openxmlformats.org/officeDocument/2006/relationships/hyperlink" Target="https://login.consultant.ru/link/?req=doc&amp;base=LAW&amp;n=389149&amp;dst=100974" TargetMode="External"/><Relationship Id="rId358" Type="http://schemas.openxmlformats.org/officeDocument/2006/relationships/hyperlink" Target="https://login.consultant.ru/link/?req=doc&amp;base=LAW&amp;n=388940&amp;dst=101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59633</Words>
  <Characters>339911</Characters>
  <Application>Microsoft Office Word</Application>
  <DocSecurity>0</DocSecurity>
  <Lines>2832</Lines>
  <Paragraphs>797</Paragraphs>
  <ScaleCrop>false</ScaleCrop>
  <Company/>
  <LinksUpToDate>false</LinksUpToDate>
  <CharactersWithSpaces>398747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2024-11-18T09:49:00Z</dcterms:created>
  <dcterms:modified xsi:type="dcterms:W3CDTF">2024-11-18T09:50:00Z</dcterms:modified>
</cp:coreProperties>
</file>