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6F5" w:rsidRPr="00E660F3" w:rsidRDefault="00FC442D" w:rsidP="00FC44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660F3">
        <w:rPr>
          <w:rFonts w:ascii="Times New Roman" w:hAnsi="Times New Roman" w:cs="Times New Roman"/>
          <w:b/>
          <w:sz w:val="28"/>
          <w:szCs w:val="28"/>
        </w:rPr>
        <w:t xml:space="preserve">одписной лист к </w:t>
      </w:r>
      <w:r>
        <w:rPr>
          <w:rFonts w:ascii="Times New Roman" w:hAnsi="Times New Roman" w:cs="Times New Roman"/>
          <w:b/>
          <w:sz w:val="28"/>
          <w:szCs w:val="28"/>
        </w:rPr>
        <w:t>Соглашению</w:t>
      </w:r>
    </w:p>
    <w:p w:rsidR="006854A4" w:rsidRPr="006854A4" w:rsidRDefault="00FC442D" w:rsidP="00FC44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4A4">
        <w:rPr>
          <w:rFonts w:ascii="Times New Roman" w:hAnsi="Times New Roman" w:cs="Times New Roman"/>
          <w:b/>
          <w:sz w:val="28"/>
          <w:szCs w:val="28"/>
        </w:rPr>
        <w:t>об обмене документами в электронно</w:t>
      </w:r>
      <w:r>
        <w:rPr>
          <w:rFonts w:ascii="Times New Roman" w:hAnsi="Times New Roman" w:cs="Times New Roman"/>
          <w:b/>
          <w:sz w:val="28"/>
          <w:szCs w:val="28"/>
        </w:rPr>
        <w:t>м виде</w:t>
      </w:r>
    </w:p>
    <w:p w:rsidR="006854A4" w:rsidRDefault="00FC442D" w:rsidP="00FC44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54A4">
        <w:rPr>
          <w:rFonts w:ascii="Times New Roman" w:hAnsi="Times New Roman" w:cs="Times New Roman"/>
          <w:sz w:val="28"/>
          <w:szCs w:val="28"/>
        </w:rPr>
        <w:t xml:space="preserve">между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854A4">
        <w:rPr>
          <w:rFonts w:ascii="Times New Roman" w:hAnsi="Times New Roman" w:cs="Times New Roman"/>
          <w:sz w:val="28"/>
          <w:szCs w:val="28"/>
        </w:rPr>
        <w:t>елгородским областным судом,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Правительством Белгородской области, а также иными судами, органами и организациями, присоединившимися к Соглашению</w:t>
      </w:r>
    </w:p>
    <w:p w:rsidR="003036F5" w:rsidRPr="005C1EBD" w:rsidRDefault="00402BD6" w:rsidP="00FC442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7D757F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3036F5" w:rsidRPr="005C1EB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D757F">
        <w:rPr>
          <w:rFonts w:ascii="Times New Roman" w:hAnsi="Times New Roman" w:cs="Times New Roman"/>
          <w:sz w:val="28"/>
          <w:szCs w:val="28"/>
        </w:rPr>
        <w:t>___</w:t>
      </w:r>
      <w:r w:rsidR="003036F5" w:rsidRPr="005C1EBD">
        <w:rPr>
          <w:rFonts w:ascii="Times New Roman" w:hAnsi="Times New Roman" w:cs="Times New Roman"/>
          <w:sz w:val="28"/>
          <w:szCs w:val="28"/>
        </w:rPr>
        <w:t>,</w:t>
      </w:r>
    </w:p>
    <w:p w:rsidR="003036F5" w:rsidRPr="00402BD6" w:rsidRDefault="003036F5" w:rsidP="00402BD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02BD6">
        <w:rPr>
          <w:rFonts w:ascii="Times New Roman" w:hAnsi="Times New Roman" w:cs="Times New Roman"/>
          <w:sz w:val="28"/>
          <w:szCs w:val="28"/>
          <w:vertAlign w:val="superscript"/>
        </w:rPr>
        <w:t xml:space="preserve">(полное наименование </w:t>
      </w:r>
      <w:r w:rsidR="00402BD6" w:rsidRPr="00402BD6">
        <w:rPr>
          <w:rFonts w:ascii="Times New Roman" w:hAnsi="Times New Roman" w:cs="Times New Roman"/>
          <w:sz w:val="28"/>
          <w:szCs w:val="28"/>
          <w:vertAlign w:val="superscript"/>
        </w:rPr>
        <w:t>Стороны)</w:t>
      </w:r>
    </w:p>
    <w:p w:rsidR="00FC442D" w:rsidRDefault="00402BD6" w:rsidP="00FC0E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адрес:_____________________________________________________________</w:t>
      </w:r>
      <w:r w:rsidR="007D757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6F5" w:rsidRPr="005C1EB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D757F">
        <w:rPr>
          <w:rFonts w:ascii="Times New Roman" w:hAnsi="Times New Roman" w:cs="Times New Roman"/>
          <w:sz w:val="28"/>
          <w:szCs w:val="28"/>
        </w:rPr>
        <w:t>_</w:t>
      </w:r>
      <w:r w:rsidR="003036F5" w:rsidRPr="005C1EBD">
        <w:rPr>
          <w:rFonts w:ascii="Times New Roman" w:hAnsi="Times New Roman" w:cs="Times New Roman"/>
          <w:sz w:val="28"/>
          <w:szCs w:val="28"/>
        </w:rPr>
        <w:t>,</w:t>
      </w:r>
      <w:r w:rsidR="00FC0E43">
        <w:rPr>
          <w:rFonts w:ascii="Times New Roman" w:hAnsi="Times New Roman" w:cs="Times New Roman"/>
          <w:sz w:val="28"/>
          <w:szCs w:val="28"/>
        </w:rPr>
        <w:t xml:space="preserve"> </w:t>
      </w:r>
      <w:r w:rsidR="003036F5" w:rsidRPr="005C1EB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6F5" w:rsidRPr="005C1EBD">
        <w:rPr>
          <w:rFonts w:ascii="Times New Roman" w:hAnsi="Times New Roman" w:cs="Times New Roman"/>
          <w:sz w:val="28"/>
          <w:szCs w:val="28"/>
        </w:rPr>
        <w:t>лице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 </w:t>
      </w:r>
    </w:p>
    <w:p w:rsidR="00FC442D" w:rsidRPr="00FC442D" w:rsidRDefault="00FC442D" w:rsidP="00402BD6">
      <w:pPr>
        <w:pStyle w:val="ConsPlusNonformat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</w:t>
      </w:r>
      <w:r w:rsidRPr="00FC442D">
        <w:rPr>
          <w:rFonts w:ascii="Times New Roman" w:hAnsi="Times New Roman" w:cs="Times New Roman"/>
          <w:sz w:val="18"/>
          <w:szCs w:val="28"/>
        </w:rPr>
        <w:t>(должность, фамилия, имя, отчество)</w:t>
      </w:r>
    </w:p>
    <w:p w:rsidR="003036F5" w:rsidRPr="005C1EBD" w:rsidRDefault="00402BD6" w:rsidP="00402B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FC442D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7D757F">
        <w:rPr>
          <w:rFonts w:ascii="Times New Roman" w:hAnsi="Times New Roman" w:cs="Times New Roman"/>
          <w:sz w:val="28"/>
          <w:szCs w:val="28"/>
        </w:rPr>
        <w:t>___</w:t>
      </w:r>
      <w:r w:rsidR="00FC442D">
        <w:rPr>
          <w:rFonts w:ascii="Times New Roman" w:hAnsi="Times New Roman" w:cs="Times New Roman"/>
          <w:sz w:val="28"/>
          <w:szCs w:val="28"/>
        </w:rPr>
        <w:t>,</w:t>
      </w:r>
    </w:p>
    <w:p w:rsidR="003036F5" w:rsidRPr="005C1EBD" w:rsidRDefault="003036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1EBD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5C1EBD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402BD6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5C1EBD">
        <w:rPr>
          <w:rFonts w:ascii="Times New Roman" w:hAnsi="Times New Roman" w:cs="Times New Roman"/>
          <w:sz w:val="28"/>
          <w:szCs w:val="28"/>
        </w:rPr>
        <w:t xml:space="preserve"> </w:t>
      </w:r>
      <w:r w:rsidR="00402BD6">
        <w:rPr>
          <w:rFonts w:ascii="Times New Roman" w:hAnsi="Times New Roman" w:cs="Times New Roman"/>
          <w:sz w:val="28"/>
          <w:szCs w:val="28"/>
        </w:rPr>
        <w:t>_______________________</w:t>
      </w:r>
      <w:r w:rsidRPr="005C1EBD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402BD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7D757F">
        <w:rPr>
          <w:rFonts w:ascii="Times New Roman" w:hAnsi="Times New Roman" w:cs="Times New Roman"/>
          <w:sz w:val="28"/>
          <w:szCs w:val="28"/>
        </w:rPr>
        <w:t>___</w:t>
      </w:r>
      <w:r w:rsidRPr="005C1EBD">
        <w:rPr>
          <w:rFonts w:ascii="Times New Roman" w:hAnsi="Times New Roman" w:cs="Times New Roman"/>
          <w:sz w:val="28"/>
          <w:szCs w:val="28"/>
        </w:rPr>
        <w:t>,</w:t>
      </w:r>
    </w:p>
    <w:p w:rsidR="007A5D9D" w:rsidRDefault="00402BD6" w:rsidP="007A5D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036F5" w:rsidRPr="005C1EBD">
        <w:rPr>
          <w:rFonts w:ascii="Times New Roman" w:hAnsi="Times New Roman" w:cs="Times New Roman"/>
          <w:sz w:val="28"/>
          <w:szCs w:val="28"/>
        </w:rPr>
        <w:t xml:space="preserve">  соответствии  </w:t>
      </w:r>
      <w:r w:rsidR="003036F5" w:rsidRPr="00791BF8">
        <w:rPr>
          <w:rFonts w:ascii="Times New Roman" w:hAnsi="Times New Roman" w:cs="Times New Roman"/>
          <w:sz w:val="28"/>
          <w:szCs w:val="28"/>
        </w:rPr>
        <w:t xml:space="preserve">со  </w:t>
      </w:r>
      <w:hyperlink r:id="rId8" w:history="1">
        <w:r w:rsidR="003036F5" w:rsidRPr="00791BF8">
          <w:rPr>
            <w:rFonts w:ascii="Times New Roman" w:hAnsi="Times New Roman" w:cs="Times New Roman"/>
            <w:sz w:val="28"/>
            <w:szCs w:val="28"/>
          </w:rPr>
          <w:t>статьей  428</w:t>
        </w:r>
      </w:hyperlink>
      <w:r w:rsidR="003036F5" w:rsidRPr="00791BF8">
        <w:rPr>
          <w:rFonts w:ascii="Times New Roman" w:hAnsi="Times New Roman" w:cs="Times New Roman"/>
          <w:sz w:val="28"/>
          <w:szCs w:val="28"/>
        </w:rPr>
        <w:t xml:space="preserve"> Гражданского </w:t>
      </w:r>
      <w:r w:rsidR="003036F5" w:rsidRPr="005C1EBD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  <w:r w:rsidR="007A5D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6F5" w:rsidRPr="007C5318" w:rsidRDefault="00FC442D" w:rsidP="007A5D9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полностью </w:t>
      </w:r>
      <w:proofErr w:type="gramStart"/>
      <w:r w:rsidR="003036F5" w:rsidRPr="007C531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036F5" w:rsidRPr="007C5318">
        <w:rPr>
          <w:rFonts w:ascii="Times New Roman" w:hAnsi="Times New Roman" w:cs="Times New Roman"/>
          <w:sz w:val="28"/>
          <w:szCs w:val="28"/>
        </w:rPr>
        <w:t xml:space="preserve"> безусловно присоединяется к </w:t>
      </w:r>
      <w:r w:rsidR="003036F5" w:rsidRPr="00390D20">
        <w:rPr>
          <w:rFonts w:ascii="Times New Roman" w:hAnsi="Times New Roman" w:cs="Times New Roman"/>
          <w:sz w:val="28"/>
          <w:szCs w:val="28"/>
        </w:rPr>
        <w:t xml:space="preserve">Соглашению </w:t>
      </w:r>
      <w:r w:rsidR="00E660F3" w:rsidRPr="00390D20">
        <w:rPr>
          <w:rFonts w:ascii="Times New Roman" w:hAnsi="Times New Roman" w:cs="Times New Roman"/>
          <w:sz w:val="28"/>
          <w:szCs w:val="28"/>
        </w:rPr>
        <w:t>об обмене документами в электронно</w:t>
      </w:r>
      <w:r w:rsidR="00390D20">
        <w:rPr>
          <w:rFonts w:ascii="Times New Roman" w:hAnsi="Times New Roman" w:cs="Times New Roman"/>
          <w:sz w:val="28"/>
          <w:szCs w:val="28"/>
        </w:rPr>
        <w:t>м виде</w:t>
      </w:r>
      <w:r w:rsidR="00E660F3" w:rsidRPr="00390D20">
        <w:rPr>
          <w:rFonts w:ascii="Times New Roman" w:hAnsi="Times New Roman" w:cs="Times New Roman"/>
          <w:sz w:val="28"/>
          <w:szCs w:val="28"/>
        </w:rPr>
        <w:t xml:space="preserve"> между Белгородским областным судом, Правительством Белгородской области, </w:t>
      </w:r>
      <w:r w:rsidR="007A5D9D" w:rsidRPr="00390D20">
        <w:rPr>
          <w:rFonts w:ascii="Times New Roman" w:hAnsi="Times New Roman" w:cs="Times New Roman"/>
          <w:sz w:val="28"/>
          <w:szCs w:val="28"/>
        </w:rPr>
        <w:t>иными судами</w:t>
      </w:r>
      <w:r w:rsidR="007A5D9D" w:rsidRPr="00FC442D">
        <w:rPr>
          <w:rFonts w:ascii="Times New Roman" w:hAnsi="Times New Roman" w:cs="Times New Roman"/>
          <w:sz w:val="28"/>
          <w:szCs w:val="28"/>
        </w:rPr>
        <w:t>,</w:t>
      </w:r>
      <w:r w:rsidR="00E660F3" w:rsidRPr="00390D20">
        <w:rPr>
          <w:rFonts w:ascii="Times New Roman" w:hAnsi="Times New Roman" w:cs="Times New Roman"/>
          <w:sz w:val="28"/>
          <w:szCs w:val="28"/>
        </w:rPr>
        <w:t xml:space="preserve"> органами </w:t>
      </w:r>
      <w:r w:rsidR="009B5E8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E660F3" w:rsidRPr="00390D20">
        <w:rPr>
          <w:rFonts w:ascii="Times New Roman" w:hAnsi="Times New Roman" w:cs="Times New Roman"/>
          <w:sz w:val="28"/>
          <w:szCs w:val="28"/>
        </w:rPr>
        <w:t>и организациями</w:t>
      </w:r>
      <w:r w:rsidR="007A5D9D" w:rsidRPr="00390D20">
        <w:rPr>
          <w:rFonts w:ascii="Times New Roman" w:hAnsi="Times New Roman" w:cs="Times New Roman"/>
          <w:sz w:val="28"/>
          <w:szCs w:val="28"/>
        </w:rPr>
        <w:t>, присоединившимися к Соглашению</w:t>
      </w:r>
      <w:r w:rsidR="00BA1787" w:rsidRPr="00390D20">
        <w:rPr>
          <w:rFonts w:ascii="Times New Roman" w:hAnsi="Times New Roman" w:cs="Times New Roman"/>
          <w:sz w:val="28"/>
          <w:szCs w:val="28"/>
        </w:rPr>
        <w:t>,</w:t>
      </w:r>
      <w:r w:rsidR="007A5D9D">
        <w:rPr>
          <w:rFonts w:ascii="Times New Roman" w:hAnsi="Times New Roman" w:cs="Times New Roman"/>
          <w:sz w:val="28"/>
          <w:szCs w:val="28"/>
        </w:rPr>
        <w:t xml:space="preserve"> </w:t>
      </w:r>
      <w:r w:rsidR="003036F5" w:rsidRPr="007C5318">
        <w:rPr>
          <w:rFonts w:ascii="Times New Roman" w:hAnsi="Times New Roman" w:cs="Times New Roman"/>
          <w:sz w:val="28"/>
          <w:szCs w:val="28"/>
        </w:rPr>
        <w:t>текст</w:t>
      </w:r>
      <w:r w:rsidR="00BA1787" w:rsidRPr="007C5318">
        <w:rPr>
          <w:rFonts w:ascii="Times New Roman" w:hAnsi="Times New Roman" w:cs="Times New Roman"/>
          <w:sz w:val="28"/>
          <w:szCs w:val="28"/>
        </w:rPr>
        <w:t xml:space="preserve"> </w:t>
      </w:r>
      <w:r w:rsidR="003036F5" w:rsidRPr="007C5318">
        <w:rPr>
          <w:rFonts w:ascii="Times New Roman" w:hAnsi="Times New Roman" w:cs="Times New Roman"/>
          <w:sz w:val="28"/>
          <w:szCs w:val="28"/>
        </w:rPr>
        <w:t>которого размещен на официальном сайте</w:t>
      </w:r>
      <w:r w:rsidR="00BA1787" w:rsidRPr="007C5318">
        <w:rPr>
          <w:rFonts w:ascii="Times New Roman" w:hAnsi="Times New Roman" w:cs="Times New Roman"/>
          <w:sz w:val="28"/>
          <w:szCs w:val="28"/>
        </w:rPr>
        <w:t xml:space="preserve"> Белгородского областного суда в </w:t>
      </w:r>
      <w:r w:rsidR="003036F5" w:rsidRPr="007C5318">
        <w:rPr>
          <w:rFonts w:ascii="Times New Roman" w:hAnsi="Times New Roman" w:cs="Times New Roman"/>
          <w:sz w:val="28"/>
          <w:szCs w:val="28"/>
        </w:rPr>
        <w:t>сети Интернет</w:t>
      </w:r>
      <w:r w:rsidR="00390D20">
        <w:rPr>
          <w:rFonts w:ascii="Times New Roman" w:hAnsi="Times New Roman" w:cs="Times New Roman"/>
          <w:sz w:val="28"/>
          <w:szCs w:val="28"/>
        </w:rPr>
        <w:t xml:space="preserve"> </w:t>
      </w:r>
      <w:r w:rsidR="003036F5" w:rsidRPr="007C5318">
        <w:rPr>
          <w:rFonts w:ascii="Times New Roman" w:hAnsi="Times New Roman" w:cs="Times New Roman"/>
          <w:sz w:val="28"/>
          <w:szCs w:val="28"/>
        </w:rPr>
        <w:t>(</w:t>
      </w:r>
      <w:r w:rsidR="00BA1787" w:rsidRPr="007C5318">
        <w:rPr>
          <w:rFonts w:ascii="Times New Roman" w:hAnsi="Times New Roman" w:cs="Times New Roman"/>
          <w:sz w:val="28"/>
          <w:szCs w:val="28"/>
        </w:rPr>
        <w:t>oblsud.blg.sudrf.ru</w:t>
      </w:r>
      <w:r w:rsidR="003036F5" w:rsidRPr="007C5318">
        <w:rPr>
          <w:rFonts w:ascii="Times New Roman" w:hAnsi="Times New Roman" w:cs="Times New Roman"/>
          <w:sz w:val="28"/>
          <w:szCs w:val="28"/>
        </w:rPr>
        <w:t>).</w:t>
      </w:r>
    </w:p>
    <w:p w:rsidR="003036F5" w:rsidRDefault="003036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1787" w:rsidRDefault="00BA1787" w:rsidP="001D34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 для</w:t>
      </w:r>
      <w:r w:rsidR="006010CA">
        <w:rPr>
          <w:rFonts w:ascii="Times New Roman" w:hAnsi="Times New Roman" w:cs="Times New Roman"/>
          <w:sz w:val="28"/>
          <w:szCs w:val="28"/>
        </w:rPr>
        <w:t xml:space="preserve"> </w:t>
      </w:r>
      <w:r w:rsidR="006010CA" w:rsidRPr="002D6026">
        <w:rPr>
          <w:rFonts w:ascii="Times New Roman" w:hAnsi="Times New Roman" w:cs="Times New Roman"/>
          <w:sz w:val="28"/>
          <w:szCs w:val="28"/>
        </w:rPr>
        <w:t>направления /</w:t>
      </w:r>
      <w:r w:rsidRPr="002D6026">
        <w:rPr>
          <w:rFonts w:ascii="Times New Roman" w:hAnsi="Times New Roman" w:cs="Times New Roman"/>
          <w:sz w:val="28"/>
          <w:szCs w:val="28"/>
        </w:rPr>
        <w:t xml:space="preserve"> </w:t>
      </w:r>
      <w:r w:rsidR="00576008">
        <w:rPr>
          <w:rFonts w:ascii="Times New Roman" w:hAnsi="Times New Roman" w:cs="Times New Roman"/>
          <w:sz w:val="28"/>
          <w:szCs w:val="28"/>
        </w:rPr>
        <w:t>приема</w:t>
      </w:r>
      <w:r w:rsidR="006010CA">
        <w:rPr>
          <w:rFonts w:ascii="Times New Roman" w:hAnsi="Times New Roman" w:cs="Times New Roman"/>
          <w:sz w:val="28"/>
          <w:szCs w:val="28"/>
        </w:rPr>
        <w:t xml:space="preserve"> электронных документов</w:t>
      </w:r>
      <w:r w:rsidR="00FC442D">
        <w:rPr>
          <w:rFonts w:ascii="Times New Roman" w:hAnsi="Times New Roman" w:cs="Times New Roman"/>
          <w:sz w:val="28"/>
          <w:szCs w:val="28"/>
        </w:rPr>
        <w:t xml:space="preserve"> </w:t>
      </w:r>
      <w:r w:rsidR="00477B58" w:rsidRPr="00477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1D348B">
        <w:rPr>
          <w:rFonts w:ascii="Times New Roman" w:hAnsi="Times New Roman" w:cs="Times New Roman"/>
          <w:sz w:val="28"/>
          <w:szCs w:val="28"/>
        </w:rPr>
        <w:t>__</w:t>
      </w:r>
      <w:r w:rsidR="007D757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A1787" w:rsidRPr="00FC442D" w:rsidRDefault="00BA1787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6010CA" w:rsidRPr="00FC442D" w:rsidRDefault="006010CA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3036F5" w:rsidRPr="005C1EBD" w:rsidRDefault="003036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1EBD">
        <w:rPr>
          <w:rFonts w:ascii="Times New Roman" w:hAnsi="Times New Roman" w:cs="Times New Roman"/>
          <w:sz w:val="28"/>
          <w:szCs w:val="28"/>
        </w:rPr>
        <w:t>Наименование должности</w:t>
      </w:r>
    </w:p>
    <w:p w:rsidR="003036F5" w:rsidRPr="005C1EBD" w:rsidRDefault="00E660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3036F5" w:rsidRPr="005C1EBD">
        <w:rPr>
          <w:rFonts w:ascii="Times New Roman" w:hAnsi="Times New Roman" w:cs="Times New Roman"/>
          <w:sz w:val="28"/>
          <w:szCs w:val="28"/>
        </w:rPr>
        <w:t xml:space="preserve">.И.О. уполномоченного лица </w:t>
      </w:r>
    </w:p>
    <w:p w:rsidR="003036F5" w:rsidRPr="005C1EBD" w:rsidRDefault="003036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1EBD">
        <w:rPr>
          <w:rFonts w:ascii="Times New Roman" w:hAnsi="Times New Roman" w:cs="Times New Roman"/>
          <w:sz w:val="28"/>
          <w:szCs w:val="28"/>
        </w:rPr>
        <w:t xml:space="preserve">Подпись уполномоченного лица </w:t>
      </w:r>
    </w:p>
    <w:p w:rsidR="003036F5" w:rsidRPr="005C1EBD" w:rsidRDefault="003036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1EBD">
        <w:rPr>
          <w:rFonts w:ascii="Times New Roman" w:hAnsi="Times New Roman" w:cs="Times New Roman"/>
          <w:sz w:val="28"/>
          <w:szCs w:val="28"/>
        </w:rPr>
        <w:t>Дата подписания</w:t>
      </w:r>
    </w:p>
    <w:p w:rsidR="003036F5" w:rsidRPr="005C1EBD" w:rsidRDefault="003036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1EBD">
        <w:rPr>
          <w:rFonts w:ascii="Times New Roman" w:hAnsi="Times New Roman" w:cs="Times New Roman"/>
          <w:sz w:val="28"/>
          <w:szCs w:val="28"/>
        </w:rPr>
        <w:t>Печать</w:t>
      </w:r>
      <w:r w:rsidR="00816BD3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5C1EB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036F5" w:rsidRPr="005C1EBD" w:rsidSect="00FC442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66E" w:rsidRDefault="00E8766E" w:rsidP="00FC442D">
      <w:pPr>
        <w:spacing w:after="0" w:line="240" w:lineRule="auto"/>
      </w:pPr>
      <w:r>
        <w:separator/>
      </w:r>
    </w:p>
  </w:endnote>
  <w:endnote w:type="continuationSeparator" w:id="0">
    <w:p w:rsidR="00E8766E" w:rsidRDefault="00E8766E" w:rsidP="00FC4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66E" w:rsidRDefault="00E8766E" w:rsidP="00FC442D">
      <w:pPr>
        <w:spacing w:after="0" w:line="240" w:lineRule="auto"/>
      </w:pPr>
      <w:r>
        <w:separator/>
      </w:r>
    </w:p>
  </w:footnote>
  <w:footnote w:type="continuationSeparator" w:id="0">
    <w:p w:rsidR="00E8766E" w:rsidRDefault="00E8766E" w:rsidP="00FC4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5634628"/>
      <w:docPartObj>
        <w:docPartGallery w:val="Page Numbers (Top of Page)"/>
        <w:docPartUnique/>
      </w:docPartObj>
    </w:sdtPr>
    <w:sdtEndPr/>
    <w:sdtContent>
      <w:p w:rsidR="00FC442D" w:rsidRDefault="00FC44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56E">
          <w:rPr>
            <w:noProof/>
          </w:rPr>
          <w:t>2</w:t>
        </w:r>
        <w:r>
          <w:fldChar w:fldCharType="end"/>
        </w:r>
      </w:p>
    </w:sdtContent>
  </w:sdt>
  <w:p w:rsidR="00FC442D" w:rsidRDefault="00FC442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6F5"/>
    <w:rsid w:val="00005A3E"/>
    <w:rsid w:val="000222A8"/>
    <w:rsid w:val="00047C14"/>
    <w:rsid w:val="00054012"/>
    <w:rsid w:val="00057062"/>
    <w:rsid w:val="00092C5B"/>
    <w:rsid w:val="00093F49"/>
    <w:rsid w:val="000B015D"/>
    <w:rsid w:val="000B7D67"/>
    <w:rsid w:val="000C6796"/>
    <w:rsid w:val="000C6951"/>
    <w:rsid w:val="000D05DB"/>
    <w:rsid w:val="000E3D1B"/>
    <w:rsid w:val="000E6296"/>
    <w:rsid w:val="000F2911"/>
    <w:rsid w:val="0011396A"/>
    <w:rsid w:val="0011685B"/>
    <w:rsid w:val="0017469D"/>
    <w:rsid w:val="001775C5"/>
    <w:rsid w:val="00181550"/>
    <w:rsid w:val="001C6B57"/>
    <w:rsid w:val="001D348B"/>
    <w:rsid w:val="001D450C"/>
    <w:rsid w:val="001D79ED"/>
    <w:rsid w:val="00204CC2"/>
    <w:rsid w:val="00206ED8"/>
    <w:rsid w:val="0022321A"/>
    <w:rsid w:val="00236753"/>
    <w:rsid w:val="0024234A"/>
    <w:rsid w:val="0024616A"/>
    <w:rsid w:val="0026259F"/>
    <w:rsid w:val="00272157"/>
    <w:rsid w:val="00291F2C"/>
    <w:rsid w:val="002A3C24"/>
    <w:rsid w:val="002A7A6E"/>
    <w:rsid w:val="002B77A4"/>
    <w:rsid w:val="002C63BC"/>
    <w:rsid w:val="002D6026"/>
    <w:rsid w:val="002E15C5"/>
    <w:rsid w:val="002E5F28"/>
    <w:rsid w:val="003036F5"/>
    <w:rsid w:val="00305691"/>
    <w:rsid w:val="0030789D"/>
    <w:rsid w:val="00325913"/>
    <w:rsid w:val="00351FC8"/>
    <w:rsid w:val="00353CF6"/>
    <w:rsid w:val="00381EF3"/>
    <w:rsid w:val="003856B6"/>
    <w:rsid w:val="0039010E"/>
    <w:rsid w:val="00390241"/>
    <w:rsid w:val="00390D20"/>
    <w:rsid w:val="003E1F4B"/>
    <w:rsid w:val="003E7ECC"/>
    <w:rsid w:val="00402BD6"/>
    <w:rsid w:val="00410270"/>
    <w:rsid w:val="00411BF4"/>
    <w:rsid w:val="00413487"/>
    <w:rsid w:val="00476A02"/>
    <w:rsid w:val="00477B58"/>
    <w:rsid w:val="00481476"/>
    <w:rsid w:val="00495CEA"/>
    <w:rsid w:val="004A3E1A"/>
    <w:rsid w:val="004C5361"/>
    <w:rsid w:val="004D3C8C"/>
    <w:rsid w:val="005261AE"/>
    <w:rsid w:val="00540151"/>
    <w:rsid w:val="00545090"/>
    <w:rsid w:val="005557F0"/>
    <w:rsid w:val="0056137D"/>
    <w:rsid w:val="00567230"/>
    <w:rsid w:val="00576008"/>
    <w:rsid w:val="005765D8"/>
    <w:rsid w:val="005916F0"/>
    <w:rsid w:val="005C1EBD"/>
    <w:rsid w:val="005C7155"/>
    <w:rsid w:val="005D0684"/>
    <w:rsid w:val="005D6F7B"/>
    <w:rsid w:val="005F1C7F"/>
    <w:rsid w:val="006010CA"/>
    <w:rsid w:val="00616387"/>
    <w:rsid w:val="00646D7E"/>
    <w:rsid w:val="00654C84"/>
    <w:rsid w:val="00655932"/>
    <w:rsid w:val="006559EE"/>
    <w:rsid w:val="006618DA"/>
    <w:rsid w:val="0067219E"/>
    <w:rsid w:val="006854A4"/>
    <w:rsid w:val="006933DB"/>
    <w:rsid w:val="006B6638"/>
    <w:rsid w:val="006C13BF"/>
    <w:rsid w:val="006E7A44"/>
    <w:rsid w:val="00730028"/>
    <w:rsid w:val="00756193"/>
    <w:rsid w:val="007612E6"/>
    <w:rsid w:val="00791BF8"/>
    <w:rsid w:val="007A141A"/>
    <w:rsid w:val="007A5D9D"/>
    <w:rsid w:val="007C5318"/>
    <w:rsid w:val="007D757F"/>
    <w:rsid w:val="00816BD3"/>
    <w:rsid w:val="00830554"/>
    <w:rsid w:val="00866CAD"/>
    <w:rsid w:val="00881CEF"/>
    <w:rsid w:val="008924A2"/>
    <w:rsid w:val="008A0143"/>
    <w:rsid w:val="008B084B"/>
    <w:rsid w:val="008B2BBF"/>
    <w:rsid w:val="008F2BBE"/>
    <w:rsid w:val="00912D34"/>
    <w:rsid w:val="00915ED9"/>
    <w:rsid w:val="00943BEA"/>
    <w:rsid w:val="00982606"/>
    <w:rsid w:val="0099754E"/>
    <w:rsid w:val="00997BD2"/>
    <w:rsid w:val="009B5E86"/>
    <w:rsid w:val="009C4AEE"/>
    <w:rsid w:val="009D096D"/>
    <w:rsid w:val="00A063CF"/>
    <w:rsid w:val="00A2532C"/>
    <w:rsid w:val="00A27C50"/>
    <w:rsid w:val="00A66664"/>
    <w:rsid w:val="00A736E8"/>
    <w:rsid w:val="00A76D6A"/>
    <w:rsid w:val="00A802FE"/>
    <w:rsid w:val="00AC2F0E"/>
    <w:rsid w:val="00B2518D"/>
    <w:rsid w:val="00B354BA"/>
    <w:rsid w:val="00B45C5D"/>
    <w:rsid w:val="00B57152"/>
    <w:rsid w:val="00B70B2E"/>
    <w:rsid w:val="00B90FD5"/>
    <w:rsid w:val="00B9656E"/>
    <w:rsid w:val="00BA1787"/>
    <w:rsid w:val="00BB5675"/>
    <w:rsid w:val="00BB619B"/>
    <w:rsid w:val="00BD4396"/>
    <w:rsid w:val="00C1602F"/>
    <w:rsid w:val="00C21E4A"/>
    <w:rsid w:val="00C2588A"/>
    <w:rsid w:val="00C26F84"/>
    <w:rsid w:val="00C36EFD"/>
    <w:rsid w:val="00C47B7B"/>
    <w:rsid w:val="00C51372"/>
    <w:rsid w:val="00C93014"/>
    <w:rsid w:val="00CB0AB6"/>
    <w:rsid w:val="00CB32F5"/>
    <w:rsid w:val="00CD4570"/>
    <w:rsid w:val="00D17FB6"/>
    <w:rsid w:val="00D37B38"/>
    <w:rsid w:val="00D46760"/>
    <w:rsid w:val="00D64495"/>
    <w:rsid w:val="00D87615"/>
    <w:rsid w:val="00D92BCC"/>
    <w:rsid w:val="00DE6DD8"/>
    <w:rsid w:val="00E236C4"/>
    <w:rsid w:val="00E660F3"/>
    <w:rsid w:val="00E8766E"/>
    <w:rsid w:val="00EA42E6"/>
    <w:rsid w:val="00EC6B2B"/>
    <w:rsid w:val="00EF1AEE"/>
    <w:rsid w:val="00F50DAA"/>
    <w:rsid w:val="00F538FB"/>
    <w:rsid w:val="00F73657"/>
    <w:rsid w:val="00FA57E3"/>
    <w:rsid w:val="00FC0E43"/>
    <w:rsid w:val="00FC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36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36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36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36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7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7C5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1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612E6"/>
    <w:rPr>
      <w:color w:val="0563C1" w:themeColor="hyperlink"/>
      <w:u w:val="single"/>
    </w:rPr>
  </w:style>
  <w:style w:type="paragraph" w:styleId="a7">
    <w:name w:val="No Spacing"/>
    <w:uiPriority w:val="1"/>
    <w:qFormat/>
    <w:rsid w:val="00353CF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C4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C442D"/>
  </w:style>
  <w:style w:type="paragraph" w:styleId="aa">
    <w:name w:val="footer"/>
    <w:basedOn w:val="a"/>
    <w:link w:val="ab"/>
    <w:uiPriority w:val="99"/>
    <w:unhideWhenUsed/>
    <w:rsid w:val="00FC4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C4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36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36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36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36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7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7C5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1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612E6"/>
    <w:rPr>
      <w:color w:val="0563C1" w:themeColor="hyperlink"/>
      <w:u w:val="single"/>
    </w:rPr>
  </w:style>
  <w:style w:type="paragraph" w:styleId="a7">
    <w:name w:val="No Spacing"/>
    <w:uiPriority w:val="1"/>
    <w:qFormat/>
    <w:rsid w:val="00353CF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C4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C442D"/>
  </w:style>
  <w:style w:type="paragraph" w:styleId="aa">
    <w:name w:val="footer"/>
    <w:basedOn w:val="a"/>
    <w:link w:val="ab"/>
    <w:uiPriority w:val="99"/>
    <w:unhideWhenUsed/>
    <w:rsid w:val="00FC4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C4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DC69B97E03779D23D5DE90246F98D7FB08BD6C720EF66E922B4691FA321D8A618C1261E10AA3DDD5918900E40BFA195BCCF056BC03E605U83F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86E0-23BC-47B8-9998-28A3A72B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Uskov</dc:creator>
  <cp:lastModifiedBy>pom_11</cp:lastModifiedBy>
  <cp:revision>3</cp:revision>
  <cp:lastPrinted>2022-02-17T08:55:00Z</cp:lastPrinted>
  <dcterms:created xsi:type="dcterms:W3CDTF">2023-03-16T13:44:00Z</dcterms:created>
  <dcterms:modified xsi:type="dcterms:W3CDTF">2023-03-16T13:44:00Z</dcterms:modified>
</cp:coreProperties>
</file>