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FA" w:rsidRPr="00397E69" w:rsidRDefault="003D6DFA" w:rsidP="00383AA8">
      <w:pPr>
        <w:tabs>
          <w:tab w:val="left" w:pos="5245"/>
          <w:tab w:val="left" w:pos="1077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397E69">
        <w:rPr>
          <w:sz w:val="28"/>
          <w:szCs w:val="28"/>
        </w:rPr>
        <w:t>УТВЕРЖД</w:t>
      </w:r>
      <w:r>
        <w:rPr>
          <w:sz w:val="28"/>
          <w:szCs w:val="28"/>
        </w:rPr>
        <w:t>ЕН</w:t>
      </w:r>
    </w:p>
    <w:p w:rsidR="003D6DFA" w:rsidRPr="00397E69" w:rsidRDefault="003D6DFA" w:rsidP="003C493F">
      <w:pPr>
        <w:tabs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</w:t>
      </w:r>
      <w:r w:rsidR="0077137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приказом </w:t>
      </w:r>
      <w:r w:rsidR="003C493F">
        <w:rPr>
          <w:sz w:val="28"/>
          <w:szCs w:val="28"/>
        </w:rPr>
        <w:t>Вадинского</w:t>
      </w:r>
      <w:r>
        <w:rPr>
          <w:sz w:val="28"/>
          <w:szCs w:val="28"/>
        </w:rPr>
        <w:t xml:space="preserve"> </w:t>
      </w:r>
      <w:r w:rsidRPr="00397E69">
        <w:rPr>
          <w:sz w:val="28"/>
          <w:szCs w:val="28"/>
        </w:rPr>
        <w:t>районного суда</w:t>
      </w:r>
    </w:p>
    <w:p w:rsidR="003D6DFA" w:rsidRPr="00397E69" w:rsidRDefault="003D6DFA" w:rsidP="00383AA8">
      <w:pPr>
        <w:tabs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</w:t>
      </w:r>
      <w:r w:rsidR="003C493F">
        <w:rPr>
          <w:sz w:val="28"/>
          <w:szCs w:val="28"/>
        </w:rPr>
        <w:t xml:space="preserve">                          </w:t>
      </w:r>
      <w:r w:rsidRPr="00397E69">
        <w:rPr>
          <w:sz w:val="28"/>
          <w:szCs w:val="28"/>
        </w:rPr>
        <w:t>Пензенской области</w:t>
      </w:r>
    </w:p>
    <w:p w:rsidR="003D6DFA" w:rsidRPr="002F58A3" w:rsidRDefault="003D6DFA" w:rsidP="00383AA8">
      <w:pPr>
        <w:tabs>
          <w:tab w:val="left" w:pos="5245"/>
        </w:tabs>
        <w:ind w:right="-59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                                                        </w:t>
      </w:r>
      <w:r w:rsidR="003C493F">
        <w:rPr>
          <w:sz w:val="28"/>
          <w:szCs w:val="28"/>
        </w:rPr>
        <w:t xml:space="preserve">       </w:t>
      </w:r>
      <w:r w:rsidRPr="00397E69">
        <w:rPr>
          <w:sz w:val="28"/>
          <w:szCs w:val="28"/>
        </w:rPr>
        <w:t xml:space="preserve">от </w:t>
      </w:r>
      <w:r w:rsidR="002F58A3">
        <w:rPr>
          <w:sz w:val="28"/>
          <w:szCs w:val="28"/>
        </w:rPr>
        <w:t>«</w:t>
      </w:r>
      <w:r w:rsidR="002F58A3"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 xml:space="preserve">» января </w:t>
      </w:r>
      <w:r w:rsidRPr="00933D5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33D5A">
        <w:rPr>
          <w:sz w:val="28"/>
          <w:szCs w:val="28"/>
        </w:rPr>
        <w:t xml:space="preserve"> года</w:t>
      </w:r>
      <w:r w:rsidRPr="00397E69">
        <w:rPr>
          <w:sz w:val="28"/>
          <w:szCs w:val="28"/>
        </w:rPr>
        <w:t xml:space="preserve"> № </w:t>
      </w:r>
      <w:r w:rsidR="002F58A3">
        <w:rPr>
          <w:sz w:val="28"/>
          <w:szCs w:val="28"/>
          <w:u w:val="single"/>
        </w:rPr>
        <w:t xml:space="preserve"> 3 </w:t>
      </w:r>
    </w:p>
    <w:p w:rsidR="003D6DFA" w:rsidRPr="00397E69" w:rsidRDefault="003D6DFA" w:rsidP="00383AA8">
      <w:pPr>
        <w:tabs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D6DFA" w:rsidRDefault="003D6DFA" w:rsidP="00383AA8">
      <w:pPr>
        <w:jc w:val="both"/>
        <w:rPr>
          <w:sz w:val="28"/>
          <w:szCs w:val="28"/>
        </w:rPr>
      </w:pPr>
    </w:p>
    <w:p w:rsidR="003D6DFA" w:rsidRPr="00397E69" w:rsidRDefault="003D6DFA" w:rsidP="00383AA8">
      <w:pPr>
        <w:jc w:val="both"/>
        <w:rPr>
          <w:sz w:val="28"/>
          <w:szCs w:val="28"/>
        </w:rPr>
      </w:pPr>
    </w:p>
    <w:p w:rsidR="003D6DFA" w:rsidRPr="00397E69" w:rsidRDefault="003D6DFA" w:rsidP="00383AA8">
      <w:pPr>
        <w:jc w:val="center"/>
        <w:rPr>
          <w:b/>
          <w:sz w:val="28"/>
          <w:szCs w:val="28"/>
        </w:rPr>
      </w:pPr>
      <w:r w:rsidRPr="00397E69">
        <w:rPr>
          <w:b/>
          <w:sz w:val="28"/>
          <w:szCs w:val="28"/>
        </w:rPr>
        <w:t>План</w:t>
      </w:r>
    </w:p>
    <w:p w:rsidR="003C493F" w:rsidRDefault="003D6DFA" w:rsidP="00383AA8">
      <w:pPr>
        <w:jc w:val="center"/>
        <w:rPr>
          <w:b/>
          <w:sz w:val="28"/>
          <w:szCs w:val="28"/>
        </w:rPr>
      </w:pPr>
      <w:r w:rsidRPr="00397E69">
        <w:rPr>
          <w:b/>
          <w:sz w:val="28"/>
          <w:szCs w:val="28"/>
        </w:rPr>
        <w:t xml:space="preserve">противодействия коррупции </w:t>
      </w:r>
      <w:r w:rsidR="003C493F">
        <w:rPr>
          <w:b/>
          <w:sz w:val="28"/>
          <w:szCs w:val="28"/>
        </w:rPr>
        <w:t>в Вадинском</w:t>
      </w:r>
      <w:r>
        <w:rPr>
          <w:b/>
          <w:sz w:val="28"/>
          <w:szCs w:val="28"/>
        </w:rPr>
        <w:t xml:space="preserve"> </w:t>
      </w:r>
      <w:r w:rsidRPr="00397E69">
        <w:rPr>
          <w:b/>
          <w:sz w:val="28"/>
          <w:szCs w:val="28"/>
        </w:rPr>
        <w:t>районно</w:t>
      </w:r>
      <w:r w:rsidR="003C493F">
        <w:rPr>
          <w:b/>
          <w:sz w:val="28"/>
          <w:szCs w:val="28"/>
        </w:rPr>
        <w:t>м</w:t>
      </w:r>
      <w:r w:rsidRPr="00397E69">
        <w:rPr>
          <w:b/>
          <w:sz w:val="28"/>
          <w:szCs w:val="28"/>
        </w:rPr>
        <w:t xml:space="preserve"> суд</w:t>
      </w:r>
      <w:r w:rsidR="003C493F">
        <w:rPr>
          <w:b/>
          <w:sz w:val="28"/>
          <w:szCs w:val="28"/>
        </w:rPr>
        <w:t>е</w:t>
      </w:r>
      <w:r w:rsidRPr="00397E69">
        <w:rPr>
          <w:b/>
          <w:sz w:val="28"/>
          <w:szCs w:val="28"/>
        </w:rPr>
        <w:t xml:space="preserve"> </w:t>
      </w:r>
    </w:p>
    <w:p w:rsidR="003D6DFA" w:rsidRPr="00397E69" w:rsidRDefault="003D6DFA" w:rsidP="00383AA8">
      <w:pPr>
        <w:jc w:val="center"/>
        <w:rPr>
          <w:b/>
          <w:sz w:val="28"/>
          <w:szCs w:val="28"/>
        </w:rPr>
      </w:pPr>
      <w:r w:rsidRPr="00397E69">
        <w:rPr>
          <w:b/>
          <w:sz w:val="28"/>
          <w:szCs w:val="28"/>
        </w:rPr>
        <w:t>Пензенской области на 20</w:t>
      </w:r>
      <w:r>
        <w:rPr>
          <w:b/>
          <w:sz w:val="28"/>
          <w:szCs w:val="28"/>
        </w:rPr>
        <w:t>25-2028</w:t>
      </w:r>
      <w:r w:rsidRPr="00397E69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3D6DFA" w:rsidRPr="00397E69" w:rsidRDefault="003D6DFA" w:rsidP="00383AA8">
      <w:pPr>
        <w:jc w:val="center"/>
        <w:rPr>
          <w:sz w:val="28"/>
          <w:szCs w:val="28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092"/>
        <w:gridCol w:w="128"/>
        <w:gridCol w:w="14"/>
        <w:gridCol w:w="2268"/>
        <w:gridCol w:w="142"/>
        <w:gridCol w:w="1842"/>
        <w:gridCol w:w="54"/>
        <w:gridCol w:w="88"/>
        <w:gridCol w:w="4819"/>
      </w:tblGrid>
      <w:tr w:rsidR="003D6DFA" w:rsidRPr="00DC6368" w:rsidTr="003C493F">
        <w:trPr>
          <w:trHeight w:val="421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№ п/п</w:t>
            </w:r>
          </w:p>
        </w:tc>
        <w:tc>
          <w:tcPr>
            <w:tcW w:w="5234" w:type="dxa"/>
            <w:gridSpan w:val="3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410" w:type="dxa"/>
            <w:gridSpan w:val="2"/>
          </w:tcPr>
          <w:p w:rsidR="003D6DFA" w:rsidRPr="00DC6368" w:rsidRDefault="003D6DFA" w:rsidP="00383AA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2" w:type="dxa"/>
          </w:tcPr>
          <w:p w:rsidR="003D6DFA" w:rsidRPr="00DC6368" w:rsidRDefault="003D6DFA" w:rsidP="00383AA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961" w:type="dxa"/>
            <w:gridSpan w:val="3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Ожидаемый результат</w:t>
            </w:r>
          </w:p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</w:p>
        </w:tc>
      </w:tr>
      <w:tr w:rsidR="003D6DFA" w:rsidRPr="00DC6368" w:rsidTr="007D0134">
        <w:trPr>
          <w:trHeight w:val="138"/>
        </w:trPr>
        <w:tc>
          <w:tcPr>
            <w:tcW w:w="15167" w:type="dxa"/>
            <w:gridSpan w:val="10"/>
          </w:tcPr>
          <w:p w:rsidR="003D6DFA" w:rsidRPr="00DC6368" w:rsidRDefault="003D6DFA" w:rsidP="00DC6368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DC6368">
              <w:rPr>
                <w:b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в </w:t>
            </w:r>
            <w:r w:rsidR="003C493F" w:rsidRPr="00DC6368">
              <w:rPr>
                <w:b/>
                <w:sz w:val="24"/>
                <w:szCs w:val="24"/>
              </w:rPr>
              <w:t>Вадинском</w:t>
            </w:r>
            <w:r w:rsidR="00DC6368">
              <w:rPr>
                <w:b/>
                <w:sz w:val="24"/>
                <w:szCs w:val="24"/>
              </w:rPr>
              <w:t xml:space="preserve"> районном суде</w:t>
            </w:r>
          </w:p>
        </w:tc>
      </w:tr>
      <w:tr w:rsidR="003D6DFA" w:rsidRPr="00DC6368" w:rsidTr="003C493F">
        <w:trPr>
          <w:trHeight w:val="138"/>
        </w:trPr>
        <w:tc>
          <w:tcPr>
            <w:tcW w:w="720" w:type="dxa"/>
          </w:tcPr>
          <w:p w:rsidR="003D6DFA" w:rsidRPr="00DC6368" w:rsidRDefault="003D6DFA" w:rsidP="00F47052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1.1.</w:t>
            </w:r>
          </w:p>
        </w:tc>
        <w:tc>
          <w:tcPr>
            <w:tcW w:w="5220" w:type="dxa"/>
            <w:gridSpan w:val="2"/>
          </w:tcPr>
          <w:p w:rsidR="003D6DFA" w:rsidRPr="00DC6368" w:rsidRDefault="003D6DFA" w:rsidP="003C493F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Подготовка проектов нормативных правовых актов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424" w:type="dxa"/>
            <w:gridSpan w:val="3"/>
          </w:tcPr>
          <w:p w:rsidR="003D6DFA" w:rsidRDefault="003D6DFA" w:rsidP="00F47052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  <w:r w:rsidR="00EB41F9">
              <w:rPr>
                <w:sz w:val="24"/>
                <w:szCs w:val="24"/>
              </w:rPr>
              <w:t>;</w:t>
            </w:r>
          </w:p>
          <w:p w:rsidR="00EB41F9" w:rsidRPr="00DC6368" w:rsidRDefault="00EB41F9" w:rsidP="00F47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ведение кадровой работы</w:t>
            </w:r>
          </w:p>
        </w:tc>
        <w:tc>
          <w:tcPr>
            <w:tcW w:w="1896" w:type="dxa"/>
            <w:gridSpan w:val="2"/>
          </w:tcPr>
          <w:p w:rsidR="003D6DFA" w:rsidRPr="00DC6368" w:rsidRDefault="003D6DFA" w:rsidP="00F47052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907" w:type="dxa"/>
            <w:gridSpan w:val="2"/>
          </w:tcPr>
          <w:p w:rsidR="003D6DFA" w:rsidRPr="00DC6368" w:rsidRDefault="003D6DFA" w:rsidP="00B72BC6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своевременная актуализация нормативной правовой базы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3D6DFA" w:rsidRPr="00DC6368" w:rsidTr="002F77EB">
        <w:trPr>
          <w:trHeight w:val="138"/>
        </w:trPr>
        <w:tc>
          <w:tcPr>
            <w:tcW w:w="15167" w:type="dxa"/>
            <w:gridSpan w:val="10"/>
          </w:tcPr>
          <w:p w:rsidR="003D6DFA" w:rsidRPr="00DC6368" w:rsidRDefault="003D6DFA" w:rsidP="003C493F">
            <w:pPr>
              <w:jc w:val="center"/>
              <w:rPr>
                <w:b/>
                <w:sz w:val="24"/>
                <w:szCs w:val="24"/>
              </w:rPr>
            </w:pPr>
            <w:r w:rsidRPr="00DC6368">
              <w:rPr>
                <w:b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r w:rsidR="003C493F" w:rsidRPr="00DC6368">
              <w:rPr>
                <w:b/>
                <w:sz w:val="24"/>
                <w:szCs w:val="24"/>
              </w:rPr>
              <w:t>Вадинского</w:t>
            </w:r>
            <w:r w:rsidRPr="00DC6368">
              <w:rPr>
                <w:b/>
                <w:sz w:val="24"/>
                <w:szCs w:val="24"/>
              </w:rPr>
              <w:t xml:space="preserve"> районного суда ограничений, запретов, и требований к служебному поведению в связи с исполнением ими должностных обязанностей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2.1</w:t>
            </w:r>
          </w:p>
        </w:tc>
        <w:tc>
          <w:tcPr>
            <w:tcW w:w="5092" w:type="dxa"/>
          </w:tcPr>
          <w:p w:rsidR="003D6DFA" w:rsidRPr="00DC6368" w:rsidRDefault="003D6DFA" w:rsidP="003C493F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Обеспечение </w:t>
            </w:r>
            <w:r w:rsidR="003C493F" w:rsidRPr="00DC6368">
              <w:rPr>
                <w:sz w:val="24"/>
                <w:szCs w:val="24"/>
              </w:rPr>
              <w:t xml:space="preserve">деятельности </w:t>
            </w:r>
            <w:r w:rsidRPr="00DC6368">
              <w:rPr>
                <w:sz w:val="24"/>
                <w:szCs w:val="24"/>
              </w:rPr>
              <w:t xml:space="preserve">по соблюдению требований к служебному поведению  федеральных государственных гражданских служащих </w:t>
            </w:r>
            <w:r w:rsidR="003C493F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и урегулированию конфликта интересов 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CF738A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819" w:type="dxa"/>
          </w:tcPr>
          <w:p w:rsidR="003D6DFA" w:rsidRPr="00DC6368" w:rsidRDefault="003D6DFA" w:rsidP="00B97B2F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B97B2F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ограничений и запретов, требований о предотвращении или урегулировании </w:t>
            </w:r>
            <w:r w:rsidRPr="00DC6368">
              <w:rPr>
                <w:sz w:val="24"/>
                <w:szCs w:val="24"/>
              </w:rPr>
              <w:lastRenderedPageBreak/>
              <w:t xml:space="preserve">интересов, требований к служебному,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суде   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092" w:type="dxa"/>
          </w:tcPr>
          <w:p w:rsidR="003D6DFA" w:rsidRPr="00DC6368" w:rsidRDefault="003D6DFA" w:rsidP="00B97B2F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B97B2F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к совершению коррупционных и иных правонарушений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6C4389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ответственный за профилактику коррупционных и иных правонарушений 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819" w:type="dxa"/>
          </w:tcPr>
          <w:p w:rsidR="003D6DFA" w:rsidRPr="00DC6368" w:rsidRDefault="003D6DFA" w:rsidP="00B97B2F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исполнение федеральными государственными гражданскими служащими </w:t>
            </w:r>
            <w:r w:rsidR="00B97B2F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2.3</w:t>
            </w:r>
          </w:p>
        </w:tc>
        <w:tc>
          <w:tcPr>
            <w:tcW w:w="5092" w:type="dxa"/>
          </w:tcPr>
          <w:p w:rsidR="003D6DFA" w:rsidRPr="00DC6368" w:rsidRDefault="003D6DFA" w:rsidP="00B97B2F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B97B2F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1716BE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819" w:type="dxa"/>
          </w:tcPr>
          <w:p w:rsidR="003D6DFA" w:rsidRPr="00DC6368" w:rsidRDefault="003D6DFA" w:rsidP="00B97B2F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</w:t>
            </w:r>
            <w:r w:rsidR="00B97B2F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2.4</w:t>
            </w:r>
          </w:p>
        </w:tc>
        <w:tc>
          <w:tcPr>
            <w:tcW w:w="5092" w:type="dxa"/>
          </w:tcPr>
          <w:p w:rsidR="003D6DFA" w:rsidRPr="00DC6368" w:rsidRDefault="003D6DFA" w:rsidP="00B97B2F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B97B2F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обязанности по уведомлению представителя нанимателя о  возникновении конфликта интересов или о возможности его возникновения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D67BA6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819" w:type="dxa"/>
          </w:tcPr>
          <w:p w:rsidR="003D6DFA" w:rsidRPr="00DC6368" w:rsidRDefault="003D6DFA" w:rsidP="001716BE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обеспечение условий для исполнения обязанности по уведомлению представителя нанимателя о  возникновении конфликта интересов или о возможности его возникновения 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D67BA6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2.5</w:t>
            </w:r>
          </w:p>
        </w:tc>
        <w:tc>
          <w:tcPr>
            <w:tcW w:w="5092" w:type="dxa"/>
          </w:tcPr>
          <w:p w:rsidR="003D6DFA" w:rsidRPr="00DC6368" w:rsidRDefault="003D6DFA" w:rsidP="00B97B2F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Осуществление контроля за исполнением федеральными государственными </w:t>
            </w:r>
            <w:r w:rsidRPr="00DC6368">
              <w:rPr>
                <w:sz w:val="24"/>
                <w:szCs w:val="24"/>
              </w:rPr>
              <w:lastRenderedPageBreak/>
              <w:t xml:space="preserve">гражданскими служащими </w:t>
            </w:r>
            <w:r w:rsidR="00B97B2F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обязанности по получению разрешения представителя нанимателя на участие на безвозмездной осно</w:t>
            </w:r>
            <w:r w:rsidR="00B97B2F" w:rsidRPr="00DC6368">
              <w:rPr>
                <w:sz w:val="24"/>
                <w:szCs w:val="24"/>
              </w:rPr>
              <w:t xml:space="preserve">ве в управлении некоммерческими </w:t>
            </w:r>
            <w:r w:rsidRPr="00DC6368">
              <w:rPr>
                <w:sz w:val="24"/>
                <w:szCs w:val="24"/>
              </w:rPr>
              <w:t xml:space="preserve">организациями  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1716BE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 xml:space="preserve">ответственный за профилактику </w:t>
            </w:r>
            <w:r w:rsidRPr="00DC6368">
              <w:rPr>
                <w:sz w:val="24"/>
                <w:szCs w:val="24"/>
              </w:rPr>
              <w:lastRenderedPageBreak/>
              <w:t>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 xml:space="preserve">постоянно, в течение отчетного </w:t>
            </w:r>
            <w:r w:rsidRPr="00DC6368">
              <w:rPr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4819" w:type="dxa"/>
          </w:tcPr>
          <w:p w:rsidR="003D6DFA" w:rsidRPr="00DC6368" w:rsidRDefault="003D6DFA" w:rsidP="00B97B2F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 xml:space="preserve">выявление случаев несоблюдения федеральными государственными </w:t>
            </w:r>
            <w:r w:rsidRPr="00DC6368">
              <w:rPr>
                <w:sz w:val="24"/>
                <w:szCs w:val="24"/>
              </w:rPr>
              <w:lastRenderedPageBreak/>
              <w:t xml:space="preserve">гражданскими служащими </w:t>
            </w:r>
            <w:r w:rsidR="00B97B2F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обязанности по получению разрешения представителя нанимателя на участие на безвозмездной основе в управлении некоммерческими организациями  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D67BA6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 xml:space="preserve">2.6 </w:t>
            </w:r>
          </w:p>
        </w:tc>
        <w:tc>
          <w:tcPr>
            <w:tcW w:w="5092" w:type="dxa"/>
          </w:tcPr>
          <w:p w:rsidR="003D6DFA" w:rsidRPr="00DC6368" w:rsidRDefault="003D6DFA" w:rsidP="00B97B2F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Осуществление контроля за исполнением постановления Правительства Российской Федерации от 5 октября 2020 года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EB41F9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ответственный за </w:t>
            </w:r>
            <w:r w:rsidR="00EB41F9">
              <w:rPr>
                <w:sz w:val="24"/>
                <w:szCs w:val="24"/>
              </w:rPr>
              <w:t>ведение кадровой работы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819" w:type="dxa"/>
          </w:tcPr>
          <w:p w:rsidR="003D6DFA" w:rsidRPr="00DC6368" w:rsidRDefault="003D6DFA" w:rsidP="00413879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</w:t>
            </w:r>
            <w:r w:rsidR="00413879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2.7</w:t>
            </w:r>
          </w:p>
        </w:tc>
        <w:tc>
          <w:tcPr>
            <w:tcW w:w="5092" w:type="dxa"/>
          </w:tcPr>
          <w:p w:rsidR="003D6DFA" w:rsidRPr="00DC6368" w:rsidRDefault="003D6DFA" w:rsidP="00413879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Реализация постановления Правительства Российской Федерации от 5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C6368">
                <w:rPr>
                  <w:sz w:val="24"/>
                  <w:szCs w:val="24"/>
                </w:rPr>
                <w:t>2018 г</w:t>
              </w:r>
              <w:r w:rsidR="00413879" w:rsidRPr="00DC6368">
                <w:rPr>
                  <w:sz w:val="24"/>
                  <w:szCs w:val="24"/>
                </w:rPr>
                <w:t>ода</w:t>
              </w:r>
            </w:smartTag>
            <w:r w:rsidRPr="00DC6368">
              <w:rPr>
                <w:sz w:val="24"/>
                <w:szCs w:val="24"/>
              </w:rPr>
              <w:t xml:space="preserve"> № 228 «О реестре лиц, уволенных в связи с утратой доверия»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ответственный за ведение кадровой работы 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819" w:type="dxa"/>
          </w:tcPr>
          <w:p w:rsidR="003D6DFA" w:rsidRPr="00DC6368" w:rsidRDefault="003D6DFA" w:rsidP="00BE150B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учет сведений об увольнении (о прекращении полномочий) лиц в связи утратой доверия за совершение коррупционного правонарушения 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2.8</w:t>
            </w:r>
          </w:p>
        </w:tc>
        <w:tc>
          <w:tcPr>
            <w:tcW w:w="5092" w:type="dxa"/>
          </w:tcPr>
          <w:p w:rsidR="003D6DFA" w:rsidRPr="00DC6368" w:rsidRDefault="003D6DFA" w:rsidP="00413879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</w:t>
            </w:r>
            <w:r w:rsidRPr="00DC6368">
              <w:rPr>
                <w:sz w:val="24"/>
                <w:szCs w:val="24"/>
              </w:rPr>
              <w:lastRenderedPageBreak/>
              <w:t xml:space="preserve">государственной гражданской службы в </w:t>
            </w:r>
            <w:r w:rsidR="00413879" w:rsidRPr="00DC6368">
              <w:rPr>
                <w:sz w:val="24"/>
                <w:szCs w:val="24"/>
              </w:rPr>
              <w:t>Вадинском</w:t>
            </w:r>
            <w:r w:rsidRPr="00DC6368">
              <w:rPr>
                <w:sz w:val="24"/>
                <w:szCs w:val="24"/>
              </w:rPr>
              <w:t xml:space="preserve"> районном суде, и федеральными государственными  гражданскими служащими </w:t>
            </w:r>
            <w:r w:rsidR="00413879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   размещались общедоступная информацию, а также данные, позволяющие их идентифицировать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ответственный за ведение кадровой работы</w:t>
            </w:r>
          </w:p>
        </w:tc>
        <w:tc>
          <w:tcPr>
            <w:tcW w:w="2126" w:type="dxa"/>
            <w:gridSpan w:val="4"/>
          </w:tcPr>
          <w:p w:rsidR="00DC6368" w:rsidRDefault="003D6DFA" w:rsidP="00413879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в отношении граждан, претендующих на замещение должностей – по </w:t>
            </w:r>
            <w:r w:rsidRPr="00DC6368">
              <w:rPr>
                <w:sz w:val="24"/>
                <w:szCs w:val="24"/>
              </w:rPr>
              <w:lastRenderedPageBreak/>
              <w:t>мере необходимости</w:t>
            </w:r>
            <w:r w:rsidR="00413879" w:rsidRPr="00DC6368">
              <w:rPr>
                <w:sz w:val="24"/>
                <w:szCs w:val="24"/>
              </w:rPr>
              <w:t>;</w:t>
            </w:r>
            <w:r w:rsidRPr="00DC6368">
              <w:rPr>
                <w:sz w:val="24"/>
                <w:szCs w:val="24"/>
              </w:rPr>
              <w:t xml:space="preserve"> </w:t>
            </w:r>
          </w:p>
          <w:p w:rsidR="003D6DFA" w:rsidRPr="00DC6368" w:rsidRDefault="003D6DFA" w:rsidP="00413879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 отношении государственных служащих – ежегодно до 1 апреля</w:t>
            </w:r>
          </w:p>
        </w:tc>
        <w:tc>
          <w:tcPr>
            <w:tcW w:w="4819" w:type="dxa"/>
          </w:tcPr>
          <w:p w:rsidR="003D6DFA" w:rsidRPr="00DC6368" w:rsidRDefault="003D6DFA" w:rsidP="00BE150B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 xml:space="preserve"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</w:t>
            </w:r>
            <w:r w:rsidRPr="00DC6368">
              <w:rPr>
                <w:sz w:val="24"/>
                <w:szCs w:val="24"/>
              </w:rPr>
              <w:lastRenderedPageBreak/>
              <w:t>установленный законодательством Российской Федерации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2.9</w:t>
            </w:r>
          </w:p>
        </w:tc>
        <w:tc>
          <w:tcPr>
            <w:tcW w:w="5092" w:type="dxa"/>
          </w:tcPr>
          <w:p w:rsidR="003D6DFA" w:rsidRPr="00DC6368" w:rsidRDefault="003D6DFA" w:rsidP="00413879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Сбор сведений о доходах, расходах, об имуществе и обязательствах имущественного характера судей </w:t>
            </w:r>
            <w:r w:rsidR="00413879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мирового судьи судебного участка в границах </w:t>
            </w:r>
            <w:r w:rsidR="00413879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района, федеральных государственных  гражданских служащих </w:t>
            </w:r>
            <w:r w:rsidR="00413879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а также их супруг (супругов) и несовершеннолетних детей за отчетные периоды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D56D0C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ежегодно до 30 апреля включительно</w:t>
            </w:r>
          </w:p>
        </w:tc>
        <w:tc>
          <w:tcPr>
            <w:tcW w:w="4819" w:type="dxa"/>
          </w:tcPr>
          <w:p w:rsidR="003D6DFA" w:rsidRPr="00DC6368" w:rsidRDefault="003D6DFA" w:rsidP="00BE150B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2.10</w:t>
            </w:r>
          </w:p>
        </w:tc>
        <w:tc>
          <w:tcPr>
            <w:tcW w:w="5092" w:type="dxa"/>
          </w:tcPr>
          <w:p w:rsidR="003D6DFA" w:rsidRPr="00DC6368" w:rsidRDefault="003D6DFA" w:rsidP="00413879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Подготовка и размещение в соответствии с требованиями Указа През</w:t>
            </w:r>
            <w:r w:rsidR="00413879" w:rsidRPr="00DC6368">
              <w:rPr>
                <w:sz w:val="24"/>
                <w:szCs w:val="24"/>
              </w:rPr>
              <w:t xml:space="preserve">идента Российской Федерации от </w:t>
            </w:r>
            <w:r w:rsidRPr="00DC6368">
              <w:rPr>
                <w:sz w:val="24"/>
                <w:szCs w:val="24"/>
              </w:rPr>
              <w:t xml:space="preserve">8 июля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C6368">
                <w:rPr>
                  <w:sz w:val="24"/>
                  <w:szCs w:val="24"/>
                </w:rPr>
                <w:t>2013 г</w:t>
              </w:r>
              <w:r w:rsidR="00413879" w:rsidRPr="00DC6368">
                <w:rPr>
                  <w:sz w:val="24"/>
                  <w:szCs w:val="24"/>
                </w:rPr>
                <w:t>ода</w:t>
              </w:r>
            </w:smartTag>
            <w:r w:rsidRPr="00DC6368">
              <w:rPr>
                <w:sz w:val="24"/>
                <w:szCs w:val="24"/>
              </w:rPr>
              <w:t xml:space="preserve"> № 613 «Вопросы противодействия коррупции» на официальном сайте </w:t>
            </w:r>
            <w:r w:rsidR="00413879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сведений о доходах, расходах, об имуществе и обязательствах имущественного характера судей </w:t>
            </w:r>
            <w:r w:rsidR="00413879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мирового судьи судебного участка в границах </w:t>
            </w:r>
            <w:r w:rsidR="00413879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района, а также их супруг (супругов) и несовершеннолетних детей за отчетные периоды в соответствии с получением согласия; федеральных государственных  гражданских служащих </w:t>
            </w:r>
            <w:r w:rsidR="00413879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а также их супруг (супругов) и несовершеннолетних детей за </w:t>
            </w:r>
            <w:r w:rsidRPr="00DC6368">
              <w:rPr>
                <w:sz w:val="24"/>
                <w:szCs w:val="24"/>
              </w:rPr>
              <w:lastRenderedPageBreak/>
              <w:t>отчетные периоды согласно Перечню должностей государственной службы, замещение которых предусматривает размещение данных сведений.</w:t>
            </w:r>
          </w:p>
        </w:tc>
        <w:tc>
          <w:tcPr>
            <w:tcW w:w="2410" w:type="dxa"/>
            <w:gridSpan w:val="3"/>
          </w:tcPr>
          <w:p w:rsidR="003D6DFA" w:rsidRDefault="003D6DFA" w:rsidP="00EB7AE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ответственный за профилактику коррупционных и иных правонарушений</w:t>
            </w:r>
            <w:r w:rsidR="009A6E91">
              <w:rPr>
                <w:sz w:val="24"/>
                <w:szCs w:val="24"/>
              </w:rPr>
              <w:t>;</w:t>
            </w:r>
          </w:p>
          <w:p w:rsidR="00635193" w:rsidRPr="00635193" w:rsidRDefault="009A6E91" w:rsidP="00635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 w:rsidR="00635193" w:rsidRPr="00635193">
              <w:rPr>
                <w:sz w:val="24"/>
                <w:szCs w:val="24"/>
              </w:rPr>
              <w:t>техническое и информационное сопровождение официального сайта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 срок не превышающий 14 рабочих дней со дня истечения срока, установленного для их подачи</w:t>
            </w:r>
          </w:p>
        </w:tc>
        <w:tc>
          <w:tcPr>
            <w:tcW w:w="4819" w:type="dxa"/>
          </w:tcPr>
          <w:p w:rsidR="003D6DFA" w:rsidRPr="00DC6368" w:rsidRDefault="003D6DFA" w:rsidP="00413879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обеспечение открытости и доступности информации о соблюдении судьями </w:t>
            </w:r>
            <w:r w:rsidR="00413879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мирового судьи судебного участка в границах </w:t>
            </w:r>
            <w:r w:rsidR="00413879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района и  федеральными государственными гражданскими служащими </w:t>
            </w:r>
            <w:r w:rsidR="00413879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законодательства Российской Федерации о противодействии коррупции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5092" w:type="dxa"/>
          </w:tcPr>
          <w:p w:rsidR="003D6DFA" w:rsidRPr="00DC6368" w:rsidRDefault="003D6DFA" w:rsidP="00413879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Передача сведений о доходах, расходах, об имуществе и обязательствах имущественного характера судей </w:t>
            </w:r>
            <w:r w:rsidR="00413879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мирового судьи судебного участка в границах </w:t>
            </w:r>
            <w:r w:rsidR="00413879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района за отчетный период в комиссию по проверке достоверности и полноты сведений о доходах, расходах, об имуществе и обязательствах имущественного характера судьи, его супруга (супруги) и несовершеннолетних детей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3654B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413879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ежегодно до 7 июня</w:t>
            </w:r>
          </w:p>
        </w:tc>
        <w:tc>
          <w:tcPr>
            <w:tcW w:w="4819" w:type="dxa"/>
          </w:tcPr>
          <w:p w:rsidR="003D6DFA" w:rsidRPr="00DC6368" w:rsidRDefault="003D6DFA" w:rsidP="00EA5C9A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передача сведений о доходах судей </w:t>
            </w:r>
            <w:r w:rsidR="00EA5C9A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мирового судьи судебного участка в границах </w:t>
            </w:r>
            <w:r w:rsidR="00EA5C9A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района, а также их супруг (супругов) и несовершеннолетних детей в установленные сроки в комиссию по проверке достоверности и полноты сведений о доходах Первомайского районного суда г. Пензы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2.12</w:t>
            </w:r>
          </w:p>
        </w:tc>
        <w:tc>
          <w:tcPr>
            <w:tcW w:w="5092" w:type="dxa"/>
          </w:tcPr>
          <w:p w:rsidR="003D6DFA" w:rsidRPr="00DC6368" w:rsidRDefault="003D6DFA" w:rsidP="00EA5C9A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Обобщение сведений о доходах, расходах об имуществе и обязательствах имущественного характера федеральных государственных  гражданских служащих </w:t>
            </w:r>
            <w:r w:rsidR="00EA5C9A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а также их супруг (супругов) и несовершеннолетних детей за отчетные периоды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121B9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ежегодно до 30 июня</w:t>
            </w:r>
          </w:p>
        </w:tc>
        <w:tc>
          <w:tcPr>
            <w:tcW w:w="4819" w:type="dxa"/>
          </w:tcPr>
          <w:p w:rsidR="003D6DFA" w:rsidRPr="00DC6368" w:rsidRDefault="003D6DFA" w:rsidP="00BE150B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2.13</w:t>
            </w:r>
          </w:p>
        </w:tc>
        <w:tc>
          <w:tcPr>
            <w:tcW w:w="5092" w:type="dxa"/>
          </w:tcPr>
          <w:p w:rsidR="003D6DFA" w:rsidRPr="00DC6368" w:rsidRDefault="003D6DFA" w:rsidP="00EA5C9A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Проведение анализа сведений о доходах, расходах об имуществе и обязательствах имущественного характера федеральных государственных  гражданских служащих </w:t>
            </w:r>
            <w:r w:rsidR="00EA5C9A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а также их супруг (супругов) и несовершеннолетних детей за отчетные периоды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121B9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ежегодно до 30 августа</w:t>
            </w:r>
          </w:p>
        </w:tc>
        <w:tc>
          <w:tcPr>
            <w:tcW w:w="4819" w:type="dxa"/>
          </w:tcPr>
          <w:p w:rsidR="003D6DFA" w:rsidRPr="00DC6368" w:rsidRDefault="003D6DFA" w:rsidP="00121B95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 сведений о доходах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2.14</w:t>
            </w:r>
          </w:p>
        </w:tc>
        <w:tc>
          <w:tcPr>
            <w:tcW w:w="5092" w:type="dxa"/>
          </w:tcPr>
          <w:p w:rsidR="003D6DFA" w:rsidRPr="00DC6368" w:rsidRDefault="003D6DFA" w:rsidP="004A4AA8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Осуществление анализа сведений о доходах, расходах об имуществе и обязательствах имущественного характера, представляемых гражданами, претендующими на замещение </w:t>
            </w:r>
            <w:r w:rsidRPr="00DC6368">
              <w:rPr>
                <w:sz w:val="24"/>
                <w:szCs w:val="24"/>
              </w:rPr>
              <w:lastRenderedPageBreak/>
              <w:t>должностей федеральной государственной гражданской службы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4A4AA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 xml:space="preserve">ответственный за профилактику коррупционных и иных </w:t>
            </w:r>
            <w:r w:rsidRPr="00DC6368">
              <w:rPr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в течение отчетного периода, по мере необходимости</w:t>
            </w:r>
          </w:p>
        </w:tc>
        <w:tc>
          <w:tcPr>
            <w:tcW w:w="4819" w:type="dxa"/>
          </w:tcPr>
          <w:p w:rsidR="003D6DFA" w:rsidRPr="00DC6368" w:rsidRDefault="003D6DFA" w:rsidP="004A4AA8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2.15</w:t>
            </w:r>
          </w:p>
        </w:tc>
        <w:tc>
          <w:tcPr>
            <w:tcW w:w="5092" w:type="dxa"/>
          </w:tcPr>
          <w:p w:rsidR="003D6DFA" w:rsidRPr="00DC6368" w:rsidRDefault="003D6DFA" w:rsidP="00724931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Осуществление проверки достоверности и полноты сведений  о доходах, об имуществе и обязательствах имущественного</w:t>
            </w:r>
            <w:r w:rsidR="00724931" w:rsidRPr="00DC6368">
              <w:rPr>
                <w:sz w:val="24"/>
                <w:szCs w:val="24"/>
              </w:rPr>
              <w:t xml:space="preserve"> </w:t>
            </w:r>
            <w:r w:rsidRPr="00DC6368">
              <w:rPr>
                <w:sz w:val="24"/>
                <w:szCs w:val="24"/>
              </w:rPr>
              <w:t>характера,</w:t>
            </w:r>
            <w:r w:rsidR="00724931" w:rsidRPr="00DC6368">
              <w:rPr>
                <w:sz w:val="24"/>
                <w:szCs w:val="24"/>
              </w:rPr>
              <w:t xml:space="preserve">  </w:t>
            </w:r>
            <w:r w:rsidRPr="00DC6368">
              <w:rPr>
                <w:sz w:val="24"/>
                <w:szCs w:val="24"/>
              </w:rPr>
              <w:t xml:space="preserve">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724931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4A4AA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819" w:type="dxa"/>
          </w:tcPr>
          <w:p w:rsidR="003D6DFA" w:rsidRPr="00DC6368" w:rsidRDefault="003D6DFA" w:rsidP="004A4AA8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2.16</w:t>
            </w:r>
          </w:p>
        </w:tc>
        <w:tc>
          <w:tcPr>
            <w:tcW w:w="5092" w:type="dxa"/>
          </w:tcPr>
          <w:p w:rsidR="003D6DFA" w:rsidRPr="00DC6368" w:rsidRDefault="003D6DFA" w:rsidP="00724931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 w:rsidR="00724931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а также их супруг (супругов) и несовершеннолетних детей их доходу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4E6B2E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4E6B2E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819" w:type="dxa"/>
          </w:tcPr>
          <w:p w:rsidR="003D6DFA" w:rsidRPr="00DC6368" w:rsidRDefault="003D6DFA" w:rsidP="004A4AA8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2.17</w:t>
            </w:r>
          </w:p>
        </w:tc>
        <w:tc>
          <w:tcPr>
            <w:tcW w:w="5092" w:type="dxa"/>
          </w:tcPr>
          <w:p w:rsidR="003D6DFA" w:rsidRPr="00DC6368" w:rsidRDefault="003D6DFA" w:rsidP="00724931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Контроль за соблюдением федеральными государственными гражданскими служащими </w:t>
            </w:r>
            <w:r w:rsidR="00724931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запрета на занятие предпринимательской деятельностью лично или через доверенных лиц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4E6B2E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4E6B2E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ежегодно</w:t>
            </w:r>
          </w:p>
        </w:tc>
        <w:tc>
          <w:tcPr>
            <w:tcW w:w="4819" w:type="dxa"/>
          </w:tcPr>
          <w:p w:rsidR="003D6DFA" w:rsidRPr="00DC6368" w:rsidRDefault="003D6DFA" w:rsidP="004A4AA8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2.18</w:t>
            </w:r>
          </w:p>
        </w:tc>
        <w:tc>
          <w:tcPr>
            <w:tcW w:w="5092" w:type="dxa"/>
          </w:tcPr>
          <w:p w:rsidR="003D6DFA" w:rsidRPr="00DC6368" w:rsidRDefault="003D6DFA" w:rsidP="00EB41F9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Проведение анализа сведений о размещении информации в информационно-телекоммуникационной сети «Интернет» гражданами, претендующими на замещение должностей федеральной государственной гражданской службы 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4E6B2E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4E6B2E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819" w:type="dxa"/>
          </w:tcPr>
          <w:p w:rsidR="003D6DFA" w:rsidRPr="00DC6368" w:rsidRDefault="003D6DFA" w:rsidP="00724931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2.19</w:t>
            </w:r>
          </w:p>
        </w:tc>
        <w:tc>
          <w:tcPr>
            <w:tcW w:w="5092" w:type="dxa"/>
          </w:tcPr>
          <w:p w:rsidR="003D6DFA" w:rsidRPr="00DC6368" w:rsidRDefault="003D6DFA" w:rsidP="007718A5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 </w:t>
            </w:r>
            <w:r w:rsidR="007718A5" w:rsidRPr="00DC6368">
              <w:rPr>
                <w:sz w:val="24"/>
                <w:szCs w:val="24"/>
              </w:rPr>
              <w:lastRenderedPageBreak/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 в </w:t>
            </w:r>
            <w:r w:rsidR="007718A5" w:rsidRPr="00DC6368">
              <w:rPr>
                <w:sz w:val="24"/>
                <w:szCs w:val="24"/>
              </w:rPr>
              <w:t>Вадинский</w:t>
            </w:r>
            <w:r w:rsidRPr="00DC6368">
              <w:rPr>
                <w:sz w:val="24"/>
                <w:szCs w:val="24"/>
              </w:rPr>
              <w:t xml:space="preserve"> районный суд, об их родственниках и свойственниках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ответственный за ведение кадровой работы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ежегодно</w:t>
            </w:r>
          </w:p>
        </w:tc>
        <w:tc>
          <w:tcPr>
            <w:tcW w:w="4819" w:type="dxa"/>
          </w:tcPr>
          <w:p w:rsidR="003D6DFA" w:rsidRPr="00DC6368" w:rsidRDefault="003D6DFA" w:rsidP="004A4AA8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актуализация анкет в соответствии с Указом Президента Российской Федерации от 10.10.2024 № 870 (утверждена новая форма анкеты государственных гражданских </w:t>
            </w:r>
            <w:r w:rsidRPr="00DC6368">
              <w:rPr>
                <w:sz w:val="24"/>
                <w:szCs w:val="24"/>
              </w:rPr>
              <w:lastRenderedPageBreak/>
              <w:t>служащих)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2.20</w:t>
            </w:r>
          </w:p>
        </w:tc>
        <w:tc>
          <w:tcPr>
            <w:tcW w:w="5092" w:type="dxa"/>
          </w:tcPr>
          <w:p w:rsidR="003D6DFA" w:rsidRPr="00DC6368" w:rsidRDefault="003D6DFA" w:rsidP="007718A5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Ведение Реестра (списка) уволенных федеральных государственных  гражданских служащих </w:t>
            </w:r>
            <w:r w:rsidR="007718A5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7718A5" w:rsidRPr="00DC6368">
              <w:rPr>
                <w:sz w:val="24"/>
                <w:szCs w:val="24"/>
              </w:rPr>
              <w:t>Вадинском</w:t>
            </w:r>
            <w:r w:rsidRPr="00DC6368">
              <w:rPr>
                <w:sz w:val="24"/>
                <w:szCs w:val="24"/>
              </w:rPr>
              <w:t xml:space="preserve"> районном суде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D04ED6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819" w:type="dxa"/>
          </w:tcPr>
          <w:p w:rsidR="003D6DFA" w:rsidRPr="00DC6368" w:rsidRDefault="003D6DFA" w:rsidP="004A4AA8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D04ED6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2.21</w:t>
            </w:r>
          </w:p>
        </w:tc>
        <w:tc>
          <w:tcPr>
            <w:tcW w:w="5092" w:type="dxa"/>
          </w:tcPr>
          <w:p w:rsidR="003D6DFA" w:rsidRPr="00DC6368" w:rsidRDefault="003D6DFA" w:rsidP="007718A5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Обеспечение своевременного представления в Управление Судебного департамента в Пензенской области сведений о ходе реализации мер  по противодействию коррупции в </w:t>
            </w:r>
            <w:r w:rsidR="007718A5" w:rsidRPr="00DC6368">
              <w:rPr>
                <w:sz w:val="24"/>
                <w:szCs w:val="24"/>
              </w:rPr>
              <w:t>Вадинском</w:t>
            </w:r>
            <w:r w:rsidRPr="00DC6368">
              <w:rPr>
                <w:sz w:val="24"/>
                <w:szCs w:val="24"/>
              </w:rPr>
              <w:t xml:space="preserve"> районном суде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F456E6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7718A5" w:rsidRPr="00DC6368" w:rsidRDefault="003D6DFA" w:rsidP="007718A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 сроки, установленные Судебным департаментом (ежеквартально до 15 января,</w:t>
            </w:r>
          </w:p>
          <w:p w:rsidR="003D6DFA" w:rsidRPr="00DC6368" w:rsidRDefault="003D6DFA" w:rsidP="007718A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до 15 апреля,</w:t>
            </w:r>
          </w:p>
          <w:p w:rsidR="003D6DFA" w:rsidRPr="00DC6368" w:rsidRDefault="003D6DFA" w:rsidP="007718A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до 15 июля,</w:t>
            </w:r>
          </w:p>
          <w:p w:rsidR="003D6DFA" w:rsidRPr="00DC6368" w:rsidRDefault="003D6DFA" w:rsidP="007718A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до 15 октября)</w:t>
            </w:r>
          </w:p>
        </w:tc>
        <w:tc>
          <w:tcPr>
            <w:tcW w:w="4819" w:type="dxa"/>
          </w:tcPr>
          <w:p w:rsidR="003D6DFA" w:rsidRPr="00DC6368" w:rsidRDefault="003D6DFA" w:rsidP="00BE150B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представление, направление информации в установленные сроки в Управление Судебного департамента в Пензенской области 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D04ED6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2.22</w:t>
            </w:r>
          </w:p>
        </w:tc>
        <w:tc>
          <w:tcPr>
            <w:tcW w:w="5092" w:type="dxa"/>
          </w:tcPr>
          <w:p w:rsidR="003D6DFA" w:rsidRPr="00DC6368" w:rsidRDefault="003D6DFA" w:rsidP="003F0BB1">
            <w:pPr>
              <w:pStyle w:val="ConsPlusNormal"/>
              <w:jc w:val="both"/>
            </w:pPr>
            <w:r w:rsidRPr="00DC6368">
              <w:t xml:space="preserve">Обеспечение своевременного представления в Управление Судебного департамента в Пензенской области сведений о лицах, не представивших сведения о доходах, расходах, об имуществе и обязательствах </w:t>
            </w:r>
            <w:r w:rsidRPr="00DC6368">
              <w:lastRenderedPageBreak/>
              <w:t xml:space="preserve">имущественного характера в </w:t>
            </w:r>
            <w:r w:rsidR="007718A5" w:rsidRPr="00DC6368">
              <w:t>Вадинском</w:t>
            </w:r>
            <w:r w:rsidRPr="00DC6368">
              <w:t xml:space="preserve"> районном суде</w:t>
            </w:r>
          </w:p>
          <w:p w:rsidR="003D6DFA" w:rsidRPr="00DC6368" w:rsidRDefault="003D6DFA" w:rsidP="000833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3D6DFA" w:rsidRPr="00DC6368" w:rsidRDefault="003D6DFA" w:rsidP="003F0BB1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7718A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ежегодно до 1 июня</w:t>
            </w:r>
          </w:p>
        </w:tc>
        <w:tc>
          <w:tcPr>
            <w:tcW w:w="4819" w:type="dxa"/>
          </w:tcPr>
          <w:p w:rsidR="003D6DFA" w:rsidRPr="00DC6368" w:rsidRDefault="003D6DFA" w:rsidP="00BE150B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доходах, </w:t>
            </w:r>
            <w:r w:rsidRPr="00DC6368">
              <w:rPr>
                <w:sz w:val="24"/>
                <w:szCs w:val="24"/>
              </w:rPr>
              <w:lastRenderedPageBreak/>
              <w:t>представление, направление информации в установленные сроки в Управление Судебного департамента в Пензенской области</w:t>
            </w:r>
          </w:p>
        </w:tc>
      </w:tr>
      <w:tr w:rsidR="003D6DFA" w:rsidRPr="00DC6368" w:rsidTr="00413879">
        <w:trPr>
          <w:trHeight w:val="138"/>
        </w:trPr>
        <w:tc>
          <w:tcPr>
            <w:tcW w:w="720" w:type="dxa"/>
          </w:tcPr>
          <w:p w:rsidR="003D6DFA" w:rsidRPr="00DC6368" w:rsidRDefault="003D6DFA" w:rsidP="00D04ED6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2.</w:t>
            </w:r>
            <w:bookmarkStart w:id="0" w:name="_GoBack"/>
            <w:bookmarkEnd w:id="0"/>
            <w:r w:rsidRPr="00DC6368">
              <w:rPr>
                <w:sz w:val="24"/>
                <w:szCs w:val="24"/>
              </w:rPr>
              <w:t>23</w:t>
            </w:r>
          </w:p>
        </w:tc>
        <w:tc>
          <w:tcPr>
            <w:tcW w:w="5092" w:type="dxa"/>
          </w:tcPr>
          <w:p w:rsidR="003D6DFA" w:rsidRPr="00DC6368" w:rsidRDefault="003D6DFA" w:rsidP="00E268E3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Обеспечение своевременного представления в Управление Судебного департамента в Пензенской области выписок из журнала регистрации уведомлений федеральных государственных гражданских служащих о фактах обращения к ним в целях склонения к совершению коррупционных правонарушений</w:t>
            </w:r>
          </w:p>
        </w:tc>
        <w:tc>
          <w:tcPr>
            <w:tcW w:w="2410" w:type="dxa"/>
            <w:gridSpan w:val="3"/>
          </w:tcPr>
          <w:p w:rsidR="003D6DFA" w:rsidRPr="00DC6368" w:rsidRDefault="003D6DFA" w:rsidP="00FA1A39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126" w:type="dxa"/>
            <w:gridSpan w:val="4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 сроки, установленные Судебным департаментом (по полугодиям до 15 января, до 15 июля)</w:t>
            </w:r>
          </w:p>
        </w:tc>
        <w:tc>
          <w:tcPr>
            <w:tcW w:w="4819" w:type="dxa"/>
          </w:tcPr>
          <w:p w:rsidR="003D6DFA" w:rsidRPr="00DC6368" w:rsidRDefault="003D6DFA" w:rsidP="00BE150B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 представление, направление информации в установленные сроки в Управление Судебного департамента в Пензенской области</w:t>
            </w:r>
          </w:p>
        </w:tc>
      </w:tr>
      <w:tr w:rsidR="003D6DFA" w:rsidRPr="00DC6368" w:rsidTr="00520929">
        <w:trPr>
          <w:trHeight w:val="138"/>
        </w:trPr>
        <w:tc>
          <w:tcPr>
            <w:tcW w:w="15167" w:type="dxa"/>
            <w:gridSpan w:val="10"/>
          </w:tcPr>
          <w:p w:rsidR="003D6DFA" w:rsidRPr="00DC6368" w:rsidRDefault="003D6DFA" w:rsidP="007718A5">
            <w:pPr>
              <w:jc w:val="center"/>
              <w:rPr>
                <w:b/>
                <w:sz w:val="24"/>
                <w:szCs w:val="24"/>
              </w:rPr>
            </w:pPr>
            <w:r w:rsidRPr="00DC6368">
              <w:rPr>
                <w:b/>
                <w:sz w:val="24"/>
                <w:szCs w:val="24"/>
              </w:rPr>
              <w:t xml:space="preserve">3. Выявление и систематизация причин и условий проявления коррупции в деятельности </w:t>
            </w:r>
            <w:r w:rsidR="007718A5" w:rsidRPr="00DC6368">
              <w:rPr>
                <w:b/>
                <w:sz w:val="24"/>
                <w:szCs w:val="24"/>
              </w:rPr>
              <w:t>Вадинского</w:t>
            </w:r>
            <w:r w:rsidRPr="00DC6368">
              <w:rPr>
                <w:b/>
                <w:sz w:val="24"/>
                <w:szCs w:val="24"/>
              </w:rPr>
              <w:t xml:space="preserve"> районного суда, мониторинг коррупционных рисков и их устранение</w:t>
            </w:r>
          </w:p>
        </w:tc>
      </w:tr>
      <w:tr w:rsidR="003D6DFA" w:rsidRPr="00DC6368" w:rsidTr="003C493F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3.1</w:t>
            </w:r>
          </w:p>
        </w:tc>
        <w:tc>
          <w:tcPr>
            <w:tcW w:w="5234" w:type="dxa"/>
            <w:gridSpan w:val="3"/>
          </w:tcPr>
          <w:p w:rsidR="003D6DFA" w:rsidRPr="00DC6368" w:rsidRDefault="003D6DFA" w:rsidP="007718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Проведение оценки коррупционных рисков, возникающих при реализации федеральными  государственными гражданскими служащими </w:t>
            </w:r>
            <w:r w:rsidR="007718A5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своих должностных обязанностей.</w:t>
            </w:r>
          </w:p>
        </w:tc>
        <w:tc>
          <w:tcPr>
            <w:tcW w:w="2410" w:type="dxa"/>
            <w:gridSpan w:val="2"/>
          </w:tcPr>
          <w:p w:rsidR="003D6DFA" w:rsidRPr="00DC6368" w:rsidRDefault="007718A5" w:rsidP="00E268E3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</w:t>
            </w:r>
            <w:r w:rsidR="003D6DFA" w:rsidRPr="00DC6368">
              <w:rPr>
                <w:sz w:val="24"/>
                <w:szCs w:val="24"/>
              </w:rPr>
              <w:t>тветственный за профилактику коррупционных и иных правонарушений</w:t>
            </w:r>
          </w:p>
        </w:tc>
        <w:tc>
          <w:tcPr>
            <w:tcW w:w="1842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ежегодно</w:t>
            </w:r>
          </w:p>
        </w:tc>
        <w:tc>
          <w:tcPr>
            <w:tcW w:w="4961" w:type="dxa"/>
            <w:gridSpan w:val="3"/>
          </w:tcPr>
          <w:p w:rsidR="003D6DFA" w:rsidRPr="00DC6368" w:rsidRDefault="003D6DFA" w:rsidP="00E268E3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минимизация коррупционных рисков при реализации своих должностных обязанностей</w:t>
            </w:r>
          </w:p>
        </w:tc>
      </w:tr>
      <w:tr w:rsidR="003D6DFA" w:rsidRPr="00DC6368" w:rsidTr="009E0A0C">
        <w:trPr>
          <w:trHeight w:val="138"/>
        </w:trPr>
        <w:tc>
          <w:tcPr>
            <w:tcW w:w="15167" w:type="dxa"/>
            <w:gridSpan w:val="10"/>
          </w:tcPr>
          <w:p w:rsidR="003D6DFA" w:rsidRPr="00DC6368" w:rsidRDefault="003D6DFA" w:rsidP="00667890">
            <w:pPr>
              <w:jc w:val="center"/>
              <w:rPr>
                <w:b/>
                <w:sz w:val="24"/>
                <w:szCs w:val="24"/>
              </w:rPr>
            </w:pPr>
            <w:r w:rsidRPr="00DC6368">
              <w:rPr>
                <w:b/>
                <w:sz w:val="24"/>
                <w:szCs w:val="24"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D6DFA" w:rsidRPr="00DC6368" w:rsidTr="003C493F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4.1</w:t>
            </w:r>
          </w:p>
        </w:tc>
        <w:tc>
          <w:tcPr>
            <w:tcW w:w="5234" w:type="dxa"/>
            <w:gridSpan w:val="3"/>
          </w:tcPr>
          <w:p w:rsidR="003D6DFA" w:rsidRPr="00DC6368" w:rsidRDefault="003D6DFA" w:rsidP="00013D8D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Организация проведения в </w:t>
            </w:r>
            <w:r w:rsidR="00013D8D" w:rsidRPr="00DC6368">
              <w:rPr>
                <w:sz w:val="24"/>
                <w:szCs w:val="24"/>
              </w:rPr>
              <w:t>Вадинском</w:t>
            </w:r>
            <w:r w:rsidRPr="00DC6368">
              <w:rPr>
                <w:sz w:val="24"/>
                <w:szCs w:val="24"/>
              </w:rPr>
              <w:t xml:space="preserve"> районном суде семинарских занятий,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аппарата суда</w:t>
            </w:r>
          </w:p>
        </w:tc>
        <w:tc>
          <w:tcPr>
            <w:tcW w:w="2410" w:type="dxa"/>
            <w:gridSpan w:val="2"/>
          </w:tcPr>
          <w:p w:rsidR="003D6DFA" w:rsidRPr="00DC6368" w:rsidRDefault="003D6DFA" w:rsidP="00E3519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1842" w:type="dxa"/>
          </w:tcPr>
          <w:p w:rsidR="003D6DFA" w:rsidRPr="00DC6368" w:rsidRDefault="003D6DFA" w:rsidP="00E3519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 течение отчетного периода согласно</w:t>
            </w:r>
          </w:p>
          <w:p w:rsidR="003D6DFA" w:rsidRPr="00DC6368" w:rsidRDefault="003D6DFA" w:rsidP="00E3519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плану учебы аппарата суда</w:t>
            </w:r>
          </w:p>
          <w:p w:rsidR="003D6DFA" w:rsidRPr="00DC6368" w:rsidRDefault="003D6DFA" w:rsidP="00E35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3D6DFA" w:rsidRPr="00DC6368" w:rsidRDefault="003D6DFA" w:rsidP="00013D8D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повышение уровня профессионализма, актуализации знаний федеральных  государственных гражданских служащих </w:t>
            </w:r>
            <w:r w:rsidR="00013D8D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</w:t>
            </w:r>
          </w:p>
        </w:tc>
      </w:tr>
      <w:tr w:rsidR="003D6DFA" w:rsidRPr="00DC6368" w:rsidTr="003C493F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4.2</w:t>
            </w:r>
          </w:p>
        </w:tc>
        <w:tc>
          <w:tcPr>
            <w:tcW w:w="5234" w:type="dxa"/>
            <w:gridSpan w:val="3"/>
          </w:tcPr>
          <w:p w:rsidR="003D6DFA" w:rsidRPr="00DC6368" w:rsidRDefault="003D6DFA" w:rsidP="00013D8D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Организация участия гражданских служащих </w:t>
            </w:r>
            <w:r w:rsidR="00013D8D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впервые поступивших на федеральную государственную гражданскую службу, в мероприятиях по профессиональному развитию в области </w:t>
            </w:r>
            <w:r w:rsidRPr="00DC6368">
              <w:rPr>
                <w:sz w:val="24"/>
                <w:szCs w:val="24"/>
              </w:rPr>
              <w:lastRenderedPageBreak/>
              <w:t xml:space="preserve">противодействия коррупции </w:t>
            </w:r>
          </w:p>
        </w:tc>
        <w:tc>
          <w:tcPr>
            <w:tcW w:w="2410" w:type="dxa"/>
            <w:gridSpan w:val="2"/>
          </w:tcPr>
          <w:p w:rsidR="003D6DFA" w:rsidRPr="00DC6368" w:rsidRDefault="003D6DFA" w:rsidP="00E3519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ответственный за профилактику коррупционных и иных правонарушений;</w:t>
            </w:r>
          </w:p>
          <w:p w:rsidR="003D6DFA" w:rsidRPr="00DC6368" w:rsidRDefault="003D6DFA" w:rsidP="00E3519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ответственный за ведение кадровой работы</w:t>
            </w:r>
          </w:p>
        </w:tc>
        <w:tc>
          <w:tcPr>
            <w:tcW w:w="1842" w:type="dxa"/>
          </w:tcPr>
          <w:p w:rsidR="003D6DFA" w:rsidRPr="00DC6368" w:rsidRDefault="003D6DFA" w:rsidP="00E3519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в течение отчетного периода</w:t>
            </w:r>
          </w:p>
        </w:tc>
        <w:tc>
          <w:tcPr>
            <w:tcW w:w="4961" w:type="dxa"/>
            <w:gridSpan w:val="3"/>
          </w:tcPr>
          <w:p w:rsidR="003D6DFA" w:rsidRPr="00DC6368" w:rsidRDefault="003D6DFA" w:rsidP="00E35195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</w:t>
            </w:r>
            <w:r w:rsidRPr="00DC6368">
              <w:rPr>
                <w:sz w:val="24"/>
                <w:szCs w:val="24"/>
              </w:rPr>
              <w:lastRenderedPageBreak/>
              <w:t>законодательством и нормативными правовыми актами</w:t>
            </w:r>
          </w:p>
        </w:tc>
      </w:tr>
      <w:tr w:rsidR="003D6DFA" w:rsidRPr="00DC6368" w:rsidTr="003C493F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5234" w:type="dxa"/>
            <w:gridSpan w:val="3"/>
          </w:tcPr>
          <w:p w:rsidR="003D6DFA" w:rsidRPr="00DC6368" w:rsidRDefault="003D6DFA" w:rsidP="00013D8D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013D8D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суда,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410" w:type="dxa"/>
            <w:gridSpan w:val="2"/>
          </w:tcPr>
          <w:p w:rsidR="003D6DFA" w:rsidRPr="00DC6368" w:rsidRDefault="003D6DFA" w:rsidP="00E3519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1842" w:type="dxa"/>
          </w:tcPr>
          <w:p w:rsidR="003D6DFA" w:rsidRPr="00DC6368" w:rsidRDefault="003D6DFA" w:rsidP="00E35195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961" w:type="dxa"/>
            <w:gridSpan w:val="3"/>
          </w:tcPr>
          <w:p w:rsidR="003D6DFA" w:rsidRPr="00DC6368" w:rsidRDefault="003D6DFA" w:rsidP="00013D8D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D6DFA" w:rsidRPr="00DC6368" w:rsidTr="00F8624F">
        <w:trPr>
          <w:trHeight w:val="138"/>
        </w:trPr>
        <w:tc>
          <w:tcPr>
            <w:tcW w:w="15167" w:type="dxa"/>
            <w:gridSpan w:val="10"/>
          </w:tcPr>
          <w:p w:rsidR="003D6DFA" w:rsidRPr="00DC6368" w:rsidRDefault="003D6DFA" w:rsidP="00013D8D">
            <w:pPr>
              <w:jc w:val="center"/>
              <w:rPr>
                <w:b/>
                <w:sz w:val="24"/>
                <w:szCs w:val="24"/>
              </w:rPr>
            </w:pPr>
            <w:r w:rsidRPr="00DC6368">
              <w:rPr>
                <w:b/>
                <w:sz w:val="24"/>
                <w:szCs w:val="24"/>
              </w:rPr>
              <w:t xml:space="preserve">5.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013D8D" w:rsidRPr="00DC6368">
              <w:rPr>
                <w:b/>
                <w:sz w:val="24"/>
                <w:szCs w:val="24"/>
              </w:rPr>
              <w:t>Вадинского</w:t>
            </w:r>
            <w:r w:rsidRPr="00DC6368">
              <w:rPr>
                <w:b/>
                <w:sz w:val="24"/>
                <w:szCs w:val="24"/>
              </w:rPr>
              <w:t xml:space="preserve"> районного суда</w:t>
            </w:r>
          </w:p>
        </w:tc>
      </w:tr>
      <w:tr w:rsidR="003D6DFA" w:rsidRPr="00DC6368" w:rsidTr="00DC6368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5.1</w:t>
            </w:r>
          </w:p>
        </w:tc>
        <w:tc>
          <w:tcPr>
            <w:tcW w:w="5234" w:type="dxa"/>
            <w:gridSpan w:val="3"/>
          </w:tcPr>
          <w:p w:rsidR="003D6DFA" w:rsidRPr="00DC6368" w:rsidRDefault="003D6DFA" w:rsidP="00013D8D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 w:rsidR="00013D8D" w:rsidRPr="00DC6368">
              <w:rPr>
                <w:sz w:val="24"/>
                <w:szCs w:val="24"/>
              </w:rPr>
              <w:t>Вадинском</w:t>
            </w:r>
            <w:r w:rsidRPr="00DC6368">
              <w:rPr>
                <w:sz w:val="24"/>
                <w:szCs w:val="24"/>
              </w:rPr>
              <w:t xml:space="preserve"> районном суде </w:t>
            </w:r>
          </w:p>
        </w:tc>
        <w:tc>
          <w:tcPr>
            <w:tcW w:w="2410" w:type="dxa"/>
            <w:gridSpan w:val="2"/>
          </w:tcPr>
          <w:p w:rsidR="003D6DFA" w:rsidRDefault="003D6DFA" w:rsidP="007D2DF3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</w:t>
            </w:r>
            <w:r w:rsidR="00013D8D" w:rsidRPr="00DC6368">
              <w:rPr>
                <w:sz w:val="24"/>
                <w:szCs w:val="24"/>
              </w:rPr>
              <w:t>й</w:t>
            </w:r>
            <w:r w:rsidR="003A0422">
              <w:rPr>
                <w:sz w:val="24"/>
                <w:szCs w:val="24"/>
              </w:rPr>
              <w:t>;</w:t>
            </w:r>
          </w:p>
          <w:p w:rsidR="003A0422" w:rsidRPr="00DC6368" w:rsidRDefault="00635193" w:rsidP="007D2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 w:rsidRPr="00635193">
              <w:rPr>
                <w:sz w:val="24"/>
                <w:szCs w:val="24"/>
              </w:rPr>
              <w:t>техническое и информационное сопровождение официального сайта</w:t>
            </w:r>
          </w:p>
        </w:tc>
        <w:tc>
          <w:tcPr>
            <w:tcW w:w="1984" w:type="dxa"/>
            <w:gridSpan w:val="3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819" w:type="dxa"/>
          </w:tcPr>
          <w:p w:rsidR="003D6DFA" w:rsidRPr="00DC6368" w:rsidRDefault="003D6DFA" w:rsidP="00013D8D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 w:rsidR="00013D8D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</w:t>
            </w:r>
          </w:p>
        </w:tc>
      </w:tr>
      <w:tr w:rsidR="003D6DFA" w:rsidRPr="00DC6368" w:rsidTr="00DC6368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5.2</w:t>
            </w:r>
          </w:p>
        </w:tc>
        <w:tc>
          <w:tcPr>
            <w:tcW w:w="5234" w:type="dxa"/>
            <w:gridSpan w:val="3"/>
          </w:tcPr>
          <w:p w:rsidR="003D6DFA" w:rsidRPr="00DC6368" w:rsidRDefault="003D6DFA" w:rsidP="00013D8D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013D8D" w:rsidRPr="00DC6368">
              <w:rPr>
                <w:sz w:val="24"/>
                <w:szCs w:val="24"/>
              </w:rPr>
              <w:t>Вадинском</w:t>
            </w:r>
            <w:r w:rsidRPr="00DC6368">
              <w:rPr>
                <w:sz w:val="24"/>
                <w:szCs w:val="24"/>
              </w:rPr>
              <w:t xml:space="preserve"> районном суде и применение соответствующих мер реагирования</w:t>
            </w:r>
          </w:p>
        </w:tc>
        <w:tc>
          <w:tcPr>
            <w:tcW w:w="2410" w:type="dxa"/>
            <w:gridSpan w:val="2"/>
          </w:tcPr>
          <w:p w:rsidR="003D6DFA" w:rsidRPr="00DC6368" w:rsidRDefault="003D6DFA" w:rsidP="007D2DF3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1984" w:type="dxa"/>
            <w:gridSpan w:val="3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819" w:type="dxa"/>
          </w:tcPr>
          <w:p w:rsidR="003D6DFA" w:rsidRPr="00DC6368" w:rsidRDefault="003D6DFA" w:rsidP="00013D8D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установление фактов нарушения законодательства </w:t>
            </w:r>
            <w:r w:rsidR="00013D8D" w:rsidRPr="00DC6368">
              <w:rPr>
                <w:sz w:val="24"/>
                <w:szCs w:val="24"/>
              </w:rPr>
              <w:t>Р</w:t>
            </w:r>
            <w:r w:rsidRPr="00DC6368">
              <w:rPr>
                <w:sz w:val="24"/>
                <w:szCs w:val="24"/>
              </w:rPr>
              <w:t>оссийской Федерации о противодействии коррупции</w:t>
            </w:r>
          </w:p>
        </w:tc>
      </w:tr>
      <w:tr w:rsidR="003D6DFA" w:rsidRPr="00DC6368" w:rsidTr="00DC6368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5.3</w:t>
            </w:r>
          </w:p>
        </w:tc>
        <w:tc>
          <w:tcPr>
            <w:tcW w:w="5234" w:type="dxa"/>
            <w:gridSpan w:val="3"/>
          </w:tcPr>
          <w:p w:rsidR="003D6DFA" w:rsidRPr="00DC6368" w:rsidRDefault="003D6DFA" w:rsidP="00DC6368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013D8D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</w:t>
            </w:r>
          </w:p>
        </w:tc>
        <w:tc>
          <w:tcPr>
            <w:tcW w:w="2410" w:type="dxa"/>
            <w:gridSpan w:val="2"/>
          </w:tcPr>
          <w:p w:rsidR="003A0422" w:rsidRPr="00DC6368" w:rsidRDefault="00635193" w:rsidP="007D2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 w:rsidRPr="00635193">
              <w:rPr>
                <w:sz w:val="24"/>
                <w:szCs w:val="24"/>
              </w:rPr>
              <w:t xml:space="preserve">техническое и информационное </w:t>
            </w:r>
            <w:r w:rsidRPr="00635193">
              <w:rPr>
                <w:sz w:val="24"/>
                <w:szCs w:val="24"/>
              </w:rPr>
              <w:lastRenderedPageBreak/>
              <w:t>сопровождение официального сайта</w:t>
            </w:r>
          </w:p>
        </w:tc>
        <w:tc>
          <w:tcPr>
            <w:tcW w:w="1984" w:type="dxa"/>
            <w:gridSpan w:val="3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 xml:space="preserve">постоянно, в течение отчетного </w:t>
            </w:r>
            <w:r w:rsidRPr="00DC6368">
              <w:rPr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4819" w:type="dxa"/>
          </w:tcPr>
          <w:p w:rsidR="003D6DFA" w:rsidRPr="00DC6368" w:rsidRDefault="003D6DFA" w:rsidP="00013D8D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 xml:space="preserve">обеспечение открытости и доступности информации об антикоррупционной деятельности в </w:t>
            </w:r>
            <w:r w:rsidR="00013D8D" w:rsidRPr="00DC6368">
              <w:rPr>
                <w:sz w:val="24"/>
                <w:szCs w:val="24"/>
              </w:rPr>
              <w:t>Вадинском</w:t>
            </w:r>
            <w:r w:rsidRPr="00DC6368">
              <w:rPr>
                <w:sz w:val="24"/>
                <w:szCs w:val="24"/>
              </w:rPr>
              <w:t xml:space="preserve"> районном суде</w:t>
            </w:r>
          </w:p>
        </w:tc>
      </w:tr>
      <w:tr w:rsidR="003D6DFA" w:rsidRPr="00DC6368" w:rsidTr="00DC6368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5234" w:type="dxa"/>
            <w:gridSpan w:val="3"/>
          </w:tcPr>
          <w:p w:rsidR="003D6DFA" w:rsidRPr="00DC6368" w:rsidRDefault="003D6DFA" w:rsidP="00013D8D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Организация функционирования телефона доверия в </w:t>
            </w:r>
            <w:r w:rsidR="00013D8D" w:rsidRPr="00DC6368">
              <w:rPr>
                <w:sz w:val="24"/>
                <w:szCs w:val="24"/>
              </w:rPr>
              <w:t>Вадинском</w:t>
            </w:r>
            <w:r w:rsidRPr="00DC6368">
              <w:rPr>
                <w:sz w:val="24"/>
                <w:szCs w:val="24"/>
              </w:rPr>
              <w:t xml:space="preserve"> районном суде по вопросам, связанным с проявлениями коррупции в </w:t>
            </w:r>
            <w:r w:rsidR="00013D8D" w:rsidRPr="00DC6368">
              <w:rPr>
                <w:sz w:val="24"/>
                <w:szCs w:val="24"/>
              </w:rPr>
              <w:t>Вадинском</w:t>
            </w:r>
            <w:r w:rsidRPr="00DC6368">
              <w:rPr>
                <w:sz w:val="24"/>
                <w:szCs w:val="24"/>
              </w:rPr>
              <w:t xml:space="preserve"> районном суде</w:t>
            </w:r>
          </w:p>
        </w:tc>
        <w:tc>
          <w:tcPr>
            <w:tcW w:w="2410" w:type="dxa"/>
            <w:gridSpan w:val="2"/>
          </w:tcPr>
          <w:p w:rsidR="003D6DFA" w:rsidRPr="00DC6368" w:rsidRDefault="003D6DFA" w:rsidP="002D564E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1984" w:type="dxa"/>
            <w:gridSpan w:val="3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постоянно</w:t>
            </w:r>
          </w:p>
        </w:tc>
        <w:tc>
          <w:tcPr>
            <w:tcW w:w="4819" w:type="dxa"/>
          </w:tcPr>
          <w:p w:rsidR="003D6DFA" w:rsidRPr="00DC6368" w:rsidRDefault="003D6DFA" w:rsidP="00013D8D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обеспечение эффективной системы обратной связи </w:t>
            </w:r>
            <w:r w:rsidR="00013D8D" w:rsidRPr="00DC6368">
              <w:rPr>
                <w:sz w:val="24"/>
                <w:szCs w:val="24"/>
              </w:rPr>
              <w:t>Вадинского</w:t>
            </w:r>
            <w:r w:rsidRPr="00DC6368">
              <w:rPr>
                <w:sz w:val="24"/>
                <w:szCs w:val="24"/>
              </w:rPr>
              <w:t xml:space="preserve"> районного суда с населением и институтами гражданского общества по вопросам противодействия коррупции</w:t>
            </w:r>
          </w:p>
        </w:tc>
      </w:tr>
      <w:tr w:rsidR="003D6DFA" w:rsidRPr="00DC6368" w:rsidTr="00DC6368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5.5</w:t>
            </w:r>
          </w:p>
        </w:tc>
        <w:tc>
          <w:tcPr>
            <w:tcW w:w="5234" w:type="dxa"/>
            <w:gridSpan w:val="3"/>
          </w:tcPr>
          <w:p w:rsidR="003D6DFA" w:rsidRPr="00DC6368" w:rsidRDefault="003D6DFA" w:rsidP="00DC758E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410" w:type="dxa"/>
            <w:gridSpan w:val="2"/>
          </w:tcPr>
          <w:p w:rsidR="003D6DFA" w:rsidRPr="00DC6368" w:rsidRDefault="003D6DFA" w:rsidP="002D564E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1984" w:type="dxa"/>
            <w:gridSpan w:val="3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819" w:type="dxa"/>
          </w:tcPr>
          <w:p w:rsidR="003D6DFA" w:rsidRPr="00DC6368" w:rsidRDefault="003D6DFA" w:rsidP="00BE150B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своевременное оперативное реагирование на коррупционные правонарушения и обеспечения соблюдения принципа неотвратимости юридической ответственности за коррупционные и иные правонарушения </w:t>
            </w:r>
          </w:p>
        </w:tc>
      </w:tr>
      <w:tr w:rsidR="003D6DFA" w:rsidRPr="00DC6368" w:rsidTr="00DC6368">
        <w:trPr>
          <w:trHeight w:val="138"/>
        </w:trPr>
        <w:tc>
          <w:tcPr>
            <w:tcW w:w="720" w:type="dxa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5.6</w:t>
            </w:r>
          </w:p>
        </w:tc>
        <w:tc>
          <w:tcPr>
            <w:tcW w:w="5234" w:type="dxa"/>
            <w:gridSpan w:val="3"/>
          </w:tcPr>
          <w:p w:rsidR="003D6DFA" w:rsidRPr="00DC6368" w:rsidRDefault="003D6DFA" w:rsidP="00013D8D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 xml:space="preserve">Обобщение практики рассмотрения обращений граждан и организаций по фактам коррупции в </w:t>
            </w:r>
            <w:r w:rsidR="00013D8D" w:rsidRPr="00DC6368">
              <w:rPr>
                <w:sz w:val="24"/>
                <w:szCs w:val="24"/>
              </w:rPr>
              <w:t>Вадинском</w:t>
            </w:r>
            <w:r w:rsidRPr="00DC6368">
              <w:rPr>
                <w:sz w:val="24"/>
                <w:szCs w:val="24"/>
              </w:rPr>
              <w:t xml:space="preserve"> районном суде</w:t>
            </w:r>
          </w:p>
        </w:tc>
        <w:tc>
          <w:tcPr>
            <w:tcW w:w="2410" w:type="dxa"/>
            <w:gridSpan w:val="2"/>
          </w:tcPr>
          <w:p w:rsidR="003D6DFA" w:rsidRPr="00DC6368" w:rsidRDefault="003D6DFA" w:rsidP="002D564E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1984" w:type="dxa"/>
            <w:gridSpan w:val="3"/>
          </w:tcPr>
          <w:p w:rsidR="003D6DFA" w:rsidRPr="00DC6368" w:rsidRDefault="003D6DFA" w:rsidP="006757B8">
            <w:pPr>
              <w:jc w:val="center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4819" w:type="dxa"/>
          </w:tcPr>
          <w:p w:rsidR="003D6DFA" w:rsidRPr="00DC6368" w:rsidRDefault="003D6DFA" w:rsidP="00BE150B">
            <w:pPr>
              <w:jc w:val="both"/>
              <w:rPr>
                <w:sz w:val="24"/>
                <w:szCs w:val="24"/>
              </w:rPr>
            </w:pPr>
            <w:r w:rsidRPr="00DC6368">
              <w:rPr>
                <w:sz w:val="24"/>
                <w:szCs w:val="24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3D6DFA" w:rsidRPr="003C493F" w:rsidRDefault="003D6DFA">
      <w:pPr>
        <w:rPr>
          <w:sz w:val="26"/>
          <w:szCs w:val="26"/>
        </w:rPr>
      </w:pPr>
    </w:p>
    <w:sectPr w:rsidR="003D6DFA" w:rsidRPr="003C493F" w:rsidSect="00DC6368">
      <w:headerReference w:type="default" r:id="rId7"/>
      <w:pgSz w:w="16838" w:h="11906" w:orient="landscape"/>
      <w:pgMar w:top="170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26B" w:rsidRDefault="0046126B" w:rsidP="00DC6368">
      <w:r>
        <w:separator/>
      </w:r>
    </w:p>
  </w:endnote>
  <w:endnote w:type="continuationSeparator" w:id="1">
    <w:p w:rsidR="0046126B" w:rsidRDefault="0046126B" w:rsidP="00DC6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26B" w:rsidRDefault="0046126B" w:rsidP="00DC6368">
      <w:r>
        <w:separator/>
      </w:r>
    </w:p>
  </w:footnote>
  <w:footnote w:type="continuationSeparator" w:id="1">
    <w:p w:rsidR="0046126B" w:rsidRDefault="0046126B" w:rsidP="00DC6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68" w:rsidRDefault="004C103D">
    <w:pPr>
      <w:pStyle w:val="a3"/>
      <w:jc w:val="center"/>
    </w:pPr>
    <w:fldSimple w:instr=" PAGE   \* MERGEFORMAT ">
      <w:r w:rsidR="002F58A3">
        <w:rPr>
          <w:noProof/>
        </w:rPr>
        <w:t>10</w:t>
      </w:r>
    </w:fldSimple>
  </w:p>
  <w:p w:rsidR="00DC6368" w:rsidRDefault="00DC636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60498"/>
    <w:multiLevelType w:val="hybridMultilevel"/>
    <w:tmpl w:val="9BFC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AA8"/>
    <w:rsid w:val="00013D8D"/>
    <w:rsid w:val="000342A9"/>
    <w:rsid w:val="0007095B"/>
    <w:rsid w:val="00083390"/>
    <w:rsid w:val="000A203C"/>
    <w:rsid w:val="000E031D"/>
    <w:rsid w:val="000E09B0"/>
    <w:rsid w:val="00103D2D"/>
    <w:rsid w:val="00121B95"/>
    <w:rsid w:val="00167637"/>
    <w:rsid w:val="001716BE"/>
    <w:rsid w:val="00175B10"/>
    <w:rsid w:val="001A779C"/>
    <w:rsid w:val="001C35D9"/>
    <w:rsid w:val="00217482"/>
    <w:rsid w:val="0025571C"/>
    <w:rsid w:val="00272059"/>
    <w:rsid w:val="00275BFF"/>
    <w:rsid w:val="002A3D79"/>
    <w:rsid w:val="002D564E"/>
    <w:rsid w:val="002F3186"/>
    <w:rsid w:val="002F58A3"/>
    <w:rsid w:val="002F77EB"/>
    <w:rsid w:val="00342F1D"/>
    <w:rsid w:val="003654B5"/>
    <w:rsid w:val="0038266F"/>
    <w:rsid w:val="00383AA8"/>
    <w:rsid w:val="00397E69"/>
    <w:rsid w:val="003A0422"/>
    <w:rsid w:val="003C41DD"/>
    <w:rsid w:val="003C493F"/>
    <w:rsid w:val="003D6DFA"/>
    <w:rsid w:val="003F0BB1"/>
    <w:rsid w:val="00413879"/>
    <w:rsid w:val="00424867"/>
    <w:rsid w:val="0042776D"/>
    <w:rsid w:val="00454972"/>
    <w:rsid w:val="0046126B"/>
    <w:rsid w:val="00466DBF"/>
    <w:rsid w:val="004A4AA8"/>
    <w:rsid w:val="004C103D"/>
    <w:rsid w:val="004E22F9"/>
    <w:rsid w:val="004E6B2E"/>
    <w:rsid w:val="00520929"/>
    <w:rsid w:val="00544E02"/>
    <w:rsid w:val="005C55D6"/>
    <w:rsid w:val="005F3521"/>
    <w:rsid w:val="00635193"/>
    <w:rsid w:val="00651281"/>
    <w:rsid w:val="00660E51"/>
    <w:rsid w:val="00667890"/>
    <w:rsid w:val="00670830"/>
    <w:rsid w:val="006734F9"/>
    <w:rsid w:val="006757B8"/>
    <w:rsid w:val="006809EC"/>
    <w:rsid w:val="006C4389"/>
    <w:rsid w:val="00722040"/>
    <w:rsid w:val="00724931"/>
    <w:rsid w:val="007609AD"/>
    <w:rsid w:val="00771374"/>
    <w:rsid w:val="007718A5"/>
    <w:rsid w:val="007C37F1"/>
    <w:rsid w:val="007D0134"/>
    <w:rsid w:val="007D2DF3"/>
    <w:rsid w:val="008054CB"/>
    <w:rsid w:val="008236A2"/>
    <w:rsid w:val="008F5FC2"/>
    <w:rsid w:val="00905DA6"/>
    <w:rsid w:val="00933D5A"/>
    <w:rsid w:val="009446F8"/>
    <w:rsid w:val="009A6E91"/>
    <w:rsid w:val="009C55E4"/>
    <w:rsid w:val="009D3157"/>
    <w:rsid w:val="009E0A0C"/>
    <w:rsid w:val="009E3D2A"/>
    <w:rsid w:val="00A40575"/>
    <w:rsid w:val="00A426E2"/>
    <w:rsid w:val="00A537A9"/>
    <w:rsid w:val="00B341EA"/>
    <w:rsid w:val="00B63E89"/>
    <w:rsid w:val="00B72BC6"/>
    <w:rsid w:val="00B961E3"/>
    <w:rsid w:val="00B97B2F"/>
    <w:rsid w:val="00BD1BDC"/>
    <w:rsid w:val="00BE150B"/>
    <w:rsid w:val="00C300BE"/>
    <w:rsid w:val="00C37442"/>
    <w:rsid w:val="00C572DD"/>
    <w:rsid w:val="00CF738A"/>
    <w:rsid w:val="00D04ED6"/>
    <w:rsid w:val="00D10447"/>
    <w:rsid w:val="00D56D0C"/>
    <w:rsid w:val="00D64615"/>
    <w:rsid w:val="00D67BA6"/>
    <w:rsid w:val="00D714F1"/>
    <w:rsid w:val="00D76459"/>
    <w:rsid w:val="00D96A1C"/>
    <w:rsid w:val="00D97412"/>
    <w:rsid w:val="00DA3283"/>
    <w:rsid w:val="00DA7D61"/>
    <w:rsid w:val="00DC6368"/>
    <w:rsid w:val="00DC758E"/>
    <w:rsid w:val="00E268E3"/>
    <w:rsid w:val="00E35195"/>
    <w:rsid w:val="00E45CB2"/>
    <w:rsid w:val="00EA5C9A"/>
    <w:rsid w:val="00EB256E"/>
    <w:rsid w:val="00EB41F9"/>
    <w:rsid w:val="00EB7AE8"/>
    <w:rsid w:val="00EF3BF7"/>
    <w:rsid w:val="00F11723"/>
    <w:rsid w:val="00F456E6"/>
    <w:rsid w:val="00F47052"/>
    <w:rsid w:val="00F8624F"/>
    <w:rsid w:val="00FA1A39"/>
    <w:rsid w:val="00FD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8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F0BB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C63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6368"/>
    <w:rPr>
      <w:rFonts w:ascii="Times New Roman" w:eastAsia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C63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636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10</Pages>
  <Words>3197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2025-02-12T08:47:00Z</cp:lastPrinted>
  <dcterms:created xsi:type="dcterms:W3CDTF">2025-01-23T14:12:00Z</dcterms:created>
  <dcterms:modified xsi:type="dcterms:W3CDTF">2025-06-04T10:58:00Z</dcterms:modified>
</cp:coreProperties>
</file>