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C2" w:rsidRDefault="006A25C2">
      <w:pPr>
        <w:pStyle w:val="ConsPlusNormal"/>
        <w:jc w:val="right"/>
        <w:outlineLvl w:val="0"/>
      </w:pPr>
      <w:r>
        <w:t>Приложение N 1</w:t>
      </w:r>
    </w:p>
    <w:p w:rsidR="006A25C2" w:rsidRDefault="006A25C2">
      <w:pPr>
        <w:pStyle w:val="ConsPlusNormal"/>
        <w:jc w:val="right"/>
      </w:pPr>
      <w:r>
        <w:t>к Указу Президента</w:t>
      </w:r>
    </w:p>
    <w:p w:rsidR="006A25C2" w:rsidRDefault="006A25C2">
      <w:pPr>
        <w:pStyle w:val="ConsPlusNormal"/>
        <w:jc w:val="right"/>
      </w:pPr>
      <w:r>
        <w:t>Российской Федерации</w:t>
      </w:r>
    </w:p>
    <w:p w:rsidR="006A25C2" w:rsidRDefault="006A25C2">
      <w:pPr>
        <w:pStyle w:val="ConsPlusNormal"/>
        <w:jc w:val="right"/>
      </w:pPr>
      <w:r>
        <w:t>от 10 декабря 2020 г. N 778</w:t>
      </w: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bookmarkStart w:id="0" w:name="P38"/>
      <w:bookmarkEnd w:id="0"/>
      <w:r>
        <w:t xml:space="preserve">                                УВЕДОМЛЕНИЕ</w:t>
      </w:r>
    </w:p>
    <w:p w:rsidR="006A25C2" w:rsidRDefault="006A25C2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6A25C2" w:rsidRDefault="006A25C2">
      <w:pPr>
        <w:pStyle w:val="ConsPlusNonformat"/>
        <w:jc w:val="both"/>
      </w:pPr>
      <w:r>
        <w:t xml:space="preserve">         </w:t>
      </w:r>
      <w:proofErr w:type="gramStart"/>
      <w:r>
        <w:t>включающих</w:t>
      </w:r>
      <w:proofErr w:type="gramEnd"/>
      <w:r>
        <w:t xml:space="preserve"> одновременно цифровые финансовые активы и иные</w:t>
      </w:r>
    </w:p>
    <w:p w:rsidR="006A25C2" w:rsidRDefault="006A25C2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6A25C2" w:rsidRDefault="006A25C2">
      <w:pPr>
        <w:pStyle w:val="ConsPlusNonformat"/>
        <w:jc w:val="both"/>
      </w:pPr>
      <w:r>
        <w:t xml:space="preserve">                        (фамилия, имя, отчество)</w:t>
      </w:r>
    </w:p>
    <w:p w:rsidR="006A25C2" w:rsidRDefault="006A25C2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6A25C2" w:rsidRDefault="006A25C2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подчеркнуть) следующего имущества: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6A25C2" w:rsidRDefault="006A25C2">
      <w:pPr>
        <w:pStyle w:val="ConsPlusNonformat"/>
        <w:jc w:val="both"/>
      </w:pPr>
      <w:r>
        <w:t>цифровые финансовые активы и иные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1" w:name="P73"/>
      <w:bookmarkEnd w:id="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6A25C2" w:rsidRDefault="006A25C2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6A25C2" w:rsidRDefault="006A25C2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6A25C2" w:rsidRDefault="006A25C2">
      <w:pPr>
        <w:pStyle w:val="ConsPlusNonformat"/>
        <w:jc w:val="both"/>
      </w:pPr>
      <w:proofErr w:type="gramStart"/>
      <w:r>
        <w:t>одновременно  цифровые  финансовые  активы  и иные цифровые права (если его</w:t>
      </w:r>
      <w:proofErr w:type="gramEnd"/>
    </w:p>
    <w:p w:rsidR="006A25C2" w:rsidRDefault="006A25C2">
      <w:pPr>
        <w:pStyle w:val="ConsPlusNonformat"/>
        <w:jc w:val="both"/>
      </w:pPr>
      <w:r>
        <w:t xml:space="preserve">нельзя  определить,  указываются вид и объем прав, удостоверяемых </w:t>
      </w:r>
      <w:proofErr w:type="gramStart"/>
      <w:r>
        <w:t>цифровыми</w:t>
      </w:r>
      <w:proofErr w:type="gramEnd"/>
    </w:p>
    <w:p w:rsidR="006A25C2" w:rsidRDefault="006A25C2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6A25C2" w:rsidRDefault="006A25C2">
      <w:pPr>
        <w:pStyle w:val="ConsPlusNonformat"/>
        <w:jc w:val="both"/>
      </w:pPr>
      <w:r>
        <w:t>цифровых прав).</w:t>
      </w:r>
    </w:p>
    <w:p w:rsidR="006A25C2" w:rsidRDefault="006A25C2">
      <w:pPr>
        <w:pStyle w:val="ConsPlusNonformat"/>
        <w:jc w:val="both"/>
      </w:pPr>
      <w:bookmarkStart w:id="2" w:name="P80"/>
      <w:bookmarkEnd w:id="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6A25C2" w:rsidRDefault="006A25C2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6A25C2" w:rsidRDefault="006A25C2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6A25C2" w:rsidRDefault="006A25C2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6A25C2" w:rsidRDefault="006A25C2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2. Утилитарные цифровые права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6A25C2" w:rsidRDefault="006A25C2">
            <w:pPr>
              <w:pStyle w:val="ConsPlusNormal"/>
              <w:jc w:val="center"/>
            </w:pPr>
            <w:r>
              <w:t>5</w:t>
            </w: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38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70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1361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274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nformat"/>
        <w:jc w:val="both"/>
      </w:pPr>
      <w:r>
        <w:lastRenderedPageBreak/>
        <w:t xml:space="preserve">    --------------------------------</w:t>
      </w:r>
    </w:p>
    <w:p w:rsidR="006A25C2" w:rsidRDefault="006A25C2">
      <w:pPr>
        <w:pStyle w:val="ConsPlusNonformat"/>
        <w:jc w:val="both"/>
      </w:pPr>
      <w:bookmarkStart w:id="3" w:name="P115"/>
      <w:bookmarkEnd w:id="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6A25C2" w:rsidRDefault="006A25C2">
      <w:pPr>
        <w:pStyle w:val="ConsPlusNonformat"/>
        <w:jc w:val="both"/>
      </w:pPr>
      <w:r>
        <w:t>утилитарное цифровое право.</w:t>
      </w:r>
    </w:p>
    <w:p w:rsidR="006A25C2" w:rsidRDefault="006A25C2">
      <w:pPr>
        <w:pStyle w:val="ConsPlusNonformat"/>
        <w:jc w:val="both"/>
      </w:pPr>
      <w:bookmarkStart w:id="4" w:name="P117"/>
      <w:bookmarkEnd w:id="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6A25C2" w:rsidRDefault="006A25C2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6A25C2" w:rsidRDefault="006A25C2">
      <w:pPr>
        <w:pStyle w:val="ConsPlusNonformat"/>
        <w:jc w:val="both"/>
      </w:pPr>
      <w:r>
        <w:t>регистрационный номер.</w:t>
      </w:r>
    </w:p>
    <w:p w:rsidR="006A25C2" w:rsidRDefault="006A25C2">
      <w:pPr>
        <w:pStyle w:val="ConsPlusNonformat"/>
        <w:jc w:val="both"/>
      </w:pPr>
    </w:p>
    <w:p w:rsidR="006A25C2" w:rsidRDefault="006A25C2">
      <w:pPr>
        <w:pStyle w:val="ConsPlusNonformat"/>
        <w:jc w:val="both"/>
      </w:pPr>
      <w:r>
        <w:t xml:space="preserve">    3. Цифровая валюта</w:t>
      </w:r>
    </w:p>
    <w:p w:rsidR="006A25C2" w:rsidRDefault="006A25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A25C2" w:rsidRDefault="006A25C2">
            <w:pPr>
              <w:pStyle w:val="ConsPlusNormal"/>
              <w:jc w:val="center"/>
            </w:pPr>
            <w:r>
              <w:t>4</w:t>
            </w: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629" w:type="dxa"/>
          </w:tcPr>
          <w:p w:rsidR="006A25C2" w:rsidRDefault="006A25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6A25C2" w:rsidRDefault="006A25C2">
            <w:pPr>
              <w:pStyle w:val="ConsPlusNormal"/>
            </w:pPr>
          </w:p>
        </w:tc>
        <w:tc>
          <w:tcPr>
            <w:tcW w:w="3115" w:type="dxa"/>
          </w:tcPr>
          <w:p w:rsidR="006A25C2" w:rsidRDefault="006A25C2">
            <w:pPr>
              <w:pStyle w:val="ConsPlusNormal"/>
            </w:pPr>
          </w:p>
        </w:tc>
        <w:tc>
          <w:tcPr>
            <w:tcW w:w="2608" w:type="dxa"/>
          </w:tcPr>
          <w:p w:rsidR="006A25C2" w:rsidRDefault="006A25C2">
            <w:pPr>
              <w:pStyle w:val="ConsPlusNormal"/>
            </w:pP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A25C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  <w:r>
              <w:t xml:space="preserve"> _______________</w:t>
            </w:r>
          </w:p>
        </w:tc>
      </w:tr>
    </w:tbl>
    <w:p w:rsidR="006A25C2" w:rsidRDefault="006A25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6A25C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5C2" w:rsidRDefault="006A25C2">
            <w:pPr>
              <w:pStyle w:val="ConsPlusNormal"/>
            </w:pPr>
          </w:p>
        </w:tc>
      </w:tr>
      <w:tr w:rsidR="006A25C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5C2" w:rsidRDefault="006A25C2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</w:p>
    <w:p w:rsidR="006A25C2" w:rsidRDefault="006A25C2">
      <w:pPr>
        <w:pStyle w:val="ConsPlusNormal"/>
        <w:jc w:val="both"/>
      </w:pPr>
      <w:bookmarkStart w:id="5" w:name="_GoBack"/>
      <w:bookmarkEnd w:id="5"/>
    </w:p>
    <w:sectPr w:rsidR="006A25C2" w:rsidSect="00A7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C2"/>
    <w:rsid w:val="003578B7"/>
    <w:rsid w:val="006A25C2"/>
    <w:rsid w:val="008060B5"/>
    <w:rsid w:val="00A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B7"/>
  </w:style>
  <w:style w:type="paragraph" w:styleId="1">
    <w:name w:val="heading 1"/>
    <w:basedOn w:val="a"/>
    <w:next w:val="a"/>
    <w:link w:val="10"/>
    <w:uiPriority w:val="9"/>
    <w:qFormat/>
    <w:rsid w:val="00357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8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7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7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7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78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78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78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7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7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7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7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78B7"/>
    <w:rPr>
      <w:b/>
      <w:bCs/>
    </w:rPr>
  </w:style>
  <w:style w:type="character" w:styleId="a9">
    <w:name w:val="Emphasis"/>
    <w:basedOn w:val="a0"/>
    <w:uiPriority w:val="20"/>
    <w:qFormat/>
    <w:rsid w:val="003578B7"/>
    <w:rPr>
      <w:i/>
      <w:iCs/>
    </w:rPr>
  </w:style>
  <w:style w:type="paragraph" w:styleId="aa">
    <w:name w:val="No Spacing"/>
    <w:uiPriority w:val="1"/>
    <w:qFormat/>
    <w:rsid w:val="003578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78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78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78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78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78B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78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78B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78B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78B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78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78B7"/>
    <w:pPr>
      <w:outlineLvl w:val="9"/>
    </w:pPr>
  </w:style>
  <w:style w:type="paragraph" w:customStyle="1" w:styleId="ConsPlusNormal">
    <w:name w:val="ConsPlusNormal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2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2021-02-24T04:43:00Z</dcterms:created>
  <dcterms:modified xsi:type="dcterms:W3CDTF">2021-02-25T02:46:00Z</dcterms:modified>
</cp:coreProperties>
</file>