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9B" w:rsidRDefault="0016119B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ar76" w:history="1">
        <w:r>
          <w:rPr>
            <w:color w:val="0000FF"/>
          </w:rPr>
          <w:t>&lt;1&gt;</w:t>
        </w:r>
      </w:hyperlink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right"/>
      </w:pPr>
      <w:r>
        <w:t xml:space="preserve">Истец: _____________________ (Ф.И.О. собственника автомобиля) </w:t>
      </w:r>
      <w:hyperlink w:anchor="Par77" w:history="1">
        <w:r>
          <w:rPr>
            <w:color w:val="0000FF"/>
          </w:rPr>
          <w:t>&lt;2&gt;</w:t>
        </w:r>
      </w:hyperlink>
      <w:r>
        <w:t>,</w:t>
      </w:r>
    </w:p>
    <w:p w:rsidR="0016119B" w:rsidRDefault="0016119B">
      <w:pPr>
        <w:pStyle w:val="ConsPlusNormal"/>
        <w:jc w:val="right"/>
      </w:pPr>
      <w:r>
        <w:t>адрес: __________________________________________________________,</w:t>
      </w:r>
    </w:p>
    <w:p w:rsidR="0016119B" w:rsidRDefault="0016119B">
      <w:pPr>
        <w:pStyle w:val="ConsPlusNormal"/>
        <w:jc w:val="right"/>
      </w:pPr>
      <w:r>
        <w:t>телефон: ________________________, факс: ________________________,</w:t>
      </w:r>
    </w:p>
    <w:p w:rsidR="0016119B" w:rsidRDefault="0016119B">
      <w:pPr>
        <w:pStyle w:val="ConsPlusNormal"/>
        <w:jc w:val="right"/>
      </w:pPr>
      <w:r>
        <w:t>адрес электронной почты: ________________________________________,</w:t>
      </w:r>
    </w:p>
    <w:p w:rsidR="0016119B" w:rsidRDefault="0016119B">
      <w:pPr>
        <w:pStyle w:val="ConsPlusNormal"/>
        <w:jc w:val="right"/>
      </w:pPr>
      <w:r>
        <w:t>дата и место рождения: __________________________________________,</w:t>
      </w:r>
    </w:p>
    <w:p w:rsidR="0016119B" w:rsidRDefault="0016119B">
      <w:pPr>
        <w:pStyle w:val="ConsPlusNormal"/>
        <w:jc w:val="right"/>
      </w:pPr>
      <w:r>
        <w:t>идентификатор гражданина: ________________________________________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right"/>
      </w:pPr>
      <w:r>
        <w:t xml:space="preserve">Представитель истца: ________________________________________ </w:t>
      </w:r>
      <w:hyperlink w:anchor="Par78" w:history="1">
        <w:r>
          <w:rPr>
            <w:color w:val="0000FF"/>
          </w:rPr>
          <w:t>&lt;3&gt;</w:t>
        </w:r>
      </w:hyperlink>
      <w:r>
        <w:t>,</w:t>
      </w:r>
    </w:p>
    <w:p w:rsidR="0016119B" w:rsidRDefault="0016119B">
      <w:pPr>
        <w:pStyle w:val="ConsPlusNormal"/>
        <w:jc w:val="right"/>
      </w:pPr>
      <w:r>
        <w:t>адрес: __________________________________________________________,</w:t>
      </w:r>
    </w:p>
    <w:p w:rsidR="0016119B" w:rsidRDefault="0016119B">
      <w:pPr>
        <w:pStyle w:val="ConsPlusNormal"/>
        <w:jc w:val="right"/>
      </w:pPr>
      <w:r>
        <w:t>телефон: _______________________, факс: _________________________,</w:t>
      </w:r>
    </w:p>
    <w:p w:rsidR="0016119B" w:rsidRDefault="0016119B">
      <w:pPr>
        <w:pStyle w:val="ConsPlusNormal"/>
        <w:jc w:val="right"/>
      </w:pPr>
      <w:r>
        <w:t>адрес электронной почты: ________________________________________,</w:t>
      </w:r>
    </w:p>
    <w:p w:rsidR="0016119B" w:rsidRDefault="0016119B">
      <w:pPr>
        <w:pStyle w:val="ConsPlusNormal"/>
        <w:jc w:val="right"/>
      </w:pPr>
      <w:r>
        <w:t>идентификатор гражданина: ________________________________________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right"/>
      </w:pPr>
      <w:proofErr w:type="gramStart"/>
      <w:r>
        <w:t>Ответчик: __________________________________________ (наименование</w:t>
      </w:r>
      <w:proofErr w:type="gramEnd"/>
    </w:p>
    <w:p w:rsidR="0016119B" w:rsidRDefault="0016119B">
      <w:pPr>
        <w:pStyle w:val="ConsPlusNormal"/>
        <w:jc w:val="right"/>
      </w:pPr>
      <w:r>
        <w:t xml:space="preserve">организации, оказывающей коммунальные услуги) </w:t>
      </w:r>
      <w:hyperlink w:anchor="Par77" w:history="1">
        <w:r>
          <w:rPr>
            <w:color w:val="0000FF"/>
          </w:rPr>
          <w:t>&lt;2&gt;</w:t>
        </w:r>
      </w:hyperlink>
      <w:r>
        <w:t>,</w:t>
      </w:r>
    </w:p>
    <w:p w:rsidR="0016119B" w:rsidRDefault="0016119B">
      <w:pPr>
        <w:pStyle w:val="ConsPlusNormal"/>
        <w:jc w:val="right"/>
      </w:pPr>
      <w:r>
        <w:t>адрес: __________________________________________________________,</w:t>
      </w:r>
    </w:p>
    <w:p w:rsidR="0016119B" w:rsidRDefault="0016119B">
      <w:pPr>
        <w:pStyle w:val="ConsPlusNormal"/>
        <w:jc w:val="right"/>
      </w:pPr>
      <w:r>
        <w:t>телефон: _______________________, факс: _________________________,</w:t>
      </w:r>
    </w:p>
    <w:p w:rsidR="0016119B" w:rsidRDefault="0016119B">
      <w:pPr>
        <w:pStyle w:val="ConsPlusNormal"/>
        <w:jc w:val="right"/>
      </w:pPr>
      <w:r>
        <w:t>адрес электронной почты: ________________________________________,</w:t>
      </w:r>
    </w:p>
    <w:p w:rsidR="0016119B" w:rsidRDefault="0016119B">
      <w:pPr>
        <w:pStyle w:val="ConsPlusNormal"/>
        <w:jc w:val="right"/>
      </w:pPr>
      <w:r>
        <w:t xml:space="preserve">ИНН: ____________________, </w:t>
      </w:r>
      <w:proofErr w:type="spellStart"/>
      <w:r>
        <w:t>ОГРН</w:t>
      </w:r>
      <w:proofErr w:type="spellEnd"/>
      <w:r>
        <w:t>: _________________ (если известны)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right"/>
      </w:pPr>
      <w:r>
        <w:t>Третье лицо: _____________________________________________________</w:t>
      </w:r>
    </w:p>
    <w:p w:rsidR="0016119B" w:rsidRDefault="0016119B">
      <w:pPr>
        <w:pStyle w:val="ConsPlusNormal"/>
        <w:jc w:val="right"/>
      </w:pPr>
      <w:r>
        <w:t>(Ф.И.О. работника организации, оказывающей коммунальные услуги),</w:t>
      </w:r>
    </w:p>
    <w:p w:rsidR="0016119B" w:rsidRDefault="0016119B">
      <w:pPr>
        <w:pStyle w:val="ConsPlusNormal"/>
        <w:jc w:val="right"/>
      </w:pPr>
      <w:r>
        <w:t>адрес: __________________________________________________________,</w:t>
      </w:r>
    </w:p>
    <w:p w:rsidR="0016119B" w:rsidRDefault="0016119B">
      <w:pPr>
        <w:pStyle w:val="ConsPlusNormal"/>
        <w:jc w:val="right"/>
      </w:pPr>
      <w:r>
        <w:t>телефон: _______________________, факс: _________________________,</w:t>
      </w:r>
    </w:p>
    <w:p w:rsidR="0016119B" w:rsidRDefault="0016119B">
      <w:pPr>
        <w:pStyle w:val="ConsPlusNormal"/>
        <w:jc w:val="right"/>
      </w:pPr>
      <w:r>
        <w:t>адрес электронной почты: _________________________________________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right"/>
      </w:pPr>
      <w:r>
        <w:t xml:space="preserve">Цена иска: ___________________________ рублей </w:t>
      </w:r>
      <w:hyperlink w:anchor="Par79" w:history="1">
        <w:r>
          <w:rPr>
            <w:color w:val="0000FF"/>
          </w:rPr>
          <w:t>&lt;4&gt;</w:t>
        </w:r>
      </w:hyperlink>
    </w:p>
    <w:p w:rsidR="0016119B" w:rsidRDefault="0016119B">
      <w:pPr>
        <w:pStyle w:val="ConsPlusNormal"/>
        <w:jc w:val="right"/>
      </w:pPr>
      <w:r>
        <w:t xml:space="preserve">Госпошлина: __________________________ рублей </w:t>
      </w:r>
      <w:hyperlink w:anchor="Par80" w:history="1">
        <w:r>
          <w:rPr>
            <w:color w:val="0000FF"/>
          </w:rPr>
          <w:t>&lt;5&gt;</w:t>
        </w:r>
      </w:hyperlink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jc w:val="center"/>
      </w:pPr>
      <w:r>
        <w:t>Исковое заявление</w:t>
      </w:r>
    </w:p>
    <w:p w:rsidR="0016119B" w:rsidRDefault="0016119B">
      <w:pPr>
        <w:pStyle w:val="ConsPlusNormal"/>
        <w:jc w:val="center"/>
      </w:pPr>
      <w:r>
        <w:t>о возмещении ущерба, причиненного</w:t>
      </w:r>
    </w:p>
    <w:p w:rsidR="0016119B" w:rsidRDefault="0016119B">
      <w:pPr>
        <w:pStyle w:val="ConsPlusNormal"/>
        <w:jc w:val="center"/>
      </w:pPr>
      <w:r>
        <w:t>автомобилю по вине коммунальных служб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>Истец является собственником автомобиля ____________________, государственный регистрационный номер _______________.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"___"_________ ____ г. </w:t>
      </w:r>
      <w:proofErr w:type="gramStart"/>
      <w:r>
        <w:t>в</w:t>
      </w:r>
      <w:proofErr w:type="gramEnd"/>
      <w:r>
        <w:t xml:space="preserve"> ___ </w:t>
      </w:r>
      <w:proofErr w:type="gramStart"/>
      <w:r>
        <w:t>часов</w:t>
      </w:r>
      <w:proofErr w:type="gramEnd"/>
      <w:r>
        <w:t xml:space="preserve"> ___ минут вышеуказанный автомобиль был припаркован перед домом </w:t>
      </w:r>
      <w:proofErr w:type="spellStart"/>
      <w:r>
        <w:t>N</w:t>
      </w:r>
      <w:proofErr w:type="spellEnd"/>
      <w:r>
        <w:t xml:space="preserve"> ____ по адресу: __________________________________.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"___"_________ ____ г. </w:t>
      </w:r>
      <w:proofErr w:type="gramStart"/>
      <w:r>
        <w:t>в</w:t>
      </w:r>
      <w:proofErr w:type="gramEnd"/>
      <w:r>
        <w:t xml:space="preserve"> ___ </w:t>
      </w:r>
      <w:proofErr w:type="gramStart"/>
      <w:r>
        <w:t>часов</w:t>
      </w:r>
      <w:proofErr w:type="gramEnd"/>
      <w:r>
        <w:t xml:space="preserve"> ___ минут Истец обнаружил на автомобиле следующие повреждения: ______________________________.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Указанный ущерб автомобилю причинен по вине работников Ответчика, ненадлежащим образом исполнявших свои обязанности по _______________________________, что подтверждается ___________________________.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О </w:t>
      </w:r>
      <w:proofErr w:type="gramStart"/>
      <w:r>
        <w:t>произошедшем</w:t>
      </w:r>
      <w:proofErr w:type="gramEnd"/>
      <w:r>
        <w:t xml:space="preserve"> был составлен ____________ от "___"_______ ____ г. </w:t>
      </w:r>
      <w:proofErr w:type="spellStart"/>
      <w:r>
        <w:t>N</w:t>
      </w:r>
      <w:proofErr w:type="spellEnd"/>
      <w:r>
        <w:t xml:space="preserve"> ____.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Согласно заключению экспертизы, проведенной __________________________ (наименование организации), стоимость восстановительного ремонта автомобиля Истца составляет</w:t>
      </w:r>
      <w:proofErr w:type="gramStart"/>
      <w:r>
        <w:t xml:space="preserve"> _____ (_____________) </w:t>
      </w:r>
      <w:proofErr w:type="gramEnd"/>
      <w:r>
        <w:t>рублей.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со </w:t>
      </w:r>
      <w:hyperlink r:id="rId4" w:history="1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16119B" w:rsidRDefault="0016119B">
      <w:pPr>
        <w:pStyle w:val="ConsPlusNormal"/>
        <w:spacing w:before="220"/>
        <w:ind w:firstLine="540"/>
        <w:jc w:val="both"/>
      </w:pPr>
      <w:proofErr w:type="gramStart"/>
      <w: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1068</w:t>
        </w:r>
      </w:hyperlink>
      <w:r>
        <w:t xml:space="preserve">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16119B" w:rsidRDefault="0016119B">
      <w:pPr>
        <w:pStyle w:val="ConsPlusNormal"/>
        <w:spacing w:before="220"/>
        <w:ind w:firstLine="540"/>
        <w:jc w:val="both"/>
      </w:pPr>
      <w:proofErr w:type="gramStart"/>
      <w:r>
        <w:t xml:space="preserve">Применительно к правилам, предусмотренным </w:t>
      </w:r>
      <w:hyperlink r:id="rId7" w:history="1">
        <w:r>
          <w:rPr>
            <w:color w:val="0000FF"/>
          </w:rPr>
          <w:t>гл. 59</w:t>
        </w:r>
      </w:hyperlink>
      <w:r>
        <w:t xml:space="preserve"> Гражданского кодекса Российской Федерации,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  <w:proofErr w:type="gramEnd"/>
    </w:p>
    <w:p w:rsidR="0016119B" w:rsidRDefault="0016119B">
      <w:pPr>
        <w:pStyle w:val="ConsPlusNormal"/>
        <w:spacing w:before="220"/>
        <w:ind w:firstLine="540"/>
        <w:jc w:val="both"/>
      </w:pPr>
      <w:proofErr w:type="gramStart"/>
      <w:r>
        <w:t xml:space="preserve">Требование (претензию) Истца от "___"_____ ____ г. </w:t>
      </w:r>
      <w:proofErr w:type="spellStart"/>
      <w:r>
        <w:t>N</w:t>
      </w:r>
      <w:proofErr w:type="spellEnd"/>
      <w:r>
        <w:t xml:space="preserve"> _____ о возмещении ущерба, причиненного автомобилю, в размере ________ (______________) рублей Ответчик добровольно не удовлетворил, сославшись на _______________________ (или: оставил без ответа), что подтверждается ___________________________.</w:t>
      </w:r>
      <w:proofErr w:type="gramEnd"/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15</w:t>
        </w:r>
      </w:hyperlink>
      <w:r>
        <w:t xml:space="preserve">, </w:t>
      </w:r>
      <w:hyperlink r:id="rId9" w:history="1">
        <w:r>
          <w:rPr>
            <w:color w:val="0000FF"/>
          </w:rPr>
          <w:t>п. 1 ст. 1064</w:t>
        </w:r>
      </w:hyperlink>
      <w:r>
        <w:t xml:space="preserve">, </w:t>
      </w:r>
      <w:hyperlink r:id="rId10" w:history="1">
        <w:r>
          <w:rPr>
            <w:color w:val="0000FF"/>
          </w:rPr>
          <w:t>п. 1 ст. 1068</w:t>
        </w:r>
      </w:hyperlink>
      <w:r>
        <w:t xml:space="preserve"> Гражданского кодекса Российской Федерации, </w:t>
      </w:r>
      <w:hyperlink r:id="rId1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98</w:t>
        </w:r>
      </w:hyperlink>
      <w:r>
        <w:t xml:space="preserve">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>1. Взыскать с Ответчика в пользу Истца сумму возмещения ущерба в размере</w:t>
      </w:r>
      <w:proofErr w:type="gramStart"/>
      <w:r>
        <w:t xml:space="preserve"> ________ (__________) </w:t>
      </w:r>
      <w:proofErr w:type="gramEnd"/>
      <w:r>
        <w:t>рублей, причиненного автомобилю Истца по вине Ответчика.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понесенных расходов на уплату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>Приложение: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1. Копия свидетельства о регистрации транспортного средства.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2. Документы, подтверждающие причинение ущерба автомобилю Истца.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3. Документы, подтверждающие причинение ущерба автомобилю по вине работников Ответчика.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4. Заключение экспертизы о стоимости восстановительного ремонта автомобиля.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lastRenderedPageBreak/>
        <w:t>5. Расчет суммы исковых требований.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6. Копия требования Истца от "___"________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7. Доказательства отказа Ответчика от удовлетворения требования Истца.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10.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80" w:history="1">
        <w:r>
          <w:rPr>
            <w:color w:val="0000FF"/>
          </w:rPr>
          <w:t>&lt;5&gt;</w:t>
        </w:r>
      </w:hyperlink>
      <w:r>
        <w:t>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 </w:t>
      </w:r>
      <w:hyperlink w:anchor="Par78" w:history="1">
        <w:r>
          <w:rPr>
            <w:color w:val="0000FF"/>
          </w:rPr>
          <w:t>&lt;3&gt;</w:t>
        </w:r>
      </w:hyperlink>
      <w:r>
        <w:t>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>Истец (представитель):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___________________ (подпись) / ____________________ (Ф.И.О.)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  <w:r>
        <w:t>--------------------------------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6119B" w:rsidRDefault="0016119B">
      <w:pPr>
        <w:pStyle w:val="ConsPlusNormal"/>
        <w:spacing w:before="220"/>
        <w:ind w:firstLine="540"/>
        <w:jc w:val="both"/>
      </w:pPr>
      <w:bookmarkStart w:id="0" w:name="Par76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14" w:history="1">
        <w:r>
          <w:rPr>
            <w:color w:val="0000FF"/>
          </w:rPr>
          <w:t>ст. ст. 23</w:t>
        </w:r>
      </w:hyperlink>
      <w:r>
        <w:t xml:space="preserve">, </w:t>
      </w:r>
      <w:hyperlink r:id="rId15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16119B" w:rsidRDefault="0016119B">
      <w:pPr>
        <w:pStyle w:val="ConsPlusNormal"/>
        <w:spacing w:before="220"/>
        <w:ind w:firstLine="540"/>
        <w:jc w:val="both"/>
      </w:pPr>
      <w:bookmarkStart w:id="1" w:name="Par77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6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16119B" w:rsidRDefault="0016119B">
      <w:pPr>
        <w:pStyle w:val="ConsPlusNormal"/>
        <w:spacing w:before="220"/>
        <w:ind w:firstLine="540"/>
        <w:jc w:val="both"/>
      </w:pPr>
      <w:bookmarkStart w:id="2" w:name="Par78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49</w:t>
        </w:r>
      </w:hyperlink>
      <w:r>
        <w:t xml:space="preserve"> - </w:t>
      </w:r>
      <w:hyperlink r:id="rId1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6119B" w:rsidRDefault="0016119B">
      <w:pPr>
        <w:pStyle w:val="ConsPlusNormal"/>
        <w:spacing w:before="220"/>
        <w:ind w:firstLine="540"/>
        <w:jc w:val="both"/>
      </w:pPr>
      <w:bookmarkStart w:id="3" w:name="Par79"/>
      <w:bookmarkEnd w:id="3"/>
      <w:r>
        <w:t xml:space="preserve">&lt;4&gt; Цена иска по искам о взыскании денежных средств, согласно </w:t>
      </w:r>
      <w:hyperlink r:id="rId19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16119B" w:rsidRDefault="0016119B">
      <w:pPr>
        <w:pStyle w:val="ConsPlusNormal"/>
        <w:spacing w:before="220"/>
        <w:ind w:firstLine="540"/>
        <w:jc w:val="both"/>
      </w:pPr>
      <w:bookmarkStart w:id="4" w:name="Par80"/>
      <w:bookmarkEnd w:id="4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согласно </w:t>
      </w:r>
      <w:hyperlink r:id="rId2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16119B" w:rsidRDefault="0016119B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1" w:history="1">
        <w:r>
          <w:rPr>
            <w:color w:val="0000FF"/>
          </w:rPr>
          <w:t>ст. 333.35</w:t>
        </w:r>
      </w:hyperlink>
      <w:r>
        <w:t xml:space="preserve">, </w:t>
      </w:r>
      <w:hyperlink r:id="rId22" w:history="1">
        <w:r>
          <w:rPr>
            <w:color w:val="0000FF"/>
          </w:rPr>
          <w:t>п. п. 2</w:t>
        </w:r>
      </w:hyperlink>
      <w:r>
        <w:t xml:space="preserve"> и </w:t>
      </w:r>
      <w:hyperlink r:id="rId23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ind w:firstLine="540"/>
        <w:jc w:val="both"/>
      </w:pPr>
    </w:p>
    <w:p w:rsidR="0016119B" w:rsidRDefault="001611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17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119B"/>
    <w:rsid w:val="000733C7"/>
    <w:rsid w:val="0016119B"/>
    <w:rsid w:val="00B04605"/>
    <w:rsid w:val="00B22DB6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091" TargetMode="External"/><Relationship Id="rId13" Type="http://schemas.openxmlformats.org/officeDocument/2006/relationships/hyperlink" Target="https://login.consultant.ru/link/?req=doc&amp;base=LAW&amp;n=502317&amp;dst=100643" TargetMode="External"/><Relationship Id="rId18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225" TargetMode="External"/><Relationship Id="rId7" Type="http://schemas.openxmlformats.org/officeDocument/2006/relationships/hyperlink" Target="https://login.consultant.ru/link/?req=doc&amp;base=LAW&amp;n=508506&amp;dst=102604" TargetMode="External"/><Relationship Id="rId12" Type="http://schemas.openxmlformats.org/officeDocument/2006/relationships/hyperlink" Target="https://login.consultant.ru/link/?req=doc&amp;base=LAW&amp;n=502317&amp;dst=100628" TargetMode="External"/><Relationship Id="rId17" Type="http://schemas.openxmlformats.org/officeDocument/2006/relationships/hyperlink" Target="https://login.consultant.ru/link/?req=doc&amp;base=LAW&amp;n=502317&amp;dst=120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630" TargetMode="External"/><Relationship Id="rId20" Type="http://schemas.openxmlformats.org/officeDocument/2006/relationships/hyperlink" Target="https://login.consultant.ru/link/?req=doc&amp;base=LAW&amp;n=495706&amp;dst=51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2623" TargetMode="External"/><Relationship Id="rId11" Type="http://schemas.openxmlformats.org/officeDocument/2006/relationships/hyperlink" Target="https://login.consultant.ru/link/?req=doc&amp;base=LAW&amp;n=502317&amp;dst=10047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06&amp;dst=102607" TargetMode="External"/><Relationship Id="rId15" Type="http://schemas.openxmlformats.org/officeDocument/2006/relationships/hyperlink" Target="https://login.consultant.ru/link/?req=doc&amp;base=LAW&amp;n=502317&amp;dst=100122" TargetMode="External"/><Relationship Id="rId23" Type="http://schemas.openxmlformats.org/officeDocument/2006/relationships/hyperlink" Target="https://login.consultant.ru/link/?req=doc&amp;base=LAW&amp;n=495706&amp;dst=11647" TargetMode="External"/><Relationship Id="rId10" Type="http://schemas.openxmlformats.org/officeDocument/2006/relationships/hyperlink" Target="https://login.consultant.ru/link/?req=doc&amp;base=LAW&amp;n=508506&amp;dst=102623" TargetMode="External"/><Relationship Id="rId19" Type="http://schemas.openxmlformats.org/officeDocument/2006/relationships/hyperlink" Target="https://login.consultant.ru/link/?req=doc&amp;base=LAW&amp;n=502317&amp;dst=100427" TargetMode="External"/><Relationship Id="rId4" Type="http://schemas.openxmlformats.org/officeDocument/2006/relationships/hyperlink" Target="https://login.consultant.ru/link/?req=doc&amp;base=LAW&amp;n=508490&amp;dst=100091" TargetMode="External"/><Relationship Id="rId9" Type="http://schemas.openxmlformats.org/officeDocument/2006/relationships/hyperlink" Target="https://login.consultant.ru/link/?req=doc&amp;base=LAW&amp;n=508506&amp;dst=102607" TargetMode="External"/><Relationship Id="rId14" Type="http://schemas.openxmlformats.org/officeDocument/2006/relationships/hyperlink" Target="https://login.consultant.ru/link/?req=doc&amp;base=LAW&amp;n=502317&amp;dst=100110" TargetMode="External"/><Relationship Id="rId22" Type="http://schemas.openxmlformats.org/officeDocument/2006/relationships/hyperlink" Target="https://login.consultant.ru/link/?req=doc&amp;base=LAW&amp;n=495706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2026-02-07T09:36:00Z</dcterms:created>
  <dcterms:modified xsi:type="dcterms:W3CDTF">2026-02-07T09:37:00Z</dcterms:modified>
</cp:coreProperties>
</file>