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D7" w:rsidRDefault="00B042D7">
      <w:pPr>
        <w:pStyle w:val="ConsPlusNormal"/>
        <w:spacing w:before="280"/>
        <w:jc w:val="right"/>
      </w:pPr>
      <w:r>
        <w:t xml:space="preserve">В _____________________________________________ районный суд </w:t>
      </w:r>
      <w:hyperlink w:anchor="Par104" w:history="1">
        <w:r>
          <w:rPr>
            <w:color w:val="0000FF"/>
          </w:rPr>
          <w:t>&lt;1&gt;</w:t>
        </w:r>
      </w:hyperlink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jc w:val="right"/>
      </w:pPr>
      <w:r>
        <w:t xml:space="preserve">Истец: ________________________________ (Ф.И.О. потребителя) </w:t>
      </w:r>
      <w:hyperlink w:anchor="Par106" w:history="1">
        <w:r>
          <w:rPr>
            <w:color w:val="0000FF"/>
          </w:rPr>
          <w:t>&lt;2&gt;</w:t>
        </w:r>
      </w:hyperlink>
    </w:p>
    <w:p w:rsidR="00B042D7" w:rsidRDefault="00B042D7">
      <w:pPr>
        <w:pStyle w:val="ConsPlusNormal"/>
        <w:jc w:val="right"/>
      </w:pPr>
      <w:r>
        <w:t>место жительства (пребывания): ________________________________,</w:t>
      </w:r>
    </w:p>
    <w:p w:rsidR="00B042D7" w:rsidRDefault="00B042D7">
      <w:pPr>
        <w:pStyle w:val="ConsPlusNormal"/>
        <w:jc w:val="right"/>
      </w:pPr>
      <w:r>
        <w:t>телефон: ______________________, факс: ________________________,</w:t>
      </w:r>
    </w:p>
    <w:p w:rsidR="00B042D7" w:rsidRDefault="00B042D7">
      <w:pPr>
        <w:pStyle w:val="ConsPlusNormal"/>
        <w:jc w:val="right"/>
      </w:pPr>
      <w:r>
        <w:t>адрес электронной почты: ______________________________________,</w:t>
      </w:r>
    </w:p>
    <w:p w:rsidR="00B042D7" w:rsidRDefault="00B042D7">
      <w:pPr>
        <w:pStyle w:val="ConsPlusNormal"/>
        <w:jc w:val="right"/>
      </w:pPr>
      <w:r>
        <w:t>дата и место рождения: ________________________________________,</w:t>
      </w:r>
    </w:p>
    <w:p w:rsidR="00B042D7" w:rsidRDefault="00B042D7">
      <w:pPr>
        <w:pStyle w:val="ConsPlusNormal"/>
        <w:jc w:val="right"/>
      </w:pPr>
      <w:r>
        <w:t>идентификатор гражданина: ______________________________________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jc w:val="right"/>
      </w:pPr>
      <w:r>
        <w:t>Вариант.</w:t>
      </w:r>
    </w:p>
    <w:p w:rsidR="00B042D7" w:rsidRDefault="00B042D7">
      <w:pPr>
        <w:pStyle w:val="ConsPlusNormal"/>
        <w:jc w:val="right"/>
      </w:pPr>
      <w:r>
        <w:t xml:space="preserve">Представитель истца: _______________________________________ </w:t>
      </w:r>
      <w:hyperlink w:anchor="Par108" w:history="1">
        <w:r>
          <w:rPr>
            <w:color w:val="0000FF"/>
          </w:rPr>
          <w:t>&lt;3&gt;</w:t>
        </w:r>
      </w:hyperlink>
    </w:p>
    <w:p w:rsidR="00B042D7" w:rsidRDefault="00B042D7">
      <w:pPr>
        <w:pStyle w:val="ConsPlusNormal"/>
        <w:jc w:val="right"/>
      </w:pPr>
      <w:r>
        <w:t>адрес: ________________________________________________________,</w:t>
      </w:r>
    </w:p>
    <w:p w:rsidR="00B042D7" w:rsidRDefault="00B042D7">
      <w:pPr>
        <w:pStyle w:val="ConsPlusNormal"/>
        <w:jc w:val="right"/>
      </w:pPr>
      <w:r>
        <w:t>телефон: ______________________, факс: ________________________,</w:t>
      </w:r>
    </w:p>
    <w:p w:rsidR="00B042D7" w:rsidRDefault="00B042D7">
      <w:pPr>
        <w:pStyle w:val="ConsPlusNormal"/>
        <w:jc w:val="right"/>
      </w:pPr>
      <w:r>
        <w:t>адрес электронной почты: ______________________________________,</w:t>
      </w:r>
    </w:p>
    <w:p w:rsidR="00B042D7" w:rsidRDefault="00B042D7">
      <w:pPr>
        <w:pStyle w:val="ConsPlusNormal"/>
        <w:jc w:val="right"/>
      </w:pPr>
      <w:r>
        <w:t>идентификатор гражданина: ______________________________________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jc w:val="right"/>
      </w:pPr>
      <w:r>
        <w:t xml:space="preserve">Ответчик: ________________________ (наименование или Ф.И.О.) </w:t>
      </w:r>
      <w:hyperlink w:anchor="Par106" w:history="1">
        <w:r>
          <w:rPr>
            <w:color w:val="0000FF"/>
          </w:rPr>
          <w:t>&lt;2&gt;</w:t>
        </w:r>
      </w:hyperlink>
    </w:p>
    <w:p w:rsidR="00B042D7" w:rsidRDefault="00B042D7">
      <w:pPr>
        <w:pStyle w:val="ConsPlusNormal"/>
        <w:jc w:val="right"/>
      </w:pPr>
      <w:r>
        <w:t>адрес или место жительства (пребывания): ______________________,</w:t>
      </w:r>
    </w:p>
    <w:p w:rsidR="00B042D7" w:rsidRDefault="00B042D7">
      <w:pPr>
        <w:pStyle w:val="ConsPlusNormal"/>
        <w:jc w:val="right"/>
      </w:pPr>
      <w:r>
        <w:t>телефон: ______________________, факс: ________________________,</w:t>
      </w:r>
    </w:p>
    <w:p w:rsidR="00B042D7" w:rsidRDefault="00B042D7">
      <w:pPr>
        <w:pStyle w:val="ConsPlusNormal"/>
        <w:jc w:val="right"/>
      </w:pPr>
      <w:r>
        <w:t>адрес электронной почты: _______________________________________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jc w:val="right"/>
      </w:pPr>
      <w:r>
        <w:t>Вариант для ответчика-гражданина:</w:t>
      </w:r>
    </w:p>
    <w:p w:rsidR="00B042D7" w:rsidRDefault="00B042D7">
      <w:pPr>
        <w:pStyle w:val="ConsPlusNormal"/>
        <w:jc w:val="right"/>
      </w:pPr>
      <w:r>
        <w:t>дата и место рождения: ________________________ (если известны)</w:t>
      </w:r>
    </w:p>
    <w:p w:rsidR="00B042D7" w:rsidRDefault="00B042D7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неизвестны),</w:t>
      </w:r>
      <w:proofErr w:type="gramEnd"/>
    </w:p>
    <w:p w:rsidR="00B042D7" w:rsidRDefault="00B042D7">
      <w:pPr>
        <w:pStyle w:val="ConsPlusNormal"/>
        <w:jc w:val="right"/>
      </w:pPr>
      <w:r>
        <w:t>место работы: _________________________________ (если известно),</w:t>
      </w:r>
    </w:p>
    <w:p w:rsidR="00B042D7" w:rsidRDefault="00B042D7">
      <w:pPr>
        <w:pStyle w:val="ConsPlusNormal"/>
        <w:jc w:val="right"/>
      </w:pPr>
      <w:r>
        <w:t>идентификатор гражданина: ______________________ (если известен)</w:t>
      </w:r>
    </w:p>
    <w:p w:rsidR="00B042D7" w:rsidRDefault="00B042D7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jc w:val="right"/>
      </w:pPr>
      <w:r>
        <w:t>Вариант для ответчика-организации:</w:t>
      </w:r>
    </w:p>
    <w:p w:rsidR="00B042D7" w:rsidRDefault="00B042D7">
      <w:pPr>
        <w:pStyle w:val="ConsPlusNormal"/>
        <w:jc w:val="right"/>
      </w:pPr>
      <w:r>
        <w:t xml:space="preserve">ИНН: ________________________, </w:t>
      </w:r>
      <w:proofErr w:type="spellStart"/>
      <w:r>
        <w:t>ОГРН</w:t>
      </w:r>
      <w:proofErr w:type="spellEnd"/>
      <w:r>
        <w:t>: ___________________________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jc w:val="right"/>
      </w:pPr>
      <w:r>
        <w:t xml:space="preserve">Цена иска: ____________________________ рублей </w:t>
      </w:r>
      <w:hyperlink w:anchor="Par109" w:history="1">
        <w:r>
          <w:rPr>
            <w:color w:val="0000FF"/>
          </w:rPr>
          <w:t>&lt;4&gt;</w:t>
        </w:r>
      </w:hyperlink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jc w:val="center"/>
      </w:pPr>
      <w:r>
        <w:t xml:space="preserve">Исковое заявление </w:t>
      </w:r>
      <w:hyperlink w:anchor="Par111" w:history="1">
        <w:r>
          <w:rPr>
            <w:color w:val="0000FF"/>
          </w:rPr>
          <w:t>&lt;5&gt;</w:t>
        </w:r>
      </w:hyperlink>
    </w:p>
    <w:p w:rsidR="00B042D7" w:rsidRDefault="00B042D7">
      <w:pPr>
        <w:pStyle w:val="ConsPlusNormal"/>
        <w:jc w:val="center"/>
      </w:pPr>
      <w:r>
        <w:t>о защите прав потребителей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ind w:firstLine="540"/>
        <w:jc w:val="both"/>
      </w:pPr>
      <w:r>
        <w:t xml:space="preserve">"___"___________ ____ г. между истцом и ответчиком был заключен договор _____________________________________________________________________ (указать предмет договора: купли-продажи / возмездного оказания услуг / бытового подряда) (далее - Договор), в соответствии с которым ответчик обязался в срок до "___"___________ ____ г. предоставить (или: оказать/выполнить) истцу ______________________, а истец оплатить товар (или: оказанные </w:t>
      </w:r>
      <w:proofErr w:type="gramStart"/>
      <w:r>
        <w:t>услуги</w:t>
      </w:r>
      <w:proofErr w:type="gramEnd"/>
      <w:r>
        <w:t xml:space="preserve"> / выполненные работы) в размере ________ (_____________) рублей.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 xml:space="preserve">"___"___________ ____ г. истец оплатил товар (или: оказанные </w:t>
      </w:r>
      <w:proofErr w:type="gramStart"/>
      <w:r>
        <w:t>услуги</w:t>
      </w:r>
      <w:proofErr w:type="gramEnd"/>
      <w:r>
        <w:t xml:space="preserve"> / выполненные работы) в размере ____________ (_________) рублей, что подтверждается ___________________________.</w:t>
      </w:r>
    </w:p>
    <w:p w:rsidR="00B042D7" w:rsidRDefault="00B042D7">
      <w:pPr>
        <w:pStyle w:val="ConsPlusNormal"/>
        <w:spacing w:before="220"/>
        <w:ind w:firstLine="540"/>
        <w:jc w:val="both"/>
      </w:pPr>
      <w:proofErr w:type="gramStart"/>
      <w:r>
        <w:t>Однако в нарушение п. ______ Договора товар (или: услуги / результат работ) не соответствует _______________________________ (или: ответчиком нарушен срок, установленный Договором, для предоставления (или: оказания/выполнения) товара/услуг/работ), что подтверждается ____________________________.</w:t>
      </w:r>
      <w:proofErr w:type="gramEnd"/>
    </w:p>
    <w:p w:rsidR="00B042D7" w:rsidRDefault="00B042D7">
      <w:pPr>
        <w:pStyle w:val="ConsPlusNormal"/>
        <w:spacing w:before="220"/>
        <w:ind w:firstLine="540"/>
        <w:jc w:val="both"/>
      </w:pPr>
      <w:r>
        <w:t xml:space="preserve">Вариант. Пунктом ______ Договора предусмотрено взыскание с ответчика суммы неустойки </w:t>
      </w:r>
      <w:r>
        <w:lastRenderedPageBreak/>
        <w:t xml:space="preserve">(пени) </w:t>
      </w:r>
      <w:proofErr w:type="gramStart"/>
      <w:r>
        <w:t>за</w:t>
      </w:r>
      <w:proofErr w:type="gramEnd"/>
      <w:r>
        <w:t xml:space="preserve"> _____________________ в размере __________________.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ind w:firstLine="540"/>
        <w:jc w:val="both"/>
      </w:pPr>
      <w:r>
        <w:t>В результате нарушения ответчиком условий Договора нарушены права и законные интересы истца, а именно: _________________________, что подтверждается _____________________________.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 xml:space="preserve">Кроме того, истцу причинен моральный вред, что выразилось в следующем: _________________________ и подтверждается ___________________________. Сумму морального вреда истец оценивает </w:t>
      </w:r>
      <w:proofErr w:type="gramStart"/>
      <w:r>
        <w:t>в</w:t>
      </w:r>
      <w:proofErr w:type="gramEnd"/>
      <w:r>
        <w:t xml:space="preserve"> ____________ (___________) рублей, поскольку ___________________________________.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4" w:history="1">
        <w:r>
          <w:rPr>
            <w:color w:val="0000FF"/>
          </w:rPr>
          <w:t>п. 1 ст. 4</w:t>
        </w:r>
      </w:hyperlink>
      <w:r>
        <w:t xml:space="preserve"> Закона Российской Федерации от 07.02.1992 </w:t>
      </w:r>
      <w:proofErr w:type="spellStart"/>
      <w:r>
        <w:t>N</w:t>
      </w:r>
      <w:proofErr w:type="spellEnd"/>
      <w:r>
        <w:t xml:space="preserve"> 2300-1 "О защите прав потребителей"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 xml:space="preserve">Варианты. Согласно </w:t>
      </w:r>
      <w:hyperlink r:id="rId5" w:history="1">
        <w:r>
          <w:rPr>
            <w:color w:val="0000FF"/>
          </w:rPr>
          <w:t>п. 1 ст. 7</w:t>
        </w:r>
      </w:hyperlink>
      <w:r>
        <w:t xml:space="preserve"> Закона Российской Федерации от 07.02.1992 </w:t>
      </w:r>
      <w:proofErr w:type="spellStart"/>
      <w:r>
        <w:t>N</w:t>
      </w:r>
      <w:proofErr w:type="spellEnd"/>
      <w:r>
        <w:t xml:space="preserve"> 2300-1 "О защите прав потребителей" потребитель имеет право на то, чтобы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обеспечивать безопасность товара (работы, услуги) для жизни и здоровья потребителя, окружающей среды, а также предотвращение причинения вреда имуществу потребителя, являются обязательными и устанавливаются законом или в установленном им порядке.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 w:history="1">
        <w:r>
          <w:rPr>
            <w:color w:val="0000FF"/>
          </w:rPr>
          <w:t>п. 1 ст. 8</w:t>
        </w:r>
      </w:hyperlink>
      <w:r>
        <w:t xml:space="preserve"> Закона Российской Федерации от 07.02.1992 </w:t>
      </w:r>
      <w:proofErr w:type="spellStart"/>
      <w:r>
        <w:t>N</w:t>
      </w:r>
      <w:proofErr w:type="spellEnd"/>
      <w:r>
        <w:t xml:space="preserve"> 2300-1 "О защите прав потребителей" потребитель вправе потребовать предоставления необходимой и достоверной информации об изготовителе (исполнителе, продавце), режиме его работы и реализуемых им товарах (работах, услугах).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 w:history="1">
        <w:r>
          <w:rPr>
            <w:color w:val="0000FF"/>
          </w:rPr>
          <w:t>п. 1 ст. 10</w:t>
        </w:r>
      </w:hyperlink>
      <w:r>
        <w:t xml:space="preserve"> Закона Российской Федерации от 07.02.1992 </w:t>
      </w:r>
      <w:proofErr w:type="spellStart"/>
      <w:r>
        <w:t>N</w:t>
      </w:r>
      <w:proofErr w:type="spellEnd"/>
      <w:r>
        <w:t xml:space="preserve"> 2300-1 "О защите прав потребителей"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 По отдельным видам товаров (работ, услуг) перечень и способы доведения информации до потребителя устанавливаются Правительством Российской Федерации.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п. 1 ст. 18</w:t>
        </w:r>
      </w:hyperlink>
      <w:r>
        <w:t xml:space="preserve"> Закона Российской Федерации от 07.02.1992 </w:t>
      </w:r>
      <w:proofErr w:type="spellStart"/>
      <w:r>
        <w:t>N</w:t>
      </w:r>
      <w:proofErr w:type="spellEnd"/>
      <w:r>
        <w:t xml:space="preserve"> 2300-1 "О защите прав потребителей" потребитель в случае обнаружения в товаре недостатков, если они не были оговорены продавцом, по своему выбору вправе: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потребовать замены на товар этой же марки (этих же модели и (или) артикула);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потребовать замены на такой же товар другой марки (модели, артикула) с соответствующим перерасчетом покупной цены;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потребовать соразмерного уменьшения покупной цены;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 xml:space="preserve"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</w:t>
      </w:r>
      <w:r>
        <w:lastRenderedPageBreak/>
        <w:t xml:space="preserve">сроки, установленные </w:t>
      </w:r>
      <w:hyperlink r:id="rId9" w:history="1">
        <w:r>
          <w:rPr>
            <w:color w:val="0000FF"/>
          </w:rPr>
          <w:t>Законом</w:t>
        </w:r>
      </w:hyperlink>
      <w:r>
        <w:t xml:space="preserve"> Российской Федерации от 07.02.1992 </w:t>
      </w:r>
      <w:proofErr w:type="spellStart"/>
      <w:r>
        <w:t>N</w:t>
      </w:r>
      <w:proofErr w:type="spellEnd"/>
      <w:r>
        <w:t xml:space="preserve"> 2300-1 "О защите прав потребителей" для удовлетворения соответствующих требований потребителя.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 xml:space="preserve">Вариант. Согласно </w:t>
      </w:r>
      <w:hyperlink r:id="rId10" w:history="1">
        <w:r>
          <w:rPr>
            <w:color w:val="0000FF"/>
          </w:rPr>
          <w:t>п. 1 ст. 29</w:t>
        </w:r>
      </w:hyperlink>
      <w:r>
        <w:t xml:space="preserve"> Закона Российской Федерации от 07.02.1992 </w:t>
      </w:r>
      <w:proofErr w:type="spellStart"/>
      <w:r>
        <w:t>N</w:t>
      </w:r>
      <w:proofErr w:type="spellEnd"/>
      <w:r>
        <w:t xml:space="preserve"> 2300-1 "О защите прав потребителей" потребитель при обнаружении недостатков выполненной работы (оказанной услуги) вправе по своему выбору потребовать: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безвозмездного устранения недостатков выполненной работы (оказанной услуги);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соответствующего уменьшения цены выполненной работы (оказанной услуги);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безвозмездного изготовления другой вещи из однородного материала такого же качества или повторного выполнения работы. При этом потребитель обязан возвратить ранее переданную ему исполнителем вещь;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ind w:firstLine="540"/>
        <w:jc w:val="both"/>
      </w:pPr>
      <w:r>
        <w:t xml:space="preserve">Согласно </w:t>
      </w:r>
      <w:hyperlink r:id="rId11" w:history="1">
        <w:r>
          <w:rPr>
            <w:color w:val="0000FF"/>
          </w:rPr>
          <w:t>п. 1 ст. 13</w:t>
        </w:r>
      </w:hyperlink>
      <w:r>
        <w:t xml:space="preserve"> Закона Российской Федерации от 07.02.1992 </w:t>
      </w:r>
      <w:proofErr w:type="spellStart"/>
      <w:r>
        <w:t>N</w:t>
      </w:r>
      <w:proofErr w:type="spellEnd"/>
      <w:r>
        <w:t xml:space="preserve"> 2300-1 "О защите прав потребителей"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2" w:history="1">
        <w:r>
          <w:rPr>
            <w:color w:val="0000FF"/>
          </w:rPr>
          <w:t>ч. 1 ст. 151</w:t>
        </w:r>
      </w:hyperlink>
      <w:r>
        <w:t xml:space="preserve"> Гражданского кодекса Российской Федерации, если гражданину причинен моральный вред (физические или нравственные страдания) действиями, нарушающими его личные неимущественные </w:t>
      </w:r>
      <w:proofErr w:type="gramStart"/>
      <w:r>
        <w:t>права</w:t>
      </w:r>
      <w:proofErr w:type="gramEnd"/>
      <w:r>
        <w:t xml:space="preserve">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B042D7" w:rsidRDefault="00B042D7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3" w:history="1">
        <w:r>
          <w:rPr>
            <w:color w:val="0000FF"/>
          </w:rPr>
          <w:t>ст. 15</w:t>
        </w:r>
      </w:hyperlink>
      <w:r>
        <w:t xml:space="preserve"> Закона Российской Федерации от 07.02.1992 </w:t>
      </w:r>
      <w:proofErr w:type="spellStart"/>
      <w:r>
        <w:t>N</w:t>
      </w:r>
      <w:proofErr w:type="spellEnd"/>
      <w:r>
        <w:t xml:space="preserve">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proofErr w:type="spellStart"/>
      <w:r>
        <w:t>причинителем</w:t>
      </w:r>
      <w:proofErr w:type="spellEnd"/>
      <w:r>
        <w:t xml:space="preserve"> вреда при наличии его вины.</w:t>
      </w:r>
      <w:proofErr w:type="gramEnd"/>
      <w:r>
        <w:t xml:space="preserve"> Размер компенсации морального вреда определяется судом и не зависит от размера возмещения имущественного вреда.</w:t>
      </w:r>
    </w:p>
    <w:p w:rsidR="00B042D7" w:rsidRDefault="00B042D7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14" w:history="1">
        <w:r>
          <w:rPr>
            <w:color w:val="0000FF"/>
          </w:rPr>
          <w:t>п. 6 ст. 13</w:t>
        </w:r>
      </w:hyperlink>
      <w:r>
        <w:t xml:space="preserve"> Закона Российской Федерации от 07.02.1992 </w:t>
      </w:r>
      <w:proofErr w:type="spellStart"/>
      <w:r>
        <w:t>N</w:t>
      </w:r>
      <w:proofErr w:type="spellEnd"/>
      <w:r>
        <w:t xml:space="preserve"> 2300-1 "О защите прав потребителей" 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потребителя.</w:t>
      </w:r>
      <w:proofErr w:type="gramEnd"/>
    </w:p>
    <w:p w:rsidR="00B042D7" w:rsidRDefault="00B042D7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"___"___________ ____ г. о _____________________ и компенсации морального вреда в размере ________ (___________) рублей ответчик добровольно не удовлетворил, сославшись </w:t>
      </w:r>
      <w:proofErr w:type="gramStart"/>
      <w:r>
        <w:t>на</w:t>
      </w:r>
      <w:proofErr w:type="gramEnd"/>
      <w:r>
        <w:t xml:space="preserve"> ___________________________________________________________________________ (или: осталось без ответа), что подтверждается _______________________ </w:t>
      </w:r>
      <w:hyperlink w:anchor="Par112" w:history="1">
        <w:r>
          <w:rPr>
            <w:color w:val="0000FF"/>
          </w:rPr>
          <w:t>&lt;6&gt;</w:t>
        </w:r>
      </w:hyperlink>
      <w:r>
        <w:t>.</w:t>
      </w:r>
    </w:p>
    <w:p w:rsidR="00B042D7" w:rsidRDefault="00B042D7">
      <w:pPr>
        <w:pStyle w:val="ConsPlusNormal"/>
        <w:spacing w:before="220"/>
        <w:ind w:firstLine="540"/>
        <w:jc w:val="both"/>
      </w:pPr>
      <w:proofErr w:type="gramStart"/>
      <w:r>
        <w:t>Вариант."___"______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</w:t>
      </w:r>
      <w:proofErr w:type="gramEnd"/>
      <w:r>
        <w:t xml:space="preserve"> </w:t>
      </w:r>
      <w:proofErr w:type="gramStart"/>
      <w:r>
        <w:t>Действия, направленные на примирение, сторонами не предпринимались).</w:t>
      </w:r>
      <w:proofErr w:type="gramEnd"/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ind w:firstLine="540"/>
        <w:jc w:val="both"/>
      </w:pPr>
      <w:r>
        <w:lastRenderedPageBreak/>
        <w:t xml:space="preserve">На основании изложенного, руководствуясь положениями </w:t>
      </w:r>
      <w:hyperlink r:id="rId15" w:history="1">
        <w:r>
          <w:rPr>
            <w:color w:val="0000FF"/>
          </w:rPr>
          <w:t>Закона</w:t>
        </w:r>
      </w:hyperlink>
      <w:r>
        <w:t xml:space="preserve"> Российской Федерации от 07.02.1992 </w:t>
      </w:r>
      <w:proofErr w:type="spellStart"/>
      <w:r>
        <w:t>N</w:t>
      </w:r>
      <w:proofErr w:type="spellEnd"/>
      <w:r>
        <w:t xml:space="preserve"> 2300-1 "О защите прав потребителей", </w:t>
      </w:r>
      <w:hyperlink r:id="rId16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151</w:t>
        </w:r>
      </w:hyperlink>
      <w:r>
        <w:t xml:space="preserve"> Гражданского кодекса Российской Федерации, в соответствии со </w:t>
      </w:r>
      <w:hyperlink r:id="rId17" w:history="1">
        <w:r>
          <w:rPr>
            <w:color w:val="0000FF"/>
          </w:rPr>
          <w:t>ст. ст. 98</w:t>
        </w:r>
      </w:hyperlink>
      <w:r>
        <w:t xml:space="preserve">, </w:t>
      </w:r>
      <w:hyperlink r:id="rId18" w:history="1">
        <w:r>
          <w:rPr>
            <w:color w:val="0000FF"/>
          </w:rPr>
          <w:t>131</w:t>
        </w:r>
      </w:hyperlink>
      <w:r>
        <w:t xml:space="preserve">, </w:t>
      </w:r>
      <w:hyperlink r:id="rId19" w:history="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 прошу: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ind w:firstLine="540"/>
        <w:jc w:val="both"/>
      </w:pPr>
      <w:r>
        <w:t>1. _______________________________________________________________ (указать исковые требования, которые восстановят права и законные интересы истца как потребителя: обязать ответчика совершить какие-либо действия, взыскать убытки или иное).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2. Взыскать с ответчика в пользу истца сумму компенсации морального вреда в размере</w:t>
      </w:r>
      <w:proofErr w:type="gramStart"/>
      <w:r>
        <w:t xml:space="preserve"> ________ (________) </w:t>
      </w:r>
      <w:proofErr w:type="gramEnd"/>
      <w:r>
        <w:t>рублей.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Вариант. 3. Взыскать с ответчика в пользу истца сумму неустойки (пени), предусмотренной законом (или: договором), в размере</w:t>
      </w:r>
      <w:proofErr w:type="gramStart"/>
      <w:r>
        <w:t xml:space="preserve"> ________ (________) </w:t>
      </w:r>
      <w:proofErr w:type="gramEnd"/>
      <w:r>
        <w:t>рублей.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ind w:firstLine="540"/>
        <w:jc w:val="both"/>
      </w:pPr>
      <w:r>
        <w:t xml:space="preserve">4. Взыскать </w:t>
      </w:r>
      <w:proofErr w:type="gramStart"/>
      <w:r>
        <w:t>с ответчика в пользу истца сумму штрафа за несоблюдение в добровольном порядке удовлетворения требований потребителя в размере</w:t>
      </w:r>
      <w:proofErr w:type="gramEnd"/>
      <w:r>
        <w:t xml:space="preserve"> пятидесяти процентов от суммы, присужденной судом в пользу потребителя.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5. Взыскать с ответчика в пользу истца сумму понесенных истцом судебных расходов в размере</w:t>
      </w:r>
      <w:proofErr w:type="gramStart"/>
      <w:r>
        <w:t xml:space="preserve"> ________ (________) </w:t>
      </w:r>
      <w:proofErr w:type="gramEnd"/>
      <w:r>
        <w:t>рублей.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ind w:firstLine="540"/>
        <w:jc w:val="both"/>
      </w:pPr>
      <w:r>
        <w:t>Приложение: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Копия договора о предоставлении (или: оказании/выполнении) товара (или: услуг/работ) от "___"___________ ____ г. (при наличии).</w:t>
      </w:r>
      <w:proofErr w:type="gramEnd"/>
    </w:p>
    <w:p w:rsidR="00B042D7" w:rsidRDefault="00B042D7">
      <w:pPr>
        <w:pStyle w:val="ConsPlusNormal"/>
        <w:spacing w:before="220"/>
        <w:ind w:firstLine="540"/>
        <w:jc w:val="both"/>
      </w:pPr>
      <w:r>
        <w:t>2. Копии документов об оплате истцом товара (услуг/работ).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3. Копии документов, подтверждающих обстоятельства, на которых истец основывает свои требования.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4. Копии документов, подтверждающих нарушение прав и законных интересов истца.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Вариант. 5. Копии документов, подтверждающих причинение истцу морального вреда.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ind w:firstLine="540"/>
        <w:jc w:val="both"/>
      </w:pPr>
      <w:r>
        <w:t>6. Расчет суммы исковых требований, подписанный истцом (его представителем).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7. Документы, подтверждающие размер понесенных истцом судебных расходов.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 xml:space="preserve">8. Копия требования (претензии) истца от "___"_______ ____ </w:t>
      </w:r>
      <w:proofErr w:type="gramStart"/>
      <w:r>
        <w:t>г</w:t>
      </w:r>
      <w:proofErr w:type="gramEnd"/>
      <w:r>
        <w:t xml:space="preserve">. </w:t>
      </w:r>
      <w:proofErr w:type="spellStart"/>
      <w:r>
        <w:t>N</w:t>
      </w:r>
      <w:proofErr w:type="spellEnd"/>
      <w:r>
        <w:t xml:space="preserve"> ___ </w:t>
      </w:r>
      <w:hyperlink w:anchor="Par112" w:history="1">
        <w:r>
          <w:rPr>
            <w:color w:val="0000FF"/>
          </w:rPr>
          <w:t>&lt;6&gt;</w:t>
        </w:r>
      </w:hyperlink>
      <w:r>
        <w:t>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 xml:space="preserve">9. Доказательства отказа ответчика от удовлетворения требования (претензии) истца </w:t>
      </w:r>
      <w:hyperlink w:anchor="Par112" w:history="1">
        <w:r>
          <w:rPr>
            <w:color w:val="0000FF"/>
          </w:rPr>
          <w:t>&lt;6&gt;</w:t>
        </w:r>
      </w:hyperlink>
      <w:r>
        <w:t>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Вариант. 10. Документы, подтверждающие совершение действий, направленных на примирение (если такие документы имеются).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ind w:firstLine="540"/>
        <w:jc w:val="both"/>
      </w:pPr>
      <w:r>
        <w:t>11. Уведомление о вручении или иные документы, подтверждающие направление ответчику и третьим лицам (если они участвуют в деле) копий искового заявления и приложенных к нему документов, которые у него отсутствуют.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 xml:space="preserve">Вариант. 12. Доверенность представителя (или иные документы, подтверждающие полномочия представителя) от "___"__________ ____ г. </w:t>
      </w:r>
      <w:proofErr w:type="spellStart"/>
      <w:r>
        <w:t>N</w:t>
      </w:r>
      <w:proofErr w:type="spellEnd"/>
      <w:r>
        <w:t xml:space="preserve">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ar108" w:history="1">
        <w:r>
          <w:rPr>
            <w:color w:val="0000FF"/>
          </w:rPr>
          <w:t>&lt;3&gt;</w:t>
        </w:r>
      </w:hyperlink>
      <w:r>
        <w:t>.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ind w:firstLine="540"/>
        <w:jc w:val="both"/>
      </w:pPr>
      <w:r>
        <w:t xml:space="preserve">13. Иные документы, подтверждающие обстоятельства, на которых истец основывает свои </w:t>
      </w:r>
      <w:r>
        <w:lastRenderedPageBreak/>
        <w:t>требования.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ind w:firstLine="540"/>
        <w:jc w:val="both"/>
      </w:pPr>
      <w:r>
        <w:t>Истец (представитель):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________________ (подпись) / __________________________________ (Ф.И.О.)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ind w:firstLine="540"/>
        <w:jc w:val="both"/>
      </w:pPr>
      <w:r>
        <w:t>--------------------------------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B042D7" w:rsidRDefault="00B042D7">
      <w:pPr>
        <w:pStyle w:val="ConsPlusNormal"/>
        <w:spacing w:before="220"/>
        <w:ind w:firstLine="540"/>
        <w:jc w:val="both"/>
      </w:pPr>
      <w:bookmarkStart w:id="0" w:name="Par104"/>
      <w:bookmarkEnd w:id="0"/>
      <w:r>
        <w:t>&lt;1</w:t>
      </w:r>
      <w:proofErr w:type="gramStart"/>
      <w:r>
        <w:t>&gt; О</w:t>
      </w:r>
      <w:proofErr w:type="gramEnd"/>
      <w:r>
        <w:t xml:space="preserve"> разграничении подсудности между мировым судьей и районным судом см. </w:t>
      </w:r>
      <w:hyperlink r:id="rId20" w:history="1">
        <w:r>
          <w:rPr>
            <w:color w:val="0000FF"/>
          </w:rPr>
          <w:t>ст. ст. 23</w:t>
        </w:r>
      </w:hyperlink>
      <w:r>
        <w:t xml:space="preserve"> и </w:t>
      </w:r>
      <w:hyperlink r:id="rId21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B042D7" w:rsidRDefault="00B042D7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22" w:history="1">
        <w:r>
          <w:rPr>
            <w:color w:val="0000FF"/>
          </w:rPr>
          <w:t>ч. 7 ст. 29</w:t>
        </w:r>
      </w:hyperlink>
      <w:r>
        <w:t xml:space="preserve"> Гражданского процессуального кодекса Российской Федерации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договора, за исключением случаев, предусмотренных </w:t>
      </w:r>
      <w:hyperlink r:id="rId23" w:history="1">
        <w:r>
          <w:rPr>
            <w:color w:val="0000FF"/>
          </w:rPr>
          <w:t>ч. 4 ст. 30</w:t>
        </w:r>
      </w:hyperlink>
      <w:r>
        <w:t xml:space="preserve"> Гражданского процессуального кодекса Российской Федерации.</w:t>
      </w:r>
      <w:proofErr w:type="gramEnd"/>
    </w:p>
    <w:p w:rsidR="00B042D7" w:rsidRDefault="00B042D7">
      <w:pPr>
        <w:pStyle w:val="ConsPlusNormal"/>
        <w:spacing w:before="220"/>
        <w:ind w:firstLine="540"/>
        <w:jc w:val="both"/>
      </w:pPr>
      <w:bookmarkStart w:id="1" w:name="Par106"/>
      <w:bookmarkEnd w:id="1"/>
      <w:r>
        <w:t xml:space="preserve">&lt;2&gt; Перечень обязательных сведений об истце и ответчике, которые необходимо указать в исковом заявлении, </w:t>
      </w:r>
      <w:proofErr w:type="gramStart"/>
      <w:r>
        <w:t>см</w:t>
      </w:r>
      <w:proofErr w:type="gramEnd"/>
      <w:r>
        <w:t xml:space="preserve">. в </w:t>
      </w:r>
      <w:hyperlink r:id="rId24" w:history="1">
        <w:r>
          <w:rPr>
            <w:color w:val="0000FF"/>
          </w:rPr>
          <w:t>п. п. 2</w:t>
        </w:r>
      </w:hyperlink>
      <w:r>
        <w:t xml:space="preserve"> и </w:t>
      </w:r>
      <w:hyperlink r:id="rId25" w:history="1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>Данная форма неприменима при подаче искового заявления для защиты прав и законных интересов конкретного потребителя или группы потребителей уполномоченными органами, общественными объединениями потребителей (их ассоциациями, союзами), имеющими статус юридического лица, а также иными органами в случаях, установленных законом.</w:t>
      </w:r>
    </w:p>
    <w:p w:rsidR="00B042D7" w:rsidRDefault="00B042D7">
      <w:pPr>
        <w:pStyle w:val="ConsPlusNormal"/>
        <w:spacing w:before="220"/>
        <w:ind w:firstLine="540"/>
        <w:jc w:val="both"/>
      </w:pPr>
      <w:bookmarkStart w:id="2" w:name="Par108"/>
      <w:bookmarkEnd w:id="2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6" w:history="1">
        <w:r>
          <w:rPr>
            <w:color w:val="0000FF"/>
          </w:rPr>
          <w:t>ст. ст. 49</w:t>
        </w:r>
      </w:hyperlink>
      <w:r>
        <w:t xml:space="preserve"> - </w:t>
      </w:r>
      <w:hyperlink r:id="rId27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B042D7" w:rsidRDefault="00B042D7">
      <w:pPr>
        <w:pStyle w:val="ConsPlusNormal"/>
        <w:spacing w:before="220"/>
        <w:ind w:firstLine="540"/>
        <w:jc w:val="both"/>
      </w:pPr>
      <w:bookmarkStart w:id="3" w:name="Par109"/>
      <w:bookmarkEnd w:id="3"/>
      <w:r>
        <w:t xml:space="preserve">&lt;4&gt; Цена иска по искам о взыскании денежных средств согласно </w:t>
      </w:r>
      <w:hyperlink r:id="rId28" w:history="1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 определяется исходя из взыскиваемой денежной суммы.</w:t>
      </w:r>
    </w:p>
    <w:p w:rsidR="00B042D7" w:rsidRDefault="00B042D7">
      <w:pPr>
        <w:pStyle w:val="ConsPlusNormal"/>
        <w:spacing w:before="220"/>
        <w:ind w:firstLine="540"/>
        <w:jc w:val="both"/>
      </w:pPr>
      <w:r>
        <w:t xml:space="preserve">Цена иска по искам, состоящим из нескольких самостоятельных требований, согласно </w:t>
      </w:r>
      <w:hyperlink r:id="rId29" w:history="1">
        <w:r>
          <w:rPr>
            <w:color w:val="0000FF"/>
          </w:rPr>
          <w:t>п. 10 ч. 1 ст. 91</w:t>
        </w:r>
      </w:hyperlink>
      <w:r>
        <w:t xml:space="preserve"> Гражданского процессуального кодекса Российской Федерации определяется исходя из каждого требования в отдельности.</w:t>
      </w:r>
    </w:p>
    <w:p w:rsidR="00B042D7" w:rsidRDefault="00B042D7">
      <w:pPr>
        <w:pStyle w:val="ConsPlusNormal"/>
        <w:spacing w:before="220"/>
        <w:ind w:firstLine="540"/>
        <w:jc w:val="both"/>
      </w:pPr>
      <w:bookmarkStart w:id="4" w:name="Par111"/>
      <w:bookmarkEnd w:id="4"/>
      <w:r>
        <w:t>&lt;5</w:t>
      </w:r>
      <w:proofErr w:type="gramStart"/>
      <w:r>
        <w:t>&gt; В</w:t>
      </w:r>
      <w:proofErr w:type="gramEnd"/>
      <w:r>
        <w:t xml:space="preserve"> соответствии с </w:t>
      </w:r>
      <w:hyperlink r:id="rId30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4 п. 2</w:t>
        </w:r>
      </w:hyperlink>
      <w:r>
        <w:t xml:space="preserve"> и </w:t>
      </w:r>
      <w:hyperlink r:id="rId31" w:history="1">
        <w:r>
          <w:rPr>
            <w:color w:val="0000FF"/>
          </w:rPr>
          <w:t>п. 3 ст. 333.36</w:t>
        </w:r>
      </w:hyperlink>
      <w:r>
        <w:t xml:space="preserve">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по искам, связанным с нарушением прав потребителей, если цена иска не превышает 1 000 </w:t>
      </w:r>
      <w:proofErr w:type="spellStart"/>
      <w:r>
        <w:t>000</w:t>
      </w:r>
      <w:proofErr w:type="spellEnd"/>
      <w:r>
        <w:t xml:space="preserve"> рублей. В случае если цена иска превышает 1 000 </w:t>
      </w:r>
      <w:proofErr w:type="spellStart"/>
      <w:r>
        <w:t>000</w:t>
      </w:r>
      <w:proofErr w:type="spellEnd"/>
      <w:r>
        <w:t xml:space="preserve"> рублей, указанные плательщики уплачивают государственную пошлину в сумме, исчисленной в соответствии с </w:t>
      </w:r>
      <w:hyperlink r:id="rId32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333.19</w:t>
        </w:r>
      </w:hyperlink>
      <w:r>
        <w:t xml:space="preserve"> Налогового кодекса Российской Федерации и уменьшенной на сумму государственной пошлины, подлежащей уплате при цене иска 1 000 </w:t>
      </w:r>
      <w:proofErr w:type="spellStart"/>
      <w:r>
        <w:t>000</w:t>
      </w:r>
      <w:proofErr w:type="spellEnd"/>
      <w:r>
        <w:t xml:space="preserve"> рублей.</w:t>
      </w:r>
    </w:p>
    <w:p w:rsidR="00B042D7" w:rsidRDefault="00B042D7">
      <w:pPr>
        <w:pStyle w:val="ConsPlusNormal"/>
        <w:spacing w:before="220"/>
        <w:ind w:firstLine="540"/>
        <w:jc w:val="both"/>
      </w:pPr>
      <w:bookmarkStart w:id="5" w:name="Par112"/>
      <w:bookmarkEnd w:id="5"/>
      <w:r>
        <w:t xml:space="preserve">&lt;6&gt; Согласно </w:t>
      </w:r>
      <w:hyperlink r:id="rId33" w:history="1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ind w:firstLine="540"/>
        <w:jc w:val="both"/>
      </w:pPr>
    </w:p>
    <w:p w:rsidR="00B042D7" w:rsidRDefault="00B042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605" w:rsidRDefault="00B04605"/>
    <w:sectPr w:rsidR="00B04605" w:rsidSect="0082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042D7"/>
    <w:rsid w:val="000733C7"/>
    <w:rsid w:val="00287D86"/>
    <w:rsid w:val="00B042D7"/>
    <w:rsid w:val="00B04605"/>
    <w:rsid w:val="00FB09A3"/>
    <w:rsid w:val="00FD0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2D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57&amp;dst=14" TargetMode="External"/><Relationship Id="rId13" Type="http://schemas.openxmlformats.org/officeDocument/2006/relationships/hyperlink" Target="https://login.consultant.ru/link/?req=doc&amp;base=LAW&amp;n=502257&amp;dst=100105" TargetMode="External"/><Relationship Id="rId18" Type="http://schemas.openxmlformats.org/officeDocument/2006/relationships/hyperlink" Target="https://login.consultant.ru/link/?req=doc&amp;base=LAW&amp;n=502317&amp;dst=100628" TargetMode="External"/><Relationship Id="rId26" Type="http://schemas.openxmlformats.org/officeDocument/2006/relationships/hyperlink" Target="https://login.consultant.ru/link/?req=doc&amp;base=LAW&amp;n=502317&amp;dst=12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02317&amp;dst=10012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2257&amp;dst=100061" TargetMode="External"/><Relationship Id="rId12" Type="http://schemas.openxmlformats.org/officeDocument/2006/relationships/hyperlink" Target="https://login.consultant.ru/link/?req=doc&amp;base=LAW&amp;n=508490&amp;dst=688" TargetMode="External"/><Relationship Id="rId17" Type="http://schemas.openxmlformats.org/officeDocument/2006/relationships/hyperlink" Target="https://login.consultant.ru/link/?req=doc&amp;base=LAW&amp;n=502317&amp;dst=100475" TargetMode="External"/><Relationship Id="rId25" Type="http://schemas.openxmlformats.org/officeDocument/2006/relationships/hyperlink" Target="https://login.consultant.ru/link/?req=doc&amp;base=LAW&amp;n=502317&amp;dst=2063" TargetMode="External"/><Relationship Id="rId33" Type="http://schemas.openxmlformats.org/officeDocument/2006/relationships/hyperlink" Target="https://login.consultant.ru/link/?req=doc&amp;base=LAW&amp;n=502317&amp;dst=12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490&amp;dst=688" TargetMode="External"/><Relationship Id="rId20" Type="http://schemas.openxmlformats.org/officeDocument/2006/relationships/hyperlink" Target="https://login.consultant.ru/link/?req=doc&amp;base=LAW&amp;n=502317&amp;dst=100110" TargetMode="External"/><Relationship Id="rId29" Type="http://schemas.openxmlformats.org/officeDocument/2006/relationships/hyperlink" Target="https://login.consultant.ru/link/?req=doc&amp;base=LAW&amp;n=502317&amp;dst=10043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257&amp;dst=100053" TargetMode="External"/><Relationship Id="rId11" Type="http://schemas.openxmlformats.org/officeDocument/2006/relationships/hyperlink" Target="https://login.consultant.ru/link/?req=doc&amp;base=LAW&amp;n=502257&amp;dst=100361" TargetMode="External"/><Relationship Id="rId24" Type="http://schemas.openxmlformats.org/officeDocument/2006/relationships/hyperlink" Target="https://login.consultant.ru/link/?req=doc&amp;base=LAW&amp;n=502317&amp;dst=1944" TargetMode="External"/><Relationship Id="rId32" Type="http://schemas.openxmlformats.org/officeDocument/2006/relationships/hyperlink" Target="https://login.consultant.ru/link/?req=doc&amp;base=LAW&amp;n=495706&amp;dst=26562" TargetMode="External"/><Relationship Id="rId5" Type="http://schemas.openxmlformats.org/officeDocument/2006/relationships/hyperlink" Target="https://login.consultant.ru/link/?req=doc&amp;base=LAW&amp;n=502257&amp;dst=100041" TargetMode="External"/><Relationship Id="rId15" Type="http://schemas.openxmlformats.org/officeDocument/2006/relationships/hyperlink" Target="https://login.consultant.ru/link/?req=doc&amp;base=LAW&amp;n=502257" TargetMode="External"/><Relationship Id="rId23" Type="http://schemas.openxmlformats.org/officeDocument/2006/relationships/hyperlink" Target="https://login.consultant.ru/link/?req=doc&amp;base=LAW&amp;n=502317&amp;dst=1722" TargetMode="External"/><Relationship Id="rId28" Type="http://schemas.openxmlformats.org/officeDocument/2006/relationships/hyperlink" Target="https://login.consultant.ru/link/?req=doc&amp;base=LAW&amp;n=502317&amp;dst=100427" TargetMode="External"/><Relationship Id="rId10" Type="http://schemas.openxmlformats.org/officeDocument/2006/relationships/hyperlink" Target="https://login.consultant.ru/link/?req=doc&amp;base=LAW&amp;n=502257&amp;dst=100210" TargetMode="External"/><Relationship Id="rId19" Type="http://schemas.openxmlformats.org/officeDocument/2006/relationships/hyperlink" Target="https://login.consultant.ru/link/?req=doc&amp;base=LAW&amp;n=502317&amp;dst=100643" TargetMode="External"/><Relationship Id="rId31" Type="http://schemas.openxmlformats.org/officeDocument/2006/relationships/hyperlink" Target="https://login.consultant.ru/link/?req=doc&amp;base=LAW&amp;n=495706&amp;dst=11647" TargetMode="External"/><Relationship Id="rId4" Type="http://schemas.openxmlformats.org/officeDocument/2006/relationships/hyperlink" Target="https://login.consultant.ru/link/?req=doc&amp;base=LAW&amp;n=502257&amp;dst=100025" TargetMode="External"/><Relationship Id="rId9" Type="http://schemas.openxmlformats.org/officeDocument/2006/relationships/hyperlink" Target="https://login.consultant.ru/link/?req=doc&amp;base=LAW&amp;n=502257" TargetMode="External"/><Relationship Id="rId14" Type="http://schemas.openxmlformats.org/officeDocument/2006/relationships/hyperlink" Target="https://login.consultant.ru/link/?req=doc&amp;base=LAW&amp;n=502257&amp;dst=100365" TargetMode="External"/><Relationship Id="rId22" Type="http://schemas.openxmlformats.org/officeDocument/2006/relationships/hyperlink" Target="https://login.consultant.ru/link/?req=doc&amp;base=LAW&amp;n=502317&amp;dst=1721" TargetMode="External"/><Relationship Id="rId27" Type="http://schemas.openxmlformats.org/officeDocument/2006/relationships/hyperlink" Target="https://login.consultant.ru/link/?req=doc&amp;base=LAW&amp;n=502317&amp;dst=100253" TargetMode="External"/><Relationship Id="rId30" Type="http://schemas.openxmlformats.org/officeDocument/2006/relationships/hyperlink" Target="https://login.consultant.ru/link/?req=doc&amp;base=LAW&amp;n=495706&amp;dst=11645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2535</Words>
  <Characters>14455</Characters>
  <Application>Microsoft Office Word</Application>
  <DocSecurity>0</DocSecurity>
  <Lines>120</Lines>
  <Paragraphs>33</Paragraphs>
  <ScaleCrop>false</ScaleCrop>
  <Company/>
  <LinksUpToDate>false</LinksUpToDate>
  <CharactersWithSpaces>16957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2026-02-07T07:55:00Z</dcterms:created>
  <dcterms:modified xsi:type="dcterms:W3CDTF">2026-02-07T07:56:00Z</dcterms:modified>
</cp:coreProperties>
</file>