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35" w:rsidRDefault="006E0A35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494734" w:rsidRDefault="0049473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9F5678" w:rsidRDefault="009F567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557388" w:rsidRDefault="00557388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DA16A4" w:rsidRPr="0084781B" w:rsidRDefault="00DA16A4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0"/>
          <w:szCs w:val="20"/>
        </w:rPr>
      </w:pP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УТВЕРЖДЕН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приказом Управления Судебного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 xml:space="preserve">департамента в </w:t>
      </w:r>
    </w:p>
    <w:p w:rsidR="0021114D" w:rsidRPr="00C358E3" w:rsidRDefault="0021114D" w:rsidP="0021114D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Ямало-Ненецком автономном округе</w:t>
      </w:r>
    </w:p>
    <w:p w:rsidR="000D1F32" w:rsidRPr="00C358E3" w:rsidRDefault="0084781B" w:rsidP="006E0A35">
      <w:pPr>
        <w:autoSpaceDE w:val="0"/>
        <w:autoSpaceDN w:val="0"/>
        <w:adjustRightInd w:val="0"/>
        <w:ind w:firstLine="10915"/>
        <w:jc w:val="both"/>
        <w:outlineLvl w:val="0"/>
        <w:rPr>
          <w:sz w:val="24"/>
        </w:rPr>
      </w:pPr>
      <w:r w:rsidRPr="00C358E3">
        <w:rPr>
          <w:sz w:val="24"/>
        </w:rPr>
        <w:t>о</w:t>
      </w:r>
      <w:r w:rsidR="00DD40B0" w:rsidRPr="00C358E3">
        <w:rPr>
          <w:sz w:val="24"/>
        </w:rPr>
        <w:t xml:space="preserve">т </w:t>
      </w:r>
      <w:r w:rsidR="00DD40B0" w:rsidRPr="0081181B">
        <w:rPr>
          <w:sz w:val="24"/>
        </w:rPr>
        <w:t>«</w:t>
      </w:r>
      <w:r w:rsidR="00C52DBD">
        <w:rPr>
          <w:sz w:val="24"/>
        </w:rPr>
        <w:t>21</w:t>
      </w:r>
      <w:r w:rsidR="0021114D" w:rsidRPr="0081181B">
        <w:rPr>
          <w:sz w:val="24"/>
        </w:rPr>
        <w:t>»</w:t>
      </w:r>
      <w:r w:rsidR="00C52DBD">
        <w:rPr>
          <w:sz w:val="24"/>
        </w:rPr>
        <w:t xml:space="preserve"> декабря</w:t>
      </w:r>
      <w:r w:rsidR="0081181B" w:rsidRPr="0081181B">
        <w:rPr>
          <w:sz w:val="24"/>
        </w:rPr>
        <w:t xml:space="preserve"> </w:t>
      </w:r>
      <w:r w:rsidR="007C4304" w:rsidRPr="0081181B">
        <w:rPr>
          <w:sz w:val="24"/>
        </w:rPr>
        <w:t>20</w:t>
      </w:r>
      <w:r w:rsidR="00C52DBD">
        <w:rPr>
          <w:sz w:val="24"/>
        </w:rPr>
        <w:t>23</w:t>
      </w:r>
      <w:r w:rsidR="00AF55C8" w:rsidRPr="0081181B">
        <w:rPr>
          <w:sz w:val="24"/>
        </w:rPr>
        <w:t xml:space="preserve"> </w:t>
      </w:r>
      <w:r w:rsidR="00DD40B0" w:rsidRPr="0081181B">
        <w:rPr>
          <w:sz w:val="24"/>
        </w:rPr>
        <w:t xml:space="preserve">г. № </w:t>
      </w:r>
      <w:r w:rsidR="00C52DBD">
        <w:rPr>
          <w:sz w:val="24"/>
        </w:rPr>
        <w:t>237</w:t>
      </w:r>
      <w:r w:rsidR="0021114D" w:rsidRPr="00C52DBD">
        <w:rPr>
          <w:sz w:val="24"/>
        </w:rPr>
        <w:t>/П</w:t>
      </w:r>
    </w:p>
    <w:p w:rsidR="00493A28" w:rsidRPr="0084781B" w:rsidRDefault="00493A28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6E0A35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</w:p>
    <w:p w:rsidR="006E0A35" w:rsidRPr="0084781B" w:rsidRDefault="006E0A35" w:rsidP="0021114D">
      <w:pPr>
        <w:autoSpaceDE w:val="0"/>
        <w:autoSpaceDN w:val="0"/>
        <w:adjustRightInd w:val="0"/>
        <w:ind w:firstLine="540"/>
        <w:jc w:val="both"/>
        <w:outlineLvl w:val="0"/>
        <w:rPr>
          <w:sz w:val="24"/>
        </w:rPr>
      </w:pPr>
    </w:p>
    <w:p w:rsidR="0021114D" w:rsidRPr="0084781B" w:rsidRDefault="0021114D" w:rsidP="0021114D">
      <w:pPr>
        <w:autoSpaceDE w:val="0"/>
        <w:autoSpaceDN w:val="0"/>
        <w:adjustRightInd w:val="0"/>
        <w:jc w:val="center"/>
        <w:outlineLvl w:val="0"/>
        <w:rPr>
          <w:b/>
          <w:sz w:val="24"/>
        </w:rPr>
      </w:pPr>
      <w:r w:rsidRPr="0084781B">
        <w:rPr>
          <w:b/>
          <w:sz w:val="24"/>
        </w:rPr>
        <w:t>ПЛАН</w:t>
      </w:r>
    </w:p>
    <w:p w:rsidR="00585418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противод</w:t>
      </w:r>
      <w:r w:rsidR="003A6A8A">
        <w:rPr>
          <w:sz w:val="24"/>
          <w:szCs w:val="24"/>
        </w:rPr>
        <w:t xml:space="preserve">ействия коррупции в Управлении </w:t>
      </w:r>
      <w:r w:rsidRPr="0084781B">
        <w:rPr>
          <w:sz w:val="24"/>
          <w:szCs w:val="24"/>
        </w:rPr>
        <w:t xml:space="preserve">Судебного департамента </w:t>
      </w:r>
    </w:p>
    <w:p w:rsidR="0021114D" w:rsidRPr="0084781B" w:rsidRDefault="0021114D" w:rsidP="0021114D">
      <w:pPr>
        <w:pStyle w:val="ConsPlusTitle"/>
        <w:jc w:val="center"/>
        <w:outlineLvl w:val="0"/>
        <w:rPr>
          <w:sz w:val="24"/>
          <w:szCs w:val="24"/>
        </w:rPr>
      </w:pPr>
      <w:r w:rsidRPr="0084781B">
        <w:rPr>
          <w:sz w:val="24"/>
          <w:szCs w:val="24"/>
        </w:rPr>
        <w:t>в Ямало-Н</w:t>
      </w:r>
      <w:r w:rsidR="003A6A8A">
        <w:rPr>
          <w:sz w:val="24"/>
          <w:szCs w:val="24"/>
        </w:rPr>
        <w:t>е</w:t>
      </w:r>
      <w:r w:rsidR="0000167A">
        <w:rPr>
          <w:sz w:val="24"/>
          <w:szCs w:val="24"/>
        </w:rPr>
        <w:t>нецком автономном округе на 202</w:t>
      </w:r>
      <w:r w:rsidR="009F0856">
        <w:rPr>
          <w:sz w:val="24"/>
          <w:szCs w:val="24"/>
        </w:rPr>
        <w:t>4</w:t>
      </w:r>
      <w:r w:rsidRPr="0084781B">
        <w:rPr>
          <w:sz w:val="24"/>
          <w:szCs w:val="24"/>
        </w:rPr>
        <w:t xml:space="preserve"> год</w:t>
      </w:r>
    </w:p>
    <w:p w:rsidR="0021114D" w:rsidRPr="0084781B" w:rsidRDefault="0021114D" w:rsidP="0021114D">
      <w:pPr>
        <w:autoSpaceDE w:val="0"/>
        <w:autoSpaceDN w:val="0"/>
        <w:adjustRightInd w:val="0"/>
        <w:ind w:firstLine="10440"/>
        <w:jc w:val="both"/>
        <w:outlineLvl w:val="0"/>
        <w:rPr>
          <w:sz w:val="24"/>
        </w:rPr>
      </w:pPr>
      <w:bookmarkStart w:id="0" w:name="_GoBack"/>
      <w:bookmarkEnd w:id="0"/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175"/>
        <w:gridCol w:w="7938"/>
        <w:gridCol w:w="3544"/>
        <w:gridCol w:w="1843"/>
      </w:tblGrid>
      <w:tr w:rsidR="003A6A8A" w:rsidRPr="00E866D1" w:rsidTr="00C934F5">
        <w:tc>
          <w:tcPr>
            <w:tcW w:w="642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№ п/п</w:t>
            </w:r>
          </w:p>
        </w:tc>
        <w:tc>
          <w:tcPr>
            <w:tcW w:w="8113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Исполнители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2"/>
                <w:szCs w:val="22"/>
              </w:rPr>
            </w:pPr>
            <w:r w:rsidRPr="0084781B">
              <w:rPr>
                <w:sz w:val="22"/>
                <w:szCs w:val="22"/>
              </w:rPr>
              <w:t>Срок исполнения</w:t>
            </w:r>
          </w:p>
        </w:tc>
      </w:tr>
      <w:tr w:rsidR="0021114D" w:rsidRPr="00E866D1" w:rsidTr="00C934F5">
        <w:tc>
          <w:tcPr>
            <w:tcW w:w="14142" w:type="dxa"/>
            <w:gridSpan w:val="5"/>
            <w:shd w:val="clear" w:color="auto" w:fill="auto"/>
          </w:tcPr>
          <w:p w:rsidR="0021114D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Организационно-методическое </w:t>
            </w:r>
            <w:r w:rsidR="0021114D" w:rsidRPr="0084781B">
              <w:rPr>
                <w:b/>
                <w:sz w:val="24"/>
              </w:rPr>
              <w:t>обеспечение реализации антикоррупционной политики</w:t>
            </w:r>
          </w:p>
        </w:tc>
      </w:tr>
      <w:tr w:rsidR="003A6A8A" w:rsidRPr="007E605A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1.1.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703EF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Осуществлять подготовку предложений и проектов нормативных правовых актов Управления</w:t>
            </w:r>
            <w:r w:rsidR="00184C28">
              <w:rPr>
                <w:sz w:val="24"/>
              </w:rPr>
              <w:t xml:space="preserve"> Судебного департамента в Ямало-Ненецком автономном округе (далее – Управление)</w:t>
            </w:r>
            <w:r w:rsidRPr="0084781B">
              <w:rPr>
                <w:sz w:val="24"/>
              </w:rPr>
              <w:t xml:space="preserve"> для приведения</w:t>
            </w:r>
            <w:r>
              <w:rPr>
                <w:sz w:val="24"/>
              </w:rPr>
              <w:t xml:space="preserve"> в соответствие с </w:t>
            </w:r>
            <w:r w:rsidRPr="0084781B">
              <w:rPr>
                <w:sz w:val="24"/>
              </w:rPr>
              <w:t>изменениями в законодательств</w:t>
            </w:r>
            <w:r>
              <w:rPr>
                <w:sz w:val="24"/>
              </w:rPr>
              <w:t>е</w:t>
            </w:r>
            <w:r w:rsidRPr="0084781B">
              <w:rPr>
                <w:sz w:val="24"/>
              </w:rPr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00ECA">
              <w:rPr>
                <w:sz w:val="24"/>
              </w:rPr>
              <w:t>Бибик А.А.</w:t>
            </w:r>
            <w:r w:rsidR="00174303">
              <w:rPr>
                <w:sz w:val="24"/>
              </w:rPr>
              <w:t>, заместитель начальника отдела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rPr>
          <w:trHeight w:val="2803"/>
        </w:trPr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1.2.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5D1323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комплекс организационных, разъяснительных и иных мер по соблюдению </w:t>
            </w:r>
            <w:r w:rsidR="00E24959" w:rsidRPr="0084781B">
              <w:rPr>
                <w:sz w:val="24"/>
              </w:rPr>
              <w:t xml:space="preserve">ограничений, запретов и по исполнению обязанностей, установленных в </w:t>
            </w:r>
            <w:r w:rsidR="00E24959">
              <w:rPr>
                <w:sz w:val="24"/>
              </w:rPr>
              <w:t xml:space="preserve">целях противодействия коррупции, </w:t>
            </w:r>
            <w:r w:rsidRPr="0084781B">
              <w:rPr>
                <w:sz w:val="24"/>
              </w:rPr>
              <w:t xml:space="preserve">федеральными государственными гражданскими служащими </w:t>
            </w:r>
          </w:p>
          <w:p w:rsidR="003A6A8A" w:rsidRPr="0084781B" w:rsidRDefault="003A6A8A" w:rsidP="000D1F32">
            <w:pPr>
              <w:rPr>
                <w:sz w:val="24"/>
              </w:rPr>
            </w:pPr>
          </w:p>
          <w:p w:rsidR="003A6A8A" w:rsidRPr="0084781B" w:rsidRDefault="003A6A8A" w:rsidP="000D1F32">
            <w:pPr>
              <w:rPr>
                <w:sz w:val="24"/>
              </w:rPr>
            </w:pPr>
          </w:p>
          <w:p w:rsidR="003A6A8A" w:rsidRPr="0084781B" w:rsidRDefault="003A6A8A" w:rsidP="000D1F32">
            <w:pPr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A6A8A" w:rsidRDefault="003A6A8A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</w:p>
          <w:p w:rsidR="003A6A8A" w:rsidRPr="0084781B" w:rsidRDefault="00D11DA0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174303">
              <w:rPr>
                <w:sz w:val="24"/>
              </w:rPr>
              <w:t xml:space="preserve">начальник отдела, </w:t>
            </w:r>
            <w:r w:rsidR="003A6A8A">
              <w:rPr>
                <w:sz w:val="24"/>
              </w:rPr>
              <w:t>Бибик А.А.</w:t>
            </w:r>
            <w:r w:rsidR="00174303">
              <w:rPr>
                <w:sz w:val="24"/>
              </w:rPr>
              <w:t xml:space="preserve"> Лукьянченко Т.А.</w:t>
            </w:r>
            <w:r w:rsidR="003A6A8A">
              <w:rPr>
                <w:sz w:val="24"/>
              </w:rPr>
              <w:t>)</w:t>
            </w:r>
            <w:r w:rsidR="003A6A8A" w:rsidRPr="0084781B">
              <w:rPr>
                <w:sz w:val="24"/>
              </w:rPr>
              <w:t>;</w:t>
            </w:r>
          </w:p>
          <w:p w:rsidR="003A6A8A" w:rsidRPr="0084781B" w:rsidRDefault="003A6A8A" w:rsidP="00493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A6A8A" w:rsidRPr="0084781B" w:rsidRDefault="003A6A8A" w:rsidP="00E24959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1.3.</w:t>
            </w:r>
          </w:p>
        </w:tc>
        <w:tc>
          <w:tcPr>
            <w:tcW w:w="7938" w:type="dxa"/>
            <w:shd w:val="clear" w:color="auto" w:fill="auto"/>
          </w:tcPr>
          <w:p w:rsidR="003A6A8A" w:rsidRDefault="00D11DA0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Обобща</w:t>
            </w:r>
            <w:r w:rsidR="003A6A8A" w:rsidRPr="0084781B">
              <w:rPr>
                <w:sz w:val="24"/>
              </w:rPr>
              <w:t>ть практику рассмотрения обращений граждан и организаций по</w:t>
            </w:r>
            <w:r w:rsidR="003A6A8A">
              <w:rPr>
                <w:sz w:val="24"/>
              </w:rPr>
              <w:t xml:space="preserve"> фактам коррупции</w:t>
            </w:r>
            <w:r w:rsidR="003A6A8A" w:rsidRPr="0084781B">
              <w:rPr>
                <w:sz w:val="24"/>
              </w:rPr>
              <w:t xml:space="preserve"> и принять меры по повышению результативности и эффективности работы с указанными обращениями</w:t>
            </w:r>
          </w:p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0D1F3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</w:t>
            </w:r>
            <w:r>
              <w:rPr>
                <w:sz w:val="24"/>
              </w:rPr>
              <w:t xml:space="preserve">ров и противодействия коррупции </w:t>
            </w:r>
            <w:r w:rsidRPr="0084781B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             (</w:t>
            </w:r>
            <w:r w:rsidR="00500ECA">
              <w:rPr>
                <w:sz w:val="24"/>
              </w:rPr>
              <w:t>Бибик А.А.</w:t>
            </w:r>
            <w:r>
              <w:rPr>
                <w:sz w:val="24"/>
              </w:rPr>
              <w:t>);</w:t>
            </w:r>
          </w:p>
          <w:p w:rsidR="003A6A8A" w:rsidRPr="0084781B" w:rsidRDefault="003A6A8A" w:rsidP="000D1F3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B27D0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ежеквартально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1.4.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B4229C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Управлении и районных </w:t>
            </w:r>
            <w:r w:rsidR="00692277">
              <w:rPr>
                <w:sz w:val="24"/>
              </w:rPr>
              <w:t>(городских) судах</w:t>
            </w:r>
            <w:r w:rsidRPr="0084781B">
              <w:rPr>
                <w:sz w:val="24"/>
              </w:rPr>
              <w:t>. Проводить проверки указанных фактов и принимать соответствующие мер</w:t>
            </w:r>
            <w:r>
              <w:rPr>
                <w:sz w:val="24"/>
              </w:rPr>
              <w:t>ы</w:t>
            </w:r>
            <w:r w:rsidRPr="0084781B">
              <w:rPr>
                <w:sz w:val="24"/>
              </w:rPr>
              <w:t xml:space="preserve">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B27D0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00ECA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  <w:r w:rsidR="00692277">
              <w:rPr>
                <w:sz w:val="24"/>
              </w:rPr>
              <w:t>;</w:t>
            </w:r>
          </w:p>
          <w:p w:rsidR="003A6A8A" w:rsidRPr="0084781B" w:rsidRDefault="00E24959" w:rsidP="00E2495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D11DA0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1.5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E96C22" w:rsidP="00DA35F7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 w:rsidR="003A6A8A" w:rsidRPr="0084781B">
              <w:rPr>
                <w:sz w:val="24"/>
              </w:rPr>
              <w:t xml:space="preserve"> мониторинг </w:t>
            </w:r>
            <w:r w:rsidR="003A6A8A">
              <w:rPr>
                <w:sz w:val="24"/>
              </w:rPr>
              <w:t xml:space="preserve">ведения </w:t>
            </w:r>
            <w:r>
              <w:rPr>
                <w:sz w:val="24"/>
              </w:rPr>
              <w:t>и наполнения разделов</w:t>
            </w:r>
            <w:r w:rsidR="003A6A8A" w:rsidRPr="0084781B">
              <w:rPr>
                <w:sz w:val="24"/>
              </w:rPr>
              <w:t xml:space="preserve"> «Противодействие коррупции»</w:t>
            </w:r>
            <w:r w:rsidR="003A6A8A">
              <w:rPr>
                <w:sz w:val="24"/>
              </w:rPr>
              <w:t xml:space="preserve"> на официальных сайтах районных (городских) судов</w:t>
            </w:r>
            <w:r w:rsidR="003A6A8A" w:rsidRPr="0084781B">
              <w:rPr>
                <w:sz w:val="24"/>
              </w:rPr>
              <w:t xml:space="preserve"> с последующим с</w:t>
            </w:r>
            <w:r w:rsidR="003A6A8A">
              <w:rPr>
                <w:sz w:val="24"/>
              </w:rPr>
              <w:t>оставлением обзорной информации</w:t>
            </w:r>
          </w:p>
        </w:tc>
        <w:tc>
          <w:tcPr>
            <w:tcW w:w="3544" w:type="dxa"/>
            <w:shd w:val="clear" w:color="auto" w:fill="auto"/>
          </w:tcPr>
          <w:p w:rsidR="00500ECA" w:rsidRDefault="003A6A8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</w:p>
          <w:p w:rsidR="003A6A8A" w:rsidRPr="0084781B" w:rsidRDefault="003A6A8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r w:rsidR="00500ECA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E96C22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 1 </w:t>
            </w:r>
            <w:r w:rsidR="00500ECA">
              <w:rPr>
                <w:sz w:val="24"/>
              </w:rPr>
              <w:t>декабря</w:t>
            </w:r>
          </w:p>
        </w:tc>
      </w:tr>
      <w:tr w:rsidR="00E96C22" w:rsidRPr="0084781B" w:rsidTr="00C934F5">
        <w:tc>
          <w:tcPr>
            <w:tcW w:w="817" w:type="dxa"/>
            <w:gridSpan w:val="2"/>
            <w:shd w:val="clear" w:color="auto" w:fill="auto"/>
          </w:tcPr>
          <w:p w:rsidR="00E96C22" w:rsidRDefault="00D11DA0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1.6</w:t>
            </w:r>
            <w:r w:rsidR="00E96C22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E96C22" w:rsidRDefault="00E96C22" w:rsidP="009F085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D11DA0">
              <w:rPr>
                <w:sz w:val="24"/>
              </w:rPr>
              <w:t>в рамках декларационной камп</w:t>
            </w:r>
            <w:r w:rsidR="00174303">
              <w:rPr>
                <w:sz w:val="24"/>
              </w:rPr>
              <w:t>ании 202</w:t>
            </w:r>
            <w:r w:rsidR="009F0856">
              <w:rPr>
                <w:sz w:val="24"/>
              </w:rPr>
              <w:t>4</w:t>
            </w:r>
            <w:r w:rsidR="00552EDA">
              <w:rPr>
                <w:sz w:val="24"/>
              </w:rPr>
              <w:t xml:space="preserve"> года на официальных сайтах федеральных судов общей юрисдикции</w:t>
            </w:r>
          </w:p>
        </w:tc>
        <w:tc>
          <w:tcPr>
            <w:tcW w:w="3544" w:type="dxa"/>
            <w:shd w:val="clear" w:color="auto" w:fill="auto"/>
          </w:tcPr>
          <w:p w:rsidR="00E96C22" w:rsidRPr="0084781B" w:rsidRDefault="00552ED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00ECA">
              <w:rPr>
                <w:sz w:val="24"/>
              </w:rPr>
              <w:t>Бибик А.А., заместитель начальника отдела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96C22" w:rsidRDefault="00552ED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до 1 июля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E96C22" w:rsidP="009F085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9F0856">
              <w:rPr>
                <w:sz w:val="24"/>
              </w:rPr>
              <w:t>7</w:t>
            </w:r>
            <w:r w:rsidR="003A6A8A" w:rsidRPr="0084781B">
              <w:rPr>
                <w:sz w:val="24"/>
              </w:rPr>
              <w:t xml:space="preserve">. 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Обеспеч</w:t>
            </w:r>
            <w:r w:rsidR="00552EDA">
              <w:rPr>
                <w:sz w:val="24"/>
              </w:rPr>
              <w:t>ить представление</w:t>
            </w:r>
            <w:r w:rsidRPr="002F6400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 о ходе реализации</w:t>
            </w:r>
            <w:r w:rsidRPr="002F6400">
              <w:rPr>
                <w:sz w:val="24"/>
              </w:rPr>
              <w:t xml:space="preserve"> мер по противодействию коррупции в федеральных судах общей юрисдикции и Управлен</w:t>
            </w:r>
            <w:r w:rsidR="00A02EDE">
              <w:rPr>
                <w:sz w:val="24"/>
              </w:rPr>
              <w:t xml:space="preserve">ии 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00ECA">
              <w:rPr>
                <w:sz w:val="24"/>
              </w:rPr>
              <w:t>Бибик А.А.</w:t>
            </w:r>
            <w:r w:rsidR="00174303" w:rsidRPr="00174303">
              <w:rPr>
                <w:sz w:val="24"/>
              </w:rPr>
              <w:t>)</w:t>
            </w:r>
          </w:p>
          <w:p w:rsidR="003A6A8A" w:rsidRPr="0084781B" w:rsidRDefault="003A6A8A" w:rsidP="00CC1AF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C1AF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bCs/>
                <w:sz w:val="24"/>
              </w:rPr>
              <w:t>в сроки, установленные Судебным департаментом при Верховном Суде РФ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D11DA0" w:rsidP="009F085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9F0856">
              <w:rPr>
                <w:sz w:val="24"/>
              </w:rPr>
              <w:t>8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Обеспечить действенное функционирование аттестационной комиссии</w:t>
            </w:r>
            <w:r>
              <w:rPr>
                <w:sz w:val="24"/>
              </w:rPr>
              <w:t>, К</w:t>
            </w:r>
            <w:r w:rsidRPr="002F6400">
              <w:rPr>
                <w:sz w:val="24"/>
              </w:rPr>
              <w:t>онкурсной комиссии для проведения конкурса на замещение вакантной должности государственной гражданской службы в Управлен</w:t>
            </w:r>
            <w:r w:rsidR="004E3846">
              <w:rPr>
                <w:sz w:val="24"/>
              </w:rPr>
              <w:t>ии</w:t>
            </w:r>
            <w:r w:rsidRPr="002F6400">
              <w:rPr>
                <w:sz w:val="24"/>
              </w:rPr>
              <w:t>, Комиссии по проведению служебных проверок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8A41A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52EDA">
              <w:rPr>
                <w:sz w:val="24"/>
              </w:rPr>
              <w:t>Бибик А.А.</w:t>
            </w:r>
            <w:r w:rsidR="00174303">
              <w:rPr>
                <w:sz w:val="24"/>
              </w:rPr>
              <w:t xml:space="preserve">, </w:t>
            </w:r>
            <w:r w:rsidR="008A41A9">
              <w:rPr>
                <w:sz w:val="24"/>
              </w:rPr>
              <w:t xml:space="preserve">заместитель начальника отдела, </w:t>
            </w:r>
            <w:r w:rsidR="00174303">
              <w:rPr>
                <w:sz w:val="24"/>
              </w:rPr>
              <w:t>Лукьянченко Т.А.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B3364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D11DA0" w:rsidP="00A311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  <w:r w:rsidR="00A31171">
              <w:rPr>
                <w:sz w:val="24"/>
              </w:rPr>
              <w:t>9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8F759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 xml:space="preserve">Обеспечить деятельность Комиссии по соблюдению требований к служебному поведению федеральных государственных гражданских служащих </w:t>
            </w:r>
            <w:r w:rsidR="00D11DA0">
              <w:rPr>
                <w:rFonts w:eastAsia="Arial Unicode MS"/>
                <w:bCs/>
                <w:sz w:val="24"/>
                <w:shd w:val="clear" w:color="auto" w:fill="FFFFFF"/>
              </w:rPr>
              <w:t xml:space="preserve">судов общей юрисдикции, </w:t>
            </w:r>
            <w:r w:rsidRPr="002F6400">
              <w:rPr>
                <w:rFonts w:eastAsia="Arial Unicode MS"/>
                <w:bCs/>
                <w:sz w:val="24"/>
                <w:shd w:val="clear" w:color="auto" w:fill="FFFFFF"/>
              </w:rPr>
              <w:t>арбитражного суда и управления Судебного департамента в Ямало-Ненецком автономном округе</w:t>
            </w:r>
            <w:r w:rsidRPr="002F6400">
              <w:rPr>
                <w:sz w:val="24"/>
              </w:rPr>
              <w:t xml:space="preserve"> и урегулированию конфликта интересов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174303" w:rsidRPr="00174303">
              <w:rPr>
                <w:sz w:val="24"/>
              </w:rPr>
              <w:t>(</w:t>
            </w:r>
            <w:r w:rsidR="00500ECA">
              <w:rPr>
                <w:sz w:val="24"/>
              </w:rPr>
              <w:t>Бибик А.А.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D11DA0" w:rsidP="00A311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A31171">
              <w:rPr>
                <w:sz w:val="24"/>
              </w:rPr>
              <w:t>0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500ECA" w:rsidP="0057073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Осуществить анализ информации о деятельности комиссии по соблюдению требований к служебному поведению федеральных </w:t>
            </w:r>
            <w:r>
              <w:rPr>
                <w:sz w:val="24"/>
              </w:rPr>
              <w:lastRenderedPageBreak/>
              <w:t>государственны</w:t>
            </w:r>
            <w:r w:rsidR="00570731">
              <w:rPr>
                <w:sz w:val="24"/>
              </w:rPr>
              <w:t xml:space="preserve">х служащих </w:t>
            </w:r>
            <w:r w:rsidR="00570731">
              <w:rPr>
                <w:rFonts w:eastAsia="Arial Unicode MS"/>
                <w:bCs/>
                <w:sz w:val="24"/>
                <w:shd w:val="clear" w:color="auto" w:fill="FFFFFF"/>
              </w:rPr>
              <w:t xml:space="preserve">судов общей юрисдикции, </w:t>
            </w:r>
            <w:r w:rsidR="00570731" w:rsidRPr="002F6400">
              <w:rPr>
                <w:rFonts w:eastAsia="Arial Unicode MS"/>
                <w:bCs/>
                <w:sz w:val="24"/>
                <w:shd w:val="clear" w:color="auto" w:fill="FFFFFF"/>
              </w:rPr>
              <w:t>арбитражных судов и управлений Судебного департамента в субъектах Российской Федерации и урегулированию конфл</w:t>
            </w:r>
            <w:r w:rsidR="00570731">
              <w:rPr>
                <w:rFonts w:eastAsia="Arial Unicode MS"/>
                <w:bCs/>
                <w:sz w:val="24"/>
                <w:shd w:val="clear" w:color="auto" w:fill="FFFFFF"/>
              </w:rPr>
              <w:t>икта интересов (далее – комиссии</w:t>
            </w:r>
            <w:r w:rsidR="00570731" w:rsidRPr="002F6400">
              <w:rPr>
                <w:rFonts w:eastAsia="Arial Unicode MS"/>
                <w:bCs/>
                <w:sz w:val="24"/>
                <w:shd w:val="clear" w:color="auto" w:fill="FFFFFF"/>
              </w:rPr>
              <w:t>), созданных в субъектах Российской Федерации, представлять в Управление по вопросам п</w:t>
            </w:r>
            <w:r w:rsidR="00570731">
              <w:rPr>
                <w:rFonts w:eastAsia="Arial Unicode MS"/>
                <w:bCs/>
                <w:sz w:val="24"/>
                <w:shd w:val="clear" w:color="auto" w:fill="FFFFFF"/>
              </w:rPr>
              <w:t>ротиводействия коррупции Судебного департамента копии протоколов заседаний</w:t>
            </w:r>
            <w:r w:rsidR="00570731" w:rsidRPr="002F6400">
              <w:rPr>
                <w:rFonts w:eastAsia="Arial Unicode MS"/>
                <w:bCs/>
                <w:sz w:val="24"/>
                <w:shd w:val="clear" w:color="auto" w:fill="FFFFFF"/>
              </w:rPr>
              <w:t xml:space="preserve"> комиссий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500EC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</w:t>
            </w:r>
            <w:r w:rsidRPr="0084781B">
              <w:rPr>
                <w:sz w:val="24"/>
              </w:rPr>
              <w:lastRenderedPageBreak/>
              <w:t>коррупции Управления</w:t>
            </w:r>
            <w:r>
              <w:rPr>
                <w:sz w:val="24"/>
              </w:rPr>
              <w:t xml:space="preserve"> </w:t>
            </w:r>
            <w:r w:rsidR="005B3210" w:rsidRPr="005B3210">
              <w:rPr>
                <w:sz w:val="24"/>
              </w:rPr>
              <w:t>(</w:t>
            </w:r>
            <w:r w:rsidR="00500ECA">
              <w:rPr>
                <w:sz w:val="24"/>
              </w:rPr>
              <w:t>Бибик А.А., заместитель начальника отдела</w:t>
            </w:r>
            <w:r w:rsidR="005B3210" w:rsidRPr="005B3210"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500ECA" w:rsidRDefault="00500ECA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до 1 апреля, </w:t>
            </w:r>
          </w:p>
          <w:p w:rsidR="00500ECA" w:rsidRPr="00F2312B" w:rsidRDefault="00500ECA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до 1 октября</w:t>
            </w:r>
          </w:p>
        </w:tc>
      </w:tr>
      <w:tr w:rsidR="00027C53" w:rsidRPr="0084781B" w:rsidTr="00C934F5">
        <w:tc>
          <w:tcPr>
            <w:tcW w:w="817" w:type="dxa"/>
            <w:gridSpan w:val="2"/>
            <w:shd w:val="clear" w:color="auto" w:fill="auto"/>
          </w:tcPr>
          <w:p w:rsidR="00027C53" w:rsidRDefault="005B3210" w:rsidP="00A311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1.1</w:t>
            </w:r>
            <w:r w:rsidR="00A31171">
              <w:rPr>
                <w:sz w:val="24"/>
              </w:rPr>
              <w:t>1</w:t>
            </w:r>
            <w:r w:rsidR="00027C53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027C53" w:rsidRPr="002F6400" w:rsidRDefault="0032191F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 w:rsidR="00027C53">
              <w:rPr>
                <w:sz w:val="24"/>
              </w:rPr>
              <w:t xml:space="preserve"> работу по формированию у федеральных государственных гражданских служащих федеральных судов общей юрисдикции,</w:t>
            </w:r>
            <w:r w:rsidR="00027C53" w:rsidRPr="002F6400">
              <w:rPr>
                <w:sz w:val="24"/>
              </w:rPr>
              <w:t xml:space="preserve"> </w:t>
            </w:r>
            <w:r w:rsidR="00027C53">
              <w:rPr>
                <w:sz w:val="24"/>
              </w:rPr>
              <w:t>Управления, отрицательного отношения к коррупции</w:t>
            </w:r>
          </w:p>
        </w:tc>
        <w:tc>
          <w:tcPr>
            <w:tcW w:w="3544" w:type="dxa"/>
            <w:shd w:val="clear" w:color="auto" w:fill="auto"/>
          </w:tcPr>
          <w:p w:rsidR="005B3210" w:rsidRDefault="00027C53" w:rsidP="005B321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32191F">
              <w:rPr>
                <w:sz w:val="24"/>
              </w:rPr>
              <w:t xml:space="preserve"> </w:t>
            </w:r>
            <w:r w:rsidR="005B3210" w:rsidRPr="005B3210">
              <w:rPr>
                <w:sz w:val="24"/>
              </w:rPr>
              <w:t>(</w:t>
            </w:r>
            <w:r w:rsidR="008A41A9" w:rsidRPr="005B3210">
              <w:rPr>
                <w:sz w:val="24"/>
              </w:rPr>
              <w:t xml:space="preserve">Бибик А.А., </w:t>
            </w:r>
            <w:r w:rsidR="008A41A9">
              <w:rPr>
                <w:sz w:val="24"/>
              </w:rPr>
              <w:t xml:space="preserve">заместитель </w:t>
            </w:r>
            <w:r w:rsidR="005B3210" w:rsidRPr="005B3210">
              <w:rPr>
                <w:sz w:val="24"/>
              </w:rPr>
              <w:t>начальник</w:t>
            </w:r>
            <w:r w:rsidR="008A41A9">
              <w:rPr>
                <w:sz w:val="24"/>
              </w:rPr>
              <w:t>а</w:t>
            </w:r>
            <w:r w:rsidR="005B3210" w:rsidRPr="005B3210">
              <w:rPr>
                <w:sz w:val="24"/>
              </w:rPr>
              <w:t xml:space="preserve"> отдела, Лукьянченко Т.А.)</w:t>
            </w:r>
          </w:p>
          <w:p w:rsidR="00027C53" w:rsidRPr="0084781B" w:rsidRDefault="00027C53" w:rsidP="005B321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027C53" w:rsidRDefault="00027C53" w:rsidP="00F2312B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027C53" w:rsidRPr="002F6400" w:rsidRDefault="00027C53" w:rsidP="00F2312B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2191F" w:rsidP="00A311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A31171">
              <w:rPr>
                <w:sz w:val="24"/>
              </w:rPr>
              <w:t>2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2F6400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Осуществлять взаимодействие</w:t>
            </w:r>
            <w:r w:rsidR="0032191F">
              <w:rPr>
                <w:sz w:val="24"/>
              </w:rPr>
              <w:t xml:space="preserve"> с правоохранительными органами </w:t>
            </w:r>
            <w:r w:rsidRPr="0084781B">
              <w:rPr>
                <w:sz w:val="24"/>
              </w:rPr>
              <w:t>по вопросам противодействия коррупции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57073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(</w:t>
            </w:r>
            <w:r w:rsidR="00570731">
              <w:rPr>
                <w:sz w:val="24"/>
              </w:rPr>
              <w:t>Бибик А.А.,</w:t>
            </w:r>
            <w:r w:rsidR="00570731">
              <w:t xml:space="preserve"> </w:t>
            </w:r>
            <w:r w:rsidR="00570731">
              <w:rPr>
                <w:sz w:val="24"/>
              </w:rPr>
              <w:t>Лукьянченко Т.А.</w:t>
            </w:r>
            <w:r w:rsidR="005B3210"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920FED" w:rsidRDefault="003A6A8A" w:rsidP="00920FED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32191F" w:rsidP="00A3117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A31171">
              <w:rPr>
                <w:sz w:val="24"/>
              </w:rPr>
              <w:t>3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в необходимых случаях участие федеральных государственных гражданских служащих Управления в м</w:t>
            </w:r>
            <w:r w:rsidR="0032191F">
              <w:rPr>
                <w:sz w:val="24"/>
              </w:rPr>
              <w:t>ероприятиях, направленных на повышение эффективности международного сотрудничества Российской Федерации в области противодействия коррупции</w:t>
            </w:r>
            <w:r w:rsidR="009151E9">
              <w:rPr>
                <w:sz w:val="24"/>
              </w:rPr>
              <w:t xml:space="preserve"> и укрепление международного авторитета России</w:t>
            </w:r>
          </w:p>
          <w:p w:rsidR="006431D2" w:rsidRPr="0084781B" w:rsidRDefault="006431D2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5B321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5B3210" w:rsidRPr="005B3210">
              <w:rPr>
                <w:sz w:val="24"/>
              </w:rPr>
              <w:t>(начальник отдела, Бибик А.А., Лукьянченко Т.А.)</w:t>
            </w:r>
          </w:p>
        </w:tc>
        <w:tc>
          <w:tcPr>
            <w:tcW w:w="1843" w:type="dxa"/>
            <w:shd w:val="clear" w:color="auto" w:fill="auto"/>
          </w:tcPr>
          <w:p w:rsidR="003A6A8A" w:rsidRDefault="003A6A8A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3A6A8A" w:rsidRPr="0084781B" w:rsidRDefault="003A6A8A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по мере необходимости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570731" w:rsidP="00B208F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1.1</w:t>
            </w:r>
            <w:r w:rsidR="00B208F0">
              <w:rPr>
                <w:sz w:val="24"/>
              </w:rPr>
              <w:t>4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027C53" w:rsidP="0057073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Разработать </w:t>
            </w:r>
            <w:r w:rsidR="0070169F">
              <w:rPr>
                <w:sz w:val="24"/>
              </w:rPr>
              <w:t>проекты планов</w:t>
            </w:r>
            <w:r w:rsidR="0070169F" w:rsidRPr="0084781B">
              <w:rPr>
                <w:sz w:val="24"/>
              </w:rPr>
              <w:t xml:space="preserve"> противодействия </w:t>
            </w:r>
            <w:r w:rsidR="0070169F">
              <w:rPr>
                <w:sz w:val="24"/>
              </w:rPr>
              <w:t>коррупции в Управлении, ра</w:t>
            </w:r>
            <w:r w:rsidR="005B3210">
              <w:rPr>
                <w:sz w:val="24"/>
              </w:rPr>
              <w:t>йонных (городских) судах на 202</w:t>
            </w:r>
            <w:r w:rsidR="00B208F0">
              <w:rPr>
                <w:sz w:val="24"/>
              </w:rPr>
              <w:t>5</w:t>
            </w:r>
            <w:r w:rsidR="0070169F">
              <w:rPr>
                <w:sz w:val="24"/>
              </w:rPr>
              <w:t xml:space="preserve"> год </w:t>
            </w:r>
            <w:r w:rsidR="00D71476">
              <w:rPr>
                <w:sz w:val="24"/>
              </w:rPr>
              <w:t xml:space="preserve">и представить </w:t>
            </w:r>
            <w:r w:rsidR="0070169F">
              <w:rPr>
                <w:sz w:val="24"/>
              </w:rPr>
              <w:t xml:space="preserve">их </w:t>
            </w:r>
            <w:r w:rsidR="00D71476">
              <w:rPr>
                <w:sz w:val="24"/>
              </w:rPr>
              <w:t>на утверждение</w:t>
            </w:r>
            <w:r>
              <w:rPr>
                <w:sz w:val="24"/>
              </w:rPr>
              <w:t xml:space="preserve"> </w:t>
            </w:r>
            <w:r w:rsidR="003A6A8A" w:rsidRPr="0084781B">
              <w:rPr>
                <w:sz w:val="24"/>
              </w:rPr>
              <w:lastRenderedPageBreak/>
              <w:t xml:space="preserve">в установленном порядке </w:t>
            </w:r>
          </w:p>
        </w:tc>
        <w:tc>
          <w:tcPr>
            <w:tcW w:w="3544" w:type="dxa"/>
            <w:shd w:val="clear" w:color="auto" w:fill="auto"/>
          </w:tcPr>
          <w:p w:rsidR="00D71476" w:rsidRDefault="003A6A8A" w:rsidP="007E59E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</w:t>
            </w:r>
            <w:r w:rsidRPr="0084781B">
              <w:rPr>
                <w:sz w:val="24"/>
              </w:rPr>
              <w:lastRenderedPageBreak/>
              <w:t>коррупции Управления</w:t>
            </w:r>
            <w:r>
              <w:rPr>
                <w:sz w:val="24"/>
              </w:rPr>
              <w:t xml:space="preserve"> </w:t>
            </w:r>
            <w:r w:rsidR="005B3210" w:rsidRPr="005B3210">
              <w:rPr>
                <w:sz w:val="24"/>
              </w:rPr>
              <w:t>(начальник отдела)</w:t>
            </w:r>
          </w:p>
          <w:p w:rsidR="003A6A8A" w:rsidRPr="0084781B" w:rsidRDefault="00D71476" w:rsidP="007E59E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2F6400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Default="003A6A8A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</w:p>
          <w:p w:rsidR="003A6A8A" w:rsidRDefault="00D71476" w:rsidP="00920FED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 w:rsidRPr="002F6400">
              <w:rPr>
                <w:bCs/>
                <w:sz w:val="24"/>
              </w:rPr>
              <w:t xml:space="preserve">в сроки, установленные </w:t>
            </w:r>
            <w:r w:rsidRPr="002F6400">
              <w:rPr>
                <w:bCs/>
                <w:sz w:val="24"/>
              </w:rPr>
              <w:lastRenderedPageBreak/>
              <w:t>Судебным департаментом при Верховном Суде РФ</w:t>
            </w:r>
          </w:p>
        </w:tc>
      </w:tr>
      <w:tr w:rsidR="00D71476" w:rsidRPr="0084781B" w:rsidTr="00C934F5">
        <w:tc>
          <w:tcPr>
            <w:tcW w:w="14142" w:type="dxa"/>
            <w:gridSpan w:val="5"/>
            <w:shd w:val="clear" w:color="auto" w:fill="auto"/>
          </w:tcPr>
          <w:p w:rsidR="00D71476" w:rsidRPr="0084781B" w:rsidRDefault="00D71476" w:rsidP="00D71476">
            <w:pPr>
              <w:autoSpaceDE w:val="0"/>
              <w:autoSpaceDN w:val="0"/>
              <w:adjustRightInd w:val="0"/>
              <w:spacing w:line="0" w:lineRule="atLeast"/>
              <w:jc w:val="center"/>
              <w:outlineLvl w:val="0"/>
              <w:rPr>
                <w:b/>
                <w:sz w:val="24"/>
              </w:rPr>
            </w:pPr>
            <w:r w:rsidRPr="0084781B">
              <w:rPr>
                <w:b/>
                <w:sz w:val="24"/>
              </w:rPr>
              <w:lastRenderedPageBreak/>
              <w:t>2. Мероприятия, направленные на совершенствование порядка использования</w:t>
            </w:r>
          </w:p>
          <w:p w:rsidR="00D71476" w:rsidRDefault="00D71476" w:rsidP="00D714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 w:rsidRPr="0084781B">
              <w:rPr>
                <w:b/>
                <w:sz w:val="24"/>
              </w:rPr>
              <w:t>государственного имущества и государственных ресурсов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2.1.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70169F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мероприятия</w:t>
            </w:r>
            <w:r w:rsidRPr="0084781B">
              <w:rPr>
                <w:sz w:val="24"/>
              </w:rPr>
              <w:t xml:space="preserve"> по повышению эффективности использования государственного имущества</w:t>
            </w:r>
          </w:p>
        </w:tc>
        <w:tc>
          <w:tcPr>
            <w:tcW w:w="3544" w:type="dxa"/>
            <w:shd w:val="clear" w:color="auto" w:fill="auto"/>
          </w:tcPr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70169F" w:rsidRPr="0084781B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(</w:t>
            </w:r>
            <w:r w:rsidR="00B208F0">
              <w:rPr>
                <w:sz w:val="24"/>
              </w:rPr>
              <w:t>Врублевская Я.С.)</w:t>
            </w:r>
          </w:p>
          <w:p w:rsidR="0070169F" w:rsidRPr="0084781B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3A6A8A" w:rsidRPr="00D01F74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администраторы </w:t>
            </w:r>
            <w:r>
              <w:rPr>
                <w:sz w:val="24"/>
              </w:rPr>
              <w:t xml:space="preserve">районных (городских) </w:t>
            </w:r>
            <w:r w:rsidRPr="0084781B">
              <w:rPr>
                <w:sz w:val="24"/>
              </w:rPr>
              <w:t>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2.2.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70169F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мероприятия</w:t>
            </w:r>
            <w:r w:rsidRPr="0084781B">
              <w:rPr>
                <w:sz w:val="24"/>
              </w:rPr>
              <w:t xml:space="preserve"> по повышению эффективност</w:t>
            </w:r>
            <w:r>
              <w:rPr>
                <w:sz w:val="24"/>
              </w:rPr>
              <w:t>и использования недвижимого</w:t>
            </w:r>
            <w:r w:rsidRPr="0084781B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shd w:val="clear" w:color="auto" w:fill="auto"/>
          </w:tcPr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руководство Управления</w:t>
            </w:r>
            <w:r>
              <w:rPr>
                <w:sz w:val="24"/>
              </w:rPr>
              <w:t>;</w:t>
            </w:r>
          </w:p>
          <w:p w:rsidR="0070169F" w:rsidRPr="0084781B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  <w:r w:rsidRPr="0084781B">
              <w:rPr>
                <w:sz w:val="24"/>
              </w:rPr>
              <w:t>;</w:t>
            </w: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70169F" w:rsidRDefault="0070169F" w:rsidP="0070169F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</w:t>
            </w:r>
          </w:p>
          <w:p w:rsidR="003A6A8A" w:rsidRPr="0084781B" w:rsidRDefault="005B3210" w:rsidP="00B208F0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5B3210">
              <w:rPr>
                <w:sz w:val="24"/>
              </w:rPr>
              <w:t>(</w:t>
            </w:r>
            <w:r w:rsidR="00B208F0" w:rsidRPr="00B208F0">
              <w:rPr>
                <w:sz w:val="24"/>
              </w:rPr>
              <w:t>Врублевская Я.С.</w:t>
            </w:r>
            <w:r w:rsidRPr="005B3210"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2.3.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70169F" w:rsidP="005B321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организационные меры по реализации в 202</w:t>
            </w:r>
            <w:r w:rsidR="00570731">
              <w:rPr>
                <w:sz w:val="24"/>
              </w:rPr>
              <w:t>3</w:t>
            </w:r>
            <w:r>
              <w:rPr>
                <w:sz w:val="24"/>
              </w:rPr>
              <w:t xml:space="preserve"> году программ Судебного департамента «Комплексный капитальный ремонт </w:t>
            </w:r>
            <w:r>
              <w:rPr>
                <w:sz w:val="24"/>
              </w:rPr>
              <w:lastRenderedPageBreak/>
              <w:t>зданий федеральных судов общей юрисдикции и федеральных арбитражных судов на 2019-202</w:t>
            </w:r>
            <w:r w:rsidR="005B3210">
              <w:rPr>
                <w:sz w:val="24"/>
              </w:rPr>
              <w:t>3</w:t>
            </w:r>
            <w:r>
              <w:rPr>
                <w:sz w:val="24"/>
              </w:rPr>
              <w:t xml:space="preserve"> годы», «Капитальный ремонт фасадов и кровель зданий федеральных судов общей юрисдикции и федеральных арбитражных судов</w:t>
            </w:r>
            <w:r w:rsidR="0048620A">
              <w:rPr>
                <w:sz w:val="24"/>
              </w:rPr>
              <w:t xml:space="preserve"> на 20</w:t>
            </w:r>
            <w:r w:rsidR="005B3210">
              <w:rPr>
                <w:sz w:val="24"/>
              </w:rPr>
              <w:t>22</w:t>
            </w:r>
            <w:r w:rsidR="0048620A">
              <w:rPr>
                <w:sz w:val="24"/>
              </w:rPr>
              <w:t>-202</w:t>
            </w:r>
            <w:r w:rsidR="005B3210">
              <w:rPr>
                <w:sz w:val="24"/>
              </w:rPr>
              <w:t>4</w:t>
            </w:r>
            <w:r w:rsidR="0048620A">
              <w:rPr>
                <w:sz w:val="24"/>
              </w:rPr>
              <w:t xml:space="preserve"> годы»</w:t>
            </w:r>
          </w:p>
        </w:tc>
        <w:tc>
          <w:tcPr>
            <w:tcW w:w="3544" w:type="dxa"/>
            <w:shd w:val="clear" w:color="auto" w:fill="auto"/>
          </w:tcPr>
          <w:p w:rsidR="0048620A" w:rsidRDefault="0048620A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руководство Управления</w:t>
            </w:r>
            <w:r>
              <w:rPr>
                <w:sz w:val="24"/>
              </w:rPr>
              <w:t>;</w:t>
            </w:r>
          </w:p>
          <w:p w:rsidR="0048620A" w:rsidRDefault="0048620A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48620A" w:rsidRDefault="0048620A" w:rsidP="0048620A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</w:t>
            </w:r>
            <w:r w:rsidRPr="0084781B">
              <w:rPr>
                <w:sz w:val="24"/>
              </w:rPr>
              <w:lastRenderedPageBreak/>
              <w:t>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</w:t>
            </w:r>
          </w:p>
          <w:p w:rsidR="003A6A8A" w:rsidRPr="0084781B" w:rsidRDefault="00B208F0" w:rsidP="00B208F0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  <w:highlight w:val="yellow"/>
              </w:rPr>
            </w:pPr>
            <w:r w:rsidRPr="00B208F0">
              <w:rPr>
                <w:sz w:val="24"/>
              </w:rPr>
              <w:t>(Врублевская Я.С.)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2.4.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5B321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закупки товаров, работ и услуг для обеспечения государственных нужд в </w:t>
            </w:r>
            <w:r>
              <w:rPr>
                <w:sz w:val="24"/>
              </w:rPr>
              <w:t>Упра</w:t>
            </w:r>
            <w:r w:rsidR="005B3210">
              <w:rPr>
                <w:sz w:val="24"/>
              </w:rPr>
              <w:t>вл</w:t>
            </w:r>
            <w:r>
              <w:rPr>
                <w:sz w:val="24"/>
              </w:rPr>
              <w:t xml:space="preserve">ении в </w:t>
            </w:r>
            <w:r w:rsidRPr="0084781B">
              <w:rPr>
                <w:sz w:val="24"/>
              </w:rPr>
              <w:t>соответствии с законодательством Росс</w:t>
            </w:r>
            <w:r>
              <w:rPr>
                <w:sz w:val="24"/>
              </w:rPr>
              <w:t xml:space="preserve">ийской Федерации </w:t>
            </w:r>
            <w:r w:rsidRPr="0084781B">
              <w:rPr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208F0" w:rsidRDefault="00B208F0" w:rsidP="00B208F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начальника Управления Иванов П.П.</w:t>
            </w:r>
          </w:p>
          <w:p w:rsidR="003A6A8A" w:rsidRPr="0084781B" w:rsidRDefault="003A6A8A" w:rsidP="00B208F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>но-технического снабжения судов</w:t>
            </w:r>
            <w:r w:rsidRPr="0084781B">
              <w:rPr>
                <w:sz w:val="24"/>
              </w:rPr>
              <w:t xml:space="preserve"> </w:t>
            </w:r>
            <w:r w:rsidR="00B208F0" w:rsidRPr="00B208F0">
              <w:rPr>
                <w:sz w:val="24"/>
              </w:rPr>
              <w:t>(Врублевская Я.С.)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47643A" w:rsidP="0057073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47643A">
              <w:rPr>
                <w:sz w:val="24"/>
              </w:rPr>
              <w:t>Принимать меры по недопущению нецелевого использования средств федерального бюджета федера</w:t>
            </w:r>
            <w:r w:rsidR="00570731">
              <w:rPr>
                <w:sz w:val="24"/>
              </w:rPr>
              <w:t>льными судами общей юрисдикции</w:t>
            </w:r>
          </w:p>
        </w:tc>
        <w:tc>
          <w:tcPr>
            <w:tcW w:w="3544" w:type="dxa"/>
            <w:shd w:val="clear" w:color="auto" w:fill="auto"/>
          </w:tcPr>
          <w:p w:rsidR="004C201E" w:rsidRDefault="004C201E" w:rsidP="00C01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</w:p>
          <w:p w:rsidR="004C201E" w:rsidRDefault="003A6A8A" w:rsidP="00C01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3A6A8A" w:rsidRPr="0084781B" w:rsidRDefault="003A6A8A" w:rsidP="00C01A2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</w:t>
            </w:r>
            <w:r w:rsidR="0047643A">
              <w:rPr>
                <w:sz w:val="24"/>
              </w:rPr>
              <w:t>, Сметанина Н.В.</w:t>
            </w:r>
            <w:r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4C201E" w:rsidRPr="0084781B" w:rsidTr="00C934F5">
        <w:trPr>
          <w:trHeight w:val="568"/>
        </w:trPr>
        <w:tc>
          <w:tcPr>
            <w:tcW w:w="14142" w:type="dxa"/>
            <w:gridSpan w:val="5"/>
            <w:shd w:val="clear" w:color="auto" w:fill="auto"/>
          </w:tcPr>
          <w:p w:rsidR="004C201E" w:rsidRPr="0084781B" w:rsidRDefault="004C201E" w:rsidP="004C201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b/>
                <w:sz w:val="24"/>
              </w:rPr>
              <w:t xml:space="preserve">3. Противодействие </w:t>
            </w:r>
            <w:r w:rsidRPr="0084781B">
              <w:rPr>
                <w:b/>
                <w:sz w:val="24"/>
              </w:rPr>
              <w:t xml:space="preserve">коррупции при прохождении </w:t>
            </w:r>
            <w:r>
              <w:rPr>
                <w:b/>
                <w:sz w:val="24"/>
              </w:rPr>
              <w:t xml:space="preserve">федеральной </w:t>
            </w:r>
            <w:r w:rsidRPr="0084781B">
              <w:rPr>
                <w:b/>
                <w:sz w:val="24"/>
              </w:rPr>
              <w:t>государственной гражданской службы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04794C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реализацию федеральными государственными г</w:t>
            </w:r>
            <w:r w:rsidR="004C201E">
              <w:rPr>
                <w:sz w:val="24"/>
              </w:rPr>
              <w:t>ражданскими служащими Управлен</w:t>
            </w:r>
            <w:r w:rsidR="004E3846">
              <w:rPr>
                <w:sz w:val="24"/>
              </w:rPr>
              <w:t>ия</w:t>
            </w:r>
            <w:r w:rsidR="004C201E">
              <w:rPr>
                <w:sz w:val="24"/>
              </w:rPr>
              <w:t>, районных (городских) судов</w:t>
            </w:r>
            <w:r w:rsidRPr="0084781B">
              <w:rPr>
                <w:sz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47643A" w:rsidRPr="0047643A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47643A" w:rsidRPr="0047643A">
              <w:rPr>
                <w:sz w:val="24"/>
              </w:rPr>
              <w:t>)</w:t>
            </w:r>
            <w:r w:rsidR="004E3846"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4C201E" w:rsidRPr="0084781B" w:rsidRDefault="004C201E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938" w:type="dxa"/>
            <w:shd w:val="clear" w:color="auto" w:fill="auto"/>
          </w:tcPr>
          <w:p w:rsidR="004E3846" w:rsidRDefault="004E3846" w:rsidP="004C201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:rsidR="003A6A8A" w:rsidRDefault="003A6A8A" w:rsidP="004C201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01A28">
              <w:rPr>
                <w:sz w:val="24"/>
              </w:rPr>
              <w:t>Обеспечить реализацию федеральными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 xml:space="preserve">государственными </w:t>
            </w:r>
            <w:r w:rsidR="004C201E">
              <w:rPr>
                <w:sz w:val="24"/>
              </w:rPr>
              <w:t>гражданскими служащими Управлен</w:t>
            </w:r>
            <w:r w:rsidR="004E3846">
              <w:rPr>
                <w:sz w:val="24"/>
              </w:rPr>
              <w:t>ия</w:t>
            </w:r>
            <w:r w:rsidR="004C201E">
              <w:rPr>
                <w:sz w:val="24"/>
              </w:rPr>
              <w:t>, районных (городских) судов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обязанности по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lastRenderedPageBreak/>
              <w:t>уведомлению представителя нанимателя о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намерении выполнять иную оплачиваемую работу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300252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отдел государственной службы, кадров и противодействия </w:t>
            </w:r>
            <w:r w:rsidRPr="0084781B">
              <w:rPr>
                <w:sz w:val="24"/>
              </w:rPr>
              <w:lastRenderedPageBreak/>
              <w:t>коррупции Управления</w:t>
            </w:r>
            <w:r>
              <w:rPr>
                <w:sz w:val="24"/>
              </w:rPr>
              <w:t xml:space="preserve"> (</w:t>
            </w:r>
            <w:r w:rsidR="00A1694B">
              <w:rPr>
                <w:sz w:val="24"/>
              </w:rPr>
              <w:t>Бибик А.А., заместитель начальника отдела</w:t>
            </w:r>
            <w:r>
              <w:rPr>
                <w:sz w:val="24"/>
              </w:rPr>
              <w:t>)</w:t>
            </w:r>
            <w:r w:rsidR="004E3846">
              <w:rPr>
                <w:sz w:val="24"/>
              </w:rPr>
              <w:t>;</w:t>
            </w:r>
          </w:p>
          <w:p w:rsidR="003A6A8A" w:rsidRPr="0084781B" w:rsidRDefault="003A6A8A" w:rsidP="00C01A2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3.3</w:t>
            </w:r>
            <w:r w:rsidRPr="0084781B">
              <w:rPr>
                <w:sz w:val="24"/>
              </w:rPr>
              <w:t xml:space="preserve">. 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04794C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C01A28">
              <w:rPr>
                <w:sz w:val="24"/>
              </w:rPr>
              <w:t>Обеспечить реализацию федеральными</w:t>
            </w:r>
            <w:r>
              <w:rPr>
                <w:sz w:val="24"/>
              </w:rPr>
              <w:t xml:space="preserve"> </w:t>
            </w:r>
            <w:r w:rsidRPr="00C01A28">
              <w:rPr>
                <w:sz w:val="24"/>
              </w:rPr>
              <w:t>государственными гражданскими служащими</w:t>
            </w:r>
            <w:r>
              <w:rPr>
                <w:sz w:val="24"/>
              </w:rPr>
              <w:t xml:space="preserve"> </w:t>
            </w:r>
            <w:r w:rsidR="00BF735E">
              <w:rPr>
                <w:sz w:val="24"/>
              </w:rPr>
              <w:t>Управлен</w:t>
            </w:r>
            <w:r w:rsidR="00B67E19">
              <w:rPr>
                <w:sz w:val="24"/>
              </w:rPr>
              <w:t>ия</w:t>
            </w:r>
            <w:r w:rsidR="00BF735E">
              <w:rPr>
                <w:sz w:val="24"/>
              </w:rPr>
              <w:t xml:space="preserve">, районных (городских) судов </w:t>
            </w:r>
            <w:r>
              <w:rPr>
                <w:sz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49242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3A6A8A" w:rsidP="00BF735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3.4</w:t>
            </w:r>
            <w:r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Обеспечить реализацию федеральными государственными гр</w:t>
            </w:r>
            <w:r w:rsidR="00B67E19">
              <w:rPr>
                <w:sz w:val="24"/>
              </w:rPr>
              <w:t>ажданскими служащими Управления</w:t>
            </w:r>
            <w:r w:rsidR="00BF735E">
              <w:rPr>
                <w:sz w:val="24"/>
              </w:rPr>
              <w:t>,</w:t>
            </w:r>
            <w:r>
              <w:rPr>
                <w:sz w:val="24"/>
              </w:rPr>
              <w:t xml:space="preserve"> районнных (городских) судов обязанности по получению разрешения представителя нанимателя на у</w:t>
            </w:r>
            <w:r w:rsidR="00B67E19">
              <w:rPr>
                <w:sz w:val="24"/>
              </w:rPr>
              <w:t xml:space="preserve">частие на безвозмездной основе </w:t>
            </w:r>
            <w:r>
              <w:rPr>
                <w:sz w:val="24"/>
              </w:rPr>
              <w:t xml:space="preserve">в управлении </w:t>
            </w:r>
            <w:r w:rsidR="00BF735E">
              <w:rPr>
                <w:sz w:val="24"/>
              </w:rPr>
              <w:t>некоммерческими организациями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3A6A8A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C74AE4" w:rsidRPr="0084781B" w:rsidTr="00C934F5">
        <w:tc>
          <w:tcPr>
            <w:tcW w:w="817" w:type="dxa"/>
            <w:gridSpan w:val="2"/>
            <w:shd w:val="clear" w:color="auto" w:fill="auto"/>
          </w:tcPr>
          <w:p w:rsidR="00C74AE4" w:rsidRDefault="00C74AE4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938" w:type="dxa"/>
            <w:shd w:val="clear" w:color="auto" w:fill="auto"/>
          </w:tcPr>
          <w:p w:rsidR="00C74AE4" w:rsidRDefault="00C74AE4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r w:rsidR="00F22181">
              <w:rPr>
                <w:sz w:val="24"/>
              </w:rPr>
              <w:t xml:space="preserve">государственной </w:t>
            </w:r>
            <w:r w:rsidR="00F22181">
              <w:rPr>
                <w:sz w:val="24"/>
              </w:rPr>
              <w:lastRenderedPageBreak/>
              <w:t>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3544" w:type="dxa"/>
            <w:shd w:val="clear" w:color="auto" w:fill="auto"/>
          </w:tcPr>
          <w:p w:rsidR="00F22181" w:rsidRPr="0084781B" w:rsidRDefault="00F22181" w:rsidP="00F221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 w:rsidRPr="00AF3BC6">
              <w:rPr>
                <w:sz w:val="24"/>
              </w:rPr>
              <w:t>);</w:t>
            </w:r>
          </w:p>
          <w:p w:rsidR="00C74AE4" w:rsidRPr="0084781B" w:rsidRDefault="00F22181" w:rsidP="00F221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C74AE4" w:rsidRPr="0084781B" w:rsidRDefault="00F22181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</w:p>
        </w:tc>
      </w:tr>
      <w:tr w:rsidR="00BF735E" w:rsidRPr="0084781B" w:rsidTr="00C934F5">
        <w:tc>
          <w:tcPr>
            <w:tcW w:w="817" w:type="dxa"/>
            <w:gridSpan w:val="2"/>
            <w:shd w:val="clear" w:color="auto" w:fill="auto"/>
          </w:tcPr>
          <w:p w:rsidR="00BF735E" w:rsidRDefault="00F22181" w:rsidP="00C4118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  <w:r w:rsidR="00BF735E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BF735E" w:rsidRDefault="00F22181" w:rsidP="00BF735E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Обеспечить реализацию п</w:t>
            </w:r>
            <w:r w:rsidR="00BF735E">
              <w:rPr>
                <w:sz w:val="24"/>
              </w:rPr>
              <w:t>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3544" w:type="dxa"/>
            <w:shd w:val="clear" w:color="auto" w:fill="auto"/>
          </w:tcPr>
          <w:p w:rsidR="00BF735E" w:rsidRDefault="00BF735E" w:rsidP="00BF735E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F22181"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А.А., заместитель начальника отдела</w:t>
            </w:r>
            <w:r w:rsidR="00AF3BC6" w:rsidRPr="00AF3BC6">
              <w:rPr>
                <w:sz w:val="24"/>
              </w:rPr>
              <w:t>);</w:t>
            </w:r>
          </w:p>
          <w:p w:rsidR="00BF735E" w:rsidRPr="0084781B" w:rsidRDefault="00BF735E" w:rsidP="008A0ED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BF735E" w:rsidRPr="0084781B" w:rsidRDefault="00BF735E" w:rsidP="00BF735E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в течение года по мере необходимости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F22181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3.7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E8605A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</w:t>
            </w:r>
            <w:r w:rsidRPr="0084781B">
              <w:rPr>
                <w:sz w:val="24"/>
              </w:rPr>
              <w:t xml:space="preserve">ть разъяснение порядка заполнения и представления судьями и </w:t>
            </w:r>
            <w:r>
              <w:rPr>
                <w:sz w:val="24"/>
              </w:rPr>
              <w:t xml:space="preserve">федеральными </w:t>
            </w:r>
            <w:r w:rsidRPr="0084781B">
              <w:rPr>
                <w:sz w:val="24"/>
              </w:rPr>
              <w:t>государственными гражданскими служащими федеральных судов обще</w:t>
            </w:r>
            <w:r w:rsidR="00BF735E">
              <w:rPr>
                <w:sz w:val="24"/>
              </w:rPr>
              <w:t>й юрисдикции,</w:t>
            </w:r>
            <w:r w:rsidR="00B67E19">
              <w:rPr>
                <w:sz w:val="24"/>
              </w:rPr>
              <w:t xml:space="preserve"> Управления</w:t>
            </w:r>
            <w:r w:rsidR="00BF735E">
              <w:rPr>
                <w:sz w:val="24"/>
              </w:rPr>
              <w:t xml:space="preserve"> </w:t>
            </w:r>
            <w:r w:rsidRPr="0084781B">
              <w:rPr>
                <w:sz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</w:t>
            </w:r>
            <w:r w:rsidR="00DC678C">
              <w:rPr>
                <w:sz w:val="24"/>
              </w:rPr>
              <w:t>ественного характера их супруг</w:t>
            </w:r>
            <w:r w:rsidRPr="0084781B">
              <w:rPr>
                <w:sz w:val="24"/>
              </w:rPr>
              <w:t xml:space="preserve"> (супруг</w:t>
            </w:r>
            <w:r w:rsidR="00DC678C"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несовершеннолетних детей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E476BA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F22181"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 xml:space="preserve">(Бибик А.А., </w:t>
            </w:r>
            <w:r w:rsidR="00A1694B">
              <w:rPr>
                <w:sz w:val="24"/>
              </w:rPr>
              <w:t xml:space="preserve">заместитель начальника отдела, </w:t>
            </w:r>
            <w:r w:rsidR="00AF3BC6" w:rsidRPr="00AF3BC6">
              <w:rPr>
                <w:sz w:val="24"/>
              </w:rPr>
              <w:t>Лукьянченко Т.А.)</w:t>
            </w:r>
            <w:r w:rsidR="00AF3BC6">
              <w:rPr>
                <w:sz w:val="24"/>
              </w:rPr>
              <w:t>;</w:t>
            </w:r>
          </w:p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BF735E" w:rsidP="00F2218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  <w:r w:rsidR="00F22181">
              <w:rPr>
                <w:sz w:val="24"/>
              </w:rPr>
              <w:t>8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Осуществить сбор с</w:t>
            </w:r>
            <w:r w:rsidR="00BF735E">
              <w:rPr>
                <w:sz w:val="24"/>
              </w:rPr>
              <w:t>ведений об адресах сайтов и (или) страниц сайтов</w:t>
            </w:r>
            <w:r>
              <w:rPr>
                <w:sz w:val="24"/>
              </w:rPr>
              <w:t xml:space="preserve"> в информационно-телекоммуникационной </w:t>
            </w:r>
            <w:r w:rsidR="00BF735E">
              <w:rPr>
                <w:sz w:val="24"/>
              </w:rPr>
              <w:t>сети «Интернет», на которых федеральные государственные гражданские служащие, замещающие</w:t>
            </w:r>
            <w:r>
              <w:rPr>
                <w:sz w:val="24"/>
              </w:rPr>
              <w:t xml:space="preserve"> должности федеральной государственной гражданской службы в Управлении</w:t>
            </w:r>
            <w:r w:rsidR="00675D4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аппаратах районных </w:t>
            </w:r>
            <w:r w:rsidR="00675D49">
              <w:rPr>
                <w:sz w:val="24"/>
              </w:rPr>
              <w:t xml:space="preserve">(городских) судов, размещали общедоступную информацию, а также данные, позволяющие их </w:t>
            </w:r>
            <w:r w:rsidR="00675D49">
              <w:rPr>
                <w:sz w:val="24"/>
              </w:rPr>
              <w:lastRenderedPageBreak/>
              <w:t>идентифицировать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отдел государственной службы, кадров и противодействия коррупции Управления</w:t>
            </w:r>
            <w:r w:rsidR="00A1694B">
              <w:rPr>
                <w:sz w:val="24"/>
              </w:rPr>
              <w:t xml:space="preserve"> </w:t>
            </w:r>
            <w:r w:rsidR="00A1694B" w:rsidRPr="00A1694B">
              <w:rPr>
                <w:sz w:val="24"/>
              </w:rPr>
              <w:t>(Бибик А.А., заместитель начальника отдела</w:t>
            </w:r>
            <w:r w:rsidR="00A1694B">
              <w:rPr>
                <w:sz w:val="24"/>
              </w:rPr>
              <w:t>,</w:t>
            </w:r>
            <w:r w:rsidR="00A1694B" w:rsidRPr="00A1694B">
              <w:rPr>
                <w:sz w:val="24"/>
              </w:rPr>
              <w:t xml:space="preserve"> Лукьянченко Т.А.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лица, ответственные за </w:t>
            </w:r>
            <w:r w:rsidRPr="0084781B">
              <w:rPr>
                <w:sz w:val="24"/>
              </w:rPr>
              <w:lastRenderedPageBreak/>
              <w:t>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до 1 апреля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F22181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3.9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9A765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 w:rsidR="00DA0559">
              <w:rPr>
                <w:sz w:val="24"/>
              </w:rPr>
              <w:t xml:space="preserve">судей, мировых судей, </w:t>
            </w:r>
            <w:r>
              <w:rPr>
                <w:sz w:val="24"/>
              </w:rPr>
              <w:t xml:space="preserve">федеральных </w:t>
            </w:r>
            <w:r w:rsidR="00DA0559">
              <w:rPr>
                <w:sz w:val="24"/>
              </w:rPr>
              <w:t>государственных гражданских служащих</w:t>
            </w:r>
            <w:r w:rsidR="00B67E19">
              <w:rPr>
                <w:sz w:val="24"/>
              </w:rPr>
              <w:t xml:space="preserve"> Управления</w:t>
            </w:r>
            <w:r w:rsidRPr="0084781B">
              <w:rPr>
                <w:sz w:val="24"/>
              </w:rPr>
              <w:t>,</w:t>
            </w:r>
            <w:r w:rsidR="00DA0559">
              <w:rPr>
                <w:sz w:val="24"/>
              </w:rPr>
              <w:t xml:space="preserve"> районных (городских) судов</w:t>
            </w:r>
            <w:r w:rsidR="00B67E19">
              <w:rPr>
                <w:sz w:val="24"/>
              </w:rPr>
              <w:t>,</w:t>
            </w:r>
            <w:r w:rsidR="00DC678C">
              <w:rPr>
                <w:sz w:val="24"/>
              </w:rPr>
              <w:t xml:space="preserve"> а также их супруг</w:t>
            </w:r>
            <w:r w:rsidRPr="0084781B">
              <w:rPr>
                <w:sz w:val="24"/>
              </w:rPr>
              <w:t xml:space="preserve"> (супруг</w:t>
            </w:r>
            <w:r w:rsidR="00DC678C"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</w:t>
            </w:r>
            <w:r>
              <w:rPr>
                <w:sz w:val="24"/>
              </w:rPr>
              <w:t xml:space="preserve">ршеннолетних детей за период с </w:t>
            </w:r>
            <w:r w:rsidR="00F22181">
              <w:rPr>
                <w:sz w:val="24"/>
              </w:rPr>
              <w:t>1 января по 31 декабря 202</w:t>
            </w:r>
            <w:r w:rsidR="009A765B">
              <w:rPr>
                <w:sz w:val="24"/>
              </w:rPr>
              <w:t>3</w:t>
            </w:r>
            <w:r w:rsidRPr="0084781B">
              <w:rPr>
                <w:sz w:val="24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F22181"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 xml:space="preserve">(Бибик А.А., </w:t>
            </w:r>
            <w:r w:rsidR="00A1694B">
              <w:rPr>
                <w:sz w:val="24"/>
              </w:rPr>
              <w:t xml:space="preserve">заместитель начальника отдела, </w:t>
            </w:r>
            <w:r w:rsidR="00AF3BC6" w:rsidRPr="00AF3BC6">
              <w:rPr>
                <w:sz w:val="24"/>
              </w:rPr>
              <w:t>Лукьянченко Т.А.);</w:t>
            </w:r>
          </w:p>
          <w:p w:rsidR="003A6A8A" w:rsidRPr="0084781B" w:rsidRDefault="003A6A8A" w:rsidP="00B56029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до 30 апреля</w:t>
            </w:r>
            <w:r w:rsidR="00F22181">
              <w:rPr>
                <w:sz w:val="24"/>
              </w:rPr>
              <w:t xml:space="preserve"> включительно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F22181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3.10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9A765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В соответствии с требованиями </w:t>
            </w:r>
            <w:r w:rsidR="00DC678C">
              <w:rPr>
                <w:sz w:val="24"/>
              </w:rPr>
              <w:t>Указа Президента Российской Федерации от 8 июля 2013 г.</w:t>
            </w:r>
            <w:r w:rsidRPr="0084781B">
              <w:rPr>
                <w:sz w:val="24"/>
              </w:rPr>
              <w:t xml:space="preserve"> № 613</w:t>
            </w:r>
            <w:r w:rsidR="00DC678C">
              <w:rPr>
                <w:sz w:val="24"/>
              </w:rPr>
              <w:t xml:space="preserve"> «Вопросы противодействия коррупции»</w:t>
            </w:r>
            <w:r w:rsidRPr="0084781B">
              <w:rPr>
                <w:sz w:val="24"/>
              </w:rPr>
              <w:t xml:space="preserve"> подготовить и разместить на официальных сайтах Управления </w:t>
            </w:r>
            <w:r w:rsidR="003F3A74">
              <w:rPr>
                <w:sz w:val="24"/>
              </w:rPr>
              <w:t xml:space="preserve">и </w:t>
            </w:r>
            <w:r w:rsidR="003F3A74" w:rsidRPr="0084781B">
              <w:rPr>
                <w:sz w:val="24"/>
              </w:rPr>
              <w:t xml:space="preserve">районных (городских) судов </w:t>
            </w:r>
            <w:r w:rsidRPr="0084781B">
              <w:rPr>
                <w:sz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3F3A74">
              <w:rPr>
                <w:sz w:val="24"/>
              </w:rPr>
              <w:t xml:space="preserve">федеральных </w:t>
            </w:r>
            <w:r w:rsidRPr="0084781B">
              <w:rPr>
                <w:sz w:val="24"/>
              </w:rPr>
              <w:t>государственных граж</w:t>
            </w:r>
            <w:r w:rsidR="003F3A74">
              <w:rPr>
                <w:sz w:val="24"/>
              </w:rPr>
              <w:t>данских служащих</w:t>
            </w:r>
            <w:r w:rsidRPr="0084781B">
              <w:rPr>
                <w:sz w:val="24"/>
              </w:rPr>
              <w:t xml:space="preserve"> Управления</w:t>
            </w:r>
            <w:r w:rsidR="00B67E19">
              <w:rPr>
                <w:sz w:val="24"/>
              </w:rPr>
              <w:t xml:space="preserve"> и</w:t>
            </w:r>
            <w:r w:rsidR="003F3A74">
              <w:rPr>
                <w:sz w:val="24"/>
              </w:rPr>
              <w:t xml:space="preserve"> районных (городских) судов, а также их супруг</w:t>
            </w:r>
            <w:r w:rsidRPr="0084781B">
              <w:rPr>
                <w:sz w:val="24"/>
              </w:rPr>
              <w:t xml:space="preserve"> (супруг</w:t>
            </w:r>
            <w:r w:rsidR="003F3A74">
              <w:rPr>
                <w:sz w:val="24"/>
              </w:rPr>
              <w:t>ов</w:t>
            </w:r>
            <w:r w:rsidRPr="0084781B">
              <w:rPr>
                <w:sz w:val="24"/>
              </w:rPr>
              <w:t>) и несове</w:t>
            </w:r>
            <w:r>
              <w:rPr>
                <w:sz w:val="24"/>
              </w:rPr>
              <w:t xml:space="preserve">ршеннолетних детей за период с </w:t>
            </w:r>
            <w:r w:rsidR="00F22181">
              <w:rPr>
                <w:sz w:val="24"/>
              </w:rPr>
              <w:t>1 января по 31 декабря 202</w:t>
            </w:r>
            <w:r w:rsidR="009A765B">
              <w:rPr>
                <w:sz w:val="24"/>
              </w:rPr>
              <w:t>3</w:t>
            </w:r>
            <w:r w:rsidRPr="0084781B">
              <w:rPr>
                <w:sz w:val="24"/>
              </w:rPr>
              <w:t xml:space="preserve"> года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F22181">
              <w:rPr>
                <w:sz w:val="24"/>
              </w:rPr>
              <w:t xml:space="preserve">, </w:t>
            </w:r>
            <w:r w:rsid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А.А., заместитель начальника отдела</w:t>
            </w:r>
            <w:r w:rsidR="00AF3BC6">
              <w:rPr>
                <w:sz w:val="24"/>
              </w:rPr>
              <w:t xml:space="preserve">), </w:t>
            </w:r>
            <w:r w:rsidR="00F22181">
              <w:rPr>
                <w:sz w:val="24"/>
              </w:rPr>
              <w:t>специалист</w:t>
            </w:r>
            <w:r w:rsidR="009A765B">
              <w:rPr>
                <w:sz w:val="24"/>
              </w:rPr>
              <w:t>, ответственный за наполнение сайтов Управления</w:t>
            </w:r>
            <w:r w:rsidR="00B67E19">
              <w:rPr>
                <w:sz w:val="24"/>
              </w:rPr>
              <w:t>;</w:t>
            </w:r>
          </w:p>
          <w:p w:rsidR="003A6A8A" w:rsidRPr="0084781B" w:rsidRDefault="003A6A8A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  <w:r w:rsidR="00F22181">
              <w:rPr>
                <w:sz w:val="24"/>
              </w:rPr>
              <w:t>, специалисты по информатизации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F22181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3.11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A1694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84781B">
              <w:rPr>
                <w:sz w:val="24"/>
              </w:rPr>
              <w:t xml:space="preserve">ровести анализ и обобщить представленные сведения о доходах, расходах, об имуществе и обязательствах имущественного характера </w:t>
            </w:r>
            <w:r>
              <w:rPr>
                <w:sz w:val="24"/>
              </w:rPr>
              <w:t xml:space="preserve">судей, мировых судей, федеральных </w:t>
            </w:r>
            <w:r w:rsidRPr="0084781B">
              <w:rPr>
                <w:sz w:val="24"/>
              </w:rPr>
              <w:t>государственных граж</w:t>
            </w:r>
            <w:r w:rsidR="003F3A74">
              <w:rPr>
                <w:sz w:val="24"/>
              </w:rPr>
              <w:t xml:space="preserve">данских  служащих </w:t>
            </w:r>
            <w:r w:rsidRPr="0084781B">
              <w:rPr>
                <w:sz w:val="24"/>
              </w:rPr>
              <w:t>Управления</w:t>
            </w:r>
            <w:r w:rsidR="00B67E19">
              <w:rPr>
                <w:sz w:val="24"/>
              </w:rPr>
              <w:t xml:space="preserve"> и</w:t>
            </w:r>
            <w:r w:rsidR="003F3A74">
              <w:rPr>
                <w:sz w:val="24"/>
              </w:rPr>
              <w:t xml:space="preserve"> районных (городских) судов,</w:t>
            </w:r>
            <w:r>
              <w:rPr>
                <w:sz w:val="24"/>
              </w:rPr>
              <w:t xml:space="preserve"> а также их супруг (супругов) и несовершеннолетних детей за пери</w:t>
            </w:r>
            <w:r w:rsidR="00A02367">
              <w:rPr>
                <w:sz w:val="24"/>
              </w:rPr>
              <w:t xml:space="preserve">од с 1 января по 31 </w:t>
            </w:r>
            <w:r w:rsidR="00A02367">
              <w:rPr>
                <w:sz w:val="24"/>
              </w:rPr>
              <w:lastRenderedPageBreak/>
              <w:t>декабря 202</w:t>
            </w:r>
            <w:r w:rsidR="009A765B">
              <w:rPr>
                <w:sz w:val="24"/>
              </w:rPr>
              <w:t>3</w:t>
            </w:r>
            <w:r>
              <w:rPr>
                <w:sz w:val="24"/>
              </w:rPr>
              <w:t xml:space="preserve"> г. </w:t>
            </w:r>
            <w:r w:rsidRPr="0084781B">
              <w:rPr>
                <w:sz w:val="24"/>
              </w:rPr>
              <w:t>По результатам анализа подготовить докладную записку начальнику Управления, председателям районных (городских) судов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3A6A8A" w:rsidP="00620403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 xml:space="preserve">лица, ответственные за противодействие коррупции в аппаратах районных (городских) судов 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9A765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 </w:t>
            </w:r>
            <w:r w:rsidR="009A765B">
              <w:rPr>
                <w:sz w:val="24"/>
              </w:rPr>
              <w:t>28</w:t>
            </w:r>
            <w:r>
              <w:rPr>
                <w:sz w:val="24"/>
              </w:rPr>
              <w:t xml:space="preserve"> июня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A02367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3.12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7379E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>
              <w:rPr>
                <w:sz w:val="24"/>
              </w:rPr>
              <w:t>проверку</w:t>
            </w:r>
            <w:r w:rsidRPr="0084781B">
              <w:rPr>
                <w:sz w:val="24"/>
              </w:rPr>
              <w:t xml:space="preserve"> достоверности </w:t>
            </w:r>
            <w:r w:rsidR="007379EF">
              <w:rPr>
                <w:sz w:val="24"/>
              </w:rPr>
              <w:t xml:space="preserve">и полноты </w:t>
            </w:r>
            <w:r w:rsidRPr="0084781B">
              <w:rPr>
                <w:sz w:val="24"/>
              </w:rPr>
              <w:t>сведений о доходах, об имуществе и обязательствах имущественного характера, представляемых гражданами, претендующими на замещение должностей федера</w:t>
            </w:r>
            <w:r w:rsidR="007379EF">
              <w:rPr>
                <w:sz w:val="24"/>
              </w:rPr>
              <w:t xml:space="preserve">льной государственной службы, </w:t>
            </w:r>
            <w:r w:rsidRPr="0084781B">
              <w:rPr>
                <w:sz w:val="24"/>
              </w:rPr>
              <w:t>федеральными государст</w:t>
            </w:r>
            <w:r w:rsidR="007379EF">
              <w:rPr>
                <w:sz w:val="24"/>
              </w:rPr>
              <w:t>венными гражданскими служащими Управлен</w:t>
            </w:r>
            <w:r w:rsidR="00B67E19">
              <w:rPr>
                <w:sz w:val="24"/>
              </w:rPr>
              <w:t>ия</w:t>
            </w:r>
            <w:r w:rsidR="007379EF">
              <w:rPr>
                <w:sz w:val="24"/>
              </w:rPr>
              <w:t xml:space="preserve"> и районных (городских) судов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9722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AF3BC6"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А.А., заместитель начальника отдела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3A6A8A" w:rsidP="00972288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</w:tr>
      <w:tr w:rsidR="007379EF" w:rsidRPr="0084781B" w:rsidTr="00C934F5">
        <w:tc>
          <w:tcPr>
            <w:tcW w:w="817" w:type="dxa"/>
            <w:gridSpan w:val="2"/>
            <w:shd w:val="clear" w:color="auto" w:fill="auto"/>
          </w:tcPr>
          <w:p w:rsidR="007379EF" w:rsidRDefault="00A02367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3.13</w:t>
            </w:r>
            <w:r w:rsidR="007379EF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7379EF" w:rsidRPr="0084781B" w:rsidRDefault="007379EF" w:rsidP="007379EF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контроль за соответствием расходов федеральных</w:t>
            </w:r>
            <w:r w:rsidRPr="0084781B">
              <w:rPr>
                <w:sz w:val="24"/>
              </w:rPr>
              <w:t xml:space="preserve"> государст</w:t>
            </w:r>
            <w:r>
              <w:rPr>
                <w:sz w:val="24"/>
              </w:rPr>
              <w:t>венных гражданских служащих Управлен</w:t>
            </w:r>
            <w:r w:rsidR="00B67E19">
              <w:rPr>
                <w:sz w:val="24"/>
              </w:rPr>
              <w:t>ия</w:t>
            </w:r>
            <w:r>
              <w:rPr>
                <w:sz w:val="24"/>
              </w:rPr>
              <w:t xml:space="preserve"> и районных (городских) судов, а также их супруг (супруг</w:t>
            </w:r>
            <w:r w:rsidR="00A02367">
              <w:rPr>
                <w:sz w:val="24"/>
              </w:rPr>
              <w:t xml:space="preserve">ов) и несовершеннолетних детей </w:t>
            </w:r>
            <w:r>
              <w:rPr>
                <w:sz w:val="24"/>
              </w:rPr>
              <w:t>доходу данных лиц и их супруг (супругов)</w:t>
            </w:r>
          </w:p>
        </w:tc>
        <w:tc>
          <w:tcPr>
            <w:tcW w:w="3544" w:type="dxa"/>
            <w:shd w:val="clear" w:color="auto" w:fill="auto"/>
          </w:tcPr>
          <w:p w:rsidR="007379EF" w:rsidRPr="0084781B" w:rsidRDefault="007379EF" w:rsidP="007379E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1694B" w:rsidRPr="00A1694B">
              <w:rPr>
                <w:sz w:val="24"/>
              </w:rPr>
              <w:t>(Бибик А.А., заместитель начальника отдела);</w:t>
            </w:r>
          </w:p>
          <w:p w:rsidR="007379EF" w:rsidRPr="0084781B" w:rsidRDefault="007379EF" w:rsidP="007379EF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7379EF" w:rsidRPr="0084781B" w:rsidRDefault="007379EF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A02367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3.14</w:t>
            </w:r>
            <w:r w:rsidR="003A6A8A" w:rsidRPr="0084781B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AF3BC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Управлении</w:t>
            </w:r>
            <w:r w:rsidR="007379EF">
              <w:rPr>
                <w:sz w:val="24"/>
              </w:rPr>
              <w:t xml:space="preserve"> </w:t>
            </w:r>
            <w:r>
              <w:rPr>
                <w:sz w:val="24"/>
              </w:rPr>
              <w:t>и аппаратах районных (городских) судов</w:t>
            </w:r>
          </w:p>
        </w:tc>
        <w:tc>
          <w:tcPr>
            <w:tcW w:w="3544" w:type="dxa"/>
            <w:shd w:val="clear" w:color="auto" w:fill="auto"/>
          </w:tcPr>
          <w:p w:rsidR="00AF3BC6" w:rsidRDefault="003A6A8A" w:rsidP="00AF3BC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 совм</w:t>
            </w:r>
            <w:r w:rsidR="00A02367">
              <w:rPr>
                <w:sz w:val="24"/>
              </w:rPr>
              <w:t>естно с</w:t>
            </w:r>
            <w:r w:rsidR="009A765B">
              <w:rPr>
                <w:sz w:val="24"/>
              </w:rPr>
              <w:t xml:space="preserve"> заместителем начальника отдела </w:t>
            </w:r>
            <w:r w:rsidR="009A765B" w:rsidRPr="009A765B">
              <w:rPr>
                <w:sz w:val="24"/>
              </w:rPr>
              <w:t>организационно-правового обеспечения и материально-технического снабжения судов</w:t>
            </w:r>
            <w:r>
              <w:rPr>
                <w:sz w:val="24"/>
              </w:rPr>
              <w:t xml:space="preserve"> </w:t>
            </w:r>
            <w:r w:rsidR="00A1694B" w:rsidRPr="00A1694B">
              <w:rPr>
                <w:sz w:val="24"/>
              </w:rPr>
              <w:lastRenderedPageBreak/>
              <w:t xml:space="preserve">(Бибик А.А., заместитель начальника </w:t>
            </w:r>
            <w:r w:rsidR="00A1694B">
              <w:rPr>
                <w:sz w:val="24"/>
              </w:rPr>
              <w:t>отдела)</w:t>
            </w:r>
            <w:r w:rsidR="00AF3BC6" w:rsidRPr="00AF3BC6">
              <w:rPr>
                <w:sz w:val="24"/>
              </w:rPr>
              <w:t>;</w:t>
            </w:r>
          </w:p>
          <w:p w:rsidR="003A6A8A" w:rsidRPr="0084781B" w:rsidRDefault="003A6A8A" w:rsidP="00AF3BC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  <w:r>
              <w:rPr>
                <w:sz w:val="24"/>
              </w:rPr>
              <w:t xml:space="preserve"> совместно с должностными лицами, ответственными за вопросы информатизации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A02367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3.15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 w:rsidRPr="0084781B">
              <w:rPr>
                <w:sz w:val="24"/>
              </w:rPr>
              <w:t xml:space="preserve"> работу по выявлению случаев возникновения конфликта интересов. По каждому случаю конфликта </w:t>
            </w:r>
            <w:r>
              <w:rPr>
                <w:sz w:val="24"/>
              </w:rPr>
              <w:t xml:space="preserve">интересов </w:t>
            </w:r>
            <w:r w:rsidRPr="0084781B">
              <w:rPr>
                <w:sz w:val="24"/>
              </w:rPr>
              <w:t xml:space="preserve">применять меры юридической </w:t>
            </w:r>
            <w:r>
              <w:rPr>
                <w:sz w:val="24"/>
              </w:rPr>
              <w:t>ответственности, предусмотренные</w:t>
            </w:r>
            <w:r w:rsidRPr="0084781B">
              <w:rPr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A1694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A02367"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B4229C">
              <w:rPr>
                <w:sz w:val="24"/>
              </w:rPr>
              <w:t>Бибик А.А.,</w:t>
            </w:r>
            <w:r w:rsidR="00A1694B">
              <w:rPr>
                <w:sz w:val="24"/>
              </w:rPr>
              <w:t xml:space="preserve"> заместитель начальника отдела,</w:t>
            </w:r>
            <w:r w:rsidR="00B4229C">
              <w:rPr>
                <w:sz w:val="24"/>
              </w:rPr>
              <w:t xml:space="preserve"> Лукьянченко Т.А.)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3.16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Управления, районных (городских) судов, выполнения иной оплачиваемой работы, обязанности уведомлять об обращениях в целях склонения к совершенно коррупционных правонарушений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 w:rsidRPr="00AF3BC6">
              <w:rPr>
                <w:sz w:val="24"/>
              </w:rPr>
              <w:t>);</w:t>
            </w:r>
          </w:p>
          <w:p w:rsidR="003A6A8A" w:rsidRPr="0084781B" w:rsidRDefault="00574E93" w:rsidP="00D9348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3.17</w:t>
            </w:r>
            <w:r w:rsidR="003A6A8A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</w:t>
            </w:r>
            <w:r w:rsidR="00574E93">
              <w:rPr>
                <w:sz w:val="24"/>
              </w:rPr>
              <w:t>орядка сдачи подарка, и представлять</w:t>
            </w:r>
            <w:r>
              <w:rPr>
                <w:sz w:val="24"/>
              </w:rPr>
              <w:t xml:space="preserve"> предложения о применении соответствующих мер юридической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A1694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</w:t>
            </w:r>
            <w:r w:rsidR="00AF3BC6">
              <w:rPr>
                <w:sz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574E93" w:rsidRPr="0084781B" w:rsidTr="00C934F5">
        <w:tc>
          <w:tcPr>
            <w:tcW w:w="817" w:type="dxa"/>
            <w:gridSpan w:val="2"/>
            <w:shd w:val="clear" w:color="auto" w:fill="auto"/>
          </w:tcPr>
          <w:p w:rsidR="00574E93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3.18.</w:t>
            </w:r>
          </w:p>
        </w:tc>
        <w:tc>
          <w:tcPr>
            <w:tcW w:w="7938" w:type="dxa"/>
            <w:shd w:val="clear" w:color="auto" w:fill="auto"/>
          </w:tcPr>
          <w:p w:rsidR="00574E93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Обеспечить принятие мер по повышению эффективности контроля за соблюдением </w:t>
            </w:r>
            <w:r w:rsidR="00B4012C">
              <w:rPr>
                <w:sz w:val="24"/>
              </w:rPr>
              <w:t>федеральными государственными гражданскими служащими Управления, районных (городских) судов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</w:t>
            </w:r>
            <w:r w:rsidR="00AF3BC6">
              <w:rPr>
                <w:sz w:val="24"/>
              </w:rPr>
              <w:t xml:space="preserve"> </w:t>
            </w:r>
            <w:r w:rsidR="00B4012C">
              <w:rPr>
                <w:sz w:val="24"/>
              </w:rPr>
              <w:t xml:space="preserve">в случае несоблюдения указанных требований </w:t>
            </w:r>
          </w:p>
        </w:tc>
        <w:tc>
          <w:tcPr>
            <w:tcW w:w="3544" w:type="dxa"/>
            <w:shd w:val="clear" w:color="auto" w:fill="auto"/>
          </w:tcPr>
          <w:p w:rsidR="00B4012C" w:rsidRPr="0084781B" w:rsidRDefault="00B4012C" w:rsidP="00B4012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AF3BC6" w:rsidRPr="00AF3BC6">
              <w:rPr>
                <w:sz w:val="24"/>
              </w:rPr>
              <w:t>(</w:t>
            </w:r>
            <w:r w:rsidR="00A1694B">
              <w:rPr>
                <w:sz w:val="24"/>
              </w:rPr>
              <w:t>Бибик А.А., заместитель начальника отдела</w:t>
            </w:r>
            <w:r w:rsidR="00AF3BC6" w:rsidRPr="00AF3BC6">
              <w:rPr>
                <w:sz w:val="24"/>
              </w:rPr>
              <w:t>);</w:t>
            </w:r>
          </w:p>
          <w:p w:rsidR="00574E93" w:rsidRPr="0084781B" w:rsidRDefault="00B4012C" w:rsidP="00B4012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574E93" w:rsidRPr="0084781B" w:rsidRDefault="00B4012C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AA6F88" w:rsidRPr="0084781B" w:rsidTr="00C934F5">
        <w:tc>
          <w:tcPr>
            <w:tcW w:w="817" w:type="dxa"/>
            <w:gridSpan w:val="2"/>
            <w:shd w:val="clear" w:color="auto" w:fill="auto"/>
          </w:tcPr>
          <w:p w:rsidR="00AA6F88" w:rsidRDefault="00574E9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3.1</w:t>
            </w:r>
            <w:r w:rsidR="00B4012C">
              <w:rPr>
                <w:sz w:val="24"/>
              </w:rPr>
              <w:t>9</w:t>
            </w:r>
            <w:r w:rsidR="00AA6F88">
              <w:rPr>
                <w:sz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AA6F88" w:rsidRDefault="00AA6F8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544" w:type="dxa"/>
            <w:shd w:val="clear" w:color="auto" w:fill="auto"/>
          </w:tcPr>
          <w:p w:rsidR="00AA6F88" w:rsidRPr="0084781B" w:rsidRDefault="00AA6F88" w:rsidP="00AA6F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B4012C">
              <w:rPr>
                <w:sz w:val="24"/>
              </w:rPr>
              <w:t xml:space="preserve"> </w:t>
            </w:r>
            <w:r w:rsidR="00B4229C" w:rsidRPr="00B4229C">
              <w:rPr>
                <w:sz w:val="24"/>
              </w:rPr>
              <w:t xml:space="preserve">(Бибик А.А., </w:t>
            </w:r>
            <w:r w:rsidR="00A1694B">
              <w:rPr>
                <w:sz w:val="24"/>
              </w:rPr>
              <w:t xml:space="preserve">заместитель начальника отдела, </w:t>
            </w:r>
            <w:r w:rsidR="00B4229C" w:rsidRPr="00B4229C">
              <w:rPr>
                <w:sz w:val="24"/>
              </w:rPr>
              <w:t>Лукьянченко Т.А.);</w:t>
            </w:r>
          </w:p>
          <w:p w:rsidR="00AA6F88" w:rsidRPr="0084781B" w:rsidRDefault="00AA6F88" w:rsidP="00AA6F8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</w:t>
            </w:r>
            <w:r w:rsidR="00B4012C">
              <w:rPr>
                <w:sz w:val="24"/>
              </w:rPr>
              <w:t>ные за кадровую работу</w:t>
            </w:r>
            <w:r w:rsidRPr="0084781B">
              <w:rPr>
                <w:sz w:val="24"/>
              </w:rPr>
              <w:t xml:space="preserve">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AA6F88" w:rsidRPr="0084781B" w:rsidRDefault="00B4012C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9A765B" w:rsidRPr="0084781B" w:rsidTr="00C934F5">
        <w:tc>
          <w:tcPr>
            <w:tcW w:w="817" w:type="dxa"/>
            <w:gridSpan w:val="2"/>
            <w:shd w:val="clear" w:color="auto" w:fill="auto"/>
          </w:tcPr>
          <w:p w:rsidR="009A765B" w:rsidRDefault="009A765B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3.20</w:t>
            </w:r>
          </w:p>
        </w:tc>
        <w:tc>
          <w:tcPr>
            <w:tcW w:w="7938" w:type="dxa"/>
            <w:shd w:val="clear" w:color="auto" w:fill="auto"/>
          </w:tcPr>
          <w:p w:rsidR="009A765B" w:rsidRDefault="009A765B" w:rsidP="009A765B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Провести анализ соблюдения Порядка по уведомлению федеральными государственными гражданскими служащими Управления </w:t>
            </w:r>
            <w:r w:rsidR="00CD4F71">
              <w:rPr>
                <w:sz w:val="24"/>
              </w:rPr>
              <w:t xml:space="preserve">и </w:t>
            </w:r>
            <w:r w:rsidR="00CD4F71" w:rsidRPr="00CD4F71">
              <w:rPr>
                <w:sz w:val="24"/>
              </w:rPr>
              <w:t>районных (городских) судов</w:t>
            </w:r>
            <w:r w:rsidR="00CD4F71">
              <w:rPr>
                <w:sz w:val="24"/>
              </w:rPr>
              <w:t xml:space="preserve"> представителя нанимателя о намерении выполнять иную оплачиваемую работу (о выполнении иной оплачиваемой работы)</w:t>
            </w:r>
          </w:p>
        </w:tc>
        <w:tc>
          <w:tcPr>
            <w:tcW w:w="3544" w:type="dxa"/>
            <w:shd w:val="clear" w:color="auto" w:fill="auto"/>
          </w:tcPr>
          <w:p w:rsidR="00CD4F71" w:rsidRPr="00CD4F71" w:rsidRDefault="00CD4F71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CD4F71">
              <w:rPr>
                <w:sz w:val="24"/>
              </w:rPr>
              <w:t>отдел государственной службы, кадров и противодействия коррупции Управления (Бибик А.А.</w:t>
            </w:r>
            <w:r>
              <w:rPr>
                <w:sz w:val="24"/>
              </w:rPr>
              <w:t>, заместитель начальника отдела</w:t>
            </w:r>
            <w:r w:rsidRPr="00CD4F71">
              <w:rPr>
                <w:sz w:val="24"/>
              </w:rPr>
              <w:t>);</w:t>
            </w:r>
          </w:p>
          <w:p w:rsidR="009A765B" w:rsidRPr="0084781B" w:rsidRDefault="00CD4F71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CD4F71">
              <w:rPr>
                <w:sz w:val="24"/>
              </w:rPr>
              <w:t>лица, ответственные за кадровую работу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9A765B" w:rsidRDefault="00CD4F71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AA6F88" w:rsidRPr="0084781B" w:rsidTr="00C934F5">
        <w:trPr>
          <w:trHeight w:val="679"/>
        </w:trPr>
        <w:tc>
          <w:tcPr>
            <w:tcW w:w="14142" w:type="dxa"/>
            <w:gridSpan w:val="5"/>
            <w:shd w:val="clear" w:color="auto" w:fill="auto"/>
          </w:tcPr>
          <w:p w:rsidR="00AA6F88" w:rsidRPr="0084781B" w:rsidRDefault="00AA6F88" w:rsidP="00AA6F88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b/>
                <w:sz w:val="24"/>
              </w:rPr>
              <w:t xml:space="preserve">4. </w:t>
            </w:r>
            <w:r>
              <w:rPr>
                <w:b/>
                <w:sz w:val="24"/>
              </w:rPr>
              <w:t xml:space="preserve">Антикоррупционное </w:t>
            </w:r>
            <w:r w:rsidRPr="0084781B">
              <w:rPr>
                <w:b/>
                <w:sz w:val="24"/>
              </w:rPr>
              <w:t>образование</w:t>
            </w:r>
          </w:p>
        </w:tc>
      </w:tr>
      <w:tr w:rsidR="003A6A8A" w:rsidRPr="0084781B" w:rsidTr="00C934F5"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4.1.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AA6F88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Осуществлять методическое и консультативное сопровождение исполнения положений законодательства</w:t>
            </w:r>
            <w:r w:rsidR="002109C0">
              <w:rPr>
                <w:sz w:val="24"/>
              </w:rPr>
              <w:t xml:space="preserve"> Российской Федерации по против</w:t>
            </w:r>
            <w:r>
              <w:rPr>
                <w:sz w:val="24"/>
              </w:rPr>
              <w:t>одействию коррупции</w:t>
            </w:r>
            <w:r w:rsidR="00C4118B">
              <w:rPr>
                <w:sz w:val="24"/>
              </w:rPr>
              <w:t xml:space="preserve"> федеральными госу</w:t>
            </w:r>
            <w:r>
              <w:rPr>
                <w:sz w:val="24"/>
              </w:rPr>
              <w:t>дарственными гражданскими служащими</w:t>
            </w:r>
            <w:r w:rsidR="002109C0">
              <w:rPr>
                <w:sz w:val="24"/>
              </w:rPr>
              <w:t xml:space="preserve"> Управлен</w:t>
            </w:r>
            <w:r w:rsidR="00160866">
              <w:rPr>
                <w:sz w:val="24"/>
              </w:rPr>
              <w:t>ия</w:t>
            </w:r>
            <w:r w:rsidR="002109C0">
              <w:rPr>
                <w:sz w:val="24"/>
              </w:rPr>
              <w:t>, федеральных судов общей юрисдикции, в должностные обязанности которых входит противодействие коррупции</w:t>
            </w:r>
          </w:p>
        </w:tc>
        <w:tc>
          <w:tcPr>
            <w:tcW w:w="3544" w:type="dxa"/>
            <w:shd w:val="clear" w:color="auto" w:fill="auto"/>
          </w:tcPr>
          <w:p w:rsidR="003A6A8A" w:rsidRPr="0084781B" w:rsidRDefault="003A6A8A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2109C0">
              <w:rPr>
                <w:sz w:val="24"/>
              </w:rPr>
              <w:t xml:space="preserve"> </w:t>
            </w:r>
            <w:r w:rsidR="00B4229C" w:rsidRPr="00B4229C">
              <w:rPr>
                <w:sz w:val="24"/>
              </w:rPr>
              <w:t xml:space="preserve">(Бибик А.А., </w:t>
            </w:r>
            <w:r w:rsidR="00A1694B" w:rsidRPr="00A1694B">
              <w:rPr>
                <w:sz w:val="24"/>
              </w:rPr>
              <w:t xml:space="preserve">заместитель начальника отдела, </w:t>
            </w:r>
            <w:r w:rsidR="00B4229C" w:rsidRPr="00B4229C">
              <w:rPr>
                <w:sz w:val="24"/>
              </w:rPr>
              <w:t>Лукьянченко Т.А.);</w:t>
            </w:r>
          </w:p>
          <w:p w:rsidR="003A6A8A" w:rsidRPr="0084781B" w:rsidRDefault="003A6A8A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лица, ответственные за противодействие коррупции в аппаратах районных (городских) судов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2109C0" w:rsidRPr="0084781B" w:rsidTr="00C934F5">
        <w:tc>
          <w:tcPr>
            <w:tcW w:w="817" w:type="dxa"/>
            <w:gridSpan w:val="2"/>
            <w:shd w:val="clear" w:color="auto" w:fill="auto"/>
          </w:tcPr>
          <w:p w:rsidR="002109C0" w:rsidRPr="0084781B" w:rsidRDefault="002109C0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7938" w:type="dxa"/>
            <w:shd w:val="clear" w:color="auto" w:fill="auto"/>
          </w:tcPr>
          <w:p w:rsidR="002109C0" w:rsidRDefault="002109C0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Проведение практических занятий с федеральными государственными гражданскими служащими Управлен</w:t>
            </w:r>
            <w:r w:rsidR="00160866">
              <w:rPr>
                <w:sz w:val="24"/>
              </w:rPr>
              <w:t>ия</w:t>
            </w:r>
            <w:r w:rsidR="00B4012C">
              <w:rPr>
                <w:sz w:val="24"/>
              </w:rPr>
              <w:t>, районных (городских) судов</w:t>
            </w:r>
            <w:r>
              <w:rPr>
                <w:sz w:val="24"/>
              </w:rPr>
              <w:t xml:space="preserve"> по</w:t>
            </w:r>
            <w:r w:rsidRPr="0084781B">
              <w:rPr>
                <w:sz w:val="24"/>
              </w:rPr>
              <w:t xml:space="preserve"> вопросам исполнения положений законодательства по противодействию коррупции</w:t>
            </w:r>
          </w:p>
        </w:tc>
        <w:tc>
          <w:tcPr>
            <w:tcW w:w="3544" w:type="dxa"/>
            <w:shd w:val="clear" w:color="auto" w:fill="auto"/>
          </w:tcPr>
          <w:p w:rsidR="002109C0" w:rsidRPr="0084781B" w:rsidRDefault="002109C0" w:rsidP="009C39BC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B4012C">
              <w:rPr>
                <w:sz w:val="24"/>
              </w:rPr>
              <w:t xml:space="preserve"> </w:t>
            </w:r>
            <w:r w:rsidR="00B4229C" w:rsidRPr="00B4229C">
              <w:rPr>
                <w:sz w:val="24"/>
              </w:rPr>
              <w:t>(</w:t>
            </w:r>
            <w:r w:rsidR="00B4229C">
              <w:rPr>
                <w:sz w:val="24"/>
              </w:rPr>
              <w:t>Бибик А.А.,</w:t>
            </w:r>
            <w:r w:rsidR="009C39BC">
              <w:rPr>
                <w:sz w:val="24"/>
              </w:rPr>
              <w:t xml:space="preserve"> </w:t>
            </w:r>
            <w:r w:rsidR="00A1694B" w:rsidRPr="00A1694B">
              <w:rPr>
                <w:sz w:val="24"/>
              </w:rPr>
              <w:t xml:space="preserve">заместитель начальника отдела, </w:t>
            </w:r>
            <w:r w:rsidR="00B4229C">
              <w:rPr>
                <w:sz w:val="24"/>
              </w:rPr>
              <w:t>Лукьянченко Т.А.)</w:t>
            </w:r>
          </w:p>
        </w:tc>
        <w:tc>
          <w:tcPr>
            <w:tcW w:w="1843" w:type="dxa"/>
            <w:shd w:val="clear" w:color="auto" w:fill="auto"/>
          </w:tcPr>
          <w:p w:rsidR="002109C0" w:rsidRPr="0084781B" w:rsidRDefault="002109C0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4B6FE3" w:rsidRPr="0084781B" w:rsidTr="00C934F5">
        <w:tc>
          <w:tcPr>
            <w:tcW w:w="817" w:type="dxa"/>
            <w:gridSpan w:val="2"/>
            <w:shd w:val="clear" w:color="auto" w:fill="auto"/>
          </w:tcPr>
          <w:p w:rsidR="004B6FE3" w:rsidRDefault="004B6FE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7938" w:type="dxa"/>
            <w:shd w:val="clear" w:color="auto" w:fill="auto"/>
          </w:tcPr>
          <w:p w:rsidR="004B6FE3" w:rsidRDefault="004B6FE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При выделении квот </w:t>
            </w:r>
            <w:r w:rsidR="00160866">
              <w:rPr>
                <w:sz w:val="24"/>
              </w:rPr>
              <w:t xml:space="preserve">Судебным департаментом при Верховном Суде РФ </w:t>
            </w:r>
            <w:r>
              <w:rPr>
                <w:sz w:val="24"/>
              </w:rPr>
              <w:t>организовать повышение квалификации федеральных государственных гражданских служащих Управлен</w:t>
            </w:r>
            <w:r w:rsidR="00160866">
              <w:rPr>
                <w:sz w:val="24"/>
              </w:rPr>
              <w:t>ия</w:t>
            </w:r>
            <w:r>
              <w:rPr>
                <w:sz w:val="24"/>
              </w:rPr>
              <w:t>, районных (городских) судов, в должностные обязанности которых входит участие в противодействии коррупции</w:t>
            </w:r>
          </w:p>
        </w:tc>
        <w:tc>
          <w:tcPr>
            <w:tcW w:w="3544" w:type="dxa"/>
            <w:shd w:val="clear" w:color="auto" w:fill="auto"/>
          </w:tcPr>
          <w:p w:rsidR="004B6FE3" w:rsidRDefault="004B6FE3" w:rsidP="002109C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 w:rsidR="00C50E9A">
              <w:rPr>
                <w:sz w:val="24"/>
              </w:rPr>
              <w:t xml:space="preserve"> (</w:t>
            </w:r>
            <w:r w:rsidR="009C39BC">
              <w:rPr>
                <w:sz w:val="24"/>
              </w:rPr>
              <w:t>главный специалист отдела)</w:t>
            </w:r>
          </w:p>
          <w:p w:rsidR="004B6FE3" w:rsidRDefault="004B6FE3" w:rsidP="004B6FE3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финансов, бухгалтерского учета и отчетности</w:t>
            </w:r>
            <w:r>
              <w:rPr>
                <w:sz w:val="24"/>
              </w:rPr>
              <w:t xml:space="preserve"> </w:t>
            </w:r>
          </w:p>
          <w:p w:rsidR="004B6FE3" w:rsidRDefault="004B6FE3" w:rsidP="004B6FE3">
            <w:pPr>
              <w:autoSpaceDE w:val="0"/>
              <w:autoSpaceDN w:val="0"/>
              <w:adjustRightInd w:val="0"/>
              <w:spacing w:line="0" w:lineRule="atLeast"/>
              <w:outlineLvl w:val="0"/>
              <w:rPr>
                <w:sz w:val="24"/>
              </w:rPr>
            </w:pPr>
            <w:r>
              <w:rPr>
                <w:sz w:val="24"/>
              </w:rPr>
              <w:t>(Перминов Е.А.)</w:t>
            </w:r>
          </w:p>
          <w:p w:rsidR="004B6FE3" w:rsidRPr="0084781B" w:rsidRDefault="004B6FE3" w:rsidP="002109C0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B6FE3" w:rsidRPr="0084781B" w:rsidRDefault="004B6FE3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A45C46" w:rsidRPr="0084781B" w:rsidTr="00C934F5">
        <w:tc>
          <w:tcPr>
            <w:tcW w:w="817" w:type="dxa"/>
            <w:gridSpan w:val="2"/>
            <w:shd w:val="clear" w:color="auto" w:fill="auto"/>
          </w:tcPr>
          <w:p w:rsidR="00A45C46" w:rsidRDefault="00A45C46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938" w:type="dxa"/>
            <w:shd w:val="clear" w:color="auto" w:fill="auto"/>
          </w:tcPr>
          <w:p w:rsidR="00A45C46" w:rsidRDefault="00A45C46" w:rsidP="00A45C46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A45C46">
              <w:rPr>
                <w:sz w:val="24"/>
              </w:rPr>
              <w:t xml:space="preserve">При выделении квот Судебным департаментом при Верховном Суде РФ организовать повышение квалификации федеральных государственных гражданских служащих Управления, районных (городских) судов, в должностные обязанности которых входит участие в проведении закупок товаров, работ, услуг для обеспечения государственных нужд, в </w:t>
            </w:r>
            <w:r w:rsidRPr="00A45C46">
              <w:rPr>
                <w:sz w:val="24"/>
              </w:rPr>
              <w:lastRenderedPageBreak/>
              <w:t>мероприятиях по профессиональному развитию в области противодействия коррупции</w:t>
            </w:r>
          </w:p>
        </w:tc>
        <w:tc>
          <w:tcPr>
            <w:tcW w:w="3544" w:type="dxa"/>
            <w:shd w:val="clear" w:color="auto" w:fill="auto"/>
          </w:tcPr>
          <w:p w:rsidR="00A45C46" w:rsidRPr="00A45C46" w:rsidRDefault="00A45C46" w:rsidP="00A45C4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A45C46">
              <w:rPr>
                <w:sz w:val="24"/>
              </w:rPr>
              <w:lastRenderedPageBreak/>
              <w:t xml:space="preserve">отдел государственной службы, кадров и противодействия коррупции Управления </w:t>
            </w:r>
            <w:r w:rsidR="009C39BC" w:rsidRPr="009C39BC">
              <w:rPr>
                <w:sz w:val="24"/>
              </w:rPr>
              <w:t>(главный специалист отдела)</w:t>
            </w:r>
          </w:p>
          <w:p w:rsidR="00A45C46" w:rsidRDefault="00A45C46" w:rsidP="00A45C46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A45C46">
              <w:rPr>
                <w:sz w:val="24"/>
              </w:rPr>
              <w:lastRenderedPageBreak/>
              <w:t>отдел финансов, бухгалтерского учета и отчетности (Перминов Е.А.</w:t>
            </w:r>
            <w:r w:rsidR="00CD4F71">
              <w:rPr>
                <w:sz w:val="24"/>
              </w:rPr>
              <w:t>, Сметанина Н.В.</w:t>
            </w:r>
            <w:r w:rsidRPr="00A45C46">
              <w:rPr>
                <w:sz w:val="24"/>
              </w:rPr>
              <w:t>)</w:t>
            </w:r>
          </w:p>
          <w:p w:rsidR="00A45C46" w:rsidRPr="0084781B" w:rsidRDefault="00A45C46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A45C46">
              <w:rPr>
                <w:sz w:val="24"/>
              </w:rPr>
              <w:t>отдел организационно-правового обеспечения и материально-технического снабжения судов (</w:t>
            </w:r>
            <w:r w:rsidR="00CD4F71">
              <w:rPr>
                <w:sz w:val="24"/>
              </w:rPr>
              <w:t>Врублевская Я.С.)</w:t>
            </w:r>
          </w:p>
        </w:tc>
        <w:tc>
          <w:tcPr>
            <w:tcW w:w="1843" w:type="dxa"/>
            <w:shd w:val="clear" w:color="auto" w:fill="auto"/>
          </w:tcPr>
          <w:p w:rsidR="00A45C46" w:rsidRPr="0084781B" w:rsidRDefault="00A45C46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A45C46">
              <w:rPr>
                <w:sz w:val="24"/>
              </w:rPr>
              <w:lastRenderedPageBreak/>
              <w:t>в течение года</w:t>
            </w:r>
          </w:p>
        </w:tc>
      </w:tr>
      <w:tr w:rsidR="004B6FE3" w:rsidRPr="0084781B" w:rsidTr="00C934F5">
        <w:trPr>
          <w:trHeight w:val="622"/>
        </w:trPr>
        <w:tc>
          <w:tcPr>
            <w:tcW w:w="14142" w:type="dxa"/>
            <w:gridSpan w:val="5"/>
            <w:shd w:val="clear" w:color="auto" w:fill="auto"/>
          </w:tcPr>
          <w:p w:rsidR="004B6FE3" w:rsidRPr="0084781B" w:rsidRDefault="004B6FE3" w:rsidP="004B6FE3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b/>
                <w:sz w:val="24"/>
              </w:rPr>
              <w:lastRenderedPageBreak/>
              <w:t>5. Антикоррупционная экспертиза нормативных правовых актов и их проектов</w:t>
            </w:r>
          </w:p>
        </w:tc>
      </w:tr>
      <w:tr w:rsidR="003A6A8A" w:rsidRPr="0084781B" w:rsidTr="00C934F5">
        <w:trPr>
          <w:trHeight w:val="1329"/>
        </w:trPr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5.1.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 w:rsidR="004B6FE3">
              <w:rPr>
                <w:sz w:val="24"/>
              </w:rPr>
              <w:t>мероприятия по проведению</w:t>
            </w:r>
            <w:r w:rsidRPr="0084781B">
              <w:rPr>
                <w:sz w:val="24"/>
              </w:rPr>
              <w:t xml:space="preserve"> антикоррупционной экспертизы нормативных правовых актов и проектов нормативных правовых актов Управления</w:t>
            </w:r>
            <w:r w:rsidR="00160866">
              <w:rPr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AF4CE8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4229C" w:rsidRPr="00B4229C">
              <w:rPr>
                <w:sz w:val="24"/>
              </w:rPr>
              <w:t xml:space="preserve">(Бибик А.А., </w:t>
            </w:r>
            <w:r w:rsidR="009C39BC">
              <w:rPr>
                <w:sz w:val="24"/>
              </w:rPr>
              <w:t xml:space="preserve">заместитель начальника отдела, </w:t>
            </w:r>
            <w:r w:rsidR="00B4229C" w:rsidRPr="00B4229C">
              <w:rPr>
                <w:sz w:val="24"/>
              </w:rPr>
              <w:t>Лукьянченко Т.А.)</w:t>
            </w:r>
            <w:r w:rsidR="00B4229C">
              <w:rPr>
                <w:sz w:val="24"/>
              </w:rPr>
              <w:t>;</w:t>
            </w:r>
          </w:p>
          <w:p w:rsidR="00C4118B" w:rsidRPr="0084781B" w:rsidRDefault="00C4118B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>но-технического снабжения судов</w:t>
            </w:r>
            <w:r w:rsidRPr="0084781B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D4F71">
              <w:rPr>
                <w:sz w:val="24"/>
              </w:rPr>
              <w:t>Врублевская Я.С.)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  <w:tr w:rsidR="003A6A8A" w:rsidRPr="0084781B" w:rsidTr="00C934F5">
        <w:trPr>
          <w:trHeight w:val="928"/>
        </w:trPr>
        <w:tc>
          <w:tcPr>
            <w:tcW w:w="817" w:type="dxa"/>
            <w:gridSpan w:val="2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5.2.</w:t>
            </w:r>
          </w:p>
        </w:tc>
        <w:tc>
          <w:tcPr>
            <w:tcW w:w="7938" w:type="dxa"/>
            <w:shd w:val="clear" w:color="auto" w:fill="auto"/>
          </w:tcPr>
          <w:p w:rsidR="003A6A8A" w:rsidRPr="0084781B" w:rsidRDefault="003A6A8A" w:rsidP="006E4C17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Обеспечить возможность проведения независимой антикоррупционной экспертизы</w:t>
            </w:r>
            <w:r>
              <w:rPr>
                <w:sz w:val="24"/>
              </w:rPr>
              <w:t xml:space="preserve"> проектов нормативных правовых актов Управления</w:t>
            </w:r>
            <w:r w:rsidR="00C50E9A">
              <w:rPr>
                <w:sz w:val="24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A6A8A" w:rsidRDefault="003A6A8A" w:rsidP="00C4118B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Управления</w:t>
            </w:r>
            <w:r>
              <w:rPr>
                <w:sz w:val="24"/>
              </w:rPr>
              <w:t xml:space="preserve"> </w:t>
            </w:r>
            <w:r w:rsidR="00B4229C" w:rsidRPr="00B4229C">
              <w:rPr>
                <w:sz w:val="24"/>
              </w:rPr>
              <w:t>(</w:t>
            </w:r>
            <w:r w:rsidR="009C39BC">
              <w:rPr>
                <w:sz w:val="24"/>
              </w:rPr>
              <w:t>Бибик А.А.</w:t>
            </w:r>
            <w:r w:rsidR="00B4229C">
              <w:rPr>
                <w:sz w:val="24"/>
              </w:rPr>
              <w:t>);</w:t>
            </w:r>
          </w:p>
          <w:p w:rsidR="003A6A8A" w:rsidRPr="0084781B" w:rsidRDefault="003A6A8A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организационно-правового обеспечения и материаль</w:t>
            </w:r>
            <w:r>
              <w:rPr>
                <w:sz w:val="24"/>
              </w:rPr>
              <w:t xml:space="preserve">но-технического снабжения судов </w:t>
            </w:r>
            <w:r w:rsidR="00CD4F71" w:rsidRPr="00CD4F71">
              <w:rPr>
                <w:sz w:val="24"/>
              </w:rPr>
              <w:t xml:space="preserve">(Врублевская </w:t>
            </w:r>
            <w:r w:rsidR="00CD4F71" w:rsidRPr="00CD4F71">
              <w:rPr>
                <w:sz w:val="24"/>
              </w:rPr>
              <w:lastRenderedPageBreak/>
              <w:t>Я.С.)</w:t>
            </w:r>
          </w:p>
        </w:tc>
        <w:tc>
          <w:tcPr>
            <w:tcW w:w="1843" w:type="dxa"/>
            <w:shd w:val="clear" w:color="auto" w:fill="auto"/>
          </w:tcPr>
          <w:p w:rsidR="003A6A8A" w:rsidRPr="0084781B" w:rsidRDefault="003A6A8A" w:rsidP="00A06C1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lastRenderedPageBreak/>
              <w:t>в течение года</w:t>
            </w:r>
            <w:r>
              <w:rPr>
                <w:sz w:val="24"/>
              </w:rPr>
              <w:t xml:space="preserve"> по мере необходимости</w:t>
            </w:r>
          </w:p>
        </w:tc>
      </w:tr>
      <w:tr w:rsidR="00144B8E" w:rsidRPr="0084781B" w:rsidTr="00C934F5">
        <w:tc>
          <w:tcPr>
            <w:tcW w:w="14142" w:type="dxa"/>
            <w:gridSpan w:val="5"/>
            <w:shd w:val="clear" w:color="auto" w:fill="auto"/>
          </w:tcPr>
          <w:p w:rsidR="00144B8E" w:rsidRPr="0084781B" w:rsidRDefault="00144B8E" w:rsidP="00A06C11">
            <w:pPr>
              <w:autoSpaceDE w:val="0"/>
              <w:autoSpaceDN w:val="0"/>
              <w:adjustRightInd w:val="0"/>
              <w:spacing w:before="240" w:after="240"/>
              <w:jc w:val="center"/>
              <w:outlineLvl w:val="0"/>
              <w:rPr>
                <w:sz w:val="24"/>
              </w:rPr>
            </w:pPr>
            <w:r w:rsidRPr="0084781B">
              <w:rPr>
                <w:b/>
                <w:sz w:val="24"/>
              </w:rPr>
              <w:lastRenderedPageBreak/>
              <w:t>6. Обеспечение доступа граждан и организаций к информации о деятельности Управления</w:t>
            </w:r>
            <w:r w:rsidR="00160866">
              <w:rPr>
                <w:b/>
                <w:sz w:val="24"/>
              </w:rPr>
              <w:t xml:space="preserve"> </w:t>
            </w:r>
          </w:p>
        </w:tc>
      </w:tr>
      <w:tr w:rsidR="00C934F5" w:rsidRPr="0084781B" w:rsidTr="00C934F5">
        <w:tc>
          <w:tcPr>
            <w:tcW w:w="642" w:type="dxa"/>
            <w:shd w:val="clear" w:color="auto" w:fill="auto"/>
          </w:tcPr>
          <w:p w:rsidR="00C934F5" w:rsidRPr="0084781B" w:rsidRDefault="00C934F5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6.1.</w:t>
            </w:r>
          </w:p>
        </w:tc>
        <w:tc>
          <w:tcPr>
            <w:tcW w:w="8113" w:type="dxa"/>
            <w:gridSpan w:val="2"/>
            <w:shd w:val="clear" w:color="auto" w:fill="auto"/>
          </w:tcPr>
          <w:p w:rsidR="00C934F5" w:rsidRPr="0084781B" w:rsidRDefault="00C934F5" w:rsidP="00A06C11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 xml:space="preserve">Осуществлять </w:t>
            </w:r>
            <w:r w:rsidR="00C50E9A">
              <w:rPr>
                <w:sz w:val="24"/>
              </w:rPr>
              <w:t>ведение и наполнение раздела «Противодействие коррупции» на официальном сайте Управления</w:t>
            </w:r>
          </w:p>
        </w:tc>
        <w:tc>
          <w:tcPr>
            <w:tcW w:w="3544" w:type="dxa"/>
            <w:shd w:val="clear" w:color="auto" w:fill="auto"/>
          </w:tcPr>
          <w:p w:rsidR="00C934F5" w:rsidRPr="0084781B" w:rsidRDefault="00C934F5" w:rsidP="00CD4F71">
            <w:pPr>
              <w:autoSpaceDE w:val="0"/>
              <w:autoSpaceDN w:val="0"/>
              <w:adjustRightInd w:val="0"/>
              <w:spacing w:before="240" w:after="240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отдел государственной службы, кадров и противодействия коррупции Упр</w:t>
            </w:r>
            <w:r w:rsidR="00C50E9A">
              <w:rPr>
                <w:sz w:val="24"/>
              </w:rPr>
              <w:t>авления (</w:t>
            </w:r>
            <w:r w:rsidR="009C39BC">
              <w:rPr>
                <w:sz w:val="24"/>
              </w:rPr>
              <w:t>Бибик А.А., заместитель начальника отдела, Лукьянченко Т.А.</w:t>
            </w:r>
            <w:r w:rsidR="00CD4F71">
              <w:rPr>
                <w:sz w:val="24"/>
              </w:rPr>
              <w:t xml:space="preserve">) совместно с заместителем начальника отдела </w:t>
            </w:r>
            <w:r w:rsidR="00CD4F71" w:rsidRPr="00CD4F71">
              <w:rPr>
                <w:sz w:val="24"/>
              </w:rPr>
              <w:t>организационно-правового обеспечения и материально-технического снабжения судов</w:t>
            </w:r>
          </w:p>
        </w:tc>
        <w:tc>
          <w:tcPr>
            <w:tcW w:w="1843" w:type="dxa"/>
            <w:shd w:val="clear" w:color="auto" w:fill="auto"/>
          </w:tcPr>
          <w:p w:rsidR="00C934F5" w:rsidRPr="0084781B" w:rsidRDefault="00C934F5" w:rsidP="005A7F20">
            <w:pPr>
              <w:autoSpaceDE w:val="0"/>
              <w:autoSpaceDN w:val="0"/>
              <w:adjustRightInd w:val="0"/>
              <w:spacing w:before="240" w:after="240"/>
              <w:jc w:val="both"/>
              <w:outlineLvl w:val="0"/>
              <w:rPr>
                <w:sz w:val="24"/>
              </w:rPr>
            </w:pPr>
            <w:r w:rsidRPr="0084781B">
              <w:rPr>
                <w:sz w:val="24"/>
              </w:rPr>
              <w:t>в течение года</w:t>
            </w:r>
          </w:p>
        </w:tc>
      </w:tr>
    </w:tbl>
    <w:p w:rsidR="00F91386" w:rsidRPr="0084781B" w:rsidRDefault="00F91386" w:rsidP="008A41A9">
      <w:pPr>
        <w:rPr>
          <w:sz w:val="24"/>
        </w:rPr>
      </w:pPr>
    </w:p>
    <w:sectPr w:rsidR="00F91386" w:rsidRPr="0084781B" w:rsidSect="007E59EE">
      <w:headerReference w:type="default" r:id="rId8"/>
      <w:pgSz w:w="16838" w:h="11906" w:orient="landscape"/>
      <w:pgMar w:top="851" w:right="680" w:bottom="567" w:left="1418" w:header="567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90" w:rsidRDefault="00575890" w:rsidP="001F0816">
      <w:r>
        <w:separator/>
      </w:r>
    </w:p>
  </w:endnote>
  <w:endnote w:type="continuationSeparator" w:id="0">
    <w:p w:rsidR="00575890" w:rsidRDefault="00575890" w:rsidP="001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90" w:rsidRDefault="00575890" w:rsidP="001F0816">
      <w:r>
        <w:separator/>
      </w:r>
    </w:p>
  </w:footnote>
  <w:footnote w:type="continuationSeparator" w:id="0">
    <w:p w:rsidR="00575890" w:rsidRDefault="00575890" w:rsidP="001F0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15539"/>
      <w:docPartObj>
        <w:docPartGallery w:val="Page Numbers (Top of Page)"/>
        <w:docPartUnique/>
      </w:docPartObj>
    </w:sdtPr>
    <w:sdtEndPr/>
    <w:sdtContent>
      <w:p w:rsidR="00C4118B" w:rsidRDefault="00C411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DBD">
          <w:rPr>
            <w:noProof/>
          </w:rPr>
          <w:t>15</w:t>
        </w:r>
        <w:r>
          <w:fldChar w:fldCharType="end"/>
        </w:r>
      </w:p>
    </w:sdtContent>
  </w:sdt>
  <w:p w:rsidR="00C4118B" w:rsidRDefault="00C41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6C"/>
    <w:rsid w:val="0000163D"/>
    <w:rsid w:val="0000167A"/>
    <w:rsid w:val="00014C1B"/>
    <w:rsid w:val="00026C3F"/>
    <w:rsid w:val="00027C53"/>
    <w:rsid w:val="0003429B"/>
    <w:rsid w:val="000346F8"/>
    <w:rsid w:val="00034903"/>
    <w:rsid w:val="00037EAF"/>
    <w:rsid w:val="00044C83"/>
    <w:rsid w:val="0004666E"/>
    <w:rsid w:val="00046980"/>
    <w:rsid w:val="0004794C"/>
    <w:rsid w:val="00074524"/>
    <w:rsid w:val="000759A0"/>
    <w:rsid w:val="000869CA"/>
    <w:rsid w:val="00095103"/>
    <w:rsid w:val="000B096D"/>
    <w:rsid w:val="000C1FB6"/>
    <w:rsid w:val="000D1095"/>
    <w:rsid w:val="000D1F32"/>
    <w:rsid w:val="000D41E6"/>
    <w:rsid w:val="000D560B"/>
    <w:rsid w:val="000F749C"/>
    <w:rsid w:val="001009C0"/>
    <w:rsid w:val="001027D7"/>
    <w:rsid w:val="0010363A"/>
    <w:rsid w:val="00144B8E"/>
    <w:rsid w:val="001520AE"/>
    <w:rsid w:val="00155313"/>
    <w:rsid w:val="00157975"/>
    <w:rsid w:val="00160866"/>
    <w:rsid w:val="001722DD"/>
    <w:rsid w:val="00174303"/>
    <w:rsid w:val="001849C6"/>
    <w:rsid w:val="00184C28"/>
    <w:rsid w:val="001942F8"/>
    <w:rsid w:val="001960B5"/>
    <w:rsid w:val="001A55D5"/>
    <w:rsid w:val="001B128F"/>
    <w:rsid w:val="001B4765"/>
    <w:rsid w:val="001B7CC6"/>
    <w:rsid w:val="001C5DE3"/>
    <w:rsid w:val="001E07E3"/>
    <w:rsid w:val="001F0816"/>
    <w:rsid w:val="001F5849"/>
    <w:rsid w:val="00201461"/>
    <w:rsid w:val="00201966"/>
    <w:rsid w:val="002109C0"/>
    <w:rsid w:val="0021114D"/>
    <w:rsid w:val="00224B80"/>
    <w:rsid w:val="002257AA"/>
    <w:rsid w:val="00233EF6"/>
    <w:rsid w:val="00236543"/>
    <w:rsid w:val="002406EE"/>
    <w:rsid w:val="00242337"/>
    <w:rsid w:val="00256759"/>
    <w:rsid w:val="00261077"/>
    <w:rsid w:val="00266C97"/>
    <w:rsid w:val="002728BE"/>
    <w:rsid w:val="00273385"/>
    <w:rsid w:val="0027576E"/>
    <w:rsid w:val="00291068"/>
    <w:rsid w:val="002A1FCB"/>
    <w:rsid w:val="002A549F"/>
    <w:rsid w:val="002C5CFD"/>
    <w:rsid w:val="002D0AD3"/>
    <w:rsid w:val="002D15CE"/>
    <w:rsid w:val="002E257A"/>
    <w:rsid w:val="002F1365"/>
    <w:rsid w:val="003000CB"/>
    <w:rsid w:val="00300252"/>
    <w:rsid w:val="003002FD"/>
    <w:rsid w:val="00301CFF"/>
    <w:rsid w:val="00315DD5"/>
    <w:rsid w:val="00315DF1"/>
    <w:rsid w:val="00315EFD"/>
    <w:rsid w:val="00317E32"/>
    <w:rsid w:val="0032191F"/>
    <w:rsid w:val="00334796"/>
    <w:rsid w:val="00334FF7"/>
    <w:rsid w:val="003407A3"/>
    <w:rsid w:val="003426B8"/>
    <w:rsid w:val="00345709"/>
    <w:rsid w:val="00347789"/>
    <w:rsid w:val="003536BD"/>
    <w:rsid w:val="003603DA"/>
    <w:rsid w:val="003642B4"/>
    <w:rsid w:val="00384390"/>
    <w:rsid w:val="00390555"/>
    <w:rsid w:val="0039686B"/>
    <w:rsid w:val="003A3606"/>
    <w:rsid w:val="003A47E0"/>
    <w:rsid w:val="003A61FB"/>
    <w:rsid w:val="003A6A8A"/>
    <w:rsid w:val="003B4F76"/>
    <w:rsid w:val="003B6823"/>
    <w:rsid w:val="003C1937"/>
    <w:rsid w:val="003C2292"/>
    <w:rsid w:val="003E6397"/>
    <w:rsid w:val="003F3A74"/>
    <w:rsid w:val="003F59BE"/>
    <w:rsid w:val="004003BE"/>
    <w:rsid w:val="00404191"/>
    <w:rsid w:val="00404680"/>
    <w:rsid w:val="00416CAB"/>
    <w:rsid w:val="004246B1"/>
    <w:rsid w:val="00425E6F"/>
    <w:rsid w:val="0043121E"/>
    <w:rsid w:val="004323BA"/>
    <w:rsid w:val="00433844"/>
    <w:rsid w:val="00441952"/>
    <w:rsid w:val="0044266F"/>
    <w:rsid w:val="00443C87"/>
    <w:rsid w:val="00450702"/>
    <w:rsid w:val="00455C69"/>
    <w:rsid w:val="00460E44"/>
    <w:rsid w:val="0046411D"/>
    <w:rsid w:val="00467298"/>
    <w:rsid w:val="00467756"/>
    <w:rsid w:val="00474201"/>
    <w:rsid w:val="004759F8"/>
    <w:rsid w:val="0047643A"/>
    <w:rsid w:val="0048039D"/>
    <w:rsid w:val="00481B15"/>
    <w:rsid w:val="0048300F"/>
    <w:rsid w:val="0048620A"/>
    <w:rsid w:val="00492426"/>
    <w:rsid w:val="00493A28"/>
    <w:rsid w:val="00493F8B"/>
    <w:rsid w:val="00494734"/>
    <w:rsid w:val="004961EF"/>
    <w:rsid w:val="00497420"/>
    <w:rsid w:val="004A0AB7"/>
    <w:rsid w:val="004A5688"/>
    <w:rsid w:val="004B4C6E"/>
    <w:rsid w:val="004B55F0"/>
    <w:rsid w:val="004B6FE3"/>
    <w:rsid w:val="004B7B5A"/>
    <w:rsid w:val="004C1505"/>
    <w:rsid w:val="004C201E"/>
    <w:rsid w:val="004C7147"/>
    <w:rsid w:val="004D1762"/>
    <w:rsid w:val="004D4AB0"/>
    <w:rsid w:val="004E1728"/>
    <w:rsid w:val="004E3846"/>
    <w:rsid w:val="004F1FCC"/>
    <w:rsid w:val="004F67C2"/>
    <w:rsid w:val="00500ECA"/>
    <w:rsid w:val="005118AE"/>
    <w:rsid w:val="005201A5"/>
    <w:rsid w:val="00522370"/>
    <w:rsid w:val="00523819"/>
    <w:rsid w:val="00526770"/>
    <w:rsid w:val="0053449E"/>
    <w:rsid w:val="005362E8"/>
    <w:rsid w:val="00546884"/>
    <w:rsid w:val="00552EDA"/>
    <w:rsid w:val="00557388"/>
    <w:rsid w:val="00570731"/>
    <w:rsid w:val="00574E93"/>
    <w:rsid w:val="00575890"/>
    <w:rsid w:val="005826EC"/>
    <w:rsid w:val="00582C3A"/>
    <w:rsid w:val="005844FD"/>
    <w:rsid w:val="00585418"/>
    <w:rsid w:val="00596E5F"/>
    <w:rsid w:val="005A0D61"/>
    <w:rsid w:val="005A45CD"/>
    <w:rsid w:val="005A7F20"/>
    <w:rsid w:val="005B0968"/>
    <w:rsid w:val="005B3210"/>
    <w:rsid w:val="005B3628"/>
    <w:rsid w:val="005B3E05"/>
    <w:rsid w:val="005B41F5"/>
    <w:rsid w:val="005C1D00"/>
    <w:rsid w:val="005D07DA"/>
    <w:rsid w:val="005D1323"/>
    <w:rsid w:val="005D2326"/>
    <w:rsid w:val="005E5536"/>
    <w:rsid w:val="005E7B0F"/>
    <w:rsid w:val="005F4FE3"/>
    <w:rsid w:val="00601EA1"/>
    <w:rsid w:val="006109AE"/>
    <w:rsid w:val="006129E1"/>
    <w:rsid w:val="00620403"/>
    <w:rsid w:val="00620862"/>
    <w:rsid w:val="00630AD8"/>
    <w:rsid w:val="00641ED5"/>
    <w:rsid w:val="006431D2"/>
    <w:rsid w:val="00643CEC"/>
    <w:rsid w:val="00645689"/>
    <w:rsid w:val="00645931"/>
    <w:rsid w:val="0065476C"/>
    <w:rsid w:val="006654F2"/>
    <w:rsid w:val="00675D49"/>
    <w:rsid w:val="00680567"/>
    <w:rsid w:val="00685735"/>
    <w:rsid w:val="00692277"/>
    <w:rsid w:val="00694C54"/>
    <w:rsid w:val="006A0DF0"/>
    <w:rsid w:val="006A391C"/>
    <w:rsid w:val="006A4581"/>
    <w:rsid w:val="006A5528"/>
    <w:rsid w:val="006B6DB5"/>
    <w:rsid w:val="006C2AD3"/>
    <w:rsid w:val="006C2D09"/>
    <w:rsid w:val="006D37AF"/>
    <w:rsid w:val="006E0A35"/>
    <w:rsid w:val="006E4C17"/>
    <w:rsid w:val="006F0BF0"/>
    <w:rsid w:val="006F5527"/>
    <w:rsid w:val="006F564F"/>
    <w:rsid w:val="006F6278"/>
    <w:rsid w:val="006F6826"/>
    <w:rsid w:val="006F6D21"/>
    <w:rsid w:val="00700FFF"/>
    <w:rsid w:val="0070169F"/>
    <w:rsid w:val="007019F2"/>
    <w:rsid w:val="00702111"/>
    <w:rsid w:val="0070300F"/>
    <w:rsid w:val="00703A6A"/>
    <w:rsid w:val="00703EF7"/>
    <w:rsid w:val="00706429"/>
    <w:rsid w:val="00707CA3"/>
    <w:rsid w:val="00717F7A"/>
    <w:rsid w:val="0072112E"/>
    <w:rsid w:val="00730420"/>
    <w:rsid w:val="00736451"/>
    <w:rsid w:val="00736947"/>
    <w:rsid w:val="007379EF"/>
    <w:rsid w:val="007416A7"/>
    <w:rsid w:val="00756282"/>
    <w:rsid w:val="00757D23"/>
    <w:rsid w:val="007620A7"/>
    <w:rsid w:val="00764F4E"/>
    <w:rsid w:val="0077556A"/>
    <w:rsid w:val="007869D9"/>
    <w:rsid w:val="00795F3A"/>
    <w:rsid w:val="007A4777"/>
    <w:rsid w:val="007B1E2B"/>
    <w:rsid w:val="007B43B8"/>
    <w:rsid w:val="007C0FB3"/>
    <w:rsid w:val="007C4304"/>
    <w:rsid w:val="007C6847"/>
    <w:rsid w:val="007D1AC6"/>
    <w:rsid w:val="007D509A"/>
    <w:rsid w:val="007D64EA"/>
    <w:rsid w:val="007D6562"/>
    <w:rsid w:val="007D71D4"/>
    <w:rsid w:val="007E59EE"/>
    <w:rsid w:val="007F3000"/>
    <w:rsid w:val="008020EA"/>
    <w:rsid w:val="0080436C"/>
    <w:rsid w:val="00810A4F"/>
    <w:rsid w:val="0081181B"/>
    <w:rsid w:val="00813B02"/>
    <w:rsid w:val="00823253"/>
    <w:rsid w:val="00830CEC"/>
    <w:rsid w:val="00834BB0"/>
    <w:rsid w:val="00835B35"/>
    <w:rsid w:val="00836003"/>
    <w:rsid w:val="008439DD"/>
    <w:rsid w:val="0084781B"/>
    <w:rsid w:val="0085138E"/>
    <w:rsid w:val="008520DA"/>
    <w:rsid w:val="00853BA5"/>
    <w:rsid w:val="00853C30"/>
    <w:rsid w:val="00861EC4"/>
    <w:rsid w:val="00881958"/>
    <w:rsid w:val="00894BA9"/>
    <w:rsid w:val="00896F98"/>
    <w:rsid w:val="008976B2"/>
    <w:rsid w:val="00897961"/>
    <w:rsid w:val="008A0ED1"/>
    <w:rsid w:val="008A334C"/>
    <w:rsid w:val="008A41A9"/>
    <w:rsid w:val="008B2111"/>
    <w:rsid w:val="008B4BA8"/>
    <w:rsid w:val="008C1113"/>
    <w:rsid w:val="008C68F6"/>
    <w:rsid w:val="008C6DBA"/>
    <w:rsid w:val="008D0897"/>
    <w:rsid w:val="008D5AE8"/>
    <w:rsid w:val="008D66AA"/>
    <w:rsid w:val="008F7590"/>
    <w:rsid w:val="00902463"/>
    <w:rsid w:val="009151E9"/>
    <w:rsid w:val="00920FED"/>
    <w:rsid w:val="00924520"/>
    <w:rsid w:val="009403B8"/>
    <w:rsid w:val="00947DF3"/>
    <w:rsid w:val="009511D8"/>
    <w:rsid w:val="0095391A"/>
    <w:rsid w:val="00972288"/>
    <w:rsid w:val="009774E9"/>
    <w:rsid w:val="009926F5"/>
    <w:rsid w:val="0099288E"/>
    <w:rsid w:val="009A24FC"/>
    <w:rsid w:val="009A6B08"/>
    <w:rsid w:val="009A765B"/>
    <w:rsid w:val="009C346C"/>
    <w:rsid w:val="009C39BC"/>
    <w:rsid w:val="009C7387"/>
    <w:rsid w:val="009C796B"/>
    <w:rsid w:val="009D1226"/>
    <w:rsid w:val="009D13D3"/>
    <w:rsid w:val="009D4427"/>
    <w:rsid w:val="009E1A6A"/>
    <w:rsid w:val="009E4D75"/>
    <w:rsid w:val="009E6283"/>
    <w:rsid w:val="009E6E0C"/>
    <w:rsid w:val="009F0856"/>
    <w:rsid w:val="009F0BD7"/>
    <w:rsid w:val="009F5678"/>
    <w:rsid w:val="009F6C94"/>
    <w:rsid w:val="00A02367"/>
    <w:rsid w:val="00A02EDE"/>
    <w:rsid w:val="00A06A98"/>
    <w:rsid w:val="00A06C11"/>
    <w:rsid w:val="00A12E24"/>
    <w:rsid w:val="00A14CA4"/>
    <w:rsid w:val="00A1694B"/>
    <w:rsid w:val="00A20C6D"/>
    <w:rsid w:val="00A211F1"/>
    <w:rsid w:val="00A22254"/>
    <w:rsid w:val="00A24B7A"/>
    <w:rsid w:val="00A27213"/>
    <w:rsid w:val="00A31171"/>
    <w:rsid w:val="00A32A08"/>
    <w:rsid w:val="00A33727"/>
    <w:rsid w:val="00A351F1"/>
    <w:rsid w:val="00A35C22"/>
    <w:rsid w:val="00A45C46"/>
    <w:rsid w:val="00A63301"/>
    <w:rsid w:val="00A72C96"/>
    <w:rsid w:val="00A800D2"/>
    <w:rsid w:val="00A8033F"/>
    <w:rsid w:val="00A80D66"/>
    <w:rsid w:val="00A87FC4"/>
    <w:rsid w:val="00AA2103"/>
    <w:rsid w:val="00AA6F88"/>
    <w:rsid w:val="00AB4CB6"/>
    <w:rsid w:val="00AC34F0"/>
    <w:rsid w:val="00AE4794"/>
    <w:rsid w:val="00AF1185"/>
    <w:rsid w:val="00AF3BC6"/>
    <w:rsid w:val="00AF4CE8"/>
    <w:rsid w:val="00AF55C8"/>
    <w:rsid w:val="00AF7B2E"/>
    <w:rsid w:val="00AF7C61"/>
    <w:rsid w:val="00B00F52"/>
    <w:rsid w:val="00B0407B"/>
    <w:rsid w:val="00B11405"/>
    <w:rsid w:val="00B208F0"/>
    <w:rsid w:val="00B211AA"/>
    <w:rsid w:val="00B2345D"/>
    <w:rsid w:val="00B23C3A"/>
    <w:rsid w:val="00B24246"/>
    <w:rsid w:val="00B27D0A"/>
    <w:rsid w:val="00B30D18"/>
    <w:rsid w:val="00B3364C"/>
    <w:rsid w:val="00B4012C"/>
    <w:rsid w:val="00B41467"/>
    <w:rsid w:val="00B4229C"/>
    <w:rsid w:val="00B4261E"/>
    <w:rsid w:val="00B46EB0"/>
    <w:rsid w:val="00B56029"/>
    <w:rsid w:val="00B57F35"/>
    <w:rsid w:val="00B66615"/>
    <w:rsid w:val="00B67E19"/>
    <w:rsid w:val="00B7024A"/>
    <w:rsid w:val="00B707BE"/>
    <w:rsid w:val="00B73308"/>
    <w:rsid w:val="00B76597"/>
    <w:rsid w:val="00B822DC"/>
    <w:rsid w:val="00B85007"/>
    <w:rsid w:val="00B93744"/>
    <w:rsid w:val="00B97918"/>
    <w:rsid w:val="00BA4B52"/>
    <w:rsid w:val="00BA59CC"/>
    <w:rsid w:val="00BA6F92"/>
    <w:rsid w:val="00BB26A3"/>
    <w:rsid w:val="00BB5390"/>
    <w:rsid w:val="00BB7874"/>
    <w:rsid w:val="00BC0697"/>
    <w:rsid w:val="00BE0F0D"/>
    <w:rsid w:val="00BE4D7F"/>
    <w:rsid w:val="00BF6973"/>
    <w:rsid w:val="00BF735E"/>
    <w:rsid w:val="00C01A28"/>
    <w:rsid w:val="00C11232"/>
    <w:rsid w:val="00C11B11"/>
    <w:rsid w:val="00C1402E"/>
    <w:rsid w:val="00C145CC"/>
    <w:rsid w:val="00C16035"/>
    <w:rsid w:val="00C17E31"/>
    <w:rsid w:val="00C358E3"/>
    <w:rsid w:val="00C4118B"/>
    <w:rsid w:val="00C50E9A"/>
    <w:rsid w:val="00C52DBD"/>
    <w:rsid w:val="00C61F09"/>
    <w:rsid w:val="00C622D9"/>
    <w:rsid w:val="00C65356"/>
    <w:rsid w:val="00C7026C"/>
    <w:rsid w:val="00C74AE4"/>
    <w:rsid w:val="00C934F5"/>
    <w:rsid w:val="00C94FA3"/>
    <w:rsid w:val="00C96912"/>
    <w:rsid w:val="00C97DC3"/>
    <w:rsid w:val="00CA0E02"/>
    <w:rsid w:val="00CA37E0"/>
    <w:rsid w:val="00CA6651"/>
    <w:rsid w:val="00CB7EC7"/>
    <w:rsid w:val="00CC04AF"/>
    <w:rsid w:val="00CC0B76"/>
    <w:rsid w:val="00CC1AFC"/>
    <w:rsid w:val="00CC4D48"/>
    <w:rsid w:val="00CD4F71"/>
    <w:rsid w:val="00CE6884"/>
    <w:rsid w:val="00CE75C7"/>
    <w:rsid w:val="00CF3924"/>
    <w:rsid w:val="00D013FE"/>
    <w:rsid w:val="00D01F74"/>
    <w:rsid w:val="00D11DA0"/>
    <w:rsid w:val="00D1226D"/>
    <w:rsid w:val="00D144C5"/>
    <w:rsid w:val="00D212EB"/>
    <w:rsid w:val="00D258F2"/>
    <w:rsid w:val="00D3260E"/>
    <w:rsid w:val="00D32BBA"/>
    <w:rsid w:val="00D35A19"/>
    <w:rsid w:val="00D655C1"/>
    <w:rsid w:val="00D66301"/>
    <w:rsid w:val="00D71476"/>
    <w:rsid w:val="00D71E44"/>
    <w:rsid w:val="00D7563D"/>
    <w:rsid w:val="00D93481"/>
    <w:rsid w:val="00D94895"/>
    <w:rsid w:val="00D97BF5"/>
    <w:rsid w:val="00DA0559"/>
    <w:rsid w:val="00DA16A4"/>
    <w:rsid w:val="00DA3354"/>
    <w:rsid w:val="00DA35F7"/>
    <w:rsid w:val="00DB58A9"/>
    <w:rsid w:val="00DB6DE5"/>
    <w:rsid w:val="00DC1C31"/>
    <w:rsid w:val="00DC678C"/>
    <w:rsid w:val="00DC7AC9"/>
    <w:rsid w:val="00DD284B"/>
    <w:rsid w:val="00DD40B0"/>
    <w:rsid w:val="00DD5D99"/>
    <w:rsid w:val="00DE413E"/>
    <w:rsid w:val="00DE64D0"/>
    <w:rsid w:val="00DF4071"/>
    <w:rsid w:val="00DF5565"/>
    <w:rsid w:val="00E158B8"/>
    <w:rsid w:val="00E24959"/>
    <w:rsid w:val="00E30138"/>
    <w:rsid w:val="00E303BB"/>
    <w:rsid w:val="00E40899"/>
    <w:rsid w:val="00E45EE6"/>
    <w:rsid w:val="00E476BA"/>
    <w:rsid w:val="00E57BF0"/>
    <w:rsid w:val="00E64E73"/>
    <w:rsid w:val="00E67498"/>
    <w:rsid w:val="00E70453"/>
    <w:rsid w:val="00E713E0"/>
    <w:rsid w:val="00E77318"/>
    <w:rsid w:val="00E777F1"/>
    <w:rsid w:val="00E8605A"/>
    <w:rsid w:val="00E876D2"/>
    <w:rsid w:val="00E9254F"/>
    <w:rsid w:val="00E946BC"/>
    <w:rsid w:val="00E95F8A"/>
    <w:rsid w:val="00E96C22"/>
    <w:rsid w:val="00EA79E7"/>
    <w:rsid w:val="00EB0F5B"/>
    <w:rsid w:val="00EC0C0C"/>
    <w:rsid w:val="00EC2C13"/>
    <w:rsid w:val="00ED2C1E"/>
    <w:rsid w:val="00F00545"/>
    <w:rsid w:val="00F00F08"/>
    <w:rsid w:val="00F03610"/>
    <w:rsid w:val="00F1035A"/>
    <w:rsid w:val="00F13447"/>
    <w:rsid w:val="00F13721"/>
    <w:rsid w:val="00F17128"/>
    <w:rsid w:val="00F21257"/>
    <w:rsid w:val="00F22181"/>
    <w:rsid w:val="00F2312B"/>
    <w:rsid w:val="00F2455C"/>
    <w:rsid w:val="00F64021"/>
    <w:rsid w:val="00F66D8F"/>
    <w:rsid w:val="00F72D43"/>
    <w:rsid w:val="00F83C49"/>
    <w:rsid w:val="00F84265"/>
    <w:rsid w:val="00F91386"/>
    <w:rsid w:val="00FA03BF"/>
    <w:rsid w:val="00FA254F"/>
    <w:rsid w:val="00FA42F3"/>
    <w:rsid w:val="00FA4F43"/>
    <w:rsid w:val="00FB7E6C"/>
    <w:rsid w:val="00FC0925"/>
    <w:rsid w:val="00FD4F7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D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4D"/>
    <w:pPr>
      <w:spacing w:after="0" w:afterAutospacing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1114D"/>
    <w:pPr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08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8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6BB1B-6C84-44FB-93B9-3823EAC9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22915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Ощепкова Татьяна Юрьевна</dc:creator>
  <cp:lastModifiedBy>Скрипова М. А</cp:lastModifiedBy>
  <cp:revision>2</cp:revision>
  <cp:lastPrinted>2023-12-21T06:01:00Z</cp:lastPrinted>
  <dcterms:created xsi:type="dcterms:W3CDTF">2023-12-22T04:48:00Z</dcterms:created>
  <dcterms:modified xsi:type="dcterms:W3CDTF">2023-12-22T04:48:00Z</dcterms:modified>
</cp:coreProperties>
</file>