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759E" w:rsidRDefault="00D3759E" w:rsidP="003838D6">
      <w:pPr>
        <w:spacing w:after="0" w:line="240" w:lineRule="auto"/>
        <w:ind w:firstLine="709"/>
        <w:jc w:val="center"/>
        <w:rPr>
          <w:rFonts w:ascii="Times New Roman" w:hAnsi="Times New Roman" w:cs="Times New Roman"/>
          <w:b/>
          <w:sz w:val="28"/>
          <w:szCs w:val="28"/>
        </w:rPr>
      </w:pPr>
    </w:p>
    <w:p w:rsidR="00D3759E" w:rsidRDefault="000F3335" w:rsidP="003838D6">
      <w:pPr>
        <w:spacing w:after="0" w:line="240" w:lineRule="auto"/>
        <w:ind w:firstLine="709"/>
        <w:jc w:val="center"/>
        <w:rPr>
          <w:rFonts w:ascii="Times New Roman" w:hAnsi="Times New Roman" w:cs="Times New Roman"/>
          <w:b/>
          <w:sz w:val="44"/>
          <w:szCs w:val="44"/>
        </w:rPr>
      </w:pPr>
      <w:r w:rsidRPr="000F3335">
        <w:rPr>
          <w:rFonts w:ascii="Times New Roman" w:hAnsi="Times New Roman" w:cs="Times New Roman"/>
          <w:b/>
          <w:sz w:val="44"/>
          <w:szCs w:val="44"/>
        </w:rPr>
        <w:t xml:space="preserve">Управление Судебного департамента </w:t>
      </w:r>
      <w:r>
        <w:rPr>
          <w:rFonts w:ascii="Times New Roman" w:hAnsi="Times New Roman" w:cs="Times New Roman"/>
          <w:b/>
          <w:sz w:val="44"/>
          <w:szCs w:val="44"/>
        </w:rPr>
        <w:br/>
      </w:r>
      <w:r w:rsidRPr="000F3335">
        <w:rPr>
          <w:rFonts w:ascii="Times New Roman" w:hAnsi="Times New Roman" w:cs="Times New Roman"/>
          <w:b/>
          <w:sz w:val="44"/>
          <w:szCs w:val="44"/>
        </w:rPr>
        <w:t>в Республике Северная Осетия-Алания</w:t>
      </w:r>
    </w:p>
    <w:p w:rsidR="000F3335" w:rsidRPr="000F3335" w:rsidRDefault="000F3335" w:rsidP="003838D6">
      <w:pPr>
        <w:spacing w:after="0" w:line="240" w:lineRule="auto"/>
        <w:ind w:firstLine="709"/>
        <w:jc w:val="center"/>
        <w:rPr>
          <w:rFonts w:ascii="Times New Roman" w:hAnsi="Times New Roman" w:cs="Times New Roman"/>
          <w:b/>
          <w:sz w:val="44"/>
          <w:szCs w:val="44"/>
        </w:rPr>
      </w:pPr>
    </w:p>
    <w:p w:rsidR="00D3759E" w:rsidRDefault="00D3759E" w:rsidP="003838D6">
      <w:pPr>
        <w:spacing w:after="0" w:line="240" w:lineRule="auto"/>
        <w:ind w:firstLine="709"/>
        <w:jc w:val="center"/>
        <w:rPr>
          <w:rFonts w:ascii="Times New Roman" w:hAnsi="Times New Roman" w:cs="Times New Roman"/>
          <w:b/>
          <w:sz w:val="28"/>
          <w:szCs w:val="28"/>
        </w:rPr>
      </w:pPr>
    </w:p>
    <w:p w:rsidR="00D3759E" w:rsidRDefault="00D3759E" w:rsidP="003838D6">
      <w:pPr>
        <w:spacing w:after="0" w:line="240" w:lineRule="auto"/>
        <w:ind w:firstLine="709"/>
        <w:jc w:val="center"/>
        <w:rPr>
          <w:rFonts w:ascii="Times New Roman" w:hAnsi="Times New Roman" w:cs="Times New Roman"/>
          <w:b/>
          <w:sz w:val="28"/>
          <w:szCs w:val="28"/>
        </w:rPr>
      </w:pPr>
    </w:p>
    <w:p w:rsidR="00D3759E" w:rsidRDefault="00D3759E" w:rsidP="003838D6">
      <w:pPr>
        <w:spacing w:after="0" w:line="240" w:lineRule="auto"/>
        <w:ind w:firstLine="709"/>
        <w:jc w:val="center"/>
        <w:rPr>
          <w:rFonts w:ascii="Times New Roman" w:hAnsi="Times New Roman" w:cs="Times New Roman"/>
          <w:b/>
          <w:sz w:val="28"/>
          <w:szCs w:val="28"/>
        </w:rPr>
      </w:pPr>
    </w:p>
    <w:p w:rsidR="00D3759E" w:rsidRDefault="00D3759E" w:rsidP="003838D6">
      <w:pPr>
        <w:spacing w:after="0" w:line="240" w:lineRule="auto"/>
        <w:ind w:firstLine="709"/>
        <w:jc w:val="center"/>
        <w:rPr>
          <w:rFonts w:ascii="Times New Roman" w:hAnsi="Times New Roman" w:cs="Times New Roman"/>
          <w:b/>
          <w:sz w:val="28"/>
          <w:szCs w:val="28"/>
        </w:rPr>
      </w:pPr>
    </w:p>
    <w:p w:rsidR="00D3759E" w:rsidRDefault="00D3759E" w:rsidP="003838D6">
      <w:pPr>
        <w:spacing w:after="0" w:line="240" w:lineRule="auto"/>
        <w:ind w:firstLine="709"/>
        <w:jc w:val="center"/>
        <w:rPr>
          <w:rFonts w:ascii="Times New Roman" w:hAnsi="Times New Roman" w:cs="Times New Roman"/>
          <w:b/>
          <w:sz w:val="28"/>
          <w:szCs w:val="28"/>
        </w:rPr>
      </w:pPr>
    </w:p>
    <w:p w:rsidR="00D3759E" w:rsidRPr="000F3335" w:rsidRDefault="000F3335" w:rsidP="003838D6">
      <w:pPr>
        <w:spacing w:after="0" w:line="240" w:lineRule="auto"/>
        <w:ind w:firstLine="709"/>
        <w:jc w:val="center"/>
        <w:rPr>
          <w:rFonts w:ascii="Times New Roman" w:hAnsi="Times New Roman" w:cs="Times New Roman"/>
          <w:b/>
          <w:sz w:val="44"/>
          <w:szCs w:val="44"/>
        </w:rPr>
      </w:pPr>
      <w:r w:rsidRPr="000F3335">
        <w:rPr>
          <w:rFonts w:ascii="Times New Roman" w:hAnsi="Times New Roman" w:cs="Times New Roman"/>
          <w:b/>
          <w:sz w:val="44"/>
          <w:szCs w:val="44"/>
        </w:rPr>
        <w:t>ОТЧЁТ</w:t>
      </w:r>
    </w:p>
    <w:p w:rsidR="000F3335" w:rsidRPr="000F3335" w:rsidRDefault="000F3335" w:rsidP="003838D6">
      <w:pPr>
        <w:spacing w:after="0" w:line="240" w:lineRule="auto"/>
        <w:ind w:firstLine="709"/>
        <w:jc w:val="center"/>
        <w:rPr>
          <w:rFonts w:ascii="Times New Roman" w:hAnsi="Times New Roman" w:cs="Times New Roman"/>
          <w:b/>
          <w:sz w:val="44"/>
          <w:szCs w:val="44"/>
        </w:rPr>
      </w:pPr>
    </w:p>
    <w:p w:rsidR="000F3335" w:rsidRPr="000F3335" w:rsidRDefault="000F3335" w:rsidP="003838D6">
      <w:pPr>
        <w:spacing w:after="0" w:line="240" w:lineRule="auto"/>
        <w:ind w:firstLine="709"/>
        <w:jc w:val="center"/>
        <w:rPr>
          <w:rFonts w:ascii="Times New Roman" w:hAnsi="Times New Roman" w:cs="Times New Roman"/>
          <w:b/>
          <w:sz w:val="44"/>
          <w:szCs w:val="44"/>
        </w:rPr>
      </w:pPr>
      <w:r w:rsidRPr="000F3335">
        <w:rPr>
          <w:rFonts w:ascii="Times New Roman" w:hAnsi="Times New Roman" w:cs="Times New Roman"/>
          <w:b/>
          <w:sz w:val="44"/>
          <w:szCs w:val="44"/>
        </w:rPr>
        <w:t xml:space="preserve">О ПРОДЕЛАННОЙ РАБОТЕ </w:t>
      </w:r>
    </w:p>
    <w:p w:rsidR="000F3335" w:rsidRPr="000F3335" w:rsidRDefault="000F3335" w:rsidP="003838D6">
      <w:pPr>
        <w:spacing w:after="0" w:line="240" w:lineRule="auto"/>
        <w:ind w:firstLine="709"/>
        <w:jc w:val="center"/>
        <w:rPr>
          <w:rFonts w:ascii="Times New Roman" w:hAnsi="Times New Roman" w:cs="Times New Roman"/>
          <w:b/>
          <w:sz w:val="44"/>
          <w:szCs w:val="44"/>
        </w:rPr>
      </w:pPr>
      <w:r w:rsidRPr="000F3335">
        <w:rPr>
          <w:rFonts w:ascii="Times New Roman" w:hAnsi="Times New Roman" w:cs="Times New Roman"/>
          <w:b/>
          <w:sz w:val="44"/>
          <w:szCs w:val="44"/>
        </w:rPr>
        <w:t>ЗА 202</w:t>
      </w:r>
      <w:r w:rsidR="001B34AA">
        <w:rPr>
          <w:rFonts w:ascii="Times New Roman" w:hAnsi="Times New Roman" w:cs="Times New Roman"/>
          <w:b/>
          <w:sz w:val="44"/>
          <w:szCs w:val="44"/>
        </w:rPr>
        <w:t>5</w:t>
      </w:r>
      <w:r w:rsidRPr="000F3335">
        <w:rPr>
          <w:rFonts w:ascii="Times New Roman" w:hAnsi="Times New Roman" w:cs="Times New Roman"/>
          <w:b/>
          <w:sz w:val="44"/>
          <w:szCs w:val="44"/>
        </w:rPr>
        <w:t xml:space="preserve"> ГОД</w:t>
      </w:r>
    </w:p>
    <w:p w:rsidR="00D3759E" w:rsidRDefault="00D3759E" w:rsidP="003838D6">
      <w:pPr>
        <w:spacing w:after="0" w:line="240" w:lineRule="auto"/>
        <w:ind w:firstLine="709"/>
        <w:jc w:val="center"/>
        <w:rPr>
          <w:rFonts w:ascii="Times New Roman" w:hAnsi="Times New Roman" w:cs="Times New Roman"/>
          <w:b/>
          <w:sz w:val="28"/>
          <w:szCs w:val="28"/>
        </w:rPr>
      </w:pPr>
    </w:p>
    <w:p w:rsidR="00D3759E" w:rsidRDefault="00D3759E" w:rsidP="003838D6">
      <w:pPr>
        <w:spacing w:after="0" w:line="240" w:lineRule="auto"/>
        <w:ind w:firstLine="709"/>
        <w:jc w:val="center"/>
        <w:rPr>
          <w:rFonts w:ascii="Times New Roman" w:hAnsi="Times New Roman" w:cs="Times New Roman"/>
          <w:b/>
          <w:sz w:val="28"/>
          <w:szCs w:val="28"/>
        </w:rPr>
      </w:pPr>
    </w:p>
    <w:p w:rsidR="00D3759E" w:rsidRDefault="00D3759E" w:rsidP="003838D6">
      <w:pPr>
        <w:spacing w:after="0" w:line="240" w:lineRule="auto"/>
        <w:ind w:firstLine="709"/>
        <w:jc w:val="center"/>
        <w:rPr>
          <w:rFonts w:ascii="Times New Roman" w:hAnsi="Times New Roman" w:cs="Times New Roman"/>
          <w:b/>
          <w:sz w:val="28"/>
          <w:szCs w:val="28"/>
        </w:rPr>
      </w:pPr>
    </w:p>
    <w:p w:rsidR="00D3759E" w:rsidRDefault="00D3759E" w:rsidP="003838D6">
      <w:pPr>
        <w:spacing w:after="0" w:line="240" w:lineRule="auto"/>
        <w:ind w:firstLine="709"/>
        <w:jc w:val="center"/>
        <w:rPr>
          <w:rFonts w:ascii="Times New Roman" w:hAnsi="Times New Roman" w:cs="Times New Roman"/>
          <w:b/>
          <w:sz w:val="28"/>
          <w:szCs w:val="28"/>
        </w:rPr>
      </w:pPr>
    </w:p>
    <w:p w:rsidR="00D3759E" w:rsidRDefault="00D3759E" w:rsidP="003838D6">
      <w:pPr>
        <w:spacing w:after="0" w:line="240" w:lineRule="auto"/>
        <w:ind w:firstLine="709"/>
        <w:jc w:val="center"/>
        <w:rPr>
          <w:rFonts w:ascii="Times New Roman" w:hAnsi="Times New Roman" w:cs="Times New Roman"/>
          <w:b/>
          <w:sz w:val="28"/>
          <w:szCs w:val="28"/>
        </w:rPr>
      </w:pPr>
    </w:p>
    <w:p w:rsidR="00D3759E" w:rsidRDefault="00D3759E" w:rsidP="003838D6">
      <w:pPr>
        <w:spacing w:after="0" w:line="240" w:lineRule="auto"/>
        <w:ind w:firstLine="709"/>
        <w:jc w:val="center"/>
        <w:rPr>
          <w:rFonts w:ascii="Times New Roman" w:hAnsi="Times New Roman" w:cs="Times New Roman"/>
          <w:b/>
          <w:sz w:val="28"/>
          <w:szCs w:val="28"/>
        </w:rPr>
      </w:pPr>
    </w:p>
    <w:p w:rsidR="00D3759E" w:rsidRDefault="00D3759E" w:rsidP="003838D6">
      <w:pPr>
        <w:spacing w:after="0" w:line="240" w:lineRule="auto"/>
        <w:ind w:firstLine="709"/>
        <w:jc w:val="center"/>
        <w:rPr>
          <w:rFonts w:ascii="Times New Roman" w:hAnsi="Times New Roman" w:cs="Times New Roman"/>
          <w:b/>
          <w:sz w:val="28"/>
          <w:szCs w:val="28"/>
        </w:rPr>
      </w:pPr>
    </w:p>
    <w:p w:rsidR="00D3759E" w:rsidRDefault="00D3759E" w:rsidP="003838D6">
      <w:pPr>
        <w:spacing w:after="0" w:line="240" w:lineRule="auto"/>
        <w:ind w:firstLine="709"/>
        <w:jc w:val="center"/>
        <w:rPr>
          <w:rFonts w:ascii="Times New Roman" w:hAnsi="Times New Roman" w:cs="Times New Roman"/>
          <w:b/>
          <w:sz w:val="28"/>
          <w:szCs w:val="28"/>
        </w:rPr>
      </w:pPr>
    </w:p>
    <w:p w:rsidR="00D3759E" w:rsidRDefault="00D3759E" w:rsidP="003838D6">
      <w:pPr>
        <w:spacing w:after="0" w:line="240" w:lineRule="auto"/>
        <w:ind w:firstLine="709"/>
        <w:jc w:val="center"/>
        <w:rPr>
          <w:rFonts w:ascii="Times New Roman" w:hAnsi="Times New Roman" w:cs="Times New Roman"/>
          <w:b/>
          <w:sz w:val="28"/>
          <w:szCs w:val="28"/>
        </w:rPr>
      </w:pPr>
    </w:p>
    <w:p w:rsidR="00D3759E" w:rsidRDefault="00D3759E" w:rsidP="003838D6">
      <w:pPr>
        <w:spacing w:after="0" w:line="240" w:lineRule="auto"/>
        <w:ind w:firstLine="709"/>
        <w:jc w:val="center"/>
        <w:rPr>
          <w:rFonts w:ascii="Times New Roman" w:hAnsi="Times New Roman" w:cs="Times New Roman"/>
          <w:b/>
          <w:sz w:val="28"/>
          <w:szCs w:val="28"/>
        </w:rPr>
      </w:pPr>
    </w:p>
    <w:p w:rsidR="00D3759E" w:rsidRDefault="00D3759E" w:rsidP="003838D6">
      <w:pPr>
        <w:spacing w:after="0" w:line="240" w:lineRule="auto"/>
        <w:ind w:firstLine="709"/>
        <w:jc w:val="center"/>
        <w:rPr>
          <w:rFonts w:ascii="Times New Roman" w:hAnsi="Times New Roman" w:cs="Times New Roman"/>
          <w:b/>
          <w:sz w:val="28"/>
          <w:szCs w:val="28"/>
        </w:rPr>
      </w:pPr>
    </w:p>
    <w:p w:rsidR="00D3759E" w:rsidRDefault="00D3759E" w:rsidP="003838D6">
      <w:pPr>
        <w:spacing w:after="0" w:line="240" w:lineRule="auto"/>
        <w:ind w:firstLine="709"/>
        <w:jc w:val="center"/>
        <w:rPr>
          <w:rFonts w:ascii="Times New Roman" w:hAnsi="Times New Roman" w:cs="Times New Roman"/>
          <w:b/>
          <w:sz w:val="28"/>
          <w:szCs w:val="28"/>
        </w:rPr>
      </w:pPr>
    </w:p>
    <w:p w:rsidR="00D3759E" w:rsidRDefault="00D3759E" w:rsidP="003838D6">
      <w:pPr>
        <w:spacing w:after="0" w:line="240" w:lineRule="auto"/>
        <w:ind w:firstLine="709"/>
        <w:jc w:val="center"/>
        <w:rPr>
          <w:rFonts w:ascii="Times New Roman" w:hAnsi="Times New Roman" w:cs="Times New Roman"/>
          <w:b/>
          <w:sz w:val="28"/>
          <w:szCs w:val="28"/>
        </w:rPr>
      </w:pPr>
    </w:p>
    <w:p w:rsidR="00D3759E" w:rsidRDefault="00D3759E" w:rsidP="003838D6">
      <w:pPr>
        <w:spacing w:after="0" w:line="240" w:lineRule="auto"/>
        <w:ind w:firstLine="709"/>
        <w:jc w:val="center"/>
        <w:rPr>
          <w:rFonts w:ascii="Times New Roman" w:hAnsi="Times New Roman" w:cs="Times New Roman"/>
          <w:b/>
          <w:sz w:val="28"/>
          <w:szCs w:val="28"/>
        </w:rPr>
      </w:pPr>
    </w:p>
    <w:p w:rsidR="00D3759E" w:rsidRDefault="00D3759E" w:rsidP="003838D6">
      <w:pPr>
        <w:spacing w:after="0" w:line="240" w:lineRule="auto"/>
        <w:ind w:firstLine="709"/>
        <w:jc w:val="center"/>
        <w:rPr>
          <w:rFonts w:ascii="Times New Roman" w:hAnsi="Times New Roman" w:cs="Times New Roman"/>
          <w:b/>
          <w:sz w:val="28"/>
          <w:szCs w:val="28"/>
        </w:rPr>
      </w:pPr>
    </w:p>
    <w:p w:rsidR="00D3759E" w:rsidRDefault="00D3759E" w:rsidP="003838D6">
      <w:pPr>
        <w:spacing w:after="0" w:line="240" w:lineRule="auto"/>
        <w:ind w:firstLine="709"/>
        <w:jc w:val="center"/>
        <w:rPr>
          <w:rFonts w:ascii="Times New Roman" w:hAnsi="Times New Roman" w:cs="Times New Roman"/>
          <w:b/>
          <w:sz w:val="28"/>
          <w:szCs w:val="28"/>
        </w:rPr>
      </w:pPr>
    </w:p>
    <w:p w:rsidR="00D3759E" w:rsidRDefault="00D3759E" w:rsidP="003838D6">
      <w:pPr>
        <w:spacing w:after="0" w:line="240" w:lineRule="auto"/>
        <w:ind w:firstLine="709"/>
        <w:jc w:val="center"/>
        <w:rPr>
          <w:rFonts w:ascii="Times New Roman" w:hAnsi="Times New Roman" w:cs="Times New Roman"/>
          <w:b/>
          <w:sz w:val="28"/>
          <w:szCs w:val="28"/>
        </w:rPr>
      </w:pPr>
    </w:p>
    <w:p w:rsidR="00D3759E" w:rsidRDefault="00D3759E" w:rsidP="003838D6">
      <w:pPr>
        <w:spacing w:after="0" w:line="240" w:lineRule="auto"/>
        <w:ind w:firstLine="709"/>
        <w:jc w:val="center"/>
        <w:rPr>
          <w:rFonts w:ascii="Times New Roman" w:hAnsi="Times New Roman" w:cs="Times New Roman"/>
          <w:b/>
          <w:sz w:val="28"/>
          <w:szCs w:val="28"/>
        </w:rPr>
      </w:pPr>
    </w:p>
    <w:p w:rsidR="00D3759E" w:rsidRDefault="00D3759E" w:rsidP="003838D6">
      <w:pPr>
        <w:spacing w:after="0" w:line="240" w:lineRule="auto"/>
        <w:ind w:firstLine="709"/>
        <w:jc w:val="center"/>
        <w:rPr>
          <w:rFonts w:ascii="Times New Roman" w:hAnsi="Times New Roman" w:cs="Times New Roman"/>
          <w:b/>
          <w:sz w:val="28"/>
          <w:szCs w:val="28"/>
        </w:rPr>
      </w:pPr>
    </w:p>
    <w:p w:rsidR="00D3759E" w:rsidRDefault="00D3759E" w:rsidP="003838D6">
      <w:pPr>
        <w:spacing w:after="0" w:line="240" w:lineRule="auto"/>
        <w:ind w:firstLine="709"/>
        <w:jc w:val="center"/>
        <w:rPr>
          <w:rFonts w:ascii="Times New Roman" w:hAnsi="Times New Roman" w:cs="Times New Roman"/>
          <w:b/>
          <w:sz w:val="28"/>
          <w:szCs w:val="28"/>
        </w:rPr>
      </w:pPr>
    </w:p>
    <w:p w:rsidR="00D3759E" w:rsidRDefault="00D3759E" w:rsidP="003838D6">
      <w:pPr>
        <w:spacing w:after="0" w:line="240" w:lineRule="auto"/>
        <w:ind w:firstLine="709"/>
        <w:jc w:val="center"/>
        <w:rPr>
          <w:rFonts w:ascii="Times New Roman" w:hAnsi="Times New Roman" w:cs="Times New Roman"/>
          <w:b/>
          <w:sz w:val="28"/>
          <w:szCs w:val="28"/>
        </w:rPr>
      </w:pPr>
    </w:p>
    <w:p w:rsidR="00D3759E" w:rsidRDefault="00D3759E" w:rsidP="003838D6">
      <w:pPr>
        <w:spacing w:after="0" w:line="240" w:lineRule="auto"/>
        <w:ind w:firstLine="709"/>
        <w:jc w:val="center"/>
        <w:rPr>
          <w:rFonts w:ascii="Times New Roman" w:hAnsi="Times New Roman" w:cs="Times New Roman"/>
          <w:b/>
          <w:sz w:val="28"/>
          <w:szCs w:val="28"/>
        </w:rPr>
      </w:pPr>
    </w:p>
    <w:p w:rsidR="00D3759E" w:rsidRDefault="00D3759E" w:rsidP="003838D6">
      <w:pPr>
        <w:spacing w:after="0" w:line="240" w:lineRule="auto"/>
        <w:ind w:firstLine="709"/>
        <w:jc w:val="center"/>
        <w:rPr>
          <w:rFonts w:ascii="Times New Roman" w:hAnsi="Times New Roman" w:cs="Times New Roman"/>
          <w:b/>
          <w:sz w:val="28"/>
          <w:szCs w:val="28"/>
        </w:rPr>
      </w:pPr>
    </w:p>
    <w:p w:rsidR="00D3759E" w:rsidRDefault="00D3759E" w:rsidP="003838D6">
      <w:pPr>
        <w:spacing w:after="0" w:line="240" w:lineRule="auto"/>
        <w:ind w:firstLine="709"/>
        <w:jc w:val="center"/>
        <w:rPr>
          <w:rFonts w:ascii="Times New Roman" w:hAnsi="Times New Roman" w:cs="Times New Roman"/>
          <w:b/>
          <w:sz w:val="28"/>
          <w:szCs w:val="28"/>
        </w:rPr>
      </w:pPr>
    </w:p>
    <w:p w:rsidR="00D3759E" w:rsidRDefault="00D3759E" w:rsidP="003838D6">
      <w:pPr>
        <w:spacing w:after="0" w:line="240" w:lineRule="auto"/>
        <w:ind w:firstLine="709"/>
        <w:jc w:val="center"/>
        <w:rPr>
          <w:rFonts w:ascii="Times New Roman" w:hAnsi="Times New Roman" w:cs="Times New Roman"/>
          <w:b/>
          <w:sz w:val="28"/>
          <w:szCs w:val="28"/>
        </w:rPr>
      </w:pPr>
    </w:p>
    <w:p w:rsidR="00D3759E" w:rsidRDefault="00D3759E" w:rsidP="003838D6">
      <w:pPr>
        <w:spacing w:after="0" w:line="240" w:lineRule="auto"/>
        <w:ind w:firstLine="709"/>
        <w:jc w:val="center"/>
        <w:rPr>
          <w:rFonts w:ascii="Times New Roman" w:hAnsi="Times New Roman" w:cs="Times New Roman"/>
          <w:b/>
          <w:sz w:val="28"/>
          <w:szCs w:val="28"/>
        </w:rPr>
      </w:pPr>
    </w:p>
    <w:p w:rsidR="00D3759E" w:rsidRDefault="000F3335" w:rsidP="003838D6">
      <w:pPr>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г. Владикавказ</w:t>
      </w:r>
    </w:p>
    <w:p w:rsidR="00EF6675" w:rsidRPr="00933A6E" w:rsidRDefault="00EF6675" w:rsidP="005C290A">
      <w:pPr>
        <w:spacing w:after="0"/>
        <w:ind w:firstLine="709"/>
        <w:jc w:val="center"/>
        <w:rPr>
          <w:rFonts w:ascii="Times New Roman" w:hAnsi="Times New Roman" w:cs="Times New Roman"/>
          <w:b/>
          <w:sz w:val="28"/>
          <w:szCs w:val="28"/>
        </w:rPr>
      </w:pPr>
      <w:r w:rsidRPr="00933A6E">
        <w:rPr>
          <w:rFonts w:ascii="Times New Roman" w:hAnsi="Times New Roman" w:cs="Times New Roman"/>
          <w:b/>
          <w:sz w:val="28"/>
          <w:szCs w:val="28"/>
        </w:rPr>
        <w:lastRenderedPageBreak/>
        <w:t>1. Организационно-правовое обеспечение деятельности судов</w:t>
      </w:r>
    </w:p>
    <w:p w:rsidR="00EF6675" w:rsidRPr="00933A6E" w:rsidRDefault="00EF6675" w:rsidP="005C290A">
      <w:pPr>
        <w:spacing w:after="0"/>
        <w:ind w:firstLine="709"/>
        <w:rPr>
          <w:rFonts w:ascii="Times New Roman" w:hAnsi="Times New Roman" w:cs="Times New Roman"/>
          <w:sz w:val="28"/>
          <w:szCs w:val="28"/>
        </w:rPr>
      </w:pPr>
    </w:p>
    <w:p w:rsidR="00EF6675" w:rsidRPr="00933A6E" w:rsidRDefault="00EF6675" w:rsidP="005C290A">
      <w:pPr>
        <w:spacing w:after="0"/>
        <w:ind w:firstLine="709"/>
        <w:jc w:val="both"/>
        <w:rPr>
          <w:rFonts w:ascii="Times New Roman" w:hAnsi="Times New Roman" w:cs="Times New Roman"/>
          <w:sz w:val="28"/>
          <w:szCs w:val="28"/>
        </w:rPr>
      </w:pPr>
      <w:r w:rsidRPr="00933A6E">
        <w:rPr>
          <w:rFonts w:ascii="Times New Roman" w:hAnsi="Times New Roman" w:cs="Times New Roman"/>
          <w:sz w:val="28"/>
          <w:szCs w:val="28"/>
        </w:rPr>
        <w:t xml:space="preserve">Вся деятельность Управления Судебного департамента в РСО-Алания (далее Управление)  направлена на развитие и укрепление судебной системы, как одной из трех основополагающих ветвей государственной власти, на создание условий для ее независимого и эффективного функционирования по обеспечению защиты прав и свобод граждан, закрепленных в Конституции РФ. </w:t>
      </w:r>
    </w:p>
    <w:p w:rsidR="00EF6675" w:rsidRDefault="00EF6675" w:rsidP="005C290A">
      <w:pPr>
        <w:spacing w:after="0"/>
        <w:ind w:firstLine="709"/>
        <w:jc w:val="both"/>
        <w:rPr>
          <w:rFonts w:ascii="Times New Roman" w:hAnsi="Times New Roman" w:cs="Times New Roman"/>
          <w:sz w:val="28"/>
          <w:szCs w:val="28"/>
        </w:rPr>
      </w:pPr>
      <w:r w:rsidRPr="00933A6E">
        <w:rPr>
          <w:rFonts w:ascii="Times New Roman" w:hAnsi="Times New Roman" w:cs="Times New Roman"/>
          <w:sz w:val="28"/>
          <w:szCs w:val="28"/>
        </w:rPr>
        <w:t>Работу по созданию стабильной и мощной, независимой и хорошо оснащенной судебной системы Управление осуществляло в тесном взаимодействии с Верховным судом РСО-Алания, Советом судей РСО-Алания и Квалификационной коллегией судей РСО-Алания.  Основные усилия были сосредоточены на решение задач и мероприятий, необходимых для эффективного функционирования судов общей юрисдикции.</w:t>
      </w:r>
    </w:p>
    <w:p w:rsidR="00EF6675" w:rsidRDefault="00EF6675" w:rsidP="005C290A">
      <w:pPr>
        <w:spacing w:after="0"/>
        <w:jc w:val="center"/>
        <w:rPr>
          <w:rFonts w:ascii="Times New Roman" w:hAnsi="Times New Roman" w:cs="Times New Roman"/>
          <w:b/>
          <w:sz w:val="28"/>
          <w:szCs w:val="28"/>
        </w:rPr>
      </w:pPr>
    </w:p>
    <w:p w:rsidR="00EF6675" w:rsidRDefault="00EF6675" w:rsidP="005C290A">
      <w:pPr>
        <w:pStyle w:val="a3"/>
        <w:numPr>
          <w:ilvl w:val="1"/>
          <w:numId w:val="1"/>
        </w:numPr>
        <w:spacing w:after="0"/>
        <w:ind w:firstLine="709"/>
        <w:jc w:val="center"/>
        <w:rPr>
          <w:rFonts w:ascii="Times New Roman" w:hAnsi="Times New Roman" w:cs="Times New Roman"/>
          <w:b/>
          <w:sz w:val="28"/>
          <w:szCs w:val="28"/>
        </w:rPr>
      </w:pPr>
      <w:r w:rsidRPr="00933A6E">
        <w:rPr>
          <w:rFonts w:ascii="Times New Roman" w:hAnsi="Times New Roman" w:cs="Times New Roman"/>
          <w:b/>
          <w:sz w:val="28"/>
          <w:szCs w:val="28"/>
        </w:rPr>
        <w:t>Регламентация, планирование деятельности Управления и отчетность по вопросам организационно-правового обеспечения деятельности судов</w:t>
      </w:r>
    </w:p>
    <w:p w:rsidR="00EF6675" w:rsidRPr="00933A6E" w:rsidRDefault="00EF6675" w:rsidP="005C290A">
      <w:pPr>
        <w:pStyle w:val="a3"/>
        <w:spacing w:after="0"/>
        <w:ind w:left="1429"/>
        <w:rPr>
          <w:rFonts w:ascii="Times New Roman" w:hAnsi="Times New Roman" w:cs="Times New Roman"/>
          <w:b/>
          <w:sz w:val="28"/>
          <w:szCs w:val="28"/>
        </w:rPr>
      </w:pPr>
    </w:p>
    <w:p w:rsidR="00EF6675" w:rsidRDefault="00EF6675" w:rsidP="005C290A">
      <w:pPr>
        <w:spacing w:after="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Управление осуществляет свою деятельность на основании  Положения</w:t>
      </w:r>
      <w:r w:rsidRPr="00933A6E">
        <w:rPr>
          <w:rFonts w:ascii="Times New Roman" w:eastAsia="Times New Roman" w:hAnsi="Times New Roman" w:cs="Times New Roman"/>
          <w:sz w:val="28"/>
          <w:szCs w:val="28"/>
          <w:lang w:eastAsia="ru-RU"/>
        </w:rPr>
        <w:t xml:space="preserve"> об Управлении</w:t>
      </w:r>
      <w:r>
        <w:rPr>
          <w:rFonts w:ascii="Times New Roman" w:eastAsia="Times New Roman" w:hAnsi="Times New Roman" w:cs="Times New Roman"/>
          <w:sz w:val="28"/>
          <w:szCs w:val="28"/>
          <w:lang w:eastAsia="ru-RU"/>
        </w:rPr>
        <w:t xml:space="preserve"> Судебного департамента в Республике Северная Осетия-Алания, утвержденного</w:t>
      </w:r>
      <w:r w:rsidRPr="00933A6E">
        <w:rPr>
          <w:rFonts w:ascii="Times New Roman" w:eastAsia="Times New Roman" w:hAnsi="Times New Roman" w:cs="Times New Roman"/>
          <w:sz w:val="28"/>
          <w:szCs w:val="28"/>
          <w:lang w:eastAsia="ru-RU"/>
        </w:rPr>
        <w:t xml:space="preserve"> приказом Генерального директора Судебного де</w:t>
      </w:r>
      <w:r>
        <w:rPr>
          <w:rFonts w:ascii="Times New Roman" w:eastAsia="Times New Roman" w:hAnsi="Times New Roman" w:cs="Times New Roman"/>
          <w:sz w:val="28"/>
          <w:szCs w:val="28"/>
          <w:lang w:eastAsia="ru-RU"/>
        </w:rPr>
        <w:t>партамента от  02.09.2015 № 294.</w:t>
      </w:r>
      <w:r w:rsidRPr="00933A6E">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По каждому структурному подразделению Управления</w:t>
      </w:r>
      <w:r w:rsidRPr="00933A6E">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утверждены </w:t>
      </w:r>
      <w:r w:rsidRPr="00933A6E">
        <w:rPr>
          <w:rFonts w:ascii="Times New Roman" w:eastAsia="Times New Roman" w:hAnsi="Times New Roman" w:cs="Times New Roman"/>
          <w:sz w:val="28"/>
          <w:szCs w:val="28"/>
          <w:lang w:eastAsia="ru-RU"/>
        </w:rPr>
        <w:t xml:space="preserve">положения </w:t>
      </w:r>
      <w:r>
        <w:rPr>
          <w:rFonts w:ascii="Times New Roman" w:eastAsia="Times New Roman" w:hAnsi="Times New Roman" w:cs="Times New Roman"/>
          <w:sz w:val="28"/>
          <w:szCs w:val="28"/>
          <w:lang w:eastAsia="ru-RU"/>
        </w:rPr>
        <w:t xml:space="preserve">в соответствии с наделенными полномочиями. Должностные регламенты разработаны и утверждены на каждого работника Управления, в случае необходимости актуализации в соответствии с действующим законодательством Российской Федерации и ведомственными нормативными правовыми актами осуществляется </w:t>
      </w:r>
      <w:proofErr w:type="spellStart"/>
      <w:r>
        <w:rPr>
          <w:rFonts w:ascii="Times New Roman" w:eastAsia="Times New Roman" w:hAnsi="Times New Roman" w:cs="Times New Roman"/>
          <w:sz w:val="28"/>
          <w:szCs w:val="28"/>
          <w:lang w:eastAsia="ru-RU"/>
        </w:rPr>
        <w:t>переутверждение</w:t>
      </w:r>
      <w:proofErr w:type="spellEnd"/>
      <w:r>
        <w:rPr>
          <w:rFonts w:ascii="Times New Roman" w:eastAsia="Times New Roman" w:hAnsi="Times New Roman" w:cs="Times New Roman"/>
          <w:sz w:val="28"/>
          <w:szCs w:val="28"/>
          <w:lang w:eastAsia="ru-RU"/>
        </w:rPr>
        <w:t xml:space="preserve">. </w:t>
      </w:r>
    </w:p>
    <w:p w:rsidR="00EF6675" w:rsidRPr="00933A6E" w:rsidRDefault="00EF6675" w:rsidP="005C290A">
      <w:pPr>
        <w:spacing w:after="0"/>
        <w:ind w:firstLine="709"/>
        <w:jc w:val="both"/>
        <w:rPr>
          <w:rFonts w:ascii="Times New Roman" w:eastAsia="Times New Roman" w:hAnsi="Times New Roman" w:cs="Times New Roman"/>
          <w:sz w:val="28"/>
          <w:szCs w:val="28"/>
          <w:lang w:eastAsia="ru-RU"/>
        </w:rPr>
      </w:pPr>
      <w:r w:rsidRPr="00933A6E">
        <w:rPr>
          <w:rFonts w:ascii="Times New Roman" w:eastAsia="Times New Roman" w:hAnsi="Times New Roman" w:cs="Times New Roman"/>
          <w:sz w:val="28"/>
          <w:szCs w:val="28"/>
          <w:lang w:eastAsia="ru-RU"/>
        </w:rPr>
        <w:t xml:space="preserve">Организация планирования и контроля исполнения в Управлении осуществляется в соответствии с Инструкцией об организации планирования и контроля в системе Судебного департамента при Верховном Суде Российской Федерации, утвержденной приказом Судебного департамента от 25.12.2001 № 176. </w:t>
      </w:r>
    </w:p>
    <w:p w:rsidR="00EF6675" w:rsidRPr="00933A6E" w:rsidRDefault="00EF6675" w:rsidP="005C290A">
      <w:pPr>
        <w:spacing w:after="0"/>
        <w:ind w:firstLine="709"/>
        <w:jc w:val="both"/>
        <w:rPr>
          <w:rFonts w:ascii="Times New Roman" w:eastAsia="Times New Roman" w:hAnsi="Times New Roman" w:cs="Times New Roman"/>
          <w:sz w:val="28"/>
          <w:szCs w:val="28"/>
          <w:lang w:eastAsia="ru-RU"/>
        </w:rPr>
      </w:pPr>
      <w:r w:rsidRPr="00933A6E">
        <w:rPr>
          <w:rFonts w:ascii="Times New Roman" w:eastAsia="Times New Roman" w:hAnsi="Times New Roman" w:cs="Times New Roman"/>
          <w:sz w:val="28"/>
          <w:szCs w:val="28"/>
          <w:lang w:eastAsia="ru-RU"/>
        </w:rPr>
        <w:t xml:space="preserve">Подготовка информации и доклад руководству о выполнении плановых мероприятий  возложены на начальников отдела по вопросам их деятельности. </w:t>
      </w:r>
    </w:p>
    <w:p w:rsidR="00EF6675" w:rsidRPr="00933A6E" w:rsidRDefault="00EF6675" w:rsidP="005C290A">
      <w:pPr>
        <w:spacing w:after="0"/>
        <w:ind w:firstLine="709"/>
        <w:jc w:val="both"/>
        <w:rPr>
          <w:rFonts w:ascii="Times New Roman" w:eastAsia="Times New Roman" w:hAnsi="Times New Roman" w:cs="Times New Roman"/>
          <w:sz w:val="28"/>
          <w:szCs w:val="28"/>
          <w:lang w:eastAsia="ru-RU"/>
        </w:rPr>
      </w:pPr>
      <w:r w:rsidRPr="00933A6E">
        <w:rPr>
          <w:rFonts w:ascii="Times New Roman" w:eastAsia="Times New Roman" w:hAnsi="Times New Roman" w:cs="Times New Roman"/>
          <w:sz w:val="28"/>
          <w:szCs w:val="28"/>
          <w:lang w:eastAsia="ru-RU"/>
        </w:rPr>
        <w:t>Деятельность Управления осуществляется на основании разрабатываемых планов.</w:t>
      </w:r>
    </w:p>
    <w:p w:rsidR="00EF6675" w:rsidRPr="00933A6E" w:rsidRDefault="00EF6675" w:rsidP="005C290A">
      <w:pPr>
        <w:spacing w:after="0"/>
        <w:ind w:firstLine="709"/>
        <w:jc w:val="both"/>
        <w:rPr>
          <w:rFonts w:ascii="Times New Roman" w:eastAsia="Times New Roman" w:hAnsi="Times New Roman" w:cs="Times New Roman"/>
          <w:sz w:val="28"/>
          <w:szCs w:val="28"/>
          <w:lang w:eastAsia="ru-RU"/>
        </w:rPr>
      </w:pPr>
      <w:r w:rsidRPr="00933A6E">
        <w:rPr>
          <w:rFonts w:ascii="Times New Roman" w:eastAsia="Times New Roman" w:hAnsi="Times New Roman" w:cs="Times New Roman"/>
          <w:sz w:val="28"/>
          <w:szCs w:val="28"/>
          <w:lang w:eastAsia="ru-RU"/>
        </w:rPr>
        <w:lastRenderedPageBreak/>
        <w:t xml:space="preserve">В Управлении разработаны следующие виды планов: </w:t>
      </w:r>
    </w:p>
    <w:p w:rsidR="00EF6675" w:rsidRPr="00933A6E" w:rsidRDefault="00EF6675" w:rsidP="005C290A">
      <w:pPr>
        <w:spacing w:after="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933A6E">
        <w:rPr>
          <w:rFonts w:ascii="Times New Roman" w:eastAsia="Times New Roman" w:hAnsi="Times New Roman" w:cs="Times New Roman"/>
          <w:sz w:val="28"/>
          <w:szCs w:val="28"/>
          <w:lang w:eastAsia="ru-RU"/>
        </w:rPr>
        <w:t xml:space="preserve">план основных организационных мероприятий Управления – годовой;  </w:t>
      </w:r>
    </w:p>
    <w:p w:rsidR="00EF6675" w:rsidRPr="00933A6E" w:rsidRDefault="00EF6675" w:rsidP="005C290A">
      <w:pPr>
        <w:spacing w:after="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933A6E">
        <w:rPr>
          <w:rFonts w:ascii="Times New Roman" w:eastAsia="Times New Roman" w:hAnsi="Times New Roman" w:cs="Times New Roman"/>
          <w:sz w:val="28"/>
          <w:szCs w:val="28"/>
          <w:lang w:eastAsia="ru-RU"/>
        </w:rPr>
        <w:t xml:space="preserve">план проведения ревизий (проверок) финансово-хозяйственной деятельности в Управлении, районных судов, гарнизонного военного суда – ежегодный; </w:t>
      </w:r>
    </w:p>
    <w:p w:rsidR="00EF6675" w:rsidRPr="00933A6E" w:rsidRDefault="00EF6675" w:rsidP="005C290A">
      <w:pPr>
        <w:spacing w:after="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933A6E">
        <w:rPr>
          <w:rFonts w:ascii="Times New Roman" w:eastAsia="Times New Roman" w:hAnsi="Times New Roman" w:cs="Times New Roman"/>
          <w:sz w:val="28"/>
          <w:szCs w:val="28"/>
          <w:lang w:eastAsia="ru-RU"/>
        </w:rPr>
        <w:t>план подготовки зданий и сооружений судов и Управления к эксплуатации в осенне-зимний период – ежегодный;</w:t>
      </w:r>
    </w:p>
    <w:p w:rsidR="00EF6675" w:rsidRPr="00933A6E" w:rsidRDefault="00EF6675" w:rsidP="005C290A">
      <w:pPr>
        <w:spacing w:after="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933A6E">
        <w:rPr>
          <w:rFonts w:ascii="Times New Roman" w:eastAsia="Times New Roman" w:hAnsi="Times New Roman" w:cs="Times New Roman"/>
          <w:sz w:val="28"/>
          <w:szCs w:val="28"/>
          <w:lang w:eastAsia="ru-RU"/>
        </w:rPr>
        <w:t>план работы администраторов судов – ежеквартальный;</w:t>
      </w:r>
    </w:p>
    <w:p w:rsidR="00EF6675" w:rsidRPr="00933A6E" w:rsidRDefault="00EF6675" w:rsidP="005C290A">
      <w:pPr>
        <w:spacing w:after="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933A6E">
        <w:rPr>
          <w:rFonts w:ascii="Times New Roman" w:eastAsia="Times New Roman" w:hAnsi="Times New Roman" w:cs="Times New Roman"/>
          <w:sz w:val="28"/>
          <w:szCs w:val="28"/>
          <w:lang w:eastAsia="ru-RU"/>
        </w:rPr>
        <w:t>план работы структурных подразделений – ежемесячный;</w:t>
      </w:r>
    </w:p>
    <w:p w:rsidR="00EF6675" w:rsidRPr="00933A6E" w:rsidRDefault="00EF6675" w:rsidP="005C290A">
      <w:pPr>
        <w:spacing w:after="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933A6E">
        <w:rPr>
          <w:rFonts w:ascii="Times New Roman" w:eastAsia="Times New Roman" w:hAnsi="Times New Roman" w:cs="Times New Roman"/>
          <w:sz w:val="28"/>
          <w:szCs w:val="28"/>
          <w:lang w:eastAsia="ru-RU"/>
        </w:rPr>
        <w:t>план повышения квалификации государственных гражданских служащих федеральных судов общей юрисдикции РСО - Алания и  Управления – ежегодный;</w:t>
      </w:r>
    </w:p>
    <w:p w:rsidR="00EF6675" w:rsidRPr="00933A6E" w:rsidRDefault="00EF6675" w:rsidP="005C290A">
      <w:pPr>
        <w:spacing w:after="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933A6E">
        <w:rPr>
          <w:rFonts w:ascii="Times New Roman" w:eastAsia="Times New Roman" w:hAnsi="Times New Roman" w:cs="Times New Roman"/>
          <w:sz w:val="28"/>
          <w:szCs w:val="28"/>
          <w:lang w:eastAsia="ru-RU"/>
        </w:rPr>
        <w:t xml:space="preserve">индивидуальный </w:t>
      </w:r>
      <w:r>
        <w:rPr>
          <w:rFonts w:ascii="Times New Roman" w:eastAsia="Times New Roman" w:hAnsi="Times New Roman" w:cs="Times New Roman"/>
          <w:sz w:val="28"/>
          <w:szCs w:val="28"/>
          <w:lang w:eastAsia="ru-RU"/>
        </w:rPr>
        <w:t>план профессионального развития.</w:t>
      </w:r>
    </w:p>
    <w:p w:rsidR="00EF6675" w:rsidRPr="00933A6E" w:rsidRDefault="00EF6675" w:rsidP="005C290A">
      <w:pPr>
        <w:spacing w:after="0"/>
        <w:ind w:firstLine="709"/>
        <w:jc w:val="both"/>
        <w:rPr>
          <w:rFonts w:ascii="Times New Roman" w:eastAsia="Times New Roman" w:hAnsi="Times New Roman" w:cs="Times New Roman"/>
          <w:sz w:val="28"/>
          <w:szCs w:val="28"/>
          <w:lang w:eastAsia="ru-RU"/>
        </w:rPr>
      </w:pPr>
      <w:r w:rsidRPr="00933A6E">
        <w:rPr>
          <w:rFonts w:ascii="Times New Roman" w:eastAsia="Times New Roman" w:hAnsi="Times New Roman" w:cs="Times New Roman"/>
          <w:sz w:val="28"/>
          <w:szCs w:val="28"/>
          <w:lang w:eastAsia="ru-RU"/>
        </w:rPr>
        <w:t xml:space="preserve">План основных организационных мероприятий </w:t>
      </w:r>
      <w:r>
        <w:rPr>
          <w:rFonts w:ascii="Times New Roman" w:eastAsia="Times New Roman" w:hAnsi="Times New Roman" w:cs="Times New Roman"/>
          <w:sz w:val="28"/>
          <w:szCs w:val="28"/>
          <w:lang w:eastAsia="ru-RU"/>
        </w:rPr>
        <w:t xml:space="preserve">Управления </w:t>
      </w:r>
      <w:r w:rsidRPr="00933A6E">
        <w:rPr>
          <w:rFonts w:ascii="Times New Roman" w:eastAsia="Times New Roman" w:hAnsi="Times New Roman" w:cs="Times New Roman"/>
          <w:sz w:val="28"/>
          <w:szCs w:val="28"/>
          <w:lang w:eastAsia="ru-RU"/>
        </w:rPr>
        <w:t xml:space="preserve">составляется на год согласно предложениям структурных подразделений Управления и утверждается начальником Управления. </w:t>
      </w:r>
    </w:p>
    <w:p w:rsidR="00EF6675" w:rsidRPr="00933A6E" w:rsidRDefault="00EF6675" w:rsidP="005C290A">
      <w:pPr>
        <w:spacing w:after="0"/>
        <w:ind w:firstLine="709"/>
        <w:jc w:val="both"/>
        <w:rPr>
          <w:rFonts w:ascii="Times New Roman" w:eastAsia="Times New Roman" w:hAnsi="Times New Roman" w:cs="Times New Roman"/>
          <w:sz w:val="28"/>
          <w:szCs w:val="28"/>
          <w:lang w:eastAsia="ru-RU"/>
        </w:rPr>
      </w:pPr>
      <w:r w:rsidRPr="00933A6E">
        <w:rPr>
          <w:rFonts w:ascii="Times New Roman" w:eastAsia="Times New Roman" w:hAnsi="Times New Roman" w:cs="Times New Roman"/>
          <w:sz w:val="28"/>
          <w:szCs w:val="28"/>
          <w:lang w:eastAsia="ru-RU"/>
        </w:rPr>
        <w:t xml:space="preserve">После утверждения вышеуказанный План доводится до сведения руководителей структурных подразделений Управления. </w:t>
      </w:r>
    </w:p>
    <w:p w:rsidR="00EF6675" w:rsidRPr="00933A6E" w:rsidRDefault="00EF6675" w:rsidP="005C290A">
      <w:pPr>
        <w:spacing w:after="0"/>
        <w:ind w:firstLine="709"/>
        <w:jc w:val="both"/>
        <w:rPr>
          <w:rFonts w:ascii="Times New Roman" w:eastAsia="Times New Roman" w:hAnsi="Times New Roman" w:cs="Times New Roman"/>
          <w:sz w:val="28"/>
          <w:szCs w:val="28"/>
          <w:lang w:eastAsia="ru-RU"/>
        </w:rPr>
      </w:pPr>
      <w:r w:rsidRPr="00933A6E">
        <w:rPr>
          <w:rFonts w:ascii="Times New Roman" w:eastAsia="Times New Roman" w:hAnsi="Times New Roman" w:cs="Times New Roman"/>
          <w:sz w:val="28"/>
          <w:szCs w:val="28"/>
          <w:lang w:eastAsia="ru-RU"/>
        </w:rPr>
        <w:t xml:space="preserve">Мероприятия планов предусматривают конкретные сроки исполнения, имеют ответственных исполнителей. </w:t>
      </w:r>
    </w:p>
    <w:p w:rsidR="00EF6675" w:rsidRPr="00933A6E" w:rsidRDefault="00EF6675" w:rsidP="005C290A">
      <w:pPr>
        <w:spacing w:after="0"/>
        <w:ind w:firstLine="709"/>
        <w:jc w:val="both"/>
        <w:rPr>
          <w:rFonts w:ascii="Times New Roman" w:eastAsia="Times New Roman" w:hAnsi="Times New Roman" w:cs="Times New Roman"/>
          <w:sz w:val="28"/>
          <w:szCs w:val="28"/>
          <w:lang w:eastAsia="ru-RU"/>
        </w:rPr>
      </w:pPr>
      <w:r w:rsidRPr="00933A6E">
        <w:rPr>
          <w:rFonts w:ascii="Times New Roman" w:eastAsia="Times New Roman" w:hAnsi="Times New Roman" w:cs="Times New Roman"/>
          <w:sz w:val="28"/>
          <w:szCs w:val="28"/>
          <w:lang w:eastAsia="ru-RU"/>
        </w:rPr>
        <w:t xml:space="preserve">Отчет о выполнении плановых мероприятий, осуществляется в форме докладов начальников отделов на оперативном совещании, годового отчета, справок, информационных писем. </w:t>
      </w:r>
    </w:p>
    <w:p w:rsidR="00EF6675" w:rsidRPr="00933A6E" w:rsidRDefault="00EF6675" w:rsidP="005C290A">
      <w:pPr>
        <w:pStyle w:val="a3"/>
        <w:spacing w:after="0"/>
        <w:ind w:left="0" w:firstLine="709"/>
        <w:rPr>
          <w:rFonts w:ascii="Times New Roman" w:hAnsi="Times New Roman" w:cs="Times New Roman"/>
          <w:sz w:val="28"/>
          <w:szCs w:val="28"/>
        </w:rPr>
      </w:pPr>
    </w:p>
    <w:p w:rsidR="00EF6675" w:rsidRPr="00933A6E" w:rsidRDefault="00EF6675" w:rsidP="005C290A">
      <w:pPr>
        <w:spacing w:after="0"/>
        <w:ind w:firstLine="709"/>
        <w:jc w:val="center"/>
        <w:rPr>
          <w:rFonts w:ascii="Times New Roman" w:hAnsi="Times New Roman" w:cs="Times New Roman"/>
          <w:b/>
          <w:sz w:val="28"/>
          <w:szCs w:val="28"/>
        </w:rPr>
      </w:pPr>
      <w:r w:rsidRPr="00933A6E">
        <w:rPr>
          <w:rFonts w:ascii="Times New Roman" w:hAnsi="Times New Roman" w:cs="Times New Roman"/>
          <w:b/>
          <w:sz w:val="28"/>
          <w:szCs w:val="28"/>
        </w:rPr>
        <w:t>1.2. Организация деятельности приемных судов</w:t>
      </w:r>
    </w:p>
    <w:p w:rsidR="00EF6675" w:rsidRPr="00933A6E" w:rsidRDefault="00EF6675" w:rsidP="005C290A">
      <w:pPr>
        <w:spacing w:after="0"/>
        <w:ind w:firstLine="709"/>
        <w:jc w:val="both"/>
        <w:rPr>
          <w:rFonts w:ascii="Times New Roman" w:hAnsi="Times New Roman" w:cs="Times New Roman"/>
          <w:sz w:val="28"/>
          <w:szCs w:val="28"/>
        </w:rPr>
      </w:pPr>
    </w:p>
    <w:p w:rsidR="00EF6675" w:rsidRDefault="00EF6675" w:rsidP="005C290A">
      <w:pPr>
        <w:spacing w:after="0"/>
        <w:ind w:firstLine="709"/>
        <w:jc w:val="both"/>
        <w:rPr>
          <w:rFonts w:ascii="Times New Roman" w:hAnsi="Times New Roman" w:cs="Times New Roman"/>
          <w:sz w:val="28"/>
          <w:szCs w:val="28"/>
        </w:rPr>
      </w:pPr>
      <w:r w:rsidRPr="00933A6E">
        <w:rPr>
          <w:rFonts w:ascii="Times New Roman" w:hAnsi="Times New Roman" w:cs="Times New Roman"/>
          <w:sz w:val="28"/>
          <w:szCs w:val="28"/>
        </w:rPr>
        <w:t>Во всех районных судах Республики, в целях обеспечения доступности правосудия путем эффективной организации работы судов по приему заявлений и обращений граждан, имеются Приемные.</w:t>
      </w:r>
    </w:p>
    <w:p w:rsidR="00EF6675" w:rsidRPr="00933A6E" w:rsidRDefault="00EF6675" w:rsidP="005C290A">
      <w:pPr>
        <w:spacing w:after="0"/>
        <w:ind w:firstLine="709"/>
        <w:jc w:val="both"/>
        <w:rPr>
          <w:rFonts w:ascii="Times New Roman" w:hAnsi="Times New Roman" w:cs="Times New Roman"/>
          <w:sz w:val="28"/>
          <w:szCs w:val="28"/>
        </w:rPr>
      </w:pPr>
      <w:r w:rsidRPr="00933A6E">
        <w:rPr>
          <w:rFonts w:ascii="Times New Roman" w:hAnsi="Times New Roman" w:cs="Times New Roman"/>
          <w:sz w:val="28"/>
          <w:szCs w:val="28"/>
        </w:rPr>
        <w:t>Приемные размещены на первых этажах зданий судов, обеспечен свободный доступ граждан в указанные помещения.</w:t>
      </w:r>
    </w:p>
    <w:p w:rsidR="00EF6675" w:rsidRPr="00933A6E" w:rsidRDefault="00EF6675" w:rsidP="005C290A">
      <w:pPr>
        <w:spacing w:after="0"/>
        <w:ind w:firstLine="709"/>
        <w:jc w:val="both"/>
        <w:rPr>
          <w:rFonts w:ascii="Times New Roman" w:hAnsi="Times New Roman" w:cs="Times New Roman"/>
          <w:sz w:val="28"/>
          <w:szCs w:val="28"/>
        </w:rPr>
      </w:pPr>
      <w:r w:rsidRPr="00933A6E">
        <w:rPr>
          <w:rFonts w:ascii="Times New Roman" w:hAnsi="Times New Roman" w:cs="Times New Roman"/>
          <w:sz w:val="28"/>
          <w:szCs w:val="28"/>
        </w:rPr>
        <w:t>Приказами председателей районных судов назначены работники аппаратов судов, ответственные за организацию и ведение приема граждан с указанием периодичности дежурства. Прием граждан осуществляется в течение рабочего дня, без предварительной записи.</w:t>
      </w:r>
    </w:p>
    <w:p w:rsidR="00EF6675" w:rsidRPr="00933A6E" w:rsidRDefault="00EF6675" w:rsidP="005C290A">
      <w:pPr>
        <w:spacing w:after="0"/>
        <w:ind w:firstLine="709"/>
        <w:jc w:val="both"/>
        <w:rPr>
          <w:rFonts w:ascii="Times New Roman" w:hAnsi="Times New Roman" w:cs="Times New Roman"/>
          <w:sz w:val="28"/>
          <w:szCs w:val="28"/>
        </w:rPr>
      </w:pPr>
      <w:r w:rsidRPr="00933A6E">
        <w:rPr>
          <w:rFonts w:ascii="Times New Roman" w:hAnsi="Times New Roman" w:cs="Times New Roman"/>
          <w:sz w:val="28"/>
          <w:szCs w:val="28"/>
        </w:rPr>
        <w:t xml:space="preserve">В своей деятельности ответственные за осуществление приема руководствуются Положением о приемной суда, утвержденным председателем соответствующего суда, а также Регламентом организации деятельности приемной суда.      </w:t>
      </w:r>
    </w:p>
    <w:p w:rsidR="00EF6675" w:rsidRPr="00933A6E" w:rsidRDefault="00EF6675" w:rsidP="005C290A">
      <w:pPr>
        <w:spacing w:after="0"/>
        <w:ind w:firstLine="709"/>
        <w:jc w:val="both"/>
        <w:rPr>
          <w:rFonts w:ascii="Times New Roman" w:hAnsi="Times New Roman" w:cs="Times New Roman"/>
          <w:sz w:val="28"/>
          <w:szCs w:val="28"/>
        </w:rPr>
      </w:pPr>
      <w:r w:rsidRPr="00933A6E">
        <w:rPr>
          <w:rFonts w:ascii="Times New Roman" w:hAnsi="Times New Roman" w:cs="Times New Roman"/>
          <w:sz w:val="28"/>
          <w:szCs w:val="28"/>
        </w:rPr>
        <w:lastRenderedPageBreak/>
        <w:t xml:space="preserve">Все документы, регламентирующие деятельность Приемной суда, своевременно актуализируются в соответствии с действующим законодательством Российской Федерации и нормативными правовыми актами Судебного департамента. </w:t>
      </w:r>
    </w:p>
    <w:p w:rsidR="00EF6675" w:rsidRPr="00933A6E" w:rsidRDefault="00EF6675" w:rsidP="005C290A">
      <w:pPr>
        <w:spacing w:after="0"/>
        <w:ind w:firstLine="709"/>
        <w:jc w:val="both"/>
        <w:rPr>
          <w:rFonts w:ascii="Times New Roman" w:hAnsi="Times New Roman" w:cs="Times New Roman"/>
          <w:sz w:val="28"/>
          <w:szCs w:val="28"/>
        </w:rPr>
      </w:pPr>
      <w:r>
        <w:rPr>
          <w:rFonts w:ascii="Times New Roman" w:hAnsi="Times New Roman" w:cs="Times New Roman"/>
          <w:sz w:val="28"/>
          <w:szCs w:val="28"/>
        </w:rPr>
        <w:t>Работа П</w:t>
      </w:r>
      <w:r w:rsidRPr="00933A6E">
        <w:rPr>
          <w:rFonts w:ascii="Times New Roman" w:hAnsi="Times New Roman" w:cs="Times New Roman"/>
          <w:sz w:val="28"/>
          <w:szCs w:val="28"/>
        </w:rPr>
        <w:t xml:space="preserve">риемной обеспечивается сотрудниками суда,  имеющими наиболее высокую квалификацию и опыт работы. Функции выполняются в рамках предоставленных полномочий по приему граждан, представителей организаций, общественных объединений, органов государственной власти и органов местного самоуправления. Вмешательство в процессуальную деятельность исключено. </w:t>
      </w:r>
    </w:p>
    <w:p w:rsidR="00EF6675" w:rsidRPr="00933A6E" w:rsidRDefault="00EF6675" w:rsidP="005C290A">
      <w:pPr>
        <w:spacing w:after="0"/>
        <w:ind w:firstLine="709"/>
        <w:jc w:val="both"/>
        <w:rPr>
          <w:rFonts w:ascii="Times New Roman" w:hAnsi="Times New Roman" w:cs="Times New Roman"/>
          <w:sz w:val="28"/>
          <w:szCs w:val="28"/>
        </w:rPr>
      </w:pPr>
      <w:r w:rsidRPr="00933A6E">
        <w:rPr>
          <w:rFonts w:ascii="Times New Roman" w:hAnsi="Times New Roman" w:cs="Times New Roman"/>
          <w:sz w:val="28"/>
          <w:szCs w:val="28"/>
        </w:rPr>
        <w:t xml:space="preserve">Во всех помещениях, в которых осуществляется прием, рабочие места автоматизированы, </w:t>
      </w:r>
      <w:proofErr w:type="gramStart"/>
      <w:r w:rsidRPr="00933A6E">
        <w:rPr>
          <w:rFonts w:ascii="Times New Roman" w:hAnsi="Times New Roman" w:cs="Times New Roman"/>
          <w:sz w:val="28"/>
          <w:szCs w:val="28"/>
        </w:rPr>
        <w:t>подключены к информационным ресурсам ГАС</w:t>
      </w:r>
      <w:proofErr w:type="gramEnd"/>
      <w:r w:rsidRPr="00933A6E">
        <w:rPr>
          <w:rFonts w:ascii="Times New Roman" w:hAnsi="Times New Roman" w:cs="Times New Roman"/>
          <w:sz w:val="28"/>
          <w:szCs w:val="28"/>
        </w:rPr>
        <w:t xml:space="preserve"> «Правосудие», оборудованы средствами связи и оргтехникой, а также оснащены необходимым набором мебели и информацио</w:t>
      </w:r>
      <w:r>
        <w:rPr>
          <w:rFonts w:ascii="Times New Roman" w:hAnsi="Times New Roman" w:cs="Times New Roman"/>
          <w:sz w:val="28"/>
          <w:szCs w:val="28"/>
        </w:rPr>
        <w:t>нно-справочными материалами. В П</w:t>
      </w:r>
      <w:r w:rsidRPr="00933A6E">
        <w:rPr>
          <w:rFonts w:ascii="Times New Roman" w:hAnsi="Times New Roman" w:cs="Times New Roman"/>
          <w:sz w:val="28"/>
          <w:szCs w:val="28"/>
        </w:rPr>
        <w:t xml:space="preserve">риемных имеются Положение о приемной и Регламент организации деятельности приемной суда. </w:t>
      </w:r>
    </w:p>
    <w:p w:rsidR="00EF6675" w:rsidRPr="00933A6E" w:rsidRDefault="00EF6675" w:rsidP="005C290A">
      <w:pPr>
        <w:spacing w:after="0"/>
        <w:ind w:firstLine="709"/>
        <w:jc w:val="both"/>
        <w:rPr>
          <w:rFonts w:ascii="Times New Roman" w:hAnsi="Times New Roman" w:cs="Times New Roman"/>
          <w:sz w:val="28"/>
          <w:szCs w:val="28"/>
        </w:rPr>
      </w:pPr>
      <w:r w:rsidRPr="00933A6E">
        <w:rPr>
          <w:rFonts w:ascii="Times New Roman" w:hAnsi="Times New Roman" w:cs="Times New Roman"/>
          <w:sz w:val="28"/>
          <w:szCs w:val="28"/>
        </w:rPr>
        <w:t>Организовано обеспечение приема письменных обращений, документов по конкретным судебным делам, жалоб на действия судей, работников аппаратов судов, выдачи копий судебных актов, дубликатов исполнительных документов.</w:t>
      </w:r>
    </w:p>
    <w:p w:rsidR="00EF6675" w:rsidRPr="00933A6E" w:rsidRDefault="00EF6675" w:rsidP="005C290A">
      <w:pPr>
        <w:spacing w:after="0"/>
        <w:ind w:firstLine="709"/>
        <w:jc w:val="both"/>
        <w:rPr>
          <w:rFonts w:ascii="Times New Roman" w:hAnsi="Times New Roman" w:cs="Times New Roman"/>
          <w:sz w:val="28"/>
          <w:szCs w:val="28"/>
        </w:rPr>
      </w:pPr>
      <w:r w:rsidRPr="00933A6E">
        <w:rPr>
          <w:rFonts w:ascii="Times New Roman" w:hAnsi="Times New Roman" w:cs="Times New Roman"/>
          <w:sz w:val="28"/>
          <w:szCs w:val="28"/>
        </w:rPr>
        <w:t>Во всех судах созданы условия для снятия гражданами копий судебных документов с помощью технических средств.</w:t>
      </w:r>
    </w:p>
    <w:p w:rsidR="00EF6675" w:rsidRPr="00933A6E" w:rsidRDefault="00EF6675" w:rsidP="005C290A">
      <w:pPr>
        <w:spacing w:after="0"/>
        <w:ind w:firstLine="709"/>
        <w:jc w:val="both"/>
        <w:rPr>
          <w:rFonts w:ascii="Times New Roman" w:hAnsi="Times New Roman" w:cs="Times New Roman"/>
          <w:sz w:val="28"/>
          <w:szCs w:val="28"/>
        </w:rPr>
      </w:pPr>
      <w:proofErr w:type="gramStart"/>
      <w:r w:rsidRPr="00933A6E">
        <w:rPr>
          <w:rFonts w:ascii="Times New Roman" w:hAnsi="Times New Roman" w:cs="Times New Roman"/>
          <w:sz w:val="28"/>
          <w:szCs w:val="28"/>
        </w:rPr>
        <w:t>Регистрация поступивших заявлений (жалоб), в том числе поступивших в электронной форме, работниками Приемных осуществляется в соответствии с требованиями Инструкции по судебному делопроизводству, у</w:t>
      </w:r>
      <w:r w:rsidR="00F13182">
        <w:rPr>
          <w:rFonts w:ascii="Times New Roman" w:hAnsi="Times New Roman" w:cs="Times New Roman"/>
          <w:sz w:val="28"/>
          <w:szCs w:val="28"/>
        </w:rPr>
        <w:t>твержденной приказом Судебного д</w:t>
      </w:r>
      <w:r w:rsidRPr="00933A6E">
        <w:rPr>
          <w:rFonts w:ascii="Times New Roman" w:hAnsi="Times New Roman" w:cs="Times New Roman"/>
          <w:sz w:val="28"/>
          <w:szCs w:val="28"/>
        </w:rPr>
        <w:t>епартамента от 29 апреля 2003 г. № 36</w:t>
      </w:r>
      <w:r>
        <w:rPr>
          <w:rFonts w:ascii="Times New Roman" w:hAnsi="Times New Roman" w:cs="Times New Roman"/>
          <w:sz w:val="28"/>
          <w:szCs w:val="28"/>
        </w:rPr>
        <w:t xml:space="preserve"> и в соответствии с Федеральным законом  от 02 мая 2006 года № 59 ФЗ «О порядке рассмотрения обращений граждан Российской Федерации».</w:t>
      </w:r>
      <w:proofErr w:type="gramEnd"/>
      <w:r w:rsidRPr="00933A6E">
        <w:rPr>
          <w:rFonts w:ascii="Times New Roman" w:hAnsi="Times New Roman" w:cs="Times New Roman"/>
          <w:sz w:val="28"/>
          <w:szCs w:val="28"/>
        </w:rPr>
        <w:t xml:space="preserve"> Все документы, полученные в ходе приема, регистрируются в журналах приема граждан, журналах учета входящей корреспонденции. При регистрации обращений, поступивших в электронной форме, учитываются требования Положения о порядке рассмотрения судами общей юрисдикции поступающих в электронной форме обращений граждан (физических лиц), организаций (юридических лиц), общественных объединений, органов государственной власти и (или) органов местного самоуправления, утвержденного постановлением Президиума Совета Судей 21 июня 2010 года № 229. Все запрошенные документы передаются гражданам или представителям организаций под роспись. </w:t>
      </w:r>
    </w:p>
    <w:p w:rsidR="00EF6675" w:rsidRPr="00933A6E" w:rsidRDefault="00EF6675" w:rsidP="005C290A">
      <w:pPr>
        <w:spacing w:after="0"/>
        <w:ind w:firstLine="709"/>
        <w:jc w:val="both"/>
        <w:rPr>
          <w:rFonts w:ascii="Times New Roman" w:hAnsi="Times New Roman" w:cs="Times New Roman"/>
          <w:sz w:val="28"/>
          <w:szCs w:val="28"/>
        </w:rPr>
      </w:pPr>
      <w:r w:rsidRPr="00933A6E">
        <w:rPr>
          <w:rFonts w:ascii="Times New Roman" w:hAnsi="Times New Roman" w:cs="Times New Roman"/>
          <w:sz w:val="28"/>
          <w:szCs w:val="28"/>
        </w:rPr>
        <w:lastRenderedPageBreak/>
        <w:t xml:space="preserve">В практической деятельности работниками приемной используются справочно-правовые системы, которые своевременно обновляются. </w:t>
      </w:r>
    </w:p>
    <w:p w:rsidR="00EF6675" w:rsidRPr="00D82E28" w:rsidRDefault="00EF6675" w:rsidP="005C290A">
      <w:pPr>
        <w:spacing w:after="0"/>
        <w:ind w:firstLine="709"/>
        <w:jc w:val="both"/>
        <w:rPr>
          <w:rFonts w:ascii="Times New Roman" w:hAnsi="Times New Roman" w:cs="Times New Roman"/>
          <w:sz w:val="28"/>
          <w:szCs w:val="28"/>
        </w:rPr>
      </w:pPr>
      <w:r w:rsidRPr="00D82E28">
        <w:rPr>
          <w:rFonts w:ascii="Times New Roman" w:hAnsi="Times New Roman" w:cs="Times New Roman"/>
          <w:sz w:val="28"/>
          <w:szCs w:val="28"/>
        </w:rPr>
        <w:t>Распределение поступивших в суды дел осуществляется судьям</w:t>
      </w:r>
      <w:r>
        <w:rPr>
          <w:rFonts w:ascii="Times New Roman" w:hAnsi="Times New Roman" w:cs="Times New Roman"/>
          <w:sz w:val="28"/>
          <w:szCs w:val="28"/>
        </w:rPr>
        <w:t>,</w:t>
      </w:r>
      <w:r w:rsidRPr="00D82E28">
        <w:rPr>
          <w:rFonts w:ascii="Times New Roman" w:hAnsi="Times New Roman" w:cs="Times New Roman"/>
          <w:sz w:val="28"/>
          <w:szCs w:val="28"/>
        </w:rPr>
        <w:t xml:space="preserve"> посредством технической возможности ГАС «Правосудие» при распределении дел методом случайной выборки. </w:t>
      </w:r>
    </w:p>
    <w:p w:rsidR="00EF6675" w:rsidRPr="00933A6E" w:rsidRDefault="00EF6675" w:rsidP="005C290A">
      <w:pPr>
        <w:spacing w:after="0"/>
        <w:ind w:firstLine="709"/>
        <w:jc w:val="both"/>
        <w:rPr>
          <w:rFonts w:ascii="Times New Roman" w:hAnsi="Times New Roman" w:cs="Times New Roman"/>
          <w:sz w:val="28"/>
          <w:szCs w:val="28"/>
        </w:rPr>
      </w:pPr>
      <w:proofErr w:type="gramStart"/>
      <w:r>
        <w:rPr>
          <w:rFonts w:ascii="Times New Roman" w:hAnsi="Times New Roman" w:cs="Times New Roman"/>
          <w:sz w:val="28"/>
          <w:szCs w:val="28"/>
        </w:rPr>
        <w:t>Контроль за</w:t>
      </w:r>
      <w:proofErr w:type="gramEnd"/>
      <w:r>
        <w:rPr>
          <w:rFonts w:ascii="Times New Roman" w:hAnsi="Times New Roman" w:cs="Times New Roman"/>
          <w:sz w:val="28"/>
          <w:szCs w:val="28"/>
        </w:rPr>
        <w:t xml:space="preserve"> деятельностью П</w:t>
      </w:r>
      <w:r w:rsidRPr="00933A6E">
        <w:rPr>
          <w:rFonts w:ascii="Times New Roman" w:hAnsi="Times New Roman" w:cs="Times New Roman"/>
          <w:sz w:val="28"/>
          <w:szCs w:val="28"/>
        </w:rPr>
        <w:t>риемной осуществляется председателем соответствующего суда либо его заместителем.</w:t>
      </w:r>
    </w:p>
    <w:p w:rsidR="00EF6675" w:rsidRPr="00933A6E" w:rsidRDefault="00EF6675" w:rsidP="005C290A">
      <w:pPr>
        <w:spacing w:after="0"/>
        <w:ind w:firstLine="709"/>
        <w:jc w:val="both"/>
        <w:rPr>
          <w:rFonts w:ascii="Times New Roman" w:hAnsi="Times New Roman" w:cs="Times New Roman"/>
          <w:sz w:val="28"/>
          <w:szCs w:val="28"/>
        </w:rPr>
      </w:pPr>
      <w:r>
        <w:rPr>
          <w:rFonts w:ascii="Times New Roman" w:hAnsi="Times New Roman" w:cs="Times New Roman"/>
          <w:sz w:val="28"/>
          <w:szCs w:val="28"/>
        </w:rPr>
        <w:t>Работники П</w:t>
      </w:r>
      <w:r w:rsidRPr="00933A6E">
        <w:rPr>
          <w:rFonts w:ascii="Times New Roman" w:hAnsi="Times New Roman" w:cs="Times New Roman"/>
          <w:sz w:val="28"/>
          <w:szCs w:val="28"/>
        </w:rPr>
        <w:t>риемной в своей деятельности взаимодействуют со структурными подразделениями суда в рамках предоставленных полномочий и компетенции.</w:t>
      </w:r>
    </w:p>
    <w:p w:rsidR="00EF6675" w:rsidRPr="00933A6E" w:rsidRDefault="00EF6675" w:rsidP="005C290A">
      <w:pPr>
        <w:spacing w:after="0"/>
        <w:ind w:firstLine="709"/>
        <w:jc w:val="both"/>
        <w:rPr>
          <w:rFonts w:ascii="Times New Roman" w:hAnsi="Times New Roman" w:cs="Times New Roman"/>
          <w:sz w:val="28"/>
          <w:szCs w:val="28"/>
        </w:rPr>
      </w:pPr>
      <w:r w:rsidRPr="00933A6E">
        <w:rPr>
          <w:rFonts w:ascii="Times New Roman" w:hAnsi="Times New Roman" w:cs="Times New Roman"/>
          <w:sz w:val="28"/>
          <w:szCs w:val="28"/>
        </w:rPr>
        <w:t xml:space="preserve">Управлением принимаются меры по определению специально выделенных помещений </w:t>
      </w:r>
      <w:r w:rsidRPr="00D80BB3">
        <w:rPr>
          <w:rFonts w:ascii="Times New Roman" w:hAnsi="Times New Roman" w:cs="Times New Roman"/>
          <w:sz w:val="28"/>
          <w:szCs w:val="28"/>
        </w:rPr>
        <w:t>в двух районных судах</w:t>
      </w:r>
      <w:r w:rsidRPr="00933A6E">
        <w:rPr>
          <w:rFonts w:ascii="Times New Roman" w:hAnsi="Times New Roman" w:cs="Times New Roman"/>
          <w:sz w:val="28"/>
          <w:szCs w:val="28"/>
        </w:rPr>
        <w:t xml:space="preserve"> Республики, а также своевременному оборудованию и оснащению приемной необходимыми материалами.</w:t>
      </w:r>
    </w:p>
    <w:p w:rsidR="00EF6675" w:rsidRPr="00933A6E" w:rsidRDefault="00EF6675" w:rsidP="005C290A">
      <w:pPr>
        <w:spacing w:after="0"/>
        <w:ind w:firstLine="709"/>
        <w:jc w:val="both"/>
        <w:rPr>
          <w:rFonts w:ascii="Times New Roman" w:hAnsi="Times New Roman" w:cs="Times New Roman"/>
          <w:sz w:val="28"/>
          <w:szCs w:val="28"/>
        </w:rPr>
      </w:pPr>
    </w:p>
    <w:p w:rsidR="00EF6675" w:rsidRPr="003F62FF" w:rsidRDefault="00EF6675" w:rsidP="005C290A">
      <w:pPr>
        <w:pStyle w:val="a3"/>
        <w:numPr>
          <w:ilvl w:val="1"/>
          <w:numId w:val="2"/>
        </w:numPr>
        <w:spacing w:after="0"/>
        <w:jc w:val="center"/>
        <w:rPr>
          <w:rFonts w:ascii="Times New Roman" w:hAnsi="Times New Roman" w:cs="Times New Roman"/>
          <w:b/>
          <w:sz w:val="28"/>
          <w:szCs w:val="28"/>
        </w:rPr>
      </w:pPr>
      <w:r w:rsidRPr="003F62FF">
        <w:rPr>
          <w:rFonts w:ascii="Times New Roman" w:hAnsi="Times New Roman" w:cs="Times New Roman"/>
          <w:b/>
          <w:sz w:val="28"/>
          <w:szCs w:val="28"/>
        </w:rPr>
        <w:t>Деятельность администраторов судов</w:t>
      </w:r>
    </w:p>
    <w:p w:rsidR="00EF6675" w:rsidRPr="003F62FF" w:rsidRDefault="00EF6675" w:rsidP="005C290A">
      <w:pPr>
        <w:spacing w:after="0"/>
        <w:rPr>
          <w:rFonts w:ascii="Times New Roman" w:hAnsi="Times New Roman" w:cs="Times New Roman"/>
          <w:b/>
          <w:sz w:val="28"/>
          <w:szCs w:val="28"/>
        </w:rPr>
      </w:pPr>
    </w:p>
    <w:p w:rsidR="00EF6675" w:rsidRPr="00933A6E" w:rsidRDefault="00EF6675" w:rsidP="005C290A">
      <w:pPr>
        <w:spacing w:after="0"/>
        <w:ind w:firstLine="709"/>
        <w:jc w:val="both"/>
        <w:rPr>
          <w:rFonts w:ascii="Times New Roman" w:hAnsi="Times New Roman" w:cs="Times New Roman"/>
          <w:sz w:val="28"/>
          <w:szCs w:val="28"/>
        </w:rPr>
      </w:pPr>
      <w:proofErr w:type="gramStart"/>
      <w:r w:rsidRPr="00933A6E">
        <w:rPr>
          <w:rFonts w:ascii="Times New Roman" w:hAnsi="Times New Roman" w:cs="Times New Roman"/>
          <w:sz w:val="28"/>
          <w:szCs w:val="28"/>
        </w:rPr>
        <w:t>Правовым основанием деятельности администраторов судов являются статьи 17-19 Федерального закона от 8 января 1998 года № 7-ФЗ «О Судебном департаменте при Верховном Суде Российской Федерации», Типовой должностной регламент администратора верховного суда республики, краевого, областного суда, суда города федерального значения, суда автономной области, автономного округа, окружного (флотского) военного суда, районного суда, гарнизонного военного суда, Методические рекомендации по организации деятельности администратора верховного суда</w:t>
      </w:r>
      <w:proofErr w:type="gramEnd"/>
      <w:r w:rsidRPr="00933A6E">
        <w:rPr>
          <w:rFonts w:ascii="Times New Roman" w:hAnsi="Times New Roman" w:cs="Times New Roman"/>
          <w:sz w:val="28"/>
          <w:szCs w:val="28"/>
        </w:rPr>
        <w:t xml:space="preserve"> </w:t>
      </w:r>
      <w:proofErr w:type="gramStart"/>
      <w:r w:rsidRPr="00933A6E">
        <w:rPr>
          <w:rFonts w:ascii="Times New Roman" w:hAnsi="Times New Roman" w:cs="Times New Roman"/>
          <w:sz w:val="28"/>
          <w:szCs w:val="28"/>
        </w:rPr>
        <w:t xml:space="preserve">республики, краевого, областного суда, суда города федерального значения, суда автономной области, автономного округа, окружного (флотского) военного суда, районного суда, гарнизонного военного суда, утвержденные Судебным департаментом,  </w:t>
      </w:r>
      <w:r>
        <w:rPr>
          <w:rFonts w:ascii="Times New Roman" w:hAnsi="Times New Roman" w:cs="Times New Roman"/>
          <w:sz w:val="28"/>
          <w:szCs w:val="28"/>
        </w:rPr>
        <w:t xml:space="preserve">также администраторы судов в своей работе </w:t>
      </w:r>
      <w:r w:rsidRPr="00933A6E">
        <w:rPr>
          <w:rFonts w:ascii="Times New Roman" w:hAnsi="Times New Roman" w:cs="Times New Roman"/>
          <w:sz w:val="28"/>
          <w:szCs w:val="28"/>
        </w:rPr>
        <w:t>руководствуются должностными регламентами, утвержденными председателями судов и согласованными с начальником Управления, приказами и распоряжениями председателей судов и начальника Управления, иными федеральными законами, нормативно-правовыми и ведомственными документами о государственной службе.</w:t>
      </w:r>
      <w:r>
        <w:rPr>
          <w:rFonts w:ascii="Times New Roman" w:hAnsi="Times New Roman" w:cs="Times New Roman"/>
          <w:sz w:val="28"/>
          <w:szCs w:val="28"/>
        </w:rPr>
        <w:t xml:space="preserve"> </w:t>
      </w:r>
      <w:proofErr w:type="gramEnd"/>
    </w:p>
    <w:p w:rsidR="00EF6675" w:rsidRPr="00933A6E" w:rsidRDefault="00EF6675" w:rsidP="005C290A">
      <w:pPr>
        <w:spacing w:after="0"/>
        <w:ind w:firstLine="709"/>
        <w:jc w:val="both"/>
        <w:rPr>
          <w:rFonts w:ascii="Times New Roman" w:hAnsi="Times New Roman" w:cs="Times New Roman"/>
          <w:sz w:val="28"/>
          <w:szCs w:val="28"/>
        </w:rPr>
      </w:pPr>
      <w:r w:rsidRPr="00933A6E">
        <w:rPr>
          <w:rFonts w:ascii="Times New Roman" w:hAnsi="Times New Roman" w:cs="Times New Roman"/>
          <w:sz w:val="28"/>
          <w:szCs w:val="28"/>
        </w:rPr>
        <w:t>Администраторы назначены во всех районных судах республики</w:t>
      </w:r>
      <w:r>
        <w:rPr>
          <w:rFonts w:ascii="Times New Roman" w:hAnsi="Times New Roman" w:cs="Times New Roman"/>
          <w:sz w:val="28"/>
          <w:szCs w:val="28"/>
        </w:rPr>
        <w:t>, копии утвержденных и согласованных должностных регламентов также имеются во всех районных судах.</w:t>
      </w:r>
    </w:p>
    <w:p w:rsidR="00EF6675" w:rsidRPr="00933A6E" w:rsidRDefault="00EF6675" w:rsidP="005C290A">
      <w:pPr>
        <w:spacing w:after="0"/>
        <w:ind w:firstLine="709"/>
        <w:jc w:val="both"/>
        <w:rPr>
          <w:rFonts w:ascii="Times New Roman" w:hAnsi="Times New Roman" w:cs="Times New Roman"/>
          <w:sz w:val="28"/>
          <w:szCs w:val="28"/>
        </w:rPr>
      </w:pPr>
      <w:r w:rsidRPr="00933A6E">
        <w:rPr>
          <w:rFonts w:ascii="Times New Roman" w:hAnsi="Times New Roman" w:cs="Times New Roman"/>
          <w:sz w:val="28"/>
          <w:szCs w:val="28"/>
        </w:rPr>
        <w:t xml:space="preserve">Администраторы суда осуществляют свою деятельность на основании планов работы, которые своевременно предоставляются в Управление. </w:t>
      </w:r>
      <w:r w:rsidRPr="00933A6E">
        <w:rPr>
          <w:rFonts w:ascii="Times New Roman" w:hAnsi="Times New Roman" w:cs="Times New Roman"/>
          <w:sz w:val="28"/>
          <w:szCs w:val="28"/>
        </w:rPr>
        <w:lastRenderedPageBreak/>
        <w:t>Планы, а также отчеты об их выполнении администраторы судов представляли в сроки, предусмотренные методическими рекомендациями по планированию работы администратора районного суда.</w:t>
      </w:r>
    </w:p>
    <w:p w:rsidR="00EF6675" w:rsidRPr="00933A6E" w:rsidRDefault="00EF6675" w:rsidP="005C290A">
      <w:pPr>
        <w:spacing w:after="0"/>
        <w:ind w:firstLine="709"/>
        <w:jc w:val="both"/>
        <w:rPr>
          <w:rFonts w:ascii="Times New Roman" w:hAnsi="Times New Roman" w:cs="Times New Roman"/>
          <w:sz w:val="28"/>
          <w:szCs w:val="28"/>
        </w:rPr>
      </w:pPr>
      <w:proofErr w:type="gramStart"/>
      <w:r w:rsidRPr="00933A6E">
        <w:rPr>
          <w:rFonts w:ascii="Times New Roman" w:hAnsi="Times New Roman" w:cs="Times New Roman"/>
          <w:sz w:val="28"/>
          <w:szCs w:val="28"/>
        </w:rPr>
        <w:t>Администраторы представляют</w:t>
      </w:r>
      <w:r w:rsidR="0012540A">
        <w:rPr>
          <w:rFonts w:ascii="Times New Roman" w:hAnsi="Times New Roman" w:cs="Times New Roman"/>
          <w:sz w:val="28"/>
          <w:szCs w:val="28"/>
        </w:rPr>
        <w:t xml:space="preserve"> полугодовые справки – отчеты о выполнении плана</w:t>
      </w:r>
      <w:r w:rsidRPr="00933A6E">
        <w:rPr>
          <w:rFonts w:ascii="Times New Roman" w:hAnsi="Times New Roman" w:cs="Times New Roman"/>
          <w:sz w:val="28"/>
          <w:szCs w:val="28"/>
        </w:rPr>
        <w:t xml:space="preserve"> в отдел организационно-правового обеспечения деятельности судов не позднее 5 числа месяца, следующего за отчетным, справку - отчет о выполнении плана.</w:t>
      </w:r>
      <w:proofErr w:type="gramEnd"/>
      <w:r w:rsidRPr="00933A6E">
        <w:rPr>
          <w:rFonts w:ascii="Times New Roman" w:hAnsi="Times New Roman" w:cs="Times New Roman"/>
          <w:sz w:val="28"/>
          <w:szCs w:val="28"/>
        </w:rPr>
        <w:t xml:space="preserve"> В справке отражается исчерпывающая информация о проведенной работе и достигнутых результатах. По завершении полного планируемого периода (год) до 15 января года, следующего </w:t>
      </w:r>
      <w:proofErr w:type="gramStart"/>
      <w:r w:rsidRPr="00933A6E">
        <w:rPr>
          <w:rFonts w:ascii="Times New Roman" w:hAnsi="Times New Roman" w:cs="Times New Roman"/>
          <w:sz w:val="28"/>
          <w:szCs w:val="28"/>
        </w:rPr>
        <w:t>за</w:t>
      </w:r>
      <w:proofErr w:type="gramEnd"/>
      <w:r w:rsidRPr="00933A6E">
        <w:rPr>
          <w:rFonts w:ascii="Times New Roman" w:hAnsi="Times New Roman" w:cs="Times New Roman"/>
          <w:sz w:val="28"/>
          <w:szCs w:val="28"/>
        </w:rPr>
        <w:t xml:space="preserve"> </w:t>
      </w:r>
      <w:proofErr w:type="gramStart"/>
      <w:r w:rsidRPr="00933A6E">
        <w:rPr>
          <w:rFonts w:ascii="Times New Roman" w:hAnsi="Times New Roman" w:cs="Times New Roman"/>
          <w:sz w:val="28"/>
          <w:szCs w:val="28"/>
        </w:rPr>
        <w:t>отчетным</w:t>
      </w:r>
      <w:proofErr w:type="gramEnd"/>
      <w:r w:rsidRPr="00933A6E">
        <w:rPr>
          <w:rFonts w:ascii="Times New Roman" w:hAnsi="Times New Roman" w:cs="Times New Roman"/>
          <w:sz w:val="28"/>
          <w:szCs w:val="28"/>
        </w:rPr>
        <w:t xml:space="preserve">, в отдел организационно-правового обеспечения деятельности судов представляют развернутые отчеты, построение которых соответствует структуре планов. </w:t>
      </w:r>
    </w:p>
    <w:p w:rsidR="00EF6675" w:rsidRPr="00933A6E" w:rsidRDefault="00EF6675" w:rsidP="005C290A">
      <w:pPr>
        <w:spacing w:after="0"/>
        <w:ind w:firstLine="709"/>
        <w:jc w:val="both"/>
        <w:rPr>
          <w:rFonts w:ascii="Times New Roman" w:hAnsi="Times New Roman" w:cs="Times New Roman"/>
          <w:sz w:val="28"/>
          <w:szCs w:val="28"/>
        </w:rPr>
      </w:pPr>
      <w:r w:rsidRPr="00933A6E">
        <w:rPr>
          <w:rFonts w:ascii="Times New Roman" w:hAnsi="Times New Roman" w:cs="Times New Roman"/>
          <w:sz w:val="28"/>
          <w:szCs w:val="28"/>
        </w:rPr>
        <w:t>Методическое руководство, проверка работы администраторов по вопросам организации обеспечения безопасности судей, работников аппаратов судов, зданий (помещений) судов и выполнению функциональных обязанностей находится под постоянным контролем отдела организационно-правового обеспечения деятельности судов.</w:t>
      </w:r>
    </w:p>
    <w:p w:rsidR="00EF6675" w:rsidRPr="00933A6E" w:rsidRDefault="00EF6675" w:rsidP="005C290A">
      <w:pPr>
        <w:spacing w:after="0"/>
        <w:ind w:firstLine="709"/>
        <w:jc w:val="both"/>
        <w:rPr>
          <w:rFonts w:ascii="Times New Roman" w:hAnsi="Times New Roman" w:cs="Times New Roman"/>
          <w:sz w:val="28"/>
          <w:szCs w:val="28"/>
        </w:rPr>
      </w:pPr>
      <w:r w:rsidRPr="00933A6E">
        <w:rPr>
          <w:rFonts w:ascii="Times New Roman" w:hAnsi="Times New Roman" w:cs="Times New Roman"/>
          <w:sz w:val="28"/>
          <w:szCs w:val="28"/>
        </w:rPr>
        <w:t>Анализ отчетов по исполнению планов работ администраторов районных судов за 20</w:t>
      </w:r>
      <w:r w:rsidR="00DA0202">
        <w:rPr>
          <w:rFonts w:ascii="Times New Roman" w:hAnsi="Times New Roman" w:cs="Times New Roman"/>
          <w:sz w:val="28"/>
          <w:szCs w:val="28"/>
        </w:rPr>
        <w:t>25</w:t>
      </w:r>
      <w:r w:rsidRPr="00933A6E">
        <w:rPr>
          <w:rFonts w:ascii="Times New Roman" w:hAnsi="Times New Roman" w:cs="Times New Roman"/>
          <w:sz w:val="28"/>
          <w:szCs w:val="28"/>
        </w:rPr>
        <w:t xml:space="preserve"> год показал, что запланированные мероприятия, направленные на совершенствование деятельности по обеспечению установленного порядка деятельности судов, обеспечение безопасности при проведении судебных заседаний, организации и порядка охраны зданий судов, позволили достичь определенных положительных результатов.</w:t>
      </w:r>
    </w:p>
    <w:p w:rsidR="00EF6675" w:rsidRPr="00933A6E" w:rsidRDefault="00EF6675" w:rsidP="005C290A">
      <w:pPr>
        <w:spacing w:after="0"/>
        <w:ind w:firstLine="709"/>
        <w:jc w:val="both"/>
        <w:rPr>
          <w:rFonts w:ascii="Times New Roman" w:hAnsi="Times New Roman" w:cs="Times New Roman"/>
          <w:sz w:val="28"/>
          <w:szCs w:val="28"/>
        </w:rPr>
      </w:pPr>
      <w:r w:rsidRPr="00933A6E">
        <w:rPr>
          <w:rFonts w:ascii="Times New Roman" w:hAnsi="Times New Roman" w:cs="Times New Roman"/>
          <w:sz w:val="28"/>
          <w:szCs w:val="28"/>
        </w:rPr>
        <w:t>Во всех судах созданы необходимые организационно-технические условия для осуществления администраторами своих полномочий.</w:t>
      </w:r>
    </w:p>
    <w:p w:rsidR="00EF6675" w:rsidRPr="00933A6E" w:rsidRDefault="00EF6675" w:rsidP="005C290A">
      <w:pPr>
        <w:spacing w:after="0"/>
        <w:ind w:firstLine="709"/>
        <w:jc w:val="both"/>
        <w:rPr>
          <w:rFonts w:ascii="Times New Roman" w:hAnsi="Times New Roman" w:cs="Times New Roman"/>
          <w:sz w:val="28"/>
          <w:szCs w:val="28"/>
        </w:rPr>
      </w:pPr>
      <w:r w:rsidRPr="00933A6E">
        <w:rPr>
          <w:rFonts w:ascii="Times New Roman" w:hAnsi="Times New Roman" w:cs="Times New Roman"/>
          <w:sz w:val="28"/>
          <w:szCs w:val="28"/>
        </w:rPr>
        <w:t xml:space="preserve">Управлением систематически проводятся мероприятия по изучению деятельности администраторов, анализируются их планы и отчеты, обобщенная информация доводится до сведения председателей судов. </w:t>
      </w:r>
    </w:p>
    <w:p w:rsidR="00EF6675" w:rsidRPr="00933A6E" w:rsidRDefault="00EF6675" w:rsidP="005C290A">
      <w:pPr>
        <w:spacing w:after="0"/>
        <w:ind w:firstLine="709"/>
        <w:jc w:val="both"/>
        <w:rPr>
          <w:rFonts w:ascii="Times New Roman" w:hAnsi="Times New Roman" w:cs="Times New Roman"/>
          <w:sz w:val="28"/>
          <w:szCs w:val="28"/>
        </w:rPr>
      </w:pPr>
      <w:r>
        <w:rPr>
          <w:rFonts w:ascii="Times New Roman" w:hAnsi="Times New Roman" w:cs="Times New Roman"/>
          <w:sz w:val="28"/>
          <w:szCs w:val="28"/>
        </w:rPr>
        <w:t>Управлением в</w:t>
      </w:r>
      <w:r w:rsidRPr="00933A6E">
        <w:rPr>
          <w:rFonts w:ascii="Times New Roman" w:hAnsi="Times New Roman" w:cs="Times New Roman"/>
          <w:sz w:val="28"/>
          <w:szCs w:val="28"/>
        </w:rPr>
        <w:t xml:space="preserve"> целях </w:t>
      </w:r>
      <w:proofErr w:type="gramStart"/>
      <w:r w:rsidRPr="00933A6E">
        <w:rPr>
          <w:rFonts w:ascii="Times New Roman" w:hAnsi="Times New Roman" w:cs="Times New Roman"/>
          <w:sz w:val="28"/>
          <w:szCs w:val="28"/>
        </w:rPr>
        <w:t>повышения профессионального уровня организац</w:t>
      </w:r>
      <w:r>
        <w:rPr>
          <w:rFonts w:ascii="Times New Roman" w:hAnsi="Times New Roman" w:cs="Times New Roman"/>
          <w:sz w:val="28"/>
          <w:szCs w:val="28"/>
        </w:rPr>
        <w:t>ии работы администраторов судов</w:t>
      </w:r>
      <w:proofErr w:type="gramEnd"/>
      <w:r>
        <w:rPr>
          <w:rFonts w:ascii="Times New Roman" w:hAnsi="Times New Roman" w:cs="Times New Roman"/>
          <w:sz w:val="28"/>
          <w:szCs w:val="28"/>
        </w:rPr>
        <w:t xml:space="preserve"> были проведены  </w:t>
      </w:r>
      <w:r w:rsidRPr="00D80BB3">
        <w:rPr>
          <w:rFonts w:ascii="Times New Roman" w:hAnsi="Times New Roman" w:cs="Times New Roman"/>
          <w:sz w:val="28"/>
          <w:szCs w:val="28"/>
        </w:rPr>
        <w:t xml:space="preserve">семинары-совещания </w:t>
      </w:r>
      <w:r w:rsidRPr="00933A6E">
        <w:rPr>
          <w:rFonts w:ascii="Times New Roman" w:hAnsi="Times New Roman" w:cs="Times New Roman"/>
          <w:sz w:val="28"/>
          <w:szCs w:val="28"/>
        </w:rPr>
        <w:t xml:space="preserve">с администраторами судов по всем вопросам организации деятельности судов, в том числе судебной статистики, ведения делопроизводства, работы архивов, обеспечения безопасности судей, работников судов и технической </w:t>
      </w:r>
      <w:proofErr w:type="spellStart"/>
      <w:r w:rsidRPr="00933A6E">
        <w:rPr>
          <w:rFonts w:ascii="Times New Roman" w:hAnsi="Times New Roman" w:cs="Times New Roman"/>
          <w:sz w:val="28"/>
          <w:szCs w:val="28"/>
        </w:rPr>
        <w:t>укрепленности</w:t>
      </w:r>
      <w:proofErr w:type="spellEnd"/>
      <w:r w:rsidRPr="00933A6E">
        <w:rPr>
          <w:rFonts w:ascii="Times New Roman" w:hAnsi="Times New Roman" w:cs="Times New Roman"/>
          <w:sz w:val="28"/>
          <w:szCs w:val="28"/>
        </w:rPr>
        <w:t xml:space="preserve"> зданий и помещений судов. На </w:t>
      </w:r>
      <w:proofErr w:type="gramStart"/>
      <w:r w:rsidRPr="00933A6E">
        <w:rPr>
          <w:rFonts w:ascii="Times New Roman" w:hAnsi="Times New Roman" w:cs="Times New Roman"/>
          <w:sz w:val="28"/>
          <w:szCs w:val="28"/>
        </w:rPr>
        <w:t>семинар-совещаниях</w:t>
      </w:r>
      <w:proofErr w:type="gramEnd"/>
      <w:r w:rsidRPr="00933A6E">
        <w:rPr>
          <w:rFonts w:ascii="Times New Roman" w:hAnsi="Times New Roman" w:cs="Times New Roman"/>
          <w:sz w:val="28"/>
          <w:szCs w:val="28"/>
        </w:rPr>
        <w:t xml:space="preserve"> изучались также вопросы организации планирования, информационной безопасно</w:t>
      </w:r>
      <w:r>
        <w:rPr>
          <w:rFonts w:ascii="Times New Roman" w:hAnsi="Times New Roman" w:cs="Times New Roman"/>
          <w:sz w:val="28"/>
          <w:szCs w:val="28"/>
        </w:rPr>
        <w:t>сти, администрирования и ведения</w:t>
      </w:r>
      <w:r w:rsidRPr="00933A6E">
        <w:rPr>
          <w:rFonts w:ascii="Times New Roman" w:hAnsi="Times New Roman" w:cs="Times New Roman"/>
          <w:sz w:val="28"/>
          <w:szCs w:val="28"/>
        </w:rPr>
        <w:t xml:space="preserve"> сайта суд</w:t>
      </w:r>
      <w:r>
        <w:rPr>
          <w:rFonts w:ascii="Times New Roman" w:hAnsi="Times New Roman" w:cs="Times New Roman"/>
          <w:sz w:val="28"/>
          <w:szCs w:val="28"/>
        </w:rPr>
        <w:t>а</w:t>
      </w:r>
      <w:r w:rsidRPr="00933A6E">
        <w:rPr>
          <w:rFonts w:ascii="Times New Roman" w:hAnsi="Times New Roman" w:cs="Times New Roman"/>
          <w:sz w:val="28"/>
          <w:szCs w:val="28"/>
        </w:rPr>
        <w:t>.</w:t>
      </w:r>
    </w:p>
    <w:p w:rsidR="00EF6675" w:rsidRPr="00933A6E" w:rsidRDefault="00EF6675" w:rsidP="005C290A">
      <w:pPr>
        <w:spacing w:after="0"/>
        <w:ind w:firstLine="709"/>
        <w:jc w:val="both"/>
        <w:rPr>
          <w:rFonts w:ascii="Times New Roman" w:hAnsi="Times New Roman" w:cs="Times New Roman"/>
          <w:sz w:val="28"/>
          <w:szCs w:val="28"/>
        </w:rPr>
      </w:pPr>
      <w:r w:rsidRPr="00933A6E">
        <w:rPr>
          <w:rFonts w:ascii="Times New Roman" w:hAnsi="Times New Roman" w:cs="Times New Roman"/>
          <w:sz w:val="28"/>
          <w:szCs w:val="28"/>
        </w:rPr>
        <w:t>Администраторам указ</w:t>
      </w:r>
      <w:r>
        <w:rPr>
          <w:rFonts w:ascii="Times New Roman" w:hAnsi="Times New Roman" w:cs="Times New Roman"/>
          <w:sz w:val="28"/>
          <w:szCs w:val="28"/>
        </w:rPr>
        <w:t>ывается</w:t>
      </w:r>
      <w:r w:rsidRPr="00933A6E">
        <w:rPr>
          <w:rFonts w:ascii="Times New Roman" w:hAnsi="Times New Roman" w:cs="Times New Roman"/>
          <w:sz w:val="28"/>
          <w:szCs w:val="28"/>
        </w:rPr>
        <w:t xml:space="preserve"> на неукоснительное исполнение обязанностей по организации мероприятий, направленных на обеспечение </w:t>
      </w:r>
      <w:r w:rsidRPr="00933A6E">
        <w:rPr>
          <w:rFonts w:ascii="Times New Roman" w:hAnsi="Times New Roman" w:cs="Times New Roman"/>
          <w:sz w:val="28"/>
          <w:szCs w:val="28"/>
        </w:rPr>
        <w:lastRenderedPageBreak/>
        <w:t>установленного порядка деятельности судов совместно с судебными приставами, принятия соответствующих мер безопасности при проведении судебных процессов, должным образом контролировать порядок охраны зданий судов, совещательных комнат и помещений в зданиях судов.</w:t>
      </w:r>
    </w:p>
    <w:p w:rsidR="00EF6675" w:rsidRPr="00933A6E" w:rsidRDefault="00EF6675" w:rsidP="005C290A">
      <w:pPr>
        <w:spacing w:after="0"/>
        <w:ind w:firstLine="709"/>
        <w:jc w:val="both"/>
        <w:rPr>
          <w:rFonts w:ascii="Times New Roman" w:hAnsi="Times New Roman" w:cs="Times New Roman"/>
          <w:sz w:val="28"/>
          <w:szCs w:val="28"/>
        </w:rPr>
      </w:pPr>
      <w:r>
        <w:rPr>
          <w:rFonts w:ascii="Times New Roman" w:hAnsi="Times New Roman" w:cs="Times New Roman"/>
          <w:sz w:val="28"/>
          <w:szCs w:val="28"/>
        </w:rPr>
        <w:t>А</w:t>
      </w:r>
      <w:r w:rsidRPr="00933A6E">
        <w:rPr>
          <w:rFonts w:ascii="Times New Roman" w:hAnsi="Times New Roman" w:cs="Times New Roman"/>
          <w:sz w:val="28"/>
          <w:szCs w:val="28"/>
        </w:rPr>
        <w:t xml:space="preserve">дминистраторы оказывают работникам аппаратов судов практическую помощь в их деятельности, в том числе в организации делопроизводства. В течение отчетного периода администраторы принимали участие в подготовке аналитических материалов, касающихся организационного обеспечения деятельности суда, судебной статистики, организации делопроизводства, работы архивов. </w:t>
      </w:r>
    </w:p>
    <w:p w:rsidR="00EF6675" w:rsidRDefault="00EF6675" w:rsidP="005C290A">
      <w:pPr>
        <w:spacing w:after="0"/>
        <w:ind w:firstLine="709"/>
        <w:jc w:val="both"/>
        <w:rPr>
          <w:rFonts w:ascii="Times New Roman" w:hAnsi="Times New Roman" w:cs="Times New Roman"/>
          <w:sz w:val="28"/>
          <w:szCs w:val="28"/>
        </w:rPr>
      </w:pPr>
      <w:r w:rsidRPr="00933A6E">
        <w:rPr>
          <w:rFonts w:ascii="Times New Roman" w:hAnsi="Times New Roman" w:cs="Times New Roman"/>
          <w:sz w:val="28"/>
          <w:szCs w:val="28"/>
        </w:rPr>
        <w:t>Результаты обобщения работы администраторов районных судов показывают, что выполняемая ими работа соответствует полномочиям, регламентированным федеральными законами и должностным регламентом.</w:t>
      </w:r>
    </w:p>
    <w:p w:rsidR="00EF6675" w:rsidRPr="00933A6E" w:rsidRDefault="00EF6675" w:rsidP="005C290A">
      <w:pPr>
        <w:spacing w:after="0"/>
        <w:ind w:firstLine="709"/>
        <w:jc w:val="both"/>
        <w:rPr>
          <w:rFonts w:ascii="Times New Roman" w:hAnsi="Times New Roman" w:cs="Times New Roman"/>
          <w:sz w:val="28"/>
          <w:szCs w:val="28"/>
        </w:rPr>
      </w:pPr>
    </w:p>
    <w:p w:rsidR="00EF6675" w:rsidRDefault="00EF6675" w:rsidP="005C290A">
      <w:pPr>
        <w:spacing w:after="0"/>
        <w:ind w:firstLine="709"/>
        <w:jc w:val="center"/>
        <w:rPr>
          <w:rFonts w:ascii="Times New Roman" w:hAnsi="Times New Roman" w:cs="Times New Roman"/>
          <w:b/>
          <w:sz w:val="28"/>
          <w:szCs w:val="28"/>
        </w:rPr>
      </w:pPr>
      <w:r w:rsidRPr="00F36405">
        <w:rPr>
          <w:rFonts w:ascii="Times New Roman" w:hAnsi="Times New Roman" w:cs="Times New Roman"/>
          <w:b/>
          <w:sz w:val="28"/>
          <w:szCs w:val="28"/>
        </w:rPr>
        <w:t>1.</w:t>
      </w:r>
      <w:r>
        <w:rPr>
          <w:rFonts w:ascii="Times New Roman" w:hAnsi="Times New Roman" w:cs="Times New Roman"/>
          <w:b/>
          <w:sz w:val="28"/>
          <w:szCs w:val="28"/>
        </w:rPr>
        <w:t xml:space="preserve">4. </w:t>
      </w:r>
      <w:r w:rsidRPr="00F36405">
        <w:rPr>
          <w:rFonts w:ascii="Times New Roman" w:hAnsi="Times New Roman" w:cs="Times New Roman"/>
          <w:b/>
          <w:sz w:val="28"/>
          <w:szCs w:val="28"/>
        </w:rPr>
        <w:t>Организация судебного делопроизводства</w:t>
      </w:r>
    </w:p>
    <w:p w:rsidR="00EF6675" w:rsidRPr="00F36405" w:rsidRDefault="00EF6675" w:rsidP="005C290A">
      <w:pPr>
        <w:spacing w:after="0"/>
        <w:ind w:firstLine="709"/>
        <w:jc w:val="center"/>
      </w:pPr>
    </w:p>
    <w:p w:rsidR="00EF6675" w:rsidRPr="00933A6E" w:rsidRDefault="00677D40" w:rsidP="005C290A">
      <w:pPr>
        <w:spacing w:after="0"/>
        <w:ind w:firstLine="709"/>
        <w:jc w:val="both"/>
        <w:rPr>
          <w:rFonts w:ascii="Times New Roman" w:hAnsi="Times New Roman" w:cs="Times New Roman"/>
          <w:sz w:val="28"/>
          <w:szCs w:val="28"/>
        </w:rPr>
      </w:pPr>
      <w:r>
        <w:rPr>
          <w:rFonts w:ascii="Times New Roman" w:hAnsi="Times New Roman" w:cs="Times New Roman"/>
          <w:sz w:val="28"/>
          <w:szCs w:val="28"/>
        </w:rPr>
        <w:t>В</w:t>
      </w:r>
      <w:r w:rsidR="00EF6675" w:rsidRPr="00933A6E">
        <w:rPr>
          <w:rFonts w:ascii="Times New Roman" w:hAnsi="Times New Roman" w:cs="Times New Roman"/>
          <w:sz w:val="28"/>
          <w:szCs w:val="28"/>
        </w:rPr>
        <w:t xml:space="preserve"> целях изучения организации судебного делопроизводства, ведения архива в соответствии с Инструкцией по судебному делопроизводству в районном суде, отделом организационно-правового обеспечения деятельности</w:t>
      </w:r>
      <w:r w:rsidR="00EF6675">
        <w:rPr>
          <w:rFonts w:ascii="Times New Roman" w:hAnsi="Times New Roman" w:cs="Times New Roman"/>
          <w:sz w:val="28"/>
          <w:szCs w:val="28"/>
        </w:rPr>
        <w:t xml:space="preserve"> судов Управления</w:t>
      </w:r>
      <w:r>
        <w:rPr>
          <w:rFonts w:ascii="Times New Roman" w:hAnsi="Times New Roman" w:cs="Times New Roman"/>
          <w:sz w:val="28"/>
          <w:szCs w:val="28"/>
        </w:rPr>
        <w:t xml:space="preserve"> осуществлялись выезды во все районные суды</w:t>
      </w:r>
      <w:r w:rsidR="00EF6675" w:rsidRPr="00933A6E">
        <w:rPr>
          <w:rFonts w:ascii="Times New Roman" w:hAnsi="Times New Roman" w:cs="Times New Roman"/>
          <w:sz w:val="28"/>
          <w:szCs w:val="28"/>
        </w:rPr>
        <w:t xml:space="preserve">. </w:t>
      </w:r>
      <w:r w:rsidR="00EF6675">
        <w:rPr>
          <w:rFonts w:ascii="Times New Roman" w:hAnsi="Times New Roman" w:cs="Times New Roman"/>
          <w:sz w:val="28"/>
          <w:szCs w:val="28"/>
        </w:rPr>
        <w:t>Ц</w:t>
      </w:r>
      <w:r w:rsidR="00EF6675" w:rsidRPr="00933A6E">
        <w:rPr>
          <w:rFonts w:ascii="Times New Roman" w:hAnsi="Times New Roman" w:cs="Times New Roman"/>
          <w:sz w:val="28"/>
          <w:szCs w:val="28"/>
        </w:rPr>
        <w:t>елью</w:t>
      </w:r>
      <w:r w:rsidR="00EF6675">
        <w:rPr>
          <w:rFonts w:ascii="Times New Roman" w:hAnsi="Times New Roman" w:cs="Times New Roman"/>
          <w:sz w:val="28"/>
          <w:szCs w:val="28"/>
        </w:rPr>
        <w:t xml:space="preserve"> выездов</w:t>
      </w:r>
      <w:r w:rsidR="00EF6675" w:rsidRPr="00933A6E">
        <w:rPr>
          <w:rFonts w:ascii="Times New Roman" w:hAnsi="Times New Roman" w:cs="Times New Roman"/>
          <w:sz w:val="28"/>
          <w:szCs w:val="28"/>
        </w:rPr>
        <w:t xml:space="preserve"> Управления</w:t>
      </w:r>
      <w:r w:rsidR="00EF6675">
        <w:rPr>
          <w:rFonts w:ascii="Times New Roman" w:hAnsi="Times New Roman" w:cs="Times New Roman"/>
          <w:sz w:val="28"/>
          <w:szCs w:val="28"/>
        </w:rPr>
        <w:t xml:space="preserve"> в районные суды</w:t>
      </w:r>
      <w:r w:rsidR="00EF6675" w:rsidRPr="00933A6E">
        <w:rPr>
          <w:rFonts w:ascii="Times New Roman" w:hAnsi="Times New Roman" w:cs="Times New Roman"/>
          <w:sz w:val="28"/>
          <w:szCs w:val="28"/>
        </w:rPr>
        <w:t xml:space="preserve"> является не только изучение организации работы и состояния делопроизводства, но и оказание практической и методической помощи. </w:t>
      </w:r>
    </w:p>
    <w:p w:rsidR="00EF6675" w:rsidRPr="00933A6E" w:rsidRDefault="00EF6675" w:rsidP="005C290A">
      <w:pPr>
        <w:spacing w:after="0"/>
        <w:ind w:firstLine="709"/>
        <w:jc w:val="both"/>
        <w:rPr>
          <w:rFonts w:ascii="Times New Roman" w:hAnsi="Times New Roman" w:cs="Times New Roman"/>
          <w:sz w:val="28"/>
          <w:szCs w:val="28"/>
        </w:rPr>
      </w:pPr>
      <w:proofErr w:type="gramStart"/>
      <w:r w:rsidRPr="00933A6E">
        <w:rPr>
          <w:rFonts w:ascii="Times New Roman" w:hAnsi="Times New Roman" w:cs="Times New Roman"/>
          <w:sz w:val="28"/>
          <w:szCs w:val="28"/>
        </w:rPr>
        <w:t>Изучение деятельности районных судов осуществлялось по следующим направлениям: общие организационные вопросы; организация судебного делопроизводства; организация работы по приему, учету, хранению вещественных доказательств и личных документов, поступающих в суд; организация работы архива; изучение организации работы приемной суда; изучение порядка рассмотрения обращений граждан; организация порядка ознакомления с материалами дела и выдачи копий судебных документов;</w:t>
      </w:r>
      <w:proofErr w:type="gramEnd"/>
      <w:r w:rsidRPr="00933A6E">
        <w:rPr>
          <w:rFonts w:ascii="Times New Roman" w:hAnsi="Times New Roman" w:cs="Times New Roman"/>
          <w:sz w:val="28"/>
          <w:szCs w:val="28"/>
        </w:rPr>
        <w:t xml:space="preserve"> организация ведения судебной статистики; изучение вопросов информатизации суда; ведение кадровой работы.</w:t>
      </w:r>
      <w:r w:rsidRPr="00B662C8">
        <w:rPr>
          <w:rFonts w:ascii="Times New Roman" w:hAnsi="Times New Roman" w:cs="Times New Roman"/>
          <w:sz w:val="28"/>
          <w:szCs w:val="28"/>
        </w:rPr>
        <w:t xml:space="preserve"> </w:t>
      </w:r>
      <w:r>
        <w:rPr>
          <w:rFonts w:ascii="Times New Roman" w:hAnsi="Times New Roman" w:cs="Times New Roman"/>
          <w:sz w:val="28"/>
          <w:szCs w:val="28"/>
        </w:rPr>
        <w:t xml:space="preserve">Важное место </w:t>
      </w:r>
      <w:proofErr w:type="gramStart"/>
      <w:r>
        <w:rPr>
          <w:rFonts w:ascii="Times New Roman" w:hAnsi="Times New Roman" w:cs="Times New Roman"/>
          <w:sz w:val="28"/>
          <w:szCs w:val="28"/>
        </w:rPr>
        <w:t>уделялось вопросам эксплуатации в судах ГАС</w:t>
      </w:r>
      <w:proofErr w:type="gramEnd"/>
      <w:r>
        <w:rPr>
          <w:rFonts w:ascii="Times New Roman" w:hAnsi="Times New Roman" w:cs="Times New Roman"/>
          <w:sz w:val="28"/>
          <w:szCs w:val="28"/>
        </w:rPr>
        <w:t xml:space="preserve"> «Правосудие» по использованию подсистем «Документооборот», «Судебное делопроизводство и статистика» ГАС «Правосудие», в частности, модуля автоматизированного распределения дел.</w:t>
      </w:r>
    </w:p>
    <w:p w:rsidR="00EF6675" w:rsidRPr="00933A6E" w:rsidRDefault="00EF6675" w:rsidP="005C290A">
      <w:pPr>
        <w:spacing w:after="0"/>
        <w:ind w:firstLine="709"/>
        <w:jc w:val="both"/>
        <w:rPr>
          <w:rFonts w:ascii="Times New Roman" w:hAnsi="Times New Roman" w:cs="Times New Roman"/>
          <w:sz w:val="28"/>
          <w:szCs w:val="28"/>
        </w:rPr>
      </w:pPr>
      <w:proofErr w:type="gramStart"/>
      <w:r w:rsidRPr="00933A6E">
        <w:rPr>
          <w:rFonts w:ascii="Times New Roman" w:hAnsi="Times New Roman" w:cs="Times New Roman"/>
          <w:sz w:val="28"/>
          <w:szCs w:val="28"/>
        </w:rPr>
        <w:t xml:space="preserve">Организация судебного делопроизводства в районных судах изучается по следующим вопросам: прием и отправка корреспонденции, учет поступивших дел и материалов, подготовка дел и материалов к </w:t>
      </w:r>
      <w:r w:rsidRPr="00933A6E">
        <w:rPr>
          <w:rFonts w:ascii="Times New Roman" w:hAnsi="Times New Roman" w:cs="Times New Roman"/>
          <w:sz w:val="28"/>
          <w:szCs w:val="28"/>
        </w:rPr>
        <w:lastRenderedPageBreak/>
        <w:t>рассмотрению в судебном заседании, оформление рассмотренных дел и материалов, соблюдение сроков сдачи рассмотренных дел, обращение к исполнению вступивших в законную силу судебных актов, составление номенклатуры дел, ведение и хранение журналов и нарядов, прием, учет и хранение</w:t>
      </w:r>
      <w:proofErr w:type="gramEnd"/>
      <w:r w:rsidRPr="00933A6E">
        <w:rPr>
          <w:rFonts w:ascii="Times New Roman" w:hAnsi="Times New Roman" w:cs="Times New Roman"/>
          <w:sz w:val="28"/>
          <w:szCs w:val="28"/>
        </w:rPr>
        <w:t xml:space="preserve"> вещественных доказательств и личных документов осужденных, порядок выдачи судебных дел и документов, организация работы с обращениями граждан, ведение судебной статистики, полнота и достоверность заполнения учетно-статистических карточек, ведения автоматизированных баз данных подсистем ГАС «Правосудие» и другие.</w:t>
      </w:r>
    </w:p>
    <w:p w:rsidR="00EF6675" w:rsidRPr="00933A6E" w:rsidRDefault="00EF6675" w:rsidP="005C290A">
      <w:pPr>
        <w:spacing w:after="0"/>
        <w:ind w:firstLine="709"/>
        <w:jc w:val="both"/>
        <w:rPr>
          <w:rFonts w:ascii="Times New Roman" w:hAnsi="Times New Roman" w:cs="Times New Roman"/>
          <w:sz w:val="28"/>
          <w:szCs w:val="28"/>
        </w:rPr>
      </w:pPr>
      <w:r w:rsidRPr="00933A6E">
        <w:rPr>
          <w:rFonts w:ascii="Times New Roman" w:hAnsi="Times New Roman" w:cs="Times New Roman"/>
          <w:sz w:val="28"/>
          <w:szCs w:val="28"/>
        </w:rPr>
        <w:t>Работникам аппаратов судов оказывалась практическая и методическая помощь по вопросам ведения регистрационных журналов, распределения документов по нарядам, учета судебных дел, документов, вещественных доказательств, организации работы приемной, архива суда, составления номенклатуры дел и др.</w:t>
      </w:r>
    </w:p>
    <w:p w:rsidR="00EF6675" w:rsidRPr="00933A6E" w:rsidRDefault="00EF6675" w:rsidP="005C290A">
      <w:pPr>
        <w:spacing w:after="0"/>
        <w:ind w:firstLine="709"/>
        <w:jc w:val="both"/>
        <w:rPr>
          <w:rFonts w:ascii="Times New Roman" w:hAnsi="Times New Roman" w:cs="Times New Roman"/>
          <w:sz w:val="28"/>
          <w:szCs w:val="28"/>
        </w:rPr>
      </w:pPr>
      <w:r w:rsidRPr="00933A6E">
        <w:rPr>
          <w:rFonts w:ascii="Times New Roman" w:hAnsi="Times New Roman" w:cs="Times New Roman"/>
          <w:sz w:val="28"/>
          <w:szCs w:val="28"/>
        </w:rPr>
        <w:t>Особое внимание уделялось вопросам ведения первичных учетных документов.</w:t>
      </w:r>
    </w:p>
    <w:p w:rsidR="00EF6675" w:rsidRPr="00933A6E" w:rsidRDefault="00EF6675" w:rsidP="005C290A">
      <w:pPr>
        <w:spacing w:after="0"/>
        <w:ind w:firstLine="709"/>
        <w:jc w:val="both"/>
        <w:rPr>
          <w:rFonts w:ascii="Times New Roman" w:hAnsi="Times New Roman" w:cs="Times New Roman"/>
          <w:sz w:val="28"/>
          <w:szCs w:val="28"/>
        </w:rPr>
      </w:pPr>
      <w:r w:rsidRPr="00933A6E">
        <w:rPr>
          <w:rFonts w:ascii="Times New Roman" w:hAnsi="Times New Roman" w:cs="Times New Roman"/>
          <w:sz w:val="28"/>
          <w:szCs w:val="28"/>
        </w:rPr>
        <w:t xml:space="preserve">По результатам изучения </w:t>
      </w:r>
      <w:r>
        <w:rPr>
          <w:rFonts w:ascii="Times New Roman" w:hAnsi="Times New Roman" w:cs="Times New Roman"/>
          <w:sz w:val="28"/>
          <w:szCs w:val="28"/>
        </w:rPr>
        <w:t xml:space="preserve">организации деятельности </w:t>
      </w:r>
      <w:r w:rsidRPr="00933A6E">
        <w:rPr>
          <w:rFonts w:ascii="Times New Roman" w:hAnsi="Times New Roman" w:cs="Times New Roman"/>
          <w:sz w:val="28"/>
          <w:szCs w:val="28"/>
        </w:rPr>
        <w:t>специалистами Управления в районные суды направляются соответствующие справки, в которых отмечаются установленные несоответствия требованиям инструкций</w:t>
      </w:r>
      <w:r>
        <w:rPr>
          <w:rFonts w:ascii="Times New Roman" w:hAnsi="Times New Roman" w:cs="Times New Roman"/>
          <w:sz w:val="28"/>
          <w:szCs w:val="28"/>
        </w:rPr>
        <w:t>, рекомендации по их устранению.</w:t>
      </w:r>
    </w:p>
    <w:p w:rsidR="00EF6675" w:rsidRPr="00933A6E" w:rsidRDefault="00EF6675" w:rsidP="005C290A">
      <w:pPr>
        <w:spacing w:after="0"/>
        <w:ind w:firstLine="709"/>
        <w:jc w:val="both"/>
        <w:rPr>
          <w:rFonts w:ascii="Times New Roman" w:hAnsi="Times New Roman" w:cs="Times New Roman"/>
          <w:sz w:val="28"/>
          <w:szCs w:val="28"/>
        </w:rPr>
      </w:pPr>
      <w:r w:rsidRPr="00933A6E">
        <w:rPr>
          <w:rFonts w:ascii="Times New Roman" w:hAnsi="Times New Roman" w:cs="Times New Roman"/>
          <w:sz w:val="28"/>
          <w:szCs w:val="28"/>
        </w:rPr>
        <w:t>Об устранении недостатков суды представляют в Управление отчеты, которые обсуждаются на оперативных совещаниях руководящего состава Управления.</w:t>
      </w:r>
    </w:p>
    <w:p w:rsidR="00EF6675" w:rsidRPr="00933A6E" w:rsidRDefault="00EF6675" w:rsidP="005C290A">
      <w:pPr>
        <w:spacing w:after="0"/>
        <w:ind w:firstLine="709"/>
        <w:jc w:val="both"/>
        <w:rPr>
          <w:rFonts w:ascii="Times New Roman" w:hAnsi="Times New Roman" w:cs="Times New Roman"/>
          <w:sz w:val="28"/>
          <w:szCs w:val="28"/>
        </w:rPr>
      </w:pPr>
      <w:r w:rsidRPr="00933A6E">
        <w:rPr>
          <w:rFonts w:ascii="Times New Roman" w:hAnsi="Times New Roman" w:cs="Times New Roman"/>
          <w:sz w:val="28"/>
          <w:szCs w:val="28"/>
        </w:rPr>
        <w:t xml:space="preserve">Учет и регистрация уголовных, гражданских, административных дел и дел об административных правонарушениях в целом осуществляется в соответствии с требованиями Инструкции по судебному делопроизводству в районном суде. Все дела, поступившие в суд, </w:t>
      </w:r>
      <w:proofErr w:type="gramStart"/>
      <w:r w:rsidRPr="00933A6E">
        <w:rPr>
          <w:rFonts w:ascii="Times New Roman" w:hAnsi="Times New Roman" w:cs="Times New Roman"/>
          <w:sz w:val="28"/>
          <w:szCs w:val="28"/>
        </w:rPr>
        <w:t>регистрируются в ПС ГАС</w:t>
      </w:r>
      <w:proofErr w:type="gramEnd"/>
      <w:r w:rsidRPr="00933A6E">
        <w:rPr>
          <w:rFonts w:ascii="Times New Roman" w:hAnsi="Times New Roman" w:cs="Times New Roman"/>
          <w:sz w:val="28"/>
          <w:szCs w:val="28"/>
        </w:rPr>
        <w:t xml:space="preserve"> «Правосудие» на учетно-статистических карточках и алфавитных указателях. Правильность, полнота заполнения учетно-статистических карточек, своевременность внесения в них информации контролируется начальниками структурных подразделений и администраторами судов. Проблем с использованием автоматизированного способа ведения учетно-статистических карточек, соответствующих реестров учета в электронном виде не возникает, программное обеспечение обновляется своевременно.  </w:t>
      </w:r>
    </w:p>
    <w:p w:rsidR="00EF6675" w:rsidRPr="00933A6E" w:rsidRDefault="00EF6675" w:rsidP="005C290A">
      <w:pPr>
        <w:spacing w:after="0"/>
        <w:ind w:firstLine="709"/>
        <w:jc w:val="both"/>
        <w:rPr>
          <w:rFonts w:ascii="Times New Roman" w:hAnsi="Times New Roman" w:cs="Times New Roman"/>
          <w:sz w:val="28"/>
          <w:szCs w:val="28"/>
        </w:rPr>
      </w:pPr>
      <w:r w:rsidRPr="00933A6E">
        <w:rPr>
          <w:rFonts w:ascii="Times New Roman" w:hAnsi="Times New Roman" w:cs="Times New Roman"/>
          <w:sz w:val="28"/>
          <w:szCs w:val="28"/>
        </w:rPr>
        <w:t xml:space="preserve">Статистические карточки на подсудимого ведутся в соответствии </w:t>
      </w:r>
      <w:r>
        <w:rPr>
          <w:rFonts w:ascii="Times New Roman" w:hAnsi="Times New Roman" w:cs="Times New Roman"/>
          <w:sz w:val="28"/>
          <w:szCs w:val="28"/>
        </w:rPr>
        <w:t xml:space="preserve">с </w:t>
      </w:r>
      <w:r w:rsidRPr="00933A6E">
        <w:rPr>
          <w:rFonts w:ascii="Times New Roman" w:hAnsi="Times New Roman" w:cs="Times New Roman"/>
          <w:sz w:val="28"/>
          <w:szCs w:val="28"/>
        </w:rPr>
        <w:t xml:space="preserve">установленными требованиями. </w:t>
      </w:r>
    </w:p>
    <w:p w:rsidR="00EF6675" w:rsidRPr="00933A6E" w:rsidRDefault="00EF6675" w:rsidP="005C290A">
      <w:pPr>
        <w:spacing w:after="0"/>
        <w:ind w:firstLine="709"/>
        <w:jc w:val="both"/>
        <w:rPr>
          <w:rFonts w:ascii="Times New Roman" w:hAnsi="Times New Roman" w:cs="Times New Roman"/>
          <w:sz w:val="28"/>
          <w:szCs w:val="28"/>
        </w:rPr>
      </w:pPr>
      <w:r w:rsidRPr="00933A6E">
        <w:rPr>
          <w:rFonts w:ascii="Times New Roman" w:hAnsi="Times New Roman" w:cs="Times New Roman"/>
          <w:sz w:val="28"/>
          <w:szCs w:val="28"/>
        </w:rPr>
        <w:t xml:space="preserve">Для надлежащей организации делопроизводства в районных судах, с учетом информации о потребности, типографским способом ежегодно </w:t>
      </w:r>
      <w:r w:rsidRPr="00933A6E">
        <w:rPr>
          <w:rFonts w:ascii="Times New Roman" w:hAnsi="Times New Roman" w:cs="Times New Roman"/>
          <w:sz w:val="28"/>
          <w:szCs w:val="28"/>
        </w:rPr>
        <w:lastRenderedPageBreak/>
        <w:t>изготавливается необходимое количество журналов и бланков по судебному делопроизводству.</w:t>
      </w:r>
    </w:p>
    <w:p w:rsidR="00EF6675" w:rsidRDefault="00EF6675" w:rsidP="005C290A">
      <w:pPr>
        <w:spacing w:after="0"/>
        <w:ind w:firstLine="709"/>
        <w:jc w:val="both"/>
        <w:rPr>
          <w:rFonts w:ascii="Times New Roman" w:hAnsi="Times New Roman" w:cs="Times New Roman"/>
          <w:sz w:val="28"/>
          <w:szCs w:val="28"/>
        </w:rPr>
      </w:pPr>
      <w:r w:rsidRPr="00933A6E">
        <w:rPr>
          <w:rFonts w:ascii="Times New Roman" w:hAnsi="Times New Roman" w:cs="Times New Roman"/>
          <w:sz w:val="28"/>
          <w:szCs w:val="28"/>
        </w:rPr>
        <w:t>Ведение журналов (полнота, своевременность, качество заполнения) также является предметом изучения в ходе выездов в суды.</w:t>
      </w:r>
    </w:p>
    <w:p w:rsidR="00EF6675" w:rsidRDefault="00EF6675" w:rsidP="005C290A">
      <w:pPr>
        <w:spacing w:after="0"/>
        <w:ind w:firstLine="709"/>
        <w:jc w:val="both"/>
        <w:rPr>
          <w:rFonts w:ascii="Times New Roman" w:hAnsi="Times New Roman" w:cs="Times New Roman"/>
          <w:sz w:val="28"/>
          <w:szCs w:val="28"/>
        </w:rPr>
      </w:pPr>
    </w:p>
    <w:p w:rsidR="00EF6675" w:rsidRPr="00933A6E" w:rsidRDefault="00EF6675" w:rsidP="005C290A">
      <w:pPr>
        <w:spacing w:after="0"/>
        <w:ind w:firstLine="709"/>
        <w:jc w:val="center"/>
        <w:rPr>
          <w:rFonts w:ascii="Times New Roman" w:hAnsi="Times New Roman" w:cs="Times New Roman"/>
          <w:b/>
          <w:sz w:val="28"/>
          <w:szCs w:val="28"/>
        </w:rPr>
      </w:pPr>
      <w:r w:rsidRPr="00933A6E">
        <w:rPr>
          <w:rFonts w:ascii="Times New Roman" w:hAnsi="Times New Roman" w:cs="Times New Roman"/>
          <w:b/>
          <w:sz w:val="28"/>
          <w:szCs w:val="28"/>
        </w:rPr>
        <w:t xml:space="preserve">1.5. Вопросы организации хранения </w:t>
      </w:r>
      <w:proofErr w:type="gramStart"/>
      <w:r w:rsidRPr="00933A6E">
        <w:rPr>
          <w:rFonts w:ascii="Times New Roman" w:hAnsi="Times New Roman" w:cs="Times New Roman"/>
          <w:b/>
          <w:sz w:val="28"/>
          <w:szCs w:val="28"/>
        </w:rPr>
        <w:t>вещественных</w:t>
      </w:r>
      <w:proofErr w:type="gramEnd"/>
    </w:p>
    <w:p w:rsidR="00EF6675" w:rsidRDefault="00EF6675" w:rsidP="005C290A">
      <w:pPr>
        <w:spacing w:after="0"/>
        <w:ind w:firstLine="709"/>
        <w:jc w:val="center"/>
        <w:rPr>
          <w:rFonts w:ascii="Times New Roman" w:hAnsi="Times New Roman" w:cs="Times New Roman"/>
          <w:b/>
          <w:sz w:val="28"/>
          <w:szCs w:val="28"/>
        </w:rPr>
      </w:pPr>
      <w:r w:rsidRPr="00933A6E">
        <w:rPr>
          <w:rFonts w:ascii="Times New Roman" w:hAnsi="Times New Roman" w:cs="Times New Roman"/>
          <w:b/>
          <w:sz w:val="28"/>
          <w:szCs w:val="28"/>
        </w:rPr>
        <w:t>доказательств в судах</w:t>
      </w:r>
    </w:p>
    <w:p w:rsidR="00EF6675" w:rsidRPr="00933A6E" w:rsidRDefault="00EF6675" w:rsidP="005C290A">
      <w:pPr>
        <w:spacing w:after="0"/>
        <w:ind w:firstLine="709"/>
        <w:jc w:val="center"/>
        <w:rPr>
          <w:rFonts w:ascii="Times New Roman" w:hAnsi="Times New Roman" w:cs="Times New Roman"/>
          <w:b/>
          <w:sz w:val="28"/>
          <w:szCs w:val="28"/>
        </w:rPr>
      </w:pPr>
    </w:p>
    <w:p w:rsidR="00EF6675" w:rsidRPr="00933A6E" w:rsidRDefault="00EF6675" w:rsidP="005C290A">
      <w:pPr>
        <w:spacing w:after="0"/>
        <w:ind w:firstLine="709"/>
        <w:jc w:val="both"/>
        <w:rPr>
          <w:rFonts w:ascii="Times New Roman" w:hAnsi="Times New Roman" w:cs="Times New Roman"/>
          <w:sz w:val="28"/>
          <w:szCs w:val="28"/>
        </w:rPr>
      </w:pPr>
      <w:proofErr w:type="gramStart"/>
      <w:r w:rsidRPr="00933A6E">
        <w:rPr>
          <w:rFonts w:ascii="Times New Roman" w:hAnsi="Times New Roman" w:cs="Times New Roman"/>
          <w:sz w:val="28"/>
          <w:szCs w:val="28"/>
        </w:rPr>
        <w:t>Вещественные доказательства хранятся в районных судах в соответствии с требованиями Инструкции о порядке изъятия, учета, хранения и передачи вещественных доказательств по уголовным делам, ценностей и иного имущества органами предварительного следствия, дознания и судами, правилами хранения, учета и передачи вещественных доказательств по уголовным делам, утвержденными Постановлением Правительства Российской Федерации от 8 мая 2015 года № 449, в специально оборудованных помещениях, а в</w:t>
      </w:r>
      <w:proofErr w:type="gramEnd"/>
      <w:r w:rsidRPr="00933A6E">
        <w:rPr>
          <w:rFonts w:ascii="Times New Roman" w:hAnsi="Times New Roman" w:cs="Times New Roman"/>
          <w:sz w:val="28"/>
          <w:szCs w:val="28"/>
        </w:rPr>
        <w:t xml:space="preserve"> </w:t>
      </w:r>
      <w:proofErr w:type="gramStart"/>
      <w:r w:rsidRPr="00933A6E">
        <w:rPr>
          <w:rFonts w:ascii="Times New Roman" w:hAnsi="Times New Roman" w:cs="Times New Roman"/>
          <w:sz w:val="28"/>
          <w:szCs w:val="28"/>
        </w:rPr>
        <w:t>случае отсутствия таковых, в специальных хранилищах (металлических шкафах (сейфах).</w:t>
      </w:r>
      <w:proofErr w:type="gramEnd"/>
    </w:p>
    <w:p w:rsidR="00EF6675" w:rsidRPr="00933A6E" w:rsidRDefault="00EF6675" w:rsidP="005C290A">
      <w:pPr>
        <w:spacing w:after="0"/>
        <w:ind w:firstLine="709"/>
        <w:jc w:val="both"/>
        <w:rPr>
          <w:rFonts w:ascii="Times New Roman" w:hAnsi="Times New Roman" w:cs="Times New Roman"/>
          <w:sz w:val="28"/>
          <w:szCs w:val="28"/>
        </w:rPr>
      </w:pPr>
      <w:proofErr w:type="gramStart"/>
      <w:r w:rsidRPr="00933A6E">
        <w:rPr>
          <w:rFonts w:ascii="Times New Roman" w:hAnsi="Times New Roman" w:cs="Times New Roman"/>
          <w:sz w:val="28"/>
          <w:szCs w:val="28"/>
        </w:rPr>
        <w:t>Помещения для хранения вещественных доказательств, а также помещения, в которых установлены специальные хранилища, имеют запорные устройства, оснащены охранной и противопожарной сигнализацией, оборудованы металлическими решетками на окнах и металлическими (обитыми металлом) дверями, системой автоматического пожаротушения, металлическими стеллажами и шкафами.</w:t>
      </w:r>
      <w:proofErr w:type="gramEnd"/>
      <w:r w:rsidRPr="00933A6E">
        <w:rPr>
          <w:rFonts w:ascii="Times New Roman" w:hAnsi="Times New Roman" w:cs="Times New Roman"/>
          <w:sz w:val="28"/>
          <w:szCs w:val="28"/>
        </w:rPr>
        <w:t xml:space="preserve"> Доступ к хранилищу вещественных доказательств имеют только лица, на которых возложена обязанность по их учету и хранению.</w:t>
      </w:r>
    </w:p>
    <w:p w:rsidR="00EF6675" w:rsidRPr="00933A6E" w:rsidRDefault="00EF6675" w:rsidP="005C290A">
      <w:pPr>
        <w:spacing w:after="0"/>
        <w:ind w:firstLine="709"/>
        <w:jc w:val="both"/>
        <w:rPr>
          <w:rFonts w:ascii="Times New Roman" w:hAnsi="Times New Roman" w:cs="Times New Roman"/>
          <w:sz w:val="28"/>
          <w:szCs w:val="28"/>
        </w:rPr>
      </w:pPr>
      <w:r w:rsidRPr="00933A6E">
        <w:rPr>
          <w:rFonts w:ascii="Times New Roman" w:hAnsi="Times New Roman" w:cs="Times New Roman"/>
          <w:sz w:val="28"/>
          <w:szCs w:val="28"/>
        </w:rPr>
        <w:t>На основании приказов председателей судов обязанности по приему, учету и хранению вещественных доказательств, ведению соответствующих журналов и нарядов возлагаются на отдельных работников аппарата суда. Для регистрации и учета вещественных доказательств в судах ведутся книги учета вещественных доказательств формы № 55. Их ведение осуществляется по правилам ведения документов строгой отчетности. Каждый лист журнала нумеруется, журналы прошнурованы, скреплены гербовой печатью суда и подписью председателя суда.</w:t>
      </w:r>
    </w:p>
    <w:p w:rsidR="00EF6675" w:rsidRPr="00933A6E" w:rsidRDefault="00EF6675" w:rsidP="005C290A">
      <w:pPr>
        <w:spacing w:after="0"/>
        <w:ind w:firstLine="709"/>
        <w:jc w:val="both"/>
        <w:rPr>
          <w:rFonts w:ascii="Times New Roman" w:hAnsi="Times New Roman" w:cs="Times New Roman"/>
          <w:sz w:val="28"/>
          <w:szCs w:val="28"/>
        </w:rPr>
      </w:pPr>
      <w:proofErr w:type="gramStart"/>
      <w:r w:rsidRPr="00933A6E">
        <w:rPr>
          <w:rFonts w:ascii="Times New Roman" w:hAnsi="Times New Roman" w:cs="Times New Roman"/>
          <w:sz w:val="28"/>
          <w:szCs w:val="28"/>
        </w:rPr>
        <w:t xml:space="preserve">Ответственный работник аппарата суда при приеме на хранение (или возврате) вещественных доказательств по уголовным делам в камеру хранения вещественных доказательств (специальное хранилище) суда оформляет и выдает лицу, представившему вещественные доказательства, квитанцию (расписку), ведет соответствующий наряд, в котором хранит заверенные копии решений (приговоров, определений, постановлений) суда, </w:t>
      </w:r>
      <w:r w:rsidRPr="00933A6E">
        <w:rPr>
          <w:rFonts w:ascii="Times New Roman" w:hAnsi="Times New Roman" w:cs="Times New Roman"/>
          <w:sz w:val="28"/>
          <w:szCs w:val="28"/>
        </w:rPr>
        <w:lastRenderedPageBreak/>
        <w:t>выписок из них, а также иных документов, на основании которых производился прием, выдача, возврат и</w:t>
      </w:r>
      <w:proofErr w:type="gramEnd"/>
      <w:r w:rsidRPr="00933A6E">
        <w:rPr>
          <w:rFonts w:ascii="Times New Roman" w:hAnsi="Times New Roman" w:cs="Times New Roman"/>
          <w:sz w:val="28"/>
          <w:szCs w:val="28"/>
        </w:rPr>
        <w:t xml:space="preserve"> передача вещественных доказательств, принятых в суд на хранение. </w:t>
      </w:r>
    </w:p>
    <w:p w:rsidR="00EF6675" w:rsidRPr="00933A6E" w:rsidRDefault="00EF6675" w:rsidP="005C290A">
      <w:pPr>
        <w:spacing w:after="0"/>
        <w:ind w:firstLine="709"/>
        <w:jc w:val="both"/>
        <w:rPr>
          <w:rFonts w:ascii="Times New Roman" w:hAnsi="Times New Roman" w:cs="Times New Roman"/>
          <w:sz w:val="28"/>
          <w:szCs w:val="28"/>
        </w:rPr>
      </w:pPr>
      <w:r w:rsidRPr="00933A6E">
        <w:rPr>
          <w:rFonts w:ascii="Times New Roman" w:hAnsi="Times New Roman" w:cs="Times New Roman"/>
          <w:sz w:val="28"/>
          <w:szCs w:val="28"/>
        </w:rPr>
        <w:t xml:space="preserve">В соответствии с положениями Инструкции по судебному делопроизводству по указанию председателей судов ежеквартально проверяется правильность ведения журнала учета вещественных доказательств, соответствие записей фактическому наличию вещей, своевременность и правильность исполнения решения суда в отношении вещественных доказательств. </w:t>
      </w:r>
      <w:r>
        <w:rPr>
          <w:rFonts w:ascii="Times New Roman" w:hAnsi="Times New Roman" w:cs="Times New Roman"/>
          <w:sz w:val="28"/>
          <w:szCs w:val="28"/>
        </w:rPr>
        <w:t>По результатам</w:t>
      </w:r>
      <w:r w:rsidRPr="00933A6E">
        <w:rPr>
          <w:rFonts w:ascii="Times New Roman" w:hAnsi="Times New Roman" w:cs="Times New Roman"/>
          <w:sz w:val="28"/>
          <w:szCs w:val="28"/>
        </w:rPr>
        <w:t xml:space="preserve"> проверки составляются соответствующие акты. </w:t>
      </w:r>
    </w:p>
    <w:p w:rsidR="00EF6675" w:rsidRPr="00933A6E" w:rsidRDefault="00EF6675" w:rsidP="005C290A">
      <w:pPr>
        <w:spacing w:after="0"/>
        <w:ind w:firstLine="709"/>
        <w:jc w:val="both"/>
        <w:rPr>
          <w:rFonts w:ascii="Times New Roman" w:hAnsi="Times New Roman" w:cs="Times New Roman"/>
          <w:sz w:val="28"/>
          <w:szCs w:val="28"/>
        </w:rPr>
      </w:pPr>
      <w:r w:rsidRPr="00933A6E">
        <w:rPr>
          <w:rFonts w:ascii="Times New Roman" w:hAnsi="Times New Roman" w:cs="Times New Roman"/>
          <w:sz w:val="28"/>
          <w:szCs w:val="28"/>
        </w:rPr>
        <w:t xml:space="preserve">Хранение вещественных доказательств в судах в целом соответствует требованиям нормативно-правовых актов. </w:t>
      </w:r>
    </w:p>
    <w:p w:rsidR="00EF6675" w:rsidRPr="00933A6E" w:rsidRDefault="00EF6675" w:rsidP="005C290A">
      <w:pPr>
        <w:spacing w:after="0"/>
        <w:ind w:firstLine="709"/>
        <w:jc w:val="both"/>
        <w:rPr>
          <w:rFonts w:ascii="Times New Roman" w:hAnsi="Times New Roman" w:cs="Times New Roman"/>
          <w:sz w:val="28"/>
          <w:szCs w:val="28"/>
        </w:rPr>
      </w:pPr>
      <w:r w:rsidRPr="00933A6E">
        <w:rPr>
          <w:rFonts w:ascii="Times New Roman" w:hAnsi="Times New Roman" w:cs="Times New Roman"/>
          <w:sz w:val="28"/>
          <w:szCs w:val="28"/>
        </w:rPr>
        <w:t>Исполнение приговоров суда в части вещественных доказательств осуществляется в соответствии с требованиями Инструкции по судебному делопроизводству</w:t>
      </w:r>
      <w:r>
        <w:rPr>
          <w:rFonts w:ascii="Times New Roman" w:hAnsi="Times New Roman" w:cs="Times New Roman"/>
          <w:sz w:val="28"/>
          <w:szCs w:val="28"/>
        </w:rPr>
        <w:t xml:space="preserve"> в районном суде</w:t>
      </w:r>
      <w:r w:rsidRPr="00933A6E">
        <w:rPr>
          <w:rFonts w:ascii="Times New Roman" w:hAnsi="Times New Roman" w:cs="Times New Roman"/>
          <w:sz w:val="28"/>
          <w:szCs w:val="28"/>
        </w:rPr>
        <w:t xml:space="preserve"> и действующим законодательством. В целях контроля за своевременным и надлежащим исполнением решений суда в части вещественных доказательств с уполномоченными органами ведется соответствующая служебная переписка.</w:t>
      </w:r>
    </w:p>
    <w:p w:rsidR="00EF6675" w:rsidRPr="00933A6E" w:rsidRDefault="00EF6675" w:rsidP="005C290A">
      <w:pPr>
        <w:spacing w:after="0"/>
        <w:ind w:firstLine="709"/>
        <w:jc w:val="both"/>
        <w:rPr>
          <w:rFonts w:ascii="Times New Roman" w:hAnsi="Times New Roman" w:cs="Times New Roman"/>
          <w:sz w:val="28"/>
          <w:szCs w:val="28"/>
        </w:rPr>
      </w:pPr>
      <w:r w:rsidRPr="00933A6E">
        <w:rPr>
          <w:rFonts w:ascii="Times New Roman" w:hAnsi="Times New Roman" w:cs="Times New Roman"/>
          <w:sz w:val="28"/>
          <w:szCs w:val="28"/>
        </w:rPr>
        <w:t>В районных судах на основании приказов председателей судов созданы комиссии по уничтожению вещественных доказательств, в состав которых входят судьи и работники аппаратов судов. Об уничтожении вещественных доказательств составляется акт, который приобщается к делу, а в соответствующем журнале делается отметка.</w:t>
      </w:r>
    </w:p>
    <w:p w:rsidR="00EF6675" w:rsidRPr="00933A6E" w:rsidRDefault="00EF6675" w:rsidP="005C290A">
      <w:pPr>
        <w:spacing w:after="0"/>
        <w:ind w:firstLine="709"/>
        <w:jc w:val="both"/>
        <w:rPr>
          <w:rFonts w:ascii="Times New Roman" w:hAnsi="Times New Roman" w:cs="Times New Roman"/>
          <w:sz w:val="28"/>
          <w:szCs w:val="28"/>
        </w:rPr>
      </w:pPr>
      <w:r w:rsidRPr="00933A6E">
        <w:rPr>
          <w:rFonts w:ascii="Times New Roman" w:hAnsi="Times New Roman" w:cs="Times New Roman"/>
          <w:sz w:val="28"/>
          <w:szCs w:val="28"/>
        </w:rPr>
        <w:t xml:space="preserve">В ходе </w:t>
      </w:r>
      <w:proofErr w:type="gramStart"/>
      <w:r w:rsidRPr="00933A6E">
        <w:rPr>
          <w:rFonts w:ascii="Times New Roman" w:hAnsi="Times New Roman" w:cs="Times New Roman"/>
          <w:sz w:val="28"/>
          <w:szCs w:val="28"/>
        </w:rPr>
        <w:t>изучения вопросов организации хранения вещественных  доказательств грубых нарушений</w:t>
      </w:r>
      <w:proofErr w:type="gramEnd"/>
      <w:r w:rsidRPr="00933A6E">
        <w:rPr>
          <w:rFonts w:ascii="Times New Roman" w:hAnsi="Times New Roman" w:cs="Times New Roman"/>
          <w:sz w:val="28"/>
          <w:szCs w:val="28"/>
        </w:rPr>
        <w:t xml:space="preserve"> не выявлено.</w:t>
      </w:r>
    </w:p>
    <w:p w:rsidR="00EF6675" w:rsidRDefault="00EF6675" w:rsidP="005C290A">
      <w:pPr>
        <w:spacing w:after="0"/>
        <w:ind w:firstLine="709"/>
        <w:jc w:val="center"/>
        <w:rPr>
          <w:rFonts w:ascii="Times New Roman" w:hAnsi="Times New Roman" w:cs="Times New Roman"/>
          <w:b/>
          <w:sz w:val="28"/>
          <w:szCs w:val="28"/>
        </w:rPr>
      </w:pPr>
    </w:p>
    <w:p w:rsidR="00EF6675" w:rsidRPr="00933A6E" w:rsidRDefault="00EF6675" w:rsidP="005C290A">
      <w:pPr>
        <w:spacing w:after="0"/>
        <w:ind w:firstLine="709"/>
        <w:jc w:val="center"/>
        <w:rPr>
          <w:rFonts w:ascii="Times New Roman" w:hAnsi="Times New Roman" w:cs="Times New Roman"/>
          <w:b/>
          <w:sz w:val="28"/>
          <w:szCs w:val="28"/>
        </w:rPr>
      </w:pPr>
    </w:p>
    <w:p w:rsidR="00EF6675" w:rsidRDefault="00EF6675" w:rsidP="005C290A">
      <w:pPr>
        <w:spacing w:after="0"/>
        <w:ind w:firstLine="709"/>
        <w:jc w:val="center"/>
        <w:rPr>
          <w:rFonts w:ascii="Times New Roman" w:hAnsi="Times New Roman" w:cs="Times New Roman"/>
          <w:b/>
          <w:sz w:val="28"/>
          <w:szCs w:val="28"/>
        </w:rPr>
      </w:pPr>
      <w:r w:rsidRPr="00933A6E">
        <w:rPr>
          <w:rFonts w:ascii="Times New Roman" w:hAnsi="Times New Roman" w:cs="Times New Roman"/>
          <w:b/>
          <w:sz w:val="28"/>
          <w:szCs w:val="28"/>
        </w:rPr>
        <w:t>1.6. Организация работы архивов судов</w:t>
      </w:r>
    </w:p>
    <w:p w:rsidR="00EF6675" w:rsidRPr="00933A6E" w:rsidRDefault="00EF6675" w:rsidP="005C290A">
      <w:pPr>
        <w:spacing w:after="0"/>
        <w:ind w:firstLine="709"/>
        <w:jc w:val="center"/>
        <w:rPr>
          <w:rFonts w:ascii="Times New Roman" w:hAnsi="Times New Roman" w:cs="Times New Roman"/>
          <w:b/>
          <w:sz w:val="28"/>
          <w:szCs w:val="28"/>
        </w:rPr>
      </w:pPr>
    </w:p>
    <w:p w:rsidR="00EF6675" w:rsidRDefault="00EF6675" w:rsidP="005C290A">
      <w:pPr>
        <w:spacing w:after="0"/>
        <w:ind w:firstLine="709"/>
        <w:jc w:val="both"/>
        <w:rPr>
          <w:rFonts w:ascii="Times New Roman" w:hAnsi="Times New Roman" w:cs="Times New Roman"/>
          <w:sz w:val="28"/>
          <w:szCs w:val="28"/>
        </w:rPr>
      </w:pPr>
      <w:r w:rsidRPr="00DB179D">
        <w:rPr>
          <w:rFonts w:ascii="Times New Roman" w:hAnsi="Times New Roman" w:cs="Times New Roman"/>
          <w:sz w:val="28"/>
          <w:szCs w:val="28"/>
        </w:rPr>
        <w:t xml:space="preserve">Особое внимание в </w:t>
      </w:r>
      <w:r>
        <w:rPr>
          <w:rFonts w:ascii="Times New Roman" w:hAnsi="Times New Roman" w:cs="Times New Roman"/>
          <w:sz w:val="28"/>
          <w:szCs w:val="28"/>
        </w:rPr>
        <w:t xml:space="preserve">районных </w:t>
      </w:r>
      <w:r w:rsidRPr="00DB179D">
        <w:rPr>
          <w:rFonts w:ascii="Times New Roman" w:hAnsi="Times New Roman" w:cs="Times New Roman"/>
          <w:sz w:val="28"/>
          <w:szCs w:val="28"/>
        </w:rPr>
        <w:t xml:space="preserve">судах уделяется составлению номенклатуры дел в соответствии с Перечнем документов федеральных судов общей юрисдикции с указанием сроков хранения, утвержденным приказом Судебного департамента при Верховном Суде Российской Федерации от 09 июня </w:t>
      </w:r>
      <w:smartTag w:uri="urn:schemas-microsoft-com:office:smarttags" w:element="metricconverter">
        <w:smartTagPr>
          <w:attr w:name="ProductID" w:val="2011 г"/>
        </w:smartTagPr>
        <w:r w:rsidRPr="00DB179D">
          <w:rPr>
            <w:rFonts w:ascii="Times New Roman" w:hAnsi="Times New Roman" w:cs="Times New Roman"/>
            <w:sz w:val="28"/>
            <w:szCs w:val="28"/>
          </w:rPr>
          <w:t>2011 г</w:t>
        </w:r>
      </w:smartTag>
      <w:r w:rsidRPr="00DB179D">
        <w:rPr>
          <w:rFonts w:ascii="Times New Roman" w:hAnsi="Times New Roman" w:cs="Times New Roman"/>
          <w:sz w:val="28"/>
          <w:szCs w:val="28"/>
        </w:rPr>
        <w:t>. № 112</w:t>
      </w:r>
      <w:r w:rsidR="001232F3">
        <w:rPr>
          <w:rFonts w:ascii="Times New Roman" w:hAnsi="Times New Roman" w:cs="Times New Roman"/>
          <w:sz w:val="28"/>
          <w:szCs w:val="28"/>
        </w:rPr>
        <w:t xml:space="preserve"> (в </w:t>
      </w:r>
      <w:r w:rsidR="00923F39">
        <w:rPr>
          <w:rFonts w:ascii="Times New Roman" w:hAnsi="Times New Roman" w:cs="Times New Roman"/>
          <w:sz w:val="28"/>
          <w:szCs w:val="28"/>
        </w:rPr>
        <w:t>редакции от 21.12.2022 г. №242</w:t>
      </w:r>
      <w:r w:rsidR="001232F3">
        <w:rPr>
          <w:rFonts w:ascii="Times New Roman" w:hAnsi="Times New Roman" w:cs="Times New Roman"/>
          <w:sz w:val="28"/>
          <w:szCs w:val="28"/>
        </w:rPr>
        <w:t>)</w:t>
      </w:r>
      <w:r w:rsidRPr="00DB179D">
        <w:rPr>
          <w:rFonts w:ascii="Times New Roman" w:hAnsi="Times New Roman" w:cs="Times New Roman"/>
          <w:sz w:val="28"/>
          <w:szCs w:val="28"/>
        </w:rPr>
        <w:t>.</w:t>
      </w:r>
    </w:p>
    <w:p w:rsidR="00EF6675" w:rsidRPr="00DB179D" w:rsidRDefault="00EF6675" w:rsidP="005C290A">
      <w:pPr>
        <w:spacing w:after="0"/>
        <w:ind w:firstLine="709"/>
        <w:jc w:val="both"/>
        <w:rPr>
          <w:rFonts w:ascii="Times New Roman" w:hAnsi="Times New Roman" w:cs="Times New Roman"/>
          <w:sz w:val="28"/>
          <w:szCs w:val="28"/>
        </w:rPr>
      </w:pPr>
      <w:r w:rsidRPr="00DB179D">
        <w:rPr>
          <w:rFonts w:ascii="Times New Roman" w:hAnsi="Times New Roman" w:cs="Times New Roman"/>
          <w:sz w:val="28"/>
          <w:szCs w:val="28"/>
        </w:rPr>
        <w:t xml:space="preserve">Номенклатура дел в судах составляется на основе изучения состава и содержания документов, образующихся в деятельности судов. В каждом структурном подразделении суда имеется номенклатура нарядов, </w:t>
      </w:r>
      <w:r>
        <w:rPr>
          <w:rFonts w:ascii="Times New Roman" w:hAnsi="Times New Roman" w:cs="Times New Roman"/>
          <w:sz w:val="28"/>
          <w:szCs w:val="28"/>
        </w:rPr>
        <w:t xml:space="preserve">а </w:t>
      </w:r>
      <w:r w:rsidRPr="00DB179D">
        <w:rPr>
          <w:rFonts w:ascii="Times New Roman" w:hAnsi="Times New Roman" w:cs="Times New Roman"/>
          <w:sz w:val="28"/>
          <w:szCs w:val="28"/>
        </w:rPr>
        <w:t>также формируется сводная номенклатура дел по суду.</w:t>
      </w:r>
    </w:p>
    <w:p w:rsidR="00EF6675" w:rsidRPr="00933A6E" w:rsidRDefault="00EF6675" w:rsidP="005C290A">
      <w:pPr>
        <w:spacing w:after="0"/>
        <w:ind w:firstLine="709"/>
        <w:jc w:val="both"/>
        <w:rPr>
          <w:rFonts w:ascii="Times New Roman" w:hAnsi="Times New Roman" w:cs="Times New Roman"/>
          <w:sz w:val="28"/>
          <w:szCs w:val="28"/>
        </w:rPr>
      </w:pPr>
      <w:r w:rsidRPr="00933A6E">
        <w:rPr>
          <w:rFonts w:ascii="Times New Roman" w:hAnsi="Times New Roman" w:cs="Times New Roman"/>
          <w:sz w:val="28"/>
          <w:szCs w:val="28"/>
        </w:rPr>
        <w:lastRenderedPageBreak/>
        <w:t xml:space="preserve">Управлением организуется работа по согласованию номенклатуры дел и нарядов соответствующего суда с экспертно-проверочной комиссией Государственного архива РСО-Алания. </w:t>
      </w:r>
    </w:p>
    <w:p w:rsidR="00EF6675" w:rsidRPr="00933A6E" w:rsidRDefault="00EF6675" w:rsidP="005C290A">
      <w:pPr>
        <w:spacing w:after="0"/>
        <w:ind w:firstLine="709"/>
        <w:jc w:val="both"/>
        <w:rPr>
          <w:rFonts w:ascii="Times New Roman" w:hAnsi="Times New Roman" w:cs="Times New Roman"/>
          <w:sz w:val="28"/>
          <w:szCs w:val="28"/>
        </w:rPr>
      </w:pPr>
      <w:r w:rsidRPr="00933A6E">
        <w:rPr>
          <w:rFonts w:ascii="Times New Roman" w:hAnsi="Times New Roman" w:cs="Times New Roman"/>
          <w:sz w:val="28"/>
          <w:szCs w:val="28"/>
        </w:rPr>
        <w:t xml:space="preserve">Штатные единицы архивариусов в районных судах отсутствуют. Обязанности по ведению архивов приказами председателей судов возложены на одного из работников аппарата суда. Данные обязанности включены в должностные регламенты работников, ответственных за ведение архивов. В ряде судов обязанности по ведению архива являются основной деятельностью работника. </w:t>
      </w:r>
    </w:p>
    <w:p w:rsidR="00EF6675" w:rsidRPr="00933A6E" w:rsidRDefault="00EF6675" w:rsidP="005C290A">
      <w:pPr>
        <w:spacing w:after="0"/>
        <w:ind w:firstLine="709"/>
        <w:jc w:val="both"/>
        <w:rPr>
          <w:rFonts w:ascii="Times New Roman" w:hAnsi="Times New Roman" w:cs="Times New Roman"/>
          <w:sz w:val="28"/>
          <w:szCs w:val="28"/>
        </w:rPr>
      </w:pPr>
      <w:r w:rsidRPr="00933A6E">
        <w:rPr>
          <w:rFonts w:ascii="Times New Roman" w:hAnsi="Times New Roman" w:cs="Times New Roman"/>
          <w:sz w:val="28"/>
          <w:szCs w:val="28"/>
        </w:rPr>
        <w:t>Подготовка и передача на хранение дел в архив суда в основном соответствует требованиям Инструкции о порядке</w:t>
      </w:r>
      <w:r>
        <w:rPr>
          <w:rFonts w:ascii="Times New Roman" w:hAnsi="Times New Roman" w:cs="Times New Roman"/>
          <w:sz w:val="28"/>
          <w:szCs w:val="28"/>
        </w:rPr>
        <w:t xml:space="preserve"> отбора на хранение в архив суда</w:t>
      </w:r>
      <w:r w:rsidRPr="00933A6E">
        <w:rPr>
          <w:rFonts w:ascii="Times New Roman" w:hAnsi="Times New Roman" w:cs="Times New Roman"/>
          <w:sz w:val="28"/>
          <w:szCs w:val="28"/>
        </w:rPr>
        <w:t>. Имеют место случаи нарушений установленных сроков передачи дел в архив суда в связи с загруженностью архивохранилищ.</w:t>
      </w:r>
    </w:p>
    <w:p w:rsidR="00EF6675" w:rsidRPr="00933A6E" w:rsidRDefault="00EF6675" w:rsidP="005C290A">
      <w:pPr>
        <w:spacing w:after="0"/>
        <w:ind w:firstLine="709"/>
        <w:jc w:val="both"/>
        <w:rPr>
          <w:rFonts w:ascii="Times New Roman" w:hAnsi="Times New Roman" w:cs="Times New Roman"/>
          <w:sz w:val="28"/>
          <w:szCs w:val="28"/>
        </w:rPr>
      </w:pPr>
      <w:r w:rsidRPr="00933A6E">
        <w:rPr>
          <w:rFonts w:ascii="Times New Roman" w:hAnsi="Times New Roman" w:cs="Times New Roman"/>
          <w:sz w:val="28"/>
          <w:szCs w:val="28"/>
        </w:rPr>
        <w:t xml:space="preserve">Дела и наряды передаются в архивы судов по описям. О передаче дела (наряда) делается отметка на обороте карточки с указанием даты и подписи лица, сдающего и принимающего дело (наряд). </w:t>
      </w:r>
    </w:p>
    <w:p w:rsidR="00EF6675" w:rsidRPr="00933A6E" w:rsidRDefault="00EF6675" w:rsidP="005C290A">
      <w:pPr>
        <w:spacing w:after="0"/>
        <w:ind w:firstLine="709"/>
        <w:jc w:val="both"/>
        <w:rPr>
          <w:rFonts w:ascii="Times New Roman" w:hAnsi="Times New Roman" w:cs="Times New Roman"/>
          <w:sz w:val="28"/>
          <w:szCs w:val="28"/>
        </w:rPr>
      </w:pPr>
      <w:r w:rsidRPr="00933A6E">
        <w:rPr>
          <w:rFonts w:ascii="Times New Roman" w:hAnsi="Times New Roman" w:cs="Times New Roman"/>
          <w:sz w:val="28"/>
          <w:szCs w:val="28"/>
        </w:rPr>
        <w:t xml:space="preserve">Решение на передачу в архив дел и материалов принимают судьи их рассмотревшие или председатели судов. Судьи проверяют все производство по делу, материалу. На обложке дела, материала проставляются отметки о передаче дела в архив, дата передачи и подпись судьи. В судебных делах (нарядах) прошиваются и пронумеровываются все приобщенные к делу документы, составляется внутренняя опись, а в конце дела (наряда) на отдельном листе-заверителе составляется </w:t>
      </w:r>
      <w:proofErr w:type="spellStart"/>
      <w:r w:rsidRPr="00933A6E">
        <w:rPr>
          <w:rFonts w:ascii="Times New Roman" w:hAnsi="Times New Roman" w:cs="Times New Roman"/>
          <w:sz w:val="28"/>
          <w:szCs w:val="28"/>
        </w:rPr>
        <w:t>заверительная</w:t>
      </w:r>
      <w:proofErr w:type="spellEnd"/>
      <w:r w:rsidRPr="00933A6E">
        <w:rPr>
          <w:rFonts w:ascii="Times New Roman" w:hAnsi="Times New Roman" w:cs="Times New Roman"/>
          <w:sz w:val="28"/>
          <w:szCs w:val="28"/>
        </w:rPr>
        <w:t xml:space="preserve"> надпись, на обложке дела проставляется индекс дела и срок хранения. </w:t>
      </w:r>
    </w:p>
    <w:p w:rsidR="00EF6675" w:rsidRPr="00933A6E" w:rsidRDefault="00EF6675" w:rsidP="005C290A">
      <w:pPr>
        <w:spacing w:after="0"/>
        <w:ind w:firstLine="709"/>
        <w:jc w:val="both"/>
        <w:rPr>
          <w:rFonts w:ascii="Times New Roman" w:hAnsi="Times New Roman" w:cs="Times New Roman"/>
          <w:sz w:val="28"/>
          <w:szCs w:val="28"/>
        </w:rPr>
      </w:pPr>
      <w:r w:rsidRPr="00933A6E">
        <w:rPr>
          <w:rFonts w:ascii="Times New Roman" w:hAnsi="Times New Roman" w:cs="Times New Roman"/>
          <w:sz w:val="28"/>
          <w:szCs w:val="28"/>
        </w:rPr>
        <w:t xml:space="preserve">Оперативное хранение судебных документов организовано следующим образом. Все оконченные производством судебные дела (наряды) до передачи в архив суда оформляются ответственными работниками в соответствии с Инструкцией о порядке отбора на хранение в архив федеральных судов общей юрисдикции документов, их комплектования, учета и использования, утвержденной приказом Судебного департамента от </w:t>
      </w:r>
      <w:r w:rsidR="00BF55E8">
        <w:rPr>
          <w:rFonts w:ascii="Times New Roman" w:hAnsi="Times New Roman" w:cs="Times New Roman"/>
          <w:sz w:val="28"/>
          <w:szCs w:val="28"/>
        </w:rPr>
        <w:t xml:space="preserve">19 марта 2019 </w:t>
      </w:r>
      <w:r w:rsidRPr="00933A6E">
        <w:rPr>
          <w:rFonts w:ascii="Times New Roman" w:hAnsi="Times New Roman" w:cs="Times New Roman"/>
          <w:sz w:val="28"/>
          <w:szCs w:val="28"/>
        </w:rPr>
        <w:t xml:space="preserve">г. № </w:t>
      </w:r>
      <w:r w:rsidR="00BF55E8">
        <w:rPr>
          <w:rFonts w:ascii="Times New Roman" w:hAnsi="Times New Roman" w:cs="Times New Roman"/>
          <w:sz w:val="28"/>
          <w:szCs w:val="28"/>
        </w:rPr>
        <w:t>56</w:t>
      </w:r>
      <w:r>
        <w:rPr>
          <w:rFonts w:ascii="Times New Roman" w:hAnsi="Times New Roman" w:cs="Times New Roman"/>
          <w:sz w:val="28"/>
          <w:szCs w:val="28"/>
        </w:rPr>
        <w:t>,</w:t>
      </w:r>
      <w:r w:rsidRPr="00933A6E">
        <w:rPr>
          <w:rFonts w:ascii="Times New Roman" w:hAnsi="Times New Roman" w:cs="Times New Roman"/>
          <w:sz w:val="28"/>
          <w:szCs w:val="28"/>
        </w:rPr>
        <w:t xml:space="preserve"> а затем передаются по описям в структурное подразделение, работник которого назначен ответственным за ведение архива суда, для последующей проверки и принятия дел и нарядов в архив. </w:t>
      </w:r>
    </w:p>
    <w:p w:rsidR="00EF6675" w:rsidRPr="00933A6E" w:rsidRDefault="00EF6675" w:rsidP="005C290A">
      <w:pPr>
        <w:spacing w:after="0"/>
        <w:ind w:firstLine="709"/>
        <w:jc w:val="both"/>
        <w:rPr>
          <w:rFonts w:ascii="Times New Roman" w:hAnsi="Times New Roman" w:cs="Times New Roman"/>
          <w:sz w:val="28"/>
          <w:szCs w:val="28"/>
        </w:rPr>
      </w:pPr>
      <w:r w:rsidRPr="00933A6E">
        <w:rPr>
          <w:rFonts w:ascii="Times New Roman" w:hAnsi="Times New Roman" w:cs="Times New Roman"/>
          <w:sz w:val="28"/>
          <w:szCs w:val="28"/>
        </w:rPr>
        <w:t xml:space="preserve">В соответствии с требованиями Инструкции о порядке отбора на хранение в архив судов, Перечня документов федеральных судов общей юрисдикции с указанием сроков их хранения, в судах созданы постоянно действующие экспертные комиссии, осуществляющие экспертизу ценности документов, отбор их на хранение и уничтожение. Заседания экспертной </w:t>
      </w:r>
      <w:r w:rsidRPr="00933A6E">
        <w:rPr>
          <w:rFonts w:ascii="Times New Roman" w:hAnsi="Times New Roman" w:cs="Times New Roman"/>
          <w:sz w:val="28"/>
          <w:szCs w:val="28"/>
        </w:rPr>
        <w:lastRenderedPageBreak/>
        <w:t xml:space="preserve">комиссии оформляются протоколом, который подписывается председателем и секретарем комиссии, утверждается председателем суда. </w:t>
      </w:r>
    </w:p>
    <w:p w:rsidR="00EF6675" w:rsidRPr="00933A6E" w:rsidRDefault="00EF6675" w:rsidP="005C290A">
      <w:pPr>
        <w:spacing w:after="0"/>
        <w:ind w:firstLine="709"/>
        <w:jc w:val="both"/>
        <w:rPr>
          <w:rFonts w:ascii="Times New Roman" w:hAnsi="Times New Roman" w:cs="Times New Roman"/>
          <w:sz w:val="28"/>
          <w:szCs w:val="28"/>
        </w:rPr>
      </w:pPr>
      <w:r w:rsidRPr="00933A6E">
        <w:rPr>
          <w:rFonts w:ascii="Times New Roman" w:hAnsi="Times New Roman" w:cs="Times New Roman"/>
          <w:sz w:val="28"/>
          <w:szCs w:val="28"/>
        </w:rPr>
        <w:t>Учет выдачи и высылки дел, находящихся в архиве суда, производится в соответствии с действующими правилами по ведению архива.</w:t>
      </w:r>
    </w:p>
    <w:p w:rsidR="00EF6675" w:rsidRPr="00933A6E" w:rsidRDefault="00EF6675" w:rsidP="005C290A">
      <w:pPr>
        <w:spacing w:after="0"/>
        <w:ind w:firstLine="709"/>
        <w:jc w:val="both"/>
        <w:rPr>
          <w:rFonts w:ascii="Times New Roman" w:hAnsi="Times New Roman" w:cs="Times New Roman"/>
          <w:sz w:val="28"/>
          <w:szCs w:val="28"/>
        </w:rPr>
      </w:pPr>
      <w:r w:rsidRPr="00933A6E">
        <w:rPr>
          <w:rFonts w:ascii="Times New Roman" w:hAnsi="Times New Roman" w:cs="Times New Roman"/>
          <w:sz w:val="28"/>
          <w:szCs w:val="28"/>
        </w:rPr>
        <w:t>В журнале выдачи дел из архива суда отмечается, когда, кому и по какому запросу дело направлено, когда оно возвращено в суд.</w:t>
      </w:r>
    </w:p>
    <w:p w:rsidR="00EF6675" w:rsidRPr="00933A6E" w:rsidRDefault="00EF6675" w:rsidP="005C290A">
      <w:pPr>
        <w:spacing w:after="0"/>
        <w:ind w:firstLine="709"/>
        <w:jc w:val="both"/>
        <w:rPr>
          <w:rFonts w:ascii="Times New Roman" w:hAnsi="Times New Roman" w:cs="Times New Roman"/>
          <w:sz w:val="28"/>
          <w:szCs w:val="28"/>
        </w:rPr>
      </w:pPr>
      <w:r w:rsidRPr="00933A6E">
        <w:rPr>
          <w:rFonts w:ascii="Times New Roman" w:hAnsi="Times New Roman" w:cs="Times New Roman"/>
          <w:sz w:val="28"/>
          <w:szCs w:val="28"/>
        </w:rPr>
        <w:t xml:space="preserve">Использование документов архивов районных судов проводится с разрешения председателей судов. Работник аппарата суда, ответственный за ведение архива, для служебного использования материалов архива суда выдает документальные материалы в структурные подразделения, направляет на основании письменного запроса материалы в другие организации и учреждения по указанию председателя суда. </w:t>
      </w:r>
    </w:p>
    <w:p w:rsidR="00EF6675" w:rsidRPr="00933A6E" w:rsidRDefault="00EF6675" w:rsidP="005C290A">
      <w:pPr>
        <w:spacing w:after="0"/>
        <w:ind w:firstLine="709"/>
        <w:jc w:val="both"/>
        <w:rPr>
          <w:rFonts w:ascii="Times New Roman" w:hAnsi="Times New Roman" w:cs="Times New Roman"/>
          <w:sz w:val="28"/>
          <w:szCs w:val="28"/>
        </w:rPr>
      </w:pPr>
      <w:r w:rsidRPr="00933A6E">
        <w:rPr>
          <w:rFonts w:ascii="Times New Roman" w:hAnsi="Times New Roman" w:cs="Times New Roman"/>
          <w:sz w:val="28"/>
          <w:szCs w:val="28"/>
        </w:rPr>
        <w:t>Копии документов из судебных дел, находящихся в архиве суда, выдаются лицам, участвующим в деле, по их письменному заявлению с разрешения судьи, в производстве которого находилось дело, или председателя суда (лица, его замещающего). Выдача таких копий из судебного дела работником аппарата суда, ответственного за ведение архива, иным лицам и организациям производится по письменному запросу или заявлению на основании резолюции председателя суда.</w:t>
      </w:r>
    </w:p>
    <w:p w:rsidR="00EF6675" w:rsidRPr="00933A6E" w:rsidRDefault="00EF6675" w:rsidP="005C290A">
      <w:pPr>
        <w:spacing w:after="0"/>
        <w:ind w:firstLine="709"/>
        <w:jc w:val="both"/>
        <w:rPr>
          <w:rFonts w:ascii="Times New Roman" w:hAnsi="Times New Roman" w:cs="Times New Roman"/>
          <w:sz w:val="28"/>
          <w:szCs w:val="28"/>
        </w:rPr>
      </w:pPr>
      <w:r w:rsidRPr="00933A6E">
        <w:rPr>
          <w:rFonts w:ascii="Times New Roman" w:hAnsi="Times New Roman" w:cs="Times New Roman"/>
          <w:sz w:val="28"/>
          <w:szCs w:val="28"/>
        </w:rPr>
        <w:t xml:space="preserve">Копии документов, выдаваемые судами, прошиваются, нумеруются, заверяются и скрепляются печатью. Лицо, получившее копию, расписывается в справочном листе. </w:t>
      </w:r>
    </w:p>
    <w:p w:rsidR="00EF6675" w:rsidRPr="00933A6E" w:rsidRDefault="00EF6675" w:rsidP="005C290A">
      <w:pPr>
        <w:spacing w:after="0"/>
        <w:ind w:firstLine="709"/>
        <w:jc w:val="both"/>
        <w:rPr>
          <w:rFonts w:ascii="Times New Roman" w:hAnsi="Times New Roman" w:cs="Times New Roman"/>
          <w:sz w:val="28"/>
          <w:szCs w:val="28"/>
        </w:rPr>
      </w:pPr>
      <w:r w:rsidRPr="00933A6E">
        <w:rPr>
          <w:rFonts w:ascii="Times New Roman" w:hAnsi="Times New Roman" w:cs="Times New Roman"/>
          <w:sz w:val="28"/>
          <w:szCs w:val="28"/>
        </w:rPr>
        <w:t>Для обеспечения сохранности дел (нарядов) и других документов в районных судах созданы необходимые условия для работы архивов.</w:t>
      </w:r>
    </w:p>
    <w:p w:rsidR="00EF6675" w:rsidRPr="00933A6E" w:rsidRDefault="00EF6675" w:rsidP="005C290A">
      <w:pPr>
        <w:spacing w:after="0"/>
        <w:ind w:firstLine="709"/>
        <w:jc w:val="both"/>
        <w:rPr>
          <w:rFonts w:ascii="Times New Roman" w:hAnsi="Times New Roman" w:cs="Times New Roman"/>
          <w:sz w:val="28"/>
          <w:szCs w:val="28"/>
        </w:rPr>
      </w:pPr>
      <w:r w:rsidRPr="00933A6E">
        <w:rPr>
          <w:rFonts w:ascii="Times New Roman" w:hAnsi="Times New Roman" w:cs="Times New Roman"/>
          <w:sz w:val="28"/>
          <w:szCs w:val="28"/>
        </w:rPr>
        <w:t>Во всех судах в соответствии с требованиями Инструкции под архивы отведены отдельные помещения, недоступные для посторонних лиц.</w:t>
      </w:r>
    </w:p>
    <w:p w:rsidR="00EF6675" w:rsidRPr="00933A6E" w:rsidRDefault="00EF6675" w:rsidP="005C290A">
      <w:pPr>
        <w:spacing w:after="0"/>
        <w:ind w:firstLine="709"/>
        <w:jc w:val="both"/>
        <w:rPr>
          <w:rFonts w:ascii="Times New Roman" w:hAnsi="Times New Roman" w:cs="Times New Roman"/>
          <w:sz w:val="28"/>
          <w:szCs w:val="28"/>
        </w:rPr>
      </w:pPr>
      <w:r w:rsidRPr="00933A6E">
        <w:rPr>
          <w:rFonts w:ascii="Times New Roman" w:hAnsi="Times New Roman" w:cs="Times New Roman"/>
          <w:sz w:val="28"/>
          <w:szCs w:val="28"/>
        </w:rPr>
        <w:t xml:space="preserve">Архивы размещаются в помещениях, отвечающих санитарно-гигиеническим требованиям. Окна в помещениях архивов, при их наличии, оборудованы металлическими решетками. Установлены металлические или обшитые металлом двери. В помещениях архивов соблюдаются температурно-влажностные, санитарно-гигиенические, световые условия, обеспечивающие длительную сохранность документов и нормальные условия для работы. Для контроля температуры и влажности воздуха в помещении архивов установлены термометры и гигрометры. Местонахождение документов в архивах закреплено </w:t>
      </w:r>
      <w:proofErr w:type="spellStart"/>
      <w:r w:rsidRPr="00933A6E">
        <w:rPr>
          <w:rFonts w:ascii="Times New Roman" w:hAnsi="Times New Roman" w:cs="Times New Roman"/>
          <w:sz w:val="28"/>
          <w:szCs w:val="28"/>
        </w:rPr>
        <w:t>постеллажными</w:t>
      </w:r>
      <w:proofErr w:type="spellEnd"/>
      <w:r w:rsidRPr="00933A6E">
        <w:rPr>
          <w:rFonts w:ascii="Times New Roman" w:hAnsi="Times New Roman" w:cs="Times New Roman"/>
          <w:sz w:val="28"/>
          <w:szCs w:val="28"/>
        </w:rPr>
        <w:t xml:space="preserve"> указателями с четко оформленными ярлыками.</w:t>
      </w:r>
      <w:r>
        <w:rPr>
          <w:rFonts w:ascii="Times New Roman" w:hAnsi="Times New Roman" w:cs="Times New Roman"/>
          <w:sz w:val="28"/>
          <w:szCs w:val="28"/>
        </w:rPr>
        <w:t xml:space="preserve"> </w:t>
      </w:r>
      <w:r w:rsidRPr="00933A6E">
        <w:rPr>
          <w:rFonts w:ascii="Times New Roman" w:hAnsi="Times New Roman" w:cs="Times New Roman"/>
          <w:sz w:val="28"/>
          <w:szCs w:val="28"/>
        </w:rPr>
        <w:t>Помещения архивов оборудованы системой автоматического пожаротушения.</w:t>
      </w:r>
    </w:p>
    <w:p w:rsidR="00D35D9B" w:rsidRPr="00AD5FB2" w:rsidRDefault="00D35D9B" w:rsidP="005C290A">
      <w:pPr>
        <w:spacing w:after="0"/>
        <w:ind w:firstLine="709"/>
        <w:jc w:val="both"/>
        <w:rPr>
          <w:rFonts w:ascii="Times New Roman" w:hAnsi="Times New Roman" w:cs="Times New Roman"/>
          <w:sz w:val="28"/>
          <w:szCs w:val="28"/>
        </w:rPr>
      </w:pPr>
      <w:r w:rsidRPr="00AD5FB2">
        <w:rPr>
          <w:rFonts w:ascii="Times New Roman" w:hAnsi="Times New Roman" w:cs="Times New Roman"/>
          <w:sz w:val="28"/>
          <w:szCs w:val="28"/>
        </w:rPr>
        <w:t xml:space="preserve">Во всех районных судах согласно пункту 9 Инструкции о порядке организации комплектования, хранения, учета и исполнения документов </w:t>
      </w:r>
      <w:r w:rsidRPr="00AD5FB2">
        <w:rPr>
          <w:rFonts w:ascii="Times New Roman" w:hAnsi="Times New Roman" w:cs="Times New Roman"/>
          <w:sz w:val="28"/>
          <w:szCs w:val="28"/>
        </w:rPr>
        <w:lastRenderedPageBreak/>
        <w:t>(электронных документов) в архивах федеральных судов общей юрисдикции, утвержденной приказом Судебного департамента от 19 марта 2019 г. № 56, имеются в наличии паспорта архивов.</w:t>
      </w:r>
    </w:p>
    <w:p w:rsidR="00EF6675" w:rsidRPr="00933A6E" w:rsidRDefault="00EF6675" w:rsidP="005C290A">
      <w:pPr>
        <w:spacing w:after="0"/>
        <w:ind w:firstLine="709"/>
        <w:jc w:val="both"/>
        <w:rPr>
          <w:rFonts w:ascii="Times New Roman" w:hAnsi="Times New Roman" w:cs="Times New Roman"/>
          <w:sz w:val="28"/>
          <w:szCs w:val="28"/>
        </w:rPr>
      </w:pPr>
      <w:r w:rsidRPr="00933A6E">
        <w:rPr>
          <w:rFonts w:ascii="Times New Roman" w:hAnsi="Times New Roman" w:cs="Times New Roman"/>
          <w:sz w:val="28"/>
          <w:szCs w:val="28"/>
        </w:rPr>
        <w:t>Работником, ответственным за ведение архива, оформляется паспорт архива суда, в соответствии с которым определяется загруженность архивохранилищ.</w:t>
      </w:r>
    </w:p>
    <w:p w:rsidR="00EF6675" w:rsidRPr="00933A6E" w:rsidRDefault="00EF6675" w:rsidP="005C290A">
      <w:pPr>
        <w:spacing w:after="0"/>
        <w:ind w:firstLine="709"/>
        <w:jc w:val="both"/>
        <w:rPr>
          <w:rFonts w:ascii="Times New Roman" w:hAnsi="Times New Roman" w:cs="Times New Roman"/>
          <w:sz w:val="28"/>
          <w:szCs w:val="28"/>
        </w:rPr>
      </w:pPr>
      <w:r w:rsidRPr="00933A6E">
        <w:rPr>
          <w:rFonts w:ascii="Times New Roman" w:hAnsi="Times New Roman" w:cs="Times New Roman"/>
          <w:sz w:val="28"/>
          <w:szCs w:val="28"/>
        </w:rPr>
        <w:t xml:space="preserve">Управлением совместно с архивной службой Республики </w:t>
      </w:r>
      <w:r>
        <w:rPr>
          <w:rFonts w:ascii="Times New Roman" w:hAnsi="Times New Roman" w:cs="Times New Roman"/>
          <w:sz w:val="28"/>
          <w:szCs w:val="28"/>
        </w:rPr>
        <w:t>регулярно</w:t>
      </w:r>
      <w:r w:rsidRPr="00933A6E">
        <w:rPr>
          <w:rFonts w:ascii="Times New Roman" w:hAnsi="Times New Roman" w:cs="Times New Roman"/>
          <w:sz w:val="28"/>
          <w:szCs w:val="28"/>
        </w:rPr>
        <w:t xml:space="preserve"> </w:t>
      </w:r>
      <w:r>
        <w:rPr>
          <w:rFonts w:ascii="Times New Roman" w:hAnsi="Times New Roman" w:cs="Times New Roman"/>
          <w:sz w:val="28"/>
          <w:szCs w:val="28"/>
        </w:rPr>
        <w:t>проводятся</w:t>
      </w:r>
      <w:r w:rsidRPr="00933A6E">
        <w:rPr>
          <w:rFonts w:ascii="Times New Roman" w:hAnsi="Times New Roman" w:cs="Times New Roman"/>
          <w:sz w:val="28"/>
          <w:szCs w:val="28"/>
        </w:rPr>
        <w:t xml:space="preserve"> семинарские занятия для работников районных судов, ответственных за ведение архивного дела по вопросам правильного составления паспорта суда, сводной номенклатуры, о</w:t>
      </w:r>
      <w:r>
        <w:rPr>
          <w:rFonts w:ascii="Times New Roman" w:hAnsi="Times New Roman" w:cs="Times New Roman"/>
          <w:sz w:val="28"/>
          <w:szCs w:val="28"/>
        </w:rPr>
        <w:t xml:space="preserve">писей постоянного и временного </w:t>
      </w:r>
      <w:r w:rsidRPr="00933A6E">
        <w:rPr>
          <w:rFonts w:ascii="Times New Roman" w:hAnsi="Times New Roman" w:cs="Times New Roman"/>
          <w:sz w:val="28"/>
          <w:szCs w:val="28"/>
        </w:rPr>
        <w:t>хранения дел.</w:t>
      </w:r>
    </w:p>
    <w:p w:rsidR="00DC7419" w:rsidRPr="00845650" w:rsidRDefault="00DC7419" w:rsidP="005C290A">
      <w:pPr>
        <w:tabs>
          <w:tab w:val="left" w:pos="-3240"/>
        </w:tabs>
        <w:spacing w:after="0"/>
        <w:ind w:firstLine="709"/>
        <w:jc w:val="both"/>
        <w:rPr>
          <w:rFonts w:ascii="Times New Roman" w:eastAsia="Times New Roman" w:hAnsi="Times New Roman" w:cs="Times New Roman"/>
          <w:sz w:val="28"/>
          <w:szCs w:val="28"/>
          <w:lang w:eastAsia="ru-RU"/>
        </w:rPr>
      </w:pPr>
      <w:r w:rsidRPr="00845650">
        <w:rPr>
          <w:rFonts w:ascii="Times New Roman" w:eastAsia="Times New Roman" w:hAnsi="Times New Roman" w:cs="Times New Roman"/>
          <w:sz w:val="28"/>
          <w:szCs w:val="28"/>
          <w:lang w:eastAsia="ru-RU"/>
        </w:rPr>
        <w:t>Потребность в помещениях для размещения объединенных судебных архивов районных судов Республики Северная Осетия-Алания, отсутствует.</w:t>
      </w:r>
    </w:p>
    <w:p w:rsidR="00BF0E4D" w:rsidRPr="00933A6E" w:rsidRDefault="00BF0E4D" w:rsidP="005C290A">
      <w:pPr>
        <w:spacing w:after="0"/>
        <w:ind w:firstLine="709"/>
        <w:jc w:val="both"/>
        <w:rPr>
          <w:rFonts w:ascii="Times New Roman" w:hAnsi="Times New Roman" w:cs="Times New Roman"/>
          <w:sz w:val="28"/>
          <w:szCs w:val="28"/>
        </w:rPr>
      </w:pPr>
    </w:p>
    <w:p w:rsidR="00BF0E4D" w:rsidRPr="00AB2D48" w:rsidRDefault="00BF0E4D" w:rsidP="005C290A">
      <w:pPr>
        <w:spacing w:after="0"/>
        <w:ind w:firstLine="709"/>
        <w:jc w:val="center"/>
        <w:rPr>
          <w:rFonts w:ascii="Times New Roman" w:hAnsi="Times New Roman" w:cs="Times New Roman"/>
          <w:b/>
          <w:sz w:val="28"/>
          <w:szCs w:val="28"/>
        </w:rPr>
      </w:pPr>
      <w:r w:rsidRPr="00AB2D48">
        <w:rPr>
          <w:rFonts w:ascii="Times New Roman" w:hAnsi="Times New Roman" w:cs="Times New Roman"/>
          <w:b/>
          <w:sz w:val="28"/>
          <w:szCs w:val="28"/>
        </w:rPr>
        <w:t>1.7. Организация работы по извещению судами лиц, участвующих в деле</w:t>
      </w:r>
    </w:p>
    <w:p w:rsidR="00BF0E4D" w:rsidRPr="00BE4E71" w:rsidRDefault="00BF0E4D" w:rsidP="005C290A">
      <w:pPr>
        <w:spacing w:after="0"/>
        <w:ind w:firstLine="709"/>
        <w:jc w:val="center"/>
        <w:rPr>
          <w:rFonts w:ascii="Times New Roman" w:hAnsi="Times New Roman" w:cs="Times New Roman"/>
          <w:sz w:val="28"/>
          <w:szCs w:val="28"/>
        </w:rPr>
      </w:pPr>
    </w:p>
    <w:p w:rsidR="00BF0E4D" w:rsidRPr="00D24663" w:rsidRDefault="00BF0E4D" w:rsidP="005C290A">
      <w:pPr>
        <w:spacing w:after="0"/>
        <w:ind w:firstLine="709"/>
        <w:jc w:val="both"/>
        <w:rPr>
          <w:rFonts w:ascii="Times New Roman" w:hAnsi="Times New Roman" w:cs="Times New Roman"/>
          <w:sz w:val="28"/>
          <w:szCs w:val="28"/>
        </w:rPr>
      </w:pPr>
      <w:r w:rsidRPr="00D24663">
        <w:rPr>
          <w:rFonts w:ascii="Times New Roman" w:hAnsi="Times New Roman" w:cs="Times New Roman"/>
          <w:sz w:val="28"/>
          <w:szCs w:val="28"/>
        </w:rPr>
        <w:t>Лица, участвующие в деле извещаются судом заказным письмом с уведомлением о вручении. Вместе с заказным письмом лицам, участвующим в деле, направляются копии процессуальных документов. Лицам, участвующим в деле, судебные извещения и вызовы вручаются с таким расчетом, чтобы указанные лица имели достаточный срок для подготовки к делу и своевременной явки в суд. Судебное извещение, адресованное лицу, участвующему в деле, направляется по адресу, указанному лицом, участвующим в деле, или его представителем.</w:t>
      </w:r>
    </w:p>
    <w:p w:rsidR="00BF0E4D" w:rsidRPr="00D24663" w:rsidRDefault="00BF0E4D" w:rsidP="005C290A">
      <w:pPr>
        <w:spacing w:after="0"/>
        <w:ind w:firstLine="709"/>
        <w:jc w:val="both"/>
        <w:rPr>
          <w:rFonts w:ascii="Times New Roman" w:hAnsi="Times New Roman" w:cs="Times New Roman"/>
          <w:sz w:val="28"/>
          <w:szCs w:val="28"/>
        </w:rPr>
      </w:pPr>
      <w:r w:rsidRPr="00D24663">
        <w:rPr>
          <w:rFonts w:ascii="Times New Roman" w:hAnsi="Times New Roman" w:cs="Times New Roman"/>
          <w:sz w:val="28"/>
          <w:szCs w:val="28"/>
        </w:rPr>
        <w:t xml:space="preserve">Проведенный анализ информации о судебных почтовых отправлениях в федеральных судах Республики показал, что </w:t>
      </w:r>
      <w:r w:rsidR="00286344">
        <w:rPr>
          <w:rFonts w:ascii="Times New Roman" w:hAnsi="Times New Roman" w:cs="Times New Roman"/>
          <w:sz w:val="28"/>
          <w:szCs w:val="28"/>
        </w:rPr>
        <w:t>8</w:t>
      </w:r>
      <w:r w:rsidRPr="00D24663">
        <w:rPr>
          <w:rFonts w:ascii="Times New Roman" w:hAnsi="Times New Roman" w:cs="Times New Roman"/>
          <w:sz w:val="28"/>
          <w:szCs w:val="28"/>
        </w:rPr>
        <w:t>% от общего количества заказных писем с уведомлением о вручении возвращаются в суд.</w:t>
      </w:r>
    </w:p>
    <w:p w:rsidR="00BF0E4D" w:rsidRPr="00D24663" w:rsidRDefault="00BF0E4D" w:rsidP="005C290A">
      <w:pPr>
        <w:spacing w:after="0"/>
        <w:ind w:firstLine="709"/>
        <w:jc w:val="both"/>
        <w:rPr>
          <w:rFonts w:ascii="Times New Roman" w:hAnsi="Times New Roman" w:cs="Times New Roman"/>
          <w:sz w:val="28"/>
          <w:szCs w:val="28"/>
        </w:rPr>
      </w:pPr>
      <w:r w:rsidRPr="00D24663">
        <w:rPr>
          <w:rFonts w:ascii="Times New Roman" w:hAnsi="Times New Roman" w:cs="Times New Roman"/>
          <w:sz w:val="28"/>
          <w:szCs w:val="28"/>
        </w:rPr>
        <w:t>Управлением проведен анализ информации о судебных почтовых отправлениях в судах (приложение №</w:t>
      </w:r>
      <w:r w:rsidR="00AA4517">
        <w:rPr>
          <w:rFonts w:ascii="Times New Roman" w:hAnsi="Times New Roman" w:cs="Times New Roman"/>
          <w:sz w:val="28"/>
          <w:szCs w:val="28"/>
        </w:rPr>
        <w:t xml:space="preserve"> </w:t>
      </w:r>
      <w:r w:rsidRPr="00D24663">
        <w:rPr>
          <w:rFonts w:ascii="Times New Roman" w:hAnsi="Times New Roman" w:cs="Times New Roman"/>
          <w:sz w:val="28"/>
          <w:szCs w:val="28"/>
        </w:rPr>
        <w:t>3).</w:t>
      </w:r>
    </w:p>
    <w:p w:rsidR="00BF0E4D" w:rsidRPr="00D24663" w:rsidRDefault="00BF0E4D" w:rsidP="005C290A">
      <w:pPr>
        <w:spacing w:after="0"/>
        <w:ind w:firstLine="709"/>
        <w:jc w:val="both"/>
        <w:rPr>
          <w:rFonts w:ascii="Times New Roman" w:hAnsi="Times New Roman" w:cs="Times New Roman"/>
          <w:sz w:val="28"/>
          <w:szCs w:val="28"/>
        </w:rPr>
      </w:pPr>
      <w:r w:rsidRPr="00D24663">
        <w:rPr>
          <w:rFonts w:ascii="Times New Roman" w:hAnsi="Times New Roman" w:cs="Times New Roman"/>
          <w:sz w:val="28"/>
          <w:szCs w:val="28"/>
        </w:rPr>
        <w:t xml:space="preserve">Основной проблемой связанной с оказанием услуг почтовой связи судам является  возврат заказного письма с уведомлением в связи с отсутствием адресата по месту жительства.         </w:t>
      </w:r>
    </w:p>
    <w:p w:rsidR="00BF0E4D" w:rsidRPr="00D24663" w:rsidRDefault="00BF0E4D" w:rsidP="005C290A">
      <w:pPr>
        <w:spacing w:after="0"/>
        <w:ind w:firstLine="709"/>
        <w:jc w:val="both"/>
        <w:rPr>
          <w:rFonts w:ascii="Times New Roman" w:hAnsi="Times New Roman" w:cs="Times New Roman"/>
          <w:sz w:val="28"/>
          <w:szCs w:val="28"/>
        </w:rPr>
      </w:pPr>
      <w:r w:rsidRPr="00D24663">
        <w:rPr>
          <w:rFonts w:ascii="Times New Roman" w:hAnsi="Times New Roman" w:cs="Times New Roman"/>
          <w:sz w:val="28"/>
          <w:szCs w:val="28"/>
        </w:rPr>
        <w:t>Решением проблемы надлежащего извещения послужило бы введение судебных курьеров на уровне субъекта Федераци</w:t>
      </w:r>
      <w:r w:rsidR="00AA4517">
        <w:rPr>
          <w:rFonts w:ascii="Times New Roman" w:hAnsi="Times New Roman" w:cs="Times New Roman"/>
          <w:sz w:val="28"/>
          <w:szCs w:val="28"/>
        </w:rPr>
        <w:t>и. Скорей всего это приведет к более</w:t>
      </w:r>
      <w:r w:rsidRPr="00D24663">
        <w:rPr>
          <w:rFonts w:ascii="Times New Roman" w:hAnsi="Times New Roman" w:cs="Times New Roman"/>
          <w:sz w:val="28"/>
          <w:szCs w:val="28"/>
        </w:rPr>
        <w:t xml:space="preserve"> быстрому рассмотрению гражданских дел. Конечно же, по многим гражданским делам данная мера не имеет необходимости, в связи с добровольной и добросовестной явкой ответчика в суд. Важно отметить, что извещение ответчика посредством простой почты</w:t>
      </w:r>
      <w:r w:rsidR="00B52EF9">
        <w:rPr>
          <w:rFonts w:ascii="Times New Roman" w:hAnsi="Times New Roman" w:cs="Times New Roman"/>
          <w:sz w:val="28"/>
          <w:szCs w:val="28"/>
        </w:rPr>
        <w:t>,</w:t>
      </w:r>
      <w:r w:rsidRPr="00D24663">
        <w:rPr>
          <w:rFonts w:ascii="Times New Roman" w:hAnsi="Times New Roman" w:cs="Times New Roman"/>
          <w:sz w:val="28"/>
          <w:szCs w:val="28"/>
        </w:rPr>
        <w:t xml:space="preserve"> либо лично – выбор истца. </w:t>
      </w:r>
      <w:r w:rsidRPr="00D24663">
        <w:rPr>
          <w:rFonts w:ascii="Times New Roman" w:hAnsi="Times New Roman" w:cs="Times New Roman"/>
          <w:sz w:val="28"/>
          <w:szCs w:val="28"/>
        </w:rPr>
        <w:lastRenderedPageBreak/>
        <w:t>Рапорт судебного курьера о том, что ответчик отказался получить повестку, должен стать бесспорным доказательством надлежащего извещения, и у суда появится право вынести решение без ответчика, надлежаще извещенного о дне и месте слушания дела, но не явившегося на процесс по неуважительной причине. Кроме того, рапорт курьера о том, что свидетель отказался взять извещение либо расписаться в корешке повестки о необходимости явиться на процесс в определенное время и место, должен стать бесспорным основанием при решении вопроса о наказании не явившегося без уважительной причины свидетеля.</w:t>
      </w:r>
    </w:p>
    <w:p w:rsidR="00BF0E4D" w:rsidRPr="00D24663" w:rsidRDefault="00BF0E4D" w:rsidP="005C290A">
      <w:pPr>
        <w:spacing w:after="0"/>
        <w:ind w:firstLine="709"/>
        <w:jc w:val="both"/>
        <w:rPr>
          <w:rFonts w:ascii="Times New Roman" w:hAnsi="Times New Roman" w:cs="Times New Roman"/>
          <w:sz w:val="28"/>
          <w:szCs w:val="28"/>
        </w:rPr>
      </w:pPr>
      <w:r w:rsidRPr="00D24663">
        <w:rPr>
          <w:rFonts w:ascii="Times New Roman" w:hAnsi="Times New Roman" w:cs="Times New Roman"/>
          <w:sz w:val="28"/>
          <w:szCs w:val="28"/>
        </w:rPr>
        <w:t>В судебной практике Республики также применяется и такой способ, как извещение телеграммой. Этот способ извещения не является достаточно эффективным, так как ответчик, получивший консультацию у юриста, часто бывает готов к такому повороту событий. Он отказывается получать телеграмму, объясняя почтальону, что ответчика сейчас нет, а он не ответчик, и передавать повестку ответчику не желает. В этой ситуации в суд приходит уведомление о том, что по причине отсутствия ответчика телеграмму вручить не удалось.</w:t>
      </w:r>
    </w:p>
    <w:p w:rsidR="00BF0E4D" w:rsidRPr="00D24663" w:rsidRDefault="00BF0E4D" w:rsidP="005C290A">
      <w:pPr>
        <w:spacing w:after="0"/>
        <w:ind w:firstLine="709"/>
        <w:jc w:val="both"/>
        <w:rPr>
          <w:rFonts w:ascii="Times New Roman" w:hAnsi="Times New Roman" w:cs="Times New Roman"/>
          <w:sz w:val="28"/>
          <w:szCs w:val="28"/>
        </w:rPr>
      </w:pPr>
      <w:r w:rsidRPr="00D24663">
        <w:rPr>
          <w:rFonts w:ascii="Times New Roman" w:hAnsi="Times New Roman" w:cs="Times New Roman"/>
          <w:sz w:val="28"/>
          <w:szCs w:val="28"/>
        </w:rPr>
        <w:t>Анализ информации о телеграммах направляемых судами (приложение № 4).</w:t>
      </w:r>
    </w:p>
    <w:p w:rsidR="00BF0E4D" w:rsidRPr="00D24663" w:rsidRDefault="00BF0E4D" w:rsidP="005C290A">
      <w:pPr>
        <w:spacing w:after="0"/>
        <w:ind w:firstLine="709"/>
        <w:jc w:val="both"/>
        <w:rPr>
          <w:rFonts w:ascii="Times New Roman" w:hAnsi="Times New Roman" w:cs="Times New Roman"/>
          <w:sz w:val="28"/>
          <w:szCs w:val="28"/>
        </w:rPr>
      </w:pPr>
      <w:r w:rsidRPr="00D24663">
        <w:rPr>
          <w:rFonts w:ascii="Times New Roman" w:hAnsi="Times New Roman" w:cs="Times New Roman"/>
          <w:sz w:val="28"/>
          <w:szCs w:val="28"/>
        </w:rPr>
        <w:t xml:space="preserve"> Одним из способов являются также СМС-извещения. Извещение в виде СМС-сообщения допускаются в случае согласия лица на уведомление таким способом и при фиксации факта отправки и доставки СМС-извещения адресату. Факт согласия на получение СМС-извещения подтверждается распиской, в которой наряду с данными об участнике судопроизводства и его согласием на уведомление подобным способом указывается номер мобильного телефона, на который оно направляется. Данный способ наиболее удобный.</w:t>
      </w:r>
    </w:p>
    <w:p w:rsidR="00BF0E4D" w:rsidRPr="00D24663" w:rsidRDefault="00BF0E4D" w:rsidP="005C290A">
      <w:pPr>
        <w:spacing w:after="0"/>
        <w:ind w:firstLine="709"/>
        <w:jc w:val="both"/>
        <w:rPr>
          <w:rFonts w:ascii="Times New Roman" w:hAnsi="Times New Roman" w:cs="Times New Roman"/>
          <w:sz w:val="28"/>
          <w:szCs w:val="28"/>
        </w:rPr>
      </w:pPr>
      <w:r w:rsidRPr="00D24663">
        <w:rPr>
          <w:rFonts w:ascii="Times New Roman" w:hAnsi="Times New Roman" w:cs="Times New Roman"/>
          <w:sz w:val="28"/>
          <w:szCs w:val="28"/>
        </w:rPr>
        <w:t>Информация об использовании сервиса «СМС – извещения» (приложение № 5).</w:t>
      </w:r>
    </w:p>
    <w:p w:rsidR="00BF0E4D" w:rsidRPr="00AB2D48" w:rsidRDefault="00BF0E4D" w:rsidP="005C290A">
      <w:pPr>
        <w:spacing w:after="0"/>
        <w:ind w:firstLine="709"/>
        <w:jc w:val="both"/>
        <w:rPr>
          <w:rFonts w:ascii="Times New Roman" w:hAnsi="Times New Roman" w:cs="Times New Roman"/>
          <w:b/>
          <w:sz w:val="28"/>
          <w:szCs w:val="28"/>
        </w:rPr>
      </w:pPr>
    </w:p>
    <w:p w:rsidR="00BF0E4D" w:rsidRPr="00AB2D48" w:rsidRDefault="00BF0E4D" w:rsidP="005C290A">
      <w:pPr>
        <w:spacing w:after="0"/>
        <w:ind w:firstLine="709"/>
        <w:jc w:val="center"/>
        <w:rPr>
          <w:rFonts w:ascii="Times New Roman" w:hAnsi="Times New Roman" w:cs="Times New Roman"/>
          <w:b/>
          <w:sz w:val="28"/>
          <w:szCs w:val="28"/>
        </w:rPr>
      </w:pPr>
      <w:r w:rsidRPr="00AB2D48">
        <w:rPr>
          <w:rFonts w:ascii="Times New Roman" w:hAnsi="Times New Roman" w:cs="Times New Roman"/>
          <w:b/>
          <w:sz w:val="28"/>
          <w:szCs w:val="28"/>
        </w:rPr>
        <w:t>1.8. Взаимодействие с адвокатурой</w:t>
      </w:r>
    </w:p>
    <w:p w:rsidR="00BF0E4D" w:rsidRDefault="00BF0E4D" w:rsidP="005C290A">
      <w:pPr>
        <w:spacing w:after="0"/>
        <w:ind w:firstLine="709"/>
        <w:jc w:val="center"/>
        <w:rPr>
          <w:rFonts w:ascii="Times New Roman" w:hAnsi="Times New Roman" w:cs="Times New Roman"/>
          <w:b/>
          <w:sz w:val="28"/>
          <w:szCs w:val="28"/>
        </w:rPr>
      </w:pPr>
    </w:p>
    <w:p w:rsidR="00BF0E4D" w:rsidRDefault="00BF0E4D" w:rsidP="005C290A">
      <w:pPr>
        <w:spacing w:after="0"/>
        <w:ind w:firstLine="709"/>
        <w:jc w:val="both"/>
        <w:rPr>
          <w:rFonts w:ascii="Times New Roman" w:hAnsi="Times New Roman" w:cs="Times New Roman"/>
          <w:sz w:val="28"/>
          <w:szCs w:val="28"/>
        </w:rPr>
      </w:pPr>
      <w:r w:rsidRPr="00753057">
        <w:rPr>
          <w:rFonts w:ascii="Times New Roman" w:hAnsi="Times New Roman" w:cs="Times New Roman"/>
          <w:sz w:val="28"/>
          <w:szCs w:val="28"/>
        </w:rPr>
        <w:t xml:space="preserve">Из информации председателей районных судов следует, что имели место случаи срывов судебных заседаний в связи с неявкой адвокатов. По </w:t>
      </w:r>
      <w:r>
        <w:rPr>
          <w:rFonts w:ascii="Times New Roman" w:hAnsi="Times New Roman" w:cs="Times New Roman"/>
          <w:sz w:val="28"/>
          <w:szCs w:val="28"/>
        </w:rPr>
        <w:t xml:space="preserve">указанным </w:t>
      </w:r>
      <w:r w:rsidRPr="00753057">
        <w:rPr>
          <w:rFonts w:ascii="Times New Roman" w:hAnsi="Times New Roman" w:cs="Times New Roman"/>
          <w:sz w:val="28"/>
          <w:szCs w:val="28"/>
        </w:rPr>
        <w:t>фактам была проинформирована Адвокатская палата РСО-Алания.</w:t>
      </w:r>
    </w:p>
    <w:p w:rsidR="00BF0E4D" w:rsidRPr="00773F2B" w:rsidRDefault="00BF0E4D" w:rsidP="005C290A">
      <w:pPr>
        <w:spacing w:after="0"/>
        <w:ind w:firstLine="709"/>
        <w:jc w:val="both"/>
        <w:rPr>
          <w:rFonts w:ascii="Times New Roman" w:hAnsi="Times New Roman" w:cs="Times New Roman"/>
          <w:sz w:val="28"/>
          <w:szCs w:val="28"/>
        </w:rPr>
      </w:pPr>
      <w:r w:rsidRPr="00773F2B">
        <w:rPr>
          <w:rFonts w:ascii="Times New Roman" w:hAnsi="Times New Roman" w:cs="Times New Roman"/>
          <w:sz w:val="28"/>
          <w:szCs w:val="28"/>
        </w:rPr>
        <w:t xml:space="preserve">В целях предотвращения случаев осуществления адвокатской деятельности лицами, статус адвокатов которых прекращен, из Управления Минюста России по РСО-Алания в адрес Управления Судебного </w:t>
      </w:r>
      <w:r w:rsidRPr="00773F2B">
        <w:rPr>
          <w:rFonts w:ascii="Times New Roman" w:hAnsi="Times New Roman" w:cs="Times New Roman"/>
          <w:sz w:val="28"/>
          <w:szCs w:val="28"/>
        </w:rPr>
        <w:lastRenderedPageBreak/>
        <w:t>департамента в РСО-Алания регулярно поступает соответствующая информация со списками лиц, статус адвокатов которых прекращен. Указанные списки, в свою очередь, своевременно и в максимально короткие сроки направляются в суды РСО-Алания.</w:t>
      </w:r>
    </w:p>
    <w:p w:rsidR="00BF0E4D" w:rsidRPr="00753057" w:rsidRDefault="00BF0E4D" w:rsidP="005C290A">
      <w:pPr>
        <w:spacing w:after="0"/>
        <w:ind w:firstLine="709"/>
        <w:jc w:val="both"/>
        <w:rPr>
          <w:rFonts w:ascii="Times New Roman" w:hAnsi="Times New Roman" w:cs="Times New Roman"/>
          <w:sz w:val="28"/>
          <w:szCs w:val="28"/>
        </w:rPr>
      </w:pPr>
      <w:r w:rsidRPr="00753057">
        <w:rPr>
          <w:rFonts w:ascii="Times New Roman" w:hAnsi="Times New Roman" w:cs="Times New Roman"/>
          <w:sz w:val="28"/>
          <w:szCs w:val="28"/>
        </w:rPr>
        <w:t>Оплата труда адвокатов производится Управлением в пределах средств, предусмотренных на эти цели в сметах расходов органов государственной власти РФ и Судебного деп</w:t>
      </w:r>
      <w:r>
        <w:rPr>
          <w:rFonts w:ascii="Times New Roman" w:hAnsi="Times New Roman" w:cs="Times New Roman"/>
          <w:sz w:val="28"/>
          <w:szCs w:val="28"/>
        </w:rPr>
        <w:t>артамента при Верховном Суде РФ, в</w:t>
      </w:r>
      <w:r w:rsidRPr="00753057">
        <w:rPr>
          <w:rFonts w:ascii="Times New Roman" w:hAnsi="Times New Roman" w:cs="Times New Roman"/>
          <w:sz w:val="28"/>
          <w:szCs w:val="28"/>
        </w:rPr>
        <w:t xml:space="preserve"> соответствии с Постановлением Правительства РФ от 01.12.2012 N 1240 "О порядке и размере возмещения процессуальных издержек, связанных с производством по уголовному делу, издержек в связи с рассмотрением гражданского дела, а также расходов в связи с выполнением требований Конституционного Суда Российской Федерации и о признании утратившими силу некоторых актов Совета Министров РСФСР и Правительства Российской Федерации", Федеральным законом от 08.01.1998 N 7-ФЗ "О Судебном департаменте при Верховном Суде Российской Федерации" Управление Судебного департамента в РСО-Алания финансирует возмещение издержек по делам, рассматриваемым судами, в частности, осуществляет оплату услуг адвоката, участвующего в качестве защитника в уголовном и гражданском судопроизводстве. Финансовое обеспечение расходных обязательств, связанных с реализацией вышеуказанного постановления, осуществляется в пределах бюджетных ассигнований, предусмотренных в федеральном бюджете на соответствующий финансовый год на содержание судов.</w:t>
      </w:r>
    </w:p>
    <w:p w:rsidR="00BF0E4D" w:rsidRPr="00753057" w:rsidRDefault="00BF0E4D" w:rsidP="005C290A">
      <w:pPr>
        <w:spacing w:after="0"/>
        <w:ind w:firstLine="709"/>
        <w:jc w:val="both"/>
        <w:rPr>
          <w:rFonts w:ascii="Times New Roman" w:hAnsi="Times New Roman" w:cs="Times New Roman"/>
          <w:sz w:val="28"/>
          <w:szCs w:val="28"/>
        </w:rPr>
      </w:pPr>
      <w:r w:rsidRPr="00753057">
        <w:rPr>
          <w:rFonts w:ascii="Times New Roman" w:hAnsi="Times New Roman" w:cs="Times New Roman"/>
          <w:sz w:val="28"/>
          <w:szCs w:val="28"/>
        </w:rPr>
        <w:t xml:space="preserve">Постановление (определение) об оплате труда адвоката, заверенное печатью суда, направляется в адрес Управления для перечисления указанных в нем средств на расчетный счет адвокатского образования.  </w:t>
      </w:r>
    </w:p>
    <w:p w:rsidR="00BF0E4D" w:rsidRDefault="00BF0E4D" w:rsidP="005C290A">
      <w:pPr>
        <w:spacing w:after="0"/>
        <w:ind w:firstLine="709"/>
        <w:jc w:val="both"/>
        <w:rPr>
          <w:rFonts w:ascii="Times New Roman" w:hAnsi="Times New Roman" w:cs="Times New Roman"/>
          <w:sz w:val="28"/>
          <w:szCs w:val="28"/>
        </w:rPr>
      </w:pPr>
      <w:r w:rsidRPr="00773F2B">
        <w:rPr>
          <w:rFonts w:ascii="Times New Roman" w:hAnsi="Times New Roman" w:cs="Times New Roman"/>
          <w:sz w:val="28"/>
          <w:szCs w:val="28"/>
        </w:rPr>
        <w:t>Имеют место случаи несвоевременного направления судами копий постановлений об оплате услуг адвоката в связи</w:t>
      </w:r>
      <w:r>
        <w:rPr>
          <w:rFonts w:ascii="Times New Roman" w:hAnsi="Times New Roman" w:cs="Times New Roman"/>
          <w:sz w:val="28"/>
          <w:szCs w:val="28"/>
        </w:rPr>
        <w:t>,</w:t>
      </w:r>
      <w:r w:rsidRPr="00773F2B">
        <w:rPr>
          <w:rFonts w:ascii="Times New Roman" w:hAnsi="Times New Roman" w:cs="Times New Roman"/>
          <w:sz w:val="28"/>
          <w:szCs w:val="28"/>
        </w:rPr>
        <w:t xml:space="preserve"> с чем Управлением направлялись письма председателям районных судов.</w:t>
      </w:r>
    </w:p>
    <w:p w:rsidR="00BF0E4D" w:rsidRPr="00773F2B" w:rsidRDefault="00BF0E4D" w:rsidP="005C290A">
      <w:pPr>
        <w:spacing w:after="0"/>
        <w:ind w:firstLine="709"/>
        <w:jc w:val="both"/>
        <w:rPr>
          <w:rFonts w:ascii="Times New Roman" w:hAnsi="Times New Roman" w:cs="Times New Roman"/>
          <w:sz w:val="28"/>
          <w:szCs w:val="28"/>
        </w:rPr>
      </w:pPr>
      <w:r w:rsidRPr="00773F2B">
        <w:rPr>
          <w:rFonts w:ascii="Times New Roman" w:hAnsi="Times New Roman" w:cs="Times New Roman"/>
          <w:sz w:val="28"/>
          <w:szCs w:val="28"/>
        </w:rPr>
        <w:t>За 20</w:t>
      </w:r>
      <w:r w:rsidR="006B2F38">
        <w:rPr>
          <w:rFonts w:ascii="Times New Roman" w:hAnsi="Times New Roman" w:cs="Times New Roman"/>
          <w:sz w:val="28"/>
          <w:szCs w:val="28"/>
        </w:rPr>
        <w:t>2</w:t>
      </w:r>
      <w:r w:rsidR="00286344">
        <w:rPr>
          <w:rFonts w:ascii="Times New Roman" w:hAnsi="Times New Roman" w:cs="Times New Roman"/>
          <w:sz w:val="28"/>
          <w:szCs w:val="28"/>
        </w:rPr>
        <w:t>5</w:t>
      </w:r>
      <w:r w:rsidRPr="00773F2B">
        <w:rPr>
          <w:rFonts w:ascii="Times New Roman" w:hAnsi="Times New Roman" w:cs="Times New Roman"/>
          <w:sz w:val="28"/>
          <w:szCs w:val="28"/>
        </w:rPr>
        <w:t xml:space="preserve"> год в адрес Управления поступило </w:t>
      </w:r>
      <w:r w:rsidR="006D151B">
        <w:rPr>
          <w:rFonts w:ascii="Times New Roman" w:hAnsi="Times New Roman" w:cs="Times New Roman"/>
          <w:sz w:val="28"/>
          <w:szCs w:val="28"/>
        </w:rPr>
        <w:t>7935</w:t>
      </w:r>
      <w:r w:rsidRPr="00773F2B">
        <w:rPr>
          <w:rFonts w:ascii="Times New Roman" w:hAnsi="Times New Roman" w:cs="Times New Roman"/>
          <w:sz w:val="28"/>
          <w:szCs w:val="28"/>
        </w:rPr>
        <w:t xml:space="preserve"> постановлений (определений) об оплате услуг адвоката, которые были проверены в юридическом отделе и </w:t>
      </w:r>
      <w:r w:rsidR="00AB2D48">
        <w:rPr>
          <w:rFonts w:ascii="Times New Roman" w:hAnsi="Times New Roman" w:cs="Times New Roman"/>
          <w:sz w:val="28"/>
          <w:szCs w:val="28"/>
        </w:rPr>
        <w:t>переданы для оплаты в финансово-экономический</w:t>
      </w:r>
      <w:r w:rsidRPr="00773F2B">
        <w:rPr>
          <w:rFonts w:ascii="Times New Roman" w:hAnsi="Times New Roman" w:cs="Times New Roman"/>
          <w:sz w:val="28"/>
          <w:szCs w:val="28"/>
        </w:rPr>
        <w:t xml:space="preserve"> отдел Управления</w:t>
      </w:r>
      <w:r w:rsidR="00F57576">
        <w:rPr>
          <w:rFonts w:ascii="Times New Roman" w:hAnsi="Times New Roman" w:cs="Times New Roman"/>
          <w:sz w:val="28"/>
          <w:szCs w:val="28"/>
        </w:rPr>
        <w:t>.</w:t>
      </w:r>
      <w:r w:rsidRPr="00773F2B">
        <w:rPr>
          <w:rFonts w:ascii="Times New Roman" w:hAnsi="Times New Roman" w:cs="Times New Roman"/>
          <w:sz w:val="28"/>
          <w:szCs w:val="28"/>
        </w:rPr>
        <w:t xml:space="preserve"> </w:t>
      </w:r>
    </w:p>
    <w:p w:rsidR="00BF0E4D" w:rsidRDefault="00BF0E4D" w:rsidP="005C290A">
      <w:pPr>
        <w:spacing w:after="0"/>
        <w:ind w:firstLine="709"/>
        <w:jc w:val="center"/>
        <w:rPr>
          <w:rFonts w:ascii="Times New Roman" w:hAnsi="Times New Roman" w:cs="Times New Roman"/>
          <w:b/>
          <w:sz w:val="28"/>
          <w:szCs w:val="28"/>
        </w:rPr>
      </w:pPr>
    </w:p>
    <w:p w:rsidR="00EF6675" w:rsidRDefault="00EF6675" w:rsidP="005C290A">
      <w:pPr>
        <w:spacing w:after="0"/>
        <w:ind w:firstLine="709"/>
        <w:jc w:val="center"/>
        <w:rPr>
          <w:rFonts w:ascii="Times New Roman" w:hAnsi="Times New Roman" w:cs="Times New Roman"/>
          <w:b/>
          <w:sz w:val="28"/>
          <w:szCs w:val="28"/>
        </w:rPr>
      </w:pPr>
    </w:p>
    <w:p w:rsidR="00EF6675" w:rsidRPr="00933A6E" w:rsidRDefault="00EF6675" w:rsidP="005C290A">
      <w:pPr>
        <w:spacing w:after="0"/>
        <w:ind w:firstLine="709"/>
        <w:jc w:val="center"/>
        <w:rPr>
          <w:rFonts w:ascii="Times New Roman" w:hAnsi="Times New Roman" w:cs="Times New Roman"/>
          <w:b/>
          <w:sz w:val="28"/>
          <w:szCs w:val="28"/>
        </w:rPr>
      </w:pPr>
    </w:p>
    <w:p w:rsidR="00EF6675" w:rsidRPr="00933A6E" w:rsidRDefault="00EF6675" w:rsidP="005C290A">
      <w:pPr>
        <w:spacing w:after="0"/>
        <w:ind w:firstLine="709"/>
        <w:jc w:val="center"/>
        <w:rPr>
          <w:rFonts w:ascii="Times New Roman" w:eastAsia="Calibri" w:hAnsi="Times New Roman" w:cs="Times New Roman"/>
          <w:b/>
          <w:sz w:val="28"/>
          <w:szCs w:val="28"/>
        </w:rPr>
      </w:pPr>
      <w:r w:rsidRPr="00933A6E">
        <w:rPr>
          <w:rFonts w:ascii="Times New Roman" w:eastAsia="Calibri" w:hAnsi="Times New Roman" w:cs="Times New Roman"/>
          <w:b/>
          <w:sz w:val="28"/>
          <w:szCs w:val="28"/>
        </w:rPr>
        <w:t>1.10. Деятельность по учету бланков исполнительных листов</w:t>
      </w:r>
    </w:p>
    <w:p w:rsidR="00EF6675" w:rsidRPr="00933A6E" w:rsidRDefault="00EF6675" w:rsidP="005C290A">
      <w:pPr>
        <w:spacing w:after="0"/>
        <w:ind w:firstLine="709"/>
        <w:jc w:val="both"/>
        <w:rPr>
          <w:rFonts w:ascii="Times New Roman" w:eastAsia="Calibri" w:hAnsi="Times New Roman" w:cs="Times New Roman"/>
          <w:b/>
          <w:i/>
          <w:sz w:val="28"/>
          <w:szCs w:val="28"/>
        </w:rPr>
      </w:pPr>
    </w:p>
    <w:p w:rsidR="00EF6675" w:rsidRPr="00933A6E" w:rsidRDefault="00EF6675" w:rsidP="005C290A">
      <w:pPr>
        <w:spacing w:after="0"/>
        <w:ind w:firstLine="709"/>
        <w:jc w:val="both"/>
        <w:rPr>
          <w:rFonts w:ascii="Times New Roman" w:eastAsia="Calibri" w:hAnsi="Times New Roman" w:cs="Times New Roman"/>
          <w:sz w:val="28"/>
          <w:szCs w:val="28"/>
        </w:rPr>
      </w:pPr>
      <w:r w:rsidRPr="00933A6E">
        <w:rPr>
          <w:rFonts w:ascii="Times New Roman" w:eastAsia="Calibri" w:hAnsi="Times New Roman" w:cs="Times New Roman"/>
          <w:sz w:val="28"/>
          <w:szCs w:val="28"/>
        </w:rPr>
        <w:lastRenderedPageBreak/>
        <w:t>В Управлении и всех районных судах изданы приказы о возложении на работников аппаратов судов и Управления обязанностей по приему, учету, хранению и выдаче бланков исполнительных листов.</w:t>
      </w:r>
    </w:p>
    <w:p w:rsidR="00EF6675" w:rsidRPr="00933A6E" w:rsidRDefault="00EF6675" w:rsidP="005C290A">
      <w:pPr>
        <w:spacing w:after="0"/>
        <w:ind w:firstLine="709"/>
        <w:jc w:val="both"/>
        <w:rPr>
          <w:rFonts w:ascii="Times New Roman" w:eastAsia="Calibri" w:hAnsi="Times New Roman" w:cs="Times New Roman"/>
          <w:sz w:val="28"/>
          <w:szCs w:val="28"/>
        </w:rPr>
      </w:pPr>
      <w:r w:rsidRPr="00933A6E">
        <w:rPr>
          <w:rFonts w:ascii="Times New Roman" w:eastAsia="Calibri" w:hAnsi="Times New Roman" w:cs="Times New Roman"/>
          <w:sz w:val="28"/>
          <w:szCs w:val="28"/>
        </w:rPr>
        <w:t xml:space="preserve">Прием, учет, хранение и выдача бланков исполнительных листов производится в соответствии с Инструкцией о порядке обеспечения бланками исполнительных листов и их приема, учета, хранения, использования и уничтожения в федеральных судах общей юрисдикции и федеральных арбитражных судах, утвержденной приказом Судебного департамента от 28 декабря </w:t>
      </w:r>
      <w:smartTag w:uri="urn:schemas-microsoft-com:office:smarttags" w:element="metricconverter">
        <w:smartTagPr>
          <w:attr w:name="ProductID" w:val="2015 г"/>
        </w:smartTagPr>
        <w:r w:rsidRPr="00933A6E">
          <w:rPr>
            <w:rFonts w:ascii="Times New Roman" w:eastAsia="Calibri" w:hAnsi="Times New Roman" w:cs="Times New Roman"/>
            <w:sz w:val="28"/>
            <w:szCs w:val="28"/>
          </w:rPr>
          <w:t>2015 г</w:t>
        </w:r>
      </w:smartTag>
      <w:r w:rsidRPr="00933A6E">
        <w:rPr>
          <w:rFonts w:ascii="Times New Roman" w:eastAsia="Calibri" w:hAnsi="Times New Roman" w:cs="Times New Roman"/>
          <w:sz w:val="28"/>
          <w:szCs w:val="28"/>
        </w:rPr>
        <w:t>. № 399. Ведутся журнал учета бланков исполнительных листов и реестр учета выдаваемых (направляемых) исполнительных листов.</w:t>
      </w:r>
    </w:p>
    <w:p w:rsidR="00EF6675" w:rsidRPr="00933A6E" w:rsidRDefault="00EF6675" w:rsidP="005C290A">
      <w:pPr>
        <w:spacing w:after="0"/>
        <w:ind w:firstLine="709"/>
        <w:jc w:val="both"/>
        <w:rPr>
          <w:rFonts w:ascii="Times New Roman" w:eastAsia="Calibri" w:hAnsi="Times New Roman" w:cs="Times New Roman"/>
          <w:sz w:val="28"/>
          <w:szCs w:val="28"/>
        </w:rPr>
      </w:pPr>
      <w:r w:rsidRPr="00933A6E">
        <w:rPr>
          <w:rFonts w:ascii="Times New Roman" w:eastAsia="Calibri" w:hAnsi="Times New Roman" w:cs="Times New Roman"/>
          <w:sz w:val="28"/>
          <w:szCs w:val="28"/>
        </w:rPr>
        <w:t>Информация о выдаваемых (направляемых) исполнительных листах отражается судами в соответствующей  подсистеме ГАС «Правосудие».</w:t>
      </w:r>
    </w:p>
    <w:p w:rsidR="00EF6675" w:rsidRPr="00933A6E" w:rsidRDefault="00EF6675" w:rsidP="005C290A">
      <w:pPr>
        <w:spacing w:after="0"/>
        <w:ind w:firstLine="709"/>
        <w:jc w:val="both"/>
        <w:rPr>
          <w:rFonts w:ascii="Times New Roman" w:eastAsia="Calibri" w:hAnsi="Times New Roman" w:cs="Times New Roman"/>
          <w:sz w:val="28"/>
          <w:szCs w:val="28"/>
        </w:rPr>
      </w:pPr>
      <w:r w:rsidRPr="00933A6E">
        <w:rPr>
          <w:rFonts w:ascii="Times New Roman" w:eastAsia="Calibri" w:hAnsi="Times New Roman" w:cs="Times New Roman"/>
          <w:sz w:val="28"/>
          <w:szCs w:val="28"/>
        </w:rPr>
        <w:t>В ходе изучения организации деятельности судов особое внимание уделяется вопросам наличия бланков исполнительных листов в судах и Управлении. Нарушений не выявлено.</w:t>
      </w:r>
    </w:p>
    <w:p w:rsidR="00EF6675" w:rsidRPr="00933A6E" w:rsidRDefault="00EF6675" w:rsidP="005C290A">
      <w:pPr>
        <w:spacing w:after="0"/>
        <w:ind w:firstLine="709"/>
        <w:jc w:val="both"/>
        <w:rPr>
          <w:rFonts w:ascii="Times New Roman" w:eastAsia="Calibri" w:hAnsi="Times New Roman" w:cs="Times New Roman"/>
          <w:sz w:val="28"/>
          <w:szCs w:val="28"/>
        </w:rPr>
      </w:pPr>
      <w:r w:rsidRPr="00933A6E">
        <w:rPr>
          <w:rFonts w:ascii="Times New Roman" w:eastAsia="Calibri" w:hAnsi="Times New Roman" w:cs="Times New Roman"/>
          <w:sz w:val="28"/>
          <w:szCs w:val="28"/>
        </w:rPr>
        <w:t>Для организации списания и передачи на уничтожение в Управление бланков исполнительных листов, приказом председателя районного суда создается комиссия. Управлением своевременно уничтожаются испорченные исполнительные листы.</w:t>
      </w:r>
    </w:p>
    <w:p w:rsidR="00EF6675" w:rsidRDefault="00EF6675" w:rsidP="005C290A">
      <w:pPr>
        <w:spacing w:after="0"/>
        <w:ind w:firstLine="709"/>
        <w:jc w:val="both"/>
        <w:rPr>
          <w:rFonts w:ascii="Times New Roman" w:eastAsia="Calibri" w:hAnsi="Times New Roman" w:cs="Times New Roman"/>
          <w:sz w:val="28"/>
          <w:szCs w:val="28"/>
        </w:rPr>
      </w:pPr>
      <w:r w:rsidRPr="00933A6E">
        <w:rPr>
          <w:rFonts w:ascii="Times New Roman" w:eastAsia="Calibri" w:hAnsi="Times New Roman" w:cs="Times New Roman"/>
          <w:sz w:val="28"/>
          <w:szCs w:val="28"/>
        </w:rPr>
        <w:t>В целях определения потребности в бланках исполнительных листов Управлением ежеквартально запрашивается информация о количестве выданных и испо</w:t>
      </w:r>
      <w:r>
        <w:rPr>
          <w:rFonts w:ascii="Times New Roman" w:eastAsia="Calibri" w:hAnsi="Times New Roman" w:cs="Times New Roman"/>
          <w:sz w:val="28"/>
          <w:szCs w:val="28"/>
        </w:rPr>
        <w:t>льзованных исполнительных листов</w:t>
      </w:r>
      <w:r w:rsidRPr="00933A6E">
        <w:rPr>
          <w:rFonts w:ascii="Times New Roman" w:eastAsia="Calibri" w:hAnsi="Times New Roman" w:cs="Times New Roman"/>
          <w:sz w:val="28"/>
          <w:szCs w:val="28"/>
        </w:rPr>
        <w:t>. По результатам обобщается информация для проведения анализа данных о количестве фактически использованных бланков и предотвращения образования дефицита бланков исполнительных листов.</w:t>
      </w:r>
    </w:p>
    <w:p w:rsidR="00EF6675" w:rsidRDefault="00EF6675" w:rsidP="005C290A">
      <w:pPr>
        <w:spacing w:after="0"/>
        <w:ind w:firstLine="709"/>
        <w:jc w:val="both"/>
        <w:rPr>
          <w:rFonts w:ascii="Times New Roman" w:eastAsia="Calibri" w:hAnsi="Times New Roman" w:cs="Times New Roman"/>
          <w:sz w:val="28"/>
          <w:szCs w:val="28"/>
        </w:rPr>
      </w:pPr>
    </w:p>
    <w:p w:rsidR="00DE0C05" w:rsidRDefault="00DE0C05" w:rsidP="005C290A">
      <w:pPr>
        <w:spacing w:after="0"/>
        <w:jc w:val="center"/>
        <w:rPr>
          <w:rFonts w:ascii="Times New Roman" w:eastAsia="Times New Roman" w:hAnsi="Times New Roman" w:cs="Times New Roman"/>
          <w:b/>
          <w:sz w:val="28"/>
          <w:szCs w:val="28"/>
          <w:lang w:eastAsia="ru-RU"/>
        </w:rPr>
      </w:pPr>
    </w:p>
    <w:p w:rsidR="00DE0C05" w:rsidRPr="00DE0C05" w:rsidRDefault="00DE0C05" w:rsidP="005C290A">
      <w:pPr>
        <w:spacing w:after="0"/>
        <w:jc w:val="center"/>
        <w:rPr>
          <w:rFonts w:ascii="Times New Roman" w:eastAsia="Times New Roman" w:hAnsi="Times New Roman" w:cs="Times New Roman"/>
          <w:b/>
          <w:sz w:val="28"/>
          <w:szCs w:val="28"/>
          <w:lang w:eastAsia="ru-RU"/>
        </w:rPr>
      </w:pPr>
      <w:r w:rsidRPr="00DE0C05">
        <w:rPr>
          <w:rFonts w:ascii="Times New Roman" w:eastAsia="Times New Roman" w:hAnsi="Times New Roman" w:cs="Times New Roman"/>
          <w:b/>
          <w:sz w:val="28"/>
          <w:szCs w:val="28"/>
          <w:lang w:eastAsia="ru-RU"/>
        </w:rPr>
        <w:t>1.11. Организационное обеспеч</w:t>
      </w:r>
      <w:r w:rsidR="00376E8B">
        <w:rPr>
          <w:rFonts w:ascii="Times New Roman" w:eastAsia="Times New Roman" w:hAnsi="Times New Roman" w:cs="Times New Roman"/>
          <w:b/>
          <w:sz w:val="28"/>
          <w:szCs w:val="28"/>
          <w:lang w:eastAsia="ru-RU"/>
        </w:rPr>
        <w:t>ение деятельности мировых судей</w:t>
      </w:r>
    </w:p>
    <w:p w:rsidR="00DE0C05" w:rsidRPr="00DE0C05" w:rsidRDefault="00DE0C05" w:rsidP="005C290A">
      <w:pPr>
        <w:spacing w:after="0"/>
        <w:ind w:firstLine="709"/>
        <w:rPr>
          <w:rFonts w:ascii="Times New Roman" w:eastAsia="Times New Roman" w:hAnsi="Times New Roman" w:cs="Times New Roman"/>
          <w:sz w:val="32"/>
          <w:szCs w:val="32"/>
          <w:lang w:eastAsia="ru-RU"/>
        </w:rPr>
      </w:pPr>
    </w:p>
    <w:p w:rsidR="00DE0C05" w:rsidRPr="00DE0C05" w:rsidRDefault="00DE0C05" w:rsidP="005C290A">
      <w:pPr>
        <w:tabs>
          <w:tab w:val="left" w:pos="975"/>
        </w:tabs>
        <w:spacing w:after="0"/>
        <w:ind w:firstLine="709"/>
        <w:jc w:val="both"/>
        <w:rPr>
          <w:rFonts w:ascii="Times New Roman" w:eastAsia="Times New Roman" w:hAnsi="Times New Roman" w:cs="Times New Roman"/>
          <w:sz w:val="28"/>
          <w:szCs w:val="28"/>
          <w:lang w:eastAsia="ru-RU"/>
        </w:rPr>
      </w:pPr>
      <w:r w:rsidRPr="00DE0C05">
        <w:rPr>
          <w:rFonts w:ascii="Times New Roman" w:eastAsia="Times New Roman" w:hAnsi="Times New Roman" w:cs="Times New Roman"/>
          <w:sz w:val="28"/>
          <w:szCs w:val="28"/>
          <w:lang w:eastAsia="ru-RU"/>
        </w:rPr>
        <w:t>В Республике Северная Осетия-Алания процесс формирования института мировых судей был начат в 2001 году в соответствии с Законами Республики Северная Осетия-Алания от 23 августа 2000 года за № 18-РЗ  «О мировых судьях в Республике Северная Осетия-Алания» и № 19-РЗ «О создании судебных участков и должностей мировых судей в Республике Северная Осетия-Алания».</w:t>
      </w:r>
    </w:p>
    <w:p w:rsidR="00DE0C05" w:rsidRPr="00DE0C05" w:rsidRDefault="00DE0C05" w:rsidP="005C290A">
      <w:pPr>
        <w:tabs>
          <w:tab w:val="left" w:pos="975"/>
        </w:tabs>
        <w:spacing w:after="0"/>
        <w:ind w:firstLine="709"/>
        <w:jc w:val="both"/>
        <w:rPr>
          <w:rFonts w:ascii="Times New Roman" w:eastAsia="Times New Roman" w:hAnsi="Times New Roman" w:cs="Times New Roman"/>
          <w:sz w:val="28"/>
          <w:szCs w:val="28"/>
          <w:lang w:eastAsia="ru-RU"/>
        </w:rPr>
      </w:pPr>
      <w:r w:rsidRPr="00DE0C05">
        <w:rPr>
          <w:rFonts w:ascii="Times New Roman" w:eastAsia="Times New Roman" w:hAnsi="Times New Roman" w:cs="Times New Roman"/>
          <w:sz w:val="28"/>
          <w:szCs w:val="28"/>
          <w:lang w:eastAsia="ru-RU"/>
        </w:rPr>
        <w:t>В июле 2001 года избраны и приступили к осуществлению правосудия мировые судьи в количестве 29 человек и полностью был укомплектован штат  их аппарата.</w:t>
      </w:r>
    </w:p>
    <w:p w:rsidR="00DE0C05" w:rsidRPr="00DE0C05" w:rsidRDefault="00DE0C05" w:rsidP="005C290A">
      <w:pPr>
        <w:tabs>
          <w:tab w:val="left" w:pos="975"/>
        </w:tabs>
        <w:spacing w:after="0"/>
        <w:ind w:firstLine="709"/>
        <w:jc w:val="both"/>
        <w:rPr>
          <w:rFonts w:ascii="Times New Roman" w:eastAsia="Times New Roman" w:hAnsi="Times New Roman" w:cs="Times New Roman"/>
          <w:sz w:val="28"/>
          <w:szCs w:val="28"/>
          <w:lang w:eastAsia="ru-RU"/>
        </w:rPr>
      </w:pPr>
      <w:r w:rsidRPr="00DE0C05">
        <w:rPr>
          <w:rFonts w:ascii="Times New Roman" w:eastAsia="Times New Roman" w:hAnsi="Times New Roman" w:cs="Times New Roman"/>
          <w:sz w:val="28"/>
          <w:szCs w:val="28"/>
          <w:lang w:eastAsia="ru-RU"/>
        </w:rPr>
        <w:lastRenderedPageBreak/>
        <w:t xml:space="preserve">20 октября 2008 года в Закон Республики Северная Осетия-Алания за № 19-РЗ «О создании судебных участков и должностей мировых судей в Республике Северная Осетия-Алания» были внесены изменения, и количество судебных участков увеличилось на 6 единиц. </w:t>
      </w:r>
    </w:p>
    <w:p w:rsidR="00DE0C05" w:rsidRPr="00DE0C05" w:rsidRDefault="00DE0C05" w:rsidP="005C290A">
      <w:pPr>
        <w:tabs>
          <w:tab w:val="left" w:pos="975"/>
        </w:tabs>
        <w:spacing w:after="0"/>
        <w:ind w:firstLine="709"/>
        <w:jc w:val="both"/>
        <w:rPr>
          <w:rFonts w:ascii="Times New Roman" w:eastAsia="Times New Roman" w:hAnsi="Times New Roman" w:cs="Times New Roman"/>
          <w:sz w:val="28"/>
          <w:szCs w:val="28"/>
          <w:lang w:eastAsia="ru-RU"/>
        </w:rPr>
      </w:pPr>
      <w:r w:rsidRPr="00DE0C05">
        <w:rPr>
          <w:rFonts w:ascii="Times New Roman" w:eastAsia="Times New Roman" w:hAnsi="Times New Roman" w:cs="Times New Roman"/>
          <w:sz w:val="28"/>
          <w:szCs w:val="28"/>
          <w:lang w:eastAsia="ru-RU"/>
        </w:rPr>
        <w:t>В настоящее время в Республике Северная Осетия-Алания штатная и фактическая численность мировых судей составляет 35 человек.</w:t>
      </w:r>
    </w:p>
    <w:p w:rsidR="0025129F" w:rsidRDefault="00DE0C05" w:rsidP="005C290A">
      <w:pPr>
        <w:tabs>
          <w:tab w:val="left" w:pos="975"/>
        </w:tabs>
        <w:spacing w:after="0"/>
        <w:ind w:firstLine="709"/>
        <w:jc w:val="both"/>
        <w:rPr>
          <w:rFonts w:ascii="Times New Roman" w:eastAsia="Times New Roman" w:hAnsi="Times New Roman" w:cs="Times New Roman"/>
          <w:sz w:val="28"/>
          <w:szCs w:val="28"/>
          <w:lang w:eastAsia="ru-RU"/>
        </w:rPr>
      </w:pPr>
      <w:r w:rsidRPr="00DE0C05">
        <w:rPr>
          <w:rFonts w:ascii="Times New Roman" w:eastAsia="Times New Roman" w:hAnsi="Times New Roman" w:cs="Times New Roman"/>
          <w:sz w:val="28"/>
          <w:szCs w:val="28"/>
          <w:lang w:eastAsia="ru-RU"/>
        </w:rPr>
        <w:t>В соответствии с Законом РФ от 26 июня 1992 года № 3132-1 «О статусе судей в Российской Федерации» квалификационная коллегия судей Республики Северная Осетия-Алания в 20</w:t>
      </w:r>
      <w:r w:rsidR="00263A19">
        <w:rPr>
          <w:rFonts w:ascii="Times New Roman" w:eastAsia="Times New Roman" w:hAnsi="Times New Roman" w:cs="Times New Roman"/>
          <w:sz w:val="28"/>
          <w:szCs w:val="28"/>
          <w:lang w:eastAsia="ru-RU"/>
        </w:rPr>
        <w:t>2</w:t>
      </w:r>
      <w:r w:rsidR="003F28C0">
        <w:rPr>
          <w:rFonts w:ascii="Times New Roman" w:eastAsia="Times New Roman" w:hAnsi="Times New Roman" w:cs="Times New Roman"/>
          <w:sz w:val="28"/>
          <w:szCs w:val="28"/>
          <w:lang w:eastAsia="ru-RU"/>
        </w:rPr>
        <w:t>5</w:t>
      </w:r>
      <w:r w:rsidRPr="00DE0C05">
        <w:rPr>
          <w:rFonts w:ascii="Times New Roman" w:eastAsia="Times New Roman" w:hAnsi="Times New Roman" w:cs="Times New Roman"/>
          <w:sz w:val="28"/>
          <w:szCs w:val="28"/>
          <w:lang w:eastAsia="ru-RU"/>
        </w:rPr>
        <w:t xml:space="preserve"> году объявила об открытии </w:t>
      </w:r>
      <w:r w:rsidR="003F28C0">
        <w:rPr>
          <w:rFonts w:ascii="Times New Roman" w:eastAsia="Times New Roman" w:hAnsi="Times New Roman" w:cs="Times New Roman"/>
          <w:sz w:val="28"/>
          <w:szCs w:val="28"/>
          <w:lang w:eastAsia="ru-RU"/>
        </w:rPr>
        <w:t>4</w:t>
      </w:r>
      <w:r w:rsidRPr="00DE0C05">
        <w:rPr>
          <w:rFonts w:ascii="Times New Roman" w:eastAsia="Times New Roman" w:hAnsi="Times New Roman" w:cs="Times New Roman"/>
          <w:sz w:val="28"/>
          <w:szCs w:val="28"/>
          <w:lang w:eastAsia="ru-RU"/>
        </w:rPr>
        <w:t xml:space="preserve"> вакантных должностей мировых судей Республики Северная Осетия-Алания:</w:t>
      </w:r>
    </w:p>
    <w:p w:rsidR="00661C07" w:rsidRPr="00661C07" w:rsidRDefault="00661C07" w:rsidP="005C290A">
      <w:pPr>
        <w:tabs>
          <w:tab w:val="left" w:pos="975"/>
        </w:tabs>
        <w:spacing w:after="0"/>
        <w:ind w:firstLine="709"/>
        <w:jc w:val="both"/>
        <w:rPr>
          <w:rFonts w:ascii="Times New Roman" w:eastAsia="Times New Roman" w:hAnsi="Times New Roman" w:cs="Times New Roman"/>
          <w:sz w:val="28"/>
          <w:szCs w:val="28"/>
          <w:lang w:eastAsia="ru-RU"/>
        </w:rPr>
      </w:pPr>
      <w:r w:rsidRPr="00661C07">
        <w:rPr>
          <w:rFonts w:ascii="Times New Roman" w:eastAsia="Times New Roman" w:hAnsi="Times New Roman" w:cs="Times New Roman"/>
          <w:sz w:val="28"/>
          <w:szCs w:val="28"/>
          <w:lang w:eastAsia="ru-RU"/>
        </w:rPr>
        <w:t>миро</w:t>
      </w:r>
      <w:r w:rsidR="003F28C0">
        <w:rPr>
          <w:rFonts w:ascii="Times New Roman" w:eastAsia="Times New Roman" w:hAnsi="Times New Roman" w:cs="Times New Roman"/>
          <w:sz w:val="28"/>
          <w:szCs w:val="28"/>
          <w:lang w:eastAsia="ru-RU"/>
        </w:rPr>
        <w:t xml:space="preserve">вого судьи судебного участка № 4 </w:t>
      </w:r>
      <w:proofErr w:type="spellStart"/>
      <w:r w:rsidR="003F28C0">
        <w:rPr>
          <w:rFonts w:ascii="Times New Roman" w:eastAsia="Times New Roman" w:hAnsi="Times New Roman" w:cs="Times New Roman"/>
          <w:sz w:val="28"/>
          <w:szCs w:val="28"/>
          <w:lang w:eastAsia="ru-RU"/>
        </w:rPr>
        <w:t>Ирафского</w:t>
      </w:r>
      <w:proofErr w:type="spellEnd"/>
      <w:r w:rsidRPr="00661C07">
        <w:rPr>
          <w:rFonts w:ascii="Times New Roman" w:eastAsia="Times New Roman" w:hAnsi="Times New Roman" w:cs="Times New Roman"/>
          <w:sz w:val="28"/>
          <w:szCs w:val="28"/>
          <w:lang w:eastAsia="ru-RU"/>
        </w:rPr>
        <w:t xml:space="preserve"> судебного района РСО-Алания;</w:t>
      </w:r>
    </w:p>
    <w:p w:rsidR="00661C07" w:rsidRPr="00661C07" w:rsidRDefault="00661C07" w:rsidP="005C290A">
      <w:pPr>
        <w:tabs>
          <w:tab w:val="left" w:pos="975"/>
        </w:tabs>
        <w:spacing w:after="0"/>
        <w:ind w:firstLine="709"/>
        <w:jc w:val="both"/>
        <w:rPr>
          <w:rFonts w:ascii="Times New Roman" w:eastAsia="Times New Roman" w:hAnsi="Times New Roman" w:cs="Times New Roman"/>
          <w:sz w:val="28"/>
          <w:szCs w:val="28"/>
          <w:lang w:eastAsia="ru-RU"/>
        </w:rPr>
      </w:pPr>
      <w:r w:rsidRPr="00661C07">
        <w:rPr>
          <w:rFonts w:ascii="Times New Roman" w:eastAsia="Times New Roman" w:hAnsi="Times New Roman" w:cs="Times New Roman"/>
          <w:sz w:val="28"/>
          <w:szCs w:val="28"/>
          <w:lang w:eastAsia="ru-RU"/>
        </w:rPr>
        <w:t>миров</w:t>
      </w:r>
      <w:r w:rsidR="003F28C0">
        <w:rPr>
          <w:rFonts w:ascii="Times New Roman" w:eastAsia="Times New Roman" w:hAnsi="Times New Roman" w:cs="Times New Roman"/>
          <w:sz w:val="28"/>
          <w:szCs w:val="28"/>
          <w:lang w:eastAsia="ru-RU"/>
        </w:rPr>
        <w:t>ого судьи судебного участка № 34 Правобережного</w:t>
      </w:r>
      <w:r w:rsidRPr="00661C07">
        <w:rPr>
          <w:rFonts w:ascii="Times New Roman" w:eastAsia="Times New Roman" w:hAnsi="Times New Roman" w:cs="Times New Roman"/>
          <w:sz w:val="28"/>
          <w:szCs w:val="28"/>
          <w:lang w:eastAsia="ru-RU"/>
        </w:rPr>
        <w:t xml:space="preserve"> судебного района РСО-Алания;</w:t>
      </w:r>
    </w:p>
    <w:p w:rsidR="00661C07" w:rsidRPr="00661C07" w:rsidRDefault="00661C07" w:rsidP="005C290A">
      <w:pPr>
        <w:tabs>
          <w:tab w:val="left" w:pos="975"/>
        </w:tabs>
        <w:spacing w:after="0"/>
        <w:ind w:firstLine="709"/>
        <w:jc w:val="both"/>
        <w:rPr>
          <w:rFonts w:ascii="Times New Roman" w:eastAsia="Times New Roman" w:hAnsi="Times New Roman" w:cs="Times New Roman"/>
          <w:sz w:val="28"/>
          <w:szCs w:val="28"/>
          <w:lang w:eastAsia="ru-RU"/>
        </w:rPr>
      </w:pPr>
      <w:r w:rsidRPr="00661C07">
        <w:rPr>
          <w:rFonts w:ascii="Times New Roman" w:eastAsia="Times New Roman" w:hAnsi="Times New Roman" w:cs="Times New Roman"/>
          <w:sz w:val="28"/>
          <w:szCs w:val="28"/>
          <w:lang w:eastAsia="ru-RU"/>
        </w:rPr>
        <w:t>миров</w:t>
      </w:r>
      <w:r w:rsidR="003F28C0">
        <w:rPr>
          <w:rFonts w:ascii="Times New Roman" w:eastAsia="Times New Roman" w:hAnsi="Times New Roman" w:cs="Times New Roman"/>
          <w:sz w:val="28"/>
          <w:szCs w:val="28"/>
          <w:lang w:eastAsia="ru-RU"/>
        </w:rPr>
        <w:t>ого судьи судебного участка № 17</w:t>
      </w:r>
      <w:r w:rsidRPr="00661C07">
        <w:rPr>
          <w:rFonts w:ascii="Times New Roman" w:eastAsia="Times New Roman" w:hAnsi="Times New Roman" w:cs="Times New Roman"/>
          <w:sz w:val="28"/>
          <w:szCs w:val="28"/>
          <w:lang w:eastAsia="ru-RU"/>
        </w:rPr>
        <w:t xml:space="preserve"> Ленинского судебного района города Владикавказа;   </w:t>
      </w:r>
    </w:p>
    <w:p w:rsidR="00661C07" w:rsidRPr="00661C07" w:rsidRDefault="00661C07" w:rsidP="005C290A">
      <w:pPr>
        <w:tabs>
          <w:tab w:val="left" w:pos="975"/>
        </w:tabs>
        <w:spacing w:after="0"/>
        <w:ind w:firstLine="709"/>
        <w:jc w:val="both"/>
        <w:rPr>
          <w:rFonts w:ascii="Times New Roman" w:eastAsia="Times New Roman" w:hAnsi="Times New Roman" w:cs="Times New Roman"/>
          <w:sz w:val="28"/>
          <w:szCs w:val="28"/>
          <w:lang w:eastAsia="ru-RU"/>
        </w:rPr>
      </w:pPr>
      <w:r w:rsidRPr="00661C07">
        <w:rPr>
          <w:rFonts w:ascii="Times New Roman" w:eastAsia="Times New Roman" w:hAnsi="Times New Roman" w:cs="Times New Roman"/>
          <w:sz w:val="28"/>
          <w:szCs w:val="28"/>
          <w:lang w:eastAsia="ru-RU"/>
        </w:rPr>
        <w:t>миров</w:t>
      </w:r>
      <w:r w:rsidR="003F28C0">
        <w:rPr>
          <w:rFonts w:ascii="Times New Roman" w:eastAsia="Times New Roman" w:hAnsi="Times New Roman" w:cs="Times New Roman"/>
          <w:sz w:val="28"/>
          <w:szCs w:val="28"/>
          <w:lang w:eastAsia="ru-RU"/>
        </w:rPr>
        <w:t xml:space="preserve">ого судьи судебного участка № 35 </w:t>
      </w:r>
      <w:proofErr w:type="spellStart"/>
      <w:r w:rsidR="003F28C0">
        <w:rPr>
          <w:rFonts w:ascii="Times New Roman" w:eastAsia="Times New Roman" w:hAnsi="Times New Roman" w:cs="Times New Roman"/>
          <w:sz w:val="28"/>
          <w:szCs w:val="28"/>
          <w:lang w:eastAsia="ru-RU"/>
        </w:rPr>
        <w:t>Ардонского</w:t>
      </w:r>
      <w:proofErr w:type="spellEnd"/>
      <w:r w:rsidRPr="00661C07">
        <w:rPr>
          <w:rFonts w:ascii="Times New Roman" w:eastAsia="Times New Roman" w:hAnsi="Times New Roman" w:cs="Times New Roman"/>
          <w:sz w:val="28"/>
          <w:szCs w:val="28"/>
          <w:lang w:eastAsia="ru-RU"/>
        </w:rPr>
        <w:t xml:space="preserve"> судебного района РСО-Алания;  </w:t>
      </w:r>
    </w:p>
    <w:p w:rsidR="00DE0C05" w:rsidRPr="00DE0C05" w:rsidRDefault="00DE0C05" w:rsidP="005C290A">
      <w:pPr>
        <w:tabs>
          <w:tab w:val="left" w:pos="975"/>
        </w:tabs>
        <w:spacing w:after="0"/>
        <w:ind w:firstLine="709"/>
        <w:jc w:val="both"/>
        <w:rPr>
          <w:rFonts w:ascii="Times New Roman" w:eastAsia="Times New Roman" w:hAnsi="Times New Roman" w:cs="Times New Roman"/>
          <w:sz w:val="28"/>
          <w:szCs w:val="28"/>
          <w:lang w:eastAsia="ru-RU"/>
        </w:rPr>
      </w:pPr>
      <w:r w:rsidRPr="00DE0C05">
        <w:rPr>
          <w:rFonts w:ascii="Times New Roman" w:eastAsia="Times New Roman" w:hAnsi="Times New Roman" w:cs="Times New Roman"/>
          <w:sz w:val="28"/>
          <w:szCs w:val="28"/>
          <w:lang w:eastAsia="ru-RU"/>
        </w:rPr>
        <w:t>В 20</w:t>
      </w:r>
      <w:r w:rsidR="00986E68">
        <w:rPr>
          <w:rFonts w:ascii="Times New Roman" w:eastAsia="Times New Roman" w:hAnsi="Times New Roman" w:cs="Times New Roman"/>
          <w:sz w:val="28"/>
          <w:szCs w:val="28"/>
          <w:lang w:eastAsia="ru-RU"/>
        </w:rPr>
        <w:t>2</w:t>
      </w:r>
      <w:r w:rsidR="003F28C0">
        <w:rPr>
          <w:rFonts w:ascii="Times New Roman" w:eastAsia="Times New Roman" w:hAnsi="Times New Roman" w:cs="Times New Roman"/>
          <w:sz w:val="28"/>
          <w:szCs w:val="28"/>
          <w:lang w:eastAsia="ru-RU"/>
        </w:rPr>
        <w:t>5</w:t>
      </w:r>
      <w:r w:rsidRPr="00DE0C05">
        <w:rPr>
          <w:rFonts w:ascii="Times New Roman" w:eastAsia="Times New Roman" w:hAnsi="Times New Roman" w:cs="Times New Roman"/>
          <w:sz w:val="28"/>
          <w:szCs w:val="28"/>
          <w:lang w:eastAsia="ru-RU"/>
        </w:rPr>
        <w:t xml:space="preserve"> году  квалификационной коллегией</w:t>
      </w:r>
      <w:r w:rsidR="00356C24">
        <w:rPr>
          <w:rFonts w:ascii="Times New Roman" w:eastAsia="Times New Roman" w:hAnsi="Times New Roman" w:cs="Times New Roman"/>
          <w:sz w:val="28"/>
          <w:szCs w:val="28"/>
          <w:lang w:eastAsia="ru-RU"/>
        </w:rPr>
        <w:t xml:space="preserve"> судей</w:t>
      </w:r>
      <w:r w:rsidRPr="00DE0C05">
        <w:rPr>
          <w:rFonts w:ascii="Times New Roman" w:eastAsia="Times New Roman" w:hAnsi="Times New Roman" w:cs="Times New Roman"/>
          <w:sz w:val="28"/>
          <w:szCs w:val="28"/>
          <w:lang w:eastAsia="ru-RU"/>
        </w:rPr>
        <w:t xml:space="preserve"> Республики Северная Осетия-Алания были рекомендованы на вакантные должности мировых судей Республики Северная Осетия-Алания </w:t>
      </w:r>
      <w:r w:rsidR="0099200D">
        <w:rPr>
          <w:rFonts w:ascii="Times New Roman" w:eastAsia="Times New Roman" w:hAnsi="Times New Roman" w:cs="Times New Roman"/>
          <w:sz w:val="28"/>
          <w:szCs w:val="28"/>
          <w:lang w:eastAsia="ru-RU"/>
        </w:rPr>
        <w:t>1</w:t>
      </w:r>
      <w:r w:rsidRPr="00DE0C05">
        <w:rPr>
          <w:rFonts w:ascii="Times New Roman" w:eastAsia="Times New Roman" w:hAnsi="Times New Roman" w:cs="Times New Roman"/>
          <w:sz w:val="28"/>
          <w:szCs w:val="28"/>
          <w:lang w:eastAsia="ru-RU"/>
        </w:rPr>
        <w:t xml:space="preserve"> кандидат.</w:t>
      </w:r>
    </w:p>
    <w:p w:rsidR="00F57AEC" w:rsidRPr="00F57AEC" w:rsidRDefault="00F57AEC" w:rsidP="005C290A">
      <w:pPr>
        <w:tabs>
          <w:tab w:val="left" w:pos="975"/>
        </w:tabs>
        <w:spacing w:after="0"/>
        <w:ind w:firstLine="709"/>
        <w:jc w:val="both"/>
        <w:rPr>
          <w:rFonts w:ascii="Times New Roman" w:eastAsia="Times New Roman" w:hAnsi="Times New Roman" w:cs="Times New Roman"/>
          <w:sz w:val="28"/>
          <w:szCs w:val="28"/>
          <w:lang w:eastAsia="ru-RU"/>
        </w:rPr>
      </w:pPr>
      <w:proofErr w:type="gramStart"/>
      <w:r w:rsidRPr="00F57AEC">
        <w:rPr>
          <w:rFonts w:ascii="Times New Roman" w:eastAsia="Times New Roman" w:hAnsi="Times New Roman" w:cs="Times New Roman"/>
          <w:sz w:val="28"/>
          <w:szCs w:val="28"/>
          <w:lang w:eastAsia="ru-RU"/>
        </w:rPr>
        <w:t>Штатная и фактическая численность Аппарата мировых судей Республики</w:t>
      </w:r>
      <w:r w:rsidR="0025129F">
        <w:rPr>
          <w:rFonts w:ascii="Times New Roman" w:eastAsia="Times New Roman" w:hAnsi="Times New Roman" w:cs="Times New Roman"/>
          <w:sz w:val="28"/>
          <w:szCs w:val="28"/>
          <w:lang w:eastAsia="ru-RU"/>
        </w:rPr>
        <w:t xml:space="preserve"> Северная Осетия - Алания в 202</w:t>
      </w:r>
      <w:r w:rsidR="0099200D">
        <w:rPr>
          <w:rFonts w:ascii="Times New Roman" w:eastAsia="Times New Roman" w:hAnsi="Times New Roman" w:cs="Times New Roman"/>
          <w:sz w:val="28"/>
          <w:szCs w:val="28"/>
          <w:lang w:eastAsia="ru-RU"/>
        </w:rPr>
        <w:t>5</w:t>
      </w:r>
      <w:r w:rsidRPr="00F57AEC">
        <w:rPr>
          <w:rFonts w:ascii="Times New Roman" w:eastAsia="Times New Roman" w:hAnsi="Times New Roman" w:cs="Times New Roman"/>
          <w:sz w:val="28"/>
          <w:szCs w:val="28"/>
          <w:lang w:eastAsia="ru-RU"/>
        </w:rPr>
        <w:t xml:space="preserve"> году составляла: 110</w:t>
      </w:r>
      <w:r w:rsidRPr="00F57AEC">
        <w:rPr>
          <w:rFonts w:ascii="Times New Roman" w:eastAsia="Times New Roman" w:hAnsi="Times New Roman" w:cs="Times New Roman"/>
          <w:b/>
          <w:sz w:val="28"/>
          <w:szCs w:val="28"/>
          <w:lang w:eastAsia="ru-RU"/>
        </w:rPr>
        <w:t xml:space="preserve"> </w:t>
      </w:r>
      <w:r w:rsidRPr="00F57AEC">
        <w:rPr>
          <w:rFonts w:ascii="Times New Roman" w:eastAsia="Times New Roman" w:hAnsi="Times New Roman" w:cs="Times New Roman"/>
          <w:sz w:val="28"/>
          <w:szCs w:val="28"/>
          <w:lang w:eastAsia="ru-RU"/>
        </w:rPr>
        <w:t>государственных гражданских служащих Республики Северная Осетия – Алания, из них руководитель -1, заместитель руководителя – 2, начальник отдела – 4, заместитель начальника отдела –</w:t>
      </w:r>
      <w:r w:rsidR="00661C07">
        <w:rPr>
          <w:rFonts w:ascii="Times New Roman" w:eastAsia="Times New Roman" w:hAnsi="Times New Roman" w:cs="Times New Roman"/>
          <w:sz w:val="28"/>
          <w:szCs w:val="28"/>
          <w:lang w:eastAsia="ru-RU"/>
        </w:rPr>
        <w:t xml:space="preserve"> 2, помощник мирового судьи – 24</w:t>
      </w:r>
      <w:r w:rsidR="00D52109">
        <w:rPr>
          <w:rFonts w:ascii="Times New Roman" w:eastAsia="Times New Roman" w:hAnsi="Times New Roman" w:cs="Times New Roman"/>
          <w:sz w:val="28"/>
          <w:szCs w:val="28"/>
          <w:lang w:eastAsia="ru-RU"/>
        </w:rPr>
        <w:t>,</w:t>
      </w:r>
      <w:r w:rsidR="00661C07">
        <w:rPr>
          <w:rFonts w:ascii="Times New Roman" w:eastAsia="Times New Roman" w:hAnsi="Times New Roman" w:cs="Times New Roman"/>
          <w:sz w:val="28"/>
          <w:szCs w:val="28"/>
          <w:lang w:eastAsia="ru-RU"/>
        </w:rPr>
        <w:t xml:space="preserve"> ведущий консультант – 4</w:t>
      </w:r>
      <w:r w:rsidR="00D52109">
        <w:rPr>
          <w:rFonts w:ascii="Times New Roman" w:eastAsia="Times New Roman" w:hAnsi="Times New Roman" w:cs="Times New Roman"/>
          <w:sz w:val="28"/>
          <w:szCs w:val="28"/>
          <w:lang w:eastAsia="ru-RU"/>
        </w:rPr>
        <w:t>,</w:t>
      </w:r>
      <w:r w:rsidRPr="00F57AEC">
        <w:rPr>
          <w:rFonts w:ascii="Times New Roman" w:eastAsia="Times New Roman" w:hAnsi="Times New Roman" w:cs="Times New Roman"/>
          <w:b/>
          <w:sz w:val="28"/>
          <w:szCs w:val="28"/>
          <w:lang w:eastAsia="ru-RU"/>
        </w:rPr>
        <w:t xml:space="preserve"> </w:t>
      </w:r>
      <w:r w:rsidRPr="00F57AEC">
        <w:rPr>
          <w:rFonts w:ascii="Times New Roman" w:eastAsia="Times New Roman" w:hAnsi="Times New Roman" w:cs="Times New Roman"/>
          <w:sz w:val="28"/>
          <w:szCs w:val="28"/>
          <w:lang w:eastAsia="ru-RU"/>
        </w:rPr>
        <w:t>консуль</w:t>
      </w:r>
      <w:r w:rsidR="00661C07">
        <w:rPr>
          <w:rFonts w:ascii="Times New Roman" w:eastAsia="Times New Roman" w:hAnsi="Times New Roman" w:cs="Times New Roman"/>
          <w:sz w:val="28"/>
          <w:szCs w:val="28"/>
          <w:lang w:eastAsia="ru-RU"/>
        </w:rPr>
        <w:t>тант – 3, главный специалист – 3</w:t>
      </w:r>
      <w:r w:rsidRPr="00F57AEC">
        <w:rPr>
          <w:rFonts w:ascii="Times New Roman" w:eastAsia="Times New Roman" w:hAnsi="Times New Roman" w:cs="Times New Roman"/>
          <w:sz w:val="28"/>
          <w:szCs w:val="28"/>
          <w:lang w:eastAsia="ru-RU"/>
        </w:rPr>
        <w:t>, ведущий с</w:t>
      </w:r>
      <w:r w:rsidR="00661C07">
        <w:rPr>
          <w:rFonts w:ascii="Times New Roman" w:eastAsia="Times New Roman" w:hAnsi="Times New Roman" w:cs="Times New Roman"/>
          <w:sz w:val="28"/>
          <w:szCs w:val="28"/>
          <w:lang w:eastAsia="ru-RU"/>
        </w:rPr>
        <w:t>пециалист - 15, секретарь суда - 15</w:t>
      </w:r>
      <w:r w:rsidRPr="00F57AEC">
        <w:rPr>
          <w:rFonts w:ascii="Times New Roman" w:eastAsia="Times New Roman" w:hAnsi="Times New Roman" w:cs="Times New Roman"/>
          <w:sz w:val="28"/>
          <w:szCs w:val="28"/>
          <w:lang w:eastAsia="ru-RU"/>
        </w:rPr>
        <w:t>, секретарь судебного заседания</w:t>
      </w:r>
      <w:r w:rsidR="00661C07">
        <w:rPr>
          <w:rFonts w:ascii="Times New Roman" w:eastAsia="Times New Roman" w:hAnsi="Times New Roman" w:cs="Times New Roman"/>
          <w:sz w:val="28"/>
          <w:szCs w:val="28"/>
          <w:lang w:eastAsia="ru-RU"/>
        </w:rPr>
        <w:t xml:space="preserve"> – 35,  специалист</w:t>
      </w:r>
      <w:proofErr w:type="gramEnd"/>
      <w:r w:rsidR="00661C07">
        <w:rPr>
          <w:rFonts w:ascii="Times New Roman" w:eastAsia="Times New Roman" w:hAnsi="Times New Roman" w:cs="Times New Roman"/>
          <w:sz w:val="28"/>
          <w:szCs w:val="28"/>
          <w:lang w:eastAsia="ru-RU"/>
        </w:rPr>
        <w:t xml:space="preserve"> 2 разряда – 2</w:t>
      </w:r>
      <w:r w:rsidRPr="00F57AEC">
        <w:rPr>
          <w:rFonts w:ascii="Times New Roman" w:eastAsia="Times New Roman" w:hAnsi="Times New Roman" w:cs="Times New Roman"/>
          <w:sz w:val="28"/>
          <w:szCs w:val="28"/>
          <w:lang w:eastAsia="ru-RU"/>
        </w:rPr>
        <w:t>.</w:t>
      </w:r>
    </w:p>
    <w:p w:rsidR="00D52109" w:rsidRDefault="00F57AEC" w:rsidP="005C290A">
      <w:pPr>
        <w:tabs>
          <w:tab w:val="left" w:pos="975"/>
        </w:tabs>
        <w:spacing w:after="0"/>
        <w:ind w:firstLine="709"/>
        <w:jc w:val="both"/>
        <w:rPr>
          <w:rFonts w:ascii="Times New Roman" w:eastAsia="Times New Roman" w:hAnsi="Times New Roman" w:cs="Times New Roman"/>
          <w:sz w:val="28"/>
          <w:szCs w:val="28"/>
          <w:lang w:eastAsia="ru-RU"/>
        </w:rPr>
      </w:pPr>
      <w:r w:rsidRPr="00F57AEC">
        <w:rPr>
          <w:rFonts w:ascii="Times New Roman" w:eastAsia="Times New Roman" w:hAnsi="Times New Roman" w:cs="Times New Roman"/>
          <w:sz w:val="28"/>
          <w:szCs w:val="28"/>
          <w:lang w:eastAsia="ru-RU"/>
        </w:rPr>
        <w:t>В арендуемых помещениях размещаются – 2</w:t>
      </w:r>
      <w:r w:rsidR="007F0E33">
        <w:rPr>
          <w:rFonts w:ascii="Times New Roman" w:eastAsia="Times New Roman" w:hAnsi="Times New Roman" w:cs="Times New Roman"/>
          <w:sz w:val="28"/>
          <w:szCs w:val="28"/>
          <w:lang w:eastAsia="ru-RU"/>
        </w:rPr>
        <w:t>5</w:t>
      </w:r>
      <w:r w:rsidRPr="00F57AEC">
        <w:rPr>
          <w:rFonts w:ascii="Times New Roman" w:eastAsia="Times New Roman" w:hAnsi="Times New Roman" w:cs="Times New Roman"/>
          <w:sz w:val="28"/>
          <w:szCs w:val="28"/>
          <w:lang w:eastAsia="ru-RU"/>
        </w:rPr>
        <w:t xml:space="preserve"> </w:t>
      </w:r>
      <w:r w:rsidR="00CD4441">
        <w:rPr>
          <w:rFonts w:ascii="Times New Roman" w:eastAsia="Times New Roman" w:hAnsi="Times New Roman" w:cs="Times New Roman"/>
          <w:sz w:val="28"/>
          <w:szCs w:val="28"/>
          <w:lang w:eastAsia="ru-RU"/>
        </w:rPr>
        <w:t>судебных участков</w:t>
      </w:r>
      <w:r w:rsidRPr="00F57AEC">
        <w:rPr>
          <w:rFonts w:ascii="Times New Roman" w:eastAsia="Times New Roman" w:hAnsi="Times New Roman" w:cs="Times New Roman"/>
          <w:sz w:val="28"/>
          <w:szCs w:val="28"/>
          <w:lang w:eastAsia="ru-RU"/>
        </w:rPr>
        <w:t>:</w:t>
      </w:r>
    </w:p>
    <w:p w:rsidR="00F57AEC" w:rsidRPr="00D52109" w:rsidRDefault="00F57AEC" w:rsidP="005C290A">
      <w:pPr>
        <w:tabs>
          <w:tab w:val="left" w:pos="975"/>
        </w:tabs>
        <w:spacing w:after="0"/>
        <w:ind w:firstLine="709"/>
        <w:jc w:val="both"/>
        <w:rPr>
          <w:rFonts w:ascii="Times New Roman" w:eastAsia="Times New Roman" w:hAnsi="Times New Roman" w:cs="Times New Roman"/>
          <w:sz w:val="28"/>
          <w:szCs w:val="28"/>
          <w:lang w:eastAsia="ru-RU"/>
        </w:rPr>
      </w:pPr>
      <w:r w:rsidRPr="00D52109">
        <w:rPr>
          <w:rFonts w:ascii="Times New Roman" w:hAnsi="Times New Roman" w:cs="Times New Roman"/>
          <w:sz w:val="28"/>
          <w:szCs w:val="28"/>
          <w:lang w:eastAsia="ru-RU"/>
        </w:rPr>
        <w:t>- судебные участки №</w:t>
      </w:r>
      <w:r w:rsidR="00AA4517">
        <w:rPr>
          <w:rFonts w:ascii="Times New Roman" w:hAnsi="Times New Roman" w:cs="Times New Roman"/>
          <w:sz w:val="28"/>
          <w:szCs w:val="28"/>
          <w:lang w:eastAsia="ru-RU"/>
        </w:rPr>
        <w:t xml:space="preserve"> </w:t>
      </w:r>
      <w:r w:rsidRPr="00D52109">
        <w:rPr>
          <w:rFonts w:ascii="Times New Roman" w:hAnsi="Times New Roman" w:cs="Times New Roman"/>
          <w:sz w:val="28"/>
          <w:szCs w:val="28"/>
          <w:lang w:eastAsia="ru-RU"/>
        </w:rPr>
        <w:t xml:space="preserve">№ 1, 2 </w:t>
      </w:r>
      <w:proofErr w:type="spellStart"/>
      <w:r w:rsidRPr="00D52109">
        <w:rPr>
          <w:rFonts w:ascii="Times New Roman" w:hAnsi="Times New Roman" w:cs="Times New Roman"/>
          <w:sz w:val="28"/>
          <w:szCs w:val="28"/>
          <w:lang w:eastAsia="ru-RU"/>
        </w:rPr>
        <w:t>Алагирского</w:t>
      </w:r>
      <w:proofErr w:type="spellEnd"/>
      <w:r w:rsidRPr="00D52109">
        <w:rPr>
          <w:rFonts w:ascii="Times New Roman" w:hAnsi="Times New Roman" w:cs="Times New Roman"/>
          <w:sz w:val="28"/>
          <w:szCs w:val="28"/>
          <w:lang w:eastAsia="ru-RU"/>
        </w:rPr>
        <w:t xml:space="preserve"> судебного района – 214,8 </w:t>
      </w:r>
      <w:proofErr w:type="spellStart"/>
      <w:r w:rsidRPr="00D52109">
        <w:rPr>
          <w:rFonts w:ascii="Times New Roman" w:hAnsi="Times New Roman" w:cs="Times New Roman"/>
          <w:sz w:val="28"/>
          <w:szCs w:val="28"/>
          <w:lang w:eastAsia="ru-RU"/>
        </w:rPr>
        <w:t>кв.м</w:t>
      </w:r>
      <w:proofErr w:type="spellEnd"/>
      <w:r w:rsidRPr="00D52109">
        <w:rPr>
          <w:rFonts w:ascii="Times New Roman" w:hAnsi="Times New Roman" w:cs="Times New Roman"/>
          <w:sz w:val="28"/>
          <w:szCs w:val="28"/>
          <w:lang w:eastAsia="ru-RU"/>
        </w:rPr>
        <w:t>.;</w:t>
      </w:r>
    </w:p>
    <w:p w:rsidR="00F57AEC" w:rsidRPr="00D52109" w:rsidRDefault="00F57AEC" w:rsidP="005C290A">
      <w:pPr>
        <w:ind w:firstLine="709"/>
        <w:rPr>
          <w:rFonts w:ascii="Times New Roman" w:hAnsi="Times New Roman" w:cs="Times New Roman"/>
          <w:sz w:val="28"/>
          <w:szCs w:val="28"/>
          <w:lang w:eastAsia="ru-RU"/>
        </w:rPr>
      </w:pPr>
      <w:r w:rsidRPr="00D52109">
        <w:rPr>
          <w:rFonts w:ascii="Times New Roman" w:hAnsi="Times New Roman" w:cs="Times New Roman"/>
          <w:sz w:val="28"/>
          <w:szCs w:val="28"/>
          <w:lang w:eastAsia="ru-RU"/>
        </w:rPr>
        <w:t>- судебные участки №</w:t>
      </w:r>
      <w:r w:rsidR="00AA4517">
        <w:rPr>
          <w:rFonts w:ascii="Times New Roman" w:hAnsi="Times New Roman" w:cs="Times New Roman"/>
          <w:sz w:val="28"/>
          <w:szCs w:val="28"/>
          <w:lang w:eastAsia="ru-RU"/>
        </w:rPr>
        <w:t xml:space="preserve"> </w:t>
      </w:r>
      <w:r w:rsidRPr="00D52109">
        <w:rPr>
          <w:rFonts w:ascii="Times New Roman" w:hAnsi="Times New Roman" w:cs="Times New Roman"/>
          <w:sz w:val="28"/>
          <w:szCs w:val="28"/>
          <w:lang w:eastAsia="ru-RU"/>
        </w:rPr>
        <w:t xml:space="preserve">№ 3, 35 </w:t>
      </w:r>
      <w:proofErr w:type="spellStart"/>
      <w:r w:rsidRPr="00D52109">
        <w:rPr>
          <w:rFonts w:ascii="Times New Roman" w:hAnsi="Times New Roman" w:cs="Times New Roman"/>
          <w:sz w:val="28"/>
          <w:szCs w:val="28"/>
          <w:lang w:eastAsia="ru-RU"/>
        </w:rPr>
        <w:t>Ардонского</w:t>
      </w:r>
      <w:proofErr w:type="spellEnd"/>
      <w:r w:rsidRPr="00D52109">
        <w:rPr>
          <w:rFonts w:ascii="Times New Roman" w:hAnsi="Times New Roman" w:cs="Times New Roman"/>
          <w:sz w:val="28"/>
          <w:szCs w:val="28"/>
          <w:lang w:eastAsia="ru-RU"/>
        </w:rPr>
        <w:t xml:space="preserve"> судебного района – 309,07 </w:t>
      </w:r>
      <w:proofErr w:type="spellStart"/>
      <w:r w:rsidRPr="00D52109">
        <w:rPr>
          <w:rFonts w:ascii="Times New Roman" w:hAnsi="Times New Roman" w:cs="Times New Roman"/>
          <w:sz w:val="28"/>
          <w:szCs w:val="28"/>
          <w:lang w:eastAsia="ru-RU"/>
        </w:rPr>
        <w:t>кв.м</w:t>
      </w:r>
      <w:proofErr w:type="spellEnd"/>
      <w:r w:rsidRPr="00D52109">
        <w:rPr>
          <w:rFonts w:ascii="Times New Roman" w:hAnsi="Times New Roman" w:cs="Times New Roman"/>
          <w:sz w:val="28"/>
          <w:szCs w:val="28"/>
          <w:lang w:eastAsia="ru-RU"/>
        </w:rPr>
        <w:t>.;</w:t>
      </w:r>
    </w:p>
    <w:p w:rsidR="00F57AEC" w:rsidRPr="00D52109" w:rsidRDefault="00F57AEC" w:rsidP="005C290A">
      <w:pPr>
        <w:ind w:firstLine="709"/>
        <w:rPr>
          <w:rFonts w:ascii="Times New Roman" w:hAnsi="Times New Roman" w:cs="Times New Roman"/>
          <w:sz w:val="28"/>
          <w:szCs w:val="28"/>
          <w:lang w:eastAsia="ru-RU"/>
        </w:rPr>
      </w:pPr>
      <w:r w:rsidRPr="00D52109">
        <w:rPr>
          <w:rFonts w:ascii="Times New Roman" w:hAnsi="Times New Roman" w:cs="Times New Roman"/>
          <w:sz w:val="28"/>
          <w:szCs w:val="28"/>
          <w:lang w:eastAsia="ru-RU"/>
        </w:rPr>
        <w:t xml:space="preserve">- судебный участок № 4 </w:t>
      </w:r>
      <w:proofErr w:type="spellStart"/>
      <w:r w:rsidRPr="00D52109">
        <w:rPr>
          <w:rFonts w:ascii="Times New Roman" w:hAnsi="Times New Roman" w:cs="Times New Roman"/>
          <w:sz w:val="28"/>
          <w:szCs w:val="28"/>
          <w:lang w:eastAsia="ru-RU"/>
        </w:rPr>
        <w:t>Дигорского</w:t>
      </w:r>
      <w:proofErr w:type="spellEnd"/>
      <w:r w:rsidRPr="00D52109">
        <w:rPr>
          <w:rFonts w:ascii="Times New Roman" w:hAnsi="Times New Roman" w:cs="Times New Roman"/>
          <w:sz w:val="28"/>
          <w:szCs w:val="28"/>
          <w:lang w:eastAsia="ru-RU"/>
        </w:rPr>
        <w:t xml:space="preserve"> судебного района – 192 </w:t>
      </w:r>
      <w:proofErr w:type="spellStart"/>
      <w:r w:rsidRPr="00D52109">
        <w:rPr>
          <w:rFonts w:ascii="Times New Roman" w:hAnsi="Times New Roman" w:cs="Times New Roman"/>
          <w:sz w:val="28"/>
          <w:szCs w:val="28"/>
          <w:lang w:eastAsia="ru-RU"/>
        </w:rPr>
        <w:t>кв.м</w:t>
      </w:r>
      <w:proofErr w:type="spellEnd"/>
      <w:r w:rsidRPr="00D52109">
        <w:rPr>
          <w:rFonts w:ascii="Times New Roman" w:hAnsi="Times New Roman" w:cs="Times New Roman"/>
          <w:sz w:val="28"/>
          <w:szCs w:val="28"/>
          <w:lang w:eastAsia="ru-RU"/>
        </w:rPr>
        <w:t>..</w:t>
      </w:r>
    </w:p>
    <w:p w:rsidR="00F57AEC" w:rsidRPr="00D52109" w:rsidRDefault="00F57AEC" w:rsidP="005C290A">
      <w:pPr>
        <w:ind w:firstLine="709"/>
        <w:rPr>
          <w:rFonts w:ascii="Times New Roman" w:hAnsi="Times New Roman" w:cs="Times New Roman"/>
          <w:sz w:val="28"/>
          <w:szCs w:val="28"/>
          <w:lang w:eastAsia="ru-RU"/>
        </w:rPr>
      </w:pPr>
      <w:r w:rsidRPr="00D52109">
        <w:rPr>
          <w:rFonts w:ascii="Times New Roman" w:hAnsi="Times New Roman" w:cs="Times New Roman"/>
          <w:sz w:val="28"/>
          <w:szCs w:val="28"/>
          <w:lang w:eastAsia="ru-RU"/>
        </w:rPr>
        <w:t xml:space="preserve">- судебные участки № 5 </w:t>
      </w:r>
      <w:proofErr w:type="spellStart"/>
      <w:r w:rsidRPr="00D52109">
        <w:rPr>
          <w:rFonts w:ascii="Times New Roman" w:hAnsi="Times New Roman" w:cs="Times New Roman"/>
          <w:sz w:val="28"/>
          <w:szCs w:val="28"/>
          <w:lang w:eastAsia="ru-RU"/>
        </w:rPr>
        <w:t>Ирафского</w:t>
      </w:r>
      <w:proofErr w:type="spellEnd"/>
      <w:r w:rsidRPr="00D52109">
        <w:rPr>
          <w:rFonts w:ascii="Times New Roman" w:hAnsi="Times New Roman" w:cs="Times New Roman"/>
          <w:sz w:val="28"/>
          <w:szCs w:val="28"/>
          <w:lang w:eastAsia="ru-RU"/>
        </w:rPr>
        <w:t xml:space="preserve"> судебного района – 129,3 </w:t>
      </w:r>
      <w:proofErr w:type="spellStart"/>
      <w:r w:rsidRPr="00D52109">
        <w:rPr>
          <w:rFonts w:ascii="Times New Roman" w:hAnsi="Times New Roman" w:cs="Times New Roman"/>
          <w:sz w:val="28"/>
          <w:szCs w:val="28"/>
          <w:lang w:eastAsia="ru-RU"/>
        </w:rPr>
        <w:t>кв.м</w:t>
      </w:r>
      <w:proofErr w:type="spellEnd"/>
      <w:r w:rsidRPr="00D52109">
        <w:rPr>
          <w:rFonts w:ascii="Times New Roman" w:hAnsi="Times New Roman" w:cs="Times New Roman"/>
          <w:sz w:val="28"/>
          <w:szCs w:val="28"/>
          <w:lang w:eastAsia="ru-RU"/>
        </w:rPr>
        <w:t xml:space="preserve">.; </w:t>
      </w:r>
    </w:p>
    <w:p w:rsidR="00F57AEC" w:rsidRPr="00D52109" w:rsidRDefault="00F57AEC" w:rsidP="005C290A">
      <w:pPr>
        <w:ind w:firstLine="709"/>
        <w:rPr>
          <w:rFonts w:ascii="Times New Roman" w:hAnsi="Times New Roman" w:cs="Times New Roman"/>
          <w:sz w:val="28"/>
          <w:szCs w:val="28"/>
          <w:lang w:eastAsia="ru-RU"/>
        </w:rPr>
      </w:pPr>
      <w:r w:rsidRPr="00D52109">
        <w:rPr>
          <w:rFonts w:ascii="Times New Roman" w:hAnsi="Times New Roman" w:cs="Times New Roman"/>
          <w:sz w:val="28"/>
          <w:szCs w:val="28"/>
          <w:lang w:eastAsia="ru-RU"/>
        </w:rPr>
        <w:lastRenderedPageBreak/>
        <w:t>- судебные участки №</w:t>
      </w:r>
      <w:r w:rsidR="00AA4517">
        <w:rPr>
          <w:rFonts w:ascii="Times New Roman" w:hAnsi="Times New Roman" w:cs="Times New Roman"/>
          <w:sz w:val="28"/>
          <w:szCs w:val="28"/>
          <w:lang w:eastAsia="ru-RU"/>
        </w:rPr>
        <w:t xml:space="preserve"> </w:t>
      </w:r>
      <w:r w:rsidRPr="00D52109">
        <w:rPr>
          <w:rFonts w:ascii="Times New Roman" w:hAnsi="Times New Roman" w:cs="Times New Roman"/>
          <w:sz w:val="28"/>
          <w:szCs w:val="28"/>
          <w:lang w:eastAsia="ru-RU"/>
        </w:rPr>
        <w:t xml:space="preserve">№ 11, 12, 34 Правобережного судебного района – 199,2 </w:t>
      </w:r>
      <w:proofErr w:type="spellStart"/>
      <w:r w:rsidRPr="00D52109">
        <w:rPr>
          <w:rFonts w:ascii="Times New Roman" w:hAnsi="Times New Roman" w:cs="Times New Roman"/>
          <w:sz w:val="28"/>
          <w:szCs w:val="28"/>
          <w:lang w:eastAsia="ru-RU"/>
        </w:rPr>
        <w:t>кв.м</w:t>
      </w:r>
      <w:proofErr w:type="spellEnd"/>
      <w:r w:rsidRPr="00D52109">
        <w:rPr>
          <w:rFonts w:ascii="Times New Roman" w:hAnsi="Times New Roman" w:cs="Times New Roman"/>
          <w:sz w:val="28"/>
          <w:szCs w:val="28"/>
          <w:lang w:eastAsia="ru-RU"/>
        </w:rPr>
        <w:t>.;</w:t>
      </w:r>
    </w:p>
    <w:p w:rsidR="00F57AEC" w:rsidRPr="00D52109" w:rsidRDefault="00F57AEC" w:rsidP="005C290A">
      <w:pPr>
        <w:ind w:firstLine="709"/>
        <w:rPr>
          <w:rFonts w:ascii="Times New Roman" w:hAnsi="Times New Roman" w:cs="Times New Roman"/>
          <w:sz w:val="28"/>
          <w:szCs w:val="28"/>
          <w:lang w:eastAsia="ru-RU"/>
        </w:rPr>
      </w:pPr>
      <w:r w:rsidRPr="00D52109">
        <w:rPr>
          <w:rFonts w:ascii="Times New Roman" w:hAnsi="Times New Roman" w:cs="Times New Roman"/>
          <w:sz w:val="28"/>
          <w:szCs w:val="28"/>
          <w:lang w:eastAsia="ru-RU"/>
        </w:rPr>
        <w:t>- судебные участки №</w:t>
      </w:r>
      <w:r w:rsidR="00AA4517">
        <w:rPr>
          <w:rFonts w:ascii="Times New Roman" w:hAnsi="Times New Roman" w:cs="Times New Roman"/>
          <w:sz w:val="28"/>
          <w:szCs w:val="28"/>
          <w:lang w:eastAsia="ru-RU"/>
        </w:rPr>
        <w:t xml:space="preserve"> </w:t>
      </w:r>
      <w:r w:rsidRPr="00D52109">
        <w:rPr>
          <w:rFonts w:ascii="Times New Roman" w:hAnsi="Times New Roman" w:cs="Times New Roman"/>
          <w:sz w:val="28"/>
          <w:szCs w:val="28"/>
          <w:lang w:eastAsia="ru-RU"/>
        </w:rPr>
        <w:t xml:space="preserve">№ 7, 8, 9, 10 Моздокского судебного района – 714, 1 </w:t>
      </w:r>
      <w:proofErr w:type="spellStart"/>
      <w:r w:rsidRPr="00D52109">
        <w:rPr>
          <w:rFonts w:ascii="Times New Roman" w:hAnsi="Times New Roman" w:cs="Times New Roman"/>
          <w:sz w:val="28"/>
          <w:szCs w:val="28"/>
          <w:lang w:eastAsia="ru-RU"/>
        </w:rPr>
        <w:t>кв.м</w:t>
      </w:r>
      <w:proofErr w:type="spellEnd"/>
      <w:r w:rsidRPr="00D52109">
        <w:rPr>
          <w:rFonts w:ascii="Times New Roman" w:hAnsi="Times New Roman" w:cs="Times New Roman"/>
          <w:sz w:val="28"/>
          <w:szCs w:val="28"/>
          <w:lang w:eastAsia="ru-RU"/>
        </w:rPr>
        <w:t>.;</w:t>
      </w:r>
    </w:p>
    <w:p w:rsidR="00F57AEC" w:rsidRPr="00D52109" w:rsidRDefault="00F57AEC" w:rsidP="005C290A">
      <w:pPr>
        <w:ind w:firstLine="709"/>
        <w:rPr>
          <w:rFonts w:ascii="Times New Roman" w:hAnsi="Times New Roman" w:cs="Times New Roman"/>
          <w:sz w:val="28"/>
          <w:szCs w:val="28"/>
          <w:lang w:eastAsia="ru-RU"/>
        </w:rPr>
      </w:pPr>
      <w:r w:rsidRPr="00D52109">
        <w:rPr>
          <w:rFonts w:ascii="Times New Roman" w:hAnsi="Times New Roman" w:cs="Times New Roman"/>
          <w:sz w:val="28"/>
          <w:szCs w:val="28"/>
          <w:lang w:eastAsia="ru-RU"/>
        </w:rPr>
        <w:t>- судебные участки №</w:t>
      </w:r>
      <w:r w:rsidR="00AA4517">
        <w:rPr>
          <w:rFonts w:ascii="Times New Roman" w:hAnsi="Times New Roman" w:cs="Times New Roman"/>
          <w:sz w:val="28"/>
          <w:szCs w:val="28"/>
          <w:lang w:eastAsia="ru-RU"/>
        </w:rPr>
        <w:t xml:space="preserve"> </w:t>
      </w:r>
      <w:r w:rsidRPr="00D52109">
        <w:rPr>
          <w:rFonts w:ascii="Times New Roman" w:hAnsi="Times New Roman" w:cs="Times New Roman"/>
          <w:sz w:val="28"/>
          <w:szCs w:val="28"/>
          <w:lang w:eastAsia="ru-RU"/>
        </w:rPr>
        <w:t>№ 13, 14, 15, 32, 34 При</w:t>
      </w:r>
      <w:r w:rsidR="0099200D">
        <w:rPr>
          <w:rFonts w:ascii="Times New Roman" w:hAnsi="Times New Roman" w:cs="Times New Roman"/>
          <w:sz w:val="28"/>
          <w:szCs w:val="28"/>
          <w:lang w:eastAsia="ru-RU"/>
        </w:rPr>
        <w:t>городного судебного района – 607</w:t>
      </w:r>
      <w:r w:rsidRPr="00D52109">
        <w:rPr>
          <w:rFonts w:ascii="Times New Roman" w:hAnsi="Times New Roman" w:cs="Times New Roman"/>
          <w:sz w:val="28"/>
          <w:szCs w:val="28"/>
          <w:lang w:eastAsia="ru-RU"/>
        </w:rPr>
        <w:t xml:space="preserve"> </w:t>
      </w:r>
      <w:proofErr w:type="spellStart"/>
      <w:r w:rsidRPr="00D52109">
        <w:rPr>
          <w:rFonts w:ascii="Times New Roman" w:hAnsi="Times New Roman" w:cs="Times New Roman"/>
          <w:sz w:val="28"/>
          <w:szCs w:val="28"/>
          <w:lang w:eastAsia="ru-RU"/>
        </w:rPr>
        <w:t>кв.м</w:t>
      </w:r>
      <w:proofErr w:type="spellEnd"/>
      <w:r w:rsidRPr="00D52109">
        <w:rPr>
          <w:rFonts w:ascii="Times New Roman" w:hAnsi="Times New Roman" w:cs="Times New Roman"/>
          <w:sz w:val="28"/>
          <w:szCs w:val="28"/>
          <w:lang w:eastAsia="ru-RU"/>
        </w:rPr>
        <w:t>.;</w:t>
      </w:r>
    </w:p>
    <w:p w:rsidR="00F57AEC" w:rsidRPr="00D52109" w:rsidRDefault="00F57AEC" w:rsidP="005C290A">
      <w:pPr>
        <w:spacing w:after="0"/>
        <w:ind w:firstLine="709"/>
        <w:rPr>
          <w:rFonts w:ascii="Times New Roman" w:hAnsi="Times New Roman" w:cs="Times New Roman"/>
          <w:sz w:val="28"/>
          <w:szCs w:val="28"/>
          <w:lang w:eastAsia="ru-RU"/>
        </w:rPr>
      </w:pPr>
      <w:r w:rsidRPr="00D52109">
        <w:rPr>
          <w:rFonts w:ascii="Times New Roman" w:hAnsi="Times New Roman" w:cs="Times New Roman"/>
          <w:sz w:val="28"/>
          <w:szCs w:val="28"/>
          <w:lang w:eastAsia="ru-RU"/>
        </w:rPr>
        <w:t>- судебные участки №</w:t>
      </w:r>
      <w:r w:rsidR="00AA4517">
        <w:rPr>
          <w:rFonts w:ascii="Times New Roman" w:hAnsi="Times New Roman" w:cs="Times New Roman"/>
          <w:sz w:val="28"/>
          <w:szCs w:val="28"/>
          <w:lang w:eastAsia="ru-RU"/>
        </w:rPr>
        <w:t xml:space="preserve"> </w:t>
      </w:r>
      <w:r w:rsidRPr="00D52109">
        <w:rPr>
          <w:rFonts w:ascii="Times New Roman" w:hAnsi="Times New Roman" w:cs="Times New Roman"/>
          <w:sz w:val="28"/>
          <w:szCs w:val="28"/>
          <w:lang w:eastAsia="ru-RU"/>
        </w:rPr>
        <w:t xml:space="preserve">№ 16, 17, 18, 19 Ленинского судебного района </w:t>
      </w:r>
      <w:r w:rsidR="00AA4517">
        <w:rPr>
          <w:rFonts w:ascii="Times New Roman" w:hAnsi="Times New Roman" w:cs="Times New Roman"/>
          <w:sz w:val="28"/>
          <w:szCs w:val="28"/>
          <w:lang w:eastAsia="ru-RU"/>
        </w:rPr>
        <w:br/>
      </w:r>
      <w:r w:rsidRPr="00D52109">
        <w:rPr>
          <w:rFonts w:ascii="Times New Roman" w:hAnsi="Times New Roman" w:cs="Times New Roman"/>
          <w:sz w:val="28"/>
          <w:szCs w:val="28"/>
          <w:lang w:eastAsia="ru-RU"/>
        </w:rPr>
        <w:t xml:space="preserve">г. Владикавказа – 456,2 </w:t>
      </w:r>
      <w:proofErr w:type="spellStart"/>
      <w:r w:rsidRPr="00D52109">
        <w:rPr>
          <w:rFonts w:ascii="Times New Roman" w:hAnsi="Times New Roman" w:cs="Times New Roman"/>
          <w:sz w:val="28"/>
          <w:szCs w:val="28"/>
          <w:lang w:eastAsia="ru-RU"/>
        </w:rPr>
        <w:t>кв.м</w:t>
      </w:r>
      <w:proofErr w:type="spellEnd"/>
      <w:r w:rsidRPr="00D52109">
        <w:rPr>
          <w:rFonts w:ascii="Times New Roman" w:hAnsi="Times New Roman" w:cs="Times New Roman"/>
          <w:sz w:val="28"/>
          <w:szCs w:val="28"/>
          <w:lang w:eastAsia="ru-RU"/>
        </w:rPr>
        <w:t>.;</w:t>
      </w:r>
    </w:p>
    <w:p w:rsidR="00F57AEC" w:rsidRPr="00F57AEC" w:rsidRDefault="00F57AEC" w:rsidP="005C290A">
      <w:pPr>
        <w:tabs>
          <w:tab w:val="left" w:pos="975"/>
        </w:tabs>
        <w:spacing w:after="0"/>
        <w:ind w:firstLine="709"/>
        <w:jc w:val="both"/>
        <w:rPr>
          <w:rFonts w:ascii="Times New Roman" w:eastAsia="Times New Roman" w:hAnsi="Times New Roman" w:cs="Times New Roman"/>
          <w:sz w:val="28"/>
          <w:szCs w:val="28"/>
          <w:lang w:eastAsia="ru-RU"/>
        </w:rPr>
      </w:pPr>
      <w:r w:rsidRPr="00F57AEC">
        <w:rPr>
          <w:rFonts w:ascii="Times New Roman" w:eastAsia="Times New Roman" w:hAnsi="Times New Roman" w:cs="Times New Roman"/>
          <w:sz w:val="28"/>
          <w:szCs w:val="28"/>
          <w:lang w:eastAsia="ru-RU"/>
        </w:rPr>
        <w:t>- судебные участки №№ 20, 21, 22 Промышленного судебного района</w:t>
      </w:r>
      <w:r w:rsidR="00AA4517">
        <w:rPr>
          <w:rFonts w:ascii="Times New Roman" w:eastAsia="Times New Roman" w:hAnsi="Times New Roman" w:cs="Times New Roman"/>
          <w:sz w:val="28"/>
          <w:szCs w:val="28"/>
          <w:lang w:eastAsia="ru-RU"/>
        </w:rPr>
        <w:br/>
      </w:r>
      <w:r w:rsidR="0099200D">
        <w:rPr>
          <w:rFonts w:ascii="Times New Roman" w:eastAsia="Times New Roman" w:hAnsi="Times New Roman" w:cs="Times New Roman"/>
          <w:sz w:val="28"/>
          <w:szCs w:val="28"/>
          <w:lang w:eastAsia="ru-RU"/>
        </w:rPr>
        <w:t>г. Владикавказа – 436, 4</w:t>
      </w:r>
      <w:r w:rsidRPr="00F57AEC">
        <w:rPr>
          <w:rFonts w:ascii="Times New Roman" w:eastAsia="Times New Roman" w:hAnsi="Times New Roman" w:cs="Times New Roman"/>
          <w:sz w:val="28"/>
          <w:szCs w:val="28"/>
          <w:lang w:eastAsia="ru-RU"/>
        </w:rPr>
        <w:t xml:space="preserve"> </w:t>
      </w:r>
      <w:proofErr w:type="spellStart"/>
      <w:r w:rsidRPr="00F57AEC">
        <w:rPr>
          <w:rFonts w:ascii="Times New Roman" w:eastAsia="Times New Roman" w:hAnsi="Times New Roman" w:cs="Times New Roman"/>
          <w:sz w:val="28"/>
          <w:szCs w:val="28"/>
          <w:lang w:eastAsia="ru-RU"/>
        </w:rPr>
        <w:t>кв.м</w:t>
      </w:r>
      <w:proofErr w:type="spellEnd"/>
      <w:r w:rsidRPr="00F57AEC">
        <w:rPr>
          <w:rFonts w:ascii="Times New Roman" w:eastAsia="Times New Roman" w:hAnsi="Times New Roman" w:cs="Times New Roman"/>
          <w:sz w:val="28"/>
          <w:szCs w:val="28"/>
          <w:lang w:eastAsia="ru-RU"/>
        </w:rPr>
        <w:t xml:space="preserve">.; </w:t>
      </w:r>
    </w:p>
    <w:p w:rsidR="00F57AEC" w:rsidRPr="00F57AEC" w:rsidRDefault="007F0E33" w:rsidP="005C290A">
      <w:pPr>
        <w:tabs>
          <w:tab w:val="left" w:pos="975"/>
        </w:tabs>
        <w:spacing w:after="0"/>
        <w:ind w:firstLine="709"/>
        <w:jc w:val="both"/>
        <w:rPr>
          <w:rFonts w:ascii="Times New Roman" w:eastAsia="Times New Roman" w:hAnsi="Times New Roman" w:cs="Times New Roman"/>
          <w:sz w:val="28"/>
          <w:szCs w:val="28"/>
          <w:lang w:eastAsia="ru-RU"/>
        </w:rPr>
      </w:pPr>
      <w:r w:rsidRPr="007F0E33">
        <w:rPr>
          <w:rFonts w:ascii="Times New Roman" w:hAnsi="Times New Roman" w:cs="Times New Roman"/>
          <w:sz w:val="28"/>
          <w:szCs w:val="28"/>
        </w:rPr>
        <w:t>1 мирово</w:t>
      </w:r>
      <w:r>
        <w:rPr>
          <w:rFonts w:ascii="Times New Roman" w:hAnsi="Times New Roman" w:cs="Times New Roman"/>
          <w:sz w:val="28"/>
          <w:szCs w:val="28"/>
        </w:rPr>
        <w:t>й</w:t>
      </w:r>
      <w:r w:rsidRPr="007F0E33">
        <w:rPr>
          <w:rFonts w:ascii="Times New Roman" w:hAnsi="Times New Roman" w:cs="Times New Roman"/>
          <w:sz w:val="28"/>
          <w:szCs w:val="28"/>
        </w:rPr>
        <w:t xml:space="preserve"> судья Кировского судебного района занимает помещение на условиях временного безвозмездного пользования – 200 </w:t>
      </w:r>
      <w:proofErr w:type="spellStart"/>
      <w:r w:rsidRPr="007F0E33">
        <w:rPr>
          <w:rFonts w:ascii="Times New Roman" w:hAnsi="Times New Roman" w:cs="Times New Roman"/>
          <w:sz w:val="28"/>
          <w:szCs w:val="28"/>
        </w:rPr>
        <w:t>кв.м</w:t>
      </w:r>
      <w:proofErr w:type="spellEnd"/>
      <w:r w:rsidRPr="007F0E33">
        <w:rPr>
          <w:rFonts w:ascii="Times New Roman" w:hAnsi="Times New Roman" w:cs="Times New Roman"/>
          <w:sz w:val="28"/>
          <w:szCs w:val="28"/>
        </w:rPr>
        <w:t>.,</w:t>
      </w:r>
      <w:r>
        <w:rPr>
          <w:sz w:val="28"/>
          <w:szCs w:val="28"/>
        </w:rPr>
        <w:t xml:space="preserve"> </w:t>
      </w:r>
      <w:r w:rsidR="00F57AEC" w:rsidRPr="00F57AEC">
        <w:rPr>
          <w:rFonts w:ascii="Times New Roman" w:eastAsia="Times New Roman" w:hAnsi="Times New Roman" w:cs="Times New Roman"/>
          <w:sz w:val="28"/>
          <w:szCs w:val="28"/>
          <w:lang w:eastAsia="ru-RU"/>
        </w:rPr>
        <w:t xml:space="preserve">в помещениях, выделенных Правительством РСО-Алания – 9 мировых судей Советского судебного района г. Владикавказа – 374, 5 </w:t>
      </w:r>
      <w:proofErr w:type="spellStart"/>
      <w:r w:rsidR="00F57AEC" w:rsidRPr="00F57AEC">
        <w:rPr>
          <w:rFonts w:ascii="Times New Roman" w:eastAsia="Times New Roman" w:hAnsi="Times New Roman" w:cs="Times New Roman"/>
          <w:sz w:val="28"/>
          <w:szCs w:val="28"/>
          <w:lang w:eastAsia="ru-RU"/>
        </w:rPr>
        <w:t>кв.м</w:t>
      </w:r>
      <w:proofErr w:type="spellEnd"/>
      <w:r w:rsidR="00F57AEC" w:rsidRPr="00F57AEC">
        <w:rPr>
          <w:rFonts w:ascii="Times New Roman" w:eastAsia="Times New Roman" w:hAnsi="Times New Roman" w:cs="Times New Roman"/>
          <w:sz w:val="28"/>
          <w:szCs w:val="28"/>
          <w:lang w:eastAsia="ru-RU"/>
        </w:rPr>
        <w:t>.</w:t>
      </w:r>
    </w:p>
    <w:p w:rsidR="00F57AEC" w:rsidRPr="00F57AEC" w:rsidRDefault="00F57AEC" w:rsidP="005C290A">
      <w:pPr>
        <w:tabs>
          <w:tab w:val="left" w:pos="975"/>
        </w:tabs>
        <w:spacing w:after="0"/>
        <w:ind w:firstLine="709"/>
        <w:jc w:val="both"/>
        <w:rPr>
          <w:rFonts w:ascii="Times New Roman" w:eastAsia="Times New Roman" w:hAnsi="Times New Roman" w:cs="Times New Roman"/>
          <w:sz w:val="28"/>
          <w:szCs w:val="28"/>
          <w:lang w:eastAsia="ru-RU"/>
        </w:rPr>
      </w:pPr>
      <w:r w:rsidRPr="00F57AEC">
        <w:rPr>
          <w:rFonts w:ascii="Times New Roman" w:eastAsia="Times New Roman" w:hAnsi="Times New Roman" w:cs="Times New Roman"/>
          <w:sz w:val="28"/>
          <w:szCs w:val="28"/>
          <w:lang w:eastAsia="ru-RU"/>
        </w:rPr>
        <w:t>На 3</w:t>
      </w:r>
      <w:r w:rsidR="007F0E33">
        <w:rPr>
          <w:rFonts w:ascii="Times New Roman" w:eastAsia="Times New Roman" w:hAnsi="Times New Roman" w:cs="Times New Roman"/>
          <w:sz w:val="28"/>
          <w:szCs w:val="28"/>
          <w:lang w:eastAsia="ru-RU"/>
        </w:rPr>
        <w:t>4</w:t>
      </w:r>
      <w:r w:rsidRPr="00F57AEC">
        <w:rPr>
          <w:rFonts w:ascii="Times New Roman" w:eastAsia="Times New Roman" w:hAnsi="Times New Roman" w:cs="Times New Roman"/>
          <w:sz w:val="28"/>
          <w:szCs w:val="28"/>
          <w:lang w:eastAsia="ru-RU"/>
        </w:rPr>
        <w:t xml:space="preserve"> судебных участках имеются залы судебного заседания, комнаты для архива и вещественных доказательств.</w:t>
      </w:r>
    </w:p>
    <w:p w:rsidR="00F57AEC" w:rsidRPr="00F57AEC" w:rsidRDefault="0099200D" w:rsidP="005C290A">
      <w:pPr>
        <w:tabs>
          <w:tab w:val="left" w:pos="975"/>
        </w:tabs>
        <w:spacing w:after="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На 3</w:t>
      </w:r>
      <w:r w:rsidR="00F57AEC" w:rsidRPr="00F57AEC">
        <w:rPr>
          <w:rFonts w:ascii="Times New Roman" w:eastAsia="Times New Roman" w:hAnsi="Times New Roman" w:cs="Times New Roman"/>
          <w:sz w:val="28"/>
          <w:szCs w:val="28"/>
          <w:lang w:eastAsia="ru-RU"/>
        </w:rPr>
        <w:t xml:space="preserve"> судебных участках мировых судей РСО-Алания  осуществляет</w:t>
      </w:r>
      <w:r w:rsidR="00AA4517">
        <w:rPr>
          <w:rFonts w:ascii="Times New Roman" w:eastAsia="Times New Roman" w:hAnsi="Times New Roman" w:cs="Times New Roman"/>
          <w:sz w:val="28"/>
          <w:szCs w:val="28"/>
          <w:lang w:eastAsia="ru-RU"/>
        </w:rPr>
        <w:t xml:space="preserve">ся охрана силами ФГУП «Охрана» </w:t>
      </w:r>
      <w:proofErr w:type="spellStart"/>
      <w:r w:rsidR="00F57AEC" w:rsidRPr="00F57AEC">
        <w:rPr>
          <w:rFonts w:ascii="Times New Roman" w:eastAsia="Times New Roman" w:hAnsi="Times New Roman" w:cs="Times New Roman"/>
          <w:sz w:val="28"/>
          <w:szCs w:val="28"/>
          <w:lang w:eastAsia="ru-RU"/>
        </w:rPr>
        <w:t>Росгвардии</w:t>
      </w:r>
      <w:proofErr w:type="spellEnd"/>
      <w:r w:rsidR="00F57AEC" w:rsidRPr="00F57AEC">
        <w:rPr>
          <w:rFonts w:ascii="Times New Roman" w:eastAsia="Times New Roman" w:hAnsi="Times New Roman" w:cs="Times New Roman"/>
          <w:sz w:val="28"/>
          <w:szCs w:val="28"/>
          <w:lang w:eastAsia="ru-RU"/>
        </w:rPr>
        <w:t xml:space="preserve">, в рабочие дни с 18-00 до 9-00 часов и круглосуточно в выходные и праздничные дни. В остальное время на данных объектах установлено дежурство судебных приставов. На указанных объектах установлено наружное и внутреннее видеонаблюдение с записью </w:t>
      </w:r>
      <w:proofErr w:type="spellStart"/>
      <w:r w:rsidR="00F57AEC" w:rsidRPr="00F57AEC">
        <w:rPr>
          <w:rFonts w:ascii="Times New Roman" w:eastAsia="Times New Roman" w:hAnsi="Times New Roman" w:cs="Times New Roman"/>
          <w:sz w:val="28"/>
          <w:szCs w:val="28"/>
          <w:lang w:eastAsia="ru-RU"/>
        </w:rPr>
        <w:t>видеофиксации</w:t>
      </w:r>
      <w:proofErr w:type="spellEnd"/>
      <w:r w:rsidR="00F57AEC" w:rsidRPr="00F57AEC">
        <w:rPr>
          <w:rFonts w:ascii="Times New Roman" w:eastAsia="Times New Roman" w:hAnsi="Times New Roman" w:cs="Times New Roman"/>
          <w:sz w:val="28"/>
          <w:szCs w:val="28"/>
          <w:lang w:eastAsia="ru-RU"/>
        </w:rPr>
        <w:t xml:space="preserve"> в архив на срок - 5 дней, имеются стационарные  </w:t>
      </w:r>
      <w:proofErr w:type="spellStart"/>
      <w:r w:rsidR="00F57AEC" w:rsidRPr="00F57AEC">
        <w:rPr>
          <w:rFonts w:ascii="Times New Roman" w:eastAsia="Times New Roman" w:hAnsi="Times New Roman" w:cs="Times New Roman"/>
          <w:sz w:val="28"/>
          <w:szCs w:val="28"/>
          <w:lang w:eastAsia="ru-RU"/>
        </w:rPr>
        <w:t>металлодетекторы</w:t>
      </w:r>
      <w:proofErr w:type="spellEnd"/>
      <w:r w:rsidR="00F57AEC" w:rsidRPr="00F57AEC">
        <w:rPr>
          <w:rFonts w:ascii="Times New Roman" w:eastAsia="Times New Roman" w:hAnsi="Times New Roman" w:cs="Times New Roman"/>
          <w:sz w:val="28"/>
          <w:szCs w:val="28"/>
          <w:lang w:eastAsia="ru-RU"/>
        </w:rPr>
        <w:t>. Окна в зданиях 20 судебных участков оборудованы железными решетками.</w:t>
      </w:r>
    </w:p>
    <w:p w:rsidR="00F57AEC" w:rsidRPr="00F57AEC" w:rsidRDefault="00F57AEC" w:rsidP="005C290A">
      <w:pPr>
        <w:tabs>
          <w:tab w:val="left" w:pos="975"/>
        </w:tabs>
        <w:spacing w:after="0"/>
        <w:ind w:firstLine="709"/>
        <w:jc w:val="both"/>
        <w:rPr>
          <w:rFonts w:ascii="Times New Roman" w:eastAsia="Times New Roman" w:hAnsi="Times New Roman" w:cs="Times New Roman"/>
          <w:sz w:val="28"/>
          <w:szCs w:val="28"/>
          <w:lang w:eastAsia="ru-RU"/>
        </w:rPr>
      </w:pPr>
      <w:r w:rsidRPr="00F57AEC">
        <w:rPr>
          <w:rFonts w:ascii="Times New Roman" w:eastAsia="Times New Roman" w:hAnsi="Times New Roman" w:cs="Times New Roman"/>
          <w:sz w:val="28"/>
          <w:szCs w:val="28"/>
          <w:lang w:eastAsia="ru-RU"/>
        </w:rPr>
        <w:t>20 октября 2011 года за № 33-РЗ был принят Закон Республики Северная Осетия-Алания  «О внесении изменений в Закон Республики Северная Осети-Алания «О мировых судьях в Республике Северная Осетия-Алания»». Указанный Закон  привел в соответствие с федеральным законодательством положения затрагивающие требовани</w:t>
      </w:r>
      <w:r w:rsidR="00CD4441">
        <w:rPr>
          <w:rFonts w:ascii="Times New Roman" w:eastAsia="Times New Roman" w:hAnsi="Times New Roman" w:cs="Times New Roman"/>
          <w:sz w:val="28"/>
          <w:szCs w:val="28"/>
          <w:lang w:eastAsia="ru-RU"/>
        </w:rPr>
        <w:t>я</w:t>
      </w:r>
      <w:r w:rsidRPr="00F57AEC">
        <w:rPr>
          <w:rFonts w:ascii="Times New Roman" w:eastAsia="Times New Roman" w:hAnsi="Times New Roman" w:cs="Times New Roman"/>
          <w:sz w:val="28"/>
          <w:szCs w:val="28"/>
          <w:lang w:eastAsia="ru-RU"/>
        </w:rPr>
        <w:t>, предъявляемы</w:t>
      </w:r>
      <w:r w:rsidR="00CD4441">
        <w:rPr>
          <w:rFonts w:ascii="Times New Roman" w:eastAsia="Times New Roman" w:hAnsi="Times New Roman" w:cs="Times New Roman"/>
          <w:sz w:val="28"/>
          <w:szCs w:val="28"/>
          <w:lang w:eastAsia="ru-RU"/>
        </w:rPr>
        <w:t>е</w:t>
      </w:r>
      <w:r w:rsidRPr="00F57AEC">
        <w:rPr>
          <w:rFonts w:ascii="Times New Roman" w:eastAsia="Times New Roman" w:hAnsi="Times New Roman" w:cs="Times New Roman"/>
          <w:sz w:val="28"/>
          <w:szCs w:val="28"/>
          <w:lang w:eastAsia="ru-RU"/>
        </w:rPr>
        <w:t xml:space="preserve"> к мировым судьям и кандидатам на должность миров</w:t>
      </w:r>
      <w:r w:rsidR="00CD4441">
        <w:rPr>
          <w:rFonts w:ascii="Times New Roman" w:eastAsia="Times New Roman" w:hAnsi="Times New Roman" w:cs="Times New Roman"/>
          <w:sz w:val="28"/>
          <w:szCs w:val="28"/>
          <w:lang w:eastAsia="ru-RU"/>
        </w:rPr>
        <w:t>ого</w:t>
      </w:r>
      <w:r w:rsidRPr="00F57AEC">
        <w:rPr>
          <w:rFonts w:ascii="Times New Roman" w:eastAsia="Times New Roman" w:hAnsi="Times New Roman" w:cs="Times New Roman"/>
          <w:sz w:val="28"/>
          <w:szCs w:val="28"/>
          <w:lang w:eastAsia="ru-RU"/>
        </w:rPr>
        <w:t xml:space="preserve"> суд</w:t>
      </w:r>
      <w:r w:rsidR="00CD4441">
        <w:rPr>
          <w:rFonts w:ascii="Times New Roman" w:eastAsia="Times New Roman" w:hAnsi="Times New Roman" w:cs="Times New Roman"/>
          <w:sz w:val="28"/>
          <w:szCs w:val="28"/>
          <w:lang w:eastAsia="ru-RU"/>
        </w:rPr>
        <w:t>ьи</w:t>
      </w:r>
      <w:r w:rsidRPr="00F57AEC">
        <w:rPr>
          <w:rFonts w:ascii="Times New Roman" w:eastAsia="Times New Roman" w:hAnsi="Times New Roman" w:cs="Times New Roman"/>
          <w:sz w:val="28"/>
          <w:szCs w:val="28"/>
          <w:lang w:eastAsia="ru-RU"/>
        </w:rPr>
        <w:t>, исполнения обязанностей мирового судьи, а также материально-технического обеспечения деятельности мировых судей. Одновременно внесены дополнения по вопросам профессиональной переподготовки и повышения квалификации мировых судей.</w:t>
      </w:r>
    </w:p>
    <w:p w:rsidR="00F57AEC" w:rsidRPr="00F57AEC" w:rsidRDefault="00F57AEC" w:rsidP="005C290A">
      <w:pPr>
        <w:spacing w:after="0"/>
        <w:ind w:firstLine="709"/>
        <w:jc w:val="both"/>
        <w:rPr>
          <w:rFonts w:ascii="Times New Roman" w:eastAsia="Times New Roman" w:hAnsi="Times New Roman" w:cs="Times New Roman"/>
          <w:sz w:val="28"/>
          <w:szCs w:val="28"/>
          <w:lang w:eastAsia="ru-RU"/>
        </w:rPr>
      </w:pPr>
      <w:r w:rsidRPr="00F57AEC">
        <w:rPr>
          <w:rFonts w:ascii="Times New Roman" w:eastAsia="Times New Roman" w:hAnsi="Times New Roman" w:cs="Times New Roman"/>
          <w:sz w:val="28"/>
          <w:szCs w:val="28"/>
          <w:lang w:eastAsia="ru-RU"/>
        </w:rPr>
        <w:t xml:space="preserve">В декабре 2013 года была проведена подготовительная работа по внесению изменений в закон Республики Северная Осетия-Алания от 23 </w:t>
      </w:r>
      <w:r w:rsidRPr="00F57AEC">
        <w:rPr>
          <w:rFonts w:ascii="Times New Roman" w:eastAsia="Times New Roman" w:hAnsi="Times New Roman" w:cs="Times New Roman"/>
          <w:sz w:val="28"/>
          <w:szCs w:val="28"/>
          <w:lang w:eastAsia="ru-RU"/>
        </w:rPr>
        <w:lastRenderedPageBreak/>
        <w:t>августа 2000 года № 19-РЗ «О создании судебных участков и должностей мировых судей в Республике Северная Осетия-Алания».</w:t>
      </w:r>
    </w:p>
    <w:p w:rsidR="00F57AEC" w:rsidRPr="00F57AEC" w:rsidRDefault="00F57AEC" w:rsidP="005C290A">
      <w:pPr>
        <w:autoSpaceDE w:val="0"/>
        <w:autoSpaceDN w:val="0"/>
        <w:adjustRightInd w:val="0"/>
        <w:spacing w:after="0"/>
        <w:ind w:firstLine="709"/>
        <w:jc w:val="both"/>
        <w:rPr>
          <w:rFonts w:ascii="Times New Roman" w:eastAsia="Times New Roman" w:hAnsi="Times New Roman" w:cs="Times New Roman"/>
          <w:bCs/>
          <w:sz w:val="28"/>
          <w:szCs w:val="28"/>
          <w:lang w:eastAsia="ru-RU"/>
        </w:rPr>
      </w:pPr>
      <w:r w:rsidRPr="00F57AEC">
        <w:rPr>
          <w:rFonts w:ascii="Times New Roman" w:eastAsia="Times New Roman" w:hAnsi="Times New Roman" w:cs="Times New Roman"/>
          <w:bCs/>
          <w:sz w:val="28"/>
          <w:szCs w:val="28"/>
          <w:lang w:eastAsia="ru-RU"/>
        </w:rPr>
        <w:t xml:space="preserve">Предлагаемые изменения были связаны  с необходимостью приведения положений Закона Республики Северная Осетия-Алания «О создании судебных участков и должностей  мировых судей в Республике Северная Осетия-Алания» в соответствие с федеральным законодательством, предусматривающим, что деятельность мировых судей осуществляется в пределах судебного района на судебных участках. </w:t>
      </w:r>
    </w:p>
    <w:p w:rsidR="00F57AEC" w:rsidRPr="00F57AEC" w:rsidRDefault="00F57AEC" w:rsidP="005C290A">
      <w:pPr>
        <w:autoSpaceDE w:val="0"/>
        <w:autoSpaceDN w:val="0"/>
        <w:adjustRightInd w:val="0"/>
        <w:spacing w:after="0"/>
        <w:ind w:firstLine="709"/>
        <w:jc w:val="both"/>
        <w:rPr>
          <w:rFonts w:ascii="Times New Roman" w:eastAsia="Times New Roman" w:hAnsi="Times New Roman" w:cs="Times New Roman"/>
          <w:bCs/>
          <w:sz w:val="28"/>
          <w:szCs w:val="28"/>
          <w:lang w:eastAsia="ru-RU"/>
        </w:rPr>
      </w:pPr>
      <w:r w:rsidRPr="00F57AEC">
        <w:rPr>
          <w:rFonts w:ascii="Times New Roman" w:eastAsia="Times New Roman" w:hAnsi="Times New Roman" w:cs="Times New Roman"/>
          <w:bCs/>
          <w:sz w:val="28"/>
          <w:szCs w:val="28"/>
          <w:lang w:eastAsia="ru-RU"/>
        </w:rPr>
        <w:t>12 февраля 2014 года Законом Республики Северная Осетия – Алания за № 1-РЗ «О внесении изменений в Закон</w:t>
      </w:r>
      <w:r w:rsidR="00CD4441">
        <w:rPr>
          <w:rFonts w:ascii="Times New Roman" w:eastAsia="Times New Roman" w:hAnsi="Times New Roman" w:cs="Times New Roman"/>
          <w:bCs/>
          <w:sz w:val="28"/>
          <w:szCs w:val="28"/>
          <w:lang w:eastAsia="ru-RU"/>
        </w:rPr>
        <w:t>у</w:t>
      </w:r>
      <w:r w:rsidRPr="00F57AEC">
        <w:rPr>
          <w:rFonts w:ascii="Times New Roman" w:eastAsia="Times New Roman" w:hAnsi="Times New Roman" w:cs="Times New Roman"/>
          <w:bCs/>
          <w:sz w:val="28"/>
          <w:szCs w:val="28"/>
          <w:lang w:eastAsia="ru-RU"/>
        </w:rPr>
        <w:t xml:space="preserve"> Республики Северная Осетия – Алания «О создании судебных участков и должностей мировых судей в Республике Северная Осетия – Алания» определено, что мировые судьи республики осуществляют свою деятельность на судебных участках в пределах 11 судебных районов.</w:t>
      </w:r>
    </w:p>
    <w:p w:rsidR="00F57AEC" w:rsidRPr="00F57AEC" w:rsidRDefault="00F57AEC" w:rsidP="005C290A">
      <w:pPr>
        <w:spacing w:after="0"/>
        <w:ind w:right="-1" w:firstLine="709"/>
        <w:jc w:val="both"/>
        <w:rPr>
          <w:rFonts w:ascii="Times New Roman" w:eastAsia="Times New Roman" w:hAnsi="Times New Roman" w:cs="Times New Roman"/>
          <w:b/>
          <w:sz w:val="28"/>
          <w:szCs w:val="28"/>
          <w:lang w:eastAsia="ru-RU"/>
        </w:rPr>
      </w:pPr>
      <w:r w:rsidRPr="00F57AEC">
        <w:rPr>
          <w:rFonts w:ascii="Times New Roman" w:eastAsia="Times New Roman" w:hAnsi="Times New Roman" w:cs="Times New Roman"/>
          <w:bCs/>
          <w:sz w:val="28"/>
          <w:szCs w:val="28"/>
          <w:lang w:eastAsia="ru-RU"/>
        </w:rPr>
        <w:t xml:space="preserve">В октябре 2014 года была проведена подготовительная работа по внесению изменений в Приложение  к Закон Республики Северная Осетия-Алания </w:t>
      </w:r>
      <w:r w:rsidRPr="00F57AEC">
        <w:rPr>
          <w:rFonts w:ascii="Times New Roman" w:eastAsia="Times New Roman" w:hAnsi="Times New Roman" w:cs="Times New Roman"/>
          <w:sz w:val="28"/>
          <w:szCs w:val="28"/>
          <w:lang w:eastAsia="ru-RU"/>
        </w:rPr>
        <w:t xml:space="preserve">«О внесении изменений в Закон Республики Северная Осетия-Алания «О создании судебных участков и должностей  мировых судей в Республике Северная Осетия-Алания». Изменения были связаны с преобразованием некоторых муниципальных образований, изменением  адресного реестра города Владикавказа, и </w:t>
      </w:r>
      <w:r w:rsidRPr="00F57AEC">
        <w:rPr>
          <w:rFonts w:ascii="Times New Roman" w:eastAsia="Arial Unicode MS" w:hAnsi="Times New Roman" w:cs="Times New Roman"/>
          <w:sz w:val="28"/>
          <w:szCs w:val="28"/>
          <w:lang w:eastAsia="ru-RU"/>
        </w:rPr>
        <w:t xml:space="preserve"> </w:t>
      </w:r>
      <w:r w:rsidRPr="00F57AEC">
        <w:rPr>
          <w:rFonts w:ascii="Times New Roman" w:eastAsia="Times New Roman" w:hAnsi="Times New Roman" w:cs="Times New Roman"/>
          <w:sz w:val="28"/>
          <w:szCs w:val="28"/>
          <w:lang w:eastAsia="ru-RU"/>
        </w:rPr>
        <w:t>устранением диспропорции в служебной нагрузке мировых судей  республики.</w:t>
      </w:r>
      <w:r w:rsidRPr="00F57AEC">
        <w:rPr>
          <w:rFonts w:ascii="Times New Roman" w:eastAsia="Times New Roman" w:hAnsi="Times New Roman" w:cs="Times New Roman"/>
          <w:b/>
          <w:sz w:val="28"/>
          <w:szCs w:val="28"/>
          <w:lang w:eastAsia="ru-RU"/>
        </w:rPr>
        <w:t xml:space="preserve"> </w:t>
      </w:r>
    </w:p>
    <w:p w:rsidR="00F57AEC" w:rsidRPr="00F57AEC" w:rsidRDefault="00F57AEC" w:rsidP="005C290A">
      <w:pPr>
        <w:spacing w:after="0"/>
        <w:ind w:right="-1" w:firstLine="709"/>
        <w:jc w:val="both"/>
        <w:rPr>
          <w:rFonts w:ascii="Times New Roman" w:eastAsia="Times New Roman" w:hAnsi="Times New Roman" w:cs="Times New Roman"/>
          <w:bCs/>
          <w:sz w:val="28"/>
          <w:szCs w:val="28"/>
          <w:lang w:eastAsia="ru-RU"/>
        </w:rPr>
      </w:pPr>
      <w:r w:rsidRPr="00F57AEC">
        <w:rPr>
          <w:rFonts w:ascii="Times New Roman" w:eastAsia="Times New Roman" w:hAnsi="Times New Roman" w:cs="Times New Roman"/>
          <w:sz w:val="28"/>
          <w:szCs w:val="28"/>
          <w:lang w:eastAsia="ru-RU"/>
        </w:rPr>
        <w:t xml:space="preserve">14 ноября 2014 года Законом Республики Северная Осетия – Алания за №  39 – РЗ «О внесении </w:t>
      </w:r>
      <w:r w:rsidRPr="00F57AEC">
        <w:rPr>
          <w:rFonts w:ascii="Times New Roman" w:eastAsia="Times New Roman" w:hAnsi="Times New Roman" w:cs="Times New Roman"/>
          <w:bCs/>
          <w:sz w:val="28"/>
          <w:szCs w:val="28"/>
          <w:lang w:eastAsia="ru-RU"/>
        </w:rPr>
        <w:t xml:space="preserve">в приложение  к Закону Республики Северная Осетия-Алания </w:t>
      </w:r>
      <w:r w:rsidRPr="00F57AEC">
        <w:rPr>
          <w:rFonts w:ascii="Times New Roman" w:eastAsia="Times New Roman" w:hAnsi="Times New Roman" w:cs="Times New Roman"/>
          <w:sz w:val="28"/>
          <w:szCs w:val="28"/>
          <w:lang w:eastAsia="ru-RU"/>
        </w:rPr>
        <w:t xml:space="preserve"> «О создании судебных участков и должностей  мировых судей в Республике Северная Осетия-Алания» внесенные изменения закреплены в полном объеме.</w:t>
      </w:r>
    </w:p>
    <w:p w:rsidR="00F57AEC" w:rsidRPr="00F57AEC" w:rsidRDefault="00F57AEC" w:rsidP="005C290A">
      <w:pPr>
        <w:autoSpaceDE w:val="0"/>
        <w:autoSpaceDN w:val="0"/>
        <w:adjustRightInd w:val="0"/>
        <w:spacing w:after="0"/>
        <w:ind w:firstLine="720"/>
        <w:jc w:val="both"/>
        <w:rPr>
          <w:rFonts w:ascii="Times New Roman" w:eastAsia="Times New Roman" w:hAnsi="Times New Roman" w:cs="Times New Roman"/>
          <w:bCs/>
          <w:sz w:val="28"/>
          <w:szCs w:val="28"/>
          <w:lang w:eastAsia="ru-RU"/>
        </w:rPr>
      </w:pPr>
      <w:r w:rsidRPr="00F57AEC">
        <w:rPr>
          <w:rFonts w:ascii="Times New Roman" w:eastAsia="Times New Roman" w:hAnsi="Times New Roman" w:cs="Times New Roman"/>
          <w:sz w:val="28"/>
          <w:szCs w:val="28"/>
          <w:lang w:eastAsia="ru-RU"/>
        </w:rPr>
        <w:t>В феврале 2015 года была проведена подготовительная работа по внесению изменений в Приложение  к Закон</w:t>
      </w:r>
      <w:r w:rsidR="00CD4441">
        <w:rPr>
          <w:rFonts w:ascii="Times New Roman" w:eastAsia="Times New Roman" w:hAnsi="Times New Roman" w:cs="Times New Roman"/>
          <w:sz w:val="28"/>
          <w:szCs w:val="28"/>
          <w:lang w:eastAsia="ru-RU"/>
        </w:rPr>
        <w:t>у</w:t>
      </w:r>
      <w:r w:rsidRPr="00F57AEC">
        <w:rPr>
          <w:rFonts w:ascii="Times New Roman" w:eastAsia="Times New Roman" w:hAnsi="Times New Roman" w:cs="Times New Roman"/>
          <w:sz w:val="28"/>
          <w:szCs w:val="28"/>
          <w:lang w:eastAsia="ru-RU"/>
        </w:rPr>
        <w:t xml:space="preserve"> Республики Северная Осетия-Алания </w:t>
      </w:r>
      <w:r w:rsidRPr="00F57AEC">
        <w:rPr>
          <w:rFonts w:ascii="Times New Roman" w:eastAsia="Times New Roman" w:hAnsi="Times New Roman" w:cs="Times New Roman"/>
          <w:bCs/>
          <w:sz w:val="28"/>
          <w:szCs w:val="28"/>
          <w:lang w:eastAsia="ru-RU"/>
        </w:rPr>
        <w:t xml:space="preserve">«О внесении изменений в Закон Республики Северная Осетия-Алания «О создании судебных участков и должностей  мировых судей в Республике Северная Осетия-Алания», в связи  с изменением  адресного реестра города Владикавказа, и </w:t>
      </w:r>
      <w:r w:rsidRPr="00F57AEC">
        <w:rPr>
          <w:rFonts w:ascii="Times New Roman" w:eastAsia="Arial Unicode MS" w:hAnsi="Times New Roman" w:cs="Times New Roman"/>
          <w:bCs/>
          <w:sz w:val="28"/>
          <w:szCs w:val="28"/>
          <w:lang w:eastAsia="ru-RU"/>
        </w:rPr>
        <w:t xml:space="preserve"> </w:t>
      </w:r>
      <w:r w:rsidRPr="00F57AEC">
        <w:rPr>
          <w:rFonts w:ascii="Times New Roman" w:eastAsia="Times New Roman" w:hAnsi="Times New Roman" w:cs="Times New Roman"/>
          <w:bCs/>
          <w:sz w:val="28"/>
          <w:szCs w:val="28"/>
          <w:lang w:eastAsia="ru-RU"/>
        </w:rPr>
        <w:t>устранением диспропорции в служебной нагрузке мировых судей.</w:t>
      </w:r>
    </w:p>
    <w:p w:rsidR="00F57AEC" w:rsidRPr="00F57AEC" w:rsidRDefault="00F57AEC" w:rsidP="005C290A">
      <w:pPr>
        <w:autoSpaceDE w:val="0"/>
        <w:autoSpaceDN w:val="0"/>
        <w:adjustRightInd w:val="0"/>
        <w:spacing w:after="0"/>
        <w:ind w:firstLine="720"/>
        <w:jc w:val="both"/>
        <w:rPr>
          <w:rFonts w:ascii="Times New Roman" w:eastAsia="Times New Roman" w:hAnsi="Times New Roman" w:cs="Times New Roman"/>
          <w:bCs/>
          <w:sz w:val="28"/>
          <w:szCs w:val="28"/>
          <w:lang w:eastAsia="ru-RU"/>
        </w:rPr>
      </w:pPr>
      <w:r w:rsidRPr="00F57AEC">
        <w:rPr>
          <w:rFonts w:ascii="Times New Roman" w:eastAsia="Times New Roman" w:hAnsi="Times New Roman" w:cs="Times New Roman"/>
          <w:bCs/>
          <w:sz w:val="28"/>
          <w:szCs w:val="28"/>
          <w:lang w:eastAsia="ru-RU"/>
        </w:rPr>
        <w:t>15 мая 2015 года внесенные изменения закреплены в полном объеме Законом Республики Северная Осетия – Алания за № 14- РЗ.</w:t>
      </w:r>
    </w:p>
    <w:p w:rsidR="00F57AEC" w:rsidRPr="00F57AEC" w:rsidRDefault="00F57AEC" w:rsidP="005C290A">
      <w:pPr>
        <w:autoSpaceDE w:val="0"/>
        <w:autoSpaceDN w:val="0"/>
        <w:adjustRightInd w:val="0"/>
        <w:spacing w:after="0"/>
        <w:ind w:firstLine="720"/>
        <w:jc w:val="both"/>
        <w:rPr>
          <w:rFonts w:ascii="Times New Roman" w:eastAsia="Times New Roman" w:hAnsi="Times New Roman" w:cs="Times New Roman"/>
          <w:bCs/>
          <w:sz w:val="28"/>
          <w:szCs w:val="28"/>
          <w:lang w:eastAsia="ru-RU"/>
        </w:rPr>
      </w:pPr>
      <w:r w:rsidRPr="00F57AEC">
        <w:rPr>
          <w:rFonts w:ascii="Times New Roman" w:eastAsia="Times New Roman" w:hAnsi="Times New Roman" w:cs="Times New Roman"/>
          <w:bCs/>
          <w:sz w:val="28"/>
          <w:szCs w:val="28"/>
          <w:lang w:eastAsia="ru-RU"/>
        </w:rPr>
        <w:t xml:space="preserve">Законом Республики Северная Осетия – Алания за № 20-РЗ от 04 мая 2016 года «О внесении изменений в статью 15 Закона Республики Северная Осетия – Алания «Омировых судьях в Республике Северная Осетия – </w:t>
      </w:r>
      <w:r w:rsidRPr="00F57AEC">
        <w:rPr>
          <w:rFonts w:ascii="Times New Roman" w:eastAsia="Times New Roman" w:hAnsi="Times New Roman" w:cs="Times New Roman"/>
          <w:bCs/>
          <w:sz w:val="28"/>
          <w:szCs w:val="28"/>
          <w:lang w:eastAsia="ru-RU"/>
        </w:rPr>
        <w:lastRenderedPageBreak/>
        <w:t>Алания» положение указанной статьи приведено в соответствие с федеральным законодательством.</w:t>
      </w:r>
    </w:p>
    <w:p w:rsidR="00F57AEC" w:rsidRPr="00F57AEC" w:rsidRDefault="00F57AEC" w:rsidP="005C290A">
      <w:pPr>
        <w:autoSpaceDE w:val="0"/>
        <w:autoSpaceDN w:val="0"/>
        <w:adjustRightInd w:val="0"/>
        <w:spacing w:after="0"/>
        <w:ind w:firstLine="720"/>
        <w:jc w:val="both"/>
        <w:rPr>
          <w:rFonts w:ascii="Times New Roman" w:eastAsia="Times New Roman" w:hAnsi="Times New Roman" w:cs="Times New Roman"/>
          <w:bCs/>
          <w:sz w:val="28"/>
          <w:szCs w:val="28"/>
          <w:lang w:eastAsia="ru-RU"/>
        </w:rPr>
      </w:pPr>
      <w:r w:rsidRPr="00F57AEC">
        <w:rPr>
          <w:rFonts w:ascii="Times New Roman" w:eastAsia="Times New Roman" w:hAnsi="Times New Roman" w:cs="Times New Roman"/>
          <w:bCs/>
          <w:sz w:val="28"/>
          <w:szCs w:val="28"/>
          <w:lang w:eastAsia="ru-RU"/>
        </w:rPr>
        <w:t xml:space="preserve">05 ноября 2016 года Законом Республики Северная Осетия – Алания за №  62 – РЗ «О внесении изменений </w:t>
      </w:r>
      <w:r w:rsidRPr="00F57AEC">
        <w:rPr>
          <w:rFonts w:ascii="Times New Roman" w:eastAsia="Times New Roman" w:hAnsi="Times New Roman" w:cs="Times New Roman"/>
          <w:sz w:val="28"/>
          <w:szCs w:val="28"/>
          <w:lang w:eastAsia="ru-RU"/>
        </w:rPr>
        <w:t xml:space="preserve">в Приложение  к Закону Республики Северная Осетия-Алания </w:t>
      </w:r>
      <w:r w:rsidRPr="00F57AEC">
        <w:rPr>
          <w:rFonts w:ascii="Times New Roman" w:eastAsia="Times New Roman" w:hAnsi="Times New Roman" w:cs="Times New Roman"/>
          <w:bCs/>
          <w:sz w:val="28"/>
          <w:szCs w:val="28"/>
          <w:lang w:eastAsia="ru-RU"/>
        </w:rPr>
        <w:t xml:space="preserve"> «О создании судебных участков и должностей  мировых судей в Республике Северная Осетия-Алания» внесены изменения в целях устранения диспропорции в служебной нагрузке на мировых судей и в связи с изменением адресного реестра города Владикавказа.</w:t>
      </w:r>
    </w:p>
    <w:p w:rsidR="00F57AEC" w:rsidRPr="00F57AEC" w:rsidRDefault="00F57AEC" w:rsidP="005C290A">
      <w:pPr>
        <w:autoSpaceDE w:val="0"/>
        <w:autoSpaceDN w:val="0"/>
        <w:adjustRightInd w:val="0"/>
        <w:spacing w:after="0"/>
        <w:ind w:firstLine="720"/>
        <w:jc w:val="both"/>
        <w:rPr>
          <w:rFonts w:ascii="Times New Roman" w:eastAsia="Times New Roman" w:hAnsi="Times New Roman" w:cs="Times New Roman"/>
          <w:sz w:val="28"/>
          <w:szCs w:val="28"/>
          <w:lang w:eastAsia="ru-RU"/>
        </w:rPr>
      </w:pPr>
      <w:r w:rsidRPr="00F57AEC">
        <w:rPr>
          <w:rFonts w:ascii="Times New Roman" w:eastAsia="Times New Roman" w:hAnsi="Times New Roman" w:cs="Times New Roman"/>
          <w:bCs/>
          <w:sz w:val="28"/>
          <w:szCs w:val="28"/>
          <w:lang w:eastAsia="ru-RU"/>
        </w:rPr>
        <w:t>Законом Республики Северная Осетия – Алания за № 42-РЗ от 03 июня 2017 года «О внесении изменений в статьи 4 и  10.1 Закона Республики Северная Осетия – Алания «О мировых судьях в Республике Северная Осетия – Алания» положение указанных статей приведено в соответствие с федеральным законодательством.</w:t>
      </w:r>
      <w:r w:rsidRPr="00F57AEC">
        <w:rPr>
          <w:rFonts w:ascii="Times New Roman" w:eastAsia="Times New Roman" w:hAnsi="Times New Roman" w:cs="Times New Roman"/>
          <w:sz w:val="28"/>
          <w:szCs w:val="28"/>
          <w:lang w:eastAsia="ru-RU"/>
        </w:rPr>
        <w:t xml:space="preserve"> </w:t>
      </w:r>
    </w:p>
    <w:p w:rsidR="00F57AEC" w:rsidRPr="00F57AEC" w:rsidRDefault="00F57AEC" w:rsidP="005C290A">
      <w:pPr>
        <w:autoSpaceDE w:val="0"/>
        <w:autoSpaceDN w:val="0"/>
        <w:adjustRightInd w:val="0"/>
        <w:spacing w:after="0"/>
        <w:ind w:firstLine="720"/>
        <w:jc w:val="both"/>
        <w:rPr>
          <w:rFonts w:ascii="Times New Roman" w:eastAsia="Times New Roman" w:hAnsi="Times New Roman" w:cs="Times New Roman"/>
          <w:bCs/>
          <w:sz w:val="28"/>
          <w:szCs w:val="28"/>
          <w:lang w:eastAsia="ru-RU"/>
        </w:rPr>
      </w:pPr>
      <w:r w:rsidRPr="00F57AEC">
        <w:rPr>
          <w:rFonts w:ascii="Times New Roman" w:eastAsia="Times New Roman" w:hAnsi="Times New Roman" w:cs="Times New Roman"/>
          <w:bCs/>
          <w:sz w:val="28"/>
          <w:szCs w:val="28"/>
          <w:lang w:eastAsia="ru-RU"/>
        </w:rPr>
        <w:t xml:space="preserve">12 февраля 2019 года Законом Республики Северная Осетия – Алания за №  10 – РЗ «О внесении изменений </w:t>
      </w:r>
      <w:r w:rsidRPr="00F57AEC">
        <w:rPr>
          <w:rFonts w:ascii="Times New Roman" w:eastAsia="Times New Roman" w:hAnsi="Times New Roman" w:cs="Times New Roman"/>
          <w:sz w:val="28"/>
          <w:szCs w:val="28"/>
          <w:lang w:eastAsia="ru-RU"/>
        </w:rPr>
        <w:t xml:space="preserve">в Приложение к Закону Республики Северная Осетия-Алания </w:t>
      </w:r>
      <w:r w:rsidRPr="00F57AEC">
        <w:rPr>
          <w:rFonts w:ascii="Times New Roman" w:eastAsia="Times New Roman" w:hAnsi="Times New Roman" w:cs="Times New Roman"/>
          <w:bCs/>
          <w:sz w:val="28"/>
          <w:szCs w:val="28"/>
          <w:lang w:eastAsia="ru-RU"/>
        </w:rPr>
        <w:t xml:space="preserve"> «О создании судебных участков и должностей  мировых судей в Республике Северная Осетия-Алания» внесены изменения в целях устранения диспропорции в служебной нагрузке на мировых судей и в связи с изменением адресного реестра города Владикавказа.</w:t>
      </w:r>
    </w:p>
    <w:p w:rsidR="00F57AEC" w:rsidRPr="00F57AEC" w:rsidRDefault="00F57AEC" w:rsidP="005C290A">
      <w:pPr>
        <w:autoSpaceDE w:val="0"/>
        <w:autoSpaceDN w:val="0"/>
        <w:adjustRightInd w:val="0"/>
        <w:spacing w:after="0"/>
        <w:ind w:firstLine="720"/>
        <w:jc w:val="both"/>
        <w:rPr>
          <w:rFonts w:ascii="Times New Roman" w:eastAsia="Times New Roman" w:hAnsi="Times New Roman" w:cs="Times New Roman"/>
          <w:bCs/>
          <w:sz w:val="28"/>
          <w:szCs w:val="28"/>
          <w:lang w:eastAsia="ru-RU"/>
        </w:rPr>
      </w:pPr>
      <w:r w:rsidRPr="00F57AEC">
        <w:rPr>
          <w:rFonts w:ascii="Times New Roman" w:eastAsia="Times New Roman" w:hAnsi="Times New Roman" w:cs="Times New Roman"/>
          <w:sz w:val="28"/>
          <w:szCs w:val="28"/>
          <w:lang w:eastAsia="ru-RU"/>
        </w:rPr>
        <w:t xml:space="preserve">В первом полугодии 2020 года была проведена подготовительная работа по внесению изменений в Приложение  к Закону Республики Северная Осетия-Алания </w:t>
      </w:r>
      <w:r w:rsidRPr="00F57AEC">
        <w:rPr>
          <w:rFonts w:ascii="Times New Roman" w:eastAsia="Times New Roman" w:hAnsi="Times New Roman" w:cs="Times New Roman"/>
          <w:bCs/>
          <w:sz w:val="28"/>
          <w:szCs w:val="28"/>
          <w:lang w:eastAsia="ru-RU"/>
        </w:rPr>
        <w:t xml:space="preserve">«О внесении изменений в Закон Республики Северная Осетия-Алания «О создании судебных участков и должностей  мировых судей в Республике Северная Осетия-Алания», в связи  с изменением  адресного реестра города Владикавказа, и </w:t>
      </w:r>
      <w:r w:rsidRPr="00F57AEC">
        <w:rPr>
          <w:rFonts w:ascii="Times New Roman" w:eastAsia="Arial Unicode MS" w:hAnsi="Times New Roman" w:cs="Times New Roman"/>
          <w:bCs/>
          <w:sz w:val="28"/>
          <w:szCs w:val="28"/>
          <w:lang w:eastAsia="ru-RU"/>
        </w:rPr>
        <w:t xml:space="preserve"> </w:t>
      </w:r>
      <w:r w:rsidRPr="00F57AEC">
        <w:rPr>
          <w:rFonts w:ascii="Times New Roman" w:eastAsia="Times New Roman" w:hAnsi="Times New Roman" w:cs="Times New Roman"/>
          <w:bCs/>
          <w:sz w:val="28"/>
          <w:szCs w:val="28"/>
          <w:lang w:eastAsia="ru-RU"/>
        </w:rPr>
        <w:t>устранением диспропорции в служебной нагрузке мировых</w:t>
      </w:r>
      <w:r w:rsidR="0099200D">
        <w:rPr>
          <w:rFonts w:ascii="Times New Roman" w:eastAsia="Times New Roman" w:hAnsi="Times New Roman" w:cs="Times New Roman"/>
          <w:bCs/>
          <w:sz w:val="28"/>
          <w:szCs w:val="28"/>
          <w:lang w:eastAsia="ru-RU"/>
        </w:rPr>
        <w:t xml:space="preserve"> судей. Изменения были внесены 4 марта 2020</w:t>
      </w:r>
      <w:r w:rsidRPr="00F57AEC">
        <w:rPr>
          <w:rFonts w:ascii="Times New Roman" w:eastAsia="Times New Roman" w:hAnsi="Times New Roman" w:cs="Times New Roman"/>
          <w:bCs/>
          <w:sz w:val="28"/>
          <w:szCs w:val="28"/>
          <w:lang w:eastAsia="ru-RU"/>
        </w:rPr>
        <w:t xml:space="preserve"> года. </w:t>
      </w:r>
    </w:p>
    <w:p w:rsidR="00FB4AF4" w:rsidRDefault="00F57AEC" w:rsidP="005C290A">
      <w:pPr>
        <w:autoSpaceDE w:val="0"/>
        <w:autoSpaceDN w:val="0"/>
        <w:adjustRightInd w:val="0"/>
        <w:spacing w:after="0"/>
        <w:ind w:firstLine="720"/>
        <w:jc w:val="both"/>
        <w:rPr>
          <w:rFonts w:ascii="Times New Roman" w:eastAsia="Times New Roman" w:hAnsi="Times New Roman" w:cs="Times New Roman"/>
          <w:bCs/>
          <w:sz w:val="28"/>
          <w:szCs w:val="28"/>
          <w:lang w:eastAsia="ru-RU"/>
        </w:rPr>
      </w:pPr>
      <w:r w:rsidRPr="00F57AEC">
        <w:rPr>
          <w:rFonts w:ascii="Times New Roman" w:eastAsia="Times New Roman" w:hAnsi="Times New Roman" w:cs="Times New Roman"/>
          <w:bCs/>
          <w:sz w:val="28"/>
          <w:szCs w:val="28"/>
          <w:lang w:eastAsia="ru-RU"/>
        </w:rPr>
        <w:t>В ноябре 202</w:t>
      </w:r>
      <w:r w:rsidR="0025129F">
        <w:rPr>
          <w:rFonts w:ascii="Times New Roman" w:eastAsia="Times New Roman" w:hAnsi="Times New Roman" w:cs="Times New Roman"/>
          <w:bCs/>
          <w:sz w:val="28"/>
          <w:szCs w:val="28"/>
          <w:lang w:eastAsia="ru-RU"/>
        </w:rPr>
        <w:t>0</w:t>
      </w:r>
      <w:r w:rsidRPr="00F57AEC">
        <w:rPr>
          <w:rFonts w:ascii="Times New Roman" w:eastAsia="Times New Roman" w:hAnsi="Times New Roman" w:cs="Times New Roman"/>
          <w:bCs/>
          <w:sz w:val="28"/>
          <w:szCs w:val="28"/>
          <w:lang w:eastAsia="ru-RU"/>
        </w:rPr>
        <w:t xml:space="preserve"> года подготовлен проект Закона Республики Северная Осетия – Алания по  внесению изменений в Приложение  к Закону Республики Северная Осетия-Алания «О внесении изменений в Закон Республики Северная Осетия-Алания «О создании судебных участков и должностей  мировых судей в Республике Северная Осетия-Алания», в связи  с изменением  адресного реестра города Владикавказа, и  устранением диспропорции в служебной нагрузке мировых судей Советского судебного района г. Владикавказ.</w:t>
      </w:r>
      <w:r w:rsidR="00FB4AF4">
        <w:rPr>
          <w:rFonts w:ascii="Times New Roman" w:eastAsia="Times New Roman" w:hAnsi="Times New Roman" w:cs="Times New Roman"/>
          <w:bCs/>
          <w:sz w:val="28"/>
          <w:szCs w:val="28"/>
          <w:lang w:eastAsia="ru-RU"/>
        </w:rPr>
        <w:t xml:space="preserve"> Изменения были внесены 03 февраля 2021 года</w:t>
      </w:r>
      <w:r w:rsidR="001605D0">
        <w:rPr>
          <w:rFonts w:ascii="Times New Roman" w:eastAsia="Times New Roman" w:hAnsi="Times New Roman" w:cs="Times New Roman"/>
          <w:bCs/>
          <w:sz w:val="28"/>
          <w:szCs w:val="28"/>
          <w:lang w:eastAsia="ru-RU"/>
        </w:rPr>
        <w:t>.</w:t>
      </w:r>
    </w:p>
    <w:p w:rsidR="00FB4AF4" w:rsidRDefault="00FB4AF4" w:rsidP="005C290A">
      <w:pPr>
        <w:pStyle w:val="ConsPlusTitle"/>
        <w:widowControl/>
        <w:spacing w:line="276" w:lineRule="auto"/>
        <w:ind w:firstLine="709"/>
        <w:jc w:val="both"/>
        <w:rPr>
          <w:rFonts w:ascii="Times New Roman" w:hAnsi="Times New Roman" w:cs="Times New Roman"/>
          <w:b w:val="0"/>
          <w:bCs w:val="0"/>
          <w:sz w:val="28"/>
          <w:szCs w:val="28"/>
        </w:rPr>
      </w:pPr>
      <w:r w:rsidRPr="004532B6">
        <w:rPr>
          <w:rFonts w:ascii="Times New Roman" w:hAnsi="Times New Roman" w:cs="Times New Roman"/>
          <w:b w:val="0"/>
          <w:bCs w:val="0"/>
          <w:sz w:val="28"/>
          <w:szCs w:val="28"/>
        </w:rPr>
        <w:t xml:space="preserve">В </w:t>
      </w:r>
      <w:r>
        <w:rPr>
          <w:rFonts w:ascii="Times New Roman" w:hAnsi="Times New Roman" w:cs="Times New Roman"/>
          <w:b w:val="0"/>
          <w:bCs w:val="0"/>
          <w:sz w:val="28"/>
          <w:szCs w:val="28"/>
        </w:rPr>
        <w:t>ноябре</w:t>
      </w:r>
      <w:r w:rsidRPr="004532B6">
        <w:rPr>
          <w:rFonts w:ascii="Times New Roman" w:hAnsi="Times New Roman" w:cs="Times New Roman"/>
          <w:b w:val="0"/>
          <w:bCs w:val="0"/>
          <w:sz w:val="28"/>
          <w:szCs w:val="28"/>
        </w:rPr>
        <w:t xml:space="preserve"> 20</w:t>
      </w:r>
      <w:r>
        <w:rPr>
          <w:rFonts w:ascii="Times New Roman" w:hAnsi="Times New Roman" w:cs="Times New Roman"/>
          <w:b w:val="0"/>
          <w:bCs w:val="0"/>
          <w:sz w:val="28"/>
          <w:szCs w:val="28"/>
        </w:rPr>
        <w:t>22</w:t>
      </w:r>
      <w:r w:rsidRPr="004532B6">
        <w:rPr>
          <w:rFonts w:ascii="Times New Roman" w:hAnsi="Times New Roman" w:cs="Times New Roman"/>
          <w:b w:val="0"/>
          <w:bCs w:val="0"/>
          <w:sz w:val="28"/>
          <w:szCs w:val="28"/>
        </w:rPr>
        <w:t xml:space="preserve"> года была проведена подготовительная работа по внесению изменений</w:t>
      </w:r>
      <w:r>
        <w:rPr>
          <w:rFonts w:ascii="Times New Roman" w:hAnsi="Times New Roman" w:cs="Times New Roman"/>
          <w:b w:val="0"/>
          <w:bCs w:val="0"/>
          <w:sz w:val="28"/>
          <w:szCs w:val="28"/>
        </w:rPr>
        <w:t xml:space="preserve"> в приложение к  </w:t>
      </w:r>
      <w:r w:rsidRPr="004532B6">
        <w:rPr>
          <w:rFonts w:ascii="Times New Roman" w:hAnsi="Times New Roman" w:cs="Times New Roman"/>
          <w:b w:val="0"/>
          <w:bCs w:val="0"/>
          <w:sz w:val="28"/>
          <w:szCs w:val="28"/>
        </w:rPr>
        <w:t>Закон</w:t>
      </w:r>
      <w:r>
        <w:rPr>
          <w:rFonts w:ascii="Times New Roman" w:hAnsi="Times New Roman" w:cs="Times New Roman"/>
          <w:b w:val="0"/>
          <w:bCs w:val="0"/>
          <w:sz w:val="28"/>
          <w:szCs w:val="28"/>
        </w:rPr>
        <w:t>у</w:t>
      </w:r>
      <w:r w:rsidRPr="004532B6">
        <w:rPr>
          <w:rFonts w:ascii="Times New Roman" w:hAnsi="Times New Roman" w:cs="Times New Roman"/>
          <w:b w:val="0"/>
          <w:bCs w:val="0"/>
          <w:sz w:val="28"/>
          <w:szCs w:val="28"/>
        </w:rPr>
        <w:t xml:space="preserve"> Республики Северная Осетия – Алания «О создании судебных участков и должностей  мировых судей в Республике Северная Осетия-Алания»</w:t>
      </w:r>
      <w:r>
        <w:rPr>
          <w:rFonts w:ascii="Times New Roman" w:hAnsi="Times New Roman" w:cs="Times New Roman"/>
          <w:b w:val="0"/>
          <w:bCs w:val="0"/>
          <w:sz w:val="28"/>
          <w:szCs w:val="28"/>
        </w:rPr>
        <w:t xml:space="preserve"> в связи с </w:t>
      </w:r>
      <w:r w:rsidRPr="00B97815">
        <w:rPr>
          <w:rFonts w:ascii="Times New Roman" w:hAnsi="Times New Roman" w:cs="Times New Roman"/>
          <w:b w:val="0"/>
          <w:bCs w:val="0"/>
          <w:sz w:val="28"/>
          <w:szCs w:val="28"/>
        </w:rPr>
        <w:t>устранени</w:t>
      </w:r>
      <w:r>
        <w:rPr>
          <w:rFonts w:ascii="Times New Roman" w:hAnsi="Times New Roman" w:cs="Times New Roman"/>
          <w:b w:val="0"/>
          <w:bCs w:val="0"/>
          <w:sz w:val="28"/>
          <w:szCs w:val="28"/>
        </w:rPr>
        <w:t>ем</w:t>
      </w:r>
      <w:r w:rsidRPr="00B97815">
        <w:rPr>
          <w:rFonts w:ascii="Times New Roman" w:hAnsi="Times New Roman" w:cs="Times New Roman"/>
          <w:b w:val="0"/>
          <w:bCs w:val="0"/>
          <w:sz w:val="28"/>
          <w:szCs w:val="28"/>
        </w:rPr>
        <w:t xml:space="preserve"> диспропорции в </w:t>
      </w:r>
      <w:r w:rsidRPr="00B97815">
        <w:rPr>
          <w:rFonts w:ascii="Times New Roman" w:hAnsi="Times New Roman" w:cs="Times New Roman"/>
          <w:b w:val="0"/>
          <w:bCs w:val="0"/>
          <w:sz w:val="28"/>
          <w:szCs w:val="28"/>
        </w:rPr>
        <w:lastRenderedPageBreak/>
        <w:t>служебной нагрузке на мировых судей и изменением адресного реестра города Владикавказа.</w:t>
      </w:r>
      <w:r>
        <w:rPr>
          <w:rFonts w:ascii="Times New Roman" w:hAnsi="Times New Roman" w:cs="Times New Roman"/>
          <w:b w:val="0"/>
          <w:bCs w:val="0"/>
          <w:sz w:val="28"/>
          <w:szCs w:val="28"/>
        </w:rPr>
        <w:t xml:space="preserve"> Изменения были внесены в феврале 2023 года.</w:t>
      </w:r>
    </w:p>
    <w:p w:rsidR="00F57AEC" w:rsidRDefault="00FB4AF4" w:rsidP="005C290A">
      <w:pPr>
        <w:pStyle w:val="ConsPlusTitle"/>
        <w:widowControl/>
        <w:spacing w:line="276" w:lineRule="auto"/>
        <w:ind w:firstLine="709"/>
        <w:jc w:val="both"/>
        <w:rPr>
          <w:rFonts w:ascii="Times New Roman" w:hAnsi="Times New Roman" w:cs="Times New Roman"/>
          <w:b w:val="0"/>
          <w:bCs w:val="0"/>
          <w:sz w:val="28"/>
          <w:szCs w:val="28"/>
        </w:rPr>
      </w:pPr>
      <w:r w:rsidRPr="00414DAB">
        <w:rPr>
          <w:rFonts w:ascii="Times New Roman" w:hAnsi="Times New Roman" w:cs="Times New Roman"/>
          <w:b w:val="0"/>
          <w:bCs w:val="0"/>
          <w:sz w:val="28"/>
          <w:szCs w:val="28"/>
        </w:rPr>
        <w:t>В октябре – ноябре 2023 года пров</w:t>
      </w:r>
      <w:r>
        <w:rPr>
          <w:rFonts w:ascii="Times New Roman" w:hAnsi="Times New Roman" w:cs="Times New Roman"/>
          <w:b w:val="0"/>
          <w:bCs w:val="0"/>
          <w:sz w:val="28"/>
          <w:szCs w:val="28"/>
        </w:rPr>
        <w:t>едена</w:t>
      </w:r>
      <w:r w:rsidRPr="00414DAB">
        <w:rPr>
          <w:rFonts w:ascii="Times New Roman" w:hAnsi="Times New Roman" w:cs="Times New Roman"/>
          <w:b w:val="0"/>
          <w:bCs w:val="0"/>
          <w:sz w:val="28"/>
          <w:szCs w:val="28"/>
        </w:rPr>
        <w:t xml:space="preserve"> подготовительная работа </w:t>
      </w:r>
      <w:r w:rsidRPr="00DA5DA7">
        <w:rPr>
          <w:rFonts w:ascii="Times New Roman" w:hAnsi="Times New Roman" w:cs="Times New Roman"/>
          <w:b w:val="0"/>
          <w:bCs w:val="0"/>
          <w:sz w:val="28"/>
          <w:szCs w:val="28"/>
        </w:rPr>
        <w:t>по внесению изменений в приложение к  Закону Республики Северная Осетия – Алания «О создании судебных участков и должностей  мировых судей в Республике Северная Осетия-Алания»</w:t>
      </w:r>
      <w:r>
        <w:rPr>
          <w:rFonts w:ascii="Times New Roman" w:hAnsi="Times New Roman" w:cs="Times New Roman"/>
          <w:b w:val="0"/>
          <w:bCs w:val="0"/>
          <w:sz w:val="28"/>
          <w:szCs w:val="28"/>
        </w:rPr>
        <w:t xml:space="preserve"> </w:t>
      </w:r>
      <w:r w:rsidRPr="00414DAB">
        <w:rPr>
          <w:rFonts w:ascii="Times New Roman" w:hAnsi="Times New Roman" w:cs="Times New Roman"/>
          <w:b w:val="0"/>
          <w:bCs w:val="0"/>
          <w:sz w:val="28"/>
          <w:szCs w:val="28"/>
        </w:rPr>
        <w:t>в связи с изменением адресного реестра г.</w:t>
      </w:r>
      <w:r>
        <w:rPr>
          <w:rFonts w:ascii="Times New Roman" w:hAnsi="Times New Roman" w:cs="Times New Roman"/>
          <w:b w:val="0"/>
          <w:bCs w:val="0"/>
          <w:sz w:val="28"/>
          <w:szCs w:val="28"/>
        </w:rPr>
        <w:t xml:space="preserve"> </w:t>
      </w:r>
      <w:r w:rsidRPr="00414DAB">
        <w:rPr>
          <w:rFonts w:ascii="Times New Roman" w:hAnsi="Times New Roman" w:cs="Times New Roman"/>
          <w:b w:val="0"/>
          <w:bCs w:val="0"/>
          <w:sz w:val="28"/>
          <w:szCs w:val="28"/>
        </w:rPr>
        <w:t xml:space="preserve">Беслана, Правобережного района РСО-Алания </w:t>
      </w:r>
      <w:r>
        <w:rPr>
          <w:rFonts w:ascii="Times New Roman" w:hAnsi="Times New Roman" w:cs="Times New Roman"/>
          <w:b w:val="0"/>
          <w:bCs w:val="0"/>
          <w:sz w:val="28"/>
          <w:szCs w:val="28"/>
        </w:rPr>
        <w:t xml:space="preserve">и </w:t>
      </w:r>
      <w:r w:rsidRPr="00414DAB">
        <w:rPr>
          <w:rFonts w:ascii="Times New Roman" w:hAnsi="Times New Roman" w:cs="Times New Roman"/>
          <w:b w:val="0"/>
          <w:bCs w:val="0"/>
          <w:sz w:val="28"/>
          <w:szCs w:val="28"/>
        </w:rPr>
        <w:t>г.</w:t>
      </w:r>
      <w:r>
        <w:rPr>
          <w:rFonts w:ascii="Times New Roman" w:hAnsi="Times New Roman" w:cs="Times New Roman"/>
          <w:b w:val="0"/>
          <w:bCs w:val="0"/>
          <w:sz w:val="28"/>
          <w:szCs w:val="28"/>
        </w:rPr>
        <w:t xml:space="preserve"> </w:t>
      </w:r>
      <w:r w:rsidRPr="00414DAB">
        <w:rPr>
          <w:rFonts w:ascii="Times New Roman" w:hAnsi="Times New Roman" w:cs="Times New Roman"/>
          <w:b w:val="0"/>
          <w:bCs w:val="0"/>
          <w:sz w:val="28"/>
          <w:szCs w:val="28"/>
        </w:rPr>
        <w:t>Владикавказ, а так же пр</w:t>
      </w:r>
      <w:r>
        <w:rPr>
          <w:rFonts w:ascii="Times New Roman" w:hAnsi="Times New Roman" w:cs="Times New Roman"/>
          <w:b w:val="0"/>
          <w:bCs w:val="0"/>
          <w:sz w:val="28"/>
          <w:szCs w:val="28"/>
        </w:rPr>
        <w:t>иведением территориальных</w:t>
      </w:r>
      <w:r w:rsidRPr="00414DAB">
        <w:rPr>
          <w:rFonts w:ascii="Times New Roman" w:hAnsi="Times New Roman" w:cs="Times New Roman"/>
          <w:b w:val="0"/>
          <w:bCs w:val="0"/>
          <w:sz w:val="28"/>
          <w:szCs w:val="28"/>
        </w:rPr>
        <w:t xml:space="preserve"> адресных объектов в соответствии с Федеральной информационной адресной системой</w:t>
      </w:r>
      <w:r w:rsidR="00065CE4">
        <w:rPr>
          <w:rFonts w:ascii="Times New Roman" w:hAnsi="Times New Roman" w:cs="Times New Roman"/>
          <w:b w:val="0"/>
          <w:bCs w:val="0"/>
          <w:sz w:val="28"/>
          <w:szCs w:val="28"/>
        </w:rPr>
        <w:t xml:space="preserve">. Изменения были внесены в марте 2024 года. </w:t>
      </w:r>
    </w:p>
    <w:p w:rsidR="00A4598D" w:rsidRPr="00A4598D" w:rsidRDefault="00A4598D" w:rsidP="00A4598D">
      <w:pPr>
        <w:pStyle w:val="ConsPlusTitle"/>
        <w:ind w:firstLine="709"/>
        <w:jc w:val="both"/>
        <w:rPr>
          <w:rFonts w:ascii="Times New Roman" w:hAnsi="Times New Roman" w:cs="Times New Roman"/>
          <w:b w:val="0"/>
          <w:bCs w:val="0"/>
          <w:sz w:val="28"/>
          <w:szCs w:val="28"/>
        </w:rPr>
      </w:pPr>
      <w:r w:rsidRPr="00A4598D">
        <w:rPr>
          <w:rFonts w:ascii="Times New Roman" w:hAnsi="Times New Roman" w:cs="Times New Roman"/>
          <w:b w:val="0"/>
          <w:bCs w:val="0"/>
          <w:sz w:val="28"/>
          <w:szCs w:val="28"/>
        </w:rPr>
        <w:t xml:space="preserve">В сентябре 2025 года проведена подготовительная работа по внесению изменений в приложение к Закону Республики Северная Осетия – Алания «О создании судебных участков и должностей мировых судей в Республике Северная Осетия-Алания» в связи с изменением адресного реестра г. Владикавказа. </w:t>
      </w:r>
      <w:proofErr w:type="gramStart"/>
      <w:r w:rsidRPr="00A4598D">
        <w:rPr>
          <w:rFonts w:ascii="Times New Roman" w:hAnsi="Times New Roman" w:cs="Times New Roman"/>
          <w:b w:val="0"/>
          <w:bCs w:val="0"/>
          <w:sz w:val="28"/>
          <w:szCs w:val="28"/>
        </w:rPr>
        <w:t>А также по внесению изменений в Закон Республики Северная Осетия-Алания от 23 августа 2000 года №18-РЗ «О мировых судьях в Республике Северная Осетия – Алания» для приведения положений Закона в соответствие с федеральным законодательством по совершенствованию правового регулирования в сфере организационного обеспечения деятельности мировых судей, в части взаимодействия советов судей субъектов Российской Федерации и органов государственной власти субъекта Российской Федерации, а</w:t>
      </w:r>
      <w:proofErr w:type="gramEnd"/>
      <w:r w:rsidRPr="00A4598D">
        <w:rPr>
          <w:rFonts w:ascii="Times New Roman" w:hAnsi="Times New Roman" w:cs="Times New Roman"/>
          <w:b w:val="0"/>
          <w:bCs w:val="0"/>
          <w:sz w:val="28"/>
          <w:szCs w:val="28"/>
        </w:rPr>
        <w:t xml:space="preserve"> также формирования единого информационного пространства федеральных судов общей юрисдикции и мировых судей.</w:t>
      </w:r>
    </w:p>
    <w:p w:rsidR="00A4598D" w:rsidRPr="00F57AEC" w:rsidRDefault="00A4598D" w:rsidP="00A4598D">
      <w:pPr>
        <w:pStyle w:val="ConsPlusTitle"/>
        <w:widowControl/>
        <w:spacing w:line="276" w:lineRule="auto"/>
        <w:ind w:firstLine="709"/>
        <w:jc w:val="both"/>
        <w:rPr>
          <w:rFonts w:ascii="Times New Roman" w:hAnsi="Times New Roman" w:cs="Times New Roman"/>
          <w:b w:val="0"/>
          <w:bCs w:val="0"/>
          <w:sz w:val="28"/>
          <w:szCs w:val="28"/>
        </w:rPr>
      </w:pPr>
      <w:r w:rsidRPr="00A4598D">
        <w:rPr>
          <w:rFonts w:ascii="Times New Roman" w:hAnsi="Times New Roman" w:cs="Times New Roman"/>
          <w:b w:val="0"/>
          <w:bCs w:val="0"/>
          <w:sz w:val="28"/>
          <w:szCs w:val="28"/>
        </w:rPr>
        <w:t>В настоящее время проекты Законов находятся на рассмотрении Парламента РСО-Алания.</w:t>
      </w:r>
    </w:p>
    <w:p w:rsidR="00F57AEC" w:rsidRDefault="00F57AEC" w:rsidP="005C290A">
      <w:pPr>
        <w:shd w:val="clear" w:color="auto" w:fill="FFFFFF"/>
        <w:spacing w:after="0"/>
        <w:ind w:right="34" w:firstLine="709"/>
        <w:jc w:val="both"/>
        <w:rPr>
          <w:rFonts w:ascii="Times New Roman" w:eastAsia="Times New Roman" w:hAnsi="Times New Roman" w:cs="Times New Roman"/>
          <w:sz w:val="28"/>
          <w:szCs w:val="28"/>
          <w:lang w:eastAsia="ru-RU"/>
        </w:rPr>
      </w:pPr>
      <w:r w:rsidRPr="00F57AEC">
        <w:rPr>
          <w:rFonts w:ascii="Times New Roman" w:eastAsia="Times New Roman" w:hAnsi="Times New Roman" w:cs="Times New Roman"/>
          <w:sz w:val="28"/>
          <w:szCs w:val="28"/>
          <w:lang w:eastAsia="ru-RU"/>
        </w:rPr>
        <w:t>На обеспечение деятельности мировых судей в о</w:t>
      </w:r>
      <w:r w:rsidR="00FB4AF4">
        <w:rPr>
          <w:rFonts w:ascii="Times New Roman" w:eastAsia="Times New Roman" w:hAnsi="Times New Roman" w:cs="Times New Roman"/>
          <w:sz w:val="28"/>
          <w:szCs w:val="28"/>
          <w:lang w:eastAsia="ru-RU"/>
        </w:rPr>
        <w:t>тчетный период было  выдел</w:t>
      </w:r>
      <w:r w:rsidR="00A4598D">
        <w:rPr>
          <w:rFonts w:ascii="Times New Roman" w:eastAsia="Times New Roman" w:hAnsi="Times New Roman" w:cs="Times New Roman"/>
          <w:sz w:val="28"/>
          <w:szCs w:val="28"/>
          <w:lang w:eastAsia="ru-RU"/>
        </w:rPr>
        <w:t>ено 200346,9</w:t>
      </w:r>
      <w:r w:rsidR="00034C42">
        <w:rPr>
          <w:rFonts w:ascii="Times New Roman" w:eastAsia="Times New Roman" w:hAnsi="Times New Roman" w:cs="Times New Roman"/>
          <w:sz w:val="28"/>
          <w:szCs w:val="28"/>
          <w:lang w:eastAsia="ru-RU"/>
        </w:rPr>
        <w:t xml:space="preserve"> тыс.</w:t>
      </w:r>
      <w:r w:rsidR="00A4598D">
        <w:rPr>
          <w:rFonts w:ascii="Times New Roman" w:eastAsia="Times New Roman" w:hAnsi="Times New Roman" w:cs="Times New Roman"/>
          <w:sz w:val="28"/>
          <w:szCs w:val="28"/>
          <w:lang w:eastAsia="ru-RU"/>
        </w:rPr>
        <w:t xml:space="preserve"> рублей, из них 107077</w:t>
      </w:r>
      <w:r w:rsidR="00034C42">
        <w:rPr>
          <w:rFonts w:ascii="Times New Roman" w:eastAsia="Times New Roman" w:hAnsi="Times New Roman" w:cs="Times New Roman"/>
          <w:sz w:val="28"/>
          <w:szCs w:val="28"/>
          <w:lang w:eastAsia="ru-RU"/>
        </w:rPr>
        <w:t>,</w:t>
      </w:r>
      <w:r w:rsidR="00A4598D">
        <w:rPr>
          <w:rFonts w:ascii="Times New Roman" w:eastAsia="Times New Roman" w:hAnsi="Times New Roman" w:cs="Times New Roman"/>
          <w:sz w:val="28"/>
          <w:szCs w:val="28"/>
          <w:lang w:eastAsia="ru-RU"/>
        </w:rPr>
        <w:t>3</w:t>
      </w:r>
      <w:r w:rsidR="00034C42">
        <w:rPr>
          <w:rFonts w:ascii="Times New Roman" w:eastAsia="Times New Roman" w:hAnsi="Times New Roman" w:cs="Times New Roman"/>
          <w:sz w:val="28"/>
          <w:szCs w:val="28"/>
          <w:lang w:eastAsia="ru-RU"/>
        </w:rPr>
        <w:t xml:space="preserve"> тыс.</w:t>
      </w:r>
      <w:r w:rsidRPr="00F57AEC">
        <w:rPr>
          <w:rFonts w:ascii="Times New Roman" w:eastAsia="Times New Roman" w:hAnsi="Times New Roman" w:cs="Times New Roman"/>
          <w:sz w:val="28"/>
          <w:szCs w:val="28"/>
          <w:lang w:eastAsia="ru-RU"/>
        </w:rPr>
        <w:t xml:space="preserve"> рублей на заработную плату и страховые взносы, на материа</w:t>
      </w:r>
      <w:r w:rsidR="00FB4AF4">
        <w:rPr>
          <w:rFonts w:ascii="Times New Roman" w:eastAsia="Times New Roman" w:hAnsi="Times New Roman" w:cs="Times New Roman"/>
          <w:sz w:val="28"/>
          <w:szCs w:val="28"/>
          <w:lang w:eastAsia="ru-RU"/>
        </w:rPr>
        <w:t xml:space="preserve">льно </w:t>
      </w:r>
      <w:r w:rsidR="00065CE4">
        <w:rPr>
          <w:rFonts w:ascii="Times New Roman" w:eastAsia="Times New Roman" w:hAnsi="Times New Roman" w:cs="Times New Roman"/>
          <w:sz w:val="28"/>
          <w:szCs w:val="28"/>
          <w:lang w:eastAsia="ru-RU"/>
        </w:rPr>
        <w:t>– техн</w:t>
      </w:r>
      <w:r w:rsidR="00A4598D">
        <w:rPr>
          <w:rFonts w:ascii="Times New Roman" w:eastAsia="Times New Roman" w:hAnsi="Times New Roman" w:cs="Times New Roman"/>
          <w:sz w:val="28"/>
          <w:szCs w:val="28"/>
          <w:lang w:eastAsia="ru-RU"/>
        </w:rPr>
        <w:t>ическое обеспечение 89588</w:t>
      </w:r>
      <w:r w:rsidR="00034C42">
        <w:rPr>
          <w:rFonts w:ascii="Times New Roman" w:eastAsia="Times New Roman" w:hAnsi="Times New Roman" w:cs="Times New Roman"/>
          <w:sz w:val="28"/>
          <w:szCs w:val="28"/>
          <w:lang w:eastAsia="ru-RU"/>
        </w:rPr>
        <w:t>,</w:t>
      </w:r>
      <w:r w:rsidRPr="00F57AEC">
        <w:rPr>
          <w:rFonts w:ascii="Times New Roman" w:eastAsia="Times New Roman" w:hAnsi="Times New Roman" w:cs="Times New Roman"/>
          <w:sz w:val="28"/>
          <w:szCs w:val="28"/>
          <w:lang w:eastAsia="ru-RU"/>
        </w:rPr>
        <w:t xml:space="preserve"> </w:t>
      </w:r>
      <w:r w:rsidR="00A4598D">
        <w:rPr>
          <w:rFonts w:ascii="Times New Roman" w:eastAsia="Times New Roman" w:hAnsi="Times New Roman" w:cs="Times New Roman"/>
          <w:sz w:val="28"/>
          <w:szCs w:val="28"/>
          <w:lang w:eastAsia="ru-RU"/>
        </w:rPr>
        <w:t>0</w:t>
      </w:r>
      <w:r w:rsidR="00034C42">
        <w:rPr>
          <w:rFonts w:ascii="Times New Roman" w:eastAsia="Times New Roman" w:hAnsi="Times New Roman" w:cs="Times New Roman"/>
          <w:sz w:val="28"/>
          <w:szCs w:val="28"/>
          <w:lang w:eastAsia="ru-RU"/>
        </w:rPr>
        <w:t xml:space="preserve"> тыс.</w:t>
      </w:r>
      <w:r w:rsidR="00A4598D">
        <w:rPr>
          <w:rFonts w:ascii="Times New Roman" w:eastAsia="Times New Roman" w:hAnsi="Times New Roman" w:cs="Times New Roman"/>
          <w:sz w:val="28"/>
          <w:szCs w:val="28"/>
          <w:lang w:eastAsia="ru-RU"/>
        </w:rPr>
        <w:t xml:space="preserve"> рублей, что не позволило обеспечить необходимые условия для отправления правосудия в полном объеме.</w:t>
      </w:r>
    </w:p>
    <w:p w:rsidR="00A4598D" w:rsidRDefault="00A4598D" w:rsidP="005C290A">
      <w:pPr>
        <w:shd w:val="clear" w:color="auto" w:fill="FFFFFF"/>
        <w:spacing w:after="0"/>
        <w:ind w:right="34" w:firstLine="709"/>
        <w:jc w:val="both"/>
        <w:rPr>
          <w:rFonts w:ascii="Times New Roman" w:eastAsia="Times New Roman" w:hAnsi="Times New Roman" w:cs="Times New Roman"/>
          <w:sz w:val="28"/>
          <w:szCs w:val="28"/>
          <w:lang w:eastAsia="ru-RU"/>
        </w:rPr>
      </w:pPr>
      <w:r w:rsidRPr="00A4598D">
        <w:rPr>
          <w:rFonts w:ascii="Times New Roman" w:eastAsia="Times New Roman" w:hAnsi="Times New Roman" w:cs="Times New Roman"/>
          <w:sz w:val="28"/>
          <w:szCs w:val="28"/>
          <w:lang w:eastAsia="ru-RU"/>
        </w:rPr>
        <w:t>Нормативы материально – технического обеспечения деятельности миров</w:t>
      </w:r>
      <w:r>
        <w:rPr>
          <w:rFonts w:ascii="Times New Roman" w:eastAsia="Times New Roman" w:hAnsi="Times New Roman" w:cs="Times New Roman"/>
          <w:sz w:val="28"/>
          <w:szCs w:val="28"/>
          <w:lang w:eastAsia="ru-RU"/>
        </w:rPr>
        <w:t>ых судей в Республике Северная</w:t>
      </w:r>
      <w:r w:rsidRPr="00A4598D">
        <w:rPr>
          <w:rFonts w:ascii="Times New Roman" w:eastAsia="Times New Roman" w:hAnsi="Times New Roman" w:cs="Times New Roman"/>
          <w:sz w:val="28"/>
          <w:szCs w:val="28"/>
          <w:lang w:eastAsia="ru-RU"/>
        </w:rPr>
        <w:t xml:space="preserve"> Осетия</w:t>
      </w:r>
      <w:r>
        <w:rPr>
          <w:rFonts w:ascii="Times New Roman" w:eastAsia="Times New Roman" w:hAnsi="Times New Roman" w:cs="Times New Roman"/>
          <w:sz w:val="28"/>
          <w:szCs w:val="28"/>
          <w:lang w:eastAsia="ru-RU"/>
        </w:rPr>
        <w:t xml:space="preserve"> - Алания</w:t>
      </w:r>
      <w:r w:rsidRPr="00A4598D">
        <w:rPr>
          <w:rFonts w:ascii="Times New Roman" w:eastAsia="Times New Roman" w:hAnsi="Times New Roman" w:cs="Times New Roman"/>
          <w:sz w:val="28"/>
          <w:szCs w:val="28"/>
          <w:lang w:eastAsia="ru-RU"/>
        </w:rPr>
        <w:t xml:space="preserve"> в настоящее время не утверждены. </w:t>
      </w:r>
      <w:proofErr w:type="gramStart"/>
      <w:r w:rsidRPr="00A4598D">
        <w:rPr>
          <w:rFonts w:ascii="Times New Roman" w:eastAsia="Times New Roman" w:hAnsi="Times New Roman" w:cs="Times New Roman"/>
          <w:sz w:val="28"/>
          <w:szCs w:val="28"/>
          <w:lang w:eastAsia="ru-RU"/>
        </w:rPr>
        <w:t>Но в целях обеспечения надлежащих условий для отправления правосудия мировыми судьями в рамках выделяемых бюджетных ассигнований из республиканского бюджета используются нормативы, у</w:t>
      </w:r>
      <w:r>
        <w:rPr>
          <w:rFonts w:ascii="Times New Roman" w:eastAsia="Times New Roman" w:hAnsi="Times New Roman" w:cs="Times New Roman"/>
          <w:sz w:val="28"/>
          <w:szCs w:val="28"/>
          <w:lang w:eastAsia="ru-RU"/>
        </w:rPr>
        <w:t>твержденные приказом Судебного д</w:t>
      </w:r>
      <w:r w:rsidRPr="00A4598D">
        <w:rPr>
          <w:rFonts w:ascii="Times New Roman" w:eastAsia="Times New Roman" w:hAnsi="Times New Roman" w:cs="Times New Roman"/>
          <w:sz w:val="28"/>
          <w:szCs w:val="28"/>
          <w:lang w:eastAsia="ru-RU"/>
        </w:rPr>
        <w:t>епартамента при Верховном Суде Российской Федерации № 217 от 24.10.2018 года «Об утверждении нормативных затрат на обеспечение функций федеральных судов общей юрисдикции, федеральных арбитражных судов и управлений Судебного департамента в субъектах Российской Федерации».</w:t>
      </w:r>
      <w:proofErr w:type="gramEnd"/>
    </w:p>
    <w:p w:rsidR="00F57AEC" w:rsidRDefault="00F57AEC" w:rsidP="005C290A">
      <w:pPr>
        <w:shd w:val="clear" w:color="auto" w:fill="FFFFFF"/>
        <w:spacing w:after="0"/>
        <w:ind w:right="34" w:firstLine="709"/>
        <w:jc w:val="both"/>
        <w:rPr>
          <w:rFonts w:ascii="Times New Roman" w:eastAsia="Times New Roman" w:hAnsi="Times New Roman" w:cs="Times New Roman"/>
          <w:sz w:val="28"/>
          <w:szCs w:val="28"/>
          <w:lang w:eastAsia="ru-RU"/>
        </w:rPr>
      </w:pPr>
      <w:r w:rsidRPr="00F57AEC">
        <w:rPr>
          <w:rFonts w:ascii="Times New Roman" w:eastAsia="Times New Roman" w:hAnsi="Times New Roman" w:cs="Times New Roman"/>
          <w:sz w:val="28"/>
          <w:szCs w:val="28"/>
          <w:lang w:eastAsia="ru-RU"/>
        </w:rPr>
        <w:lastRenderedPageBreak/>
        <w:t>Целевая программа развития мировой юстиции в республике в 202</w:t>
      </w:r>
      <w:r w:rsidR="00A4598D">
        <w:rPr>
          <w:rFonts w:ascii="Times New Roman" w:eastAsia="Times New Roman" w:hAnsi="Times New Roman" w:cs="Times New Roman"/>
          <w:sz w:val="28"/>
          <w:szCs w:val="28"/>
          <w:lang w:eastAsia="ru-RU"/>
        </w:rPr>
        <w:t>5</w:t>
      </w:r>
      <w:r w:rsidRPr="00F57AEC">
        <w:rPr>
          <w:rFonts w:ascii="Times New Roman" w:eastAsia="Times New Roman" w:hAnsi="Times New Roman" w:cs="Times New Roman"/>
          <w:sz w:val="28"/>
          <w:szCs w:val="28"/>
          <w:lang w:eastAsia="ru-RU"/>
        </w:rPr>
        <w:t xml:space="preserve"> году не принималась.</w:t>
      </w:r>
    </w:p>
    <w:p w:rsidR="00A4598D" w:rsidRPr="00A4598D" w:rsidRDefault="00A4598D" w:rsidP="00A4598D">
      <w:pPr>
        <w:shd w:val="clear" w:color="auto" w:fill="FFFFFF"/>
        <w:spacing w:after="0"/>
        <w:ind w:right="34" w:firstLine="709"/>
        <w:jc w:val="both"/>
        <w:rPr>
          <w:rFonts w:ascii="Times New Roman" w:eastAsia="Times New Roman" w:hAnsi="Times New Roman" w:cs="Times New Roman"/>
          <w:sz w:val="28"/>
          <w:szCs w:val="28"/>
          <w:lang w:eastAsia="ru-RU"/>
        </w:rPr>
      </w:pPr>
      <w:r w:rsidRPr="00A4598D">
        <w:rPr>
          <w:rFonts w:ascii="Times New Roman" w:eastAsia="Times New Roman" w:hAnsi="Times New Roman" w:cs="Times New Roman"/>
          <w:sz w:val="28"/>
          <w:szCs w:val="28"/>
          <w:lang w:eastAsia="ru-RU"/>
        </w:rPr>
        <w:t xml:space="preserve">В целях исполнения  требований  Федерального закона от 22 декабря 2008 года  за № 262-ФЗ «Об обеспечении доступа к информации о деятельности судов Российской Федерации» в конце 2010 года была проведена работа по установке модуля интеграции (АМИРС) с участками мировых судей подсистемы «Судебное делопроизводство и статистика» ГАС  РФ «Правосудие».  С января 2011 года все судебные участки республики начали свою работу по размещению информации о деятельности мировых судей на официальных интернет-сайтах. </w:t>
      </w:r>
    </w:p>
    <w:p w:rsidR="00A4598D" w:rsidRPr="00A4598D" w:rsidRDefault="00A4598D" w:rsidP="00A4598D">
      <w:pPr>
        <w:shd w:val="clear" w:color="auto" w:fill="FFFFFF"/>
        <w:spacing w:after="0"/>
        <w:ind w:right="34" w:firstLine="709"/>
        <w:jc w:val="both"/>
        <w:rPr>
          <w:rFonts w:ascii="Times New Roman" w:eastAsia="Times New Roman" w:hAnsi="Times New Roman" w:cs="Times New Roman"/>
          <w:sz w:val="28"/>
          <w:szCs w:val="28"/>
          <w:lang w:eastAsia="ru-RU"/>
        </w:rPr>
      </w:pPr>
      <w:r w:rsidRPr="00A4598D">
        <w:rPr>
          <w:rFonts w:ascii="Times New Roman" w:eastAsia="Times New Roman" w:hAnsi="Times New Roman" w:cs="Times New Roman"/>
          <w:sz w:val="28"/>
          <w:szCs w:val="28"/>
          <w:lang w:eastAsia="ru-RU"/>
        </w:rPr>
        <w:t>Проводится регулярное обновление версий программного изделия «АМИРС».</w:t>
      </w:r>
    </w:p>
    <w:p w:rsidR="00A4598D" w:rsidRPr="00A4598D" w:rsidRDefault="00A4598D" w:rsidP="00A4598D">
      <w:pPr>
        <w:shd w:val="clear" w:color="auto" w:fill="FFFFFF"/>
        <w:spacing w:after="0"/>
        <w:ind w:right="34" w:firstLine="709"/>
        <w:jc w:val="both"/>
        <w:rPr>
          <w:rFonts w:ascii="Times New Roman" w:eastAsia="Times New Roman" w:hAnsi="Times New Roman" w:cs="Times New Roman"/>
          <w:sz w:val="28"/>
          <w:szCs w:val="28"/>
          <w:lang w:eastAsia="ru-RU"/>
        </w:rPr>
      </w:pPr>
      <w:r w:rsidRPr="00A4598D">
        <w:rPr>
          <w:rFonts w:ascii="Times New Roman" w:eastAsia="Times New Roman" w:hAnsi="Times New Roman" w:cs="Times New Roman"/>
          <w:sz w:val="28"/>
          <w:szCs w:val="28"/>
          <w:lang w:eastAsia="ru-RU"/>
        </w:rPr>
        <w:t>В 2025 году возникали технические проблемы по наполнению сайтов мировых судей необходимой ин</w:t>
      </w:r>
      <w:r>
        <w:rPr>
          <w:rFonts w:ascii="Times New Roman" w:eastAsia="Times New Roman" w:hAnsi="Times New Roman" w:cs="Times New Roman"/>
          <w:sz w:val="28"/>
          <w:szCs w:val="28"/>
          <w:lang w:eastAsia="ru-RU"/>
        </w:rPr>
        <w:t xml:space="preserve">формацией. </w:t>
      </w:r>
      <w:r w:rsidRPr="00A4598D">
        <w:rPr>
          <w:rFonts w:ascii="Times New Roman" w:eastAsia="Times New Roman" w:hAnsi="Times New Roman" w:cs="Times New Roman"/>
          <w:sz w:val="28"/>
          <w:szCs w:val="28"/>
          <w:lang w:eastAsia="ru-RU"/>
        </w:rPr>
        <w:t xml:space="preserve">Проблемы связаны с необходимостью замены компьютеров, выполняющих функцию серверов, обеспечивающих полнофункциональную поддержку подготовки сведений о делах и текстов судебных актов для публикации на официальных сайтах мировых судей РСО-Алания. Отсутствие достаточного финансирования не позволило решить эту проблему в 2025 году. </w:t>
      </w:r>
    </w:p>
    <w:p w:rsidR="00A4598D" w:rsidRPr="00A4598D" w:rsidRDefault="00A4598D" w:rsidP="00A4598D">
      <w:pPr>
        <w:shd w:val="clear" w:color="auto" w:fill="FFFFFF"/>
        <w:spacing w:after="0"/>
        <w:ind w:right="34" w:firstLine="709"/>
        <w:jc w:val="both"/>
        <w:rPr>
          <w:rFonts w:ascii="Times New Roman" w:eastAsia="Times New Roman" w:hAnsi="Times New Roman" w:cs="Times New Roman"/>
          <w:sz w:val="28"/>
          <w:szCs w:val="28"/>
          <w:lang w:eastAsia="ru-RU"/>
        </w:rPr>
      </w:pPr>
      <w:r w:rsidRPr="00A4598D">
        <w:rPr>
          <w:rFonts w:ascii="Times New Roman" w:eastAsia="Times New Roman" w:hAnsi="Times New Roman" w:cs="Times New Roman"/>
          <w:sz w:val="28"/>
          <w:szCs w:val="28"/>
          <w:lang w:eastAsia="ru-RU"/>
        </w:rPr>
        <w:t xml:space="preserve">Ремонт компьютерной техники на всех судебных участках проводится в рабочем порядке. </w:t>
      </w:r>
    </w:p>
    <w:p w:rsidR="00A4598D" w:rsidRPr="00A4598D" w:rsidRDefault="00A4598D" w:rsidP="00A4598D">
      <w:pPr>
        <w:shd w:val="clear" w:color="auto" w:fill="FFFFFF"/>
        <w:spacing w:after="0"/>
        <w:ind w:right="34" w:firstLine="709"/>
        <w:jc w:val="both"/>
        <w:rPr>
          <w:rFonts w:ascii="Times New Roman" w:eastAsia="Times New Roman" w:hAnsi="Times New Roman" w:cs="Times New Roman"/>
          <w:sz w:val="28"/>
          <w:szCs w:val="28"/>
          <w:lang w:eastAsia="ru-RU"/>
        </w:rPr>
      </w:pPr>
      <w:r w:rsidRPr="00A4598D">
        <w:rPr>
          <w:rFonts w:ascii="Times New Roman" w:eastAsia="Times New Roman" w:hAnsi="Times New Roman" w:cs="Times New Roman"/>
          <w:sz w:val="28"/>
          <w:szCs w:val="28"/>
          <w:lang w:eastAsia="ru-RU"/>
        </w:rPr>
        <w:t xml:space="preserve">Обеспечение деятельности мировых судей в Республике Северная Осетия – Алания осуществляется Аппаратом мировых судей РСО – Алания, </w:t>
      </w:r>
      <w:proofErr w:type="gramStart"/>
      <w:r w:rsidRPr="00A4598D">
        <w:rPr>
          <w:rFonts w:ascii="Times New Roman" w:eastAsia="Times New Roman" w:hAnsi="Times New Roman" w:cs="Times New Roman"/>
          <w:sz w:val="28"/>
          <w:szCs w:val="28"/>
          <w:lang w:eastAsia="ru-RU"/>
        </w:rPr>
        <w:t>который</w:t>
      </w:r>
      <w:proofErr w:type="gramEnd"/>
      <w:r w:rsidRPr="00A4598D">
        <w:rPr>
          <w:rFonts w:ascii="Times New Roman" w:eastAsia="Times New Roman" w:hAnsi="Times New Roman" w:cs="Times New Roman"/>
          <w:sz w:val="28"/>
          <w:szCs w:val="28"/>
          <w:lang w:eastAsia="ru-RU"/>
        </w:rPr>
        <w:t xml:space="preserve"> является самостоятельным государственным органом республики.</w:t>
      </w:r>
    </w:p>
    <w:p w:rsidR="00A4598D" w:rsidRPr="00A4598D" w:rsidRDefault="00A4598D" w:rsidP="00A4598D">
      <w:pPr>
        <w:shd w:val="clear" w:color="auto" w:fill="FFFFFF"/>
        <w:spacing w:after="0"/>
        <w:ind w:right="34" w:firstLine="709"/>
        <w:jc w:val="both"/>
        <w:rPr>
          <w:rFonts w:ascii="Times New Roman" w:eastAsia="Times New Roman" w:hAnsi="Times New Roman" w:cs="Times New Roman"/>
          <w:sz w:val="28"/>
          <w:szCs w:val="28"/>
          <w:lang w:eastAsia="ru-RU"/>
        </w:rPr>
      </w:pPr>
      <w:r w:rsidRPr="00A4598D">
        <w:rPr>
          <w:rFonts w:ascii="Times New Roman" w:eastAsia="Times New Roman" w:hAnsi="Times New Roman" w:cs="Times New Roman"/>
          <w:sz w:val="28"/>
          <w:szCs w:val="28"/>
          <w:lang w:eastAsia="ru-RU"/>
        </w:rPr>
        <w:t xml:space="preserve">С целью </w:t>
      </w:r>
      <w:proofErr w:type="gramStart"/>
      <w:r w:rsidRPr="00A4598D">
        <w:rPr>
          <w:rFonts w:ascii="Times New Roman" w:eastAsia="Times New Roman" w:hAnsi="Times New Roman" w:cs="Times New Roman"/>
          <w:sz w:val="28"/>
          <w:szCs w:val="28"/>
          <w:lang w:eastAsia="ru-RU"/>
        </w:rPr>
        <w:t>совершенствования осуществления материально-технического обеспечения мировых судей республики</w:t>
      </w:r>
      <w:proofErr w:type="gramEnd"/>
      <w:r w:rsidRPr="00A4598D">
        <w:rPr>
          <w:rFonts w:ascii="Times New Roman" w:eastAsia="Times New Roman" w:hAnsi="Times New Roman" w:cs="Times New Roman"/>
          <w:sz w:val="28"/>
          <w:szCs w:val="28"/>
          <w:lang w:eastAsia="ru-RU"/>
        </w:rPr>
        <w:t xml:space="preserve"> в январе 2020 года было создано государственное казенное учреждение «Управление материально-технического обеспечения мировых судей Республики Северная Осетия-Алания».</w:t>
      </w:r>
    </w:p>
    <w:p w:rsidR="00A4598D" w:rsidRPr="00A4598D" w:rsidRDefault="00A4598D" w:rsidP="00A4598D">
      <w:pPr>
        <w:shd w:val="clear" w:color="auto" w:fill="FFFFFF"/>
        <w:spacing w:after="0"/>
        <w:ind w:right="34" w:firstLine="709"/>
        <w:jc w:val="both"/>
        <w:rPr>
          <w:rFonts w:ascii="Times New Roman" w:eastAsia="Times New Roman" w:hAnsi="Times New Roman" w:cs="Times New Roman"/>
          <w:sz w:val="28"/>
          <w:szCs w:val="28"/>
          <w:lang w:eastAsia="ru-RU"/>
        </w:rPr>
      </w:pPr>
      <w:r w:rsidRPr="00A4598D">
        <w:rPr>
          <w:rFonts w:ascii="Times New Roman" w:eastAsia="Times New Roman" w:hAnsi="Times New Roman" w:cs="Times New Roman"/>
          <w:sz w:val="28"/>
          <w:szCs w:val="28"/>
          <w:lang w:eastAsia="ru-RU"/>
        </w:rPr>
        <w:t>20 октября 2008 года было заключено Соглашение между Главой Республики Северная Осетия – Алания и Судебным департаментом при Верховном Суде Российской Федерации о порядке взаимодействия по организационному обеспечению деятельности мировых судей в Республике Северная Осетия – Алания.  Соглашение отражает порядок взаимодействия в осуществлении мероприятий по организационному обеспечению деятельности мировых судей в Республике Северная Осетия – Алания, включая вопросы кадрового, финансового, материально- технического и иного характера. Условия Соглашения практически реализуются полностью обеими сторонами.</w:t>
      </w:r>
    </w:p>
    <w:p w:rsidR="00A4598D" w:rsidRPr="00A4598D" w:rsidRDefault="00A4598D" w:rsidP="00A4598D">
      <w:pPr>
        <w:shd w:val="clear" w:color="auto" w:fill="FFFFFF"/>
        <w:spacing w:after="0"/>
        <w:ind w:right="34" w:firstLine="709"/>
        <w:jc w:val="both"/>
        <w:rPr>
          <w:rFonts w:ascii="Times New Roman" w:eastAsia="Times New Roman" w:hAnsi="Times New Roman" w:cs="Times New Roman"/>
          <w:sz w:val="28"/>
          <w:szCs w:val="28"/>
          <w:lang w:eastAsia="ru-RU"/>
        </w:rPr>
      </w:pPr>
      <w:r w:rsidRPr="00A4598D">
        <w:rPr>
          <w:rFonts w:ascii="Times New Roman" w:eastAsia="Times New Roman" w:hAnsi="Times New Roman" w:cs="Times New Roman"/>
          <w:sz w:val="28"/>
          <w:szCs w:val="28"/>
          <w:lang w:eastAsia="ru-RU"/>
        </w:rPr>
        <w:lastRenderedPageBreak/>
        <w:t>04 марта 2010 года было заключено Дополнительное соглашение, включающее вопросы обеспечения деятельности мировых судей в части исполнения Федерального закона от 22 декабря 2008 г. за № 262 – ФЗ «Об обеспечении доступа к информации о деятельности судов в Российской Федерации».</w:t>
      </w:r>
    </w:p>
    <w:p w:rsidR="00A4598D" w:rsidRPr="00A4598D" w:rsidRDefault="00A4598D" w:rsidP="00A4598D">
      <w:pPr>
        <w:shd w:val="clear" w:color="auto" w:fill="FFFFFF"/>
        <w:spacing w:after="0"/>
        <w:ind w:right="34" w:firstLine="709"/>
        <w:jc w:val="both"/>
        <w:rPr>
          <w:rFonts w:ascii="Times New Roman" w:eastAsia="Times New Roman" w:hAnsi="Times New Roman" w:cs="Times New Roman"/>
          <w:sz w:val="28"/>
          <w:szCs w:val="28"/>
          <w:lang w:eastAsia="ru-RU"/>
        </w:rPr>
      </w:pPr>
      <w:proofErr w:type="gramStart"/>
      <w:r w:rsidRPr="00A4598D">
        <w:rPr>
          <w:rFonts w:ascii="Times New Roman" w:eastAsia="Times New Roman" w:hAnsi="Times New Roman" w:cs="Times New Roman"/>
          <w:sz w:val="28"/>
          <w:szCs w:val="28"/>
          <w:lang w:eastAsia="ru-RU"/>
        </w:rPr>
        <w:t>Организация судебного делопроизводства на судебных участках  осуществляется в соответствии с Инструкцией  по организации судебного делопроизводства у мирового судьи Республики Северная Осетия – Алания, утвержденной приказом руководителя Аппарата мировых судей РСО – Алания от  07 декабря 2016 года за № 390, а  организация работы архива на судебных участках, в соответствии с Инструкцией о порядке хранения, отбора и сдачи в архив документов, находящихся в производстве</w:t>
      </w:r>
      <w:proofErr w:type="gramEnd"/>
      <w:r w:rsidRPr="00A4598D">
        <w:rPr>
          <w:rFonts w:ascii="Times New Roman" w:eastAsia="Times New Roman" w:hAnsi="Times New Roman" w:cs="Times New Roman"/>
          <w:sz w:val="28"/>
          <w:szCs w:val="28"/>
          <w:lang w:eastAsia="ru-RU"/>
        </w:rPr>
        <w:t xml:space="preserve"> у мирового судьи, утвержденной председателем Верховного  суда   Республики   Северная   Осетия-Алания   07 августа 2003 года. </w:t>
      </w:r>
    </w:p>
    <w:p w:rsidR="00A4598D" w:rsidRPr="00A4598D" w:rsidRDefault="00A4598D" w:rsidP="00A4598D">
      <w:pPr>
        <w:shd w:val="clear" w:color="auto" w:fill="FFFFFF"/>
        <w:spacing w:after="0"/>
        <w:ind w:right="34" w:firstLine="709"/>
        <w:jc w:val="both"/>
        <w:rPr>
          <w:rFonts w:ascii="Times New Roman" w:eastAsia="Times New Roman" w:hAnsi="Times New Roman" w:cs="Times New Roman"/>
          <w:sz w:val="28"/>
          <w:szCs w:val="28"/>
          <w:lang w:eastAsia="ru-RU"/>
        </w:rPr>
      </w:pPr>
      <w:r w:rsidRPr="00A4598D">
        <w:rPr>
          <w:rFonts w:ascii="Times New Roman" w:eastAsia="Times New Roman" w:hAnsi="Times New Roman" w:cs="Times New Roman"/>
          <w:sz w:val="28"/>
          <w:szCs w:val="28"/>
          <w:lang w:eastAsia="ru-RU"/>
        </w:rPr>
        <w:t xml:space="preserve">Решение проблем мировой юстиции, а также создание условий для ее совершенствования напрямую зависят от уровня финансирования. </w:t>
      </w:r>
    </w:p>
    <w:p w:rsidR="00A4598D" w:rsidRPr="00A4598D" w:rsidRDefault="00A4598D" w:rsidP="00A4598D">
      <w:pPr>
        <w:shd w:val="clear" w:color="auto" w:fill="FFFFFF"/>
        <w:spacing w:after="0"/>
        <w:ind w:right="34" w:firstLine="709"/>
        <w:jc w:val="both"/>
        <w:rPr>
          <w:rFonts w:ascii="Times New Roman" w:eastAsia="Times New Roman" w:hAnsi="Times New Roman" w:cs="Times New Roman"/>
          <w:sz w:val="28"/>
          <w:szCs w:val="28"/>
          <w:lang w:eastAsia="ru-RU"/>
        </w:rPr>
      </w:pPr>
      <w:r w:rsidRPr="00A4598D">
        <w:rPr>
          <w:rFonts w:ascii="Times New Roman" w:eastAsia="Times New Roman" w:hAnsi="Times New Roman" w:cs="Times New Roman"/>
          <w:sz w:val="28"/>
          <w:szCs w:val="28"/>
          <w:lang w:eastAsia="ru-RU"/>
        </w:rPr>
        <w:t xml:space="preserve">Совет Судей РСО-Алания ежегодно принимает участие в обсуждении и утверждении бюджета республики на 2025 год, в части обеспечения деятельности мировых судей, повлияло не только на привлечение внимания к проблемам мировой юстиции. </w:t>
      </w:r>
    </w:p>
    <w:p w:rsidR="00A4598D" w:rsidRPr="00A4598D" w:rsidRDefault="00A4598D" w:rsidP="00A4598D">
      <w:pPr>
        <w:shd w:val="clear" w:color="auto" w:fill="FFFFFF"/>
        <w:spacing w:after="0"/>
        <w:ind w:right="34" w:firstLine="709"/>
        <w:jc w:val="both"/>
        <w:rPr>
          <w:rFonts w:ascii="Times New Roman" w:eastAsia="Times New Roman" w:hAnsi="Times New Roman" w:cs="Times New Roman"/>
          <w:sz w:val="28"/>
          <w:szCs w:val="28"/>
          <w:lang w:eastAsia="ru-RU"/>
        </w:rPr>
      </w:pPr>
      <w:r w:rsidRPr="00A4598D">
        <w:rPr>
          <w:rFonts w:ascii="Times New Roman" w:eastAsia="Times New Roman" w:hAnsi="Times New Roman" w:cs="Times New Roman"/>
          <w:sz w:val="28"/>
          <w:szCs w:val="28"/>
          <w:lang w:eastAsia="ru-RU"/>
        </w:rPr>
        <w:t>Остаются неразрешенными проблемы, по размещению мировых судей, дефицита штатной численности аппарата судебных участков, низкой заработной платой сотрудников судебных участков, что отражается на качестве и сроках осуществления их деятельности.</w:t>
      </w:r>
    </w:p>
    <w:p w:rsidR="00A4598D" w:rsidRPr="00F57AEC" w:rsidRDefault="00A4598D" w:rsidP="005C290A">
      <w:pPr>
        <w:shd w:val="clear" w:color="auto" w:fill="FFFFFF"/>
        <w:spacing w:after="0"/>
        <w:ind w:right="34" w:firstLine="709"/>
        <w:jc w:val="both"/>
        <w:rPr>
          <w:rFonts w:ascii="Times New Roman" w:eastAsia="Times New Roman" w:hAnsi="Times New Roman" w:cs="Times New Roman"/>
          <w:sz w:val="28"/>
          <w:szCs w:val="28"/>
          <w:lang w:eastAsia="ru-RU"/>
        </w:rPr>
      </w:pPr>
    </w:p>
    <w:p w:rsidR="00A57EA1" w:rsidRPr="00F57AEC" w:rsidRDefault="00A57EA1" w:rsidP="005C290A">
      <w:pPr>
        <w:spacing w:after="0"/>
        <w:ind w:firstLine="709"/>
        <w:jc w:val="both"/>
        <w:rPr>
          <w:rFonts w:ascii="Times New Roman" w:eastAsia="Times New Roman" w:hAnsi="Times New Roman" w:cs="Times New Roman"/>
          <w:sz w:val="28"/>
          <w:szCs w:val="28"/>
          <w:lang w:eastAsia="ru-RU"/>
        </w:rPr>
      </w:pPr>
    </w:p>
    <w:p w:rsidR="00BF0E4D" w:rsidRPr="00933A6E" w:rsidRDefault="00BF0E4D" w:rsidP="005C290A">
      <w:pPr>
        <w:spacing w:after="0"/>
        <w:ind w:firstLine="709"/>
        <w:jc w:val="both"/>
        <w:rPr>
          <w:rFonts w:ascii="Times New Roman" w:eastAsia="Calibri" w:hAnsi="Times New Roman" w:cs="Times New Roman"/>
          <w:sz w:val="28"/>
          <w:szCs w:val="28"/>
        </w:rPr>
      </w:pPr>
    </w:p>
    <w:p w:rsidR="00EF6675" w:rsidRDefault="00EF6675" w:rsidP="005C290A">
      <w:pPr>
        <w:spacing w:after="0"/>
        <w:ind w:firstLine="709"/>
        <w:jc w:val="center"/>
        <w:rPr>
          <w:rFonts w:ascii="Times New Roman" w:eastAsia="Calibri" w:hAnsi="Times New Roman" w:cs="Times New Roman"/>
          <w:b/>
          <w:sz w:val="28"/>
          <w:szCs w:val="28"/>
        </w:rPr>
      </w:pPr>
      <w:r w:rsidRPr="00933A6E">
        <w:rPr>
          <w:rFonts w:ascii="Times New Roman" w:eastAsia="Calibri" w:hAnsi="Times New Roman" w:cs="Times New Roman"/>
          <w:b/>
          <w:sz w:val="28"/>
          <w:szCs w:val="28"/>
        </w:rPr>
        <w:t>1.12. Организация обеспечения безопасности судебной деятельности</w:t>
      </w:r>
    </w:p>
    <w:p w:rsidR="00EF6675" w:rsidRPr="00933A6E" w:rsidRDefault="00EF6675" w:rsidP="005C290A">
      <w:pPr>
        <w:spacing w:after="0"/>
        <w:ind w:firstLine="709"/>
        <w:jc w:val="center"/>
        <w:rPr>
          <w:rFonts w:ascii="Times New Roman" w:eastAsia="Calibri" w:hAnsi="Times New Roman" w:cs="Times New Roman"/>
          <w:b/>
          <w:sz w:val="28"/>
          <w:szCs w:val="28"/>
        </w:rPr>
      </w:pPr>
    </w:p>
    <w:p w:rsidR="00EF6675" w:rsidRPr="00933A6E" w:rsidRDefault="00EF6675" w:rsidP="005C290A">
      <w:pPr>
        <w:spacing w:after="0"/>
        <w:ind w:firstLine="709"/>
        <w:jc w:val="both"/>
        <w:rPr>
          <w:rFonts w:ascii="Times New Roman" w:eastAsia="Calibri" w:hAnsi="Times New Roman" w:cs="Times New Roman"/>
          <w:sz w:val="28"/>
          <w:szCs w:val="28"/>
        </w:rPr>
      </w:pPr>
      <w:r w:rsidRPr="00933A6E">
        <w:rPr>
          <w:rFonts w:ascii="Times New Roman" w:eastAsia="Calibri" w:hAnsi="Times New Roman" w:cs="Times New Roman"/>
          <w:sz w:val="28"/>
          <w:szCs w:val="28"/>
        </w:rPr>
        <w:t xml:space="preserve">Обеспечение установленного порядка деятельности судов осуществляется во взаимодействии с Управлением Федеральной службы судебных приставов по РСО-Алания и </w:t>
      </w:r>
      <w:r>
        <w:rPr>
          <w:rFonts w:ascii="Times New Roman" w:eastAsia="Calibri" w:hAnsi="Times New Roman" w:cs="Times New Roman"/>
          <w:sz w:val="28"/>
          <w:szCs w:val="28"/>
        </w:rPr>
        <w:t>ФГКУ «УВО ВНГ России по Республике Северная Осетия-Алания»</w:t>
      </w:r>
      <w:r w:rsidRPr="00933A6E">
        <w:rPr>
          <w:rFonts w:ascii="Times New Roman" w:eastAsia="Calibri" w:hAnsi="Times New Roman" w:cs="Times New Roman"/>
          <w:sz w:val="28"/>
          <w:szCs w:val="28"/>
        </w:rPr>
        <w:t>.</w:t>
      </w:r>
    </w:p>
    <w:p w:rsidR="00EF6675" w:rsidRPr="00933A6E" w:rsidRDefault="00EF6675" w:rsidP="005C290A">
      <w:pPr>
        <w:spacing w:after="0"/>
        <w:ind w:firstLine="709"/>
        <w:jc w:val="both"/>
        <w:rPr>
          <w:rFonts w:ascii="Times New Roman" w:eastAsia="Calibri" w:hAnsi="Times New Roman" w:cs="Times New Roman"/>
          <w:sz w:val="28"/>
          <w:szCs w:val="28"/>
        </w:rPr>
      </w:pPr>
      <w:r w:rsidRPr="00933A6E">
        <w:rPr>
          <w:rFonts w:ascii="Times New Roman" w:eastAsia="Calibri" w:hAnsi="Times New Roman" w:cs="Times New Roman"/>
          <w:sz w:val="28"/>
          <w:szCs w:val="28"/>
        </w:rPr>
        <w:t xml:space="preserve">Между Управлением Судебного департамента в РСО-Алания и Управлением Федеральной службы судебных приставов по РСО-Алания заключено Соглашение о взаимодействии по вопросам обеспечения установленного порядка деятельности судов, и разработана Программа взаимодействия УФССП по РСО-Алания, Верховного </w:t>
      </w:r>
      <w:r>
        <w:rPr>
          <w:rFonts w:ascii="Times New Roman" w:eastAsia="Calibri" w:hAnsi="Times New Roman" w:cs="Times New Roman"/>
          <w:sz w:val="28"/>
          <w:szCs w:val="28"/>
        </w:rPr>
        <w:t>С</w:t>
      </w:r>
      <w:r w:rsidRPr="00933A6E">
        <w:rPr>
          <w:rFonts w:ascii="Times New Roman" w:eastAsia="Calibri" w:hAnsi="Times New Roman" w:cs="Times New Roman"/>
          <w:sz w:val="28"/>
          <w:szCs w:val="28"/>
        </w:rPr>
        <w:t xml:space="preserve">уда РСО-Алания,  </w:t>
      </w:r>
      <w:r w:rsidRPr="00933A6E">
        <w:rPr>
          <w:rFonts w:ascii="Times New Roman" w:eastAsia="Calibri" w:hAnsi="Times New Roman" w:cs="Times New Roman"/>
          <w:sz w:val="28"/>
          <w:szCs w:val="28"/>
        </w:rPr>
        <w:lastRenderedPageBreak/>
        <w:t>Арбитражного суда РСО-Алания и УСД в РСО-Алания по вопросам обеспечения установленного порядка деятельности судов.</w:t>
      </w:r>
    </w:p>
    <w:p w:rsidR="00EF6675" w:rsidRPr="00933A6E" w:rsidRDefault="00EF6675" w:rsidP="005C290A">
      <w:pPr>
        <w:spacing w:after="0"/>
        <w:ind w:firstLine="709"/>
        <w:jc w:val="both"/>
        <w:rPr>
          <w:rFonts w:ascii="Times New Roman" w:eastAsia="Calibri" w:hAnsi="Times New Roman" w:cs="Times New Roman"/>
          <w:sz w:val="28"/>
          <w:szCs w:val="28"/>
        </w:rPr>
      </w:pPr>
      <w:r w:rsidRPr="00933A6E">
        <w:rPr>
          <w:rFonts w:ascii="Times New Roman" w:eastAsia="Calibri" w:hAnsi="Times New Roman" w:cs="Times New Roman"/>
          <w:sz w:val="28"/>
          <w:szCs w:val="28"/>
        </w:rPr>
        <w:t>Настоящая программа призвана обеспечить выполнение комплекса мероприятий по обеспечению установленного порядка деятельности судов и созданию надлежащих условий для осуществления правосудия на территории РСО-Алания. Создана постоянно действующая рабочая группа для выявления и проработки проблемных вопросов.</w:t>
      </w:r>
    </w:p>
    <w:p w:rsidR="00EF6675" w:rsidRPr="00C03C85" w:rsidRDefault="00EB0B4D" w:rsidP="005C290A">
      <w:pPr>
        <w:spacing w:after="0"/>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В январе и июне 2025</w:t>
      </w:r>
      <w:r w:rsidR="00EF6675" w:rsidRPr="00C03C85">
        <w:rPr>
          <w:rFonts w:ascii="Times New Roman" w:eastAsia="Calibri" w:hAnsi="Times New Roman" w:cs="Times New Roman"/>
          <w:sz w:val="28"/>
          <w:szCs w:val="28"/>
        </w:rPr>
        <w:t xml:space="preserve"> года проведены рабочие встречи по итогам совместной деятельности по обеспечению установленного порядка деятельности судов в 202</w:t>
      </w:r>
      <w:r>
        <w:rPr>
          <w:rFonts w:ascii="Times New Roman" w:eastAsia="Calibri" w:hAnsi="Times New Roman" w:cs="Times New Roman"/>
          <w:sz w:val="28"/>
          <w:szCs w:val="28"/>
        </w:rPr>
        <w:t>5</w:t>
      </w:r>
      <w:r w:rsidR="00EF6675" w:rsidRPr="00C03C85">
        <w:rPr>
          <w:rFonts w:ascii="Times New Roman" w:eastAsia="Calibri" w:hAnsi="Times New Roman" w:cs="Times New Roman"/>
          <w:sz w:val="28"/>
          <w:szCs w:val="28"/>
        </w:rPr>
        <w:t xml:space="preserve"> году и определения приоритетных направлений на 202</w:t>
      </w:r>
      <w:r w:rsidR="00DA0202">
        <w:rPr>
          <w:rFonts w:ascii="Times New Roman" w:eastAsia="Calibri" w:hAnsi="Times New Roman" w:cs="Times New Roman"/>
          <w:sz w:val="28"/>
          <w:szCs w:val="28"/>
        </w:rPr>
        <w:t>6</w:t>
      </w:r>
      <w:r w:rsidR="00EF6675" w:rsidRPr="00C03C85">
        <w:rPr>
          <w:rFonts w:ascii="Times New Roman" w:eastAsia="Calibri" w:hAnsi="Times New Roman" w:cs="Times New Roman"/>
          <w:sz w:val="28"/>
          <w:szCs w:val="28"/>
        </w:rPr>
        <w:t xml:space="preserve"> год.</w:t>
      </w:r>
    </w:p>
    <w:p w:rsidR="00EF6675" w:rsidRPr="00C03C85" w:rsidRDefault="00EF6675" w:rsidP="005C290A">
      <w:pPr>
        <w:spacing w:after="0"/>
        <w:ind w:firstLine="709"/>
        <w:jc w:val="both"/>
        <w:rPr>
          <w:rFonts w:ascii="Times New Roman" w:eastAsia="Calibri" w:hAnsi="Times New Roman" w:cs="Times New Roman"/>
          <w:sz w:val="28"/>
          <w:szCs w:val="28"/>
        </w:rPr>
      </w:pPr>
      <w:r w:rsidRPr="00C03C85">
        <w:rPr>
          <w:rFonts w:ascii="Times New Roman" w:eastAsia="Calibri" w:hAnsi="Times New Roman" w:cs="Times New Roman"/>
          <w:sz w:val="28"/>
          <w:szCs w:val="28"/>
        </w:rPr>
        <w:t>Фактическая численность судебных приставов по обеспечению установленного порядка деятельности районных судов и ВГВС 108 единиц.</w:t>
      </w:r>
    </w:p>
    <w:p w:rsidR="00EF6675" w:rsidRPr="00933A6E" w:rsidRDefault="00EF6675" w:rsidP="005C290A">
      <w:pPr>
        <w:spacing w:after="0"/>
        <w:ind w:firstLine="709"/>
        <w:jc w:val="both"/>
        <w:rPr>
          <w:rFonts w:ascii="Times New Roman" w:eastAsia="Calibri" w:hAnsi="Times New Roman" w:cs="Times New Roman"/>
          <w:sz w:val="28"/>
          <w:szCs w:val="28"/>
        </w:rPr>
      </w:pPr>
      <w:r w:rsidRPr="00933A6E">
        <w:rPr>
          <w:rFonts w:ascii="Times New Roman" w:eastAsia="Calibri" w:hAnsi="Times New Roman" w:cs="Times New Roman"/>
          <w:sz w:val="28"/>
          <w:szCs w:val="28"/>
        </w:rPr>
        <w:t>Ежемесячно проводятся сверки показателей деятельности судебных приставов по ОУПДС с данными районных судов, по результатам которых составляются акты, а в  целях осуществления контроля  за  деятельностью судебных приставов, а также для выявления недостатков в техническом оснащении в районных судах РСО-Алания, совместно с УФССП по РСО-Алания проводятся проверки по вопросам обеспечения установленного порядка деятельности судов и принудительного привода лиц, уклоняющихся от явки в суд. Особое внимание в ходе проверок уделяется осуществлению пропускного режима в здания судов.</w:t>
      </w:r>
    </w:p>
    <w:p w:rsidR="00EF6675" w:rsidRPr="00933A6E" w:rsidRDefault="00EF6675" w:rsidP="005C290A">
      <w:pPr>
        <w:spacing w:after="0"/>
        <w:ind w:firstLine="709"/>
        <w:jc w:val="both"/>
        <w:rPr>
          <w:rFonts w:ascii="Times New Roman" w:eastAsia="Calibri" w:hAnsi="Times New Roman" w:cs="Times New Roman"/>
          <w:sz w:val="28"/>
          <w:szCs w:val="28"/>
        </w:rPr>
      </w:pPr>
      <w:r w:rsidRPr="00933A6E">
        <w:rPr>
          <w:rFonts w:ascii="Times New Roman" w:eastAsia="Calibri" w:hAnsi="Times New Roman" w:cs="Times New Roman"/>
          <w:sz w:val="28"/>
          <w:szCs w:val="28"/>
        </w:rPr>
        <w:t xml:space="preserve">За отчетный период судебными </w:t>
      </w:r>
      <w:r>
        <w:rPr>
          <w:rFonts w:ascii="Times New Roman" w:eastAsia="Calibri" w:hAnsi="Times New Roman" w:cs="Times New Roman"/>
          <w:sz w:val="28"/>
          <w:szCs w:val="28"/>
        </w:rPr>
        <w:t>приставами по ОУПДС выполнены все заявки</w:t>
      </w:r>
      <w:r w:rsidRPr="00933A6E">
        <w:rPr>
          <w:rFonts w:ascii="Times New Roman" w:eastAsia="Calibri" w:hAnsi="Times New Roman" w:cs="Times New Roman"/>
          <w:sz w:val="28"/>
          <w:szCs w:val="28"/>
        </w:rPr>
        <w:t xml:space="preserve"> на обеспечение безопасности судебных заседаний, при этом не допущено ни одного случая физического воздействия на судей и других участников судебного процесса.</w:t>
      </w:r>
    </w:p>
    <w:p w:rsidR="00EF6675" w:rsidRPr="00933A6E" w:rsidRDefault="00EF6675" w:rsidP="005C290A">
      <w:pPr>
        <w:spacing w:after="0"/>
        <w:ind w:firstLine="709"/>
        <w:jc w:val="both"/>
        <w:rPr>
          <w:rFonts w:ascii="Times New Roman" w:eastAsia="Calibri" w:hAnsi="Times New Roman" w:cs="Times New Roman"/>
          <w:sz w:val="28"/>
          <w:szCs w:val="28"/>
        </w:rPr>
      </w:pPr>
      <w:r w:rsidRPr="00933A6E">
        <w:rPr>
          <w:rFonts w:ascii="Times New Roman" w:eastAsia="Calibri" w:hAnsi="Times New Roman" w:cs="Times New Roman"/>
          <w:sz w:val="28"/>
          <w:szCs w:val="28"/>
        </w:rPr>
        <w:t xml:space="preserve">Фактов ненадлежащего исполнения обязанностей судебными приставами по обеспечению установленного порядка деятельности судов выявлено не было. </w:t>
      </w:r>
    </w:p>
    <w:p w:rsidR="00EF6675" w:rsidRPr="00933A6E" w:rsidRDefault="00EF6675" w:rsidP="005C290A">
      <w:pPr>
        <w:spacing w:after="0"/>
        <w:ind w:firstLine="709"/>
        <w:jc w:val="both"/>
        <w:rPr>
          <w:rFonts w:ascii="Times New Roman" w:eastAsia="Calibri" w:hAnsi="Times New Roman" w:cs="Times New Roman"/>
          <w:sz w:val="28"/>
          <w:szCs w:val="28"/>
        </w:rPr>
      </w:pPr>
      <w:r w:rsidRPr="00933A6E">
        <w:rPr>
          <w:rFonts w:ascii="Times New Roman" w:eastAsia="Calibri" w:hAnsi="Times New Roman" w:cs="Times New Roman"/>
          <w:sz w:val="28"/>
          <w:szCs w:val="28"/>
        </w:rPr>
        <w:t xml:space="preserve">За отчетный период чрезвычайных происшествий с судьями не зарегистрировано. </w:t>
      </w:r>
    </w:p>
    <w:p w:rsidR="00EF6675" w:rsidRPr="00933A6E" w:rsidRDefault="00EF6675" w:rsidP="005C290A">
      <w:pPr>
        <w:spacing w:after="0"/>
        <w:ind w:firstLine="709"/>
        <w:jc w:val="both"/>
        <w:rPr>
          <w:rFonts w:ascii="Times New Roman" w:eastAsia="Calibri" w:hAnsi="Times New Roman" w:cs="Times New Roman"/>
          <w:sz w:val="28"/>
          <w:szCs w:val="28"/>
        </w:rPr>
      </w:pPr>
      <w:r w:rsidRPr="00933A6E">
        <w:rPr>
          <w:rFonts w:ascii="Times New Roman" w:eastAsia="Calibri" w:hAnsi="Times New Roman" w:cs="Times New Roman"/>
          <w:sz w:val="28"/>
          <w:szCs w:val="28"/>
        </w:rPr>
        <w:t>Фактов утраты судьями служебного огнестрельного оружия не имеется.</w:t>
      </w:r>
    </w:p>
    <w:p w:rsidR="00EF6675" w:rsidRPr="00933A6E" w:rsidRDefault="00EF6675" w:rsidP="005C290A">
      <w:pPr>
        <w:spacing w:after="0"/>
        <w:ind w:firstLine="709"/>
        <w:jc w:val="both"/>
        <w:rPr>
          <w:rFonts w:ascii="Times New Roman" w:eastAsia="Calibri" w:hAnsi="Times New Roman" w:cs="Times New Roman"/>
          <w:sz w:val="28"/>
          <w:szCs w:val="28"/>
        </w:rPr>
      </w:pPr>
      <w:r w:rsidRPr="00933A6E">
        <w:rPr>
          <w:rFonts w:ascii="Times New Roman" w:eastAsia="Calibri" w:hAnsi="Times New Roman" w:cs="Times New Roman"/>
          <w:sz w:val="28"/>
          <w:szCs w:val="28"/>
        </w:rPr>
        <w:t>Физическая охрана зданий всех районных судов РСО-Алания осуществляется силами вневедомственной охраны войск национальной гвардии Российской Федерации.</w:t>
      </w:r>
    </w:p>
    <w:p w:rsidR="00EF6675" w:rsidRPr="00933A6E" w:rsidRDefault="00EF6675" w:rsidP="005C290A">
      <w:pPr>
        <w:spacing w:after="0"/>
        <w:ind w:firstLine="709"/>
        <w:jc w:val="both"/>
        <w:rPr>
          <w:rFonts w:ascii="Times New Roman" w:eastAsia="Calibri" w:hAnsi="Times New Roman" w:cs="Times New Roman"/>
          <w:sz w:val="28"/>
          <w:szCs w:val="28"/>
        </w:rPr>
      </w:pPr>
      <w:r w:rsidRPr="00933A6E">
        <w:rPr>
          <w:rFonts w:ascii="Times New Roman" w:eastAsia="Calibri" w:hAnsi="Times New Roman" w:cs="Times New Roman"/>
          <w:sz w:val="28"/>
          <w:szCs w:val="28"/>
        </w:rPr>
        <w:t>Стоимость охраны по заключенным государственным контрактам в 20</w:t>
      </w:r>
      <w:r>
        <w:rPr>
          <w:rFonts w:ascii="Times New Roman" w:eastAsia="Calibri" w:hAnsi="Times New Roman" w:cs="Times New Roman"/>
          <w:sz w:val="28"/>
          <w:szCs w:val="28"/>
        </w:rPr>
        <w:t>2</w:t>
      </w:r>
      <w:r w:rsidR="00981737">
        <w:rPr>
          <w:rFonts w:ascii="Times New Roman" w:eastAsia="Calibri" w:hAnsi="Times New Roman" w:cs="Times New Roman"/>
          <w:sz w:val="28"/>
          <w:szCs w:val="28"/>
        </w:rPr>
        <w:t>5</w:t>
      </w:r>
      <w:r w:rsidRPr="00933A6E">
        <w:rPr>
          <w:rFonts w:ascii="Times New Roman" w:eastAsia="Calibri" w:hAnsi="Times New Roman" w:cs="Times New Roman"/>
          <w:sz w:val="28"/>
          <w:szCs w:val="28"/>
        </w:rPr>
        <w:t xml:space="preserve"> г. </w:t>
      </w:r>
      <w:r>
        <w:rPr>
          <w:rFonts w:ascii="Times New Roman" w:eastAsia="Calibri" w:hAnsi="Times New Roman" w:cs="Times New Roman"/>
          <w:sz w:val="28"/>
          <w:szCs w:val="28"/>
        </w:rPr>
        <w:t>п</w:t>
      </w:r>
      <w:r w:rsidR="00923F39">
        <w:rPr>
          <w:rFonts w:ascii="Times New Roman" w:eastAsia="Calibri" w:hAnsi="Times New Roman" w:cs="Times New Roman"/>
          <w:sz w:val="28"/>
          <w:szCs w:val="28"/>
        </w:rPr>
        <w:t>о районным судам</w:t>
      </w:r>
      <w:r w:rsidR="00981737">
        <w:rPr>
          <w:rFonts w:ascii="Times New Roman" w:eastAsia="Calibri" w:hAnsi="Times New Roman" w:cs="Times New Roman"/>
          <w:sz w:val="28"/>
          <w:szCs w:val="28"/>
        </w:rPr>
        <w:t xml:space="preserve"> и ВГВС составила 12470,2</w:t>
      </w:r>
      <w:r>
        <w:rPr>
          <w:rFonts w:ascii="Times New Roman" w:eastAsia="Calibri" w:hAnsi="Times New Roman" w:cs="Times New Roman"/>
          <w:sz w:val="28"/>
          <w:szCs w:val="28"/>
        </w:rPr>
        <w:t xml:space="preserve"> </w:t>
      </w:r>
      <w:r w:rsidR="00923F39">
        <w:rPr>
          <w:rFonts w:ascii="Times New Roman" w:eastAsia="Calibri" w:hAnsi="Times New Roman" w:cs="Times New Roman"/>
          <w:sz w:val="28"/>
          <w:szCs w:val="28"/>
        </w:rPr>
        <w:t>т</w:t>
      </w:r>
      <w:r w:rsidR="00981737">
        <w:rPr>
          <w:rFonts w:ascii="Times New Roman" w:eastAsia="Calibri" w:hAnsi="Times New Roman" w:cs="Times New Roman"/>
          <w:sz w:val="28"/>
          <w:szCs w:val="28"/>
        </w:rPr>
        <w:t>ыс. рублей, по Управлению – 1108,4</w:t>
      </w:r>
      <w:r>
        <w:rPr>
          <w:rFonts w:ascii="Times New Roman" w:eastAsia="Calibri" w:hAnsi="Times New Roman" w:cs="Times New Roman"/>
          <w:sz w:val="28"/>
          <w:szCs w:val="28"/>
        </w:rPr>
        <w:t xml:space="preserve"> тыс. рублей.</w:t>
      </w:r>
    </w:p>
    <w:p w:rsidR="00EF6675" w:rsidRPr="00933A6E" w:rsidRDefault="00EF6675" w:rsidP="005C290A">
      <w:pPr>
        <w:spacing w:after="0"/>
        <w:ind w:firstLine="709"/>
        <w:jc w:val="both"/>
        <w:rPr>
          <w:rFonts w:ascii="Times New Roman" w:eastAsia="Calibri" w:hAnsi="Times New Roman" w:cs="Times New Roman"/>
          <w:sz w:val="28"/>
          <w:szCs w:val="28"/>
        </w:rPr>
      </w:pPr>
      <w:r w:rsidRPr="00933A6E">
        <w:rPr>
          <w:rFonts w:ascii="Times New Roman" w:eastAsia="Calibri" w:hAnsi="Times New Roman" w:cs="Times New Roman"/>
          <w:sz w:val="28"/>
          <w:szCs w:val="28"/>
        </w:rPr>
        <w:lastRenderedPageBreak/>
        <w:t xml:space="preserve">Также все здания районных судов РСО-Алания в рабочие дни охраняются судебными приставами по обеспечению установленного порядка деятельности районных судов. </w:t>
      </w:r>
    </w:p>
    <w:p w:rsidR="00EF6675" w:rsidRPr="00933A6E" w:rsidRDefault="00EF6675" w:rsidP="005C290A">
      <w:pPr>
        <w:spacing w:after="0"/>
        <w:ind w:firstLine="709"/>
        <w:jc w:val="both"/>
        <w:rPr>
          <w:rFonts w:ascii="Times New Roman" w:eastAsia="Calibri" w:hAnsi="Times New Roman" w:cs="Times New Roman"/>
          <w:sz w:val="28"/>
          <w:szCs w:val="28"/>
        </w:rPr>
      </w:pPr>
      <w:r w:rsidRPr="00933A6E">
        <w:rPr>
          <w:rFonts w:ascii="Times New Roman" w:eastAsia="Calibri" w:hAnsi="Times New Roman" w:cs="Times New Roman"/>
          <w:sz w:val="28"/>
          <w:szCs w:val="28"/>
        </w:rPr>
        <w:t xml:space="preserve">Все здания районных судов РСО-Алания оборудованы охранно-пожарной сигнализацией, выведенной на пульт охраны, стационарными кнопками тревожной сигнализации с выводом на пульт ПЦН ОВО, системой автоматического пожаротушения в помещениях архива, комнатах хранения вещественных доказательств, серверных комнатах, системами внутреннего и наружного цифрового и аналогового видеонаблюдения, </w:t>
      </w:r>
      <w:proofErr w:type="spellStart"/>
      <w:r w:rsidRPr="00933A6E">
        <w:rPr>
          <w:rFonts w:ascii="Times New Roman" w:eastAsia="Calibri" w:hAnsi="Times New Roman" w:cs="Times New Roman"/>
          <w:sz w:val="28"/>
          <w:szCs w:val="28"/>
        </w:rPr>
        <w:t>радиоканальными</w:t>
      </w:r>
      <w:proofErr w:type="spellEnd"/>
      <w:r w:rsidRPr="00933A6E">
        <w:rPr>
          <w:rFonts w:ascii="Times New Roman" w:eastAsia="Calibri" w:hAnsi="Times New Roman" w:cs="Times New Roman"/>
          <w:sz w:val="28"/>
          <w:szCs w:val="28"/>
        </w:rPr>
        <w:t xml:space="preserve"> кнопками тревожной сигнализации в залах судебных заседаний и кабинетах судей.</w:t>
      </w:r>
    </w:p>
    <w:p w:rsidR="00EF6675" w:rsidRDefault="00EF6675" w:rsidP="005C290A">
      <w:pPr>
        <w:spacing w:after="0"/>
        <w:ind w:firstLine="709"/>
        <w:jc w:val="both"/>
        <w:rPr>
          <w:rFonts w:ascii="Times New Roman" w:eastAsia="Calibri" w:hAnsi="Times New Roman" w:cs="Times New Roman"/>
          <w:sz w:val="28"/>
          <w:szCs w:val="28"/>
        </w:rPr>
      </w:pPr>
      <w:r w:rsidRPr="00933A6E">
        <w:rPr>
          <w:rFonts w:ascii="Times New Roman" w:eastAsia="Calibri" w:hAnsi="Times New Roman" w:cs="Times New Roman"/>
          <w:sz w:val="28"/>
          <w:szCs w:val="28"/>
        </w:rPr>
        <w:t xml:space="preserve">Входы зданий районных судов РСО-Алания оборудованы стационарными </w:t>
      </w:r>
      <w:proofErr w:type="spellStart"/>
      <w:r w:rsidRPr="00933A6E">
        <w:rPr>
          <w:rFonts w:ascii="Times New Roman" w:eastAsia="Calibri" w:hAnsi="Times New Roman" w:cs="Times New Roman"/>
          <w:sz w:val="28"/>
          <w:szCs w:val="28"/>
        </w:rPr>
        <w:t>металлообнаружителями</w:t>
      </w:r>
      <w:proofErr w:type="spellEnd"/>
      <w:r w:rsidRPr="00933A6E">
        <w:rPr>
          <w:rFonts w:ascii="Times New Roman" w:eastAsia="Calibri" w:hAnsi="Times New Roman" w:cs="Times New Roman"/>
          <w:sz w:val="28"/>
          <w:szCs w:val="28"/>
        </w:rPr>
        <w:t>, а также установлены турникеты, для предотвращения несанкционированного доступа</w:t>
      </w:r>
      <w:r>
        <w:rPr>
          <w:rFonts w:ascii="Times New Roman" w:eastAsia="Calibri" w:hAnsi="Times New Roman" w:cs="Times New Roman"/>
          <w:sz w:val="28"/>
          <w:szCs w:val="28"/>
        </w:rPr>
        <w:t>.</w:t>
      </w:r>
    </w:p>
    <w:p w:rsidR="00EF6675" w:rsidRPr="00933A6E" w:rsidRDefault="00CD4441" w:rsidP="005C290A">
      <w:pPr>
        <w:spacing w:after="0"/>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Ежемесячн</w:t>
      </w:r>
      <w:r w:rsidR="00EF6675" w:rsidRPr="00933A6E">
        <w:rPr>
          <w:rFonts w:ascii="Times New Roman" w:eastAsia="Calibri" w:hAnsi="Times New Roman" w:cs="Times New Roman"/>
          <w:sz w:val="28"/>
          <w:szCs w:val="28"/>
        </w:rPr>
        <w:t xml:space="preserve">о производится плановый технический ремонт </w:t>
      </w:r>
      <w:r w:rsidR="00EF6675">
        <w:rPr>
          <w:rFonts w:ascii="Times New Roman" w:eastAsia="Calibri" w:hAnsi="Times New Roman" w:cs="Times New Roman"/>
          <w:sz w:val="28"/>
          <w:szCs w:val="28"/>
        </w:rPr>
        <w:t xml:space="preserve">и обслуживание </w:t>
      </w:r>
      <w:r w:rsidR="00EF6675" w:rsidRPr="00933A6E">
        <w:rPr>
          <w:rFonts w:ascii="Times New Roman" w:eastAsia="Calibri" w:hAnsi="Times New Roman" w:cs="Times New Roman"/>
          <w:sz w:val="28"/>
          <w:szCs w:val="28"/>
        </w:rPr>
        <w:t>систем безопасности. В экстренных ситуациях выезд инженеров наладчиков на объекты по ремонту оборудования составляет 2-3 часа.</w:t>
      </w:r>
    </w:p>
    <w:p w:rsidR="00EF6675" w:rsidRDefault="00EF6675" w:rsidP="005C290A">
      <w:pPr>
        <w:spacing w:after="0"/>
        <w:ind w:firstLine="709"/>
        <w:jc w:val="center"/>
        <w:rPr>
          <w:rFonts w:ascii="Times New Roman" w:eastAsia="Calibri" w:hAnsi="Times New Roman" w:cs="Times New Roman"/>
          <w:b/>
          <w:sz w:val="28"/>
          <w:szCs w:val="28"/>
        </w:rPr>
      </w:pPr>
    </w:p>
    <w:p w:rsidR="00EF6675" w:rsidRPr="008A2899" w:rsidRDefault="00EF6675" w:rsidP="005C290A">
      <w:pPr>
        <w:spacing w:after="0"/>
        <w:ind w:firstLine="709"/>
        <w:jc w:val="center"/>
        <w:rPr>
          <w:rFonts w:ascii="Times New Roman" w:eastAsia="Calibri" w:hAnsi="Times New Roman" w:cs="Times New Roman"/>
          <w:b/>
          <w:sz w:val="28"/>
          <w:szCs w:val="28"/>
        </w:rPr>
      </w:pPr>
      <w:r w:rsidRPr="008A2899">
        <w:rPr>
          <w:rFonts w:ascii="Times New Roman" w:eastAsia="Calibri" w:hAnsi="Times New Roman" w:cs="Times New Roman"/>
          <w:b/>
          <w:sz w:val="28"/>
          <w:szCs w:val="28"/>
        </w:rPr>
        <w:t>1.13. Деятельность по линии ведения судебной статистики</w:t>
      </w:r>
    </w:p>
    <w:p w:rsidR="00EF6675" w:rsidRPr="00933A6E" w:rsidRDefault="00EF6675" w:rsidP="005C290A">
      <w:pPr>
        <w:spacing w:after="0"/>
        <w:ind w:firstLine="709"/>
        <w:jc w:val="both"/>
        <w:rPr>
          <w:rFonts w:ascii="Times New Roman" w:eastAsia="Calibri" w:hAnsi="Times New Roman" w:cs="Times New Roman"/>
          <w:b/>
          <w:i/>
          <w:sz w:val="28"/>
          <w:szCs w:val="28"/>
        </w:rPr>
      </w:pPr>
    </w:p>
    <w:p w:rsidR="00EF6675" w:rsidRPr="00933A6E" w:rsidRDefault="00EF6675" w:rsidP="005C290A">
      <w:pPr>
        <w:spacing w:after="0"/>
        <w:ind w:firstLine="709"/>
        <w:jc w:val="both"/>
        <w:rPr>
          <w:rFonts w:ascii="Times New Roman" w:eastAsia="Calibri" w:hAnsi="Times New Roman" w:cs="Times New Roman"/>
          <w:sz w:val="28"/>
          <w:szCs w:val="28"/>
        </w:rPr>
      </w:pPr>
      <w:r w:rsidRPr="00933A6E">
        <w:rPr>
          <w:rFonts w:ascii="Times New Roman" w:eastAsia="Calibri" w:hAnsi="Times New Roman" w:cs="Times New Roman"/>
          <w:sz w:val="28"/>
          <w:szCs w:val="28"/>
        </w:rPr>
        <w:t>Свод статистических о</w:t>
      </w:r>
      <w:r>
        <w:rPr>
          <w:rFonts w:ascii="Times New Roman" w:eastAsia="Calibri" w:hAnsi="Times New Roman" w:cs="Times New Roman"/>
          <w:sz w:val="28"/>
          <w:szCs w:val="28"/>
        </w:rPr>
        <w:t xml:space="preserve">тчетов о работе районных судов </w:t>
      </w:r>
      <w:r w:rsidRPr="00933A6E">
        <w:rPr>
          <w:rFonts w:ascii="Times New Roman" w:eastAsia="Calibri" w:hAnsi="Times New Roman" w:cs="Times New Roman"/>
          <w:sz w:val="28"/>
          <w:szCs w:val="28"/>
        </w:rPr>
        <w:t>РСО-Алания осуществляется специалистом по ведению судебной статист</w:t>
      </w:r>
      <w:r>
        <w:rPr>
          <w:rFonts w:ascii="Times New Roman" w:eastAsia="Calibri" w:hAnsi="Times New Roman" w:cs="Times New Roman"/>
          <w:sz w:val="28"/>
          <w:szCs w:val="28"/>
        </w:rPr>
        <w:t xml:space="preserve">ики Управления путем обобщения </w:t>
      </w:r>
      <w:r w:rsidRPr="00933A6E">
        <w:rPr>
          <w:rFonts w:ascii="Times New Roman" w:eastAsia="Calibri" w:hAnsi="Times New Roman" w:cs="Times New Roman"/>
          <w:sz w:val="28"/>
          <w:szCs w:val="28"/>
        </w:rPr>
        <w:t>представленных данных. Свод отчетов, представляемых мировыми судьями, осуществляется также путем сложения указанных данных.</w:t>
      </w:r>
    </w:p>
    <w:p w:rsidR="00EF6675" w:rsidRPr="00933A6E" w:rsidRDefault="00EF6675" w:rsidP="005C290A">
      <w:pPr>
        <w:spacing w:after="0"/>
        <w:ind w:firstLine="709"/>
        <w:jc w:val="both"/>
        <w:rPr>
          <w:rFonts w:ascii="Times New Roman" w:eastAsia="Calibri" w:hAnsi="Times New Roman" w:cs="Times New Roman"/>
          <w:sz w:val="28"/>
          <w:szCs w:val="28"/>
        </w:rPr>
      </w:pPr>
      <w:r w:rsidRPr="00933A6E">
        <w:rPr>
          <w:rFonts w:ascii="Times New Roman" w:eastAsia="Calibri" w:hAnsi="Times New Roman" w:cs="Times New Roman"/>
          <w:sz w:val="28"/>
          <w:szCs w:val="28"/>
        </w:rPr>
        <w:t>Ведение сводных баз данных о судимости осуществляется непосредственно в судах первой инстанции РСО-Алания с использованием единого программного обеспечения ПИ «Судимость-2008».</w:t>
      </w:r>
    </w:p>
    <w:p w:rsidR="00EF6675" w:rsidRPr="00933A6E" w:rsidRDefault="00EF6675" w:rsidP="005C290A">
      <w:pPr>
        <w:spacing w:after="0"/>
        <w:ind w:firstLine="709"/>
        <w:jc w:val="both"/>
        <w:rPr>
          <w:rFonts w:ascii="Times New Roman" w:eastAsia="Calibri" w:hAnsi="Times New Roman" w:cs="Times New Roman"/>
          <w:sz w:val="28"/>
          <w:szCs w:val="28"/>
        </w:rPr>
      </w:pPr>
      <w:r w:rsidRPr="00933A6E">
        <w:rPr>
          <w:rFonts w:ascii="Times New Roman" w:eastAsia="Calibri" w:hAnsi="Times New Roman" w:cs="Times New Roman"/>
          <w:sz w:val="28"/>
          <w:szCs w:val="28"/>
        </w:rPr>
        <w:t>Учетно-статистические карточки на подсудимых заводятся в судах (на участках мировых судей), а затем база данных по судимости представляется в Управление, в дальнейшем осуществляется  выгрузка сведений по статистическим карточкам на подсудимого из автоматизированного судебного делопроизводства в районных судах и на участках мировых судей.</w:t>
      </w:r>
    </w:p>
    <w:p w:rsidR="00EF6675" w:rsidRPr="00933A6E" w:rsidRDefault="00EF6675" w:rsidP="005C290A">
      <w:pPr>
        <w:spacing w:after="0"/>
        <w:ind w:firstLine="709"/>
        <w:jc w:val="both"/>
        <w:rPr>
          <w:rFonts w:ascii="Times New Roman" w:eastAsia="Calibri" w:hAnsi="Times New Roman" w:cs="Times New Roman"/>
          <w:sz w:val="28"/>
          <w:szCs w:val="28"/>
        </w:rPr>
      </w:pPr>
      <w:r w:rsidRPr="00933A6E">
        <w:rPr>
          <w:rFonts w:ascii="Times New Roman" w:eastAsia="Calibri" w:hAnsi="Times New Roman" w:cs="Times New Roman"/>
          <w:sz w:val="28"/>
          <w:szCs w:val="28"/>
        </w:rPr>
        <w:t>Предоставление районными судами и мировыми судьями в Управление баз данных по судимости осуществляется с использованием электронной почты.</w:t>
      </w:r>
    </w:p>
    <w:p w:rsidR="00EF6675" w:rsidRPr="00933A6E" w:rsidRDefault="00EF6675" w:rsidP="005C290A">
      <w:pPr>
        <w:spacing w:after="0"/>
        <w:ind w:firstLine="709"/>
        <w:jc w:val="both"/>
        <w:rPr>
          <w:rFonts w:ascii="Times New Roman" w:eastAsia="Calibri" w:hAnsi="Times New Roman" w:cs="Times New Roman"/>
          <w:sz w:val="28"/>
          <w:szCs w:val="28"/>
        </w:rPr>
      </w:pPr>
      <w:r w:rsidRPr="00933A6E">
        <w:rPr>
          <w:rFonts w:ascii="Times New Roman" w:eastAsia="Calibri" w:hAnsi="Times New Roman" w:cs="Times New Roman"/>
          <w:sz w:val="28"/>
          <w:szCs w:val="28"/>
        </w:rPr>
        <w:t>Контроль первичного статисти</w:t>
      </w:r>
      <w:r>
        <w:rPr>
          <w:rFonts w:ascii="Times New Roman" w:eastAsia="Calibri" w:hAnsi="Times New Roman" w:cs="Times New Roman"/>
          <w:sz w:val="28"/>
          <w:szCs w:val="28"/>
        </w:rPr>
        <w:t xml:space="preserve">ческого учета в районных судах </w:t>
      </w:r>
      <w:r w:rsidRPr="00933A6E">
        <w:rPr>
          <w:rFonts w:ascii="Times New Roman" w:eastAsia="Calibri" w:hAnsi="Times New Roman" w:cs="Times New Roman"/>
          <w:sz w:val="28"/>
          <w:szCs w:val="28"/>
        </w:rPr>
        <w:t>и на участках мировых судей</w:t>
      </w:r>
      <w:r>
        <w:rPr>
          <w:rFonts w:ascii="Times New Roman" w:eastAsia="Calibri" w:hAnsi="Times New Roman" w:cs="Times New Roman"/>
          <w:sz w:val="28"/>
          <w:szCs w:val="28"/>
        </w:rPr>
        <w:t xml:space="preserve"> осуществляется путем</w:t>
      </w:r>
      <w:r w:rsidRPr="00933A6E">
        <w:rPr>
          <w:rFonts w:ascii="Times New Roman" w:eastAsia="Calibri" w:hAnsi="Times New Roman" w:cs="Times New Roman"/>
          <w:sz w:val="28"/>
          <w:szCs w:val="28"/>
        </w:rPr>
        <w:t>:</w:t>
      </w:r>
    </w:p>
    <w:p w:rsidR="00EF6675" w:rsidRPr="00933A6E" w:rsidRDefault="00EF6675" w:rsidP="005C290A">
      <w:pPr>
        <w:spacing w:after="0"/>
        <w:ind w:firstLine="709"/>
        <w:jc w:val="both"/>
        <w:rPr>
          <w:rFonts w:ascii="Times New Roman" w:eastAsia="Calibri" w:hAnsi="Times New Roman" w:cs="Times New Roman"/>
          <w:sz w:val="28"/>
          <w:szCs w:val="28"/>
        </w:rPr>
      </w:pPr>
      <w:r w:rsidRPr="00933A6E">
        <w:rPr>
          <w:rFonts w:ascii="Times New Roman" w:eastAsia="Calibri" w:hAnsi="Times New Roman" w:cs="Times New Roman"/>
          <w:sz w:val="28"/>
          <w:szCs w:val="28"/>
        </w:rPr>
        <w:lastRenderedPageBreak/>
        <w:t xml:space="preserve">- </w:t>
      </w:r>
      <w:r>
        <w:rPr>
          <w:rFonts w:ascii="Times New Roman" w:eastAsia="Calibri" w:hAnsi="Times New Roman" w:cs="Times New Roman"/>
          <w:sz w:val="28"/>
          <w:szCs w:val="28"/>
        </w:rPr>
        <w:t>систематически</w:t>
      </w:r>
      <w:r w:rsidRPr="00933A6E">
        <w:rPr>
          <w:rFonts w:ascii="Times New Roman" w:eastAsia="Calibri" w:hAnsi="Times New Roman" w:cs="Times New Roman"/>
          <w:sz w:val="28"/>
          <w:szCs w:val="28"/>
        </w:rPr>
        <w:t xml:space="preserve"> проводятся проверки полноты и достоверности заполнения первичных учетных документов, картотек и баз данных автоматизированного судебного делопроизводства и баз данных по судимости;</w:t>
      </w:r>
    </w:p>
    <w:p w:rsidR="00EF6675" w:rsidRPr="00933A6E" w:rsidRDefault="00EF6675" w:rsidP="005C290A">
      <w:pPr>
        <w:spacing w:after="0"/>
        <w:ind w:firstLine="709"/>
        <w:jc w:val="both"/>
        <w:rPr>
          <w:rFonts w:ascii="Times New Roman" w:eastAsia="Calibri" w:hAnsi="Times New Roman" w:cs="Times New Roman"/>
          <w:sz w:val="28"/>
          <w:szCs w:val="28"/>
        </w:rPr>
      </w:pPr>
      <w:r w:rsidRPr="00933A6E">
        <w:rPr>
          <w:rFonts w:ascii="Times New Roman" w:eastAsia="Calibri" w:hAnsi="Times New Roman" w:cs="Times New Roman"/>
          <w:sz w:val="28"/>
          <w:szCs w:val="28"/>
        </w:rPr>
        <w:t xml:space="preserve">- между Управлением и Аппаратом мировых судей РСО-Алания организовано взаимодействие по осуществлению контроля первичного статистического учета на участках мировых судей. Ошибки, выявленные </w:t>
      </w:r>
      <w:r>
        <w:rPr>
          <w:rFonts w:ascii="Times New Roman" w:eastAsia="Calibri" w:hAnsi="Times New Roman" w:cs="Times New Roman"/>
          <w:sz w:val="28"/>
          <w:szCs w:val="28"/>
        </w:rPr>
        <w:t xml:space="preserve">в </w:t>
      </w:r>
      <w:r w:rsidRPr="00933A6E">
        <w:rPr>
          <w:rFonts w:ascii="Times New Roman" w:eastAsia="Calibri" w:hAnsi="Times New Roman" w:cs="Times New Roman"/>
          <w:sz w:val="28"/>
          <w:szCs w:val="28"/>
        </w:rPr>
        <w:t>ходе анализа и обобщения представленных данных, своевременно устраняются, для формирования сводного отчета.</w:t>
      </w:r>
    </w:p>
    <w:p w:rsidR="00EF6675" w:rsidRPr="00933A6E" w:rsidRDefault="00EF6675" w:rsidP="005C290A">
      <w:pPr>
        <w:spacing w:after="0"/>
        <w:ind w:firstLine="709"/>
        <w:jc w:val="both"/>
        <w:rPr>
          <w:rFonts w:ascii="Times New Roman" w:eastAsia="Calibri" w:hAnsi="Times New Roman" w:cs="Times New Roman"/>
          <w:sz w:val="28"/>
          <w:szCs w:val="28"/>
        </w:rPr>
      </w:pPr>
      <w:r w:rsidRPr="00933A6E">
        <w:rPr>
          <w:rFonts w:ascii="Times New Roman" w:eastAsia="Calibri" w:hAnsi="Times New Roman" w:cs="Times New Roman"/>
          <w:sz w:val="28"/>
          <w:szCs w:val="28"/>
        </w:rPr>
        <w:t>Архивное хранение первичных и сводных отчетов</w:t>
      </w:r>
      <w:r>
        <w:rPr>
          <w:rFonts w:ascii="Times New Roman" w:eastAsia="Calibri" w:hAnsi="Times New Roman" w:cs="Times New Roman"/>
          <w:sz w:val="28"/>
          <w:szCs w:val="28"/>
        </w:rPr>
        <w:t xml:space="preserve"> </w:t>
      </w:r>
      <w:r w:rsidRPr="00933A6E">
        <w:rPr>
          <w:rFonts w:ascii="Times New Roman" w:eastAsia="Calibri" w:hAnsi="Times New Roman" w:cs="Times New Roman"/>
          <w:sz w:val="28"/>
          <w:szCs w:val="28"/>
        </w:rPr>
        <w:t>в электронном виде осуществляется в Управлении, а также в районных судах и на участках мировых судей путем формирования архивных копий базы данных и приложения на внешних носителях.</w:t>
      </w:r>
    </w:p>
    <w:p w:rsidR="00EF6675" w:rsidRPr="00933A6E" w:rsidRDefault="00EF6675" w:rsidP="005C290A">
      <w:pPr>
        <w:spacing w:after="0"/>
        <w:ind w:firstLine="709"/>
        <w:jc w:val="both"/>
        <w:rPr>
          <w:rFonts w:ascii="Times New Roman" w:eastAsia="Calibri" w:hAnsi="Times New Roman" w:cs="Times New Roman"/>
          <w:sz w:val="28"/>
          <w:szCs w:val="28"/>
        </w:rPr>
      </w:pPr>
      <w:r w:rsidRPr="00933A6E">
        <w:rPr>
          <w:rFonts w:ascii="Times New Roman" w:eastAsia="Calibri" w:hAnsi="Times New Roman" w:cs="Times New Roman"/>
          <w:sz w:val="28"/>
          <w:szCs w:val="28"/>
        </w:rPr>
        <w:t>Статистические данные о деятельности судов публикуются на сайте соответствующего районного суда, а также на сайте Управления.</w:t>
      </w:r>
    </w:p>
    <w:p w:rsidR="00EF6675" w:rsidRPr="00933A6E" w:rsidRDefault="00EF6675" w:rsidP="005C290A">
      <w:pPr>
        <w:spacing w:after="0"/>
        <w:ind w:firstLine="709"/>
        <w:jc w:val="both"/>
        <w:rPr>
          <w:rFonts w:ascii="Times New Roman" w:eastAsia="Calibri" w:hAnsi="Times New Roman" w:cs="Times New Roman"/>
          <w:sz w:val="28"/>
          <w:szCs w:val="28"/>
        </w:rPr>
      </w:pPr>
      <w:r w:rsidRPr="00933A6E">
        <w:rPr>
          <w:rFonts w:ascii="Times New Roman" w:eastAsia="Calibri" w:hAnsi="Times New Roman" w:cs="Times New Roman"/>
          <w:sz w:val="28"/>
          <w:szCs w:val="28"/>
        </w:rPr>
        <w:t>По запросам, поступающим из государственных органов и учреждений</w:t>
      </w:r>
      <w:r>
        <w:rPr>
          <w:rFonts w:ascii="Times New Roman" w:eastAsia="Calibri" w:hAnsi="Times New Roman" w:cs="Times New Roman"/>
          <w:sz w:val="28"/>
          <w:szCs w:val="28"/>
        </w:rPr>
        <w:t>,</w:t>
      </w:r>
      <w:r w:rsidRPr="00933A6E">
        <w:rPr>
          <w:rFonts w:ascii="Times New Roman" w:eastAsia="Calibri" w:hAnsi="Times New Roman" w:cs="Times New Roman"/>
          <w:sz w:val="28"/>
          <w:szCs w:val="28"/>
        </w:rPr>
        <w:t xml:space="preserve"> предоставляется соответствующая информация о деятельности районных судов, участков мировых судей по значениям в утвержденной статистической отчетности о деятельности судов и судимости.</w:t>
      </w:r>
    </w:p>
    <w:p w:rsidR="00EF6675" w:rsidRDefault="00EF6675" w:rsidP="005C290A">
      <w:pPr>
        <w:spacing w:after="0"/>
        <w:ind w:firstLine="709"/>
        <w:jc w:val="both"/>
        <w:rPr>
          <w:rFonts w:ascii="Times New Roman" w:eastAsia="Calibri" w:hAnsi="Times New Roman" w:cs="Times New Roman"/>
          <w:sz w:val="28"/>
          <w:szCs w:val="28"/>
        </w:rPr>
      </w:pPr>
      <w:r w:rsidRPr="00933A6E">
        <w:rPr>
          <w:rFonts w:ascii="Times New Roman" w:eastAsia="Calibri" w:hAnsi="Times New Roman" w:cs="Times New Roman"/>
          <w:sz w:val="28"/>
          <w:szCs w:val="28"/>
        </w:rPr>
        <w:t xml:space="preserve">ПИ «Судебная статистика» судами и Управлением не используется. </w:t>
      </w:r>
    </w:p>
    <w:p w:rsidR="00EF6675" w:rsidRPr="00933A6E" w:rsidRDefault="00EF6675" w:rsidP="005C290A">
      <w:pPr>
        <w:spacing w:after="0"/>
        <w:ind w:firstLine="709"/>
        <w:jc w:val="both"/>
        <w:rPr>
          <w:rFonts w:ascii="Times New Roman" w:eastAsia="Calibri" w:hAnsi="Times New Roman" w:cs="Times New Roman"/>
          <w:b/>
          <w:i/>
          <w:sz w:val="28"/>
          <w:szCs w:val="28"/>
        </w:rPr>
      </w:pPr>
    </w:p>
    <w:p w:rsidR="00EF6675" w:rsidRPr="00601AD5" w:rsidRDefault="00EF6675" w:rsidP="005C290A">
      <w:pPr>
        <w:spacing w:after="0"/>
        <w:ind w:firstLine="709"/>
        <w:jc w:val="center"/>
        <w:rPr>
          <w:rFonts w:ascii="Times New Roman" w:eastAsia="Calibri" w:hAnsi="Times New Roman" w:cs="Times New Roman"/>
          <w:b/>
          <w:sz w:val="28"/>
          <w:szCs w:val="28"/>
        </w:rPr>
      </w:pPr>
      <w:r w:rsidRPr="00601AD5">
        <w:rPr>
          <w:rFonts w:ascii="Times New Roman" w:eastAsia="Calibri" w:hAnsi="Times New Roman" w:cs="Times New Roman"/>
          <w:b/>
          <w:sz w:val="28"/>
          <w:szCs w:val="28"/>
        </w:rPr>
        <w:t xml:space="preserve">1.14. Деятельность по учету и систематизации законодательства </w:t>
      </w:r>
      <w:r w:rsidRPr="00601AD5">
        <w:rPr>
          <w:rFonts w:ascii="Times New Roman" w:eastAsia="Calibri" w:hAnsi="Times New Roman" w:cs="Times New Roman"/>
          <w:b/>
          <w:sz w:val="28"/>
          <w:szCs w:val="28"/>
        </w:rPr>
        <w:br/>
        <w:t xml:space="preserve">и обеспечению судов нормативными актами, юридической </w:t>
      </w:r>
      <w:r w:rsidRPr="00601AD5">
        <w:rPr>
          <w:rFonts w:ascii="Times New Roman" w:eastAsia="Calibri" w:hAnsi="Times New Roman" w:cs="Times New Roman"/>
          <w:b/>
          <w:sz w:val="28"/>
          <w:szCs w:val="28"/>
        </w:rPr>
        <w:br/>
        <w:t>и справочной литературой</w:t>
      </w:r>
    </w:p>
    <w:p w:rsidR="00EF6675" w:rsidRPr="00933A6E" w:rsidRDefault="00EF6675" w:rsidP="005C290A">
      <w:pPr>
        <w:spacing w:after="0"/>
        <w:ind w:firstLine="709"/>
        <w:jc w:val="both"/>
        <w:rPr>
          <w:rFonts w:ascii="Times New Roman" w:eastAsia="Calibri" w:hAnsi="Times New Roman" w:cs="Times New Roman"/>
          <w:b/>
          <w:i/>
          <w:sz w:val="28"/>
          <w:szCs w:val="28"/>
        </w:rPr>
      </w:pPr>
    </w:p>
    <w:p w:rsidR="00EF6675" w:rsidRPr="00933A6E" w:rsidRDefault="00EF6675" w:rsidP="005C290A">
      <w:pPr>
        <w:spacing w:after="0"/>
        <w:ind w:firstLine="709"/>
        <w:jc w:val="both"/>
        <w:rPr>
          <w:rFonts w:ascii="Times New Roman" w:eastAsia="Calibri" w:hAnsi="Times New Roman" w:cs="Times New Roman"/>
          <w:sz w:val="28"/>
          <w:szCs w:val="28"/>
        </w:rPr>
      </w:pPr>
      <w:r w:rsidRPr="00933A6E">
        <w:rPr>
          <w:rFonts w:ascii="Times New Roman" w:eastAsia="Calibri" w:hAnsi="Times New Roman" w:cs="Times New Roman"/>
          <w:sz w:val="28"/>
          <w:szCs w:val="28"/>
        </w:rPr>
        <w:t>Работа по линии систематизации законодательства и обеспечения районных судов РСО-Алания необходимыми периодическими изданиями и литературой, а также справочно-правовыми базами в течение года осуществлялась в полном объеме. Учитываются потребности районных судов в нормативных правовых актах, юридической литературе и справочно-информационных материалах. Осуществляется контроль за своевре</w:t>
      </w:r>
      <w:r>
        <w:rPr>
          <w:rFonts w:ascii="Times New Roman" w:eastAsia="Calibri" w:hAnsi="Times New Roman" w:cs="Times New Roman"/>
          <w:sz w:val="28"/>
          <w:szCs w:val="28"/>
        </w:rPr>
        <w:t xml:space="preserve">менностью, укомплектованностью </w:t>
      </w:r>
      <w:r w:rsidRPr="00933A6E">
        <w:rPr>
          <w:rFonts w:ascii="Times New Roman" w:eastAsia="Calibri" w:hAnsi="Times New Roman" w:cs="Times New Roman"/>
          <w:sz w:val="28"/>
          <w:szCs w:val="28"/>
        </w:rPr>
        <w:t xml:space="preserve">и качеством поставок юридической литературы, подписных периодических изданий, в том числе являющихся официальными источниками опубликования нормативных правовых актов, и юридической литературы. </w:t>
      </w:r>
    </w:p>
    <w:p w:rsidR="00EF6675" w:rsidRPr="00933A6E" w:rsidRDefault="00EF6675" w:rsidP="005C290A">
      <w:pPr>
        <w:spacing w:after="0"/>
        <w:ind w:firstLine="709"/>
        <w:jc w:val="both"/>
        <w:rPr>
          <w:rFonts w:ascii="Times New Roman" w:eastAsia="Calibri" w:hAnsi="Times New Roman" w:cs="Times New Roman"/>
          <w:sz w:val="28"/>
          <w:szCs w:val="28"/>
        </w:rPr>
      </w:pPr>
      <w:r w:rsidRPr="00933A6E">
        <w:rPr>
          <w:rFonts w:ascii="Times New Roman" w:eastAsia="Calibri" w:hAnsi="Times New Roman" w:cs="Times New Roman"/>
          <w:sz w:val="28"/>
          <w:szCs w:val="28"/>
        </w:rPr>
        <w:t>Своевременно оформляется подписка на официальные источники опубликования нормативных актов федерального уровня, таких как:</w:t>
      </w:r>
    </w:p>
    <w:p w:rsidR="00EF6675" w:rsidRPr="00933A6E" w:rsidRDefault="00EF6675" w:rsidP="005C290A">
      <w:pPr>
        <w:spacing w:after="0"/>
        <w:ind w:firstLine="709"/>
        <w:jc w:val="both"/>
        <w:rPr>
          <w:rFonts w:ascii="Times New Roman" w:eastAsia="Calibri" w:hAnsi="Times New Roman" w:cs="Times New Roman"/>
          <w:sz w:val="28"/>
          <w:szCs w:val="28"/>
        </w:rPr>
      </w:pPr>
      <w:r w:rsidRPr="00933A6E">
        <w:rPr>
          <w:rFonts w:ascii="Times New Roman" w:eastAsia="Calibri" w:hAnsi="Times New Roman" w:cs="Times New Roman"/>
          <w:sz w:val="28"/>
          <w:szCs w:val="28"/>
        </w:rPr>
        <w:t>-Российская газета (комплект №1);</w:t>
      </w:r>
    </w:p>
    <w:p w:rsidR="00EF6675" w:rsidRPr="00933A6E" w:rsidRDefault="00EF6675" w:rsidP="005C290A">
      <w:pPr>
        <w:spacing w:after="0"/>
        <w:ind w:firstLine="709"/>
        <w:jc w:val="both"/>
        <w:rPr>
          <w:rFonts w:ascii="Times New Roman" w:eastAsia="Calibri" w:hAnsi="Times New Roman" w:cs="Times New Roman"/>
          <w:sz w:val="28"/>
          <w:szCs w:val="28"/>
        </w:rPr>
      </w:pPr>
      <w:r w:rsidRPr="00933A6E">
        <w:rPr>
          <w:rFonts w:ascii="Times New Roman" w:eastAsia="Calibri" w:hAnsi="Times New Roman" w:cs="Times New Roman"/>
          <w:sz w:val="28"/>
          <w:szCs w:val="28"/>
        </w:rPr>
        <w:t>-</w:t>
      </w:r>
      <w:r>
        <w:rPr>
          <w:rFonts w:ascii="Times New Roman" w:eastAsia="Calibri" w:hAnsi="Times New Roman" w:cs="Times New Roman"/>
          <w:sz w:val="28"/>
          <w:szCs w:val="28"/>
        </w:rPr>
        <w:t>Новые законы и нормативные акты</w:t>
      </w:r>
      <w:r w:rsidRPr="00933A6E">
        <w:rPr>
          <w:rFonts w:ascii="Times New Roman" w:eastAsia="Calibri" w:hAnsi="Times New Roman" w:cs="Times New Roman"/>
          <w:sz w:val="28"/>
          <w:szCs w:val="28"/>
        </w:rPr>
        <w:t>;</w:t>
      </w:r>
    </w:p>
    <w:p w:rsidR="00EF6675" w:rsidRDefault="00EF6675" w:rsidP="005C290A">
      <w:pPr>
        <w:spacing w:after="0"/>
        <w:ind w:firstLine="709"/>
        <w:jc w:val="both"/>
        <w:rPr>
          <w:rFonts w:ascii="Times New Roman" w:eastAsia="Calibri" w:hAnsi="Times New Roman" w:cs="Times New Roman"/>
          <w:sz w:val="28"/>
          <w:szCs w:val="28"/>
        </w:rPr>
      </w:pPr>
      <w:r w:rsidRPr="00933A6E">
        <w:rPr>
          <w:rFonts w:ascii="Times New Roman" w:eastAsia="Calibri" w:hAnsi="Times New Roman" w:cs="Times New Roman"/>
          <w:sz w:val="28"/>
          <w:szCs w:val="28"/>
        </w:rPr>
        <w:lastRenderedPageBreak/>
        <w:t>-Собрание законо</w:t>
      </w:r>
      <w:r>
        <w:rPr>
          <w:rFonts w:ascii="Times New Roman" w:eastAsia="Calibri" w:hAnsi="Times New Roman" w:cs="Times New Roman"/>
          <w:sz w:val="28"/>
          <w:szCs w:val="28"/>
        </w:rPr>
        <w:t>дательства Российской Федерации;</w:t>
      </w:r>
    </w:p>
    <w:p w:rsidR="00EF6675" w:rsidRDefault="00EF6675" w:rsidP="005C290A">
      <w:pPr>
        <w:spacing w:after="0"/>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-Бюллетень Верховного Суда Российской Федерации;</w:t>
      </w:r>
    </w:p>
    <w:p w:rsidR="00EF6675" w:rsidRDefault="00EF6675" w:rsidP="005C290A">
      <w:pPr>
        <w:spacing w:after="0"/>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-Вестник Высшей квалификационной коллегии судей Российской Федерации;</w:t>
      </w:r>
    </w:p>
    <w:p w:rsidR="00EF6675" w:rsidRDefault="00EF6675" w:rsidP="005C290A">
      <w:pPr>
        <w:spacing w:after="0"/>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-Закон;</w:t>
      </w:r>
    </w:p>
    <w:p w:rsidR="00EF6675" w:rsidRDefault="00EF6675" w:rsidP="005C290A">
      <w:pPr>
        <w:spacing w:after="0"/>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-Российская юстиция;</w:t>
      </w:r>
    </w:p>
    <w:p w:rsidR="00EF6675" w:rsidRDefault="00EF6675" w:rsidP="005C290A">
      <w:pPr>
        <w:spacing w:after="0"/>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-Российский судья.</w:t>
      </w:r>
    </w:p>
    <w:p w:rsidR="00EF6675" w:rsidRPr="00933A6E" w:rsidRDefault="00EF6675" w:rsidP="005C290A">
      <w:pPr>
        <w:spacing w:after="0"/>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Финансовые затраты по подписке на официальные источники опубликования</w:t>
      </w:r>
      <w:r w:rsidR="00770F85">
        <w:rPr>
          <w:rFonts w:ascii="Times New Roman" w:eastAsia="Calibri" w:hAnsi="Times New Roman" w:cs="Times New Roman"/>
          <w:sz w:val="28"/>
          <w:szCs w:val="28"/>
        </w:rPr>
        <w:t xml:space="preserve"> н</w:t>
      </w:r>
      <w:r w:rsidR="00FB2535">
        <w:rPr>
          <w:rFonts w:ascii="Times New Roman" w:eastAsia="Calibri" w:hAnsi="Times New Roman" w:cs="Times New Roman"/>
          <w:sz w:val="28"/>
          <w:szCs w:val="28"/>
        </w:rPr>
        <w:t>ормативных актов составили – 396</w:t>
      </w:r>
      <w:r>
        <w:rPr>
          <w:rFonts w:ascii="Times New Roman" w:eastAsia="Calibri" w:hAnsi="Times New Roman" w:cs="Times New Roman"/>
          <w:sz w:val="28"/>
          <w:szCs w:val="28"/>
        </w:rPr>
        <w:t>,</w:t>
      </w:r>
      <w:r w:rsidR="00FB2535">
        <w:rPr>
          <w:rFonts w:ascii="Times New Roman" w:eastAsia="Calibri" w:hAnsi="Times New Roman" w:cs="Times New Roman"/>
          <w:sz w:val="28"/>
          <w:szCs w:val="28"/>
        </w:rPr>
        <w:t>3</w:t>
      </w:r>
      <w:r>
        <w:rPr>
          <w:rFonts w:ascii="Times New Roman" w:eastAsia="Calibri" w:hAnsi="Times New Roman" w:cs="Times New Roman"/>
          <w:sz w:val="28"/>
          <w:szCs w:val="28"/>
        </w:rPr>
        <w:t xml:space="preserve"> тыс. рублей.    </w:t>
      </w:r>
    </w:p>
    <w:p w:rsidR="00EF6675" w:rsidRPr="00933A6E" w:rsidRDefault="00EF6675" w:rsidP="005C290A">
      <w:pPr>
        <w:spacing w:after="0"/>
        <w:ind w:firstLine="709"/>
        <w:jc w:val="both"/>
        <w:rPr>
          <w:rFonts w:ascii="Times New Roman" w:eastAsia="Calibri" w:hAnsi="Times New Roman" w:cs="Times New Roman"/>
          <w:sz w:val="28"/>
          <w:szCs w:val="28"/>
        </w:rPr>
      </w:pPr>
      <w:r w:rsidRPr="00933A6E">
        <w:rPr>
          <w:rFonts w:ascii="Times New Roman" w:eastAsia="Calibri" w:hAnsi="Times New Roman" w:cs="Times New Roman"/>
          <w:sz w:val="28"/>
          <w:szCs w:val="28"/>
        </w:rPr>
        <w:t>Источником опубликования нормативных актов РСО-Алания является республиканская газета – «Северная Осетия»,</w:t>
      </w:r>
      <w:r>
        <w:rPr>
          <w:rFonts w:ascii="Times New Roman" w:eastAsia="Calibri" w:hAnsi="Times New Roman" w:cs="Times New Roman"/>
          <w:sz w:val="28"/>
          <w:szCs w:val="28"/>
        </w:rPr>
        <w:t xml:space="preserve"> «Владикавказ» и «</w:t>
      </w:r>
      <w:proofErr w:type="spellStart"/>
      <w:r>
        <w:rPr>
          <w:rFonts w:ascii="Times New Roman" w:eastAsia="Calibri" w:hAnsi="Times New Roman" w:cs="Times New Roman"/>
          <w:sz w:val="28"/>
          <w:szCs w:val="28"/>
        </w:rPr>
        <w:t>Растдзинад</w:t>
      </w:r>
      <w:proofErr w:type="spellEnd"/>
      <w:r>
        <w:rPr>
          <w:rFonts w:ascii="Times New Roman" w:eastAsia="Calibri" w:hAnsi="Times New Roman" w:cs="Times New Roman"/>
          <w:sz w:val="28"/>
          <w:szCs w:val="28"/>
        </w:rPr>
        <w:t>»</w:t>
      </w:r>
      <w:r w:rsidRPr="00933A6E">
        <w:rPr>
          <w:rFonts w:ascii="Times New Roman" w:eastAsia="Calibri" w:hAnsi="Times New Roman" w:cs="Times New Roman"/>
          <w:sz w:val="28"/>
          <w:szCs w:val="28"/>
        </w:rPr>
        <w:t xml:space="preserve"> которая выписывается во все районные суды и Управление</w:t>
      </w:r>
      <w:r>
        <w:rPr>
          <w:rFonts w:ascii="Times New Roman" w:eastAsia="Calibri" w:hAnsi="Times New Roman" w:cs="Times New Roman"/>
          <w:sz w:val="28"/>
          <w:szCs w:val="28"/>
        </w:rPr>
        <w:t xml:space="preserve">, затраты по подписке на которые составили – </w:t>
      </w:r>
      <w:r w:rsidR="00DA0202">
        <w:rPr>
          <w:rFonts w:ascii="Times New Roman" w:eastAsia="Calibri" w:hAnsi="Times New Roman" w:cs="Times New Roman"/>
          <w:sz w:val="28"/>
          <w:szCs w:val="28"/>
        </w:rPr>
        <w:t>83</w:t>
      </w:r>
      <w:r>
        <w:rPr>
          <w:rFonts w:ascii="Times New Roman" w:eastAsia="Calibri" w:hAnsi="Times New Roman" w:cs="Times New Roman"/>
          <w:sz w:val="28"/>
          <w:szCs w:val="28"/>
        </w:rPr>
        <w:t>,</w:t>
      </w:r>
      <w:r w:rsidR="00DA0202">
        <w:rPr>
          <w:rFonts w:ascii="Times New Roman" w:eastAsia="Calibri" w:hAnsi="Times New Roman" w:cs="Times New Roman"/>
          <w:sz w:val="28"/>
          <w:szCs w:val="28"/>
        </w:rPr>
        <w:t>5</w:t>
      </w:r>
      <w:r>
        <w:rPr>
          <w:rFonts w:ascii="Times New Roman" w:eastAsia="Calibri" w:hAnsi="Times New Roman" w:cs="Times New Roman"/>
          <w:sz w:val="28"/>
          <w:szCs w:val="28"/>
        </w:rPr>
        <w:t xml:space="preserve"> тыс. рублей. </w:t>
      </w:r>
    </w:p>
    <w:p w:rsidR="00EF6675" w:rsidRPr="00933A6E" w:rsidRDefault="00EF6675" w:rsidP="005C290A">
      <w:pPr>
        <w:spacing w:after="0"/>
        <w:ind w:firstLine="709"/>
        <w:jc w:val="both"/>
        <w:rPr>
          <w:rFonts w:ascii="Times New Roman" w:eastAsia="Calibri" w:hAnsi="Times New Roman" w:cs="Times New Roman"/>
          <w:sz w:val="28"/>
          <w:szCs w:val="28"/>
        </w:rPr>
      </w:pPr>
      <w:r w:rsidRPr="00933A6E">
        <w:rPr>
          <w:rFonts w:ascii="Times New Roman" w:eastAsia="Calibri" w:hAnsi="Times New Roman" w:cs="Times New Roman"/>
          <w:sz w:val="28"/>
          <w:szCs w:val="28"/>
        </w:rPr>
        <w:t>Юридическая литература, поступающая в Управление централизованно, регистрируется в журнале регистрации и выдается администраторам районных судов под роспись.</w:t>
      </w:r>
    </w:p>
    <w:p w:rsidR="00EF6675" w:rsidRPr="00933A6E" w:rsidRDefault="00EF6675" w:rsidP="005C290A">
      <w:pPr>
        <w:spacing w:after="0"/>
        <w:ind w:firstLine="709"/>
        <w:jc w:val="both"/>
        <w:rPr>
          <w:rFonts w:ascii="Times New Roman" w:eastAsia="Calibri" w:hAnsi="Times New Roman" w:cs="Times New Roman"/>
          <w:sz w:val="28"/>
          <w:szCs w:val="28"/>
        </w:rPr>
      </w:pPr>
      <w:r w:rsidRPr="00933A6E">
        <w:rPr>
          <w:rFonts w:ascii="Times New Roman" w:eastAsia="Calibri" w:hAnsi="Times New Roman" w:cs="Times New Roman"/>
          <w:sz w:val="28"/>
          <w:szCs w:val="28"/>
        </w:rPr>
        <w:t>Все финансовые затраты производились в пределах выделенных лимитов бюджетных обязательств.</w:t>
      </w:r>
    </w:p>
    <w:p w:rsidR="00EF6675" w:rsidRDefault="00EF6675" w:rsidP="005C290A">
      <w:pPr>
        <w:spacing w:after="0"/>
        <w:ind w:firstLine="709"/>
        <w:jc w:val="both"/>
        <w:rPr>
          <w:rFonts w:ascii="Times New Roman" w:eastAsia="Calibri" w:hAnsi="Times New Roman" w:cs="Times New Roman"/>
          <w:sz w:val="28"/>
          <w:szCs w:val="28"/>
        </w:rPr>
      </w:pPr>
      <w:r w:rsidRPr="00933A6E">
        <w:rPr>
          <w:rFonts w:ascii="Times New Roman" w:eastAsia="Calibri" w:hAnsi="Times New Roman" w:cs="Times New Roman"/>
          <w:sz w:val="28"/>
          <w:szCs w:val="28"/>
        </w:rPr>
        <w:t>Все районные суды своевременно обеспечиваются материалами судебной практики Верховного Суда Российской Федерации, осуществляется подписка на Бюллетень Верховного Суда РФ</w:t>
      </w:r>
      <w:r>
        <w:rPr>
          <w:rFonts w:ascii="Times New Roman" w:eastAsia="Calibri" w:hAnsi="Times New Roman" w:cs="Times New Roman"/>
          <w:sz w:val="28"/>
          <w:szCs w:val="28"/>
        </w:rPr>
        <w:t>.</w:t>
      </w:r>
    </w:p>
    <w:p w:rsidR="00EF6675" w:rsidRDefault="00EF6675" w:rsidP="005C290A">
      <w:pPr>
        <w:spacing w:after="0"/>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В районных судах республики ведется работа по обобщению практики рассмотрения дел мировых судей в апелляционной инстанции. Информационные справки и обобщения по этому направлению в районных судах сформированы в отдельные наряды. Подготовленные обобщения направляются мировым судьям соответствующих районов, а также рассматриваются на совместных совещаниях и семинарских занятиях федеральных и мировых судей. На этих же совещаниях и семинарских занятиях до судей доводится судебная практика, поступающая из Верховного Суда Российской Федерации и Верховного Суда РСО – Алания.</w:t>
      </w:r>
    </w:p>
    <w:p w:rsidR="00DC7419" w:rsidRDefault="00DC7419" w:rsidP="005C290A">
      <w:pPr>
        <w:spacing w:after="0"/>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На основании государстве</w:t>
      </w:r>
      <w:r w:rsidR="00981737">
        <w:rPr>
          <w:rFonts w:ascii="Times New Roman" w:eastAsia="Calibri" w:hAnsi="Times New Roman" w:cs="Times New Roman"/>
          <w:sz w:val="28"/>
          <w:szCs w:val="28"/>
        </w:rPr>
        <w:t>нного контракта</w:t>
      </w:r>
      <w:r>
        <w:rPr>
          <w:rFonts w:ascii="Times New Roman" w:eastAsia="Calibri" w:hAnsi="Times New Roman" w:cs="Times New Roman"/>
          <w:sz w:val="28"/>
          <w:szCs w:val="28"/>
        </w:rPr>
        <w:t xml:space="preserve"> </w:t>
      </w:r>
      <w:r w:rsidRPr="00515BB1">
        <w:rPr>
          <w:rFonts w:ascii="Times New Roman" w:hAnsi="Times New Roman" w:cs="Times New Roman"/>
          <w:sz w:val="28"/>
          <w:szCs w:val="28"/>
        </w:rPr>
        <w:t xml:space="preserve">на оказание услуг по адаптации и сопровождению справочно-правовой системы </w:t>
      </w:r>
      <w:proofErr w:type="spellStart"/>
      <w:r w:rsidRPr="00515BB1">
        <w:rPr>
          <w:rFonts w:ascii="Times New Roman" w:hAnsi="Times New Roman" w:cs="Times New Roman"/>
          <w:sz w:val="28"/>
          <w:szCs w:val="28"/>
        </w:rPr>
        <w:t>КонсультантПлюс</w:t>
      </w:r>
      <w:proofErr w:type="spellEnd"/>
      <w:r w:rsidRPr="00515BB1">
        <w:rPr>
          <w:rFonts w:ascii="Times New Roman" w:hAnsi="Times New Roman" w:cs="Times New Roman"/>
          <w:sz w:val="28"/>
          <w:szCs w:val="28"/>
        </w:rPr>
        <w:t xml:space="preserve"> на объектах Управления Судебного департамента в Республик</w:t>
      </w:r>
      <w:r w:rsidR="00981737">
        <w:rPr>
          <w:rFonts w:ascii="Times New Roman" w:hAnsi="Times New Roman" w:cs="Times New Roman"/>
          <w:sz w:val="28"/>
          <w:szCs w:val="28"/>
        </w:rPr>
        <w:t>е Северная Осетия-Алания в 2025</w:t>
      </w:r>
      <w:r w:rsidR="00FB2535">
        <w:rPr>
          <w:rFonts w:ascii="Times New Roman" w:hAnsi="Times New Roman" w:cs="Times New Roman"/>
          <w:sz w:val="28"/>
          <w:szCs w:val="28"/>
        </w:rPr>
        <w:t xml:space="preserve"> году</w:t>
      </w:r>
      <w:r>
        <w:rPr>
          <w:rFonts w:ascii="Times New Roman" w:eastAsia="Calibri" w:hAnsi="Times New Roman" w:cs="Times New Roman"/>
          <w:sz w:val="28"/>
          <w:szCs w:val="28"/>
        </w:rPr>
        <w:t>, все районные суды и ВГВС обеспечены справочно-правовой системой  «Консультант плюс», в районных судах и ВГВС установлены сетевые версии для автоматизац</w:t>
      </w:r>
      <w:r w:rsidR="00FB2535">
        <w:rPr>
          <w:rFonts w:ascii="Times New Roman" w:eastAsia="Calibri" w:hAnsi="Times New Roman" w:cs="Times New Roman"/>
          <w:sz w:val="28"/>
          <w:szCs w:val="28"/>
        </w:rPr>
        <w:t>ии рабочих мест</w:t>
      </w:r>
      <w:r w:rsidR="00981737">
        <w:rPr>
          <w:rFonts w:ascii="Times New Roman" w:eastAsia="Calibri" w:hAnsi="Times New Roman" w:cs="Times New Roman"/>
          <w:sz w:val="28"/>
          <w:szCs w:val="28"/>
        </w:rPr>
        <w:t>. Затраты за 2025</w:t>
      </w:r>
      <w:r>
        <w:rPr>
          <w:rFonts w:ascii="Times New Roman" w:eastAsia="Calibri" w:hAnsi="Times New Roman" w:cs="Times New Roman"/>
          <w:sz w:val="28"/>
          <w:szCs w:val="28"/>
        </w:rPr>
        <w:t xml:space="preserve"> год составили </w:t>
      </w:r>
      <w:r w:rsidR="00981737">
        <w:rPr>
          <w:rFonts w:ascii="Times New Roman" w:eastAsia="Calibri" w:hAnsi="Times New Roman" w:cs="Times New Roman"/>
          <w:sz w:val="28"/>
          <w:szCs w:val="28"/>
        </w:rPr>
        <w:t>2899,8</w:t>
      </w:r>
      <w:r>
        <w:rPr>
          <w:rFonts w:ascii="Times New Roman" w:eastAsia="Calibri" w:hAnsi="Times New Roman" w:cs="Times New Roman"/>
          <w:sz w:val="28"/>
          <w:szCs w:val="28"/>
        </w:rPr>
        <w:t xml:space="preserve"> тыс. рублей. </w:t>
      </w:r>
      <w:r w:rsidR="00981737">
        <w:rPr>
          <w:rFonts w:ascii="Times New Roman" w:eastAsia="Calibri" w:hAnsi="Times New Roman" w:cs="Times New Roman"/>
          <w:sz w:val="28"/>
          <w:szCs w:val="28"/>
        </w:rPr>
        <w:t xml:space="preserve">Также приобретён абонемент с дополнительными системами </w:t>
      </w:r>
      <w:r w:rsidR="00981737" w:rsidRPr="00981737">
        <w:rPr>
          <w:rFonts w:ascii="Times New Roman" w:eastAsia="Calibri" w:hAnsi="Times New Roman" w:cs="Times New Roman"/>
          <w:sz w:val="28"/>
          <w:szCs w:val="28"/>
        </w:rPr>
        <w:t>«Консультант плюс»</w:t>
      </w:r>
      <w:r w:rsidR="00981737">
        <w:rPr>
          <w:rFonts w:ascii="Times New Roman" w:eastAsia="Calibri" w:hAnsi="Times New Roman" w:cs="Times New Roman"/>
          <w:sz w:val="28"/>
          <w:szCs w:val="28"/>
        </w:rPr>
        <w:t xml:space="preserve">, затраты за 2025 год составили 1700,2 тыс. рублей.    </w:t>
      </w:r>
    </w:p>
    <w:p w:rsidR="00DC7419" w:rsidRPr="00E36175" w:rsidRDefault="00DC7419" w:rsidP="005C290A">
      <w:pPr>
        <w:spacing w:after="0"/>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 xml:space="preserve">В Управлении используется справочно-правовая система «Консультант плюс» которой оснащено 17 рабочих мест, в соответствии с государственным контрактом </w:t>
      </w:r>
      <w:r w:rsidRPr="00953893">
        <w:rPr>
          <w:rFonts w:ascii="Times New Roman" w:hAnsi="Times New Roman" w:cs="Times New Roman"/>
          <w:sz w:val="28"/>
          <w:szCs w:val="28"/>
        </w:rPr>
        <w:t xml:space="preserve">на оказание услуг по адаптации и сопровождению справочно-правовой системы </w:t>
      </w:r>
      <w:proofErr w:type="spellStart"/>
      <w:r w:rsidRPr="00953893">
        <w:rPr>
          <w:rFonts w:ascii="Times New Roman" w:hAnsi="Times New Roman" w:cs="Times New Roman"/>
          <w:sz w:val="28"/>
          <w:szCs w:val="28"/>
        </w:rPr>
        <w:t>КонсультантПлюс</w:t>
      </w:r>
      <w:proofErr w:type="spellEnd"/>
      <w:r w:rsidRPr="00953893">
        <w:rPr>
          <w:rFonts w:ascii="Times New Roman" w:hAnsi="Times New Roman" w:cs="Times New Roman"/>
          <w:sz w:val="28"/>
          <w:szCs w:val="28"/>
        </w:rPr>
        <w:t xml:space="preserve"> для нужд Управления Судебного департамента в Республике Се</w:t>
      </w:r>
      <w:r w:rsidR="00981737">
        <w:rPr>
          <w:rFonts w:ascii="Times New Roman" w:hAnsi="Times New Roman" w:cs="Times New Roman"/>
          <w:sz w:val="28"/>
          <w:szCs w:val="28"/>
        </w:rPr>
        <w:t>верная Осетия-Алания в 2025</w:t>
      </w:r>
      <w:r w:rsidR="00FB2535">
        <w:rPr>
          <w:rFonts w:ascii="Times New Roman" w:hAnsi="Times New Roman" w:cs="Times New Roman"/>
          <w:sz w:val="28"/>
          <w:szCs w:val="28"/>
        </w:rPr>
        <w:t xml:space="preserve"> году</w:t>
      </w:r>
      <w:r>
        <w:rPr>
          <w:rFonts w:ascii="Times New Roman" w:hAnsi="Times New Roman" w:cs="Times New Roman"/>
          <w:sz w:val="28"/>
          <w:szCs w:val="28"/>
        </w:rPr>
        <w:t xml:space="preserve">, </w:t>
      </w:r>
      <w:r w:rsidR="00981737">
        <w:rPr>
          <w:rFonts w:ascii="Times New Roman" w:eastAsia="Calibri" w:hAnsi="Times New Roman" w:cs="Times New Roman"/>
          <w:sz w:val="28"/>
          <w:szCs w:val="28"/>
        </w:rPr>
        <w:t xml:space="preserve"> затраты за 2025</w:t>
      </w:r>
      <w:r>
        <w:rPr>
          <w:rFonts w:ascii="Times New Roman" w:eastAsia="Calibri" w:hAnsi="Times New Roman" w:cs="Times New Roman"/>
          <w:sz w:val="28"/>
          <w:szCs w:val="28"/>
        </w:rPr>
        <w:t xml:space="preserve"> год составили </w:t>
      </w:r>
      <w:r w:rsidR="00FB2535">
        <w:rPr>
          <w:rFonts w:ascii="Times New Roman" w:eastAsia="Calibri" w:hAnsi="Times New Roman" w:cs="Times New Roman"/>
          <w:sz w:val="28"/>
          <w:szCs w:val="28"/>
        </w:rPr>
        <w:t>167,9</w:t>
      </w:r>
      <w:r w:rsidRPr="00E36175">
        <w:rPr>
          <w:rFonts w:ascii="Times New Roman" w:eastAsia="Calibri" w:hAnsi="Times New Roman" w:cs="Times New Roman"/>
          <w:sz w:val="28"/>
          <w:szCs w:val="28"/>
        </w:rPr>
        <w:t xml:space="preserve"> </w:t>
      </w:r>
      <w:proofErr w:type="spellStart"/>
      <w:r w:rsidRPr="00E36175">
        <w:rPr>
          <w:rFonts w:ascii="Times New Roman" w:eastAsia="Calibri" w:hAnsi="Times New Roman" w:cs="Times New Roman"/>
          <w:sz w:val="28"/>
          <w:szCs w:val="28"/>
        </w:rPr>
        <w:t>тыс</w:t>
      </w:r>
      <w:proofErr w:type="gramStart"/>
      <w:r w:rsidRPr="00E36175">
        <w:rPr>
          <w:rFonts w:ascii="Times New Roman" w:eastAsia="Calibri" w:hAnsi="Times New Roman" w:cs="Times New Roman"/>
          <w:sz w:val="28"/>
          <w:szCs w:val="28"/>
        </w:rPr>
        <w:t>.р</w:t>
      </w:r>
      <w:proofErr w:type="gramEnd"/>
      <w:r w:rsidRPr="00E36175">
        <w:rPr>
          <w:rFonts w:ascii="Times New Roman" w:eastAsia="Calibri" w:hAnsi="Times New Roman" w:cs="Times New Roman"/>
          <w:sz w:val="28"/>
          <w:szCs w:val="28"/>
        </w:rPr>
        <w:t>ублей</w:t>
      </w:r>
      <w:proofErr w:type="spellEnd"/>
      <w:r w:rsidRPr="00E36175">
        <w:rPr>
          <w:rFonts w:ascii="Times New Roman" w:eastAsia="Calibri" w:hAnsi="Times New Roman" w:cs="Times New Roman"/>
          <w:sz w:val="28"/>
          <w:szCs w:val="28"/>
        </w:rPr>
        <w:t>.</w:t>
      </w:r>
    </w:p>
    <w:p w:rsidR="00EF6675" w:rsidRDefault="00EF6675" w:rsidP="005C290A">
      <w:pPr>
        <w:spacing w:after="0"/>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Подсистема «Право» ГАС «Правосудие» установлена во всех районных судах РСО-Алания, Владикавказском гарнизонном военном суде и Управлении.</w:t>
      </w:r>
    </w:p>
    <w:tbl>
      <w:tblPr>
        <w:tblStyle w:val="ab"/>
        <w:tblW w:w="0" w:type="auto"/>
        <w:tblLayout w:type="fixed"/>
        <w:tblLook w:val="04A0" w:firstRow="1" w:lastRow="0" w:firstColumn="1" w:lastColumn="0" w:noHBand="0" w:noVBand="1"/>
      </w:tblPr>
      <w:tblGrid>
        <w:gridCol w:w="2802"/>
        <w:gridCol w:w="1984"/>
        <w:gridCol w:w="2835"/>
        <w:gridCol w:w="1950"/>
      </w:tblGrid>
      <w:tr w:rsidR="00EF6675" w:rsidTr="00CD4441">
        <w:tc>
          <w:tcPr>
            <w:tcW w:w="2802" w:type="dxa"/>
          </w:tcPr>
          <w:p w:rsidR="00EF6675" w:rsidRDefault="00EF6675" w:rsidP="005C290A">
            <w:pPr>
              <w:spacing w:line="276"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Наименование объекта</w:t>
            </w:r>
          </w:p>
        </w:tc>
        <w:tc>
          <w:tcPr>
            <w:tcW w:w="1984" w:type="dxa"/>
          </w:tcPr>
          <w:p w:rsidR="00EF6675" w:rsidRDefault="00EF6675" w:rsidP="005C290A">
            <w:pPr>
              <w:spacing w:line="276"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Установка подсистемы «Право»  ГАС «Правосудие»</w:t>
            </w:r>
          </w:p>
        </w:tc>
        <w:tc>
          <w:tcPr>
            <w:tcW w:w="2835" w:type="dxa"/>
          </w:tcPr>
          <w:p w:rsidR="00EF6675" w:rsidRDefault="00EF6675" w:rsidP="005C290A">
            <w:pPr>
              <w:spacing w:line="276"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Количество зарегистрированных рабочих мест в подсистеме «Право» ГАС «Правосудие»</w:t>
            </w:r>
          </w:p>
        </w:tc>
        <w:tc>
          <w:tcPr>
            <w:tcW w:w="1950" w:type="dxa"/>
          </w:tcPr>
          <w:p w:rsidR="00EF6675" w:rsidRDefault="00EF6675" w:rsidP="005C290A">
            <w:pPr>
              <w:spacing w:line="276"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Количество документов в подсистеме «Право» ГАС «Правосудие»</w:t>
            </w:r>
          </w:p>
        </w:tc>
      </w:tr>
      <w:tr w:rsidR="009038E8" w:rsidTr="00CD4441">
        <w:tc>
          <w:tcPr>
            <w:tcW w:w="2802" w:type="dxa"/>
          </w:tcPr>
          <w:p w:rsidR="009038E8" w:rsidRDefault="009038E8" w:rsidP="005C290A">
            <w:pPr>
              <w:spacing w:line="276" w:lineRule="auto"/>
              <w:jc w:val="center"/>
              <w:rPr>
                <w:rFonts w:ascii="Times New Roman" w:eastAsia="Calibri" w:hAnsi="Times New Roman" w:cs="Times New Roman"/>
                <w:sz w:val="28"/>
                <w:szCs w:val="28"/>
              </w:rPr>
            </w:pPr>
            <w:proofErr w:type="spellStart"/>
            <w:r>
              <w:rPr>
                <w:rFonts w:ascii="Times New Roman" w:eastAsia="Calibri" w:hAnsi="Times New Roman" w:cs="Times New Roman"/>
                <w:sz w:val="28"/>
                <w:szCs w:val="28"/>
              </w:rPr>
              <w:t>Алагирский</w:t>
            </w:r>
            <w:proofErr w:type="spellEnd"/>
            <w:r>
              <w:rPr>
                <w:rFonts w:ascii="Times New Roman" w:eastAsia="Calibri" w:hAnsi="Times New Roman" w:cs="Times New Roman"/>
                <w:sz w:val="28"/>
                <w:szCs w:val="28"/>
              </w:rPr>
              <w:t xml:space="preserve"> р/с.</w:t>
            </w:r>
          </w:p>
        </w:tc>
        <w:tc>
          <w:tcPr>
            <w:tcW w:w="1984" w:type="dxa"/>
          </w:tcPr>
          <w:p w:rsidR="009038E8" w:rsidRDefault="009038E8" w:rsidP="005C290A">
            <w:pPr>
              <w:spacing w:line="276"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Версия 1.6.1</w:t>
            </w:r>
          </w:p>
        </w:tc>
        <w:tc>
          <w:tcPr>
            <w:tcW w:w="2835" w:type="dxa"/>
          </w:tcPr>
          <w:p w:rsidR="009038E8" w:rsidRDefault="009038E8" w:rsidP="005C290A">
            <w:pPr>
              <w:spacing w:line="276"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19</w:t>
            </w:r>
          </w:p>
        </w:tc>
        <w:tc>
          <w:tcPr>
            <w:tcW w:w="1950" w:type="dxa"/>
          </w:tcPr>
          <w:p w:rsidR="009038E8" w:rsidRDefault="009038E8" w:rsidP="005C290A">
            <w:pPr>
              <w:spacing w:line="276"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1945</w:t>
            </w:r>
          </w:p>
        </w:tc>
      </w:tr>
      <w:tr w:rsidR="009038E8" w:rsidTr="00CD4441">
        <w:tc>
          <w:tcPr>
            <w:tcW w:w="2802" w:type="dxa"/>
          </w:tcPr>
          <w:p w:rsidR="009038E8" w:rsidRDefault="009038E8" w:rsidP="005C290A">
            <w:pPr>
              <w:spacing w:line="276" w:lineRule="auto"/>
              <w:jc w:val="center"/>
              <w:rPr>
                <w:rFonts w:ascii="Times New Roman" w:eastAsia="Calibri" w:hAnsi="Times New Roman" w:cs="Times New Roman"/>
                <w:sz w:val="28"/>
                <w:szCs w:val="28"/>
              </w:rPr>
            </w:pPr>
            <w:proofErr w:type="spellStart"/>
            <w:r>
              <w:rPr>
                <w:rFonts w:ascii="Times New Roman" w:eastAsia="Calibri" w:hAnsi="Times New Roman" w:cs="Times New Roman"/>
                <w:sz w:val="28"/>
                <w:szCs w:val="28"/>
              </w:rPr>
              <w:t>Ардонский</w:t>
            </w:r>
            <w:proofErr w:type="spellEnd"/>
            <w:r>
              <w:rPr>
                <w:rFonts w:ascii="Times New Roman" w:eastAsia="Calibri" w:hAnsi="Times New Roman" w:cs="Times New Roman"/>
                <w:sz w:val="28"/>
                <w:szCs w:val="28"/>
              </w:rPr>
              <w:t xml:space="preserve"> р/с.</w:t>
            </w:r>
          </w:p>
        </w:tc>
        <w:tc>
          <w:tcPr>
            <w:tcW w:w="1984" w:type="dxa"/>
          </w:tcPr>
          <w:p w:rsidR="009038E8" w:rsidRDefault="009038E8" w:rsidP="005C290A">
            <w:pPr>
              <w:spacing w:line="276"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Версия 1.6.1</w:t>
            </w:r>
          </w:p>
        </w:tc>
        <w:tc>
          <w:tcPr>
            <w:tcW w:w="2835" w:type="dxa"/>
          </w:tcPr>
          <w:p w:rsidR="009038E8" w:rsidRDefault="009038E8" w:rsidP="005C290A">
            <w:pPr>
              <w:spacing w:line="276"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15</w:t>
            </w:r>
          </w:p>
        </w:tc>
        <w:tc>
          <w:tcPr>
            <w:tcW w:w="1950" w:type="dxa"/>
          </w:tcPr>
          <w:p w:rsidR="009038E8" w:rsidRDefault="009038E8" w:rsidP="005C290A">
            <w:pPr>
              <w:spacing w:line="276"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1796</w:t>
            </w:r>
          </w:p>
        </w:tc>
      </w:tr>
      <w:tr w:rsidR="009038E8" w:rsidTr="00CD4441">
        <w:tc>
          <w:tcPr>
            <w:tcW w:w="2802" w:type="dxa"/>
          </w:tcPr>
          <w:p w:rsidR="009038E8" w:rsidRDefault="009038E8" w:rsidP="005C290A">
            <w:pPr>
              <w:spacing w:line="276" w:lineRule="auto"/>
              <w:jc w:val="center"/>
              <w:rPr>
                <w:rFonts w:ascii="Times New Roman" w:eastAsia="Calibri" w:hAnsi="Times New Roman" w:cs="Times New Roman"/>
                <w:sz w:val="28"/>
                <w:szCs w:val="28"/>
              </w:rPr>
            </w:pPr>
            <w:proofErr w:type="spellStart"/>
            <w:r>
              <w:rPr>
                <w:rFonts w:ascii="Times New Roman" w:eastAsia="Calibri" w:hAnsi="Times New Roman" w:cs="Times New Roman"/>
                <w:sz w:val="28"/>
                <w:szCs w:val="28"/>
              </w:rPr>
              <w:t>Дигорский</w:t>
            </w:r>
            <w:proofErr w:type="spellEnd"/>
            <w:r>
              <w:rPr>
                <w:rFonts w:ascii="Times New Roman" w:eastAsia="Calibri" w:hAnsi="Times New Roman" w:cs="Times New Roman"/>
                <w:sz w:val="28"/>
                <w:szCs w:val="28"/>
              </w:rPr>
              <w:t xml:space="preserve"> р/с.</w:t>
            </w:r>
          </w:p>
        </w:tc>
        <w:tc>
          <w:tcPr>
            <w:tcW w:w="1984" w:type="dxa"/>
          </w:tcPr>
          <w:p w:rsidR="009038E8" w:rsidRDefault="009038E8" w:rsidP="005C290A">
            <w:pPr>
              <w:spacing w:line="276"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Версия 1.6.1</w:t>
            </w:r>
          </w:p>
        </w:tc>
        <w:tc>
          <w:tcPr>
            <w:tcW w:w="2835" w:type="dxa"/>
          </w:tcPr>
          <w:p w:rsidR="009038E8" w:rsidRDefault="009038E8" w:rsidP="005C290A">
            <w:pPr>
              <w:spacing w:line="276"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7</w:t>
            </w:r>
          </w:p>
        </w:tc>
        <w:tc>
          <w:tcPr>
            <w:tcW w:w="1950" w:type="dxa"/>
          </w:tcPr>
          <w:p w:rsidR="009038E8" w:rsidRDefault="009038E8" w:rsidP="005C290A">
            <w:pPr>
              <w:spacing w:line="276"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1714</w:t>
            </w:r>
          </w:p>
        </w:tc>
      </w:tr>
      <w:tr w:rsidR="009038E8" w:rsidTr="00CD4441">
        <w:tc>
          <w:tcPr>
            <w:tcW w:w="2802" w:type="dxa"/>
          </w:tcPr>
          <w:p w:rsidR="009038E8" w:rsidRDefault="009038E8" w:rsidP="005C290A">
            <w:pPr>
              <w:spacing w:line="276" w:lineRule="auto"/>
              <w:jc w:val="center"/>
              <w:rPr>
                <w:rFonts w:ascii="Times New Roman" w:eastAsia="Calibri" w:hAnsi="Times New Roman" w:cs="Times New Roman"/>
                <w:sz w:val="28"/>
                <w:szCs w:val="28"/>
              </w:rPr>
            </w:pPr>
            <w:proofErr w:type="spellStart"/>
            <w:r>
              <w:rPr>
                <w:rFonts w:ascii="Times New Roman" w:eastAsia="Calibri" w:hAnsi="Times New Roman" w:cs="Times New Roman"/>
                <w:sz w:val="28"/>
                <w:szCs w:val="28"/>
              </w:rPr>
              <w:t>Ирафский</w:t>
            </w:r>
            <w:proofErr w:type="spellEnd"/>
            <w:r>
              <w:rPr>
                <w:rFonts w:ascii="Times New Roman" w:eastAsia="Calibri" w:hAnsi="Times New Roman" w:cs="Times New Roman"/>
                <w:sz w:val="28"/>
                <w:szCs w:val="28"/>
              </w:rPr>
              <w:t xml:space="preserve"> р/с.</w:t>
            </w:r>
          </w:p>
        </w:tc>
        <w:tc>
          <w:tcPr>
            <w:tcW w:w="1984" w:type="dxa"/>
          </w:tcPr>
          <w:p w:rsidR="009038E8" w:rsidRDefault="009038E8" w:rsidP="005C290A">
            <w:pPr>
              <w:spacing w:line="276"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Версия 1.6.1</w:t>
            </w:r>
          </w:p>
        </w:tc>
        <w:tc>
          <w:tcPr>
            <w:tcW w:w="2835" w:type="dxa"/>
          </w:tcPr>
          <w:p w:rsidR="009038E8" w:rsidRDefault="009038E8" w:rsidP="005C290A">
            <w:pPr>
              <w:spacing w:line="276"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5</w:t>
            </w:r>
          </w:p>
        </w:tc>
        <w:tc>
          <w:tcPr>
            <w:tcW w:w="1950" w:type="dxa"/>
          </w:tcPr>
          <w:p w:rsidR="009038E8" w:rsidRDefault="009038E8" w:rsidP="005C290A">
            <w:pPr>
              <w:spacing w:line="276"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1800</w:t>
            </w:r>
          </w:p>
        </w:tc>
      </w:tr>
      <w:tr w:rsidR="009038E8" w:rsidTr="00CD4441">
        <w:tc>
          <w:tcPr>
            <w:tcW w:w="2802" w:type="dxa"/>
          </w:tcPr>
          <w:p w:rsidR="009038E8" w:rsidRDefault="009038E8" w:rsidP="005C290A">
            <w:pPr>
              <w:spacing w:line="276"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Кировский р/с.</w:t>
            </w:r>
          </w:p>
        </w:tc>
        <w:tc>
          <w:tcPr>
            <w:tcW w:w="1984" w:type="dxa"/>
          </w:tcPr>
          <w:p w:rsidR="009038E8" w:rsidRDefault="009038E8" w:rsidP="005C290A">
            <w:pPr>
              <w:spacing w:line="276"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Версия 1.6.1</w:t>
            </w:r>
          </w:p>
        </w:tc>
        <w:tc>
          <w:tcPr>
            <w:tcW w:w="2835" w:type="dxa"/>
          </w:tcPr>
          <w:p w:rsidR="009038E8" w:rsidRDefault="009038E8" w:rsidP="005C290A">
            <w:pPr>
              <w:spacing w:line="276"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5</w:t>
            </w:r>
          </w:p>
        </w:tc>
        <w:tc>
          <w:tcPr>
            <w:tcW w:w="1950" w:type="dxa"/>
          </w:tcPr>
          <w:p w:rsidR="009038E8" w:rsidRDefault="009038E8" w:rsidP="005C290A">
            <w:pPr>
              <w:spacing w:line="276"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1845</w:t>
            </w:r>
          </w:p>
        </w:tc>
      </w:tr>
      <w:tr w:rsidR="009038E8" w:rsidTr="00CD4441">
        <w:tc>
          <w:tcPr>
            <w:tcW w:w="2802" w:type="dxa"/>
          </w:tcPr>
          <w:p w:rsidR="009038E8" w:rsidRDefault="009038E8" w:rsidP="005C290A">
            <w:pPr>
              <w:spacing w:line="276"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Ленинский р/с.</w:t>
            </w:r>
          </w:p>
        </w:tc>
        <w:tc>
          <w:tcPr>
            <w:tcW w:w="1984" w:type="dxa"/>
          </w:tcPr>
          <w:p w:rsidR="009038E8" w:rsidRDefault="009038E8" w:rsidP="005C290A">
            <w:pPr>
              <w:spacing w:line="276"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Версия 1.6.1</w:t>
            </w:r>
          </w:p>
        </w:tc>
        <w:tc>
          <w:tcPr>
            <w:tcW w:w="2835" w:type="dxa"/>
          </w:tcPr>
          <w:p w:rsidR="009038E8" w:rsidRDefault="009038E8" w:rsidP="005C290A">
            <w:pPr>
              <w:spacing w:line="276"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39</w:t>
            </w:r>
          </w:p>
        </w:tc>
        <w:tc>
          <w:tcPr>
            <w:tcW w:w="1950" w:type="dxa"/>
          </w:tcPr>
          <w:p w:rsidR="009038E8" w:rsidRDefault="009038E8" w:rsidP="005C290A">
            <w:pPr>
              <w:spacing w:line="276"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1794</w:t>
            </w:r>
          </w:p>
        </w:tc>
      </w:tr>
      <w:tr w:rsidR="009038E8" w:rsidTr="00CD4441">
        <w:tc>
          <w:tcPr>
            <w:tcW w:w="2802" w:type="dxa"/>
          </w:tcPr>
          <w:p w:rsidR="009038E8" w:rsidRDefault="009038E8" w:rsidP="005C290A">
            <w:pPr>
              <w:spacing w:line="276"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Моздокский р/с.</w:t>
            </w:r>
          </w:p>
        </w:tc>
        <w:tc>
          <w:tcPr>
            <w:tcW w:w="1984" w:type="dxa"/>
          </w:tcPr>
          <w:p w:rsidR="009038E8" w:rsidRDefault="009038E8" w:rsidP="005C290A">
            <w:pPr>
              <w:spacing w:line="276"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Версия 1.6.1</w:t>
            </w:r>
          </w:p>
        </w:tc>
        <w:tc>
          <w:tcPr>
            <w:tcW w:w="2835" w:type="dxa"/>
          </w:tcPr>
          <w:p w:rsidR="009038E8" w:rsidRDefault="009038E8" w:rsidP="005C290A">
            <w:pPr>
              <w:spacing w:line="276"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27</w:t>
            </w:r>
          </w:p>
        </w:tc>
        <w:tc>
          <w:tcPr>
            <w:tcW w:w="1950" w:type="dxa"/>
          </w:tcPr>
          <w:p w:rsidR="009038E8" w:rsidRDefault="009038E8" w:rsidP="005C290A">
            <w:pPr>
              <w:spacing w:line="276"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1675</w:t>
            </w:r>
          </w:p>
        </w:tc>
      </w:tr>
      <w:tr w:rsidR="009038E8" w:rsidTr="00CD4441">
        <w:tc>
          <w:tcPr>
            <w:tcW w:w="2802" w:type="dxa"/>
          </w:tcPr>
          <w:p w:rsidR="009038E8" w:rsidRDefault="009038E8" w:rsidP="005C290A">
            <w:pPr>
              <w:spacing w:line="276"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Пригородный р/с.</w:t>
            </w:r>
          </w:p>
        </w:tc>
        <w:tc>
          <w:tcPr>
            <w:tcW w:w="1984" w:type="dxa"/>
          </w:tcPr>
          <w:p w:rsidR="009038E8" w:rsidRDefault="009038E8" w:rsidP="005C290A">
            <w:pPr>
              <w:spacing w:line="276"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Версия 1.6.1</w:t>
            </w:r>
          </w:p>
        </w:tc>
        <w:tc>
          <w:tcPr>
            <w:tcW w:w="2835" w:type="dxa"/>
          </w:tcPr>
          <w:p w:rsidR="009038E8" w:rsidRDefault="009038E8" w:rsidP="005C290A">
            <w:pPr>
              <w:spacing w:line="276"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12</w:t>
            </w:r>
          </w:p>
        </w:tc>
        <w:tc>
          <w:tcPr>
            <w:tcW w:w="1950" w:type="dxa"/>
          </w:tcPr>
          <w:p w:rsidR="009038E8" w:rsidRDefault="009038E8" w:rsidP="005C290A">
            <w:pPr>
              <w:spacing w:line="276"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1716</w:t>
            </w:r>
          </w:p>
        </w:tc>
      </w:tr>
      <w:tr w:rsidR="009038E8" w:rsidTr="00CD4441">
        <w:tc>
          <w:tcPr>
            <w:tcW w:w="2802" w:type="dxa"/>
          </w:tcPr>
          <w:p w:rsidR="009038E8" w:rsidRDefault="009038E8" w:rsidP="005C290A">
            <w:pPr>
              <w:spacing w:line="276"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Правобережный р/с.</w:t>
            </w:r>
          </w:p>
        </w:tc>
        <w:tc>
          <w:tcPr>
            <w:tcW w:w="1984" w:type="dxa"/>
          </w:tcPr>
          <w:p w:rsidR="009038E8" w:rsidRDefault="009038E8" w:rsidP="005C290A">
            <w:pPr>
              <w:spacing w:line="276"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Версия 1.6.1</w:t>
            </w:r>
          </w:p>
        </w:tc>
        <w:tc>
          <w:tcPr>
            <w:tcW w:w="2835" w:type="dxa"/>
          </w:tcPr>
          <w:p w:rsidR="009038E8" w:rsidRDefault="009038E8" w:rsidP="005C290A">
            <w:pPr>
              <w:spacing w:line="276"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20</w:t>
            </w:r>
          </w:p>
        </w:tc>
        <w:tc>
          <w:tcPr>
            <w:tcW w:w="1950" w:type="dxa"/>
          </w:tcPr>
          <w:p w:rsidR="009038E8" w:rsidRDefault="009038E8" w:rsidP="005C290A">
            <w:pPr>
              <w:spacing w:line="276"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1716</w:t>
            </w:r>
          </w:p>
        </w:tc>
      </w:tr>
      <w:tr w:rsidR="009038E8" w:rsidTr="00CD4441">
        <w:tc>
          <w:tcPr>
            <w:tcW w:w="2802" w:type="dxa"/>
          </w:tcPr>
          <w:p w:rsidR="009038E8" w:rsidRDefault="009038E8" w:rsidP="005C290A">
            <w:pPr>
              <w:spacing w:line="276"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Промышленный р/с.</w:t>
            </w:r>
          </w:p>
        </w:tc>
        <w:tc>
          <w:tcPr>
            <w:tcW w:w="1984" w:type="dxa"/>
          </w:tcPr>
          <w:p w:rsidR="009038E8" w:rsidRDefault="009038E8" w:rsidP="005C290A">
            <w:pPr>
              <w:spacing w:line="276"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Версия 1.6.1</w:t>
            </w:r>
          </w:p>
        </w:tc>
        <w:tc>
          <w:tcPr>
            <w:tcW w:w="2835" w:type="dxa"/>
          </w:tcPr>
          <w:p w:rsidR="009038E8" w:rsidRDefault="009038E8" w:rsidP="005C290A">
            <w:pPr>
              <w:spacing w:line="276"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62</w:t>
            </w:r>
          </w:p>
        </w:tc>
        <w:tc>
          <w:tcPr>
            <w:tcW w:w="1950" w:type="dxa"/>
          </w:tcPr>
          <w:p w:rsidR="009038E8" w:rsidRDefault="009038E8" w:rsidP="005C290A">
            <w:pPr>
              <w:spacing w:line="276"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2139</w:t>
            </w:r>
          </w:p>
        </w:tc>
      </w:tr>
      <w:tr w:rsidR="009038E8" w:rsidTr="00CD4441">
        <w:tc>
          <w:tcPr>
            <w:tcW w:w="2802" w:type="dxa"/>
          </w:tcPr>
          <w:p w:rsidR="009038E8" w:rsidRDefault="009038E8" w:rsidP="005C290A">
            <w:pPr>
              <w:spacing w:line="276"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Советский р/с.</w:t>
            </w:r>
          </w:p>
        </w:tc>
        <w:tc>
          <w:tcPr>
            <w:tcW w:w="1984" w:type="dxa"/>
          </w:tcPr>
          <w:p w:rsidR="009038E8" w:rsidRDefault="009038E8" w:rsidP="005C290A">
            <w:pPr>
              <w:spacing w:line="276"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Версия 1.6.1</w:t>
            </w:r>
          </w:p>
        </w:tc>
        <w:tc>
          <w:tcPr>
            <w:tcW w:w="2835" w:type="dxa"/>
          </w:tcPr>
          <w:p w:rsidR="009038E8" w:rsidRDefault="009038E8" w:rsidP="005C290A">
            <w:pPr>
              <w:spacing w:line="276"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74</w:t>
            </w:r>
          </w:p>
        </w:tc>
        <w:tc>
          <w:tcPr>
            <w:tcW w:w="1950" w:type="dxa"/>
          </w:tcPr>
          <w:p w:rsidR="009038E8" w:rsidRDefault="009038E8" w:rsidP="005C290A">
            <w:pPr>
              <w:spacing w:line="276"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1944</w:t>
            </w:r>
          </w:p>
        </w:tc>
      </w:tr>
      <w:tr w:rsidR="009038E8" w:rsidTr="00CD4441">
        <w:tc>
          <w:tcPr>
            <w:tcW w:w="2802" w:type="dxa"/>
          </w:tcPr>
          <w:p w:rsidR="009038E8" w:rsidRDefault="009038E8" w:rsidP="005C290A">
            <w:pPr>
              <w:spacing w:line="276"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Владикавказский гарнизонный военный суд</w:t>
            </w:r>
          </w:p>
        </w:tc>
        <w:tc>
          <w:tcPr>
            <w:tcW w:w="1984" w:type="dxa"/>
          </w:tcPr>
          <w:p w:rsidR="009038E8" w:rsidRDefault="009038E8" w:rsidP="005C290A">
            <w:pPr>
              <w:spacing w:line="276"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Версия 1.6.1</w:t>
            </w:r>
          </w:p>
        </w:tc>
        <w:tc>
          <w:tcPr>
            <w:tcW w:w="2835" w:type="dxa"/>
          </w:tcPr>
          <w:p w:rsidR="009038E8" w:rsidRDefault="009038E8" w:rsidP="005C290A">
            <w:pPr>
              <w:spacing w:line="276"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12</w:t>
            </w:r>
          </w:p>
        </w:tc>
        <w:tc>
          <w:tcPr>
            <w:tcW w:w="1950" w:type="dxa"/>
          </w:tcPr>
          <w:p w:rsidR="009038E8" w:rsidRDefault="009038E8" w:rsidP="005C290A">
            <w:pPr>
              <w:spacing w:line="276"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1675</w:t>
            </w:r>
          </w:p>
        </w:tc>
      </w:tr>
      <w:tr w:rsidR="009038E8" w:rsidTr="00CD4441">
        <w:tc>
          <w:tcPr>
            <w:tcW w:w="2802" w:type="dxa"/>
          </w:tcPr>
          <w:p w:rsidR="009038E8" w:rsidRDefault="009038E8" w:rsidP="005C290A">
            <w:pPr>
              <w:spacing w:line="276"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УСД в РСО – Алания</w:t>
            </w:r>
          </w:p>
        </w:tc>
        <w:tc>
          <w:tcPr>
            <w:tcW w:w="1984" w:type="dxa"/>
          </w:tcPr>
          <w:p w:rsidR="009038E8" w:rsidRDefault="009038E8" w:rsidP="005C290A">
            <w:pPr>
              <w:spacing w:line="276"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Версия 1.6.1</w:t>
            </w:r>
          </w:p>
        </w:tc>
        <w:tc>
          <w:tcPr>
            <w:tcW w:w="2835" w:type="dxa"/>
          </w:tcPr>
          <w:p w:rsidR="009038E8" w:rsidRDefault="009038E8" w:rsidP="005C290A">
            <w:pPr>
              <w:spacing w:line="276"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7</w:t>
            </w:r>
          </w:p>
        </w:tc>
        <w:tc>
          <w:tcPr>
            <w:tcW w:w="1950" w:type="dxa"/>
          </w:tcPr>
          <w:p w:rsidR="009038E8" w:rsidRDefault="009038E8" w:rsidP="005C290A">
            <w:pPr>
              <w:spacing w:line="276"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1777</w:t>
            </w:r>
          </w:p>
        </w:tc>
      </w:tr>
    </w:tbl>
    <w:p w:rsidR="00EF6675" w:rsidRDefault="00EF6675" w:rsidP="005C290A">
      <w:pPr>
        <w:spacing w:after="0"/>
        <w:ind w:firstLine="709"/>
        <w:jc w:val="both"/>
        <w:rPr>
          <w:rFonts w:ascii="Times New Roman" w:eastAsia="Calibri" w:hAnsi="Times New Roman" w:cs="Times New Roman"/>
          <w:sz w:val="28"/>
          <w:szCs w:val="28"/>
        </w:rPr>
      </w:pPr>
    </w:p>
    <w:p w:rsidR="00EF6675" w:rsidRPr="00933A6E" w:rsidRDefault="00EF6675" w:rsidP="005C290A">
      <w:pPr>
        <w:spacing w:after="0"/>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В каждом из судов подсистема «Право» установлена на сервере и на рабочих местах работников суда.</w:t>
      </w:r>
    </w:p>
    <w:p w:rsidR="00EF6675" w:rsidRPr="00933A6E" w:rsidRDefault="00EF6675" w:rsidP="005C290A">
      <w:pPr>
        <w:spacing w:after="0"/>
        <w:ind w:firstLine="709"/>
        <w:jc w:val="both"/>
        <w:rPr>
          <w:rFonts w:ascii="Times New Roman" w:eastAsia="Calibri" w:hAnsi="Times New Roman" w:cs="Times New Roman"/>
          <w:b/>
          <w:i/>
          <w:sz w:val="28"/>
          <w:szCs w:val="28"/>
        </w:rPr>
      </w:pPr>
    </w:p>
    <w:p w:rsidR="00EF6675" w:rsidRPr="00601AD5" w:rsidRDefault="00EF6675" w:rsidP="005C290A">
      <w:pPr>
        <w:spacing w:after="0"/>
        <w:ind w:firstLine="709"/>
        <w:jc w:val="center"/>
        <w:rPr>
          <w:rFonts w:ascii="Times New Roman" w:eastAsia="Calibri" w:hAnsi="Times New Roman" w:cs="Times New Roman"/>
          <w:b/>
          <w:sz w:val="28"/>
          <w:szCs w:val="28"/>
        </w:rPr>
      </w:pPr>
      <w:r w:rsidRPr="00601AD5">
        <w:rPr>
          <w:rFonts w:ascii="Times New Roman" w:eastAsia="Calibri" w:hAnsi="Times New Roman" w:cs="Times New Roman"/>
          <w:b/>
          <w:sz w:val="28"/>
          <w:szCs w:val="28"/>
        </w:rPr>
        <w:t>1.15. Деятельность по линии информационного обеспечения</w:t>
      </w:r>
    </w:p>
    <w:p w:rsidR="00EF6675" w:rsidRPr="00933A6E" w:rsidRDefault="00EF6675" w:rsidP="005C290A">
      <w:pPr>
        <w:spacing w:after="0"/>
        <w:ind w:firstLine="709"/>
        <w:jc w:val="both"/>
        <w:rPr>
          <w:rFonts w:ascii="Times New Roman" w:eastAsia="Calibri" w:hAnsi="Times New Roman" w:cs="Times New Roman"/>
          <w:b/>
          <w:i/>
          <w:sz w:val="28"/>
          <w:szCs w:val="28"/>
        </w:rPr>
      </w:pPr>
    </w:p>
    <w:p w:rsidR="00EF6675" w:rsidRPr="00933A6E" w:rsidRDefault="00EF6675" w:rsidP="005C290A">
      <w:pPr>
        <w:spacing w:after="0"/>
        <w:ind w:firstLine="709"/>
        <w:jc w:val="both"/>
        <w:rPr>
          <w:rFonts w:ascii="Times New Roman" w:eastAsia="Calibri" w:hAnsi="Times New Roman" w:cs="Times New Roman"/>
          <w:sz w:val="28"/>
          <w:szCs w:val="28"/>
        </w:rPr>
      </w:pPr>
      <w:r w:rsidRPr="00933A6E">
        <w:rPr>
          <w:rFonts w:ascii="Times New Roman" w:eastAsia="Calibri" w:hAnsi="Times New Roman" w:cs="Times New Roman"/>
          <w:sz w:val="28"/>
          <w:szCs w:val="28"/>
        </w:rPr>
        <w:t>Управлением Судебного департамента в РСО-Алания, ежеквартально проводится мониторинг полноты и своевременности размещения судами информации общей юрисдикции, предусмотренным Федеральным законом</w:t>
      </w:r>
      <w:r>
        <w:rPr>
          <w:rFonts w:ascii="Times New Roman" w:eastAsia="Calibri" w:hAnsi="Times New Roman" w:cs="Times New Roman"/>
          <w:sz w:val="28"/>
          <w:szCs w:val="28"/>
        </w:rPr>
        <w:t xml:space="preserve"> </w:t>
      </w:r>
      <w:r w:rsidRPr="00933A6E">
        <w:rPr>
          <w:rFonts w:ascii="Times New Roman" w:eastAsia="Calibri" w:hAnsi="Times New Roman" w:cs="Times New Roman"/>
          <w:sz w:val="28"/>
          <w:szCs w:val="28"/>
        </w:rPr>
        <w:lastRenderedPageBreak/>
        <w:t xml:space="preserve">от 22 декабря </w:t>
      </w:r>
      <w:smartTag w:uri="urn:schemas-microsoft-com:office:smarttags" w:element="metricconverter">
        <w:smartTagPr>
          <w:attr w:name="ProductID" w:val="2008 г"/>
        </w:smartTagPr>
        <w:r w:rsidRPr="00933A6E">
          <w:rPr>
            <w:rFonts w:ascii="Times New Roman" w:eastAsia="Calibri" w:hAnsi="Times New Roman" w:cs="Times New Roman"/>
            <w:sz w:val="28"/>
            <w:szCs w:val="28"/>
          </w:rPr>
          <w:t>2008 г</w:t>
        </w:r>
      </w:smartTag>
      <w:r w:rsidRPr="00933A6E">
        <w:rPr>
          <w:rFonts w:ascii="Times New Roman" w:eastAsia="Calibri" w:hAnsi="Times New Roman" w:cs="Times New Roman"/>
          <w:sz w:val="28"/>
          <w:szCs w:val="28"/>
        </w:rPr>
        <w:t xml:space="preserve">. № 262-ФЗ «Об обеспечении доступа к информации деятельности судов в Российской Федерации».  </w:t>
      </w:r>
    </w:p>
    <w:p w:rsidR="00EF6675" w:rsidRPr="00933A6E" w:rsidRDefault="00EF6675" w:rsidP="005C290A">
      <w:pPr>
        <w:spacing w:after="0"/>
        <w:ind w:firstLine="709"/>
        <w:jc w:val="both"/>
        <w:rPr>
          <w:rFonts w:ascii="Times New Roman" w:eastAsia="Calibri" w:hAnsi="Times New Roman" w:cs="Times New Roman"/>
          <w:sz w:val="28"/>
          <w:szCs w:val="28"/>
        </w:rPr>
      </w:pPr>
      <w:r w:rsidRPr="00933A6E">
        <w:rPr>
          <w:rFonts w:ascii="Times New Roman" w:eastAsia="Calibri" w:hAnsi="Times New Roman" w:cs="Times New Roman"/>
          <w:sz w:val="28"/>
          <w:szCs w:val="28"/>
        </w:rPr>
        <w:t>Специалистами Управления проводится мониторинг размещения текстов суде</w:t>
      </w:r>
      <w:r>
        <w:rPr>
          <w:rFonts w:ascii="Times New Roman" w:eastAsia="Calibri" w:hAnsi="Times New Roman" w:cs="Times New Roman"/>
          <w:sz w:val="28"/>
          <w:szCs w:val="28"/>
        </w:rPr>
        <w:t>бных актов на</w:t>
      </w:r>
      <w:r w:rsidR="009F2871">
        <w:rPr>
          <w:rFonts w:ascii="Times New Roman" w:eastAsia="Calibri" w:hAnsi="Times New Roman" w:cs="Times New Roman"/>
          <w:sz w:val="28"/>
          <w:szCs w:val="28"/>
        </w:rPr>
        <w:t xml:space="preserve"> официальных</w:t>
      </w:r>
      <w:r>
        <w:rPr>
          <w:rFonts w:ascii="Times New Roman" w:eastAsia="Calibri" w:hAnsi="Times New Roman" w:cs="Times New Roman"/>
          <w:sz w:val="28"/>
          <w:szCs w:val="28"/>
        </w:rPr>
        <w:t xml:space="preserve"> сайтах</w:t>
      </w:r>
      <w:r w:rsidRPr="00933A6E">
        <w:rPr>
          <w:rFonts w:ascii="Times New Roman" w:eastAsia="Calibri" w:hAnsi="Times New Roman" w:cs="Times New Roman"/>
          <w:sz w:val="28"/>
          <w:szCs w:val="28"/>
        </w:rPr>
        <w:t xml:space="preserve"> судов общей юрисдикции</w:t>
      </w:r>
      <w:r w:rsidR="009F2871">
        <w:rPr>
          <w:rFonts w:ascii="Times New Roman" w:eastAsia="Calibri" w:hAnsi="Times New Roman" w:cs="Times New Roman"/>
          <w:sz w:val="28"/>
          <w:szCs w:val="28"/>
        </w:rPr>
        <w:t xml:space="preserve">. </w:t>
      </w:r>
      <w:proofErr w:type="gramStart"/>
      <w:r w:rsidR="009F2871">
        <w:rPr>
          <w:rFonts w:ascii="Times New Roman" w:eastAsia="Calibri" w:hAnsi="Times New Roman" w:cs="Times New Roman"/>
          <w:sz w:val="28"/>
          <w:szCs w:val="28"/>
        </w:rPr>
        <w:t>Из за технических неполадок в работе сайтов районных судов</w:t>
      </w:r>
      <w:r w:rsidRPr="00933A6E">
        <w:rPr>
          <w:rFonts w:ascii="Times New Roman" w:eastAsia="Calibri" w:hAnsi="Times New Roman" w:cs="Times New Roman"/>
          <w:sz w:val="28"/>
          <w:szCs w:val="28"/>
        </w:rPr>
        <w:t xml:space="preserve"> в течение отчетного периода</w:t>
      </w:r>
      <w:r w:rsidR="00DA0202">
        <w:rPr>
          <w:rFonts w:ascii="Times New Roman" w:eastAsia="Calibri" w:hAnsi="Times New Roman" w:cs="Times New Roman"/>
          <w:sz w:val="28"/>
          <w:szCs w:val="28"/>
        </w:rPr>
        <w:t>, корректную информацию за 2025</w:t>
      </w:r>
      <w:r w:rsidR="009F2871">
        <w:rPr>
          <w:rFonts w:ascii="Times New Roman" w:eastAsia="Calibri" w:hAnsi="Times New Roman" w:cs="Times New Roman"/>
          <w:sz w:val="28"/>
          <w:szCs w:val="28"/>
        </w:rPr>
        <w:t xml:space="preserve"> год не возможно предоставить</w:t>
      </w:r>
      <w:r w:rsidRPr="00933A6E">
        <w:rPr>
          <w:rFonts w:ascii="Times New Roman" w:eastAsia="Calibri" w:hAnsi="Times New Roman" w:cs="Times New Roman"/>
          <w:sz w:val="28"/>
          <w:szCs w:val="28"/>
        </w:rPr>
        <w:t xml:space="preserve"> (приложение №6</w:t>
      </w:r>
      <w:r w:rsidR="009F2871">
        <w:rPr>
          <w:rFonts w:ascii="Times New Roman" w:eastAsia="Calibri" w:hAnsi="Times New Roman" w:cs="Times New Roman"/>
          <w:sz w:val="28"/>
          <w:szCs w:val="28"/>
        </w:rPr>
        <w:t xml:space="preserve"> отсутствует</w:t>
      </w:r>
      <w:r w:rsidRPr="00933A6E">
        <w:rPr>
          <w:rFonts w:ascii="Times New Roman" w:eastAsia="Calibri" w:hAnsi="Times New Roman" w:cs="Times New Roman"/>
          <w:sz w:val="28"/>
          <w:szCs w:val="28"/>
        </w:rPr>
        <w:t>).</w:t>
      </w:r>
      <w:proofErr w:type="gramEnd"/>
    </w:p>
    <w:p w:rsidR="00EF6675" w:rsidRPr="00933A6E" w:rsidRDefault="00EF6675" w:rsidP="005C290A">
      <w:pPr>
        <w:spacing w:after="0"/>
        <w:ind w:firstLine="709"/>
        <w:jc w:val="both"/>
        <w:rPr>
          <w:rFonts w:ascii="Times New Roman" w:eastAsia="Calibri" w:hAnsi="Times New Roman" w:cs="Times New Roman"/>
          <w:sz w:val="28"/>
          <w:szCs w:val="28"/>
        </w:rPr>
      </w:pPr>
      <w:r w:rsidRPr="00933A6E">
        <w:rPr>
          <w:rFonts w:ascii="Times New Roman" w:eastAsia="Calibri" w:hAnsi="Times New Roman" w:cs="Times New Roman"/>
          <w:sz w:val="28"/>
          <w:szCs w:val="28"/>
        </w:rPr>
        <w:t xml:space="preserve">Информация о жалобах и обращениях, поступающая в суды и Управление, по вопросам, касающимся обеспечения доступа к информации о деятельности судов, а также </w:t>
      </w:r>
      <w:proofErr w:type="spellStart"/>
      <w:r w:rsidRPr="00933A6E">
        <w:rPr>
          <w:rFonts w:ascii="Times New Roman" w:eastAsia="Calibri" w:hAnsi="Times New Roman" w:cs="Times New Roman"/>
          <w:sz w:val="28"/>
          <w:szCs w:val="28"/>
        </w:rPr>
        <w:t>внепроцессуальные</w:t>
      </w:r>
      <w:proofErr w:type="spellEnd"/>
      <w:r w:rsidRPr="00933A6E">
        <w:rPr>
          <w:rFonts w:ascii="Times New Roman" w:eastAsia="Calibri" w:hAnsi="Times New Roman" w:cs="Times New Roman"/>
          <w:sz w:val="28"/>
          <w:szCs w:val="28"/>
        </w:rPr>
        <w:t xml:space="preserve"> обращения на сайтах не опубликовываются. </w:t>
      </w:r>
    </w:p>
    <w:p w:rsidR="00EF6675" w:rsidRPr="00933A6E" w:rsidRDefault="00EF6675" w:rsidP="005C290A">
      <w:pPr>
        <w:spacing w:after="0"/>
        <w:ind w:firstLine="709"/>
        <w:jc w:val="both"/>
        <w:rPr>
          <w:rFonts w:ascii="Times New Roman" w:eastAsia="Calibri" w:hAnsi="Times New Roman" w:cs="Times New Roman"/>
          <w:sz w:val="28"/>
          <w:szCs w:val="28"/>
        </w:rPr>
      </w:pPr>
      <w:r w:rsidRPr="00933A6E">
        <w:rPr>
          <w:rFonts w:ascii="Times New Roman" w:eastAsia="Calibri" w:hAnsi="Times New Roman" w:cs="Times New Roman"/>
          <w:sz w:val="28"/>
          <w:szCs w:val="28"/>
        </w:rPr>
        <w:t>Отзывы и предложения от посетителей сайтов судов по совершенствованию информационного обеспечения граждан не поступали.</w:t>
      </w:r>
    </w:p>
    <w:p w:rsidR="00EF6675" w:rsidRPr="00933A6E" w:rsidRDefault="00EF6675" w:rsidP="005C290A">
      <w:pPr>
        <w:spacing w:after="0"/>
        <w:ind w:firstLine="709"/>
        <w:jc w:val="both"/>
        <w:rPr>
          <w:rFonts w:ascii="Times New Roman" w:eastAsia="Calibri" w:hAnsi="Times New Roman" w:cs="Times New Roman"/>
          <w:b/>
          <w:i/>
          <w:sz w:val="28"/>
          <w:szCs w:val="28"/>
        </w:rPr>
      </w:pPr>
    </w:p>
    <w:p w:rsidR="00EF6675" w:rsidRPr="00601AD5" w:rsidRDefault="00EF6675" w:rsidP="005C290A">
      <w:pPr>
        <w:spacing w:after="0"/>
        <w:ind w:firstLine="709"/>
        <w:jc w:val="center"/>
        <w:rPr>
          <w:rFonts w:ascii="Times New Roman" w:eastAsia="Calibri" w:hAnsi="Times New Roman" w:cs="Times New Roman"/>
          <w:b/>
          <w:bCs/>
          <w:sz w:val="28"/>
          <w:szCs w:val="28"/>
        </w:rPr>
      </w:pPr>
      <w:r w:rsidRPr="00601AD5">
        <w:rPr>
          <w:rFonts w:ascii="Times New Roman" w:eastAsia="Calibri" w:hAnsi="Times New Roman" w:cs="Times New Roman"/>
          <w:b/>
          <w:sz w:val="28"/>
          <w:szCs w:val="28"/>
        </w:rPr>
        <w:t>1.16.</w:t>
      </w:r>
      <w:r w:rsidRPr="00601AD5">
        <w:rPr>
          <w:rFonts w:ascii="Times New Roman" w:eastAsia="Calibri" w:hAnsi="Times New Roman" w:cs="Times New Roman"/>
          <w:b/>
          <w:bCs/>
          <w:sz w:val="28"/>
          <w:szCs w:val="28"/>
        </w:rPr>
        <w:t xml:space="preserve"> Взаимодействие с общественностью и средствами </w:t>
      </w:r>
    </w:p>
    <w:p w:rsidR="00EF6675" w:rsidRPr="00601AD5" w:rsidRDefault="00EF6675" w:rsidP="005C290A">
      <w:pPr>
        <w:spacing w:after="0"/>
        <w:ind w:firstLine="709"/>
        <w:jc w:val="center"/>
        <w:rPr>
          <w:rFonts w:ascii="Times New Roman" w:eastAsia="Calibri" w:hAnsi="Times New Roman" w:cs="Times New Roman"/>
          <w:b/>
          <w:bCs/>
          <w:sz w:val="28"/>
          <w:szCs w:val="28"/>
        </w:rPr>
      </w:pPr>
      <w:r w:rsidRPr="00601AD5">
        <w:rPr>
          <w:rFonts w:ascii="Times New Roman" w:eastAsia="Calibri" w:hAnsi="Times New Roman" w:cs="Times New Roman"/>
          <w:b/>
          <w:bCs/>
          <w:sz w:val="28"/>
          <w:szCs w:val="28"/>
        </w:rPr>
        <w:t>массовой информации</w:t>
      </w:r>
    </w:p>
    <w:p w:rsidR="00EF6675" w:rsidRPr="00933A6E" w:rsidRDefault="00EF6675" w:rsidP="005C290A">
      <w:pPr>
        <w:spacing w:after="0"/>
        <w:ind w:firstLine="709"/>
        <w:jc w:val="both"/>
        <w:rPr>
          <w:rFonts w:ascii="Times New Roman" w:eastAsia="Calibri" w:hAnsi="Times New Roman" w:cs="Times New Roman"/>
          <w:b/>
          <w:bCs/>
          <w:i/>
          <w:sz w:val="28"/>
          <w:szCs w:val="28"/>
        </w:rPr>
      </w:pPr>
    </w:p>
    <w:p w:rsidR="00EF6675" w:rsidRPr="00933A6E" w:rsidRDefault="00EF6675" w:rsidP="005C290A">
      <w:pPr>
        <w:spacing w:after="0"/>
        <w:ind w:firstLine="709"/>
        <w:jc w:val="both"/>
        <w:rPr>
          <w:rFonts w:ascii="Times New Roman" w:eastAsia="Calibri" w:hAnsi="Times New Roman" w:cs="Times New Roman"/>
          <w:bCs/>
          <w:sz w:val="28"/>
          <w:szCs w:val="28"/>
        </w:rPr>
      </w:pPr>
      <w:r w:rsidRPr="00933A6E">
        <w:rPr>
          <w:rFonts w:ascii="Times New Roman" w:eastAsia="Calibri" w:hAnsi="Times New Roman" w:cs="Times New Roman"/>
          <w:bCs/>
          <w:sz w:val="28"/>
          <w:szCs w:val="28"/>
        </w:rPr>
        <w:t xml:space="preserve">Информационное обеспечение деятельности Управления осуществляется ведущим специалистом отдела ОПОДС на которого возложены обязанности пресс-секретаря. В районных судах обязанности  пресс-секретаря возложены приказами председателей судов на сотрудника суда. </w:t>
      </w:r>
    </w:p>
    <w:p w:rsidR="00EF6675" w:rsidRPr="00933A6E" w:rsidRDefault="00EF6675" w:rsidP="005C290A">
      <w:pPr>
        <w:spacing w:after="0"/>
        <w:ind w:firstLine="709"/>
        <w:jc w:val="both"/>
        <w:rPr>
          <w:rFonts w:ascii="Times New Roman" w:eastAsia="Calibri" w:hAnsi="Times New Roman" w:cs="Times New Roman"/>
          <w:bCs/>
          <w:sz w:val="28"/>
          <w:szCs w:val="28"/>
        </w:rPr>
      </w:pPr>
      <w:r w:rsidRPr="00933A6E">
        <w:rPr>
          <w:rFonts w:ascii="Times New Roman" w:eastAsia="Calibri" w:hAnsi="Times New Roman" w:cs="Times New Roman"/>
          <w:bCs/>
          <w:sz w:val="28"/>
          <w:szCs w:val="28"/>
        </w:rPr>
        <w:t xml:space="preserve">Управление совместно с судами проводит мероприятия в сфере взаимодействия с общественностью и СМИ. </w:t>
      </w:r>
    </w:p>
    <w:p w:rsidR="00EF6675" w:rsidRPr="00933A6E" w:rsidRDefault="00EF6675" w:rsidP="005C290A">
      <w:pPr>
        <w:spacing w:after="0"/>
        <w:ind w:firstLine="709"/>
        <w:jc w:val="both"/>
        <w:rPr>
          <w:rFonts w:ascii="Times New Roman" w:eastAsia="Calibri" w:hAnsi="Times New Roman" w:cs="Times New Roman"/>
          <w:bCs/>
          <w:sz w:val="28"/>
          <w:szCs w:val="28"/>
        </w:rPr>
      </w:pPr>
      <w:r w:rsidRPr="00933A6E">
        <w:rPr>
          <w:rFonts w:ascii="Times New Roman" w:eastAsia="Calibri" w:hAnsi="Times New Roman" w:cs="Times New Roman"/>
          <w:bCs/>
          <w:sz w:val="28"/>
          <w:szCs w:val="28"/>
        </w:rPr>
        <w:t xml:space="preserve">При взаимодействии с государственными органами, общественностью и СМИ освещается информация о деятельности судов, органов судейского сообщества и Управления. </w:t>
      </w:r>
    </w:p>
    <w:p w:rsidR="00EF6675" w:rsidRDefault="00EF6675" w:rsidP="005C290A">
      <w:pPr>
        <w:spacing w:after="0"/>
        <w:ind w:firstLine="709"/>
        <w:jc w:val="both"/>
        <w:rPr>
          <w:rFonts w:ascii="Times New Roman" w:eastAsia="Calibri" w:hAnsi="Times New Roman" w:cs="Times New Roman"/>
          <w:bCs/>
          <w:sz w:val="28"/>
          <w:szCs w:val="28"/>
        </w:rPr>
      </w:pPr>
      <w:r w:rsidRPr="00933A6E">
        <w:rPr>
          <w:rFonts w:ascii="Times New Roman" w:eastAsia="Calibri" w:hAnsi="Times New Roman" w:cs="Times New Roman"/>
          <w:bCs/>
          <w:sz w:val="28"/>
          <w:szCs w:val="28"/>
        </w:rPr>
        <w:t>Регулярно проводится мониторинг средств массовой информации, анализ характера публикаций, освещающих деятельность судов и органов судейского сообщества. Работа в области анализа публикаций показывает, что наибольшую долю материалов, выходящих в СМИ, представляют собой публикации и сюжеты, подготовленные по материалам громких резонансных дел, рассматриваемых в судах.</w:t>
      </w:r>
    </w:p>
    <w:p w:rsidR="00EF6675" w:rsidRDefault="00EF6675" w:rsidP="005C290A">
      <w:pPr>
        <w:spacing w:after="0"/>
        <w:ind w:firstLine="709"/>
        <w:jc w:val="both"/>
        <w:rPr>
          <w:rFonts w:ascii="Times New Roman" w:eastAsia="Calibri" w:hAnsi="Times New Roman" w:cs="Times New Roman"/>
          <w:bCs/>
          <w:sz w:val="28"/>
          <w:szCs w:val="28"/>
        </w:rPr>
      </w:pPr>
      <w:r w:rsidRPr="00910CCA">
        <w:rPr>
          <w:rFonts w:ascii="Times New Roman" w:eastAsia="Calibri" w:hAnsi="Times New Roman" w:cs="Times New Roman"/>
          <w:bCs/>
          <w:sz w:val="28"/>
          <w:szCs w:val="28"/>
        </w:rPr>
        <w:t xml:space="preserve">На базе Верховного </w:t>
      </w:r>
      <w:r>
        <w:rPr>
          <w:rFonts w:ascii="Times New Roman" w:eastAsia="Calibri" w:hAnsi="Times New Roman" w:cs="Times New Roman"/>
          <w:bCs/>
          <w:sz w:val="28"/>
          <w:szCs w:val="28"/>
        </w:rPr>
        <w:t>С</w:t>
      </w:r>
      <w:r w:rsidRPr="00910CCA">
        <w:rPr>
          <w:rFonts w:ascii="Times New Roman" w:eastAsia="Calibri" w:hAnsi="Times New Roman" w:cs="Times New Roman"/>
          <w:bCs/>
          <w:sz w:val="28"/>
          <w:szCs w:val="28"/>
        </w:rPr>
        <w:t xml:space="preserve">уда РСО-Алания проводятся семинары по </w:t>
      </w:r>
      <w:r>
        <w:rPr>
          <w:rFonts w:ascii="Times New Roman" w:eastAsia="Calibri" w:hAnsi="Times New Roman" w:cs="Times New Roman"/>
          <w:bCs/>
          <w:sz w:val="28"/>
          <w:szCs w:val="28"/>
        </w:rPr>
        <w:t>вопросам взаимодействия со СМИ, в районные суды направляются рекомендации и информационные письма и иные документы, регулирующие направления деятельности в части освещения в СМИ информации о рассматриваемых судебных делах и материалах.</w:t>
      </w:r>
    </w:p>
    <w:p w:rsidR="00BF0E4D" w:rsidRDefault="00BF0E4D" w:rsidP="005C290A">
      <w:pPr>
        <w:spacing w:after="0"/>
        <w:ind w:firstLine="709"/>
        <w:jc w:val="both"/>
        <w:rPr>
          <w:rFonts w:ascii="Times New Roman" w:eastAsia="Calibri" w:hAnsi="Times New Roman" w:cs="Times New Roman"/>
          <w:bCs/>
          <w:sz w:val="28"/>
          <w:szCs w:val="28"/>
        </w:rPr>
      </w:pPr>
    </w:p>
    <w:p w:rsidR="006012CE" w:rsidRPr="006012CE" w:rsidRDefault="006012CE" w:rsidP="005C290A">
      <w:pPr>
        <w:ind w:firstLine="993"/>
        <w:jc w:val="center"/>
        <w:rPr>
          <w:rFonts w:ascii="Times New Roman" w:eastAsia="Calibri" w:hAnsi="Times New Roman" w:cs="Times New Roman"/>
          <w:b/>
          <w:sz w:val="28"/>
          <w:szCs w:val="28"/>
        </w:rPr>
      </w:pPr>
      <w:r w:rsidRPr="006012CE">
        <w:rPr>
          <w:rFonts w:ascii="Times New Roman" w:eastAsia="Calibri" w:hAnsi="Times New Roman" w:cs="Times New Roman"/>
          <w:b/>
          <w:sz w:val="28"/>
          <w:szCs w:val="28"/>
        </w:rPr>
        <w:lastRenderedPageBreak/>
        <w:t>1.17. Организация и ведение гражданской обороны в федеральных судах общей юрисдикции и Управлении.</w:t>
      </w:r>
    </w:p>
    <w:p w:rsidR="00A52EF7" w:rsidRPr="00A52EF7" w:rsidRDefault="00A52EF7" w:rsidP="005C290A">
      <w:pPr>
        <w:spacing w:after="0"/>
        <w:ind w:firstLine="709"/>
        <w:jc w:val="both"/>
        <w:rPr>
          <w:rFonts w:ascii="Times New Roman" w:eastAsia="Calibri" w:hAnsi="Times New Roman" w:cs="Times New Roman"/>
          <w:sz w:val="28"/>
          <w:szCs w:val="28"/>
        </w:rPr>
      </w:pPr>
      <w:r w:rsidRPr="00A52EF7">
        <w:rPr>
          <w:rFonts w:ascii="Times New Roman" w:eastAsia="Calibri" w:hAnsi="Times New Roman" w:cs="Times New Roman"/>
          <w:sz w:val="28"/>
          <w:szCs w:val="28"/>
        </w:rPr>
        <w:t xml:space="preserve">Для обеспечения заблаговременной подготовки выполнения мероприятий по гражданской обороне, защите специалистов и материальных ценностей, сохранности архивных документов от опасностей, возникающих при чрезвычайных ситуациях природного и техногенного характера в мирное время, а так же при введении чрезвычайного положения, военных действий или вследствие этих действий назначен работник Управления, уполномоченный на решение задач в области гражданской обороны и защиты от чрезвычайных ситуаций Козырев Сергей Эдуардович, приказ № 84 от 10.03.2010 года, прошедший переподготовку 23.09.2022 года, протокол №37, удостоверение №0012984. </w:t>
      </w:r>
    </w:p>
    <w:p w:rsidR="00A52EF7" w:rsidRPr="00A52EF7" w:rsidRDefault="00A52EF7" w:rsidP="005C290A">
      <w:pPr>
        <w:spacing w:after="0"/>
        <w:ind w:firstLine="709"/>
        <w:jc w:val="both"/>
        <w:rPr>
          <w:rFonts w:ascii="Times New Roman" w:eastAsia="Calibri" w:hAnsi="Times New Roman" w:cs="Times New Roman"/>
          <w:sz w:val="28"/>
          <w:szCs w:val="28"/>
        </w:rPr>
      </w:pPr>
      <w:r w:rsidRPr="00A52EF7">
        <w:rPr>
          <w:rFonts w:ascii="Times New Roman" w:eastAsia="Calibri" w:hAnsi="Times New Roman" w:cs="Times New Roman"/>
          <w:sz w:val="28"/>
          <w:szCs w:val="28"/>
        </w:rPr>
        <w:t>В соответствии с письмом  Судебного департамента при Верховном Суде Российской Федерации от 17.07.2012 г. № СД-2/643 и приказом МЧС России от 16 февраля 2012 г. № 70 «Об утверждении порядка разработки, согласования и утверждения планов гражданской обороны и защиты населения (планов гражданской обороны)» в Управлении и районных судах во взаимодействии с органами ГО и ЧС РСО-Алания и исполнительной власти на местах разработаны, утверждены и согласованы следующие документы:</w:t>
      </w:r>
    </w:p>
    <w:p w:rsidR="00A52EF7" w:rsidRPr="00A52EF7" w:rsidRDefault="00A52EF7" w:rsidP="005C290A">
      <w:pPr>
        <w:spacing w:after="0"/>
        <w:ind w:firstLine="709"/>
        <w:jc w:val="both"/>
        <w:rPr>
          <w:rFonts w:ascii="Times New Roman" w:eastAsia="Calibri" w:hAnsi="Times New Roman" w:cs="Times New Roman"/>
          <w:sz w:val="28"/>
          <w:szCs w:val="28"/>
        </w:rPr>
      </w:pPr>
      <w:r w:rsidRPr="00A52EF7">
        <w:rPr>
          <w:rFonts w:ascii="Times New Roman" w:eastAsia="Calibri" w:hAnsi="Times New Roman" w:cs="Times New Roman"/>
          <w:sz w:val="28"/>
          <w:szCs w:val="28"/>
        </w:rPr>
        <w:t>- Положение об организации и ведение гражданской обороны;</w:t>
      </w:r>
    </w:p>
    <w:p w:rsidR="00A52EF7" w:rsidRPr="00A52EF7" w:rsidRDefault="00A52EF7" w:rsidP="005C290A">
      <w:pPr>
        <w:spacing w:after="0"/>
        <w:ind w:firstLine="709"/>
        <w:jc w:val="both"/>
        <w:rPr>
          <w:rFonts w:ascii="Times New Roman" w:eastAsia="Calibri" w:hAnsi="Times New Roman" w:cs="Times New Roman"/>
          <w:sz w:val="28"/>
          <w:szCs w:val="28"/>
        </w:rPr>
      </w:pPr>
      <w:r w:rsidRPr="00A52EF7">
        <w:rPr>
          <w:rFonts w:ascii="Times New Roman" w:eastAsia="Calibri" w:hAnsi="Times New Roman" w:cs="Times New Roman"/>
          <w:sz w:val="28"/>
          <w:szCs w:val="28"/>
        </w:rPr>
        <w:t>- Положение о работнике, уполномоченном в области гражданской                                              обороны;</w:t>
      </w:r>
    </w:p>
    <w:p w:rsidR="00A52EF7" w:rsidRPr="00A52EF7" w:rsidRDefault="00A52EF7" w:rsidP="005C290A">
      <w:pPr>
        <w:spacing w:after="0"/>
        <w:ind w:firstLine="709"/>
        <w:jc w:val="both"/>
        <w:rPr>
          <w:rFonts w:ascii="Times New Roman" w:eastAsia="Calibri" w:hAnsi="Times New Roman" w:cs="Times New Roman"/>
          <w:sz w:val="28"/>
          <w:szCs w:val="28"/>
        </w:rPr>
      </w:pPr>
      <w:r w:rsidRPr="00A52EF7">
        <w:rPr>
          <w:rFonts w:ascii="Times New Roman" w:eastAsia="Calibri" w:hAnsi="Times New Roman" w:cs="Times New Roman"/>
          <w:sz w:val="28"/>
          <w:szCs w:val="28"/>
        </w:rPr>
        <w:t>- План основных мероприятий по гражданской обороне на календарный год;</w:t>
      </w:r>
    </w:p>
    <w:p w:rsidR="00A52EF7" w:rsidRPr="00A52EF7" w:rsidRDefault="00A52EF7" w:rsidP="005C290A">
      <w:pPr>
        <w:spacing w:after="0"/>
        <w:ind w:firstLine="709"/>
        <w:jc w:val="both"/>
        <w:rPr>
          <w:rFonts w:ascii="Times New Roman" w:eastAsia="Calibri" w:hAnsi="Times New Roman" w:cs="Times New Roman"/>
          <w:sz w:val="28"/>
          <w:szCs w:val="28"/>
        </w:rPr>
      </w:pPr>
      <w:r w:rsidRPr="00A52EF7">
        <w:rPr>
          <w:rFonts w:ascii="Times New Roman" w:eastAsia="Calibri" w:hAnsi="Times New Roman" w:cs="Times New Roman"/>
          <w:sz w:val="28"/>
          <w:szCs w:val="28"/>
        </w:rPr>
        <w:t>- План действий (инструкция) по предупреждению и ликвидации чрезвычайных ситуаций;</w:t>
      </w:r>
    </w:p>
    <w:p w:rsidR="00A52EF7" w:rsidRPr="00A52EF7" w:rsidRDefault="00A52EF7" w:rsidP="005C290A">
      <w:pPr>
        <w:spacing w:after="0"/>
        <w:ind w:firstLine="709"/>
        <w:jc w:val="both"/>
        <w:rPr>
          <w:rFonts w:ascii="Times New Roman" w:eastAsia="Calibri" w:hAnsi="Times New Roman" w:cs="Times New Roman"/>
          <w:sz w:val="28"/>
          <w:szCs w:val="28"/>
        </w:rPr>
      </w:pPr>
      <w:r w:rsidRPr="00A52EF7">
        <w:rPr>
          <w:rFonts w:ascii="Times New Roman" w:eastAsia="Calibri" w:hAnsi="Times New Roman" w:cs="Times New Roman"/>
          <w:sz w:val="28"/>
          <w:szCs w:val="28"/>
        </w:rPr>
        <w:t>- План проведения вводного инструктажа в области гражданской обороны;</w:t>
      </w:r>
    </w:p>
    <w:p w:rsidR="00A52EF7" w:rsidRPr="00A52EF7" w:rsidRDefault="00A52EF7" w:rsidP="005C290A">
      <w:pPr>
        <w:spacing w:after="0"/>
        <w:ind w:firstLine="709"/>
        <w:jc w:val="both"/>
        <w:rPr>
          <w:rFonts w:ascii="Times New Roman" w:eastAsia="Calibri" w:hAnsi="Times New Roman" w:cs="Times New Roman"/>
          <w:sz w:val="28"/>
          <w:szCs w:val="28"/>
        </w:rPr>
      </w:pPr>
      <w:r w:rsidRPr="00A52EF7">
        <w:rPr>
          <w:rFonts w:ascii="Times New Roman" w:eastAsia="Calibri" w:hAnsi="Times New Roman" w:cs="Times New Roman"/>
          <w:sz w:val="28"/>
          <w:szCs w:val="28"/>
        </w:rPr>
        <w:t>- План проведения инструктажа по действиям в чрезвычайных ситуациях природного и техногенного характера;</w:t>
      </w:r>
    </w:p>
    <w:p w:rsidR="00A52EF7" w:rsidRPr="00A52EF7" w:rsidRDefault="00A52EF7" w:rsidP="005C290A">
      <w:pPr>
        <w:spacing w:after="0"/>
        <w:ind w:firstLine="709"/>
        <w:jc w:val="both"/>
        <w:rPr>
          <w:rFonts w:ascii="Times New Roman" w:eastAsia="Calibri" w:hAnsi="Times New Roman" w:cs="Times New Roman"/>
          <w:sz w:val="28"/>
          <w:szCs w:val="28"/>
        </w:rPr>
      </w:pPr>
      <w:r w:rsidRPr="00A52EF7">
        <w:rPr>
          <w:rFonts w:ascii="Times New Roman" w:eastAsia="Calibri" w:hAnsi="Times New Roman" w:cs="Times New Roman"/>
          <w:sz w:val="28"/>
          <w:szCs w:val="28"/>
        </w:rPr>
        <w:t>- Программа курсового обучения в области гражданской обороны;</w:t>
      </w:r>
    </w:p>
    <w:p w:rsidR="00A52EF7" w:rsidRPr="00A52EF7" w:rsidRDefault="00A52EF7" w:rsidP="005C290A">
      <w:pPr>
        <w:spacing w:after="0"/>
        <w:ind w:firstLine="709"/>
        <w:jc w:val="both"/>
        <w:rPr>
          <w:rFonts w:ascii="Times New Roman" w:eastAsia="Calibri" w:hAnsi="Times New Roman" w:cs="Times New Roman"/>
          <w:sz w:val="28"/>
          <w:szCs w:val="28"/>
        </w:rPr>
      </w:pPr>
      <w:r w:rsidRPr="00A52EF7">
        <w:rPr>
          <w:rFonts w:ascii="Times New Roman" w:eastAsia="Calibri" w:hAnsi="Times New Roman" w:cs="Times New Roman"/>
          <w:sz w:val="28"/>
          <w:szCs w:val="28"/>
        </w:rPr>
        <w:t>- Положение об эвакуационной комиссии.</w:t>
      </w:r>
    </w:p>
    <w:p w:rsidR="00A52EF7" w:rsidRPr="00A52EF7" w:rsidRDefault="00A52EF7" w:rsidP="005C290A">
      <w:pPr>
        <w:spacing w:after="0"/>
        <w:ind w:firstLine="709"/>
        <w:jc w:val="both"/>
        <w:rPr>
          <w:rFonts w:ascii="Times New Roman" w:eastAsia="Calibri" w:hAnsi="Times New Roman" w:cs="Times New Roman"/>
          <w:sz w:val="28"/>
          <w:szCs w:val="28"/>
        </w:rPr>
      </w:pPr>
      <w:r w:rsidRPr="00A52EF7">
        <w:rPr>
          <w:rFonts w:ascii="Times New Roman" w:eastAsia="Calibri" w:hAnsi="Times New Roman" w:cs="Times New Roman"/>
          <w:sz w:val="28"/>
          <w:szCs w:val="28"/>
        </w:rPr>
        <w:t>Разработана схема оповещения сотрудников Управления и районных судов об угрозе возникновения или о возникновении чрезвычайных ситуаций в рабочее и нерабочее время.</w:t>
      </w:r>
    </w:p>
    <w:p w:rsidR="00A52EF7" w:rsidRPr="00A52EF7" w:rsidRDefault="00A52EF7" w:rsidP="005C290A">
      <w:pPr>
        <w:spacing w:after="0"/>
        <w:ind w:firstLine="709"/>
        <w:jc w:val="both"/>
        <w:rPr>
          <w:rFonts w:ascii="Times New Roman" w:eastAsia="Calibri" w:hAnsi="Times New Roman" w:cs="Times New Roman"/>
          <w:sz w:val="28"/>
          <w:szCs w:val="28"/>
          <w:lang w:eastAsia="ru-RU"/>
        </w:rPr>
      </w:pPr>
      <w:r w:rsidRPr="00A52EF7">
        <w:rPr>
          <w:rFonts w:ascii="Times New Roman" w:eastAsia="Calibri" w:hAnsi="Times New Roman" w:cs="Times New Roman"/>
          <w:sz w:val="28"/>
          <w:szCs w:val="28"/>
          <w:lang w:eastAsia="ru-RU"/>
        </w:rPr>
        <w:t xml:space="preserve">Потребность в средствах индивидуальной защите Управления и районных (городских) судах отсутствует, так как на территории                       </w:t>
      </w:r>
      <w:r w:rsidRPr="00A52EF7">
        <w:rPr>
          <w:rFonts w:ascii="Times New Roman" w:eastAsia="Calibri" w:hAnsi="Times New Roman" w:cs="Times New Roman"/>
          <w:sz w:val="28"/>
          <w:szCs w:val="28"/>
          <w:lang w:eastAsia="ru-RU"/>
        </w:rPr>
        <w:lastRenderedPageBreak/>
        <w:t xml:space="preserve">г. Владикавказа расположен один объект, использующий в своем производстве аварийно-химические отравляющие вещества. Здания Управления и районных судов г. Владикавказа в зону возможного химического заражения не попадают. В районах РСО-Алания, где расположены районные суды, объекты, использующие в своем производстве аварийно-химические отравляющие вещества, отсутствуют. В Управлении и районных судах имеется внутренняя телефонная связь.                                                       </w:t>
      </w:r>
    </w:p>
    <w:p w:rsidR="00A52EF7" w:rsidRPr="00A52EF7" w:rsidRDefault="00A52EF7" w:rsidP="005C290A">
      <w:pPr>
        <w:spacing w:after="0"/>
        <w:ind w:firstLine="709"/>
        <w:jc w:val="both"/>
        <w:rPr>
          <w:rFonts w:ascii="Times New Roman" w:eastAsia="Calibri" w:hAnsi="Times New Roman" w:cs="Times New Roman"/>
          <w:sz w:val="28"/>
          <w:szCs w:val="28"/>
          <w:lang w:eastAsia="ru-RU"/>
        </w:rPr>
      </w:pPr>
      <w:r w:rsidRPr="00A52EF7">
        <w:rPr>
          <w:rFonts w:ascii="Times New Roman" w:eastAsia="Calibri" w:hAnsi="Times New Roman" w:cs="Times New Roman"/>
          <w:sz w:val="28"/>
          <w:szCs w:val="28"/>
        </w:rPr>
        <w:t>Управление не имеет защитных сооружений гражданской обороны на праве оперативного управления.</w:t>
      </w:r>
    </w:p>
    <w:p w:rsidR="00A52EF7" w:rsidRPr="00A52EF7" w:rsidRDefault="00A52EF7" w:rsidP="005C290A">
      <w:pPr>
        <w:jc w:val="both"/>
        <w:rPr>
          <w:rFonts w:ascii="Times New Roman" w:eastAsia="Calibri" w:hAnsi="Times New Roman" w:cs="Times New Roman"/>
          <w:sz w:val="28"/>
          <w:szCs w:val="28"/>
        </w:rPr>
      </w:pPr>
      <w:r w:rsidRPr="00A52EF7">
        <w:rPr>
          <w:rFonts w:ascii="Times New Roman" w:eastAsia="Calibri" w:hAnsi="Times New Roman" w:cs="Times New Roman"/>
          <w:sz w:val="28"/>
          <w:szCs w:val="28"/>
        </w:rPr>
        <w:t xml:space="preserve">         Управление обладает необходимыми установочными и планирующими документами по вопросам ГО, что позволяет своевременно реагировать на ЧС природного и техногенного характера.</w:t>
      </w:r>
    </w:p>
    <w:p w:rsidR="00AB2D48" w:rsidRDefault="00AB2D48" w:rsidP="005C290A">
      <w:pPr>
        <w:spacing w:after="0"/>
        <w:ind w:firstLine="709"/>
        <w:jc w:val="both"/>
        <w:rPr>
          <w:rFonts w:ascii="Times New Roman" w:eastAsia="Calibri" w:hAnsi="Times New Roman" w:cs="Times New Roman"/>
          <w:bCs/>
          <w:sz w:val="28"/>
          <w:szCs w:val="28"/>
        </w:rPr>
      </w:pPr>
    </w:p>
    <w:p w:rsidR="00AB2D48" w:rsidRDefault="00AB2D48" w:rsidP="005C290A">
      <w:pPr>
        <w:spacing w:after="0"/>
        <w:ind w:firstLine="709"/>
        <w:jc w:val="center"/>
        <w:outlineLvl w:val="0"/>
        <w:rPr>
          <w:rFonts w:ascii="Times New Roman" w:eastAsia="Times New Roman" w:hAnsi="Times New Roman" w:cs="Times New Roman"/>
          <w:b/>
          <w:sz w:val="28"/>
          <w:szCs w:val="28"/>
          <w:lang w:eastAsia="ru-RU"/>
        </w:rPr>
      </w:pPr>
      <w:r w:rsidRPr="00933A6E">
        <w:rPr>
          <w:rFonts w:ascii="Times New Roman" w:eastAsia="Times New Roman" w:hAnsi="Times New Roman" w:cs="Times New Roman"/>
          <w:b/>
          <w:sz w:val="28"/>
          <w:szCs w:val="28"/>
          <w:lang w:eastAsia="ru-RU"/>
        </w:rPr>
        <w:t>2. Документационное обеспечение управления</w:t>
      </w:r>
    </w:p>
    <w:p w:rsidR="00AB2D48" w:rsidRDefault="00AB2D48" w:rsidP="005C290A">
      <w:pPr>
        <w:spacing w:after="0"/>
        <w:ind w:firstLine="709"/>
        <w:jc w:val="center"/>
        <w:outlineLvl w:val="0"/>
        <w:rPr>
          <w:rFonts w:ascii="Times New Roman" w:eastAsia="Times New Roman" w:hAnsi="Times New Roman" w:cs="Times New Roman"/>
          <w:b/>
          <w:sz w:val="28"/>
          <w:szCs w:val="28"/>
          <w:lang w:eastAsia="ru-RU"/>
        </w:rPr>
      </w:pPr>
      <w:r w:rsidRPr="00933A6E">
        <w:rPr>
          <w:rFonts w:ascii="Times New Roman" w:eastAsia="Times New Roman" w:hAnsi="Times New Roman" w:cs="Times New Roman"/>
          <w:b/>
          <w:sz w:val="28"/>
          <w:szCs w:val="28"/>
          <w:lang w:eastAsia="ru-RU"/>
        </w:rPr>
        <w:t>2.1. Сведения об организации делопроизводства и архива в управлении</w:t>
      </w:r>
    </w:p>
    <w:p w:rsidR="00AB2D48" w:rsidRPr="00933A6E" w:rsidRDefault="00AB2D48" w:rsidP="005C290A">
      <w:pPr>
        <w:spacing w:after="0"/>
        <w:ind w:firstLine="709"/>
        <w:jc w:val="center"/>
        <w:outlineLvl w:val="0"/>
        <w:rPr>
          <w:rFonts w:ascii="Times New Roman" w:eastAsia="Times New Roman" w:hAnsi="Times New Roman" w:cs="Times New Roman"/>
          <w:b/>
          <w:sz w:val="28"/>
          <w:szCs w:val="28"/>
          <w:lang w:eastAsia="ru-RU"/>
        </w:rPr>
      </w:pPr>
    </w:p>
    <w:p w:rsidR="00AB2D48" w:rsidRPr="00933A6E" w:rsidRDefault="00AB2D48" w:rsidP="005C290A">
      <w:pPr>
        <w:spacing w:after="0"/>
        <w:ind w:firstLine="709"/>
        <w:jc w:val="both"/>
        <w:rPr>
          <w:rFonts w:ascii="Times New Roman" w:eastAsia="Times New Roman" w:hAnsi="Times New Roman" w:cs="Times New Roman"/>
          <w:sz w:val="28"/>
          <w:szCs w:val="28"/>
          <w:lang w:eastAsia="ru-RU"/>
        </w:rPr>
      </w:pPr>
      <w:r w:rsidRPr="00933A6E">
        <w:rPr>
          <w:rFonts w:ascii="Times New Roman" w:eastAsia="Times New Roman" w:hAnsi="Times New Roman" w:cs="Times New Roman"/>
          <w:sz w:val="28"/>
          <w:szCs w:val="28"/>
          <w:lang w:eastAsia="ru-RU"/>
        </w:rPr>
        <w:t>Организация делопроизводства осуществляется в соответствии с утвержденной Инструкцией по делопроизводству в Управлении</w:t>
      </w:r>
      <w:r>
        <w:rPr>
          <w:rFonts w:ascii="Times New Roman" w:eastAsia="Times New Roman" w:hAnsi="Times New Roman" w:cs="Times New Roman"/>
          <w:sz w:val="28"/>
          <w:szCs w:val="28"/>
          <w:lang w:eastAsia="ru-RU"/>
        </w:rPr>
        <w:t>, утвержденной приказом начальника Управления от 28.06.2017 г. № 137.</w:t>
      </w:r>
    </w:p>
    <w:p w:rsidR="00AB2D48" w:rsidRPr="00933A6E" w:rsidRDefault="00AB2D48" w:rsidP="005C290A">
      <w:pPr>
        <w:spacing w:after="0"/>
        <w:ind w:firstLine="709"/>
        <w:jc w:val="both"/>
        <w:rPr>
          <w:rFonts w:ascii="Times New Roman" w:eastAsia="Times New Roman" w:hAnsi="Times New Roman" w:cs="Times New Roman"/>
          <w:sz w:val="28"/>
          <w:szCs w:val="28"/>
          <w:lang w:eastAsia="ru-RU"/>
        </w:rPr>
      </w:pPr>
      <w:r w:rsidRPr="00933A6E">
        <w:rPr>
          <w:rFonts w:ascii="Times New Roman" w:eastAsia="Times New Roman" w:hAnsi="Times New Roman" w:cs="Times New Roman"/>
          <w:sz w:val="28"/>
          <w:szCs w:val="28"/>
          <w:lang w:eastAsia="ru-RU"/>
        </w:rPr>
        <w:t>Положение по ведению архива согласованно с Центральным государственным архивом РСО-Алания.</w:t>
      </w:r>
    </w:p>
    <w:p w:rsidR="00AB2D48" w:rsidRPr="00933A6E" w:rsidRDefault="00AB2D48" w:rsidP="005C290A">
      <w:pPr>
        <w:spacing w:after="0"/>
        <w:ind w:firstLine="709"/>
        <w:jc w:val="both"/>
        <w:rPr>
          <w:rFonts w:ascii="Times New Roman" w:eastAsia="Times New Roman" w:hAnsi="Times New Roman" w:cs="Times New Roman"/>
          <w:sz w:val="28"/>
          <w:szCs w:val="28"/>
          <w:lang w:eastAsia="ru-RU"/>
        </w:rPr>
      </w:pPr>
      <w:r w:rsidRPr="00933A6E">
        <w:rPr>
          <w:rFonts w:ascii="Times New Roman" w:eastAsia="Times New Roman" w:hAnsi="Times New Roman" w:cs="Times New Roman"/>
          <w:sz w:val="28"/>
          <w:szCs w:val="28"/>
          <w:lang w:eastAsia="ru-RU"/>
        </w:rPr>
        <w:t xml:space="preserve">Номенклатура дел </w:t>
      </w:r>
      <w:r w:rsidR="006102CF">
        <w:rPr>
          <w:rFonts w:ascii="Times New Roman" w:eastAsia="Times New Roman" w:hAnsi="Times New Roman" w:cs="Times New Roman"/>
          <w:sz w:val="28"/>
          <w:szCs w:val="28"/>
          <w:lang w:eastAsia="ru-RU"/>
        </w:rPr>
        <w:t>У</w:t>
      </w:r>
      <w:r w:rsidRPr="00933A6E">
        <w:rPr>
          <w:rFonts w:ascii="Times New Roman" w:eastAsia="Times New Roman" w:hAnsi="Times New Roman" w:cs="Times New Roman"/>
          <w:sz w:val="28"/>
          <w:szCs w:val="28"/>
          <w:lang w:eastAsia="ru-RU"/>
        </w:rPr>
        <w:t>правления разработана и утверждена в установленном порядке.</w:t>
      </w:r>
    </w:p>
    <w:p w:rsidR="00AB2D48" w:rsidRPr="00933A6E" w:rsidRDefault="00AB2D48" w:rsidP="005C290A">
      <w:pPr>
        <w:spacing w:after="0"/>
        <w:ind w:firstLine="709"/>
        <w:jc w:val="both"/>
        <w:rPr>
          <w:rFonts w:ascii="Times New Roman" w:eastAsia="Times New Roman" w:hAnsi="Times New Roman" w:cs="Times New Roman"/>
          <w:sz w:val="28"/>
          <w:szCs w:val="28"/>
          <w:lang w:eastAsia="ru-RU"/>
        </w:rPr>
      </w:pPr>
      <w:r w:rsidRPr="00933A6E">
        <w:rPr>
          <w:rFonts w:ascii="Times New Roman" w:eastAsia="Times New Roman" w:hAnsi="Times New Roman" w:cs="Times New Roman"/>
          <w:sz w:val="28"/>
          <w:szCs w:val="28"/>
          <w:lang w:eastAsia="ru-RU"/>
        </w:rPr>
        <w:t>Архив Управления создан в 2001 году. «Положение об архиве утверждено приказом начальника Управления № 61 от 20.03.2001 года. Данное положение согласовано с экспертно-проверочной методической комиссией Центрального государственного архива РСО-Алания.</w:t>
      </w:r>
    </w:p>
    <w:p w:rsidR="00AB2D48" w:rsidRPr="00933A6E" w:rsidRDefault="00AB2D48" w:rsidP="005C290A">
      <w:pPr>
        <w:spacing w:after="0"/>
        <w:ind w:firstLine="709"/>
        <w:jc w:val="both"/>
        <w:rPr>
          <w:rFonts w:ascii="Times New Roman" w:eastAsia="Times New Roman" w:hAnsi="Times New Roman" w:cs="Times New Roman"/>
          <w:sz w:val="28"/>
          <w:szCs w:val="28"/>
          <w:lang w:eastAsia="ru-RU"/>
        </w:rPr>
      </w:pPr>
      <w:r w:rsidRPr="00933A6E">
        <w:rPr>
          <w:rFonts w:ascii="Times New Roman" w:eastAsia="Times New Roman" w:hAnsi="Times New Roman" w:cs="Times New Roman"/>
          <w:sz w:val="28"/>
          <w:szCs w:val="28"/>
          <w:lang w:eastAsia="ru-RU"/>
        </w:rPr>
        <w:t>Приказом начальника Управления обязанности архивариуса возложены на главного специалиста отдела государственной службы и кадров Управления. Разработана Инструкция по ведению архива, утвержденная начальником Управления.</w:t>
      </w:r>
    </w:p>
    <w:p w:rsidR="00AB2D48" w:rsidRDefault="00AB2D48" w:rsidP="005C290A">
      <w:pPr>
        <w:spacing w:after="0"/>
        <w:ind w:firstLine="709"/>
        <w:jc w:val="both"/>
        <w:rPr>
          <w:rFonts w:ascii="Times New Roman" w:eastAsia="Times New Roman" w:hAnsi="Times New Roman" w:cs="Times New Roman"/>
          <w:sz w:val="28"/>
          <w:szCs w:val="28"/>
          <w:lang w:eastAsia="ru-RU"/>
        </w:rPr>
      </w:pPr>
      <w:r w:rsidRPr="00933A6E">
        <w:rPr>
          <w:rFonts w:ascii="Times New Roman" w:eastAsia="Times New Roman" w:hAnsi="Times New Roman" w:cs="Times New Roman"/>
          <w:sz w:val="28"/>
          <w:szCs w:val="28"/>
          <w:lang w:eastAsia="ru-RU"/>
        </w:rPr>
        <w:t>Положение о постоянно действующей экспертной комиссии Управления утверждено приказом начальника Управления 2 ноября 2007 года № 477 и одобрено ЭМК Архивной службы при Правительстве РСО – Алания 25 октября 2007 года.</w:t>
      </w:r>
    </w:p>
    <w:p w:rsidR="00AB2D48" w:rsidRPr="006D4631" w:rsidRDefault="00AB2D48" w:rsidP="005C290A">
      <w:pPr>
        <w:spacing w:after="0"/>
        <w:ind w:firstLine="709"/>
        <w:jc w:val="both"/>
        <w:rPr>
          <w:rFonts w:ascii="Times New Roman" w:eastAsia="Times New Roman" w:hAnsi="Times New Roman" w:cs="Times New Roman"/>
          <w:sz w:val="28"/>
          <w:szCs w:val="28"/>
          <w:lang w:eastAsia="ru-RU"/>
        </w:rPr>
      </w:pPr>
      <w:r w:rsidRPr="006D4631">
        <w:rPr>
          <w:rFonts w:ascii="Times New Roman" w:eastAsia="Times New Roman" w:hAnsi="Times New Roman" w:cs="Times New Roman"/>
          <w:sz w:val="28"/>
          <w:szCs w:val="28"/>
          <w:lang w:eastAsia="ru-RU"/>
        </w:rPr>
        <w:t xml:space="preserve">Помещение, отведенное под архив, расположено на пятом этаже здания Управления. Площадь составляет 15 </w:t>
      </w:r>
      <w:proofErr w:type="spellStart"/>
      <w:r w:rsidRPr="006D4631">
        <w:rPr>
          <w:rFonts w:ascii="Times New Roman" w:eastAsia="Times New Roman" w:hAnsi="Times New Roman" w:cs="Times New Roman"/>
          <w:sz w:val="28"/>
          <w:szCs w:val="28"/>
          <w:lang w:eastAsia="ru-RU"/>
        </w:rPr>
        <w:t>кв.м</w:t>
      </w:r>
      <w:proofErr w:type="spellEnd"/>
      <w:r w:rsidRPr="006D4631">
        <w:rPr>
          <w:rFonts w:ascii="Times New Roman" w:eastAsia="Times New Roman" w:hAnsi="Times New Roman" w:cs="Times New Roman"/>
          <w:sz w:val="28"/>
          <w:szCs w:val="28"/>
          <w:lang w:eastAsia="ru-RU"/>
        </w:rPr>
        <w:t xml:space="preserve">. Дела оформлены и размещены в </w:t>
      </w:r>
      <w:r w:rsidRPr="006D4631">
        <w:rPr>
          <w:rFonts w:ascii="Times New Roman" w:eastAsia="Times New Roman" w:hAnsi="Times New Roman" w:cs="Times New Roman"/>
          <w:sz w:val="28"/>
          <w:szCs w:val="28"/>
          <w:lang w:eastAsia="ru-RU"/>
        </w:rPr>
        <w:lastRenderedPageBreak/>
        <w:t xml:space="preserve">соответствии с номенклатурой дел, в запирающихся шкафах и на стеллажах. Дверь архива металлическая, температурно-влажностный режим соблюдается. </w:t>
      </w:r>
      <w:proofErr w:type="spellStart"/>
      <w:r w:rsidRPr="006D4631">
        <w:rPr>
          <w:rFonts w:ascii="Times New Roman" w:eastAsia="Times New Roman" w:hAnsi="Times New Roman" w:cs="Times New Roman"/>
          <w:sz w:val="28"/>
          <w:szCs w:val="28"/>
          <w:lang w:eastAsia="ru-RU"/>
        </w:rPr>
        <w:t>Водонесущих</w:t>
      </w:r>
      <w:proofErr w:type="spellEnd"/>
      <w:r w:rsidRPr="006D4631">
        <w:rPr>
          <w:rFonts w:ascii="Times New Roman" w:eastAsia="Times New Roman" w:hAnsi="Times New Roman" w:cs="Times New Roman"/>
          <w:sz w:val="28"/>
          <w:szCs w:val="28"/>
          <w:lang w:eastAsia="ru-RU"/>
        </w:rPr>
        <w:t xml:space="preserve"> труб в помещении архива не имеется.  Установлена охранная сигнализация.</w:t>
      </w:r>
    </w:p>
    <w:p w:rsidR="00AB2D48" w:rsidRPr="006D4631" w:rsidRDefault="00AB2D48" w:rsidP="005C290A">
      <w:pPr>
        <w:spacing w:after="0"/>
        <w:ind w:firstLine="709"/>
        <w:jc w:val="both"/>
        <w:rPr>
          <w:rFonts w:ascii="Times New Roman" w:eastAsia="Times New Roman" w:hAnsi="Times New Roman" w:cs="Times New Roman"/>
          <w:sz w:val="28"/>
          <w:szCs w:val="28"/>
          <w:lang w:eastAsia="ru-RU"/>
        </w:rPr>
      </w:pPr>
      <w:r w:rsidRPr="006D4631">
        <w:rPr>
          <w:rFonts w:ascii="Times New Roman" w:eastAsia="Times New Roman" w:hAnsi="Times New Roman" w:cs="Times New Roman"/>
          <w:sz w:val="28"/>
          <w:szCs w:val="28"/>
          <w:lang w:eastAsia="ru-RU"/>
        </w:rPr>
        <w:t>Все документы, хранящиеся в архиве, обработаны в 20</w:t>
      </w:r>
      <w:r w:rsidR="00356C24">
        <w:rPr>
          <w:rFonts w:ascii="Times New Roman" w:eastAsia="Times New Roman" w:hAnsi="Times New Roman" w:cs="Times New Roman"/>
          <w:sz w:val="28"/>
          <w:szCs w:val="28"/>
          <w:lang w:eastAsia="ru-RU"/>
        </w:rPr>
        <w:t>23</w:t>
      </w:r>
      <w:r w:rsidRPr="006D4631">
        <w:rPr>
          <w:rFonts w:ascii="Times New Roman" w:eastAsia="Times New Roman" w:hAnsi="Times New Roman" w:cs="Times New Roman"/>
          <w:sz w:val="28"/>
          <w:szCs w:val="28"/>
          <w:lang w:eastAsia="ru-RU"/>
        </w:rPr>
        <w:t xml:space="preserve"> году, во всех папках имеются описи. Документы разложены в хронологическом порядке.</w:t>
      </w:r>
    </w:p>
    <w:p w:rsidR="00AB2D48" w:rsidRPr="006D4631" w:rsidRDefault="00AB2D48" w:rsidP="005C290A">
      <w:pPr>
        <w:spacing w:after="0"/>
        <w:ind w:firstLine="709"/>
        <w:jc w:val="both"/>
        <w:rPr>
          <w:rFonts w:ascii="Times New Roman" w:eastAsia="Times New Roman" w:hAnsi="Times New Roman" w:cs="Times New Roman"/>
          <w:sz w:val="28"/>
          <w:szCs w:val="28"/>
          <w:lang w:eastAsia="ru-RU"/>
        </w:rPr>
      </w:pPr>
      <w:r w:rsidRPr="006D4631">
        <w:rPr>
          <w:rFonts w:ascii="Times New Roman" w:eastAsia="Times New Roman" w:hAnsi="Times New Roman" w:cs="Times New Roman"/>
          <w:sz w:val="28"/>
          <w:szCs w:val="28"/>
          <w:lang w:eastAsia="ru-RU"/>
        </w:rPr>
        <w:t xml:space="preserve">Общее количество дел, хранящихся в архиве – </w:t>
      </w:r>
      <w:r w:rsidR="00356C24">
        <w:rPr>
          <w:rFonts w:ascii="Times New Roman" w:eastAsia="Times New Roman" w:hAnsi="Times New Roman" w:cs="Times New Roman"/>
          <w:sz w:val="28"/>
          <w:szCs w:val="28"/>
          <w:lang w:eastAsia="ru-RU"/>
        </w:rPr>
        <w:t>1051</w:t>
      </w:r>
      <w:r w:rsidRPr="006D4631">
        <w:rPr>
          <w:rFonts w:ascii="Times New Roman" w:eastAsia="Times New Roman" w:hAnsi="Times New Roman" w:cs="Times New Roman"/>
          <w:sz w:val="28"/>
          <w:szCs w:val="28"/>
          <w:lang w:eastAsia="ru-RU"/>
        </w:rPr>
        <w:t xml:space="preserve">. </w:t>
      </w:r>
      <w:r w:rsidR="00356C24">
        <w:rPr>
          <w:rFonts w:ascii="Times New Roman" w:eastAsia="Times New Roman" w:hAnsi="Times New Roman" w:cs="Times New Roman"/>
          <w:sz w:val="28"/>
          <w:szCs w:val="28"/>
          <w:lang w:eastAsia="ru-RU"/>
        </w:rPr>
        <w:t>Из них постоянного хранения – 448, по личному составу – 603</w:t>
      </w:r>
      <w:r w:rsidRPr="006D4631">
        <w:rPr>
          <w:rFonts w:ascii="Times New Roman" w:eastAsia="Times New Roman" w:hAnsi="Times New Roman" w:cs="Times New Roman"/>
          <w:sz w:val="28"/>
          <w:szCs w:val="28"/>
          <w:lang w:eastAsia="ru-RU"/>
        </w:rPr>
        <w:t>.</w:t>
      </w:r>
    </w:p>
    <w:p w:rsidR="00AB2D48" w:rsidRPr="00933A6E" w:rsidRDefault="00AB2D48" w:rsidP="005C290A">
      <w:pPr>
        <w:spacing w:after="0"/>
        <w:ind w:firstLine="709"/>
        <w:jc w:val="both"/>
        <w:rPr>
          <w:rFonts w:ascii="Times New Roman" w:eastAsia="Times New Roman" w:hAnsi="Times New Roman" w:cs="Times New Roman"/>
          <w:sz w:val="28"/>
          <w:szCs w:val="28"/>
          <w:lang w:eastAsia="ru-RU"/>
        </w:rPr>
      </w:pPr>
      <w:r w:rsidRPr="00933A6E">
        <w:rPr>
          <w:rFonts w:ascii="Times New Roman" w:eastAsia="Times New Roman" w:hAnsi="Times New Roman" w:cs="Times New Roman"/>
          <w:sz w:val="28"/>
          <w:szCs w:val="28"/>
          <w:lang w:eastAsia="ru-RU"/>
        </w:rPr>
        <w:t xml:space="preserve">Делопроизводство в Управлении возложено на юридический отдел. В должностные регламенты заместителя начальника юридического отдела и </w:t>
      </w:r>
      <w:r w:rsidR="00F902E1">
        <w:rPr>
          <w:rFonts w:ascii="Times New Roman" w:eastAsia="Times New Roman" w:hAnsi="Times New Roman" w:cs="Times New Roman"/>
          <w:sz w:val="28"/>
          <w:szCs w:val="28"/>
          <w:lang w:eastAsia="ru-RU"/>
        </w:rPr>
        <w:t>консультанта</w:t>
      </w:r>
      <w:r w:rsidRPr="00933A6E">
        <w:rPr>
          <w:rFonts w:ascii="Times New Roman" w:eastAsia="Times New Roman" w:hAnsi="Times New Roman" w:cs="Times New Roman"/>
          <w:sz w:val="28"/>
          <w:szCs w:val="28"/>
          <w:lang w:eastAsia="ru-RU"/>
        </w:rPr>
        <w:t xml:space="preserve"> юридического отдела включены обязанности по ведению делопроизводства в Управлении. При организации делопроизводства использовалась подсист</w:t>
      </w:r>
      <w:r>
        <w:rPr>
          <w:rFonts w:ascii="Times New Roman" w:eastAsia="Times New Roman" w:hAnsi="Times New Roman" w:cs="Times New Roman"/>
          <w:sz w:val="28"/>
          <w:szCs w:val="28"/>
          <w:lang w:eastAsia="ru-RU"/>
        </w:rPr>
        <w:t>ема «Документооборот и обращения</w:t>
      </w:r>
      <w:r w:rsidRPr="00933A6E">
        <w:rPr>
          <w:rFonts w:ascii="Times New Roman" w:eastAsia="Times New Roman" w:hAnsi="Times New Roman" w:cs="Times New Roman"/>
          <w:sz w:val="28"/>
          <w:szCs w:val="28"/>
          <w:lang w:eastAsia="ru-RU"/>
        </w:rPr>
        <w:t xml:space="preserve"> граждан» ГАС «Правосудие».</w:t>
      </w:r>
    </w:p>
    <w:p w:rsidR="002E7B35" w:rsidRDefault="002E7B35" w:rsidP="005C290A">
      <w:pPr>
        <w:spacing w:after="0"/>
        <w:ind w:firstLine="709"/>
        <w:jc w:val="center"/>
        <w:outlineLvl w:val="0"/>
        <w:rPr>
          <w:rFonts w:ascii="Times New Roman" w:eastAsia="Times New Roman" w:hAnsi="Times New Roman" w:cs="Times New Roman"/>
          <w:b/>
          <w:sz w:val="28"/>
          <w:szCs w:val="28"/>
          <w:lang w:eastAsia="ru-RU"/>
        </w:rPr>
      </w:pPr>
    </w:p>
    <w:p w:rsidR="00AB2D48" w:rsidRDefault="00AB2D48" w:rsidP="005C290A">
      <w:pPr>
        <w:spacing w:after="0"/>
        <w:ind w:firstLine="709"/>
        <w:jc w:val="center"/>
        <w:outlineLvl w:val="0"/>
        <w:rPr>
          <w:rFonts w:ascii="Times New Roman" w:eastAsia="Times New Roman" w:hAnsi="Times New Roman" w:cs="Times New Roman"/>
          <w:b/>
          <w:sz w:val="28"/>
          <w:szCs w:val="28"/>
          <w:lang w:eastAsia="ru-RU"/>
        </w:rPr>
      </w:pPr>
      <w:r w:rsidRPr="00933A6E">
        <w:rPr>
          <w:rFonts w:ascii="Times New Roman" w:eastAsia="Times New Roman" w:hAnsi="Times New Roman" w:cs="Times New Roman"/>
          <w:b/>
          <w:sz w:val="28"/>
          <w:szCs w:val="28"/>
          <w:lang w:eastAsia="ru-RU"/>
        </w:rPr>
        <w:t>2.2. Организация планирования и контроля, подготовка распорядительных документов, организационное обеспечение проведения оперативных совещаний руководящего состава управления</w:t>
      </w:r>
    </w:p>
    <w:p w:rsidR="00AB2D48" w:rsidRPr="00933A6E" w:rsidRDefault="00AB2D48" w:rsidP="005C290A">
      <w:pPr>
        <w:spacing w:after="0"/>
        <w:ind w:firstLine="709"/>
        <w:jc w:val="center"/>
        <w:outlineLvl w:val="0"/>
        <w:rPr>
          <w:rFonts w:ascii="Times New Roman" w:eastAsia="Times New Roman" w:hAnsi="Times New Roman" w:cs="Times New Roman"/>
          <w:b/>
          <w:sz w:val="28"/>
          <w:szCs w:val="28"/>
          <w:lang w:eastAsia="ru-RU"/>
        </w:rPr>
      </w:pPr>
    </w:p>
    <w:p w:rsidR="00AB2D48" w:rsidRPr="00933A6E" w:rsidRDefault="00AB2D48" w:rsidP="005C290A">
      <w:pPr>
        <w:spacing w:after="0"/>
        <w:ind w:firstLine="709"/>
        <w:jc w:val="both"/>
        <w:rPr>
          <w:rFonts w:ascii="Times New Roman" w:eastAsia="Times New Roman" w:hAnsi="Times New Roman" w:cs="Times New Roman"/>
          <w:sz w:val="28"/>
          <w:szCs w:val="28"/>
          <w:lang w:eastAsia="ru-RU"/>
        </w:rPr>
      </w:pPr>
      <w:r w:rsidRPr="00933A6E">
        <w:rPr>
          <w:rFonts w:ascii="Times New Roman" w:eastAsia="Times New Roman" w:hAnsi="Times New Roman" w:cs="Times New Roman"/>
          <w:sz w:val="28"/>
          <w:szCs w:val="28"/>
          <w:lang w:eastAsia="ru-RU"/>
        </w:rPr>
        <w:t>Организация деятельности Управления осуществлялась на основании Плана работы с разбивкой на полугодия. Контроль за исполнением мероприятий, указанных в плане, возложен на начальника каждого структурного подразделения, а также на соответствующих работников юридического отдела. В должностных регламентах определенных категорий работников отражены функции по исполнению и контролю за осуществлением мероприятий.</w:t>
      </w:r>
    </w:p>
    <w:p w:rsidR="00AB2D48" w:rsidRPr="00933A6E" w:rsidRDefault="00AB2D48" w:rsidP="005C290A">
      <w:pPr>
        <w:spacing w:after="0"/>
        <w:ind w:firstLine="709"/>
        <w:jc w:val="both"/>
        <w:rPr>
          <w:rFonts w:ascii="Times New Roman" w:eastAsia="Times New Roman" w:hAnsi="Times New Roman" w:cs="Times New Roman"/>
          <w:sz w:val="28"/>
          <w:szCs w:val="28"/>
          <w:lang w:eastAsia="ru-RU"/>
        </w:rPr>
      </w:pPr>
      <w:r w:rsidRPr="00933A6E">
        <w:rPr>
          <w:rFonts w:ascii="Times New Roman" w:eastAsia="Times New Roman" w:hAnsi="Times New Roman" w:cs="Times New Roman"/>
          <w:sz w:val="28"/>
          <w:szCs w:val="28"/>
          <w:lang w:eastAsia="ru-RU"/>
        </w:rPr>
        <w:t>Приказами начальника Управления определены лица, ответственные за выполнение тех или иных мероприятий.</w:t>
      </w:r>
    </w:p>
    <w:p w:rsidR="00AB2D48" w:rsidRPr="00933A6E" w:rsidRDefault="00AB2D48" w:rsidP="005C290A">
      <w:pPr>
        <w:spacing w:after="0"/>
        <w:ind w:firstLine="709"/>
        <w:jc w:val="both"/>
        <w:rPr>
          <w:rFonts w:ascii="Times New Roman" w:eastAsia="Times New Roman" w:hAnsi="Times New Roman" w:cs="Times New Roman"/>
          <w:sz w:val="28"/>
          <w:szCs w:val="28"/>
          <w:lang w:eastAsia="ru-RU"/>
        </w:rPr>
      </w:pPr>
      <w:r w:rsidRPr="00933A6E">
        <w:rPr>
          <w:rFonts w:ascii="Times New Roman" w:eastAsia="Times New Roman" w:hAnsi="Times New Roman" w:cs="Times New Roman"/>
          <w:sz w:val="28"/>
          <w:szCs w:val="28"/>
          <w:lang w:eastAsia="ru-RU"/>
        </w:rPr>
        <w:t xml:space="preserve">Отдельно утверждался План проведения ревизий и проверок финансово-хозяйственной деятельности районных судов, контроль за </w:t>
      </w:r>
      <w:r>
        <w:rPr>
          <w:rFonts w:ascii="Times New Roman" w:eastAsia="Times New Roman" w:hAnsi="Times New Roman" w:cs="Times New Roman"/>
          <w:sz w:val="28"/>
          <w:szCs w:val="28"/>
          <w:lang w:eastAsia="ru-RU"/>
        </w:rPr>
        <w:t>исполнением</w:t>
      </w:r>
      <w:r w:rsidR="00D82E28">
        <w:rPr>
          <w:rFonts w:ascii="Times New Roman" w:eastAsia="Times New Roman" w:hAnsi="Times New Roman" w:cs="Times New Roman"/>
          <w:sz w:val="28"/>
          <w:szCs w:val="28"/>
          <w:lang w:eastAsia="ru-RU"/>
        </w:rPr>
        <w:t>,</w:t>
      </w:r>
      <w:r w:rsidRPr="00933A6E">
        <w:rPr>
          <w:rFonts w:ascii="Times New Roman" w:eastAsia="Times New Roman" w:hAnsi="Times New Roman" w:cs="Times New Roman"/>
          <w:sz w:val="28"/>
          <w:szCs w:val="28"/>
          <w:lang w:eastAsia="ru-RU"/>
        </w:rPr>
        <w:t xml:space="preserve"> которого</w:t>
      </w:r>
      <w:r>
        <w:rPr>
          <w:rFonts w:ascii="Times New Roman" w:eastAsia="Times New Roman" w:hAnsi="Times New Roman" w:cs="Times New Roman"/>
          <w:sz w:val="28"/>
          <w:szCs w:val="28"/>
          <w:lang w:eastAsia="ru-RU"/>
        </w:rPr>
        <w:t>,</w:t>
      </w:r>
      <w:r w:rsidRPr="00933A6E">
        <w:rPr>
          <w:rFonts w:ascii="Times New Roman" w:eastAsia="Times New Roman" w:hAnsi="Times New Roman" w:cs="Times New Roman"/>
          <w:sz w:val="28"/>
          <w:szCs w:val="28"/>
          <w:lang w:eastAsia="ru-RU"/>
        </w:rPr>
        <w:t xml:space="preserve"> возложен на контрольно-ревизионную группу. Состав группы определен приказом начальника Управления по согласованию с Судебным департаментом при Верховном Суде Российской Федерации.</w:t>
      </w:r>
    </w:p>
    <w:p w:rsidR="00AB2D48" w:rsidRPr="00933A6E" w:rsidRDefault="00AB2D48" w:rsidP="005C290A">
      <w:pPr>
        <w:spacing w:after="0"/>
        <w:ind w:firstLine="709"/>
        <w:jc w:val="both"/>
        <w:rPr>
          <w:rFonts w:ascii="Times New Roman" w:eastAsia="Times New Roman" w:hAnsi="Times New Roman" w:cs="Times New Roman"/>
          <w:sz w:val="28"/>
          <w:szCs w:val="28"/>
          <w:lang w:eastAsia="ru-RU"/>
        </w:rPr>
      </w:pPr>
      <w:r w:rsidRPr="00933A6E">
        <w:rPr>
          <w:rFonts w:ascii="Times New Roman" w:eastAsia="Times New Roman" w:hAnsi="Times New Roman" w:cs="Times New Roman"/>
          <w:sz w:val="28"/>
          <w:szCs w:val="28"/>
          <w:lang w:eastAsia="ru-RU"/>
        </w:rPr>
        <w:t>Также был разработан План подготовки зданий и сооружений к эксплуатации в осенне-зимний период, исполнение которого было возложено на отдел капитального строительства, эксплуатации зданий и сооружений и материально технического обеспечения деятельности судов.</w:t>
      </w:r>
    </w:p>
    <w:p w:rsidR="00AB2D48" w:rsidRPr="00933A6E" w:rsidRDefault="00AB2D48" w:rsidP="005C290A">
      <w:pPr>
        <w:spacing w:after="0"/>
        <w:ind w:firstLine="709"/>
        <w:jc w:val="both"/>
        <w:rPr>
          <w:rFonts w:ascii="Times New Roman" w:eastAsia="Times New Roman" w:hAnsi="Times New Roman" w:cs="Times New Roman"/>
          <w:sz w:val="28"/>
          <w:szCs w:val="28"/>
          <w:lang w:eastAsia="ru-RU"/>
        </w:rPr>
      </w:pPr>
      <w:r w:rsidRPr="00933A6E">
        <w:rPr>
          <w:rFonts w:ascii="Times New Roman" w:eastAsia="Times New Roman" w:hAnsi="Times New Roman" w:cs="Times New Roman"/>
          <w:sz w:val="28"/>
          <w:szCs w:val="28"/>
          <w:lang w:eastAsia="ru-RU"/>
        </w:rPr>
        <w:t>В плане работы управления отражены мероприятия о проведении семинаров профессиональной подготовки работников.</w:t>
      </w:r>
    </w:p>
    <w:p w:rsidR="00AB2D48" w:rsidRPr="00933A6E" w:rsidRDefault="00AB2D48" w:rsidP="005C290A">
      <w:pPr>
        <w:spacing w:after="0"/>
        <w:ind w:firstLine="709"/>
        <w:jc w:val="both"/>
        <w:rPr>
          <w:rFonts w:ascii="Times New Roman" w:eastAsia="Times New Roman" w:hAnsi="Times New Roman" w:cs="Times New Roman"/>
          <w:sz w:val="28"/>
          <w:szCs w:val="28"/>
          <w:lang w:eastAsia="ru-RU"/>
        </w:rPr>
      </w:pPr>
      <w:r w:rsidRPr="00933A6E">
        <w:rPr>
          <w:rFonts w:ascii="Times New Roman" w:eastAsia="Times New Roman" w:hAnsi="Times New Roman" w:cs="Times New Roman"/>
          <w:sz w:val="28"/>
          <w:szCs w:val="28"/>
          <w:lang w:eastAsia="ru-RU"/>
        </w:rPr>
        <w:lastRenderedPageBreak/>
        <w:t>Деятельность администраторов районных судов строилась на основании ежеквартальных планов работы, утвержденных председателем суда.</w:t>
      </w:r>
    </w:p>
    <w:p w:rsidR="00AB2D48" w:rsidRPr="00933A6E" w:rsidRDefault="00AB2D48" w:rsidP="005C290A">
      <w:pPr>
        <w:spacing w:after="0"/>
        <w:ind w:firstLine="709"/>
        <w:jc w:val="both"/>
        <w:rPr>
          <w:rFonts w:ascii="Times New Roman" w:eastAsia="Times New Roman" w:hAnsi="Times New Roman" w:cs="Times New Roman"/>
          <w:sz w:val="28"/>
          <w:szCs w:val="28"/>
          <w:lang w:eastAsia="ru-RU"/>
        </w:rPr>
      </w:pPr>
      <w:r w:rsidRPr="00933A6E">
        <w:rPr>
          <w:rFonts w:ascii="Times New Roman" w:eastAsia="Times New Roman" w:hAnsi="Times New Roman" w:cs="Times New Roman"/>
          <w:sz w:val="28"/>
          <w:szCs w:val="28"/>
          <w:lang w:eastAsia="ru-RU"/>
        </w:rPr>
        <w:t>Контроль сроков исполнения мероприятий и служебных поручений определялся в соответствии с приказами начальника Управления. Общий контроль за сроками осуществлялся юридическим отделом Управления на основании утвержденного положения об отделе.</w:t>
      </w:r>
    </w:p>
    <w:p w:rsidR="00AB2D48" w:rsidRPr="00933A6E" w:rsidRDefault="00AB2D48" w:rsidP="005C290A">
      <w:pPr>
        <w:spacing w:after="0"/>
        <w:ind w:firstLine="709"/>
        <w:jc w:val="both"/>
        <w:rPr>
          <w:rFonts w:ascii="Times New Roman" w:eastAsia="Times New Roman" w:hAnsi="Times New Roman" w:cs="Times New Roman"/>
          <w:sz w:val="28"/>
          <w:szCs w:val="28"/>
          <w:lang w:eastAsia="ru-RU"/>
        </w:rPr>
      </w:pPr>
      <w:r w:rsidRPr="00933A6E">
        <w:rPr>
          <w:rFonts w:ascii="Times New Roman" w:eastAsia="Times New Roman" w:hAnsi="Times New Roman" w:cs="Times New Roman"/>
          <w:sz w:val="28"/>
          <w:szCs w:val="28"/>
          <w:lang w:eastAsia="ru-RU"/>
        </w:rPr>
        <w:t>По исполнению поручений устанавливались контрольные сроки, оформлялась контрольная карточка. Все материалы по контролю и исполнению поручений формировались в соответствующий наряд, который хранится в юридическом отделе Управления.</w:t>
      </w:r>
    </w:p>
    <w:p w:rsidR="00AB2D48" w:rsidRPr="00933A6E" w:rsidRDefault="00AB2D48" w:rsidP="005C290A">
      <w:pPr>
        <w:spacing w:after="0"/>
        <w:ind w:firstLine="709"/>
        <w:jc w:val="both"/>
        <w:rPr>
          <w:rFonts w:ascii="Times New Roman" w:eastAsia="Times New Roman" w:hAnsi="Times New Roman" w:cs="Times New Roman"/>
          <w:sz w:val="28"/>
          <w:szCs w:val="28"/>
          <w:lang w:eastAsia="ru-RU"/>
        </w:rPr>
      </w:pPr>
      <w:r w:rsidRPr="00933A6E">
        <w:rPr>
          <w:rFonts w:ascii="Times New Roman" w:eastAsia="Times New Roman" w:hAnsi="Times New Roman" w:cs="Times New Roman"/>
          <w:sz w:val="28"/>
          <w:szCs w:val="28"/>
          <w:lang w:eastAsia="ru-RU"/>
        </w:rPr>
        <w:t>По управлению издан приказ о распределении обязанностей между начальником Управления и двумя заместителями по координации и контролю деятельности структурных подразделений.</w:t>
      </w:r>
    </w:p>
    <w:p w:rsidR="00AB2D48" w:rsidRPr="00933A6E" w:rsidRDefault="00AB2D48" w:rsidP="005C290A">
      <w:pPr>
        <w:spacing w:after="0"/>
        <w:ind w:firstLine="709"/>
        <w:jc w:val="both"/>
        <w:rPr>
          <w:rFonts w:ascii="Times New Roman" w:eastAsia="Times New Roman" w:hAnsi="Times New Roman" w:cs="Times New Roman"/>
          <w:sz w:val="28"/>
          <w:szCs w:val="28"/>
          <w:lang w:eastAsia="ru-RU"/>
        </w:rPr>
      </w:pPr>
      <w:r w:rsidRPr="00933A6E">
        <w:rPr>
          <w:rFonts w:ascii="Times New Roman" w:eastAsia="Times New Roman" w:hAnsi="Times New Roman" w:cs="Times New Roman"/>
          <w:sz w:val="28"/>
          <w:szCs w:val="28"/>
          <w:lang w:eastAsia="ru-RU"/>
        </w:rPr>
        <w:t>Оформление и согласование всех распорядительных документов осуществляется отделом государственной службы и кадров Управления.</w:t>
      </w:r>
    </w:p>
    <w:p w:rsidR="00AB2D48" w:rsidRPr="00933A6E" w:rsidRDefault="00AB2D48" w:rsidP="005C290A">
      <w:pPr>
        <w:spacing w:after="0"/>
        <w:ind w:firstLine="709"/>
        <w:jc w:val="both"/>
        <w:rPr>
          <w:rFonts w:ascii="Times New Roman" w:eastAsia="Times New Roman" w:hAnsi="Times New Roman" w:cs="Times New Roman"/>
          <w:sz w:val="28"/>
          <w:szCs w:val="28"/>
          <w:lang w:eastAsia="ru-RU"/>
        </w:rPr>
      </w:pPr>
      <w:r w:rsidRPr="00933A6E">
        <w:rPr>
          <w:rFonts w:ascii="Times New Roman" w:eastAsia="Times New Roman" w:hAnsi="Times New Roman" w:cs="Times New Roman"/>
          <w:sz w:val="28"/>
          <w:szCs w:val="28"/>
          <w:lang w:eastAsia="ru-RU"/>
        </w:rPr>
        <w:t>Функции по правовой экспертизе, своевременной переработке приказов и распоряжений, признанию утратившими силу, внесение изменений в них возложены на юридический отдел Управления.</w:t>
      </w:r>
    </w:p>
    <w:p w:rsidR="00AB2D48" w:rsidRPr="00933A6E" w:rsidRDefault="00AB2D48" w:rsidP="005C290A">
      <w:pPr>
        <w:spacing w:after="0"/>
        <w:ind w:firstLine="709"/>
        <w:jc w:val="both"/>
        <w:rPr>
          <w:rFonts w:ascii="Times New Roman" w:eastAsia="Times New Roman" w:hAnsi="Times New Roman" w:cs="Times New Roman"/>
          <w:sz w:val="28"/>
          <w:szCs w:val="28"/>
          <w:lang w:eastAsia="ru-RU"/>
        </w:rPr>
      </w:pPr>
      <w:r w:rsidRPr="00933A6E">
        <w:rPr>
          <w:rFonts w:ascii="Times New Roman" w:eastAsia="Times New Roman" w:hAnsi="Times New Roman" w:cs="Times New Roman"/>
          <w:sz w:val="28"/>
          <w:szCs w:val="28"/>
          <w:lang w:eastAsia="ru-RU"/>
        </w:rPr>
        <w:t xml:space="preserve">За отчетный период по Управлению издано </w:t>
      </w:r>
      <w:r w:rsidR="00DA0202">
        <w:rPr>
          <w:rFonts w:ascii="Times New Roman" w:eastAsia="Times New Roman" w:hAnsi="Times New Roman" w:cs="Times New Roman"/>
          <w:sz w:val="28"/>
          <w:szCs w:val="28"/>
          <w:lang w:eastAsia="ru-RU"/>
        </w:rPr>
        <w:t>597</w:t>
      </w:r>
      <w:r w:rsidRPr="00933A6E">
        <w:rPr>
          <w:rFonts w:ascii="Times New Roman" w:eastAsia="Times New Roman" w:hAnsi="Times New Roman" w:cs="Times New Roman"/>
          <w:sz w:val="28"/>
          <w:szCs w:val="28"/>
          <w:lang w:eastAsia="ru-RU"/>
        </w:rPr>
        <w:t xml:space="preserve"> распорядительных документов.</w:t>
      </w:r>
    </w:p>
    <w:p w:rsidR="00AB2D48" w:rsidRPr="00933A6E" w:rsidRDefault="00AB2D48" w:rsidP="005C290A">
      <w:pPr>
        <w:spacing w:after="0"/>
        <w:ind w:firstLine="709"/>
        <w:jc w:val="both"/>
        <w:rPr>
          <w:rFonts w:ascii="Times New Roman" w:eastAsia="Times New Roman" w:hAnsi="Times New Roman" w:cs="Times New Roman"/>
          <w:sz w:val="28"/>
          <w:szCs w:val="28"/>
          <w:lang w:eastAsia="ru-RU"/>
        </w:rPr>
      </w:pPr>
      <w:r w:rsidRPr="00933A6E">
        <w:rPr>
          <w:rFonts w:ascii="Times New Roman" w:eastAsia="Times New Roman" w:hAnsi="Times New Roman" w:cs="Times New Roman"/>
          <w:sz w:val="28"/>
          <w:szCs w:val="28"/>
          <w:lang w:eastAsia="ru-RU"/>
        </w:rPr>
        <w:t>Оперативные совещания руководящего состава Управления проводились по мере необходимости, но не реже двух раз в месяц. Обсуждались вопросы организационно-правового и материально-технического обеспечения деятельности судов и Управления</w:t>
      </w:r>
      <w:r w:rsidR="009038E8">
        <w:rPr>
          <w:rFonts w:ascii="Times New Roman" w:eastAsia="Times New Roman" w:hAnsi="Times New Roman" w:cs="Times New Roman"/>
          <w:sz w:val="28"/>
          <w:szCs w:val="28"/>
          <w:lang w:eastAsia="ru-RU"/>
        </w:rPr>
        <w:t>.</w:t>
      </w:r>
    </w:p>
    <w:p w:rsidR="00AB2D48" w:rsidRPr="00933A6E" w:rsidRDefault="00AB2D48" w:rsidP="005C290A">
      <w:pPr>
        <w:spacing w:after="0"/>
        <w:ind w:firstLine="709"/>
        <w:jc w:val="both"/>
        <w:rPr>
          <w:rFonts w:ascii="Times New Roman" w:eastAsia="Times New Roman" w:hAnsi="Times New Roman" w:cs="Times New Roman"/>
          <w:sz w:val="28"/>
          <w:szCs w:val="28"/>
          <w:lang w:eastAsia="ru-RU"/>
        </w:rPr>
      </w:pPr>
      <w:r w:rsidRPr="00933A6E">
        <w:rPr>
          <w:rFonts w:ascii="Times New Roman" w:eastAsia="Times New Roman" w:hAnsi="Times New Roman" w:cs="Times New Roman"/>
          <w:sz w:val="28"/>
          <w:szCs w:val="28"/>
          <w:lang w:eastAsia="ru-RU"/>
        </w:rPr>
        <w:t xml:space="preserve">Решения оперативных совещаний оформлялись протоколами, которые подшивались в соответствующий наряд. В случае необходимости давались поручения должностным лицам, и издавался приказ. </w:t>
      </w:r>
    </w:p>
    <w:p w:rsidR="00AB2D48" w:rsidRPr="00933A6E" w:rsidRDefault="00AB2D48" w:rsidP="005C290A">
      <w:pPr>
        <w:spacing w:after="0"/>
        <w:ind w:firstLine="709"/>
        <w:jc w:val="center"/>
        <w:rPr>
          <w:rFonts w:ascii="Times New Roman" w:eastAsia="Times New Roman" w:hAnsi="Times New Roman" w:cs="Times New Roman"/>
          <w:b/>
          <w:sz w:val="28"/>
          <w:szCs w:val="28"/>
          <w:lang w:eastAsia="ru-RU"/>
        </w:rPr>
      </w:pPr>
    </w:p>
    <w:p w:rsidR="00AB2D48" w:rsidRDefault="00AB2D48" w:rsidP="005C290A">
      <w:pPr>
        <w:spacing w:after="0"/>
        <w:ind w:firstLine="709"/>
        <w:jc w:val="center"/>
        <w:outlineLvl w:val="0"/>
        <w:rPr>
          <w:rFonts w:ascii="Times New Roman" w:eastAsia="Times New Roman" w:hAnsi="Times New Roman" w:cs="Times New Roman"/>
          <w:b/>
          <w:sz w:val="28"/>
          <w:szCs w:val="28"/>
          <w:lang w:eastAsia="ru-RU"/>
        </w:rPr>
      </w:pPr>
      <w:r w:rsidRPr="00933A6E">
        <w:rPr>
          <w:rFonts w:ascii="Times New Roman" w:eastAsia="Times New Roman" w:hAnsi="Times New Roman" w:cs="Times New Roman"/>
          <w:b/>
          <w:sz w:val="28"/>
          <w:szCs w:val="28"/>
          <w:lang w:eastAsia="ru-RU"/>
        </w:rPr>
        <w:t>2.3. Организация рассмотрения обращений (запросов), личного приема граждан и представителей организаций</w:t>
      </w:r>
    </w:p>
    <w:p w:rsidR="00AB2D48" w:rsidRPr="00933A6E" w:rsidRDefault="00AB2D48" w:rsidP="005C290A">
      <w:pPr>
        <w:spacing w:after="0"/>
        <w:ind w:firstLine="709"/>
        <w:jc w:val="center"/>
        <w:outlineLvl w:val="0"/>
        <w:rPr>
          <w:rFonts w:ascii="Times New Roman" w:eastAsia="Times New Roman" w:hAnsi="Times New Roman" w:cs="Times New Roman"/>
          <w:b/>
          <w:sz w:val="28"/>
          <w:szCs w:val="28"/>
          <w:lang w:eastAsia="ru-RU"/>
        </w:rPr>
      </w:pPr>
    </w:p>
    <w:p w:rsidR="00AB2D48" w:rsidRPr="00933A6E" w:rsidRDefault="00AB2D48" w:rsidP="005C290A">
      <w:pPr>
        <w:spacing w:after="0"/>
        <w:ind w:firstLine="709"/>
        <w:jc w:val="both"/>
        <w:rPr>
          <w:rFonts w:ascii="Times New Roman" w:eastAsia="Times New Roman" w:hAnsi="Times New Roman" w:cs="Times New Roman"/>
          <w:sz w:val="28"/>
          <w:szCs w:val="28"/>
          <w:lang w:eastAsia="ru-RU"/>
        </w:rPr>
      </w:pPr>
      <w:r w:rsidRPr="00933A6E">
        <w:rPr>
          <w:rFonts w:ascii="Times New Roman" w:eastAsia="Times New Roman" w:hAnsi="Times New Roman" w:cs="Times New Roman"/>
          <w:sz w:val="28"/>
          <w:szCs w:val="28"/>
          <w:lang w:eastAsia="ru-RU"/>
        </w:rPr>
        <w:t>Работа с обращениями граждан и ведение делопроизводства по ним в Управлении ведется в соответствии с требованиями Инструкции о работе с обращениями граждан и организаций в Управлении Судебного департамента в РСО-Алания утвержденной Приказом начальника Управления 13.07.2015 года № 352.</w:t>
      </w:r>
    </w:p>
    <w:p w:rsidR="00AB2D48" w:rsidRPr="00933A6E" w:rsidRDefault="00AB2D48" w:rsidP="005C290A">
      <w:pPr>
        <w:spacing w:after="0"/>
        <w:ind w:firstLine="709"/>
        <w:jc w:val="both"/>
        <w:rPr>
          <w:rFonts w:ascii="Times New Roman" w:eastAsia="Times New Roman" w:hAnsi="Times New Roman" w:cs="Times New Roman"/>
          <w:sz w:val="28"/>
          <w:szCs w:val="28"/>
          <w:lang w:eastAsia="ru-RU"/>
        </w:rPr>
      </w:pPr>
      <w:r w:rsidRPr="00933A6E">
        <w:rPr>
          <w:rFonts w:ascii="Times New Roman" w:eastAsia="Times New Roman" w:hAnsi="Times New Roman" w:cs="Times New Roman"/>
          <w:sz w:val="28"/>
          <w:szCs w:val="28"/>
          <w:lang w:eastAsia="ru-RU"/>
        </w:rPr>
        <w:t>Жалобы и заявления граждан рассматриваются Управлением в пределах своей компетенции.</w:t>
      </w:r>
    </w:p>
    <w:p w:rsidR="00AB2D48" w:rsidRPr="00933A6E" w:rsidRDefault="00AB2D48" w:rsidP="005C290A">
      <w:pPr>
        <w:spacing w:after="0"/>
        <w:ind w:firstLine="709"/>
        <w:jc w:val="both"/>
        <w:rPr>
          <w:rFonts w:ascii="Times New Roman" w:eastAsia="Times New Roman" w:hAnsi="Times New Roman" w:cs="Times New Roman"/>
          <w:sz w:val="28"/>
          <w:szCs w:val="28"/>
          <w:lang w:eastAsia="ru-RU"/>
        </w:rPr>
      </w:pPr>
      <w:r w:rsidRPr="00933A6E">
        <w:rPr>
          <w:rFonts w:ascii="Times New Roman" w:eastAsia="Times New Roman" w:hAnsi="Times New Roman" w:cs="Times New Roman"/>
          <w:sz w:val="28"/>
          <w:szCs w:val="28"/>
          <w:lang w:eastAsia="ru-RU"/>
        </w:rPr>
        <w:lastRenderedPageBreak/>
        <w:t>Поступившие обращения регистрируются в тот же день в подсистеме «Документооборот и обращения граждан» ГАС «Правосудие», на них проставляется штамп с указанием даты поступления, после чего они передаются в структурное подразделение Управления для исполнения.</w:t>
      </w:r>
    </w:p>
    <w:p w:rsidR="00AB2D48" w:rsidRPr="00933A6E" w:rsidRDefault="00AB2D48" w:rsidP="005C290A">
      <w:pPr>
        <w:spacing w:after="0"/>
        <w:ind w:firstLine="709"/>
        <w:jc w:val="both"/>
        <w:rPr>
          <w:rFonts w:ascii="Times New Roman" w:eastAsia="Times New Roman" w:hAnsi="Times New Roman" w:cs="Times New Roman"/>
          <w:sz w:val="28"/>
          <w:szCs w:val="28"/>
          <w:lang w:eastAsia="ru-RU"/>
        </w:rPr>
      </w:pPr>
      <w:r w:rsidRPr="00933A6E">
        <w:rPr>
          <w:rFonts w:ascii="Times New Roman" w:eastAsia="Times New Roman" w:hAnsi="Times New Roman" w:cs="Times New Roman"/>
          <w:sz w:val="28"/>
          <w:szCs w:val="28"/>
          <w:lang w:eastAsia="ru-RU"/>
        </w:rPr>
        <w:t>Законченные производством обращения подшиваются в наряд вместе с копиями ответов на них.</w:t>
      </w:r>
    </w:p>
    <w:p w:rsidR="00AB2D48" w:rsidRPr="00933A6E" w:rsidRDefault="00AB2D48" w:rsidP="005C290A">
      <w:pPr>
        <w:spacing w:after="0"/>
        <w:ind w:firstLine="709"/>
        <w:jc w:val="both"/>
        <w:rPr>
          <w:rFonts w:ascii="Times New Roman" w:eastAsia="Times New Roman" w:hAnsi="Times New Roman" w:cs="Times New Roman"/>
          <w:sz w:val="28"/>
          <w:szCs w:val="28"/>
          <w:lang w:eastAsia="ru-RU"/>
        </w:rPr>
      </w:pPr>
      <w:r w:rsidRPr="00933A6E">
        <w:rPr>
          <w:rFonts w:ascii="Times New Roman" w:eastAsia="Times New Roman" w:hAnsi="Times New Roman" w:cs="Times New Roman"/>
          <w:sz w:val="28"/>
          <w:szCs w:val="28"/>
          <w:lang w:eastAsia="ru-RU"/>
        </w:rPr>
        <w:t xml:space="preserve">В срок до 5 дней рассматривались и направлялись по принадлежности, в основном, обращения граждан по вопросам, не относящимся к  ведению Управления. </w:t>
      </w:r>
    </w:p>
    <w:p w:rsidR="00AB2D48" w:rsidRPr="00933A6E" w:rsidRDefault="00AB2D48" w:rsidP="005C290A">
      <w:pPr>
        <w:spacing w:after="0"/>
        <w:ind w:firstLine="709"/>
        <w:jc w:val="both"/>
        <w:rPr>
          <w:rFonts w:ascii="Times New Roman" w:eastAsia="Times New Roman" w:hAnsi="Times New Roman" w:cs="Times New Roman"/>
          <w:sz w:val="28"/>
          <w:szCs w:val="28"/>
          <w:lang w:eastAsia="ru-RU"/>
        </w:rPr>
      </w:pPr>
      <w:r w:rsidRPr="00933A6E">
        <w:rPr>
          <w:rFonts w:ascii="Times New Roman" w:eastAsia="Times New Roman" w:hAnsi="Times New Roman" w:cs="Times New Roman"/>
          <w:sz w:val="28"/>
          <w:szCs w:val="28"/>
          <w:lang w:eastAsia="ru-RU"/>
        </w:rPr>
        <w:t>На приеме граждан интересовали вопросы трудоустройства в аппараты судов и в Управление, сдачи квалификационного экзамена на должность судьи, а также вопросы повышения заработной платы и других выплат.</w:t>
      </w:r>
    </w:p>
    <w:p w:rsidR="00AB2D48" w:rsidRDefault="00AB2D48" w:rsidP="005C290A">
      <w:pPr>
        <w:spacing w:after="0"/>
        <w:ind w:firstLine="709"/>
        <w:jc w:val="both"/>
        <w:rPr>
          <w:rFonts w:ascii="Times New Roman" w:eastAsia="Times New Roman" w:hAnsi="Times New Roman" w:cs="Times New Roman"/>
          <w:sz w:val="28"/>
          <w:szCs w:val="28"/>
          <w:lang w:eastAsia="ru-RU"/>
        </w:rPr>
      </w:pPr>
      <w:r w:rsidRPr="00933A6E">
        <w:rPr>
          <w:rFonts w:ascii="Times New Roman" w:eastAsia="Times New Roman" w:hAnsi="Times New Roman" w:cs="Times New Roman"/>
          <w:sz w:val="28"/>
          <w:szCs w:val="28"/>
          <w:lang w:eastAsia="ru-RU"/>
        </w:rPr>
        <w:t xml:space="preserve">Поступали жалобы от адвокатов на </w:t>
      </w:r>
      <w:r>
        <w:rPr>
          <w:rFonts w:ascii="Times New Roman" w:eastAsia="Times New Roman" w:hAnsi="Times New Roman" w:cs="Times New Roman"/>
          <w:sz w:val="28"/>
          <w:szCs w:val="28"/>
          <w:lang w:eastAsia="ru-RU"/>
        </w:rPr>
        <w:t>несвоевременную оплату их услуг, по результатам рассмотрения которых, заявителю в установленные сроки направлялся ответ по поставленным вопросам.</w:t>
      </w:r>
    </w:p>
    <w:p w:rsidR="00AB2D48" w:rsidRPr="00933A6E" w:rsidRDefault="00AB2D48" w:rsidP="005C290A">
      <w:pPr>
        <w:spacing w:after="0"/>
        <w:ind w:firstLine="709"/>
        <w:jc w:val="both"/>
        <w:rPr>
          <w:rFonts w:ascii="Times New Roman" w:eastAsia="Times New Roman" w:hAnsi="Times New Roman" w:cs="Times New Roman"/>
          <w:sz w:val="28"/>
          <w:szCs w:val="28"/>
          <w:lang w:eastAsia="ru-RU"/>
        </w:rPr>
      </w:pPr>
      <w:r w:rsidRPr="00933A6E">
        <w:rPr>
          <w:rFonts w:ascii="Times New Roman" w:eastAsia="Times New Roman" w:hAnsi="Times New Roman" w:cs="Times New Roman"/>
          <w:sz w:val="28"/>
          <w:szCs w:val="28"/>
          <w:lang w:eastAsia="ru-RU"/>
        </w:rPr>
        <w:t xml:space="preserve">Во всех районных судах и </w:t>
      </w:r>
      <w:r>
        <w:rPr>
          <w:rFonts w:ascii="Times New Roman" w:eastAsia="Times New Roman" w:hAnsi="Times New Roman" w:cs="Times New Roman"/>
          <w:sz w:val="28"/>
          <w:szCs w:val="28"/>
          <w:lang w:eastAsia="ru-RU"/>
        </w:rPr>
        <w:t xml:space="preserve">в </w:t>
      </w:r>
      <w:r w:rsidRPr="00933A6E">
        <w:rPr>
          <w:rFonts w:ascii="Times New Roman" w:eastAsia="Times New Roman" w:hAnsi="Times New Roman" w:cs="Times New Roman"/>
          <w:sz w:val="28"/>
          <w:szCs w:val="28"/>
          <w:lang w:eastAsia="ru-RU"/>
        </w:rPr>
        <w:t xml:space="preserve">Управлении назначены ответственные лица по заполнению информации на портале ССТУ.РФ раздела «Результаты рассмотрения обращений» во исполнении Указа Президента Российской Федерации от 17.04.2017 №171 «О мониторинге и анализе результатов рассмотрения обращений граждан и организаций». </w:t>
      </w:r>
    </w:p>
    <w:p w:rsidR="00AB2D48" w:rsidRPr="00933A6E" w:rsidRDefault="00AB2D48" w:rsidP="005C290A">
      <w:pPr>
        <w:spacing w:after="0"/>
        <w:ind w:firstLine="709"/>
        <w:jc w:val="both"/>
        <w:rPr>
          <w:rFonts w:ascii="Times New Roman" w:eastAsia="Times New Roman" w:hAnsi="Times New Roman" w:cs="Times New Roman"/>
          <w:sz w:val="28"/>
          <w:szCs w:val="28"/>
          <w:lang w:eastAsia="ru-RU"/>
        </w:rPr>
      </w:pPr>
      <w:r w:rsidRPr="00933A6E">
        <w:rPr>
          <w:rFonts w:ascii="Times New Roman" w:eastAsia="Times New Roman" w:hAnsi="Times New Roman" w:cs="Times New Roman"/>
          <w:sz w:val="28"/>
          <w:szCs w:val="28"/>
          <w:lang w:eastAsia="ru-RU"/>
        </w:rPr>
        <w:t xml:space="preserve">В своей деятельности по рассмотрению обращений граждан Управление тесно взаимодействует с Верховным </w:t>
      </w:r>
      <w:r w:rsidR="00763F87">
        <w:rPr>
          <w:rFonts w:ascii="Times New Roman" w:eastAsia="Times New Roman" w:hAnsi="Times New Roman" w:cs="Times New Roman"/>
          <w:sz w:val="28"/>
          <w:szCs w:val="28"/>
          <w:lang w:eastAsia="ru-RU"/>
        </w:rPr>
        <w:t>С</w:t>
      </w:r>
      <w:r w:rsidRPr="00933A6E">
        <w:rPr>
          <w:rFonts w:ascii="Times New Roman" w:eastAsia="Times New Roman" w:hAnsi="Times New Roman" w:cs="Times New Roman"/>
          <w:sz w:val="28"/>
          <w:szCs w:val="28"/>
          <w:lang w:eastAsia="ru-RU"/>
        </w:rPr>
        <w:t>удом РСО-Алания, Квалификационной коллегией судей РСО-Алания и районными судами РСО-Алания.</w:t>
      </w:r>
    </w:p>
    <w:p w:rsidR="00AB2D48" w:rsidRPr="00933A6E" w:rsidRDefault="00AB2D48" w:rsidP="005C290A">
      <w:pPr>
        <w:spacing w:after="0"/>
        <w:ind w:firstLine="709"/>
        <w:jc w:val="both"/>
        <w:rPr>
          <w:rFonts w:ascii="Times New Roman" w:eastAsia="Times New Roman" w:hAnsi="Times New Roman" w:cs="Times New Roman"/>
          <w:sz w:val="28"/>
          <w:szCs w:val="28"/>
          <w:lang w:eastAsia="ru-RU"/>
        </w:rPr>
      </w:pPr>
      <w:r w:rsidRPr="00933A6E">
        <w:rPr>
          <w:rFonts w:ascii="Times New Roman" w:eastAsia="Times New Roman" w:hAnsi="Times New Roman" w:cs="Times New Roman"/>
          <w:sz w:val="28"/>
          <w:szCs w:val="28"/>
          <w:lang w:eastAsia="ru-RU"/>
        </w:rPr>
        <w:t>Районным судам оказывается методическая помощь в работе с поступающими от граждан и организаций обращениями, не подлежащими рассмотрению в установленном процессуальным законодательством порядке.</w:t>
      </w:r>
    </w:p>
    <w:p w:rsidR="00AB2D48" w:rsidRDefault="00AB2D48" w:rsidP="005C290A">
      <w:pPr>
        <w:spacing w:after="0"/>
        <w:ind w:firstLine="709"/>
        <w:jc w:val="both"/>
        <w:rPr>
          <w:rFonts w:ascii="Times New Roman" w:eastAsia="Times New Roman" w:hAnsi="Times New Roman" w:cs="Times New Roman"/>
          <w:sz w:val="28"/>
          <w:szCs w:val="28"/>
          <w:lang w:eastAsia="ru-RU"/>
        </w:rPr>
      </w:pPr>
      <w:r w:rsidRPr="00933A6E">
        <w:rPr>
          <w:rFonts w:ascii="Times New Roman" w:eastAsia="Times New Roman" w:hAnsi="Times New Roman" w:cs="Times New Roman"/>
          <w:sz w:val="28"/>
          <w:szCs w:val="28"/>
          <w:lang w:eastAsia="ru-RU"/>
        </w:rPr>
        <w:t>В работе с обращениям</w:t>
      </w:r>
      <w:r>
        <w:rPr>
          <w:rFonts w:ascii="Times New Roman" w:eastAsia="Times New Roman" w:hAnsi="Times New Roman" w:cs="Times New Roman"/>
          <w:sz w:val="28"/>
          <w:szCs w:val="28"/>
          <w:lang w:eastAsia="ru-RU"/>
        </w:rPr>
        <w:t>и граждан в Управлении используе</w:t>
      </w:r>
      <w:r w:rsidRPr="00933A6E">
        <w:rPr>
          <w:rFonts w:ascii="Times New Roman" w:eastAsia="Times New Roman" w:hAnsi="Times New Roman" w:cs="Times New Roman"/>
          <w:sz w:val="28"/>
          <w:szCs w:val="28"/>
          <w:lang w:eastAsia="ru-RU"/>
        </w:rPr>
        <w:t>тся подсистема «Документооборот и обращения граждан» ГАС «Правосудие» и справочно-информационные системы, что позволяет повысить эффективность работы по предложениям, заявлениям и жалобам граждан.</w:t>
      </w:r>
    </w:p>
    <w:p w:rsidR="00A029F5" w:rsidRDefault="00AB2D48" w:rsidP="005C290A">
      <w:pPr>
        <w:pStyle w:val="3"/>
        <w:tabs>
          <w:tab w:val="left" w:pos="3855"/>
        </w:tabs>
        <w:spacing w:after="0"/>
        <w:ind w:left="0" w:firstLine="709"/>
        <w:jc w:val="both"/>
        <w:rPr>
          <w:rFonts w:ascii="Times New Roman" w:eastAsia="Times New Roman" w:hAnsi="Times New Roman" w:cs="Times New Roman"/>
          <w:b/>
          <w:sz w:val="28"/>
          <w:szCs w:val="28"/>
          <w:lang w:eastAsia="ru-RU"/>
        </w:rPr>
      </w:pPr>
      <w:r>
        <w:rPr>
          <w:rFonts w:ascii="Times New Roman" w:eastAsia="Times New Roman" w:hAnsi="Times New Roman" w:cs="Times New Roman"/>
          <w:sz w:val="28"/>
          <w:szCs w:val="28"/>
          <w:lang w:eastAsia="ru-RU"/>
        </w:rPr>
        <w:t>Все поступившие в адрес Управления обращения, рассмотрены, заявителям в установленные сроки направлены ответы.</w:t>
      </w:r>
      <w:r w:rsidR="00A029F5" w:rsidRPr="00A029F5">
        <w:rPr>
          <w:rFonts w:ascii="Times New Roman" w:eastAsia="Times New Roman" w:hAnsi="Times New Roman" w:cs="Times New Roman"/>
          <w:b/>
          <w:sz w:val="28"/>
          <w:szCs w:val="28"/>
          <w:lang w:eastAsia="ru-RU"/>
        </w:rPr>
        <w:t xml:space="preserve"> </w:t>
      </w:r>
    </w:p>
    <w:p w:rsidR="002E7B35" w:rsidRDefault="002E7B35" w:rsidP="005C290A">
      <w:pPr>
        <w:pStyle w:val="3"/>
        <w:tabs>
          <w:tab w:val="left" w:pos="3855"/>
        </w:tabs>
        <w:spacing w:after="0"/>
        <w:ind w:left="0" w:firstLine="709"/>
        <w:jc w:val="center"/>
        <w:rPr>
          <w:rFonts w:ascii="Times New Roman" w:eastAsia="Times New Roman" w:hAnsi="Times New Roman" w:cs="Times New Roman"/>
          <w:b/>
          <w:sz w:val="28"/>
          <w:szCs w:val="28"/>
          <w:lang w:eastAsia="ru-RU"/>
        </w:rPr>
      </w:pPr>
    </w:p>
    <w:p w:rsidR="00A029F5" w:rsidRPr="00A029F5" w:rsidRDefault="00A029F5" w:rsidP="005C290A">
      <w:pPr>
        <w:pStyle w:val="3"/>
        <w:tabs>
          <w:tab w:val="left" w:pos="3855"/>
        </w:tabs>
        <w:spacing w:after="0"/>
        <w:ind w:left="0" w:firstLine="709"/>
        <w:jc w:val="center"/>
        <w:rPr>
          <w:rFonts w:ascii="Times New Roman" w:eastAsia="Times New Roman" w:hAnsi="Times New Roman" w:cs="Times New Roman"/>
          <w:b/>
          <w:sz w:val="28"/>
          <w:szCs w:val="28"/>
          <w:lang w:eastAsia="ru-RU"/>
        </w:rPr>
      </w:pPr>
      <w:r w:rsidRPr="00A029F5">
        <w:rPr>
          <w:rFonts w:ascii="Times New Roman" w:eastAsia="Times New Roman" w:hAnsi="Times New Roman" w:cs="Times New Roman"/>
          <w:b/>
          <w:sz w:val="28"/>
          <w:szCs w:val="28"/>
          <w:lang w:eastAsia="ru-RU"/>
        </w:rPr>
        <w:t>3.Финансово-экономическая деятельность</w:t>
      </w:r>
    </w:p>
    <w:p w:rsidR="00A029F5" w:rsidRPr="00A029F5" w:rsidRDefault="00A029F5" w:rsidP="005C290A">
      <w:pPr>
        <w:tabs>
          <w:tab w:val="left" w:pos="1860"/>
        </w:tabs>
        <w:spacing w:after="0"/>
        <w:ind w:firstLine="709"/>
        <w:jc w:val="center"/>
        <w:rPr>
          <w:rFonts w:ascii="Times New Roman" w:eastAsia="Times New Roman" w:hAnsi="Times New Roman" w:cs="Times New Roman"/>
          <w:b/>
          <w:sz w:val="28"/>
          <w:szCs w:val="28"/>
          <w:lang w:eastAsia="ru-RU"/>
        </w:rPr>
      </w:pPr>
    </w:p>
    <w:p w:rsidR="00A029F5" w:rsidRPr="00A029F5" w:rsidRDefault="00A029F5" w:rsidP="005C290A">
      <w:pPr>
        <w:tabs>
          <w:tab w:val="left" w:pos="0"/>
        </w:tabs>
        <w:spacing w:after="0"/>
        <w:jc w:val="center"/>
        <w:rPr>
          <w:rFonts w:ascii="Times New Roman" w:eastAsia="Times New Roman" w:hAnsi="Times New Roman" w:cs="Times New Roman"/>
          <w:b/>
          <w:sz w:val="28"/>
          <w:szCs w:val="28"/>
          <w:lang w:eastAsia="ru-RU"/>
        </w:rPr>
      </w:pPr>
      <w:r w:rsidRPr="00A029F5">
        <w:rPr>
          <w:rFonts w:ascii="Times New Roman" w:eastAsia="Times New Roman" w:hAnsi="Times New Roman" w:cs="Times New Roman"/>
          <w:b/>
          <w:sz w:val="28"/>
          <w:szCs w:val="28"/>
          <w:lang w:eastAsia="ru-RU"/>
        </w:rPr>
        <w:t>3.1. Организация работы по составлению обоснований бюджетных ассигнований на очередной финансовый год и на плановый период</w:t>
      </w:r>
    </w:p>
    <w:p w:rsidR="00A029F5" w:rsidRPr="00A029F5" w:rsidRDefault="00A029F5" w:rsidP="005C290A">
      <w:pPr>
        <w:tabs>
          <w:tab w:val="left" w:pos="1860"/>
        </w:tabs>
        <w:spacing w:after="0"/>
        <w:ind w:firstLine="709"/>
        <w:jc w:val="center"/>
        <w:rPr>
          <w:rFonts w:ascii="Times New Roman" w:eastAsia="Times New Roman" w:hAnsi="Times New Roman" w:cs="Times New Roman"/>
          <w:b/>
          <w:sz w:val="28"/>
          <w:szCs w:val="28"/>
          <w:lang w:eastAsia="ru-RU"/>
        </w:rPr>
      </w:pPr>
    </w:p>
    <w:p w:rsidR="00A029F5" w:rsidRPr="00A029F5" w:rsidRDefault="00A029F5" w:rsidP="005C290A">
      <w:pPr>
        <w:spacing w:after="0"/>
        <w:ind w:firstLine="709"/>
        <w:jc w:val="both"/>
        <w:rPr>
          <w:rFonts w:ascii="Times New Roman" w:eastAsia="Times New Roman" w:hAnsi="Times New Roman" w:cs="Times New Roman"/>
          <w:sz w:val="28"/>
          <w:szCs w:val="28"/>
          <w:lang w:eastAsia="ru-RU"/>
        </w:rPr>
      </w:pPr>
      <w:r w:rsidRPr="00A029F5">
        <w:rPr>
          <w:rFonts w:ascii="Times New Roman" w:eastAsia="Times New Roman" w:hAnsi="Times New Roman" w:cs="Times New Roman"/>
          <w:sz w:val="28"/>
          <w:szCs w:val="28"/>
          <w:lang w:eastAsia="ru-RU"/>
        </w:rPr>
        <w:lastRenderedPageBreak/>
        <w:t>Во исполнение приказа Судебного департамента при Верховном Суде Российской Федерации от 28 июня 2013 года №129 «Об утверждении подготовки обоснований бюджетных ассигнований на очередной финансовый год и плановый период»</w:t>
      </w:r>
      <w:r w:rsidR="000F5C49">
        <w:rPr>
          <w:rFonts w:ascii="Times New Roman" w:eastAsia="Times New Roman" w:hAnsi="Times New Roman" w:cs="Times New Roman"/>
          <w:sz w:val="28"/>
          <w:szCs w:val="28"/>
          <w:lang w:eastAsia="ru-RU"/>
        </w:rPr>
        <w:t xml:space="preserve"> (в редакции от 27.11.2014 г.,</w:t>
      </w:r>
      <w:r w:rsidR="00EC0248">
        <w:rPr>
          <w:rFonts w:ascii="Times New Roman" w:eastAsia="Times New Roman" w:hAnsi="Times New Roman" w:cs="Times New Roman"/>
          <w:sz w:val="28"/>
          <w:szCs w:val="28"/>
          <w:lang w:eastAsia="ru-RU"/>
        </w:rPr>
        <w:t>).</w:t>
      </w:r>
      <w:r w:rsidRPr="00A029F5">
        <w:rPr>
          <w:rFonts w:ascii="Times New Roman" w:eastAsia="Times New Roman" w:hAnsi="Times New Roman" w:cs="Times New Roman"/>
          <w:sz w:val="28"/>
          <w:szCs w:val="28"/>
          <w:lang w:eastAsia="ru-RU"/>
        </w:rPr>
        <w:t xml:space="preserve"> Главным финансово-экономическим управлением Судебного департамента при Верховном Суде Российской Федерации были разработаны и направлены в Управление Судебного департамента в РСО-Алания формы для обоснования бюджетных ассигнований на обеспечение деятельности районных судов, Владикавказского гарнизонного военного суда, мировых судей, органов судейского сообщества РСО-Алания и Упра</w:t>
      </w:r>
      <w:r>
        <w:rPr>
          <w:rFonts w:ascii="Times New Roman" w:eastAsia="Times New Roman" w:hAnsi="Times New Roman" w:cs="Times New Roman"/>
          <w:sz w:val="28"/>
          <w:szCs w:val="28"/>
          <w:lang w:eastAsia="ru-RU"/>
        </w:rPr>
        <w:t>вления в 202</w:t>
      </w:r>
      <w:r w:rsidR="001B34AA">
        <w:rPr>
          <w:rFonts w:ascii="Times New Roman" w:eastAsia="Times New Roman" w:hAnsi="Times New Roman" w:cs="Times New Roman"/>
          <w:sz w:val="28"/>
          <w:szCs w:val="28"/>
          <w:lang w:eastAsia="ru-RU"/>
        </w:rPr>
        <w:t>6</w:t>
      </w:r>
      <w:r w:rsidRPr="00A029F5">
        <w:rPr>
          <w:rFonts w:ascii="Times New Roman" w:eastAsia="Times New Roman" w:hAnsi="Times New Roman" w:cs="Times New Roman"/>
          <w:sz w:val="28"/>
          <w:szCs w:val="28"/>
          <w:lang w:eastAsia="ru-RU"/>
        </w:rPr>
        <w:t xml:space="preserve"> году</w:t>
      </w:r>
      <w:r w:rsidR="00EC0248">
        <w:rPr>
          <w:rFonts w:ascii="Times New Roman" w:eastAsia="Times New Roman" w:hAnsi="Times New Roman" w:cs="Times New Roman"/>
          <w:sz w:val="28"/>
          <w:szCs w:val="28"/>
          <w:lang w:eastAsia="ru-RU"/>
        </w:rPr>
        <w:t xml:space="preserve"> и плановый период</w:t>
      </w:r>
      <w:r w:rsidRPr="00A029F5">
        <w:rPr>
          <w:rFonts w:ascii="Times New Roman" w:eastAsia="Times New Roman" w:hAnsi="Times New Roman" w:cs="Times New Roman"/>
          <w:sz w:val="28"/>
          <w:szCs w:val="28"/>
          <w:lang w:eastAsia="ru-RU"/>
        </w:rPr>
        <w:t xml:space="preserve">. </w:t>
      </w:r>
    </w:p>
    <w:p w:rsidR="00A029F5" w:rsidRPr="00A029F5" w:rsidRDefault="00A029F5" w:rsidP="005C290A">
      <w:pPr>
        <w:spacing w:after="0"/>
        <w:ind w:firstLine="709"/>
        <w:jc w:val="both"/>
        <w:rPr>
          <w:rFonts w:ascii="Times New Roman" w:eastAsia="Times New Roman" w:hAnsi="Times New Roman" w:cs="Times New Roman"/>
          <w:sz w:val="28"/>
          <w:szCs w:val="28"/>
          <w:lang w:eastAsia="ru-RU"/>
        </w:rPr>
      </w:pPr>
      <w:r w:rsidRPr="00A029F5">
        <w:rPr>
          <w:rFonts w:ascii="Times New Roman" w:eastAsia="Times New Roman" w:hAnsi="Times New Roman" w:cs="Times New Roman"/>
          <w:sz w:val="28"/>
          <w:szCs w:val="28"/>
          <w:lang w:eastAsia="ru-RU"/>
        </w:rPr>
        <w:t>Управлением Судебного департамента в РСО-Алания был подготовлен распорядительный документ по организации работы по составлению обоснований бюджетных ассигнований на 20</w:t>
      </w:r>
      <w:r>
        <w:rPr>
          <w:rFonts w:ascii="Times New Roman" w:eastAsia="Times New Roman" w:hAnsi="Times New Roman" w:cs="Times New Roman"/>
          <w:sz w:val="28"/>
          <w:szCs w:val="28"/>
          <w:lang w:eastAsia="ru-RU"/>
        </w:rPr>
        <w:t>2</w:t>
      </w:r>
      <w:r w:rsidR="001B34AA">
        <w:rPr>
          <w:rFonts w:ascii="Times New Roman" w:eastAsia="Times New Roman" w:hAnsi="Times New Roman" w:cs="Times New Roman"/>
          <w:sz w:val="28"/>
          <w:szCs w:val="28"/>
          <w:lang w:eastAsia="ru-RU"/>
        </w:rPr>
        <w:t>6</w:t>
      </w:r>
      <w:r w:rsidRPr="00A029F5">
        <w:rPr>
          <w:rFonts w:ascii="Times New Roman" w:eastAsia="Times New Roman" w:hAnsi="Times New Roman" w:cs="Times New Roman"/>
          <w:sz w:val="28"/>
          <w:szCs w:val="28"/>
          <w:lang w:eastAsia="ru-RU"/>
        </w:rPr>
        <w:t xml:space="preserve"> год, в котором было разработано положение о необходимости подготовки и представления администраторами районных судов РСО-Алания и Владикавказского гарнизонного военного суда обоснований бюджетных ассигнований на 20</w:t>
      </w:r>
      <w:r>
        <w:rPr>
          <w:rFonts w:ascii="Times New Roman" w:eastAsia="Times New Roman" w:hAnsi="Times New Roman" w:cs="Times New Roman"/>
          <w:sz w:val="28"/>
          <w:szCs w:val="28"/>
          <w:lang w:eastAsia="ru-RU"/>
        </w:rPr>
        <w:t>2</w:t>
      </w:r>
      <w:r w:rsidR="00F064C8">
        <w:rPr>
          <w:rFonts w:ascii="Times New Roman" w:eastAsia="Times New Roman" w:hAnsi="Times New Roman" w:cs="Times New Roman"/>
          <w:sz w:val="28"/>
          <w:szCs w:val="28"/>
          <w:lang w:eastAsia="ru-RU"/>
        </w:rPr>
        <w:t>6</w:t>
      </w:r>
      <w:r w:rsidRPr="00A029F5">
        <w:rPr>
          <w:rFonts w:ascii="Times New Roman" w:eastAsia="Times New Roman" w:hAnsi="Times New Roman" w:cs="Times New Roman"/>
          <w:sz w:val="28"/>
          <w:szCs w:val="28"/>
          <w:lang w:eastAsia="ru-RU"/>
        </w:rPr>
        <w:t xml:space="preserve"> год</w:t>
      </w:r>
      <w:r w:rsidR="00F064C8">
        <w:rPr>
          <w:rFonts w:ascii="Times New Roman" w:eastAsia="Times New Roman" w:hAnsi="Times New Roman" w:cs="Times New Roman"/>
          <w:sz w:val="28"/>
          <w:szCs w:val="28"/>
          <w:lang w:eastAsia="ru-RU"/>
        </w:rPr>
        <w:t xml:space="preserve"> и плановый период</w:t>
      </w:r>
      <w:r w:rsidRPr="00A029F5">
        <w:rPr>
          <w:rFonts w:ascii="Times New Roman" w:eastAsia="Times New Roman" w:hAnsi="Times New Roman" w:cs="Times New Roman"/>
          <w:sz w:val="28"/>
          <w:szCs w:val="28"/>
          <w:lang w:eastAsia="ru-RU"/>
        </w:rPr>
        <w:t>.</w:t>
      </w:r>
    </w:p>
    <w:p w:rsidR="00A029F5" w:rsidRDefault="00A029F5" w:rsidP="005C290A">
      <w:pPr>
        <w:spacing w:after="0"/>
        <w:ind w:firstLine="709"/>
        <w:jc w:val="both"/>
        <w:rPr>
          <w:rFonts w:ascii="Times New Roman" w:eastAsia="Times New Roman" w:hAnsi="Times New Roman" w:cs="Times New Roman"/>
          <w:sz w:val="28"/>
          <w:szCs w:val="28"/>
          <w:lang w:eastAsia="ru-RU"/>
        </w:rPr>
      </w:pPr>
      <w:r w:rsidRPr="00A029F5">
        <w:rPr>
          <w:rFonts w:ascii="Times New Roman" w:eastAsia="Times New Roman" w:hAnsi="Times New Roman" w:cs="Times New Roman"/>
          <w:sz w:val="28"/>
          <w:szCs w:val="28"/>
          <w:lang w:eastAsia="ru-RU"/>
        </w:rPr>
        <w:t>При составлении обоснования бюджетных ассигнований на 20</w:t>
      </w:r>
      <w:r>
        <w:rPr>
          <w:rFonts w:ascii="Times New Roman" w:eastAsia="Times New Roman" w:hAnsi="Times New Roman" w:cs="Times New Roman"/>
          <w:sz w:val="28"/>
          <w:szCs w:val="28"/>
          <w:lang w:eastAsia="ru-RU"/>
        </w:rPr>
        <w:t>2</w:t>
      </w:r>
      <w:r w:rsidR="00F064C8">
        <w:rPr>
          <w:rFonts w:ascii="Times New Roman" w:eastAsia="Times New Roman" w:hAnsi="Times New Roman" w:cs="Times New Roman"/>
          <w:sz w:val="28"/>
          <w:szCs w:val="28"/>
          <w:lang w:eastAsia="ru-RU"/>
        </w:rPr>
        <w:t>6</w:t>
      </w:r>
      <w:r w:rsidRPr="00A029F5">
        <w:rPr>
          <w:rFonts w:ascii="Times New Roman" w:eastAsia="Times New Roman" w:hAnsi="Times New Roman" w:cs="Times New Roman"/>
          <w:sz w:val="28"/>
          <w:szCs w:val="28"/>
          <w:lang w:eastAsia="ru-RU"/>
        </w:rPr>
        <w:t xml:space="preserve"> год Управлением учитывались заявки судов, представленные администраторами районных судов и Владикавказского гарнизонного военного суда, с учетом первоочередных потребностей суда в ассигнованиях на капитальный и текущей ремонт зданий и сооружений, содержание автомобильного транспорта, обеспечении расходных материалов. Управлением были сформированы сводные формы обоснования бюджетных ассигнований на 20</w:t>
      </w:r>
      <w:r>
        <w:rPr>
          <w:rFonts w:ascii="Times New Roman" w:eastAsia="Times New Roman" w:hAnsi="Times New Roman" w:cs="Times New Roman"/>
          <w:sz w:val="28"/>
          <w:szCs w:val="28"/>
          <w:lang w:eastAsia="ru-RU"/>
        </w:rPr>
        <w:t>2</w:t>
      </w:r>
      <w:r w:rsidR="00F064C8">
        <w:rPr>
          <w:rFonts w:ascii="Times New Roman" w:eastAsia="Times New Roman" w:hAnsi="Times New Roman" w:cs="Times New Roman"/>
          <w:sz w:val="28"/>
          <w:szCs w:val="28"/>
          <w:lang w:eastAsia="ru-RU"/>
        </w:rPr>
        <w:t>6</w:t>
      </w:r>
      <w:r w:rsidRPr="00A029F5">
        <w:rPr>
          <w:rFonts w:ascii="Times New Roman" w:eastAsia="Times New Roman" w:hAnsi="Times New Roman" w:cs="Times New Roman"/>
          <w:sz w:val="28"/>
          <w:szCs w:val="28"/>
          <w:lang w:eastAsia="ru-RU"/>
        </w:rPr>
        <w:t xml:space="preserve"> год с учетом материалов, представленных районными судами, нормативных документов, планируемого повышения цен и тарифов на приобретение товаров (работ, услуг), которые были направлены Управлением в ГФЭУ Судебного департамента при Верховном Суде Российской Федерации в установленные сроки. </w:t>
      </w:r>
    </w:p>
    <w:p w:rsidR="00A029F5" w:rsidRPr="00A029F5" w:rsidRDefault="00A029F5" w:rsidP="005C290A">
      <w:pPr>
        <w:spacing w:after="0"/>
        <w:ind w:firstLine="709"/>
        <w:jc w:val="both"/>
        <w:rPr>
          <w:rFonts w:ascii="Times New Roman" w:hAnsi="Times New Roman" w:cs="Times New Roman"/>
          <w:sz w:val="28"/>
          <w:szCs w:val="28"/>
        </w:rPr>
      </w:pPr>
    </w:p>
    <w:p w:rsidR="00A029F5" w:rsidRPr="00A029F5" w:rsidRDefault="00A029F5" w:rsidP="005C290A">
      <w:pPr>
        <w:widowControl w:val="0"/>
        <w:autoSpaceDE w:val="0"/>
        <w:autoSpaceDN w:val="0"/>
        <w:adjustRightInd w:val="0"/>
        <w:spacing w:after="0"/>
        <w:ind w:right="1434" w:firstLine="709"/>
        <w:jc w:val="center"/>
        <w:rPr>
          <w:rFonts w:ascii="Times New Roman" w:hAnsi="Times New Roman" w:cs="Times New Roman"/>
          <w:b/>
          <w:sz w:val="28"/>
          <w:szCs w:val="28"/>
        </w:rPr>
      </w:pPr>
      <w:r w:rsidRPr="00A029F5">
        <w:rPr>
          <w:rFonts w:ascii="Times New Roman" w:hAnsi="Times New Roman" w:cs="Times New Roman"/>
          <w:b/>
          <w:sz w:val="28"/>
          <w:szCs w:val="28"/>
        </w:rPr>
        <w:t>3.2.Бюджетный учет</w:t>
      </w:r>
    </w:p>
    <w:p w:rsidR="00A029F5" w:rsidRPr="00A029F5" w:rsidRDefault="00A029F5" w:rsidP="005C290A">
      <w:pPr>
        <w:spacing w:after="0"/>
        <w:ind w:right="1434" w:firstLine="709"/>
        <w:jc w:val="both"/>
        <w:rPr>
          <w:rFonts w:ascii="Times New Roman" w:hAnsi="Times New Roman" w:cs="Times New Roman"/>
          <w:b/>
          <w:sz w:val="28"/>
          <w:szCs w:val="28"/>
        </w:rPr>
      </w:pPr>
    </w:p>
    <w:p w:rsidR="00A029F5" w:rsidRPr="00A029F5" w:rsidRDefault="00A029F5" w:rsidP="005C290A">
      <w:pPr>
        <w:spacing w:after="0"/>
        <w:ind w:firstLine="709"/>
        <w:jc w:val="both"/>
        <w:rPr>
          <w:rFonts w:ascii="Times New Roman" w:eastAsia="Times New Roman" w:hAnsi="Times New Roman" w:cs="Times New Roman"/>
          <w:sz w:val="28"/>
          <w:szCs w:val="28"/>
          <w:lang w:eastAsia="ru-RU"/>
        </w:rPr>
      </w:pPr>
      <w:r w:rsidRPr="00A029F5">
        <w:rPr>
          <w:rFonts w:ascii="Times New Roman" w:eastAsia="Times New Roman" w:hAnsi="Times New Roman" w:cs="Times New Roman"/>
          <w:sz w:val="28"/>
          <w:szCs w:val="28"/>
          <w:lang w:eastAsia="ru-RU"/>
        </w:rPr>
        <w:t xml:space="preserve">Работа финансового отдела Управления построена в соответствие с Федеральным законом № 402 – ФЗ от 06.12.2011г. </w:t>
      </w:r>
      <w:r w:rsidR="00E8662C">
        <w:rPr>
          <w:rFonts w:ascii="Times New Roman" w:eastAsia="Times New Roman" w:hAnsi="Times New Roman" w:cs="Times New Roman"/>
          <w:sz w:val="28"/>
          <w:szCs w:val="28"/>
          <w:lang w:eastAsia="ru-RU"/>
        </w:rPr>
        <w:t>(далее – Закон о</w:t>
      </w:r>
      <w:r w:rsidRPr="00A029F5">
        <w:rPr>
          <w:rFonts w:ascii="Times New Roman" w:eastAsia="Times New Roman" w:hAnsi="Times New Roman" w:cs="Times New Roman"/>
          <w:sz w:val="28"/>
          <w:szCs w:val="28"/>
          <w:lang w:eastAsia="ru-RU"/>
        </w:rPr>
        <w:t xml:space="preserve"> бухгалтерском учете</w:t>
      </w:r>
      <w:r w:rsidR="00E8662C">
        <w:rPr>
          <w:rFonts w:ascii="Times New Roman" w:eastAsia="Times New Roman" w:hAnsi="Times New Roman" w:cs="Times New Roman"/>
          <w:sz w:val="28"/>
          <w:szCs w:val="28"/>
          <w:lang w:eastAsia="ru-RU"/>
        </w:rPr>
        <w:t>)</w:t>
      </w:r>
      <w:r w:rsidRPr="00A029F5">
        <w:rPr>
          <w:rFonts w:ascii="Times New Roman" w:eastAsia="Times New Roman" w:hAnsi="Times New Roman" w:cs="Times New Roman"/>
          <w:sz w:val="28"/>
          <w:szCs w:val="28"/>
          <w:lang w:eastAsia="ru-RU"/>
        </w:rPr>
        <w:t xml:space="preserve">. </w:t>
      </w:r>
    </w:p>
    <w:p w:rsidR="00A029F5" w:rsidRPr="00A029F5" w:rsidRDefault="00A029F5" w:rsidP="005C290A">
      <w:pPr>
        <w:spacing w:after="0"/>
        <w:ind w:firstLine="709"/>
        <w:jc w:val="both"/>
        <w:rPr>
          <w:rFonts w:ascii="Times New Roman" w:eastAsia="Times New Roman" w:hAnsi="Times New Roman" w:cs="Times New Roman"/>
          <w:sz w:val="28"/>
          <w:szCs w:val="28"/>
          <w:lang w:eastAsia="ru-RU"/>
        </w:rPr>
      </w:pPr>
      <w:r w:rsidRPr="00A029F5">
        <w:rPr>
          <w:rFonts w:ascii="Times New Roman" w:eastAsia="Times New Roman" w:hAnsi="Times New Roman" w:cs="Times New Roman"/>
          <w:sz w:val="28"/>
          <w:szCs w:val="28"/>
          <w:lang w:eastAsia="ru-RU"/>
        </w:rPr>
        <w:t xml:space="preserve">Бухгалтерский учет в Управлении представляет собой упорядоченную систему сбора, регистрации и обобщения информации в денежном выражении об имуществе, обязательствах и их движении путем сплошного, </w:t>
      </w:r>
      <w:r w:rsidRPr="00A029F5">
        <w:rPr>
          <w:rFonts w:ascii="Times New Roman" w:eastAsia="Times New Roman" w:hAnsi="Times New Roman" w:cs="Times New Roman"/>
          <w:sz w:val="28"/>
          <w:szCs w:val="28"/>
          <w:lang w:eastAsia="ru-RU"/>
        </w:rPr>
        <w:lastRenderedPageBreak/>
        <w:t>непрерывного и документального учета всех хозяйственных операций, по системе журналов операций в соответствии с планом счетов, предусмотренных Инструкцией по бюджетному учету, утвержденной приказам Минфина России 01.12.2010 года № 157н  и ведутся следующие регистры бюджетного учета;</w:t>
      </w:r>
    </w:p>
    <w:p w:rsidR="00A029F5" w:rsidRPr="00A029F5" w:rsidRDefault="00A029F5" w:rsidP="005C290A">
      <w:pPr>
        <w:spacing w:after="0"/>
        <w:ind w:firstLine="709"/>
        <w:jc w:val="both"/>
        <w:rPr>
          <w:rFonts w:ascii="Times New Roman" w:eastAsia="Times New Roman" w:hAnsi="Times New Roman" w:cs="Times New Roman"/>
          <w:sz w:val="28"/>
          <w:szCs w:val="28"/>
          <w:lang w:eastAsia="ru-RU"/>
        </w:rPr>
      </w:pPr>
      <w:r w:rsidRPr="00A029F5">
        <w:rPr>
          <w:rFonts w:ascii="Times New Roman" w:eastAsia="Times New Roman" w:hAnsi="Times New Roman" w:cs="Times New Roman"/>
          <w:sz w:val="28"/>
          <w:szCs w:val="28"/>
          <w:lang w:eastAsia="ru-RU"/>
        </w:rPr>
        <w:t>Журнал операций по счету касса;</w:t>
      </w:r>
    </w:p>
    <w:p w:rsidR="00A029F5" w:rsidRPr="00A029F5" w:rsidRDefault="00A029F5" w:rsidP="005C290A">
      <w:pPr>
        <w:spacing w:after="0"/>
        <w:ind w:firstLine="709"/>
        <w:jc w:val="both"/>
        <w:rPr>
          <w:rFonts w:ascii="Times New Roman" w:eastAsia="Times New Roman" w:hAnsi="Times New Roman" w:cs="Times New Roman"/>
          <w:sz w:val="28"/>
          <w:szCs w:val="28"/>
          <w:lang w:eastAsia="ru-RU"/>
        </w:rPr>
      </w:pPr>
      <w:r w:rsidRPr="00A029F5">
        <w:rPr>
          <w:rFonts w:ascii="Times New Roman" w:eastAsia="Times New Roman" w:hAnsi="Times New Roman" w:cs="Times New Roman"/>
          <w:sz w:val="28"/>
          <w:szCs w:val="28"/>
          <w:lang w:eastAsia="ru-RU"/>
        </w:rPr>
        <w:t>Журнал операций с безналичными денежными средствами;</w:t>
      </w:r>
    </w:p>
    <w:p w:rsidR="00A029F5" w:rsidRPr="00A029F5" w:rsidRDefault="00A029F5" w:rsidP="005C290A">
      <w:pPr>
        <w:spacing w:after="0"/>
        <w:ind w:firstLine="709"/>
        <w:jc w:val="both"/>
        <w:rPr>
          <w:rFonts w:ascii="Times New Roman" w:eastAsia="Times New Roman" w:hAnsi="Times New Roman" w:cs="Times New Roman"/>
          <w:sz w:val="28"/>
          <w:szCs w:val="28"/>
          <w:lang w:eastAsia="ru-RU"/>
        </w:rPr>
      </w:pPr>
      <w:r w:rsidRPr="00A029F5">
        <w:rPr>
          <w:rFonts w:ascii="Times New Roman" w:eastAsia="Times New Roman" w:hAnsi="Times New Roman" w:cs="Times New Roman"/>
          <w:sz w:val="28"/>
          <w:szCs w:val="28"/>
          <w:lang w:eastAsia="ru-RU"/>
        </w:rPr>
        <w:t>Журнал операций с подотчетными лицами;</w:t>
      </w:r>
    </w:p>
    <w:p w:rsidR="00A029F5" w:rsidRPr="00A029F5" w:rsidRDefault="00A029F5" w:rsidP="005C290A">
      <w:pPr>
        <w:spacing w:after="0"/>
        <w:ind w:firstLine="709"/>
        <w:jc w:val="both"/>
        <w:rPr>
          <w:rFonts w:ascii="Times New Roman" w:eastAsia="Times New Roman" w:hAnsi="Times New Roman" w:cs="Times New Roman"/>
          <w:sz w:val="28"/>
          <w:szCs w:val="28"/>
          <w:lang w:eastAsia="ru-RU"/>
        </w:rPr>
      </w:pPr>
      <w:r w:rsidRPr="00A029F5">
        <w:rPr>
          <w:rFonts w:ascii="Times New Roman" w:eastAsia="Times New Roman" w:hAnsi="Times New Roman" w:cs="Times New Roman"/>
          <w:sz w:val="28"/>
          <w:szCs w:val="28"/>
          <w:lang w:eastAsia="ru-RU"/>
        </w:rPr>
        <w:t>Журнал операций расчетов с поставщиками и подрядчиками;</w:t>
      </w:r>
    </w:p>
    <w:p w:rsidR="00A029F5" w:rsidRPr="00A029F5" w:rsidRDefault="00A029F5" w:rsidP="005C290A">
      <w:pPr>
        <w:spacing w:after="0"/>
        <w:ind w:firstLine="709"/>
        <w:jc w:val="both"/>
        <w:rPr>
          <w:rFonts w:ascii="Times New Roman" w:eastAsia="Times New Roman" w:hAnsi="Times New Roman" w:cs="Times New Roman"/>
          <w:sz w:val="28"/>
          <w:szCs w:val="28"/>
          <w:lang w:eastAsia="ru-RU"/>
        </w:rPr>
      </w:pPr>
      <w:r w:rsidRPr="00A029F5">
        <w:rPr>
          <w:rFonts w:ascii="Times New Roman" w:eastAsia="Times New Roman" w:hAnsi="Times New Roman" w:cs="Times New Roman"/>
          <w:sz w:val="28"/>
          <w:szCs w:val="28"/>
          <w:lang w:eastAsia="ru-RU"/>
        </w:rPr>
        <w:t>Журнал операций расчетов по оплате труда;</w:t>
      </w:r>
    </w:p>
    <w:p w:rsidR="00A029F5" w:rsidRPr="00A029F5" w:rsidRDefault="00A029F5" w:rsidP="005C290A">
      <w:pPr>
        <w:spacing w:after="0"/>
        <w:ind w:firstLine="709"/>
        <w:jc w:val="both"/>
        <w:rPr>
          <w:rFonts w:ascii="Times New Roman" w:eastAsia="Times New Roman" w:hAnsi="Times New Roman" w:cs="Times New Roman"/>
          <w:sz w:val="28"/>
          <w:szCs w:val="28"/>
          <w:lang w:eastAsia="ru-RU"/>
        </w:rPr>
      </w:pPr>
      <w:r w:rsidRPr="00A029F5">
        <w:rPr>
          <w:rFonts w:ascii="Times New Roman" w:eastAsia="Times New Roman" w:hAnsi="Times New Roman" w:cs="Times New Roman"/>
          <w:sz w:val="28"/>
          <w:szCs w:val="28"/>
          <w:lang w:eastAsia="ru-RU"/>
        </w:rPr>
        <w:t>Журнал операций по выбытию и перемещению нефинансовых активов;</w:t>
      </w:r>
    </w:p>
    <w:p w:rsidR="00A029F5" w:rsidRPr="00A029F5" w:rsidRDefault="00A029F5" w:rsidP="005C290A">
      <w:pPr>
        <w:spacing w:after="0"/>
        <w:ind w:firstLine="709"/>
        <w:rPr>
          <w:rFonts w:ascii="Times New Roman" w:hAnsi="Times New Roman" w:cs="Times New Roman"/>
          <w:sz w:val="28"/>
          <w:szCs w:val="28"/>
        </w:rPr>
      </w:pPr>
      <w:r w:rsidRPr="00A029F5">
        <w:rPr>
          <w:rFonts w:ascii="Times New Roman" w:hAnsi="Times New Roman" w:cs="Times New Roman"/>
          <w:sz w:val="28"/>
          <w:szCs w:val="28"/>
        </w:rPr>
        <w:t>Журнал по прочим операциям.</w:t>
      </w:r>
    </w:p>
    <w:p w:rsidR="00A029F5" w:rsidRPr="00A029F5" w:rsidRDefault="00A029F5" w:rsidP="005C290A">
      <w:pPr>
        <w:spacing w:after="0"/>
        <w:ind w:firstLine="709"/>
        <w:jc w:val="both"/>
        <w:rPr>
          <w:rFonts w:ascii="Times New Roman" w:hAnsi="Times New Roman" w:cs="Times New Roman"/>
          <w:sz w:val="28"/>
          <w:szCs w:val="28"/>
        </w:rPr>
      </w:pPr>
      <w:r w:rsidRPr="00A029F5">
        <w:rPr>
          <w:rFonts w:ascii="Times New Roman" w:hAnsi="Times New Roman" w:cs="Times New Roman"/>
          <w:sz w:val="28"/>
          <w:szCs w:val="28"/>
        </w:rPr>
        <w:t>Проведен анализ стоимости материальных запасов на конец 20</w:t>
      </w:r>
      <w:r w:rsidR="00273573">
        <w:rPr>
          <w:rFonts w:ascii="Times New Roman" w:hAnsi="Times New Roman" w:cs="Times New Roman"/>
          <w:sz w:val="28"/>
          <w:szCs w:val="28"/>
        </w:rPr>
        <w:t>2</w:t>
      </w:r>
      <w:r w:rsidR="00F064C8">
        <w:rPr>
          <w:rFonts w:ascii="Times New Roman" w:hAnsi="Times New Roman" w:cs="Times New Roman"/>
          <w:sz w:val="28"/>
          <w:szCs w:val="28"/>
        </w:rPr>
        <w:t>5</w:t>
      </w:r>
      <w:r w:rsidRPr="00A029F5">
        <w:rPr>
          <w:rFonts w:ascii="Times New Roman" w:hAnsi="Times New Roman" w:cs="Times New Roman"/>
          <w:sz w:val="28"/>
          <w:szCs w:val="28"/>
        </w:rPr>
        <w:t xml:space="preserve"> года, рассчитав коэффициент увеличения стоимости материальных запасов. Коэффициент увеличения стоимости материальных запасов в Управлении не превышает значение инфляции в отчетном году.</w:t>
      </w:r>
    </w:p>
    <w:p w:rsidR="00A029F5" w:rsidRPr="00A029F5" w:rsidRDefault="00A029F5" w:rsidP="005C290A">
      <w:pPr>
        <w:spacing w:after="0"/>
        <w:ind w:firstLine="709"/>
        <w:jc w:val="both"/>
        <w:rPr>
          <w:rFonts w:ascii="Times New Roman" w:eastAsia="Times New Roman" w:hAnsi="Times New Roman" w:cs="Times New Roman"/>
          <w:sz w:val="28"/>
          <w:szCs w:val="28"/>
          <w:lang w:eastAsia="ru-RU"/>
        </w:rPr>
      </w:pPr>
      <w:r w:rsidRPr="00A029F5">
        <w:rPr>
          <w:rFonts w:ascii="Times New Roman" w:eastAsia="Times New Roman" w:hAnsi="Times New Roman" w:cs="Times New Roman"/>
          <w:sz w:val="28"/>
          <w:szCs w:val="28"/>
          <w:lang w:eastAsia="ru-RU"/>
        </w:rPr>
        <w:t>В соответствии с Учетной политикой Управления, утвержденной приказом начальника Управления №</w:t>
      </w:r>
      <w:r w:rsidR="000F5C49">
        <w:rPr>
          <w:rFonts w:ascii="Times New Roman" w:eastAsia="Times New Roman" w:hAnsi="Times New Roman" w:cs="Times New Roman"/>
          <w:sz w:val="28"/>
          <w:szCs w:val="28"/>
          <w:lang w:eastAsia="ru-RU"/>
        </w:rPr>
        <w:t>11</w:t>
      </w:r>
      <w:r w:rsidRPr="00A029F5">
        <w:rPr>
          <w:rFonts w:ascii="Times New Roman" w:eastAsia="Times New Roman" w:hAnsi="Times New Roman" w:cs="Times New Roman"/>
          <w:sz w:val="28"/>
          <w:szCs w:val="28"/>
          <w:lang w:eastAsia="ru-RU"/>
        </w:rPr>
        <w:t>-</w:t>
      </w:r>
      <w:r w:rsidR="000F5C49">
        <w:rPr>
          <w:rFonts w:ascii="Times New Roman" w:eastAsia="Times New Roman" w:hAnsi="Times New Roman" w:cs="Times New Roman"/>
          <w:sz w:val="28"/>
          <w:szCs w:val="28"/>
          <w:lang w:eastAsia="ru-RU"/>
        </w:rPr>
        <w:t>о/д</w:t>
      </w:r>
      <w:r w:rsidRPr="00A029F5">
        <w:rPr>
          <w:rFonts w:ascii="Times New Roman" w:eastAsia="Times New Roman" w:hAnsi="Times New Roman" w:cs="Times New Roman"/>
          <w:sz w:val="28"/>
          <w:szCs w:val="28"/>
          <w:lang w:eastAsia="ru-RU"/>
        </w:rPr>
        <w:t xml:space="preserve"> от </w:t>
      </w:r>
      <w:r w:rsidR="000F5C49">
        <w:rPr>
          <w:rFonts w:ascii="Times New Roman" w:eastAsia="Times New Roman" w:hAnsi="Times New Roman" w:cs="Times New Roman"/>
          <w:sz w:val="28"/>
          <w:szCs w:val="28"/>
          <w:lang w:eastAsia="ru-RU"/>
        </w:rPr>
        <w:t>30</w:t>
      </w:r>
      <w:r w:rsidRPr="00A029F5">
        <w:rPr>
          <w:rFonts w:ascii="Times New Roman" w:eastAsia="Times New Roman" w:hAnsi="Times New Roman" w:cs="Times New Roman"/>
          <w:sz w:val="28"/>
          <w:szCs w:val="28"/>
          <w:lang w:eastAsia="ru-RU"/>
        </w:rPr>
        <w:t>.</w:t>
      </w:r>
      <w:r w:rsidR="000F5C49">
        <w:rPr>
          <w:rFonts w:ascii="Times New Roman" w:eastAsia="Times New Roman" w:hAnsi="Times New Roman" w:cs="Times New Roman"/>
          <w:sz w:val="28"/>
          <w:szCs w:val="28"/>
          <w:lang w:eastAsia="ru-RU"/>
        </w:rPr>
        <w:t>10</w:t>
      </w:r>
      <w:r w:rsidRPr="00A029F5">
        <w:rPr>
          <w:rFonts w:ascii="Times New Roman" w:eastAsia="Times New Roman" w:hAnsi="Times New Roman" w:cs="Times New Roman"/>
          <w:sz w:val="28"/>
          <w:szCs w:val="28"/>
          <w:lang w:eastAsia="ru-RU"/>
        </w:rPr>
        <w:t>.20</w:t>
      </w:r>
      <w:r w:rsidR="000F5C49">
        <w:rPr>
          <w:rFonts w:ascii="Times New Roman" w:eastAsia="Times New Roman" w:hAnsi="Times New Roman" w:cs="Times New Roman"/>
          <w:sz w:val="28"/>
          <w:szCs w:val="28"/>
          <w:lang w:eastAsia="ru-RU"/>
        </w:rPr>
        <w:t>18</w:t>
      </w:r>
      <w:r w:rsidRPr="00A029F5">
        <w:rPr>
          <w:rFonts w:ascii="Times New Roman" w:eastAsia="Times New Roman" w:hAnsi="Times New Roman" w:cs="Times New Roman"/>
          <w:sz w:val="28"/>
          <w:szCs w:val="28"/>
          <w:lang w:eastAsia="ru-RU"/>
        </w:rPr>
        <w:t xml:space="preserve"> года</w:t>
      </w:r>
      <w:r w:rsidR="000F5C49">
        <w:rPr>
          <w:rFonts w:ascii="Times New Roman" w:eastAsia="Times New Roman" w:hAnsi="Times New Roman" w:cs="Times New Roman"/>
          <w:sz w:val="28"/>
          <w:szCs w:val="28"/>
          <w:lang w:eastAsia="ru-RU"/>
        </w:rPr>
        <w:t xml:space="preserve"> (в редакции приказа № 54 о/д от 20.12.2024 года)</w:t>
      </w:r>
      <w:r w:rsidRPr="00A029F5">
        <w:rPr>
          <w:rFonts w:ascii="Times New Roman" w:eastAsia="Times New Roman" w:hAnsi="Times New Roman" w:cs="Times New Roman"/>
          <w:sz w:val="28"/>
          <w:szCs w:val="28"/>
          <w:lang w:eastAsia="ru-RU"/>
        </w:rPr>
        <w:t xml:space="preserve">, журналы операций подписываются главным бухгалтером и ответственным специалистом, ведущим соответствующий журнал операций. </w:t>
      </w:r>
    </w:p>
    <w:p w:rsidR="00A029F5" w:rsidRDefault="00A029F5" w:rsidP="005C290A">
      <w:pPr>
        <w:spacing w:after="0"/>
        <w:ind w:firstLine="709"/>
        <w:jc w:val="both"/>
        <w:rPr>
          <w:rFonts w:ascii="Times New Roman" w:hAnsi="Times New Roman" w:cs="Times New Roman"/>
          <w:sz w:val="28"/>
          <w:szCs w:val="28"/>
        </w:rPr>
      </w:pPr>
      <w:r w:rsidRPr="00A029F5">
        <w:rPr>
          <w:rFonts w:ascii="Times New Roman" w:hAnsi="Times New Roman" w:cs="Times New Roman"/>
          <w:sz w:val="28"/>
          <w:szCs w:val="28"/>
        </w:rPr>
        <w:t>Приказом начальника Управления № 12-од от 30.10.2018 года утверждено Положение об утверждении организации работы с денежными средствами, поступающими на лицевой счет</w:t>
      </w:r>
      <w:r w:rsidR="00EB5C18">
        <w:rPr>
          <w:rFonts w:ascii="Times New Roman" w:hAnsi="Times New Roman" w:cs="Times New Roman"/>
          <w:sz w:val="28"/>
          <w:szCs w:val="28"/>
        </w:rPr>
        <w:t xml:space="preserve"> для учета операций со средствами, поступающими во временное распоряжение</w:t>
      </w:r>
      <w:r w:rsidRPr="00A029F5">
        <w:rPr>
          <w:rFonts w:ascii="Times New Roman" w:hAnsi="Times New Roman" w:cs="Times New Roman"/>
          <w:sz w:val="28"/>
          <w:szCs w:val="28"/>
        </w:rPr>
        <w:t xml:space="preserve"> Управления №5101270350.  </w:t>
      </w:r>
    </w:p>
    <w:p w:rsidR="00A029F5" w:rsidRPr="00A029F5" w:rsidRDefault="00A029F5" w:rsidP="005C290A">
      <w:pPr>
        <w:spacing w:after="0"/>
        <w:ind w:firstLine="709"/>
        <w:jc w:val="both"/>
        <w:rPr>
          <w:rFonts w:ascii="Times New Roman" w:eastAsia="Times New Roman" w:hAnsi="Times New Roman" w:cs="Times New Roman"/>
          <w:sz w:val="28"/>
          <w:szCs w:val="28"/>
          <w:lang w:eastAsia="ru-RU"/>
        </w:rPr>
      </w:pPr>
      <w:r w:rsidRPr="00A029F5">
        <w:rPr>
          <w:rFonts w:ascii="Times New Roman" w:eastAsia="Times New Roman" w:hAnsi="Times New Roman" w:cs="Times New Roman"/>
          <w:sz w:val="28"/>
          <w:szCs w:val="28"/>
          <w:lang w:eastAsia="ru-RU"/>
        </w:rPr>
        <w:t>Порядок учета бюджетных и денежных обязательств получателей средств федерального бюджета Управление ведет в соответствие с приказом Министерства фин</w:t>
      </w:r>
      <w:r w:rsidR="000F5C49">
        <w:rPr>
          <w:rFonts w:ascii="Times New Roman" w:eastAsia="Times New Roman" w:hAnsi="Times New Roman" w:cs="Times New Roman"/>
          <w:sz w:val="28"/>
          <w:szCs w:val="28"/>
          <w:lang w:eastAsia="ru-RU"/>
        </w:rPr>
        <w:t>ансов Российской Федерации от 29.03.2018 года №09-02-08/20555</w:t>
      </w:r>
      <w:r w:rsidRPr="00A029F5">
        <w:rPr>
          <w:rFonts w:ascii="Times New Roman" w:eastAsia="Times New Roman" w:hAnsi="Times New Roman" w:cs="Times New Roman"/>
          <w:sz w:val="28"/>
          <w:szCs w:val="28"/>
          <w:lang w:eastAsia="ru-RU"/>
        </w:rPr>
        <w:t>.  Порядок составления, утверждения и ведения бюджетной росписи Судебного департамента при Верховном Суде Российской Федерации, распределения лимитов бюджетных обязательств по подведомственным получателям бюджетных обязательств на 20</w:t>
      </w:r>
      <w:r w:rsidR="00273573">
        <w:rPr>
          <w:rFonts w:ascii="Times New Roman" w:eastAsia="Times New Roman" w:hAnsi="Times New Roman" w:cs="Times New Roman"/>
          <w:sz w:val="28"/>
          <w:szCs w:val="28"/>
          <w:lang w:eastAsia="ru-RU"/>
        </w:rPr>
        <w:t>2</w:t>
      </w:r>
      <w:r w:rsidR="00F064C8">
        <w:rPr>
          <w:rFonts w:ascii="Times New Roman" w:eastAsia="Times New Roman" w:hAnsi="Times New Roman" w:cs="Times New Roman"/>
          <w:sz w:val="28"/>
          <w:szCs w:val="28"/>
          <w:lang w:eastAsia="ru-RU"/>
        </w:rPr>
        <w:t>5</w:t>
      </w:r>
      <w:r w:rsidRPr="00A029F5">
        <w:rPr>
          <w:rFonts w:ascii="Times New Roman" w:eastAsia="Times New Roman" w:hAnsi="Times New Roman" w:cs="Times New Roman"/>
          <w:sz w:val="28"/>
          <w:szCs w:val="28"/>
          <w:lang w:eastAsia="ru-RU"/>
        </w:rPr>
        <w:t xml:space="preserve"> год, утвержден пр</w:t>
      </w:r>
      <w:r w:rsidR="000F5C49">
        <w:rPr>
          <w:rFonts w:ascii="Times New Roman" w:eastAsia="Times New Roman" w:hAnsi="Times New Roman" w:cs="Times New Roman"/>
          <w:sz w:val="28"/>
          <w:szCs w:val="28"/>
          <w:lang w:eastAsia="ru-RU"/>
        </w:rPr>
        <w:t>иказом Судебного департамента №83 от 16.05.2023</w:t>
      </w:r>
      <w:r w:rsidRPr="00A029F5">
        <w:rPr>
          <w:rFonts w:ascii="Times New Roman" w:eastAsia="Times New Roman" w:hAnsi="Times New Roman" w:cs="Times New Roman"/>
          <w:sz w:val="28"/>
          <w:szCs w:val="28"/>
          <w:lang w:eastAsia="ru-RU"/>
        </w:rPr>
        <w:t xml:space="preserve"> года. Таким образом, принятые Управлением лимиты бюджетных обязательств (бюджетные ассигнования) отражаются в бюджетном учете на основании расходных расписаний (реестров расходных расписаний).  В соответствии с п.2 ст.219 БК РФ исполнение бюджета по расходам предусматривает:</w:t>
      </w:r>
    </w:p>
    <w:p w:rsidR="00A029F5" w:rsidRPr="00A029F5" w:rsidRDefault="00A029F5" w:rsidP="005C290A">
      <w:pPr>
        <w:spacing w:after="0"/>
        <w:ind w:firstLine="709"/>
        <w:jc w:val="both"/>
        <w:rPr>
          <w:rFonts w:ascii="Times New Roman" w:eastAsia="Times New Roman" w:hAnsi="Times New Roman" w:cs="Times New Roman"/>
          <w:sz w:val="28"/>
          <w:szCs w:val="28"/>
          <w:lang w:eastAsia="ru-RU"/>
        </w:rPr>
      </w:pPr>
      <w:r w:rsidRPr="00A029F5">
        <w:rPr>
          <w:rFonts w:ascii="Times New Roman" w:eastAsia="Times New Roman" w:hAnsi="Times New Roman" w:cs="Times New Roman"/>
          <w:sz w:val="28"/>
          <w:szCs w:val="28"/>
          <w:lang w:eastAsia="ru-RU"/>
        </w:rPr>
        <w:t>-</w:t>
      </w:r>
      <w:r w:rsidR="006102CF">
        <w:rPr>
          <w:rFonts w:ascii="Times New Roman" w:eastAsia="Times New Roman" w:hAnsi="Times New Roman" w:cs="Times New Roman"/>
          <w:sz w:val="28"/>
          <w:szCs w:val="28"/>
          <w:lang w:eastAsia="ru-RU"/>
        </w:rPr>
        <w:t xml:space="preserve"> </w:t>
      </w:r>
      <w:r w:rsidRPr="00A029F5">
        <w:rPr>
          <w:rFonts w:ascii="Times New Roman" w:eastAsia="Times New Roman" w:hAnsi="Times New Roman" w:cs="Times New Roman"/>
          <w:sz w:val="28"/>
          <w:szCs w:val="28"/>
          <w:lang w:eastAsia="ru-RU"/>
        </w:rPr>
        <w:t>принятие бюджетных обязательств;</w:t>
      </w:r>
    </w:p>
    <w:p w:rsidR="00A029F5" w:rsidRPr="00A029F5" w:rsidRDefault="00A029F5" w:rsidP="005C290A">
      <w:pPr>
        <w:spacing w:after="0"/>
        <w:ind w:firstLine="709"/>
        <w:jc w:val="both"/>
        <w:rPr>
          <w:rFonts w:ascii="Times New Roman" w:eastAsia="Times New Roman" w:hAnsi="Times New Roman" w:cs="Times New Roman"/>
          <w:sz w:val="28"/>
          <w:szCs w:val="28"/>
          <w:lang w:eastAsia="ru-RU"/>
        </w:rPr>
      </w:pPr>
      <w:r w:rsidRPr="00A029F5">
        <w:rPr>
          <w:rFonts w:ascii="Times New Roman" w:eastAsia="Times New Roman" w:hAnsi="Times New Roman" w:cs="Times New Roman"/>
          <w:sz w:val="28"/>
          <w:szCs w:val="28"/>
          <w:lang w:eastAsia="ru-RU"/>
        </w:rPr>
        <w:lastRenderedPageBreak/>
        <w:t>- подтверждение денежных обязательств;</w:t>
      </w:r>
    </w:p>
    <w:p w:rsidR="00A029F5" w:rsidRPr="00A029F5" w:rsidRDefault="00A029F5" w:rsidP="005C290A">
      <w:pPr>
        <w:spacing w:after="0"/>
        <w:ind w:firstLine="709"/>
        <w:jc w:val="both"/>
        <w:rPr>
          <w:rFonts w:ascii="Times New Roman" w:eastAsia="Times New Roman" w:hAnsi="Times New Roman" w:cs="Times New Roman"/>
          <w:sz w:val="28"/>
          <w:szCs w:val="28"/>
          <w:lang w:eastAsia="ru-RU"/>
        </w:rPr>
      </w:pPr>
      <w:r w:rsidRPr="00A029F5">
        <w:rPr>
          <w:rFonts w:ascii="Times New Roman" w:eastAsia="Times New Roman" w:hAnsi="Times New Roman" w:cs="Times New Roman"/>
          <w:sz w:val="28"/>
          <w:szCs w:val="28"/>
          <w:lang w:eastAsia="ru-RU"/>
        </w:rPr>
        <w:t>- санкционирование оплаты денежных обязательств;</w:t>
      </w:r>
    </w:p>
    <w:p w:rsidR="00A029F5" w:rsidRPr="00A029F5" w:rsidRDefault="00A029F5" w:rsidP="005C290A">
      <w:pPr>
        <w:spacing w:after="0"/>
        <w:ind w:firstLine="709"/>
        <w:jc w:val="both"/>
        <w:rPr>
          <w:rFonts w:ascii="Times New Roman" w:eastAsia="Times New Roman" w:hAnsi="Times New Roman" w:cs="Times New Roman"/>
          <w:sz w:val="28"/>
          <w:szCs w:val="28"/>
          <w:lang w:eastAsia="ru-RU"/>
        </w:rPr>
      </w:pPr>
      <w:r w:rsidRPr="00A029F5">
        <w:rPr>
          <w:rFonts w:ascii="Times New Roman" w:eastAsia="Times New Roman" w:hAnsi="Times New Roman" w:cs="Times New Roman"/>
          <w:sz w:val="28"/>
          <w:szCs w:val="28"/>
          <w:lang w:eastAsia="ru-RU"/>
        </w:rPr>
        <w:t>- подтверждение исполнения денежных обязательств.</w:t>
      </w:r>
    </w:p>
    <w:p w:rsidR="00A029F5" w:rsidRPr="00A029F5" w:rsidRDefault="00A029F5" w:rsidP="005C290A">
      <w:pPr>
        <w:spacing w:after="0"/>
        <w:ind w:firstLine="709"/>
        <w:jc w:val="both"/>
        <w:rPr>
          <w:rFonts w:ascii="Times New Roman" w:eastAsia="Times New Roman" w:hAnsi="Times New Roman" w:cs="Times New Roman"/>
          <w:sz w:val="28"/>
          <w:szCs w:val="28"/>
          <w:lang w:eastAsia="ru-RU"/>
        </w:rPr>
      </w:pPr>
      <w:r w:rsidRPr="00A029F5">
        <w:rPr>
          <w:rFonts w:ascii="Times New Roman" w:eastAsia="Times New Roman" w:hAnsi="Times New Roman" w:cs="Times New Roman"/>
          <w:sz w:val="28"/>
          <w:szCs w:val="28"/>
          <w:lang w:eastAsia="ru-RU"/>
        </w:rPr>
        <w:t xml:space="preserve">Для организации своевременного и полного отражения в бюджетном учете всех принятых расходных бюджетных обязательств Управлением определен перечень первичных документов, используемых для подтверждения соответствующих бухгалтерских проводок, который утвержден в Положении по учетной политике Управления.     Регистром аналитического учета по счетам учета лимитов бюджетных обязательств и бюджетных ассигнований является Карточка учета лимитов бюджетных обязательств (форма 0504062) и Журнал регистрации бюджетных обязательств (форма 0504064).  </w:t>
      </w:r>
    </w:p>
    <w:p w:rsidR="00A029F5" w:rsidRPr="00A029F5" w:rsidRDefault="00F064C8" w:rsidP="005C290A">
      <w:pPr>
        <w:autoSpaceDE w:val="0"/>
        <w:autoSpaceDN w:val="0"/>
        <w:adjustRightInd w:val="0"/>
        <w:spacing w:after="0"/>
        <w:ind w:firstLine="709"/>
        <w:jc w:val="both"/>
        <w:rPr>
          <w:rFonts w:ascii="Times New Roman" w:hAnsi="Times New Roman" w:cs="Times New Roman"/>
          <w:sz w:val="28"/>
          <w:szCs w:val="28"/>
        </w:rPr>
      </w:pPr>
      <w:r>
        <w:rPr>
          <w:rFonts w:ascii="Times New Roman" w:hAnsi="Times New Roman" w:cs="Times New Roman"/>
          <w:sz w:val="28"/>
          <w:szCs w:val="28"/>
        </w:rPr>
        <w:t>В соответствии с З</w:t>
      </w:r>
      <w:r w:rsidR="00A029F5" w:rsidRPr="00A029F5">
        <w:rPr>
          <w:rFonts w:ascii="Times New Roman" w:hAnsi="Times New Roman" w:cs="Times New Roman"/>
          <w:sz w:val="28"/>
          <w:szCs w:val="28"/>
        </w:rPr>
        <w:t xml:space="preserve">аконом </w:t>
      </w:r>
      <w:r>
        <w:rPr>
          <w:rFonts w:ascii="Times New Roman" w:hAnsi="Times New Roman" w:cs="Times New Roman"/>
          <w:sz w:val="28"/>
          <w:szCs w:val="28"/>
        </w:rPr>
        <w:t>«</w:t>
      </w:r>
      <w:r w:rsidR="00A029F5" w:rsidRPr="00A029F5">
        <w:rPr>
          <w:rFonts w:ascii="Times New Roman" w:hAnsi="Times New Roman" w:cs="Times New Roman"/>
          <w:sz w:val="28"/>
          <w:szCs w:val="28"/>
        </w:rPr>
        <w:t>О бухгалтерском учете», ответственность за ведение бухгалтерского учета, своевременное представление полной и достоверной бухгалтерской отчетности несет начальник финансово</w:t>
      </w:r>
      <w:r w:rsidR="000F5C49">
        <w:rPr>
          <w:rFonts w:ascii="Times New Roman" w:hAnsi="Times New Roman" w:cs="Times New Roman"/>
          <w:sz w:val="28"/>
          <w:szCs w:val="28"/>
        </w:rPr>
        <w:t>го</w:t>
      </w:r>
      <w:r w:rsidR="00A029F5" w:rsidRPr="00A029F5">
        <w:rPr>
          <w:rFonts w:ascii="Times New Roman" w:hAnsi="Times New Roman" w:cs="Times New Roman"/>
          <w:sz w:val="28"/>
          <w:szCs w:val="28"/>
        </w:rPr>
        <w:t xml:space="preserve"> отдела - главный бухгалтер Управления.</w:t>
      </w:r>
    </w:p>
    <w:p w:rsidR="00A029F5" w:rsidRPr="00A029F5" w:rsidRDefault="00A029F5" w:rsidP="005C290A">
      <w:pPr>
        <w:spacing w:after="0"/>
        <w:ind w:firstLine="709"/>
        <w:jc w:val="both"/>
        <w:rPr>
          <w:rFonts w:ascii="Times New Roman" w:eastAsia="Times New Roman" w:hAnsi="Times New Roman" w:cs="Times New Roman"/>
          <w:sz w:val="28"/>
          <w:szCs w:val="28"/>
          <w:lang w:eastAsia="ru-RU"/>
        </w:rPr>
      </w:pPr>
      <w:r w:rsidRPr="00A029F5">
        <w:rPr>
          <w:rFonts w:ascii="Times New Roman" w:eastAsia="Times New Roman" w:hAnsi="Times New Roman" w:cs="Times New Roman"/>
          <w:sz w:val="28"/>
          <w:szCs w:val="28"/>
          <w:lang w:eastAsia="ru-RU"/>
        </w:rPr>
        <w:t>Штатная численность финансово</w:t>
      </w:r>
      <w:r>
        <w:rPr>
          <w:rFonts w:ascii="Times New Roman" w:eastAsia="Times New Roman" w:hAnsi="Times New Roman" w:cs="Times New Roman"/>
          <w:sz w:val="28"/>
          <w:szCs w:val="28"/>
          <w:lang w:eastAsia="ru-RU"/>
        </w:rPr>
        <w:t>-экономического</w:t>
      </w:r>
      <w:r w:rsidRPr="00A029F5">
        <w:rPr>
          <w:rFonts w:ascii="Times New Roman" w:eastAsia="Times New Roman" w:hAnsi="Times New Roman" w:cs="Times New Roman"/>
          <w:sz w:val="28"/>
          <w:szCs w:val="28"/>
          <w:lang w:eastAsia="ru-RU"/>
        </w:rPr>
        <w:t xml:space="preserve"> отдела на 31.12.20</w:t>
      </w:r>
      <w:r w:rsidR="008A7370">
        <w:rPr>
          <w:rFonts w:ascii="Times New Roman" w:eastAsia="Times New Roman" w:hAnsi="Times New Roman" w:cs="Times New Roman"/>
          <w:sz w:val="28"/>
          <w:szCs w:val="28"/>
          <w:lang w:eastAsia="ru-RU"/>
        </w:rPr>
        <w:t>2</w:t>
      </w:r>
      <w:r w:rsidR="00F064C8">
        <w:rPr>
          <w:rFonts w:ascii="Times New Roman" w:eastAsia="Times New Roman" w:hAnsi="Times New Roman" w:cs="Times New Roman"/>
          <w:sz w:val="28"/>
          <w:szCs w:val="28"/>
          <w:lang w:eastAsia="ru-RU"/>
        </w:rPr>
        <w:t>5</w:t>
      </w:r>
      <w:r w:rsidRPr="00A029F5">
        <w:rPr>
          <w:rFonts w:ascii="Times New Roman" w:eastAsia="Times New Roman" w:hAnsi="Times New Roman" w:cs="Times New Roman"/>
          <w:sz w:val="28"/>
          <w:szCs w:val="28"/>
          <w:lang w:eastAsia="ru-RU"/>
        </w:rPr>
        <w:t xml:space="preserve"> года составляет 5 единиц, в том числе:</w:t>
      </w:r>
      <w:r w:rsidR="00985199">
        <w:rPr>
          <w:rFonts w:ascii="Times New Roman" w:eastAsia="Times New Roman" w:hAnsi="Times New Roman" w:cs="Times New Roman"/>
          <w:sz w:val="28"/>
          <w:szCs w:val="28"/>
          <w:lang w:eastAsia="ru-RU"/>
        </w:rPr>
        <w:t xml:space="preserve"> начальник отдела,</w:t>
      </w:r>
      <w:r w:rsidRPr="00A029F5">
        <w:rPr>
          <w:rFonts w:ascii="Times New Roman" w:eastAsia="Times New Roman" w:hAnsi="Times New Roman" w:cs="Times New Roman"/>
          <w:sz w:val="28"/>
          <w:szCs w:val="28"/>
          <w:lang w:eastAsia="ru-RU"/>
        </w:rPr>
        <w:t xml:space="preserve"> заместитель начальника отдела, главный специалист  (</w:t>
      </w:r>
      <w:r>
        <w:rPr>
          <w:rFonts w:ascii="Times New Roman" w:eastAsia="Times New Roman" w:hAnsi="Times New Roman" w:cs="Times New Roman"/>
          <w:sz w:val="28"/>
          <w:szCs w:val="28"/>
          <w:lang w:eastAsia="ru-RU"/>
        </w:rPr>
        <w:t>3</w:t>
      </w:r>
      <w:r w:rsidRPr="00A029F5">
        <w:rPr>
          <w:rFonts w:ascii="Times New Roman" w:eastAsia="Times New Roman" w:hAnsi="Times New Roman" w:cs="Times New Roman"/>
          <w:sz w:val="28"/>
          <w:szCs w:val="28"/>
          <w:lang w:eastAsia="ru-RU"/>
        </w:rPr>
        <w:t xml:space="preserve"> единицы). Все специалисты финансового отдела имеют высшее образование. </w:t>
      </w:r>
    </w:p>
    <w:p w:rsidR="00A029F5" w:rsidRPr="00A029F5" w:rsidRDefault="00A029F5" w:rsidP="005C290A">
      <w:pPr>
        <w:spacing w:after="0"/>
        <w:ind w:firstLine="709"/>
        <w:jc w:val="both"/>
        <w:rPr>
          <w:rFonts w:ascii="Times New Roman" w:eastAsia="Times New Roman" w:hAnsi="Times New Roman" w:cs="Times New Roman"/>
          <w:sz w:val="28"/>
          <w:szCs w:val="28"/>
          <w:lang w:eastAsia="ru-RU"/>
        </w:rPr>
      </w:pPr>
      <w:r w:rsidRPr="00A029F5">
        <w:rPr>
          <w:rFonts w:ascii="Times New Roman" w:eastAsia="Times New Roman" w:hAnsi="Times New Roman" w:cs="Times New Roman"/>
          <w:sz w:val="28"/>
          <w:szCs w:val="28"/>
          <w:lang w:eastAsia="ru-RU"/>
        </w:rPr>
        <w:t xml:space="preserve">Ведется работа по повышению квалификации работников финансового отдела Управления. Обязанности работников финансового отдела определены их должностными регламентами. Должностные регламенты утверждены </w:t>
      </w:r>
      <w:r w:rsidR="000F5C49">
        <w:rPr>
          <w:rFonts w:ascii="Times New Roman" w:eastAsia="Times New Roman" w:hAnsi="Times New Roman" w:cs="Times New Roman"/>
          <w:sz w:val="28"/>
          <w:szCs w:val="28"/>
          <w:lang w:eastAsia="ru-RU"/>
        </w:rPr>
        <w:t>начальником Управления 13 июля 2020 года и 01 ноября 2022 года.</w:t>
      </w:r>
    </w:p>
    <w:p w:rsidR="00A029F5" w:rsidRPr="00A029F5" w:rsidRDefault="00A029F5" w:rsidP="005C290A">
      <w:pPr>
        <w:spacing w:after="0"/>
        <w:ind w:firstLine="709"/>
        <w:jc w:val="both"/>
        <w:rPr>
          <w:rFonts w:ascii="Times New Roman" w:hAnsi="Times New Roman" w:cs="Times New Roman"/>
          <w:i/>
          <w:sz w:val="28"/>
          <w:szCs w:val="28"/>
        </w:rPr>
      </w:pPr>
      <w:r w:rsidRPr="00A029F5">
        <w:rPr>
          <w:rFonts w:ascii="Times New Roman" w:hAnsi="Times New Roman" w:cs="Times New Roman"/>
          <w:sz w:val="28"/>
          <w:szCs w:val="28"/>
        </w:rPr>
        <w:t>Бухгалтерский учет ведется с использованием компьютерной</w:t>
      </w:r>
      <w:r w:rsidRPr="00A029F5">
        <w:rPr>
          <w:rFonts w:ascii="Times New Roman" w:hAnsi="Times New Roman" w:cs="Times New Roman"/>
          <w:color w:val="000000"/>
          <w:spacing w:val="9"/>
          <w:sz w:val="28"/>
          <w:szCs w:val="28"/>
        </w:rPr>
        <w:t xml:space="preserve"> техники </w:t>
      </w:r>
      <w:r w:rsidRPr="00A029F5">
        <w:rPr>
          <w:rFonts w:ascii="Times New Roman" w:hAnsi="Times New Roman" w:cs="Times New Roman"/>
          <w:sz w:val="28"/>
          <w:szCs w:val="28"/>
        </w:rPr>
        <w:t>и бухгалтерских программ «1С Предприятие: Бухгалтерия Государственного учреждения» версия 8</w:t>
      </w:r>
      <w:r w:rsidR="00F064C8">
        <w:rPr>
          <w:rFonts w:ascii="Times New Roman" w:hAnsi="Times New Roman" w:cs="Times New Roman"/>
          <w:sz w:val="28"/>
          <w:szCs w:val="28"/>
        </w:rPr>
        <w:t>.3</w:t>
      </w:r>
      <w:r w:rsidRPr="00A029F5">
        <w:rPr>
          <w:rFonts w:ascii="Times New Roman" w:hAnsi="Times New Roman" w:cs="Times New Roman"/>
          <w:sz w:val="28"/>
          <w:szCs w:val="28"/>
        </w:rPr>
        <w:t xml:space="preserve"> компоненты «1С: Зарплата и Кадры» версия 8 (сетев</w:t>
      </w:r>
      <w:r w:rsidR="00F064C8">
        <w:rPr>
          <w:rFonts w:ascii="Times New Roman" w:hAnsi="Times New Roman" w:cs="Times New Roman"/>
          <w:sz w:val="28"/>
          <w:szCs w:val="28"/>
        </w:rPr>
        <w:t>ая)</w:t>
      </w:r>
      <w:r w:rsidRPr="00A029F5">
        <w:rPr>
          <w:rFonts w:ascii="Times New Roman" w:hAnsi="Times New Roman" w:cs="Times New Roman"/>
          <w:i/>
          <w:sz w:val="28"/>
          <w:szCs w:val="28"/>
        </w:rPr>
        <w:t xml:space="preserve">. </w:t>
      </w:r>
    </w:p>
    <w:p w:rsidR="00A029F5" w:rsidRPr="00A029F5" w:rsidRDefault="00A029F5" w:rsidP="005C290A">
      <w:pPr>
        <w:spacing w:after="0"/>
        <w:ind w:firstLine="709"/>
        <w:jc w:val="both"/>
        <w:rPr>
          <w:rFonts w:ascii="Times New Roman" w:hAnsi="Times New Roman" w:cs="Times New Roman"/>
          <w:sz w:val="28"/>
          <w:szCs w:val="28"/>
        </w:rPr>
      </w:pPr>
      <w:r w:rsidRPr="00A029F5">
        <w:rPr>
          <w:rFonts w:ascii="Times New Roman" w:hAnsi="Times New Roman" w:cs="Times New Roman"/>
          <w:sz w:val="28"/>
          <w:szCs w:val="28"/>
        </w:rPr>
        <w:t>Порядок приема, выдачи наличных денег и оформления кассовых документов, ведения Кассовой книги, хранения денег, ревизии кассы и контроля за соблюдением кассовой дисциплины регламентируется  «Порядком ведения кассовых операций</w:t>
      </w:r>
      <w:r w:rsidR="00EB5C18">
        <w:rPr>
          <w:rFonts w:ascii="Times New Roman" w:hAnsi="Times New Roman" w:cs="Times New Roman"/>
          <w:sz w:val="28"/>
          <w:szCs w:val="28"/>
        </w:rPr>
        <w:t xml:space="preserve"> с банкнотами и монетой Банка России на территории</w:t>
      </w:r>
      <w:r w:rsidRPr="00A029F5">
        <w:rPr>
          <w:rFonts w:ascii="Times New Roman" w:hAnsi="Times New Roman" w:cs="Times New Roman"/>
          <w:sz w:val="28"/>
          <w:szCs w:val="28"/>
        </w:rPr>
        <w:t xml:space="preserve"> Российской Федерации», утвержденным решением Совета директоров ЦБ РФ от </w:t>
      </w:r>
      <w:r w:rsidR="00717DEE">
        <w:rPr>
          <w:rFonts w:ascii="Times New Roman" w:hAnsi="Times New Roman" w:cs="Times New Roman"/>
          <w:sz w:val="28"/>
          <w:szCs w:val="28"/>
        </w:rPr>
        <w:t>29</w:t>
      </w:r>
      <w:r w:rsidRPr="00A029F5">
        <w:rPr>
          <w:rFonts w:ascii="Times New Roman" w:hAnsi="Times New Roman" w:cs="Times New Roman"/>
          <w:sz w:val="28"/>
          <w:szCs w:val="28"/>
        </w:rPr>
        <w:t>.</w:t>
      </w:r>
      <w:r w:rsidR="00717DEE">
        <w:rPr>
          <w:rFonts w:ascii="Times New Roman" w:hAnsi="Times New Roman" w:cs="Times New Roman"/>
          <w:sz w:val="28"/>
          <w:szCs w:val="28"/>
        </w:rPr>
        <w:t>01</w:t>
      </w:r>
      <w:r w:rsidRPr="00A029F5">
        <w:rPr>
          <w:rFonts w:ascii="Times New Roman" w:hAnsi="Times New Roman" w:cs="Times New Roman"/>
          <w:sz w:val="28"/>
          <w:szCs w:val="28"/>
        </w:rPr>
        <w:t>.</w:t>
      </w:r>
      <w:r w:rsidR="00717DEE">
        <w:rPr>
          <w:rFonts w:ascii="Times New Roman" w:hAnsi="Times New Roman" w:cs="Times New Roman"/>
          <w:sz w:val="28"/>
          <w:szCs w:val="28"/>
        </w:rPr>
        <w:t>2018</w:t>
      </w:r>
      <w:r w:rsidRPr="00A029F5">
        <w:rPr>
          <w:rFonts w:ascii="Times New Roman" w:hAnsi="Times New Roman" w:cs="Times New Roman"/>
          <w:sz w:val="28"/>
          <w:szCs w:val="28"/>
        </w:rPr>
        <w:t xml:space="preserve">г. № </w:t>
      </w:r>
      <w:r w:rsidR="00717DEE">
        <w:rPr>
          <w:rFonts w:ascii="Times New Roman" w:hAnsi="Times New Roman" w:cs="Times New Roman"/>
          <w:sz w:val="28"/>
          <w:szCs w:val="28"/>
        </w:rPr>
        <w:t>630</w:t>
      </w:r>
      <w:r w:rsidR="00EB5C18">
        <w:rPr>
          <w:rFonts w:ascii="Times New Roman" w:hAnsi="Times New Roman" w:cs="Times New Roman"/>
          <w:sz w:val="28"/>
          <w:szCs w:val="28"/>
        </w:rPr>
        <w:t>-п</w:t>
      </w:r>
      <w:r w:rsidR="00F064C8">
        <w:rPr>
          <w:rFonts w:ascii="Times New Roman" w:hAnsi="Times New Roman" w:cs="Times New Roman"/>
          <w:sz w:val="28"/>
          <w:szCs w:val="28"/>
        </w:rPr>
        <w:t xml:space="preserve"> (в редакции от 15.11.2023)</w:t>
      </w:r>
      <w:r w:rsidRPr="00A029F5">
        <w:rPr>
          <w:rFonts w:ascii="Times New Roman" w:hAnsi="Times New Roman" w:cs="Times New Roman"/>
          <w:sz w:val="28"/>
          <w:szCs w:val="28"/>
        </w:rPr>
        <w:t>.</w:t>
      </w:r>
    </w:p>
    <w:p w:rsidR="00A029F5" w:rsidRPr="00A029F5" w:rsidRDefault="00A029F5" w:rsidP="005C290A">
      <w:pPr>
        <w:spacing w:after="0"/>
        <w:ind w:firstLine="709"/>
        <w:jc w:val="both"/>
        <w:rPr>
          <w:rFonts w:ascii="Times New Roman" w:hAnsi="Times New Roman" w:cs="Times New Roman"/>
          <w:sz w:val="28"/>
          <w:szCs w:val="28"/>
        </w:rPr>
      </w:pPr>
      <w:r w:rsidRPr="00A029F5">
        <w:rPr>
          <w:rFonts w:ascii="Times New Roman" w:hAnsi="Times New Roman" w:cs="Times New Roman"/>
          <w:sz w:val="28"/>
          <w:szCs w:val="28"/>
        </w:rPr>
        <w:t>В Управлении имеется архив, приказом начальника Управления от 18.07.2011 г. №332 назначено лицо, ответственное за ведение архива.</w:t>
      </w:r>
    </w:p>
    <w:p w:rsidR="00A029F5" w:rsidRPr="00A029F5" w:rsidRDefault="00A029F5" w:rsidP="005C290A">
      <w:pPr>
        <w:spacing w:after="0"/>
        <w:ind w:firstLine="709"/>
        <w:jc w:val="both"/>
        <w:rPr>
          <w:rFonts w:ascii="Times New Roman" w:hAnsi="Times New Roman" w:cs="Times New Roman"/>
          <w:color w:val="000000"/>
          <w:spacing w:val="2"/>
          <w:sz w:val="28"/>
          <w:szCs w:val="28"/>
        </w:rPr>
      </w:pPr>
      <w:r w:rsidRPr="00A029F5">
        <w:rPr>
          <w:rFonts w:ascii="Times New Roman" w:hAnsi="Times New Roman" w:cs="Times New Roman"/>
          <w:sz w:val="28"/>
          <w:szCs w:val="28"/>
        </w:rPr>
        <w:lastRenderedPageBreak/>
        <w:t>Все кассовые операции подтверждены первичными документами. Полученные наличные денежные средства приходуются в кассу Управления своевременно и в полном объеме. Для осуществления расчетов наличными деньгами в Управлении имеется специально оборудованное помещение кассы (двери металлические) с засыпным сейфом,</w:t>
      </w:r>
      <w:r w:rsidRPr="00A029F5">
        <w:rPr>
          <w:rFonts w:ascii="Times New Roman" w:hAnsi="Times New Roman" w:cs="Times New Roman"/>
          <w:color w:val="000000"/>
          <w:spacing w:val="2"/>
          <w:sz w:val="28"/>
          <w:szCs w:val="28"/>
        </w:rPr>
        <w:t xml:space="preserve"> кроме того, для сохранности документов и материально – технических средств, все кабинеты ФО взяты на пульт охранно-пожарной сигнализации. </w:t>
      </w:r>
    </w:p>
    <w:p w:rsidR="00A029F5" w:rsidRPr="00A029F5" w:rsidRDefault="00A029F5" w:rsidP="005C290A">
      <w:pPr>
        <w:spacing w:after="0"/>
        <w:ind w:firstLine="709"/>
        <w:jc w:val="both"/>
        <w:rPr>
          <w:rFonts w:ascii="Times New Roman" w:hAnsi="Times New Roman" w:cs="Times New Roman"/>
          <w:sz w:val="28"/>
          <w:szCs w:val="28"/>
        </w:rPr>
      </w:pPr>
      <w:r w:rsidRPr="00A029F5">
        <w:rPr>
          <w:rFonts w:ascii="Times New Roman" w:hAnsi="Times New Roman" w:cs="Times New Roman"/>
          <w:sz w:val="28"/>
          <w:szCs w:val="28"/>
        </w:rPr>
        <w:t>Наличные деньги, полученные в банке, расходуются на цели, указанные в чеках.</w:t>
      </w:r>
    </w:p>
    <w:p w:rsidR="00A029F5" w:rsidRPr="00A029F5" w:rsidRDefault="00A029F5" w:rsidP="005C290A">
      <w:pPr>
        <w:spacing w:after="0"/>
        <w:ind w:firstLine="709"/>
        <w:jc w:val="both"/>
        <w:rPr>
          <w:rFonts w:ascii="Times New Roman" w:hAnsi="Times New Roman" w:cs="Times New Roman"/>
          <w:color w:val="000000"/>
          <w:spacing w:val="2"/>
          <w:sz w:val="28"/>
          <w:szCs w:val="28"/>
        </w:rPr>
      </w:pPr>
      <w:r w:rsidRPr="00A029F5">
        <w:rPr>
          <w:rFonts w:ascii="Times New Roman" w:hAnsi="Times New Roman" w:cs="Times New Roman"/>
          <w:sz w:val="28"/>
          <w:szCs w:val="28"/>
        </w:rPr>
        <w:t xml:space="preserve">Учет кассовых операций по движению наличных денежных средств на счете 020134000 «Касса» ведется в журнале операций по счету «Касса» на основании кассовых отчетов. Остаток денежных средств на начало и конец месяца журнала операций соответствует данным книги «Главная книга» по счету 020134000. Прием и выдача наличных денежных средств из кассы производится по приходным и расходным кассовым ордерам и платежным ведомостям, которые регистрируются в журнале регистрации. Нумерация листов осуществляется в порядке возрастания с начала года. </w:t>
      </w:r>
    </w:p>
    <w:p w:rsidR="00A029F5" w:rsidRPr="00A029F5" w:rsidRDefault="00A029F5" w:rsidP="005C290A">
      <w:pPr>
        <w:shd w:val="clear" w:color="auto" w:fill="FFFFFF"/>
        <w:spacing w:after="0"/>
        <w:ind w:right="38" w:firstLine="709"/>
        <w:jc w:val="both"/>
        <w:rPr>
          <w:rFonts w:ascii="Times New Roman" w:hAnsi="Times New Roman" w:cs="Times New Roman"/>
          <w:color w:val="000000"/>
          <w:spacing w:val="2"/>
          <w:sz w:val="28"/>
          <w:szCs w:val="28"/>
        </w:rPr>
      </w:pPr>
      <w:r w:rsidRPr="00A029F5">
        <w:rPr>
          <w:rFonts w:ascii="Times New Roman" w:hAnsi="Times New Roman" w:cs="Times New Roman"/>
          <w:color w:val="000000"/>
          <w:spacing w:val="2"/>
          <w:sz w:val="28"/>
          <w:szCs w:val="28"/>
        </w:rPr>
        <w:t>Лимит наличных денежных средств в кассе установлен на 20</w:t>
      </w:r>
      <w:r w:rsidR="008A7370">
        <w:rPr>
          <w:rFonts w:ascii="Times New Roman" w:hAnsi="Times New Roman" w:cs="Times New Roman"/>
          <w:color w:val="000000"/>
          <w:spacing w:val="2"/>
          <w:sz w:val="28"/>
          <w:szCs w:val="28"/>
        </w:rPr>
        <w:t>2</w:t>
      </w:r>
      <w:r w:rsidR="00F064C8">
        <w:rPr>
          <w:rFonts w:ascii="Times New Roman" w:hAnsi="Times New Roman" w:cs="Times New Roman"/>
          <w:color w:val="000000"/>
          <w:spacing w:val="2"/>
          <w:sz w:val="28"/>
          <w:szCs w:val="28"/>
        </w:rPr>
        <w:t>5 год в сумме 9,8</w:t>
      </w:r>
      <w:r w:rsidRPr="00A029F5">
        <w:rPr>
          <w:rFonts w:ascii="Times New Roman" w:hAnsi="Times New Roman" w:cs="Times New Roman"/>
          <w:color w:val="000000"/>
          <w:spacing w:val="2"/>
          <w:sz w:val="28"/>
          <w:szCs w:val="28"/>
        </w:rPr>
        <w:t xml:space="preserve"> тысяч рублей. В течение года лимит не превышался. </w:t>
      </w:r>
    </w:p>
    <w:p w:rsidR="00A029F5" w:rsidRPr="00A029F5" w:rsidRDefault="00A029F5" w:rsidP="005C290A">
      <w:pPr>
        <w:spacing w:after="0"/>
        <w:ind w:firstLine="709"/>
        <w:jc w:val="both"/>
        <w:rPr>
          <w:rFonts w:ascii="Times New Roman" w:hAnsi="Times New Roman" w:cs="Times New Roman"/>
          <w:sz w:val="28"/>
          <w:szCs w:val="28"/>
        </w:rPr>
      </w:pPr>
      <w:r w:rsidRPr="00A029F5">
        <w:rPr>
          <w:rFonts w:ascii="Times New Roman" w:hAnsi="Times New Roman" w:cs="Times New Roman"/>
          <w:color w:val="000000"/>
          <w:sz w:val="28"/>
          <w:szCs w:val="28"/>
        </w:rPr>
        <w:t>Исполнение обязанности кассира возложено на главного специалиста финансового отдела, д</w:t>
      </w:r>
      <w:r w:rsidRPr="00A029F5">
        <w:rPr>
          <w:rFonts w:ascii="Times New Roman" w:hAnsi="Times New Roman" w:cs="Times New Roman"/>
          <w:sz w:val="28"/>
          <w:szCs w:val="28"/>
        </w:rPr>
        <w:t xml:space="preserve">оговор о полной индивидуальной материальной ответственности с кассиром Богдановой Л.К. заключен 3 октября 2005 г. на все время работы с вверенным кассиру имуществом Управления. </w:t>
      </w:r>
    </w:p>
    <w:p w:rsidR="00A029F5" w:rsidRPr="00A029F5" w:rsidRDefault="00A029F5" w:rsidP="005C290A">
      <w:pPr>
        <w:spacing w:after="0"/>
        <w:ind w:firstLine="709"/>
        <w:jc w:val="both"/>
        <w:rPr>
          <w:rFonts w:ascii="Times New Roman" w:hAnsi="Times New Roman" w:cs="Times New Roman"/>
          <w:color w:val="000000"/>
          <w:spacing w:val="1"/>
          <w:sz w:val="28"/>
          <w:szCs w:val="28"/>
        </w:rPr>
      </w:pPr>
      <w:r w:rsidRPr="00A029F5">
        <w:rPr>
          <w:rFonts w:ascii="Times New Roman" w:hAnsi="Times New Roman" w:cs="Times New Roman"/>
          <w:color w:val="000000"/>
          <w:spacing w:val="1"/>
          <w:sz w:val="28"/>
          <w:szCs w:val="28"/>
        </w:rPr>
        <w:t>В Управлении материальные ценности в эксплуатации закреплены по местам хранения – по отделам. С работником, ответственным за хранение ценностей, заключен договор о полной материальной ответственности с указанием должности и обязанностей по выполнению работ. В соответствии с Методическими указаниями по инвентаризации имущества и финансовых обязательств, утвержденными приказом Министерства фин</w:t>
      </w:r>
      <w:r w:rsidR="00717DEE">
        <w:rPr>
          <w:rFonts w:ascii="Times New Roman" w:hAnsi="Times New Roman" w:cs="Times New Roman"/>
          <w:color w:val="000000"/>
          <w:spacing w:val="1"/>
          <w:sz w:val="28"/>
          <w:szCs w:val="28"/>
        </w:rPr>
        <w:t>ансов Российской Федерации от 27.04.2023 г. № 189</w:t>
      </w:r>
      <w:r w:rsidRPr="00A029F5">
        <w:rPr>
          <w:rFonts w:ascii="Times New Roman" w:hAnsi="Times New Roman" w:cs="Times New Roman"/>
          <w:color w:val="000000"/>
          <w:spacing w:val="1"/>
          <w:sz w:val="28"/>
          <w:szCs w:val="28"/>
        </w:rPr>
        <w:t xml:space="preserve"> и Федерального закона «О бухгалтерском учете» в Управлении, в районных судах РСО-Алания и Владикавказском гарнизонном военном суде проводится ежемесячно инвентаризация денежных средств и ежегодно материальных ценностей. Последняя инвентаризация материальных ценностей в су</w:t>
      </w:r>
      <w:r w:rsidR="00717DEE">
        <w:rPr>
          <w:rFonts w:ascii="Times New Roman" w:hAnsi="Times New Roman" w:cs="Times New Roman"/>
          <w:color w:val="000000"/>
          <w:spacing w:val="1"/>
          <w:sz w:val="28"/>
          <w:szCs w:val="28"/>
        </w:rPr>
        <w:t>дах и Управлении проводилась в</w:t>
      </w:r>
      <w:r w:rsidRPr="00A029F5">
        <w:rPr>
          <w:rFonts w:ascii="Times New Roman" w:hAnsi="Times New Roman" w:cs="Times New Roman"/>
          <w:color w:val="000000"/>
          <w:spacing w:val="1"/>
          <w:sz w:val="28"/>
          <w:szCs w:val="28"/>
        </w:rPr>
        <w:t xml:space="preserve"> 20</w:t>
      </w:r>
      <w:r w:rsidR="008A7370">
        <w:rPr>
          <w:rFonts w:ascii="Times New Roman" w:hAnsi="Times New Roman" w:cs="Times New Roman"/>
          <w:color w:val="000000"/>
          <w:spacing w:val="1"/>
          <w:sz w:val="28"/>
          <w:szCs w:val="28"/>
        </w:rPr>
        <w:t>2</w:t>
      </w:r>
      <w:r w:rsidR="00F064C8">
        <w:rPr>
          <w:rFonts w:ascii="Times New Roman" w:hAnsi="Times New Roman" w:cs="Times New Roman"/>
          <w:color w:val="000000"/>
          <w:spacing w:val="1"/>
          <w:sz w:val="28"/>
          <w:szCs w:val="28"/>
        </w:rPr>
        <w:t>5</w:t>
      </w:r>
      <w:r w:rsidRPr="00A029F5">
        <w:rPr>
          <w:rFonts w:ascii="Times New Roman" w:hAnsi="Times New Roman" w:cs="Times New Roman"/>
          <w:color w:val="000000"/>
          <w:spacing w:val="1"/>
          <w:sz w:val="28"/>
          <w:szCs w:val="28"/>
        </w:rPr>
        <w:t xml:space="preserve"> году</w:t>
      </w:r>
      <w:r w:rsidR="00717DEE">
        <w:rPr>
          <w:rFonts w:ascii="Times New Roman" w:hAnsi="Times New Roman" w:cs="Times New Roman"/>
          <w:color w:val="000000"/>
          <w:spacing w:val="1"/>
          <w:sz w:val="28"/>
          <w:szCs w:val="28"/>
        </w:rPr>
        <w:t>.</w:t>
      </w:r>
      <w:r w:rsidRPr="00A029F5">
        <w:rPr>
          <w:rFonts w:ascii="Times New Roman" w:hAnsi="Times New Roman" w:cs="Times New Roman"/>
          <w:color w:val="000000"/>
          <w:spacing w:val="1"/>
          <w:sz w:val="28"/>
          <w:szCs w:val="28"/>
        </w:rPr>
        <w:t xml:space="preserve"> По результатам инвентаризации  излишков и недостач не обнаружено.  Фактическое наличие материальных ценностей соответствует учетным данным бухгалтерской отчетности.</w:t>
      </w:r>
    </w:p>
    <w:p w:rsidR="00A029F5" w:rsidRPr="00A029F5" w:rsidRDefault="00A029F5" w:rsidP="005C290A">
      <w:pPr>
        <w:spacing w:after="0"/>
        <w:ind w:firstLine="709"/>
        <w:jc w:val="both"/>
        <w:rPr>
          <w:rFonts w:ascii="Times New Roman" w:hAnsi="Times New Roman" w:cs="Times New Roman"/>
          <w:color w:val="000000"/>
          <w:spacing w:val="1"/>
          <w:sz w:val="28"/>
          <w:szCs w:val="28"/>
        </w:rPr>
      </w:pPr>
      <w:r w:rsidRPr="00A029F5">
        <w:rPr>
          <w:rFonts w:ascii="Times New Roman" w:hAnsi="Times New Roman" w:cs="Times New Roman"/>
          <w:color w:val="000000"/>
          <w:spacing w:val="1"/>
          <w:sz w:val="28"/>
          <w:szCs w:val="28"/>
        </w:rPr>
        <w:t>В соответствии с приказами Судебного департамента при Верх</w:t>
      </w:r>
      <w:r w:rsidR="00717DEE">
        <w:rPr>
          <w:rFonts w:ascii="Times New Roman" w:hAnsi="Times New Roman" w:cs="Times New Roman"/>
          <w:color w:val="000000"/>
          <w:spacing w:val="1"/>
          <w:sz w:val="28"/>
          <w:szCs w:val="28"/>
        </w:rPr>
        <w:t>овном Суде РФ</w:t>
      </w:r>
      <w:r w:rsidRPr="00A029F5">
        <w:rPr>
          <w:rFonts w:ascii="Times New Roman" w:hAnsi="Times New Roman" w:cs="Times New Roman"/>
          <w:color w:val="000000"/>
          <w:spacing w:val="1"/>
          <w:sz w:val="28"/>
          <w:szCs w:val="28"/>
        </w:rPr>
        <w:t xml:space="preserve"> №270 от 04.12.2014</w:t>
      </w:r>
      <w:r w:rsidR="00517299">
        <w:rPr>
          <w:rFonts w:ascii="Times New Roman" w:hAnsi="Times New Roman" w:cs="Times New Roman"/>
          <w:color w:val="000000"/>
          <w:spacing w:val="1"/>
          <w:sz w:val="28"/>
          <w:szCs w:val="28"/>
        </w:rPr>
        <w:t xml:space="preserve"> года (ред. от 05.10.2018</w:t>
      </w:r>
      <w:r w:rsidRPr="00A029F5">
        <w:rPr>
          <w:rFonts w:ascii="Times New Roman" w:hAnsi="Times New Roman" w:cs="Times New Roman"/>
          <w:color w:val="000000"/>
          <w:spacing w:val="1"/>
          <w:sz w:val="28"/>
          <w:szCs w:val="28"/>
        </w:rPr>
        <w:t xml:space="preserve"> года</w:t>
      </w:r>
      <w:r w:rsidR="00517299">
        <w:rPr>
          <w:rFonts w:ascii="Times New Roman" w:hAnsi="Times New Roman" w:cs="Times New Roman"/>
          <w:color w:val="000000"/>
          <w:spacing w:val="1"/>
          <w:sz w:val="28"/>
          <w:szCs w:val="28"/>
        </w:rPr>
        <w:t>)</w:t>
      </w:r>
      <w:r w:rsidRPr="00A029F5">
        <w:rPr>
          <w:rFonts w:ascii="Times New Roman" w:hAnsi="Times New Roman" w:cs="Times New Roman"/>
          <w:color w:val="000000"/>
          <w:spacing w:val="1"/>
          <w:sz w:val="28"/>
          <w:szCs w:val="28"/>
        </w:rPr>
        <w:t xml:space="preserve"> в Управлении </w:t>
      </w:r>
      <w:r w:rsidRPr="00A029F5">
        <w:rPr>
          <w:rFonts w:ascii="Times New Roman" w:hAnsi="Times New Roman" w:cs="Times New Roman"/>
          <w:color w:val="000000"/>
          <w:spacing w:val="1"/>
          <w:sz w:val="28"/>
          <w:szCs w:val="28"/>
        </w:rPr>
        <w:lastRenderedPageBreak/>
        <w:t>разработаны «Положение о порядке списания основных средств в районных судах РСО-Алания, Владикавказском гарнизонном военном суде и Управлении Судебного департамента в РСО-Алания», «Положение об утверждении инструкции о порядке содержания, эксплуатации, технического обслуживания и ремонта служебного автотранспорта» и «Положение об утверждении перечня видов особо ценного движимого имущества в Управлении Судебного департамента в РСО-Алания», утвержденных приказом №38-лс от 02.03.2017 года.</w:t>
      </w:r>
    </w:p>
    <w:p w:rsidR="00A029F5" w:rsidRPr="00A029F5" w:rsidRDefault="00A029F5" w:rsidP="005C290A">
      <w:pPr>
        <w:spacing w:after="0"/>
        <w:ind w:firstLine="709"/>
        <w:jc w:val="both"/>
        <w:rPr>
          <w:rFonts w:ascii="Times New Roman" w:hAnsi="Times New Roman" w:cs="Times New Roman"/>
          <w:sz w:val="28"/>
          <w:szCs w:val="28"/>
        </w:rPr>
      </w:pPr>
      <w:r w:rsidRPr="00A029F5">
        <w:rPr>
          <w:rFonts w:ascii="Times New Roman" w:hAnsi="Times New Roman" w:cs="Times New Roman"/>
          <w:color w:val="000000"/>
          <w:spacing w:val="1"/>
          <w:sz w:val="28"/>
          <w:szCs w:val="28"/>
        </w:rPr>
        <w:t xml:space="preserve">В финансовом отделе разработан план мероприятий по завершению бюджетного года, в который включены мероприятия по недопущению возникновения дебиторской и кредиторской задолженности. </w:t>
      </w:r>
      <w:r w:rsidRPr="00A029F5">
        <w:rPr>
          <w:rFonts w:ascii="Times New Roman" w:hAnsi="Times New Roman" w:cs="Times New Roman"/>
          <w:sz w:val="28"/>
          <w:szCs w:val="28"/>
        </w:rPr>
        <w:t>Дебиторской и кредиторской задолженности с истекшим сроком исковой давности не имеется.</w:t>
      </w:r>
    </w:p>
    <w:tbl>
      <w:tblPr>
        <w:tblW w:w="1020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2553"/>
        <w:gridCol w:w="1842"/>
        <w:gridCol w:w="2126"/>
        <w:gridCol w:w="1557"/>
      </w:tblGrid>
      <w:tr w:rsidR="00A029F5" w:rsidRPr="00A029F5" w:rsidTr="00C32891">
        <w:tc>
          <w:tcPr>
            <w:tcW w:w="2127" w:type="dxa"/>
            <w:tcBorders>
              <w:top w:val="single" w:sz="4" w:space="0" w:color="auto"/>
              <w:left w:val="single" w:sz="4" w:space="0" w:color="auto"/>
              <w:bottom w:val="single" w:sz="4" w:space="0" w:color="auto"/>
              <w:right w:val="single" w:sz="4" w:space="0" w:color="auto"/>
            </w:tcBorders>
          </w:tcPr>
          <w:p w:rsidR="00A029F5" w:rsidRPr="00A029F5" w:rsidRDefault="00A029F5" w:rsidP="005C290A">
            <w:pPr>
              <w:spacing w:after="0"/>
              <w:ind w:firstLine="709"/>
              <w:jc w:val="center"/>
              <w:rPr>
                <w:rFonts w:ascii="Times New Roman" w:hAnsi="Times New Roman" w:cs="Times New Roman"/>
                <w:sz w:val="28"/>
                <w:szCs w:val="28"/>
              </w:rPr>
            </w:pPr>
          </w:p>
        </w:tc>
        <w:tc>
          <w:tcPr>
            <w:tcW w:w="2553" w:type="dxa"/>
            <w:tcBorders>
              <w:top w:val="single" w:sz="4" w:space="0" w:color="auto"/>
              <w:left w:val="single" w:sz="4" w:space="0" w:color="auto"/>
              <w:bottom w:val="single" w:sz="4" w:space="0" w:color="auto"/>
              <w:right w:val="single" w:sz="4" w:space="0" w:color="auto"/>
            </w:tcBorders>
            <w:hideMark/>
          </w:tcPr>
          <w:p w:rsidR="00F902E1" w:rsidRDefault="00A029F5" w:rsidP="005C290A">
            <w:pPr>
              <w:spacing w:after="0"/>
              <w:jc w:val="center"/>
              <w:rPr>
                <w:rFonts w:ascii="Times New Roman" w:hAnsi="Times New Roman" w:cs="Times New Roman"/>
                <w:sz w:val="28"/>
                <w:szCs w:val="28"/>
              </w:rPr>
            </w:pPr>
            <w:r w:rsidRPr="00A029F5">
              <w:rPr>
                <w:rFonts w:ascii="Times New Roman" w:hAnsi="Times New Roman" w:cs="Times New Roman"/>
                <w:sz w:val="28"/>
                <w:szCs w:val="28"/>
              </w:rPr>
              <w:t>Год,</w:t>
            </w:r>
          </w:p>
          <w:p w:rsidR="00F902E1" w:rsidRDefault="00A029F5" w:rsidP="005C290A">
            <w:pPr>
              <w:spacing w:after="0"/>
              <w:jc w:val="center"/>
              <w:rPr>
                <w:rFonts w:ascii="Times New Roman" w:hAnsi="Times New Roman" w:cs="Times New Roman"/>
                <w:sz w:val="28"/>
                <w:szCs w:val="28"/>
              </w:rPr>
            </w:pPr>
            <w:r w:rsidRPr="00A029F5">
              <w:rPr>
                <w:rFonts w:ascii="Times New Roman" w:hAnsi="Times New Roman" w:cs="Times New Roman"/>
                <w:sz w:val="28"/>
                <w:szCs w:val="28"/>
              </w:rPr>
              <w:t>предшествующий</w:t>
            </w:r>
          </w:p>
          <w:p w:rsidR="00A029F5" w:rsidRPr="00A029F5" w:rsidRDefault="00A029F5" w:rsidP="005C290A">
            <w:pPr>
              <w:spacing w:after="0"/>
              <w:jc w:val="center"/>
              <w:rPr>
                <w:rFonts w:ascii="Times New Roman" w:hAnsi="Times New Roman" w:cs="Times New Roman"/>
                <w:sz w:val="28"/>
                <w:szCs w:val="28"/>
              </w:rPr>
            </w:pPr>
            <w:r w:rsidRPr="00A029F5">
              <w:rPr>
                <w:rFonts w:ascii="Times New Roman" w:hAnsi="Times New Roman" w:cs="Times New Roman"/>
                <w:sz w:val="28"/>
                <w:szCs w:val="28"/>
              </w:rPr>
              <w:t>отчетному году</w:t>
            </w:r>
          </w:p>
        </w:tc>
        <w:tc>
          <w:tcPr>
            <w:tcW w:w="1842" w:type="dxa"/>
            <w:tcBorders>
              <w:top w:val="single" w:sz="4" w:space="0" w:color="auto"/>
              <w:left w:val="single" w:sz="4" w:space="0" w:color="auto"/>
              <w:bottom w:val="single" w:sz="4" w:space="0" w:color="auto"/>
              <w:right w:val="single" w:sz="4" w:space="0" w:color="auto"/>
            </w:tcBorders>
            <w:hideMark/>
          </w:tcPr>
          <w:p w:rsidR="00A029F5" w:rsidRPr="00A029F5" w:rsidRDefault="00A029F5" w:rsidP="005C290A">
            <w:pPr>
              <w:spacing w:after="0"/>
              <w:jc w:val="center"/>
              <w:rPr>
                <w:rFonts w:ascii="Times New Roman" w:hAnsi="Times New Roman" w:cs="Times New Roman"/>
                <w:sz w:val="28"/>
                <w:szCs w:val="28"/>
              </w:rPr>
            </w:pPr>
            <w:r w:rsidRPr="00A029F5">
              <w:rPr>
                <w:rFonts w:ascii="Times New Roman" w:hAnsi="Times New Roman" w:cs="Times New Roman"/>
                <w:sz w:val="28"/>
                <w:szCs w:val="28"/>
              </w:rPr>
              <w:t>Отчетный год</w:t>
            </w:r>
          </w:p>
        </w:tc>
        <w:tc>
          <w:tcPr>
            <w:tcW w:w="2126" w:type="dxa"/>
            <w:tcBorders>
              <w:top w:val="single" w:sz="4" w:space="0" w:color="auto"/>
              <w:left w:val="single" w:sz="4" w:space="0" w:color="auto"/>
              <w:bottom w:val="single" w:sz="4" w:space="0" w:color="auto"/>
              <w:right w:val="single" w:sz="4" w:space="0" w:color="auto"/>
            </w:tcBorders>
            <w:hideMark/>
          </w:tcPr>
          <w:p w:rsidR="00A029F5" w:rsidRPr="00A029F5" w:rsidRDefault="00A029F5" w:rsidP="005C290A">
            <w:pPr>
              <w:spacing w:after="0"/>
              <w:jc w:val="center"/>
              <w:rPr>
                <w:rFonts w:ascii="Times New Roman" w:hAnsi="Times New Roman" w:cs="Times New Roman"/>
                <w:sz w:val="28"/>
                <w:szCs w:val="28"/>
              </w:rPr>
            </w:pPr>
            <w:r w:rsidRPr="00A029F5">
              <w:rPr>
                <w:rFonts w:ascii="Times New Roman" w:hAnsi="Times New Roman" w:cs="Times New Roman"/>
                <w:sz w:val="28"/>
                <w:szCs w:val="28"/>
              </w:rPr>
              <w:t>Причины</w:t>
            </w:r>
          </w:p>
          <w:p w:rsidR="00A029F5" w:rsidRPr="00A029F5" w:rsidRDefault="00A029F5" w:rsidP="005C290A">
            <w:pPr>
              <w:spacing w:after="0"/>
              <w:jc w:val="center"/>
              <w:rPr>
                <w:rFonts w:ascii="Times New Roman" w:hAnsi="Times New Roman" w:cs="Times New Roman"/>
                <w:sz w:val="28"/>
                <w:szCs w:val="28"/>
              </w:rPr>
            </w:pPr>
            <w:r w:rsidRPr="00A029F5">
              <w:rPr>
                <w:rFonts w:ascii="Times New Roman" w:hAnsi="Times New Roman" w:cs="Times New Roman"/>
                <w:sz w:val="28"/>
                <w:szCs w:val="28"/>
              </w:rPr>
              <w:t>роста</w:t>
            </w:r>
          </w:p>
        </w:tc>
        <w:tc>
          <w:tcPr>
            <w:tcW w:w="1557" w:type="dxa"/>
            <w:tcBorders>
              <w:top w:val="single" w:sz="4" w:space="0" w:color="auto"/>
              <w:left w:val="single" w:sz="4" w:space="0" w:color="auto"/>
              <w:bottom w:val="single" w:sz="4" w:space="0" w:color="auto"/>
              <w:right w:val="single" w:sz="4" w:space="0" w:color="auto"/>
            </w:tcBorders>
            <w:hideMark/>
          </w:tcPr>
          <w:p w:rsidR="00A029F5" w:rsidRPr="00A029F5" w:rsidRDefault="00A029F5" w:rsidP="005C290A">
            <w:pPr>
              <w:spacing w:after="0"/>
              <w:jc w:val="center"/>
              <w:rPr>
                <w:rFonts w:ascii="Times New Roman" w:hAnsi="Times New Roman" w:cs="Times New Roman"/>
                <w:sz w:val="28"/>
                <w:szCs w:val="28"/>
              </w:rPr>
            </w:pPr>
            <w:r w:rsidRPr="00A029F5">
              <w:rPr>
                <w:rFonts w:ascii="Times New Roman" w:hAnsi="Times New Roman" w:cs="Times New Roman"/>
                <w:sz w:val="28"/>
                <w:szCs w:val="28"/>
              </w:rPr>
              <w:t>Принимаемые</w:t>
            </w:r>
            <w:r w:rsidR="00F902E1">
              <w:rPr>
                <w:rFonts w:ascii="Times New Roman" w:hAnsi="Times New Roman" w:cs="Times New Roman"/>
                <w:sz w:val="28"/>
                <w:szCs w:val="28"/>
              </w:rPr>
              <w:t xml:space="preserve"> </w:t>
            </w:r>
            <w:r w:rsidRPr="00A029F5">
              <w:rPr>
                <w:rFonts w:ascii="Times New Roman" w:hAnsi="Times New Roman" w:cs="Times New Roman"/>
                <w:sz w:val="28"/>
                <w:szCs w:val="28"/>
              </w:rPr>
              <w:t>меры</w:t>
            </w:r>
          </w:p>
        </w:tc>
      </w:tr>
      <w:tr w:rsidR="00A029F5" w:rsidRPr="00A029F5" w:rsidTr="00C32891">
        <w:tc>
          <w:tcPr>
            <w:tcW w:w="2127" w:type="dxa"/>
            <w:tcBorders>
              <w:top w:val="single" w:sz="4" w:space="0" w:color="auto"/>
              <w:left w:val="single" w:sz="4" w:space="0" w:color="auto"/>
              <w:bottom w:val="single" w:sz="4" w:space="0" w:color="auto"/>
              <w:right w:val="single" w:sz="4" w:space="0" w:color="auto"/>
            </w:tcBorders>
            <w:hideMark/>
          </w:tcPr>
          <w:p w:rsidR="00A029F5" w:rsidRPr="00A029F5" w:rsidRDefault="00A029F5" w:rsidP="005C290A">
            <w:pPr>
              <w:spacing w:after="0"/>
              <w:jc w:val="center"/>
              <w:rPr>
                <w:rFonts w:ascii="Times New Roman" w:hAnsi="Times New Roman" w:cs="Times New Roman"/>
                <w:sz w:val="28"/>
                <w:szCs w:val="28"/>
              </w:rPr>
            </w:pPr>
            <w:r w:rsidRPr="00A029F5">
              <w:rPr>
                <w:rFonts w:ascii="Times New Roman" w:hAnsi="Times New Roman" w:cs="Times New Roman"/>
                <w:sz w:val="28"/>
                <w:szCs w:val="28"/>
              </w:rPr>
              <w:t>Соотношение объема</w:t>
            </w:r>
          </w:p>
          <w:p w:rsidR="00A029F5" w:rsidRPr="00A029F5" w:rsidRDefault="00FC6D3B" w:rsidP="005C290A">
            <w:pPr>
              <w:spacing w:after="0"/>
              <w:jc w:val="center"/>
              <w:rPr>
                <w:rFonts w:ascii="Times New Roman" w:hAnsi="Times New Roman" w:cs="Times New Roman"/>
                <w:sz w:val="28"/>
                <w:szCs w:val="28"/>
              </w:rPr>
            </w:pPr>
            <w:r w:rsidRPr="00A029F5">
              <w:rPr>
                <w:rFonts w:ascii="Times New Roman" w:hAnsi="Times New Roman" w:cs="Times New Roman"/>
                <w:sz w:val="28"/>
                <w:szCs w:val="28"/>
              </w:rPr>
              <w:t>Д</w:t>
            </w:r>
            <w:r w:rsidR="00A029F5" w:rsidRPr="00A029F5">
              <w:rPr>
                <w:rFonts w:ascii="Times New Roman" w:hAnsi="Times New Roman" w:cs="Times New Roman"/>
                <w:sz w:val="28"/>
                <w:szCs w:val="28"/>
              </w:rPr>
              <w:t>ебиторской</w:t>
            </w:r>
            <w:r>
              <w:rPr>
                <w:rFonts w:ascii="Times New Roman" w:hAnsi="Times New Roman" w:cs="Times New Roman"/>
                <w:sz w:val="28"/>
                <w:szCs w:val="28"/>
              </w:rPr>
              <w:t xml:space="preserve"> з</w:t>
            </w:r>
            <w:r w:rsidR="00A029F5" w:rsidRPr="00A029F5">
              <w:rPr>
                <w:rFonts w:ascii="Times New Roman" w:hAnsi="Times New Roman" w:cs="Times New Roman"/>
                <w:sz w:val="28"/>
                <w:szCs w:val="28"/>
              </w:rPr>
              <w:t>адолженности к кассовым расходам (%)</w:t>
            </w:r>
          </w:p>
        </w:tc>
        <w:tc>
          <w:tcPr>
            <w:tcW w:w="2553" w:type="dxa"/>
            <w:tcBorders>
              <w:top w:val="single" w:sz="4" w:space="0" w:color="auto"/>
              <w:left w:val="single" w:sz="4" w:space="0" w:color="auto"/>
              <w:bottom w:val="single" w:sz="4" w:space="0" w:color="auto"/>
              <w:right w:val="single" w:sz="4" w:space="0" w:color="auto"/>
            </w:tcBorders>
            <w:hideMark/>
          </w:tcPr>
          <w:p w:rsidR="00A029F5" w:rsidRPr="00A029F5" w:rsidRDefault="008A7370" w:rsidP="005C290A">
            <w:pPr>
              <w:spacing w:after="0"/>
              <w:ind w:firstLine="709"/>
              <w:jc w:val="center"/>
              <w:rPr>
                <w:rFonts w:ascii="Times New Roman" w:hAnsi="Times New Roman" w:cs="Times New Roman"/>
                <w:sz w:val="28"/>
                <w:szCs w:val="28"/>
              </w:rPr>
            </w:pPr>
            <w:r>
              <w:rPr>
                <w:rFonts w:ascii="Times New Roman" w:hAnsi="Times New Roman" w:cs="Times New Roman"/>
                <w:sz w:val="28"/>
                <w:szCs w:val="28"/>
              </w:rPr>
              <w:t>-</w:t>
            </w:r>
          </w:p>
        </w:tc>
        <w:tc>
          <w:tcPr>
            <w:tcW w:w="1842" w:type="dxa"/>
            <w:tcBorders>
              <w:top w:val="single" w:sz="4" w:space="0" w:color="auto"/>
              <w:left w:val="single" w:sz="4" w:space="0" w:color="auto"/>
              <w:bottom w:val="single" w:sz="4" w:space="0" w:color="auto"/>
              <w:right w:val="single" w:sz="4" w:space="0" w:color="auto"/>
            </w:tcBorders>
            <w:hideMark/>
          </w:tcPr>
          <w:p w:rsidR="00A029F5" w:rsidRPr="00A029F5" w:rsidRDefault="00517299" w:rsidP="005C290A">
            <w:pPr>
              <w:spacing w:after="0"/>
              <w:ind w:firstLine="709"/>
              <w:jc w:val="center"/>
              <w:rPr>
                <w:rFonts w:ascii="Times New Roman" w:hAnsi="Times New Roman" w:cs="Times New Roman"/>
                <w:sz w:val="28"/>
                <w:szCs w:val="28"/>
              </w:rPr>
            </w:pPr>
            <w:r>
              <w:rPr>
                <w:rFonts w:ascii="Times New Roman" w:hAnsi="Times New Roman" w:cs="Times New Roman"/>
                <w:sz w:val="28"/>
                <w:szCs w:val="28"/>
              </w:rPr>
              <w:t>-</w:t>
            </w:r>
          </w:p>
        </w:tc>
        <w:tc>
          <w:tcPr>
            <w:tcW w:w="2126" w:type="dxa"/>
            <w:tcBorders>
              <w:top w:val="single" w:sz="4" w:space="0" w:color="auto"/>
              <w:left w:val="single" w:sz="4" w:space="0" w:color="auto"/>
              <w:bottom w:val="single" w:sz="4" w:space="0" w:color="auto"/>
              <w:right w:val="single" w:sz="4" w:space="0" w:color="auto"/>
            </w:tcBorders>
          </w:tcPr>
          <w:p w:rsidR="00A029F5" w:rsidRPr="00A029F5" w:rsidRDefault="00A029F5" w:rsidP="005C290A">
            <w:pPr>
              <w:spacing w:after="0"/>
              <w:ind w:firstLine="709"/>
              <w:jc w:val="center"/>
              <w:rPr>
                <w:rFonts w:ascii="Times New Roman" w:hAnsi="Times New Roman" w:cs="Times New Roman"/>
                <w:sz w:val="28"/>
                <w:szCs w:val="28"/>
              </w:rPr>
            </w:pPr>
          </w:p>
        </w:tc>
        <w:tc>
          <w:tcPr>
            <w:tcW w:w="1557" w:type="dxa"/>
            <w:tcBorders>
              <w:top w:val="single" w:sz="4" w:space="0" w:color="auto"/>
              <w:left w:val="single" w:sz="4" w:space="0" w:color="auto"/>
              <w:bottom w:val="single" w:sz="4" w:space="0" w:color="auto"/>
              <w:right w:val="single" w:sz="4" w:space="0" w:color="auto"/>
            </w:tcBorders>
          </w:tcPr>
          <w:p w:rsidR="00A029F5" w:rsidRPr="00A029F5" w:rsidRDefault="00A029F5" w:rsidP="005C290A">
            <w:pPr>
              <w:spacing w:after="0"/>
              <w:ind w:firstLine="709"/>
              <w:jc w:val="center"/>
              <w:rPr>
                <w:rFonts w:ascii="Times New Roman" w:hAnsi="Times New Roman" w:cs="Times New Roman"/>
                <w:sz w:val="28"/>
                <w:szCs w:val="28"/>
              </w:rPr>
            </w:pPr>
          </w:p>
        </w:tc>
      </w:tr>
      <w:tr w:rsidR="00A029F5" w:rsidRPr="00A029F5" w:rsidTr="00C32891">
        <w:tc>
          <w:tcPr>
            <w:tcW w:w="2127" w:type="dxa"/>
            <w:tcBorders>
              <w:top w:val="single" w:sz="4" w:space="0" w:color="auto"/>
              <w:left w:val="single" w:sz="4" w:space="0" w:color="auto"/>
              <w:bottom w:val="single" w:sz="4" w:space="0" w:color="auto"/>
              <w:right w:val="single" w:sz="4" w:space="0" w:color="auto"/>
            </w:tcBorders>
            <w:hideMark/>
          </w:tcPr>
          <w:p w:rsidR="00A029F5" w:rsidRPr="00A029F5" w:rsidRDefault="00A029F5" w:rsidP="005C290A">
            <w:pPr>
              <w:spacing w:after="0"/>
              <w:jc w:val="center"/>
              <w:rPr>
                <w:rFonts w:ascii="Times New Roman" w:hAnsi="Times New Roman" w:cs="Times New Roman"/>
                <w:sz w:val="28"/>
                <w:szCs w:val="28"/>
              </w:rPr>
            </w:pPr>
            <w:r w:rsidRPr="00A029F5">
              <w:rPr>
                <w:rFonts w:ascii="Times New Roman" w:hAnsi="Times New Roman" w:cs="Times New Roman"/>
                <w:sz w:val="28"/>
                <w:szCs w:val="28"/>
              </w:rPr>
              <w:t>Соотношение объема</w:t>
            </w:r>
            <w:r w:rsidR="00FC6D3B">
              <w:rPr>
                <w:rFonts w:ascii="Times New Roman" w:hAnsi="Times New Roman" w:cs="Times New Roman"/>
                <w:sz w:val="28"/>
                <w:szCs w:val="28"/>
              </w:rPr>
              <w:t xml:space="preserve"> </w:t>
            </w:r>
            <w:r w:rsidRPr="00A029F5">
              <w:rPr>
                <w:rFonts w:ascii="Times New Roman" w:hAnsi="Times New Roman" w:cs="Times New Roman"/>
                <w:sz w:val="28"/>
                <w:szCs w:val="28"/>
              </w:rPr>
              <w:t>кредиторской</w:t>
            </w:r>
          </w:p>
          <w:p w:rsidR="00A029F5" w:rsidRPr="00A029F5" w:rsidRDefault="00A029F5" w:rsidP="005C290A">
            <w:pPr>
              <w:spacing w:after="0"/>
              <w:jc w:val="center"/>
              <w:rPr>
                <w:rFonts w:ascii="Times New Roman" w:hAnsi="Times New Roman" w:cs="Times New Roman"/>
                <w:sz w:val="28"/>
                <w:szCs w:val="28"/>
              </w:rPr>
            </w:pPr>
            <w:r w:rsidRPr="00A029F5">
              <w:rPr>
                <w:rFonts w:ascii="Times New Roman" w:hAnsi="Times New Roman" w:cs="Times New Roman"/>
                <w:sz w:val="28"/>
                <w:szCs w:val="28"/>
              </w:rPr>
              <w:t xml:space="preserve">задолженности к </w:t>
            </w:r>
            <w:r w:rsidR="00FC6D3B">
              <w:rPr>
                <w:rFonts w:ascii="Times New Roman" w:hAnsi="Times New Roman" w:cs="Times New Roman"/>
                <w:sz w:val="28"/>
                <w:szCs w:val="28"/>
              </w:rPr>
              <w:t>к</w:t>
            </w:r>
            <w:r w:rsidRPr="00A029F5">
              <w:rPr>
                <w:rFonts w:ascii="Times New Roman" w:hAnsi="Times New Roman" w:cs="Times New Roman"/>
                <w:sz w:val="28"/>
                <w:szCs w:val="28"/>
              </w:rPr>
              <w:t>ассовым расходам (%)</w:t>
            </w:r>
          </w:p>
        </w:tc>
        <w:tc>
          <w:tcPr>
            <w:tcW w:w="2553" w:type="dxa"/>
            <w:tcBorders>
              <w:top w:val="single" w:sz="4" w:space="0" w:color="auto"/>
              <w:left w:val="single" w:sz="4" w:space="0" w:color="auto"/>
              <w:bottom w:val="single" w:sz="4" w:space="0" w:color="auto"/>
              <w:right w:val="single" w:sz="4" w:space="0" w:color="auto"/>
            </w:tcBorders>
            <w:hideMark/>
          </w:tcPr>
          <w:p w:rsidR="00A029F5" w:rsidRPr="00A029F5" w:rsidRDefault="008A7370" w:rsidP="005C290A">
            <w:pPr>
              <w:spacing w:after="0"/>
              <w:ind w:firstLine="709"/>
              <w:jc w:val="center"/>
              <w:rPr>
                <w:rFonts w:ascii="Times New Roman" w:hAnsi="Times New Roman" w:cs="Times New Roman"/>
                <w:sz w:val="28"/>
                <w:szCs w:val="28"/>
              </w:rPr>
            </w:pPr>
            <w:r>
              <w:rPr>
                <w:rFonts w:ascii="Times New Roman" w:hAnsi="Times New Roman" w:cs="Times New Roman"/>
                <w:sz w:val="28"/>
                <w:szCs w:val="28"/>
              </w:rPr>
              <w:t>0,</w:t>
            </w:r>
            <w:r w:rsidR="00F064C8">
              <w:rPr>
                <w:rFonts w:ascii="Times New Roman" w:hAnsi="Times New Roman" w:cs="Times New Roman"/>
                <w:sz w:val="28"/>
                <w:szCs w:val="28"/>
              </w:rPr>
              <w:t>47</w:t>
            </w:r>
          </w:p>
        </w:tc>
        <w:tc>
          <w:tcPr>
            <w:tcW w:w="1842" w:type="dxa"/>
            <w:tcBorders>
              <w:top w:val="single" w:sz="4" w:space="0" w:color="auto"/>
              <w:left w:val="single" w:sz="4" w:space="0" w:color="auto"/>
              <w:bottom w:val="single" w:sz="4" w:space="0" w:color="auto"/>
              <w:right w:val="single" w:sz="4" w:space="0" w:color="auto"/>
            </w:tcBorders>
            <w:hideMark/>
          </w:tcPr>
          <w:p w:rsidR="00A029F5" w:rsidRPr="00A029F5" w:rsidRDefault="00A029F5" w:rsidP="005C290A">
            <w:pPr>
              <w:spacing w:after="0"/>
              <w:ind w:firstLine="709"/>
              <w:jc w:val="center"/>
              <w:rPr>
                <w:rFonts w:ascii="Times New Roman" w:hAnsi="Times New Roman" w:cs="Times New Roman"/>
                <w:sz w:val="28"/>
                <w:szCs w:val="28"/>
              </w:rPr>
            </w:pPr>
            <w:r w:rsidRPr="00A029F5">
              <w:rPr>
                <w:rFonts w:ascii="Times New Roman" w:hAnsi="Times New Roman" w:cs="Times New Roman"/>
                <w:sz w:val="28"/>
                <w:szCs w:val="28"/>
              </w:rPr>
              <w:t>0,</w:t>
            </w:r>
            <w:r w:rsidR="00B92431">
              <w:rPr>
                <w:rFonts w:ascii="Times New Roman" w:hAnsi="Times New Roman" w:cs="Times New Roman"/>
                <w:sz w:val="28"/>
                <w:szCs w:val="28"/>
              </w:rPr>
              <w:t>47</w:t>
            </w:r>
          </w:p>
        </w:tc>
        <w:tc>
          <w:tcPr>
            <w:tcW w:w="2126" w:type="dxa"/>
            <w:tcBorders>
              <w:top w:val="single" w:sz="4" w:space="0" w:color="auto"/>
              <w:left w:val="single" w:sz="4" w:space="0" w:color="auto"/>
              <w:bottom w:val="single" w:sz="4" w:space="0" w:color="auto"/>
              <w:right w:val="single" w:sz="4" w:space="0" w:color="auto"/>
            </w:tcBorders>
            <w:hideMark/>
          </w:tcPr>
          <w:p w:rsidR="00A029F5" w:rsidRPr="00A029F5" w:rsidRDefault="00A029F5" w:rsidP="005C290A">
            <w:pPr>
              <w:spacing w:after="0"/>
              <w:jc w:val="center"/>
              <w:rPr>
                <w:rFonts w:ascii="Times New Roman" w:hAnsi="Times New Roman" w:cs="Times New Roman"/>
                <w:sz w:val="28"/>
                <w:szCs w:val="28"/>
              </w:rPr>
            </w:pPr>
          </w:p>
        </w:tc>
        <w:tc>
          <w:tcPr>
            <w:tcW w:w="1557" w:type="dxa"/>
            <w:tcBorders>
              <w:top w:val="single" w:sz="4" w:space="0" w:color="auto"/>
              <w:left w:val="single" w:sz="4" w:space="0" w:color="auto"/>
              <w:bottom w:val="single" w:sz="4" w:space="0" w:color="auto"/>
              <w:right w:val="single" w:sz="4" w:space="0" w:color="auto"/>
            </w:tcBorders>
          </w:tcPr>
          <w:p w:rsidR="00A029F5" w:rsidRPr="00A029F5" w:rsidRDefault="00A029F5" w:rsidP="005C290A">
            <w:pPr>
              <w:spacing w:after="0"/>
              <w:ind w:firstLine="709"/>
              <w:jc w:val="center"/>
              <w:rPr>
                <w:rFonts w:ascii="Times New Roman" w:hAnsi="Times New Roman" w:cs="Times New Roman"/>
                <w:sz w:val="28"/>
                <w:szCs w:val="28"/>
              </w:rPr>
            </w:pPr>
          </w:p>
        </w:tc>
      </w:tr>
    </w:tbl>
    <w:p w:rsidR="00A029F5" w:rsidRPr="00A029F5" w:rsidRDefault="00A029F5" w:rsidP="005C290A">
      <w:pPr>
        <w:spacing w:after="0"/>
        <w:ind w:firstLine="709"/>
        <w:jc w:val="both"/>
        <w:rPr>
          <w:rFonts w:ascii="Times New Roman" w:hAnsi="Times New Roman" w:cs="Times New Roman"/>
          <w:sz w:val="28"/>
          <w:szCs w:val="28"/>
        </w:rPr>
      </w:pPr>
    </w:p>
    <w:p w:rsidR="00A029F5" w:rsidRPr="00A029F5" w:rsidRDefault="00CE3288" w:rsidP="005C290A">
      <w:pPr>
        <w:spacing w:after="0"/>
        <w:ind w:firstLine="709"/>
        <w:jc w:val="both"/>
        <w:rPr>
          <w:rFonts w:ascii="Times New Roman" w:hAnsi="Times New Roman" w:cs="Times New Roman"/>
          <w:sz w:val="28"/>
          <w:szCs w:val="28"/>
        </w:rPr>
      </w:pPr>
      <w:r>
        <w:rPr>
          <w:rFonts w:ascii="Times New Roman" w:hAnsi="Times New Roman" w:cs="Times New Roman"/>
          <w:sz w:val="28"/>
          <w:szCs w:val="28"/>
        </w:rPr>
        <w:t>В</w:t>
      </w:r>
      <w:r w:rsidR="00A029F5" w:rsidRPr="00A029F5">
        <w:rPr>
          <w:rFonts w:ascii="Times New Roman" w:hAnsi="Times New Roman" w:cs="Times New Roman"/>
          <w:sz w:val="28"/>
          <w:szCs w:val="28"/>
        </w:rPr>
        <w:t xml:space="preserve"> Управлении Судебного департамента в РСО-Алания утвержден состав постоянно действующей комиссии по инвентаризации дебиторской задолженности (приказ №1</w:t>
      </w:r>
      <w:r w:rsidR="008A7370">
        <w:rPr>
          <w:rFonts w:ascii="Times New Roman" w:hAnsi="Times New Roman" w:cs="Times New Roman"/>
          <w:sz w:val="28"/>
          <w:szCs w:val="28"/>
        </w:rPr>
        <w:t>9 о/д</w:t>
      </w:r>
      <w:r w:rsidR="00A029F5" w:rsidRPr="00A029F5">
        <w:rPr>
          <w:rFonts w:ascii="Times New Roman" w:hAnsi="Times New Roman" w:cs="Times New Roman"/>
          <w:sz w:val="28"/>
          <w:szCs w:val="28"/>
        </w:rPr>
        <w:t xml:space="preserve"> от </w:t>
      </w:r>
      <w:r w:rsidR="008A7370">
        <w:rPr>
          <w:rFonts w:ascii="Times New Roman" w:hAnsi="Times New Roman" w:cs="Times New Roman"/>
          <w:sz w:val="28"/>
          <w:szCs w:val="28"/>
        </w:rPr>
        <w:t>10</w:t>
      </w:r>
      <w:r w:rsidR="00A029F5" w:rsidRPr="00A029F5">
        <w:rPr>
          <w:rFonts w:ascii="Times New Roman" w:hAnsi="Times New Roman" w:cs="Times New Roman"/>
          <w:sz w:val="28"/>
          <w:szCs w:val="28"/>
        </w:rPr>
        <w:t>.0</w:t>
      </w:r>
      <w:r w:rsidR="008A7370">
        <w:rPr>
          <w:rFonts w:ascii="Times New Roman" w:hAnsi="Times New Roman" w:cs="Times New Roman"/>
          <w:sz w:val="28"/>
          <w:szCs w:val="28"/>
        </w:rPr>
        <w:t>2</w:t>
      </w:r>
      <w:r w:rsidR="00A029F5" w:rsidRPr="00A029F5">
        <w:rPr>
          <w:rFonts w:ascii="Times New Roman" w:hAnsi="Times New Roman" w:cs="Times New Roman"/>
          <w:sz w:val="28"/>
          <w:szCs w:val="28"/>
        </w:rPr>
        <w:t>.20</w:t>
      </w:r>
      <w:r w:rsidR="008A7370">
        <w:rPr>
          <w:rFonts w:ascii="Times New Roman" w:hAnsi="Times New Roman" w:cs="Times New Roman"/>
          <w:sz w:val="28"/>
          <w:szCs w:val="28"/>
        </w:rPr>
        <w:t>20</w:t>
      </w:r>
      <w:r w:rsidR="00A029F5" w:rsidRPr="00A029F5">
        <w:rPr>
          <w:rFonts w:ascii="Times New Roman" w:hAnsi="Times New Roman" w:cs="Times New Roman"/>
          <w:sz w:val="28"/>
          <w:szCs w:val="28"/>
        </w:rPr>
        <w:t xml:space="preserve"> года).</w:t>
      </w:r>
    </w:p>
    <w:p w:rsidR="00A029F5" w:rsidRPr="00A029F5" w:rsidRDefault="008A7370" w:rsidP="005C290A">
      <w:pPr>
        <w:spacing w:after="0"/>
        <w:ind w:firstLine="709"/>
        <w:jc w:val="both"/>
        <w:rPr>
          <w:rFonts w:ascii="Times New Roman" w:hAnsi="Times New Roman" w:cs="Times New Roman"/>
          <w:sz w:val="28"/>
          <w:szCs w:val="28"/>
        </w:rPr>
      </w:pPr>
      <w:r>
        <w:rPr>
          <w:rFonts w:ascii="Times New Roman" w:hAnsi="Times New Roman" w:cs="Times New Roman"/>
          <w:sz w:val="28"/>
          <w:szCs w:val="28"/>
        </w:rPr>
        <w:t>В течение всего 202</w:t>
      </w:r>
      <w:r w:rsidR="00CE3288">
        <w:rPr>
          <w:rFonts w:ascii="Times New Roman" w:hAnsi="Times New Roman" w:cs="Times New Roman"/>
          <w:sz w:val="28"/>
          <w:szCs w:val="28"/>
        </w:rPr>
        <w:t>5</w:t>
      </w:r>
      <w:r w:rsidR="00A029F5" w:rsidRPr="00A029F5">
        <w:rPr>
          <w:rFonts w:ascii="Times New Roman" w:hAnsi="Times New Roman" w:cs="Times New Roman"/>
          <w:sz w:val="28"/>
          <w:szCs w:val="28"/>
        </w:rPr>
        <w:t xml:space="preserve"> года Управлением ежеквартально проводился углубленный анализ потребления топливно-энергетических ресурсов, воды и оказанных услуг связи, где объектом анализа являются количество потребленных ресурсов, общая сумма предъявленных счетов по всем поставщикам, сумма принятых к оплате счетов с учетом их лимитного потребления, сумма оплаченных счетов и увязка их с лимитом бюджетных обязательств. Контроль лимитов бюджетных обязательств проводился в </w:t>
      </w:r>
      <w:r w:rsidR="00A029F5" w:rsidRPr="00A029F5">
        <w:rPr>
          <w:rFonts w:ascii="Times New Roman" w:hAnsi="Times New Roman" w:cs="Times New Roman"/>
          <w:sz w:val="28"/>
          <w:szCs w:val="28"/>
        </w:rPr>
        <w:lastRenderedPageBreak/>
        <w:t xml:space="preserve">тесном взаимодействии с УФК по РСО-Алания. Кроме того, для своевременной оплаты потребленных топливно-энергетических ресурсов ведется постоянный контроль счетов в Управлении. </w:t>
      </w:r>
    </w:p>
    <w:tbl>
      <w:tblPr>
        <w:tblpPr w:leftFromText="180" w:rightFromText="180" w:vertAnchor="text" w:horzAnchor="page" w:tblpX="1" w:tblpY="138"/>
        <w:tblOverlap w:val="never"/>
        <w:tblW w:w="0" w:type="auto"/>
        <w:tblLayout w:type="fixed"/>
        <w:tblCellMar>
          <w:left w:w="0" w:type="dxa"/>
          <w:right w:w="0" w:type="dxa"/>
        </w:tblCellMar>
        <w:tblLook w:val="04A0" w:firstRow="1" w:lastRow="0" w:firstColumn="1" w:lastColumn="0" w:noHBand="0" w:noVBand="1"/>
      </w:tblPr>
      <w:tblGrid>
        <w:gridCol w:w="20"/>
        <w:gridCol w:w="20"/>
      </w:tblGrid>
      <w:tr w:rsidR="00A029F5" w:rsidRPr="00A029F5" w:rsidTr="00517299">
        <w:tc>
          <w:tcPr>
            <w:tcW w:w="20" w:type="dxa"/>
            <w:tcBorders>
              <w:top w:val="nil"/>
              <w:left w:val="nil"/>
              <w:bottom w:val="nil"/>
              <w:right w:val="nil"/>
            </w:tcBorders>
            <w:shd w:val="clear" w:color="auto" w:fill="000000"/>
          </w:tcPr>
          <w:p w:rsidR="00A029F5" w:rsidRPr="00A029F5" w:rsidRDefault="00A029F5" w:rsidP="005C290A">
            <w:pPr>
              <w:spacing w:after="0"/>
              <w:ind w:firstLine="709"/>
              <w:jc w:val="both"/>
              <w:rPr>
                <w:rFonts w:ascii="Times New Roman" w:hAnsi="Times New Roman" w:cs="Times New Roman"/>
                <w:sz w:val="28"/>
                <w:szCs w:val="28"/>
              </w:rPr>
            </w:pPr>
          </w:p>
        </w:tc>
        <w:tc>
          <w:tcPr>
            <w:tcW w:w="20" w:type="dxa"/>
            <w:tcBorders>
              <w:top w:val="nil"/>
              <w:left w:val="nil"/>
              <w:bottom w:val="nil"/>
              <w:right w:val="nil"/>
            </w:tcBorders>
            <w:shd w:val="clear" w:color="auto" w:fill="000000"/>
          </w:tcPr>
          <w:p w:rsidR="00A029F5" w:rsidRPr="00A029F5" w:rsidRDefault="00A029F5" w:rsidP="005C290A">
            <w:pPr>
              <w:keepNext/>
              <w:keepLines/>
              <w:spacing w:after="0"/>
              <w:ind w:firstLine="709"/>
              <w:jc w:val="both"/>
              <w:outlineLvl w:val="0"/>
              <w:rPr>
                <w:rFonts w:ascii="Times New Roman" w:hAnsi="Times New Roman" w:cs="Times New Roman"/>
                <w:i/>
                <w:smallCaps/>
                <w:snapToGrid w:val="0"/>
                <w:spacing w:val="-10808"/>
                <w:w w:val="600"/>
                <w:kern w:val="16"/>
                <w:position w:val="18"/>
                <w:sz w:val="28"/>
                <w:szCs w:val="28"/>
                <w:bdr w:val="none" w:sz="0" w:space="0" w:color="auto" w:frame="1"/>
                <w:shd w:val="clear" w:color="auto" w:fill="A80000"/>
                <w:lang w:bidi="th-TH"/>
                <w:eastAsianLayout w:id="1101810432" w:combine="1"/>
                <w14:shadow w14:blurRad="50800" w14:dist="38100" w14:dir="2700000" w14:sx="100000" w14:sy="100000" w14:kx="0" w14:ky="0" w14:algn="tl">
                  <w14:srgbClr w14:val="000000">
                    <w14:alpha w14:val="60000"/>
                  </w14:srgbClr>
                </w14:shadow>
              </w:rPr>
            </w:pPr>
          </w:p>
        </w:tc>
      </w:tr>
      <w:tr w:rsidR="00A029F5" w:rsidRPr="00A029F5" w:rsidTr="00517299">
        <w:tc>
          <w:tcPr>
            <w:tcW w:w="20" w:type="dxa"/>
            <w:tcBorders>
              <w:top w:val="nil"/>
              <w:left w:val="nil"/>
              <w:bottom w:val="nil"/>
              <w:right w:val="nil"/>
            </w:tcBorders>
            <w:shd w:val="clear" w:color="auto" w:fill="000000"/>
          </w:tcPr>
          <w:p w:rsidR="00A029F5" w:rsidRPr="00A029F5" w:rsidRDefault="00A029F5" w:rsidP="005C290A">
            <w:pPr>
              <w:keepNext/>
              <w:keepLines/>
              <w:spacing w:after="0"/>
              <w:ind w:firstLine="709"/>
              <w:jc w:val="both"/>
              <w:outlineLvl w:val="0"/>
              <w:rPr>
                <w:rFonts w:ascii="Times New Roman" w:hAnsi="Times New Roman" w:cs="Times New Roman"/>
                <w:i/>
                <w:smallCaps/>
                <w:snapToGrid w:val="0"/>
                <w:spacing w:val="-10808"/>
                <w:w w:val="600"/>
                <w:kern w:val="16"/>
                <w:position w:val="18"/>
                <w:sz w:val="28"/>
                <w:szCs w:val="28"/>
                <w:bdr w:val="none" w:sz="0" w:space="0" w:color="auto" w:frame="1"/>
                <w:shd w:val="clear" w:color="auto" w:fill="A80000"/>
                <w:lang w:bidi="th-TH"/>
                <w:eastAsianLayout w:id="1101810432" w:combine="1"/>
                <w14:shadow w14:blurRad="50800" w14:dist="38100" w14:dir="2700000" w14:sx="100000" w14:sy="100000" w14:kx="0" w14:ky="0" w14:algn="tl">
                  <w14:srgbClr w14:val="000000">
                    <w14:alpha w14:val="60000"/>
                  </w14:srgbClr>
                </w14:shadow>
              </w:rPr>
            </w:pPr>
          </w:p>
        </w:tc>
        <w:tc>
          <w:tcPr>
            <w:tcW w:w="20" w:type="dxa"/>
            <w:tcBorders>
              <w:top w:val="nil"/>
              <w:left w:val="nil"/>
              <w:bottom w:val="nil"/>
              <w:right w:val="nil"/>
            </w:tcBorders>
            <w:shd w:val="clear" w:color="auto" w:fill="000000"/>
          </w:tcPr>
          <w:p w:rsidR="00A029F5" w:rsidRPr="00A029F5" w:rsidRDefault="00A029F5" w:rsidP="005C290A">
            <w:pPr>
              <w:spacing w:after="0"/>
              <w:ind w:firstLine="709"/>
              <w:jc w:val="both"/>
              <w:rPr>
                <w:rFonts w:ascii="Times New Roman" w:hAnsi="Times New Roman" w:cs="Times New Roman"/>
                <w:sz w:val="28"/>
                <w:szCs w:val="28"/>
              </w:rPr>
            </w:pPr>
          </w:p>
        </w:tc>
      </w:tr>
    </w:tbl>
    <w:p w:rsidR="00A029F5" w:rsidRPr="00A029F5" w:rsidRDefault="00A029F5" w:rsidP="005C290A">
      <w:pPr>
        <w:spacing w:after="0"/>
        <w:ind w:firstLine="709"/>
        <w:jc w:val="both"/>
        <w:rPr>
          <w:rFonts w:ascii="Times New Roman" w:hAnsi="Times New Roman" w:cs="Times New Roman"/>
          <w:color w:val="000000"/>
          <w:spacing w:val="1"/>
          <w:sz w:val="28"/>
          <w:szCs w:val="28"/>
        </w:rPr>
      </w:pPr>
      <w:r w:rsidRPr="00A029F5">
        <w:rPr>
          <w:rFonts w:ascii="Times New Roman" w:hAnsi="Times New Roman" w:cs="Times New Roman"/>
          <w:color w:val="000000"/>
          <w:spacing w:val="1"/>
          <w:sz w:val="28"/>
          <w:szCs w:val="28"/>
        </w:rPr>
        <w:t>В соответствии с пунктом 2 статьи 73 Бюджетного кодекса РФ в Управлении  ведется  реестр закупок в произвольной форме, где содержатся следующие обязательные сведения:</w:t>
      </w:r>
    </w:p>
    <w:p w:rsidR="00A029F5" w:rsidRPr="00A029F5" w:rsidRDefault="00A029F5" w:rsidP="005C290A">
      <w:pPr>
        <w:spacing w:after="0"/>
        <w:ind w:firstLine="709"/>
        <w:jc w:val="both"/>
        <w:rPr>
          <w:rFonts w:ascii="Times New Roman" w:hAnsi="Times New Roman" w:cs="Times New Roman"/>
          <w:color w:val="000000"/>
          <w:spacing w:val="1"/>
          <w:sz w:val="28"/>
          <w:szCs w:val="28"/>
        </w:rPr>
      </w:pPr>
      <w:r w:rsidRPr="00A029F5">
        <w:rPr>
          <w:rFonts w:ascii="Times New Roman" w:hAnsi="Times New Roman" w:cs="Times New Roman"/>
          <w:color w:val="000000"/>
          <w:spacing w:val="1"/>
          <w:sz w:val="28"/>
          <w:szCs w:val="28"/>
        </w:rPr>
        <w:t>- краткое наименование закупаемых товаров, работ, услуг;</w:t>
      </w:r>
    </w:p>
    <w:p w:rsidR="00A029F5" w:rsidRPr="00A029F5" w:rsidRDefault="00A029F5" w:rsidP="005C290A">
      <w:pPr>
        <w:spacing w:after="0"/>
        <w:ind w:firstLine="709"/>
        <w:jc w:val="both"/>
        <w:rPr>
          <w:rFonts w:ascii="Times New Roman" w:hAnsi="Times New Roman" w:cs="Times New Roman"/>
          <w:color w:val="000000"/>
          <w:spacing w:val="1"/>
          <w:sz w:val="28"/>
          <w:szCs w:val="28"/>
        </w:rPr>
      </w:pPr>
      <w:r w:rsidRPr="00A029F5">
        <w:rPr>
          <w:rFonts w:ascii="Times New Roman" w:hAnsi="Times New Roman" w:cs="Times New Roman"/>
          <w:color w:val="000000"/>
          <w:spacing w:val="1"/>
          <w:sz w:val="28"/>
          <w:szCs w:val="28"/>
        </w:rPr>
        <w:t>- наименование и местонахождение поставщиков, подрядчиков и исполнителей услуг;</w:t>
      </w:r>
    </w:p>
    <w:p w:rsidR="00A029F5" w:rsidRPr="00A029F5" w:rsidRDefault="00A029F5" w:rsidP="005C290A">
      <w:pPr>
        <w:spacing w:after="0"/>
        <w:ind w:firstLine="709"/>
        <w:jc w:val="both"/>
        <w:rPr>
          <w:rFonts w:ascii="Times New Roman" w:hAnsi="Times New Roman" w:cs="Times New Roman"/>
          <w:color w:val="000000"/>
          <w:spacing w:val="1"/>
          <w:sz w:val="28"/>
          <w:szCs w:val="28"/>
        </w:rPr>
      </w:pPr>
      <w:r w:rsidRPr="00A029F5">
        <w:rPr>
          <w:rFonts w:ascii="Times New Roman" w:hAnsi="Times New Roman" w:cs="Times New Roman"/>
          <w:color w:val="000000"/>
          <w:spacing w:val="1"/>
          <w:sz w:val="28"/>
          <w:szCs w:val="28"/>
        </w:rPr>
        <w:t>- цена и дата закупки.</w:t>
      </w:r>
    </w:p>
    <w:p w:rsidR="00A029F5" w:rsidRPr="00A029F5" w:rsidRDefault="00A029F5" w:rsidP="005C290A">
      <w:pPr>
        <w:spacing w:after="0"/>
        <w:ind w:firstLine="709"/>
        <w:jc w:val="center"/>
        <w:rPr>
          <w:rFonts w:ascii="Times New Roman" w:eastAsia="Times New Roman" w:hAnsi="Times New Roman" w:cs="Times New Roman"/>
          <w:b/>
          <w:sz w:val="28"/>
          <w:szCs w:val="28"/>
          <w:lang w:eastAsia="ru-RU"/>
        </w:rPr>
      </w:pPr>
    </w:p>
    <w:p w:rsidR="00A029F5" w:rsidRPr="00A029F5" w:rsidRDefault="00A029F5" w:rsidP="005C290A">
      <w:pPr>
        <w:spacing w:after="0"/>
        <w:ind w:firstLine="709"/>
        <w:jc w:val="center"/>
        <w:rPr>
          <w:rFonts w:ascii="Times New Roman" w:eastAsia="Times New Roman" w:hAnsi="Times New Roman" w:cs="Times New Roman"/>
          <w:b/>
          <w:sz w:val="28"/>
          <w:szCs w:val="28"/>
          <w:lang w:eastAsia="ru-RU"/>
        </w:rPr>
      </w:pPr>
      <w:r w:rsidRPr="00A029F5">
        <w:rPr>
          <w:rFonts w:ascii="Times New Roman" w:eastAsia="Times New Roman" w:hAnsi="Times New Roman" w:cs="Times New Roman"/>
          <w:b/>
          <w:sz w:val="28"/>
          <w:szCs w:val="28"/>
          <w:lang w:eastAsia="ru-RU"/>
        </w:rPr>
        <w:t>3.3 Финансовое обеспечение</w:t>
      </w:r>
    </w:p>
    <w:p w:rsidR="00A029F5" w:rsidRPr="00A029F5" w:rsidRDefault="00A029F5" w:rsidP="005C290A">
      <w:pPr>
        <w:spacing w:after="0"/>
        <w:ind w:firstLine="709"/>
        <w:jc w:val="both"/>
        <w:rPr>
          <w:rFonts w:ascii="Times New Roman" w:eastAsia="Times New Roman" w:hAnsi="Times New Roman" w:cs="Times New Roman"/>
          <w:sz w:val="28"/>
          <w:szCs w:val="28"/>
          <w:lang w:eastAsia="ru-RU"/>
        </w:rPr>
      </w:pPr>
    </w:p>
    <w:p w:rsidR="00A029F5" w:rsidRPr="00A029F5" w:rsidRDefault="00A029F5" w:rsidP="005C290A">
      <w:pPr>
        <w:spacing w:after="0"/>
        <w:ind w:firstLine="709"/>
        <w:jc w:val="both"/>
        <w:rPr>
          <w:rFonts w:ascii="Times New Roman" w:eastAsia="Times New Roman" w:hAnsi="Times New Roman" w:cs="Times New Roman"/>
          <w:sz w:val="28"/>
          <w:szCs w:val="28"/>
          <w:lang w:eastAsia="ru-RU"/>
        </w:rPr>
      </w:pPr>
      <w:r w:rsidRPr="00A029F5">
        <w:rPr>
          <w:rFonts w:ascii="Times New Roman" w:eastAsia="Times New Roman" w:hAnsi="Times New Roman" w:cs="Times New Roman"/>
          <w:sz w:val="28"/>
          <w:szCs w:val="28"/>
          <w:lang w:eastAsia="ru-RU"/>
        </w:rPr>
        <w:t>В соответствии с приказом Министерства финансов Российской Федерации от 20.11.2007 года №112н «Об общих требованиях к порядку составления, утверждения и ведения бюджетных смет казенных учреждений» с учетом изменений, внесенных приказом Министерства фин</w:t>
      </w:r>
      <w:r w:rsidR="00B92431">
        <w:rPr>
          <w:rFonts w:ascii="Times New Roman" w:eastAsia="Times New Roman" w:hAnsi="Times New Roman" w:cs="Times New Roman"/>
          <w:sz w:val="28"/>
          <w:szCs w:val="28"/>
          <w:lang w:eastAsia="ru-RU"/>
        </w:rPr>
        <w:t>ансов Российской Федерации от 23.03.2018 года №52</w:t>
      </w:r>
      <w:r w:rsidRPr="00A029F5">
        <w:rPr>
          <w:rFonts w:ascii="Times New Roman" w:eastAsia="Times New Roman" w:hAnsi="Times New Roman" w:cs="Times New Roman"/>
          <w:sz w:val="28"/>
          <w:szCs w:val="28"/>
          <w:lang w:eastAsia="ru-RU"/>
        </w:rPr>
        <w:t xml:space="preserve">н, формирование и ведение бюджетной сметы осуществляется Управлением с использованием государственной интегрированной информационной системы управления общественными финансами «Электронный бюджет».    </w:t>
      </w:r>
    </w:p>
    <w:p w:rsidR="00A029F5" w:rsidRPr="00A029F5" w:rsidRDefault="00A029F5" w:rsidP="005C290A">
      <w:pPr>
        <w:spacing w:after="0"/>
        <w:ind w:firstLine="709"/>
        <w:jc w:val="both"/>
        <w:rPr>
          <w:rFonts w:ascii="Times New Roman" w:eastAsia="Times New Roman" w:hAnsi="Times New Roman" w:cs="Times New Roman"/>
          <w:sz w:val="28"/>
          <w:szCs w:val="28"/>
          <w:lang w:eastAsia="ru-RU"/>
        </w:rPr>
      </w:pPr>
      <w:r w:rsidRPr="00A029F5">
        <w:rPr>
          <w:rFonts w:ascii="Times New Roman" w:eastAsia="Times New Roman" w:hAnsi="Times New Roman" w:cs="Times New Roman"/>
          <w:sz w:val="28"/>
          <w:szCs w:val="28"/>
          <w:lang w:eastAsia="ru-RU"/>
        </w:rPr>
        <w:t>Управле</w:t>
      </w:r>
      <w:r w:rsidR="00B92431">
        <w:rPr>
          <w:rFonts w:ascii="Times New Roman" w:eastAsia="Times New Roman" w:hAnsi="Times New Roman" w:cs="Times New Roman"/>
          <w:sz w:val="28"/>
          <w:szCs w:val="28"/>
          <w:lang w:eastAsia="ru-RU"/>
        </w:rPr>
        <w:t>ние обеспечивает деятельность 10</w:t>
      </w:r>
      <w:r w:rsidRPr="00A029F5">
        <w:rPr>
          <w:rFonts w:ascii="Times New Roman" w:eastAsia="Times New Roman" w:hAnsi="Times New Roman" w:cs="Times New Roman"/>
          <w:sz w:val="28"/>
          <w:szCs w:val="28"/>
          <w:lang w:eastAsia="ru-RU"/>
        </w:rPr>
        <w:t xml:space="preserve"> судов общей юрисдикции, Владикавказского гарнизонного военного суда, мировых судей РСО-Алания и судейского сообщества РСО-Алания. Штатная и фактическая численность федеральных судей РСО-Алания, мировых судей и судей ВГВС составляет на 31.12.20</w:t>
      </w:r>
      <w:r w:rsidR="00F617AE">
        <w:rPr>
          <w:rFonts w:ascii="Times New Roman" w:eastAsia="Times New Roman" w:hAnsi="Times New Roman" w:cs="Times New Roman"/>
          <w:sz w:val="28"/>
          <w:szCs w:val="28"/>
          <w:lang w:eastAsia="ru-RU"/>
        </w:rPr>
        <w:t>2</w:t>
      </w:r>
      <w:r w:rsidR="00CE3288">
        <w:rPr>
          <w:rFonts w:ascii="Times New Roman" w:eastAsia="Times New Roman" w:hAnsi="Times New Roman" w:cs="Times New Roman"/>
          <w:sz w:val="28"/>
          <w:szCs w:val="28"/>
          <w:lang w:eastAsia="ru-RU"/>
        </w:rPr>
        <w:t>5</w:t>
      </w:r>
      <w:r w:rsidRPr="00A029F5">
        <w:rPr>
          <w:rFonts w:ascii="Times New Roman" w:eastAsia="Times New Roman" w:hAnsi="Times New Roman" w:cs="Times New Roman"/>
          <w:sz w:val="28"/>
          <w:szCs w:val="28"/>
          <w:lang w:eastAsia="ru-RU"/>
        </w:rPr>
        <w:t xml:space="preserve"> года 14</w:t>
      </w:r>
      <w:r w:rsidR="00F617AE">
        <w:rPr>
          <w:rFonts w:ascii="Times New Roman" w:eastAsia="Times New Roman" w:hAnsi="Times New Roman" w:cs="Times New Roman"/>
          <w:sz w:val="28"/>
          <w:szCs w:val="28"/>
          <w:lang w:eastAsia="ru-RU"/>
        </w:rPr>
        <w:t>0</w:t>
      </w:r>
      <w:r w:rsidRPr="00A029F5">
        <w:rPr>
          <w:rFonts w:ascii="Times New Roman" w:eastAsia="Times New Roman" w:hAnsi="Times New Roman" w:cs="Times New Roman"/>
          <w:sz w:val="28"/>
          <w:szCs w:val="28"/>
          <w:lang w:eastAsia="ru-RU"/>
        </w:rPr>
        <w:t xml:space="preserve"> и 1</w:t>
      </w:r>
      <w:r w:rsidR="00CE3288">
        <w:rPr>
          <w:rFonts w:ascii="Times New Roman" w:eastAsia="Times New Roman" w:hAnsi="Times New Roman" w:cs="Times New Roman"/>
          <w:sz w:val="28"/>
          <w:szCs w:val="28"/>
          <w:lang w:eastAsia="ru-RU"/>
        </w:rPr>
        <w:t>30</w:t>
      </w:r>
      <w:r w:rsidRPr="00A029F5">
        <w:rPr>
          <w:rFonts w:ascii="Times New Roman" w:eastAsia="Times New Roman" w:hAnsi="Times New Roman" w:cs="Times New Roman"/>
          <w:sz w:val="28"/>
          <w:szCs w:val="28"/>
          <w:lang w:eastAsia="ru-RU"/>
        </w:rPr>
        <w:t xml:space="preserve"> единиц соответственно. </w:t>
      </w:r>
    </w:p>
    <w:p w:rsidR="00A029F5" w:rsidRPr="00A029F5" w:rsidRDefault="00A029F5" w:rsidP="005C290A">
      <w:pPr>
        <w:spacing w:after="0"/>
        <w:ind w:firstLine="709"/>
        <w:jc w:val="both"/>
        <w:rPr>
          <w:rFonts w:ascii="Times New Roman" w:eastAsia="Times New Roman" w:hAnsi="Times New Roman" w:cs="Times New Roman"/>
          <w:sz w:val="28"/>
          <w:szCs w:val="28"/>
          <w:lang w:eastAsia="ru-RU"/>
        </w:rPr>
      </w:pPr>
      <w:r w:rsidRPr="00A029F5">
        <w:rPr>
          <w:rFonts w:ascii="Times New Roman" w:eastAsia="Times New Roman" w:hAnsi="Times New Roman" w:cs="Times New Roman"/>
          <w:sz w:val="28"/>
          <w:szCs w:val="28"/>
          <w:lang w:eastAsia="ru-RU"/>
        </w:rPr>
        <w:t>На 01 января 20</w:t>
      </w:r>
      <w:r w:rsidR="00F617AE">
        <w:rPr>
          <w:rFonts w:ascii="Times New Roman" w:eastAsia="Times New Roman" w:hAnsi="Times New Roman" w:cs="Times New Roman"/>
          <w:sz w:val="28"/>
          <w:szCs w:val="28"/>
          <w:lang w:eastAsia="ru-RU"/>
        </w:rPr>
        <w:t>2</w:t>
      </w:r>
      <w:r w:rsidR="00CE3288">
        <w:rPr>
          <w:rFonts w:ascii="Times New Roman" w:eastAsia="Times New Roman" w:hAnsi="Times New Roman" w:cs="Times New Roman"/>
          <w:sz w:val="28"/>
          <w:szCs w:val="28"/>
          <w:lang w:eastAsia="ru-RU"/>
        </w:rPr>
        <w:t>5</w:t>
      </w:r>
      <w:r w:rsidRPr="00A029F5">
        <w:rPr>
          <w:rFonts w:ascii="Times New Roman" w:eastAsia="Times New Roman" w:hAnsi="Times New Roman" w:cs="Times New Roman"/>
          <w:sz w:val="28"/>
          <w:szCs w:val="28"/>
          <w:lang w:eastAsia="ru-RU"/>
        </w:rPr>
        <w:t xml:space="preserve"> г. Управлением в Управлении Федерального казначейства по РСО-Алания открыты следующие лицевые счета:</w:t>
      </w:r>
    </w:p>
    <w:p w:rsidR="00A029F5" w:rsidRPr="00A029F5" w:rsidRDefault="00A029F5" w:rsidP="005C290A">
      <w:pPr>
        <w:spacing w:after="0"/>
        <w:ind w:firstLine="709"/>
        <w:jc w:val="both"/>
        <w:rPr>
          <w:rFonts w:ascii="Times New Roman" w:eastAsia="Times New Roman" w:hAnsi="Times New Roman" w:cs="Times New Roman"/>
          <w:sz w:val="28"/>
          <w:szCs w:val="28"/>
          <w:lang w:eastAsia="ru-RU"/>
        </w:rPr>
      </w:pPr>
      <w:r w:rsidRPr="00A029F5">
        <w:rPr>
          <w:rFonts w:ascii="Times New Roman" w:eastAsia="Times New Roman" w:hAnsi="Times New Roman" w:cs="Times New Roman"/>
          <w:sz w:val="28"/>
          <w:szCs w:val="28"/>
          <w:lang w:eastAsia="ru-RU"/>
        </w:rPr>
        <w:t>- бюджетный лицевой счет для обеспечения деятельности Управления, районных судов, мировых судей РСО-Алания и Владикавказского гарнизонного военного суда № 03101270350;</w:t>
      </w:r>
    </w:p>
    <w:p w:rsidR="00A029F5" w:rsidRDefault="00A029F5" w:rsidP="005C290A">
      <w:pPr>
        <w:spacing w:after="0"/>
        <w:ind w:firstLine="709"/>
        <w:jc w:val="both"/>
        <w:rPr>
          <w:rFonts w:ascii="Times New Roman" w:eastAsia="Times New Roman" w:hAnsi="Times New Roman" w:cs="Times New Roman"/>
          <w:sz w:val="28"/>
          <w:szCs w:val="28"/>
          <w:lang w:eastAsia="ru-RU"/>
        </w:rPr>
      </w:pPr>
      <w:r w:rsidRPr="00A029F5">
        <w:rPr>
          <w:rFonts w:ascii="Times New Roman" w:eastAsia="Times New Roman" w:hAnsi="Times New Roman" w:cs="Times New Roman"/>
          <w:sz w:val="28"/>
          <w:szCs w:val="28"/>
          <w:lang w:eastAsia="ru-RU"/>
        </w:rPr>
        <w:t xml:space="preserve">- лицевой счет по учету </w:t>
      </w:r>
      <w:r w:rsidRPr="00A029F5">
        <w:rPr>
          <w:rFonts w:ascii="Times New Roman" w:eastAsia="Times New Roman" w:hAnsi="Times New Roman" w:cs="Times New Roman"/>
          <w:color w:val="000000"/>
          <w:spacing w:val="1"/>
          <w:sz w:val="28"/>
          <w:szCs w:val="28"/>
          <w:lang w:eastAsia="ru-RU"/>
        </w:rPr>
        <w:t>денежных средств учреждения во временном распоряжении для учета залоговых сумм</w:t>
      </w:r>
      <w:r w:rsidRPr="00A029F5">
        <w:rPr>
          <w:rFonts w:ascii="Times New Roman" w:eastAsia="Times New Roman" w:hAnsi="Times New Roman" w:cs="Times New Roman"/>
          <w:sz w:val="28"/>
          <w:szCs w:val="28"/>
          <w:lang w:eastAsia="ru-RU"/>
        </w:rPr>
        <w:t xml:space="preserve"> № 05101270350</w:t>
      </w:r>
      <w:r w:rsidR="00B327EA">
        <w:rPr>
          <w:rFonts w:ascii="Times New Roman" w:eastAsia="Times New Roman" w:hAnsi="Times New Roman" w:cs="Times New Roman"/>
          <w:sz w:val="28"/>
          <w:szCs w:val="28"/>
          <w:lang w:eastAsia="ru-RU"/>
        </w:rPr>
        <w:t>;</w:t>
      </w:r>
    </w:p>
    <w:p w:rsidR="00B327EA" w:rsidRPr="00A029F5" w:rsidRDefault="00B327EA" w:rsidP="005C290A">
      <w:pPr>
        <w:spacing w:after="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лицевой счет администратора доходов бюджета № 04101270350.</w:t>
      </w:r>
    </w:p>
    <w:p w:rsidR="00A029F5" w:rsidRPr="00A029F5" w:rsidRDefault="00A029F5" w:rsidP="005C290A">
      <w:pPr>
        <w:shd w:val="clear" w:color="auto" w:fill="FFFFFF"/>
        <w:spacing w:after="0"/>
        <w:ind w:right="22" w:firstLine="709"/>
        <w:jc w:val="both"/>
        <w:rPr>
          <w:rFonts w:ascii="Times New Roman" w:hAnsi="Times New Roman" w:cs="Times New Roman"/>
          <w:sz w:val="28"/>
          <w:szCs w:val="28"/>
        </w:rPr>
      </w:pPr>
      <w:r w:rsidRPr="00A029F5">
        <w:rPr>
          <w:rFonts w:ascii="Times New Roman" w:hAnsi="Times New Roman" w:cs="Times New Roman"/>
          <w:sz w:val="28"/>
          <w:szCs w:val="28"/>
        </w:rPr>
        <w:t>В 20</w:t>
      </w:r>
      <w:r w:rsidR="00F617AE">
        <w:rPr>
          <w:rFonts w:ascii="Times New Roman" w:hAnsi="Times New Roman" w:cs="Times New Roman"/>
          <w:sz w:val="28"/>
          <w:szCs w:val="28"/>
        </w:rPr>
        <w:t>2</w:t>
      </w:r>
      <w:r w:rsidR="00CE3288">
        <w:rPr>
          <w:rFonts w:ascii="Times New Roman" w:hAnsi="Times New Roman" w:cs="Times New Roman"/>
          <w:sz w:val="28"/>
          <w:szCs w:val="28"/>
        </w:rPr>
        <w:t>5</w:t>
      </w:r>
      <w:r w:rsidRPr="00A029F5">
        <w:rPr>
          <w:rFonts w:ascii="Times New Roman" w:hAnsi="Times New Roman" w:cs="Times New Roman"/>
          <w:sz w:val="28"/>
          <w:szCs w:val="28"/>
        </w:rPr>
        <w:t xml:space="preserve"> году Управлению доведены бюджетные ассигнования для обеспечения деятельности районных судов РСО-Алания, мировых судей, ВГВС и судейского сообщества в объеме </w:t>
      </w:r>
      <w:r w:rsidR="00CE3288">
        <w:rPr>
          <w:rFonts w:ascii="Times New Roman" w:hAnsi="Times New Roman" w:cs="Times New Roman"/>
          <w:sz w:val="28"/>
          <w:szCs w:val="28"/>
        </w:rPr>
        <w:t>871568,6</w:t>
      </w:r>
      <w:r w:rsidRPr="00A029F5">
        <w:rPr>
          <w:rFonts w:ascii="Times New Roman" w:hAnsi="Times New Roman" w:cs="Times New Roman"/>
          <w:sz w:val="28"/>
          <w:szCs w:val="28"/>
        </w:rPr>
        <w:t xml:space="preserve"> тыс. рублей</w:t>
      </w:r>
      <w:r w:rsidR="00985199">
        <w:rPr>
          <w:rFonts w:ascii="Times New Roman" w:hAnsi="Times New Roman" w:cs="Times New Roman"/>
          <w:sz w:val="28"/>
          <w:szCs w:val="28"/>
        </w:rPr>
        <w:t>, а непоср</w:t>
      </w:r>
      <w:r w:rsidR="00CE3288">
        <w:rPr>
          <w:rFonts w:ascii="Times New Roman" w:hAnsi="Times New Roman" w:cs="Times New Roman"/>
          <w:sz w:val="28"/>
          <w:szCs w:val="28"/>
        </w:rPr>
        <w:t>едственно Управлению 54150</w:t>
      </w:r>
      <w:r w:rsidRPr="00A029F5">
        <w:rPr>
          <w:rFonts w:ascii="Times New Roman" w:hAnsi="Times New Roman" w:cs="Times New Roman"/>
          <w:sz w:val="28"/>
          <w:szCs w:val="28"/>
        </w:rPr>
        <w:t>,</w:t>
      </w:r>
      <w:r w:rsidR="00B92431">
        <w:rPr>
          <w:rFonts w:ascii="Times New Roman" w:hAnsi="Times New Roman" w:cs="Times New Roman"/>
          <w:sz w:val="28"/>
          <w:szCs w:val="28"/>
        </w:rPr>
        <w:t>9 т</w:t>
      </w:r>
      <w:r w:rsidR="00CE3288">
        <w:rPr>
          <w:rFonts w:ascii="Times New Roman" w:hAnsi="Times New Roman" w:cs="Times New Roman"/>
          <w:sz w:val="28"/>
          <w:szCs w:val="28"/>
        </w:rPr>
        <w:t>ыс. рублей, всего в сумме 925719,5</w:t>
      </w:r>
      <w:r w:rsidR="00B92431">
        <w:rPr>
          <w:rFonts w:ascii="Times New Roman" w:hAnsi="Times New Roman" w:cs="Times New Roman"/>
          <w:sz w:val="28"/>
          <w:szCs w:val="28"/>
        </w:rPr>
        <w:t xml:space="preserve"> тыс. рублей.</w:t>
      </w:r>
      <w:r w:rsidRPr="00A029F5">
        <w:rPr>
          <w:rFonts w:ascii="Times New Roman" w:hAnsi="Times New Roman" w:cs="Times New Roman"/>
          <w:sz w:val="28"/>
          <w:szCs w:val="28"/>
        </w:rPr>
        <w:t xml:space="preserve"> </w:t>
      </w:r>
    </w:p>
    <w:p w:rsidR="00A029F5" w:rsidRPr="00A029F5" w:rsidRDefault="00A029F5" w:rsidP="005C290A">
      <w:pPr>
        <w:spacing w:after="0"/>
        <w:ind w:firstLine="709"/>
        <w:jc w:val="both"/>
        <w:rPr>
          <w:rFonts w:ascii="Times New Roman" w:hAnsi="Times New Roman" w:cs="Times New Roman"/>
          <w:sz w:val="28"/>
          <w:szCs w:val="28"/>
        </w:rPr>
      </w:pPr>
      <w:r w:rsidRPr="00A029F5">
        <w:rPr>
          <w:rFonts w:ascii="Times New Roman" w:hAnsi="Times New Roman" w:cs="Times New Roman"/>
          <w:sz w:val="28"/>
          <w:szCs w:val="28"/>
        </w:rPr>
        <w:lastRenderedPageBreak/>
        <w:t>В соответствии с Приказом Судебного департам</w:t>
      </w:r>
      <w:r w:rsidR="00B92431">
        <w:rPr>
          <w:rFonts w:ascii="Times New Roman" w:hAnsi="Times New Roman" w:cs="Times New Roman"/>
          <w:sz w:val="28"/>
          <w:szCs w:val="28"/>
        </w:rPr>
        <w:t>ента при Верховном Суде РФ от 16 мая 2023</w:t>
      </w:r>
      <w:r w:rsidRPr="00A029F5">
        <w:rPr>
          <w:rFonts w:ascii="Times New Roman" w:hAnsi="Times New Roman" w:cs="Times New Roman"/>
          <w:sz w:val="28"/>
          <w:szCs w:val="28"/>
        </w:rPr>
        <w:t xml:space="preserve"> года № 8</w:t>
      </w:r>
      <w:r w:rsidR="00B92431">
        <w:rPr>
          <w:rFonts w:ascii="Times New Roman" w:hAnsi="Times New Roman" w:cs="Times New Roman"/>
          <w:sz w:val="28"/>
          <w:szCs w:val="28"/>
        </w:rPr>
        <w:t>3</w:t>
      </w:r>
      <w:r w:rsidRPr="00A029F5">
        <w:rPr>
          <w:rFonts w:ascii="Times New Roman" w:hAnsi="Times New Roman" w:cs="Times New Roman"/>
          <w:sz w:val="28"/>
          <w:szCs w:val="28"/>
        </w:rPr>
        <w:t xml:space="preserve"> « Об утверждении Порядка составления, утверждения и ведения бюджетной росписи Судебного департамента при Верховном Суде Российской Федерации, распределения лимитов бюджетных обязательств по подведомственным получателям бюджетных средств» ежеквартально представлялись заявки на финансирование следующих расходов:</w:t>
      </w:r>
    </w:p>
    <w:p w:rsidR="00A029F5" w:rsidRPr="00A029F5" w:rsidRDefault="00A029F5" w:rsidP="005C290A">
      <w:pPr>
        <w:spacing w:after="0"/>
        <w:ind w:firstLine="709"/>
        <w:jc w:val="both"/>
        <w:rPr>
          <w:rFonts w:ascii="Times New Roman" w:hAnsi="Times New Roman" w:cs="Times New Roman"/>
          <w:sz w:val="28"/>
          <w:szCs w:val="28"/>
        </w:rPr>
      </w:pPr>
      <w:r w:rsidRPr="00A029F5">
        <w:rPr>
          <w:rFonts w:ascii="Times New Roman" w:hAnsi="Times New Roman" w:cs="Times New Roman"/>
          <w:sz w:val="28"/>
          <w:szCs w:val="28"/>
        </w:rPr>
        <w:t>- оплату труда мировых судей на вновь открываемых в соответствии с ФЗ от 29.12.1999 года №218-ФЗ « Об общем числе мировых судей и количестве судебных участков в субъектах РФ» участках мировых судей;</w:t>
      </w:r>
    </w:p>
    <w:p w:rsidR="00A029F5" w:rsidRPr="00A029F5" w:rsidRDefault="00A029F5" w:rsidP="005C290A">
      <w:pPr>
        <w:spacing w:after="0"/>
        <w:ind w:firstLine="709"/>
        <w:jc w:val="both"/>
        <w:rPr>
          <w:rFonts w:ascii="Times New Roman" w:hAnsi="Times New Roman" w:cs="Times New Roman"/>
          <w:sz w:val="28"/>
          <w:szCs w:val="28"/>
        </w:rPr>
      </w:pPr>
      <w:r w:rsidRPr="00A029F5">
        <w:rPr>
          <w:rFonts w:ascii="Times New Roman" w:hAnsi="Times New Roman" w:cs="Times New Roman"/>
          <w:sz w:val="28"/>
          <w:szCs w:val="28"/>
        </w:rPr>
        <w:t xml:space="preserve">- выплату ЕПС и надбавки в размере 50% ЕПС (срок выплаты ЕПС 1-го числа каждого месяца); </w:t>
      </w:r>
    </w:p>
    <w:p w:rsidR="00A029F5" w:rsidRPr="00A029F5" w:rsidRDefault="00A029F5" w:rsidP="005C290A">
      <w:pPr>
        <w:spacing w:after="0"/>
        <w:ind w:firstLine="709"/>
        <w:jc w:val="both"/>
        <w:rPr>
          <w:rFonts w:ascii="Times New Roman" w:hAnsi="Times New Roman" w:cs="Times New Roman"/>
          <w:sz w:val="28"/>
          <w:szCs w:val="28"/>
        </w:rPr>
      </w:pPr>
      <w:r w:rsidRPr="00A029F5">
        <w:rPr>
          <w:rFonts w:ascii="Times New Roman" w:hAnsi="Times New Roman" w:cs="Times New Roman"/>
          <w:sz w:val="28"/>
          <w:szCs w:val="28"/>
        </w:rPr>
        <w:t xml:space="preserve">- оплату процессуальных издержек, отправку почтовых отправлений и доставку заказной корреспонденции;  </w:t>
      </w:r>
    </w:p>
    <w:p w:rsidR="00A029F5" w:rsidRDefault="00A029F5" w:rsidP="005C290A">
      <w:pPr>
        <w:spacing w:after="0"/>
        <w:ind w:firstLine="709"/>
        <w:jc w:val="both"/>
        <w:rPr>
          <w:rFonts w:ascii="Times New Roman" w:hAnsi="Times New Roman" w:cs="Times New Roman"/>
          <w:sz w:val="28"/>
          <w:szCs w:val="28"/>
        </w:rPr>
      </w:pPr>
      <w:r w:rsidRPr="00A029F5">
        <w:rPr>
          <w:rFonts w:ascii="Times New Roman" w:hAnsi="Times New Roman" w:cs="Times New Roman"/>
          <w:sz w:val="28"/>
          <w:szCs w:val="28"/>
        </w:rPr>
        <w:t xml:space="preserve">- выплату выходного пособия судьям (выходное пособие выплачено </w:t>
      </w:r>
      <w:r w:rsidR="00B92431">
        <w:rPr>
          <w:rFonts w:ascii="Times New Roman" w:hAnsi="Times New Roman" w:cs="Times New Roman"/>
          <w:sz w:val="28"/>
          <w:szCs w:val="28"/>
        </w:rPr>
        <w:t>двум</w:t>
      </w:r>
      <w:r w:rsidR="00F617AE">
        <w:rPr>
          <w:rFonts w:ascii="Times New Roman" w:hAnsi="Times New Roman" w:cs="Times New Roman"/>
          <w:sz w:val="28"/>
          <w:szCs w:val="28"/>
        </w:rPr>
        <w:t xml:space="preserve"> </w:t>
      </w:r>
      <w:r w:rsidRPr="00A029F5">
        <w:rPr>
          <w:rFonts w:ascii="Times New Roman" w:hAnsi="Times New Roman" w:cs="Times New Roman"/>
          <w:sz w:val="28"/>
          <w:szCs w:val="28"/>
        </w:rPr>
        <w:t>миров</w:t>
      </w:r>
      <w:r w:rsidR="00F617AE">
        <w:rPr>
          <w:rFonts w:ascii="Times New Roman" w:hAnsi="Times New Roman" w:cs="Times New Roman"/>
          <w:sz w:val="28"/>
          <w:szCs w:val="28"/>
        </w:rPr>
        <w:t>ы</w:t>
      </w:r>
      <w:r w:rsidR="00071F01">
        <w:rPr>
          <w:rFonts w:ascii="Times New Roman" w:hAnsi="Times New Roman" w:cs="Times New Roman"/>
          <w:sz w:val="28"/>
          <w:szCs w:val="28"/>
        </w:rPr>
        <w:t>м</w:t>
      </w:r>
      <w:r w:rsidRPr="00A029F5">
        <w:rPr>
          <w:rFonts w:ascii="Times New Roman" w:hAnsi="Times New Roman" w:cs="Times New Roman"/>
          <w:sz w:val="28"/>
          <w:szCs w:val="28"/>
        </w:rPr>
        <w:t xml:space="preserve"> судь</w:t>
      </w:r>
      <w:r w:rsidR="00F617AE">
        <w:rPr>
          <w:rFonts w:ascii="Times New Roman" w:hAnsi="Times New Roman" w:cs="Times New Roman"/>
          <w:sz w:val="28"/>
          <w:szCs w:val="28"/>
        </w:rPr>
        <w:t>ям</w:t>
      </w:r>
      <w:r w:rsidRPr="00A029F5">
        <w:rPr>
          <w:rFonts w:ascii="Times New Roman" w:hAnsi="Times New Roman" w:cs="Times New Roman"/>
          <w:sz w:val="28"/>
          <w:szCs w:val="28"/>
        </w:rPr>
        <w:t xml:space="preserve"> на общую сумму </w:t>
      </w:r>
      <w:r w:rsidR="00CE3288">
        <w:rPr>
          <w:rFonts w:ascii="Times New Roman" w:hAnsi="Times New Roman" w:cs="Times New Roman"/>
          <w:sz w:val="28"/>
          <w:szCs w:val="28"/>
        </w:rPr>
        <w:t>1402</w:t>
      </w:r>
      <w:r w:rsidR="00071F01">
        <w:rPr>
          <w:rFonts w:ascii="Times New Roman" w:hAnsi="Times New Roman" w:cs="Times New Roman"/>
          <w:sz w:val="28"/>
          <w:szCs w:val="28"/>
        </w:rPr>
        <w:t>,</w:t>
      </w:r>
      <w:r w:rsidR="00CE3288">
        <w:rPr>
          <w:rFonts w:ascii="Times New Roman" w:hAnsi="Times New Roman" w:cs="Times New Roman"/>
          <w:sz w:val="28"/>
          <w:szCs w:val="28"/>
        </w:rPr>
        <w:t>0</w:t>
      </w:r>
      <w:r w:rsidRPr="00A029F5">
        <w:rPr>
          <w:rFonts w:ascii="Times New Roman" w:hAnsi="Times New Roman" w:cs="Times New Roman"/>
          <w:sz w:val="28"/>
          <w:szCs w:val="28"/>
        </w:rPr>
        <w:t xml:space="preserve"> тыс. рублей и </w:t>
      </w:r>
      <w:r w:rsidR="00CE3288">
        <w:rPr>
          <w:rFonts w:ascii="Times New Roman" w:hAnsi="Times New Roman" w:cs="Times New Roman"/>
          <w:sz w:val="28"/>
          <w:szCs w:val="28"/>
        </w:rPr>
        <w:t>трем федеральным судьям</w:t>
      </w:r>
      <w:r w:rsidR="00E34AA4">
        <w:rPr>
          <w:rFonts w:ascii="Times New Roman" w:hAnsi="Times New Roman" w:cs="Times New Roman"/>
          <w:sz w:val="28"/>
          <w:szCs w:val="28"/>
        </w:rPr>
        <w:t xml:space="preserve"> на</w:t>
      </w:r>
      <w:r w:rsidR="00071F01">
        <w:rPr>
          <w:rFonts w:ascii="Times New Roman" w:hAnsi="Times New Roman" w:cs="Times New Roman"/>
          <w:sz w:val="28"/>
          <w:szCs w:val="28"/>
        </w:rPr>
        <w:t xml:space="preserve"> сумму </w:t>
      </w:r>
      <w:r w:rsidR="00CE3288">
        <w:rPr>
          <w:rFonts w:ascii="Times New Roman" w:hAnsi="Times New Roman" w:cs="Times New Roman"/>
          <w:sz w:val="28"/>
          <w:szCs w:val="28"/>
        </w:rPr>
        <w:t>8935</w:t>
      </w:r>
      <w:r w:rsidRPr="00A029F5">
        <w:rPr>
          <w:rFonts w:ascii="Times New Roman" w:hAnsi="Times New Roman" w:cs="Times New Roman"/>
          <w:sz w:val="28"/>
          <w:szCs w:val="28"/>
        </w:rPr>
        <w:t>,</w:t>
      </w:r>
      <w:r w:rsidR="00CE3288">
        <w:rPr>
          <w:rFonts w:ascii="Times New Roman" w:hAnsi="Times New Roman" w:cs="Times New Roman"/>
          <w:sz w:val="28"/>
          <w:szCs w:val="28"/>
        </w:rPr>
        <w:t>9</w:t>
      </w:r>
      <w:r w:rsidRPr="00A029F5">
        <w:rPr>
          <w:rFonts w:ascii="Times New Roman" w:hAnsi="Times New Roman" w:cs="Times New Roman"/>
          <w:sz w:val="28"/>
          <w:szCs w:val="28"/>
        </w:rPr>
        <w:t xml:space="preserve"> тыс. рублей);</w:t>
      </w:r>
    </w:p>
    <w:p w:rsidR="00A029F5" w:rsidRPr="00A029F5" w:rsidRDefault="00A029F5" w:rsidP="005C290A">
      <w:pPr>
        <w:spacing w:after="0"/>
        <w:ind w:firstLine="709"/>
        <w:jc w:val="both"/>
        <w:rPr>
          <w:rFonts w:ascii="Times New Roman" w:hAnsi="Times New Roman" w:cs="Times New Roman"/>
          <w:sz w:val="28"/>
          <w:szCs w:val="28"/>
        </w:rPr>
      </w:pPr>
      <w:r w:rsidRPr="00A029F5">
        <w:rPr>
          <w:rFonts w:ascii="Times New Roman" w:hAnsi="Times New Roman" w:cs="Times New Roman"/>
          <w:sz w:val="28"/>
          <w:szCs w:val="28"/>
        </w:rPr>
        <w:t>- ком</w:t>
      </w:r>
      <w:r w:rsidR="00E34AA4">
        <w:rPr>
          <w:rFonts w:ascii="Times New Roman" w:hAnsi="Times New Roman" w:cs="Times New Roman"/>
          <w:sz w:val="28"/>
          <w:szCs w:val="28"/>
        </w:rPr>
        <w:t>пенсацию судьям</w:t>
      </w:r>
      <w:r w:rsidRPr="00A029F5">
        <w:rPr>
          <w:rFonts w:ascii="Times New Roman" w:hAnsi="Times New Roman" w:cs="Times New Roman"/>
          <w:sz w:val="28"/>
          <w:szCs w:val="28"/>
        </w:rPr>
        <w:t xml:space="preserve"> стоимости жилья, связанной с наймом (поднаймом) жилых помещений (компенсация с</w:t>
      </w:r>
      <w:r w:rsidR="00071F01">
        <w:rPr>
          <w:rFonts w:ascii="Times New Roman" w:hAnsi="Times New Roman" w:cs="Times New Roman"/>
          <w:sz w:val="28"/>
          <w:szCs w:val="28"/>
        </w:rPr>
        <w:t xml:space="preserve">тоимости найма жилья выплачена </w:t>
      </w:r>
      <w:r w:rsidR="001342B7">
        <w:rPr>
          <w:rFonts w:ascii="Times New Roman" w:hAnsi="Times New Roman" w:cs="Times New Roman"/>
          <w:sz w:val="28"/>
          <w:szCs w:val="28"/>
        </w:rPr>
        <w:t>семи</w:t>
      </w:r>
      <w:r w:rsidRPr="00A029F5">
        <w:rPr>
          <w:rFonts w:ascii="Times New Roman" w:hAnsi="Times New Roman" w:cs="Times New Roman"/>
          <w:sz w:val="28"/>
          <w:szCs w:val="28"/>
        </w:rPr>
        <w:t xml:space="preserve"> федеральным, </w:t>
      </w:r>
      <w:r w:rsidR="00071F01">
        <w:rPr>
          <w:rFonts w:ascii="Times New Roman" w:hAnsi="Times New Roman" w:cs="Times New Roman"/>
          <w:sz w:val="28"/>
          <w:szCs w:val="28"/>
        </w:rPr>
        <w:t>четырем</w:t>
      </w:r>
      <w:r w:rsidRPr="00A029F5">
        <w:rPr>
          <w:rFonts w:ascii="Times New Roman" w:hAnsi="Times New Roman" w:cs="Times New Roman"/>
          <w:sz w:val="28"/>
          <w:szCs w:val="28"/>
        </w:rPr>
        <w:t xml:space="preserve"> мировым и </w:t>
      </w:r>
      <w:r w:rsidR="00E34AA4">
        <w:rPr>
          <w:rFonts w:ascii="Times New Roman" w:hAnsi="Times New Roman" w:cs="Times New Roman"/>
          <w:sz w:val="28"/>
          <w:szCs w:val="28"/>
        </w:rPr>
        <w:t>пяти</w:t>
      </w:r>
      <w:r w:rsidRPr="00A029F5">
        <w:rPr>
          <w:rFonts w:ascii="Times New Roman" w:hAnsi="Times New Roman" w:cs="Times New Roman"/>
          <w:sz w:val="28"/>
          <w:szCs w:val="28"/>
        </w:rPr>
        <w:t xml:space="preserve"> судьям ВГВС на общую сумму –</w:t>
      </w:r>
      <w:r w:rsidR="001116A2">
        <w:rPr>
          <w:rFonts w:ascii="Times New Roman" w:hAnsi="Times New Roman" w:cs="Times New Roman"/>
          <w:sz w:val="28"/>
          <w:szCs w:val="28"/>
        </w:rPr>
        <w:t xml:space="preserve"> </w:t>
      </w:r>
      <w:r w:rsidR="00CE3288">
        <w:rPr>
          <w:rFonts w:ascii="Times New Roman" w:hAnsi="Times New Roman" w:cs="Times New Roman"/>
          <w:sz w:val="28"/>
          <w:szCs w:val="28"/>
        </w:rPr>
        <w:t>5232</w:t>
      </w:r>
      <w:r w:rsidR="00071F01">
        <w:rPr>
          <w:rFonts w:ascii="Times New Roman" w:hAnsi="Times New Roman" w:cs="Times New Roman"/>
          <w:sz w:val="28"/>
          <w:szCs w:val="28"/>
        </w:rPr>
        <w:t>,</w:t>
      </w:r>
      <w:r w:rsidR="00CE3288">
        <w:rPr>
          <w:rFonts w:ascii="Times New Roman" w:hAnsi="Times New Roman" w:cs="Times New Roman"/>
          <w:sz w:val="28"/>
          <w:szCs w:val="28"/>
        </w:rPr>
        <w:t>1</w:t>
      </w:r>
      <w:r w:rsidRPr="00A029F5">
        <w:rPr>
          <w:rFonts w:ascii="Times New Roman" w:hAnsi="Times New Roman" w:cs="Times New Roman"/>
          <w:sz w:val="28"/>
          <w:szCs w:val="28"/>
        </w:rPr>
        <w:t xml:space="preserve"> тыс. рублей;</w:t>
      </w:r>
    </w:p>
    <w:p w:rsidR="00A029F5" w:rsidRPr="00A029F5" w:rsidRDefault="00A029F5" w:rsidP="005C290A">
      <w:pPr>
        <w:spacing w:after="0"/>
        <w:ind w:firstLine="709"/>
        <w:jc w:val="both"/>
        <w:rPr>
          <w:rFonts w:ascii="Times New Roman" w:hAnsi="Times New Roman" w:cs="Times New Roman"/>
          <w:sz w:val="28"/>
          <w:szCs w:val="28"/>
        </w:rPr>
      </w:pPr>
      <w:r w:rsidRPr="00A029F5">
        <w:rPr>
          <w:rFonts w:ascii="Times New Roman" w:hAnsi="Times New Roman" w:cs="Times New Roman"/>
          <w:sz w:val="28"/>
          <w:szCs w:val="28"/>
        </w:rPr>
        <w:t>- уплата налога на имущество и земельного налога (сумма налога на имущество и земельного налога в 20</w:t>
      </w:r>
      <w:r w:rsidR="00167011">
        <w:rPr>
          <w:rFonts w:ascii="Times New Roman" w:hAnsi="Times New Roman" w:cs="Times New Roman"/>
          <w:sz w:val="28"/>
          <w:szCs w:val="28"/>
        </w:rPr>
        <w:t>2</w:t>
      </w:r>
      <w:r w:rsidR="00CE3288">
        <w:rPr>
          <w:rFonts w:ascii="Times New Roman" w:hAnsi="Times New Roman" w:cs="Times New Roman"/>
          <w:sz w:val="28"/>
          <w:szCs w:val="28"/>
        </w:rPr>
        <w:t>5</w:t>
      </w:r>
      <w:r w:rsidRPr="00A029F5">
        <w:rPr>
          <w:rFonts w:ascii="Times New Roman" w:hAnsi="Times New Roman" w:cs="Times New Roman"/>
          <w:sz w:val="28"/>
          <w:szCs w:val="28"/>
        </w:rPr>
        <w:t xml:space="preserve"> году составила – </w:t>
      </w:r>
      <w:r w:rsidR="00CE3288">
        <w:rPr>
          <w:rFonts w:ascii="Times New Roman" w:hAnsi="Times New Roman" w:cs="Times New Roman"/>
          <w:sz w:val="28"/>
          <w:szCs w:val="28"/>
        </w:rPr>
        <w:t>2786</w:t>
      </w:r>
      <w:r w:rsidRPr="00A029F5">
        <w:rPr>
          <w:rFonts w:ascii="Times New Roman" w:hAnsi="Times New Roman" w:cs="Times New Roman"/>
          <w:sz w:val="28"/>
          <w:szCs w:val="28"/>
        </w:rPr>
        <w:t>,</w:t>
      </w:r>
      <w:r w:rsidR="00CE3288">
        <w:rPr>
          <w:rFonts w:ascii="Times New Roman" w:hAnsi="Times New Roman" w:cs="Times New Roman"/>
          <w:sz w:val="28"/>
          <w:szCs w:val="28"/>
        </w:rPr>
        <w:t>0</w:t>
      </w:r>
      <w:r w:rsidRPr="00A029F5">
        <w:rPr>
          <w:rFonts w:ascii="Times New Roman" w:hAnsi="Times New Roman" w:cs="Times New Roman"/>
          <w:sz w:val="28"/>
          <w:szCs w:val="28"/>
        </w:rPr>
        <w:t xml:space="preserve"> тыс. рублей);</w:t>
      </w:r>
    </w:p>
    <w:p w:rsidR="00A029F5" w:rsidRPr="00A029F5" w:rsidRDefault="00A029F5" w:rsidP="005C290A">
      <w:pPr>
        <w:spacing w:after="0"/>
        <w:ind w:firstLine="709"/>
        <w:jc w:val="both"/>
        <w:rPr>
          <w:rFonts w:ascii="Times New Roman" w:hAnsi="Times New Roman" w:cs="Times New Roman"/>
          <w:sz w:val="28"/>
          <w:szCs w:val="28"/>
        </w:rPr>
      </w:pPr>
      <w:r w:rsidRPr="00A029F5">
        <w:rPr>
          <w:rFonts w:ascii="Times New Roman" w:hAnsi="Times New Roman" w:cs="Times New Roman"/>
          <w:sz w:val="28"/>
          <w:szCs w:val="28"/>
        </w:rPr>
        <w:t>- компенсация</w:t>
      </w:r>
      <w:r w:rsidR="00167011">
        <w:rPr>
          <w:rFonts w:ascii="Times New Roman" w:hAnsi="Times New Roman" w:cs="Times New Roman"/>
          <w:sz w:val="28"/>
          <w:szCs w:val="28"/>
        </w:rPr>
        <w:t xml:space="preserve"> судьям</w:t>
      </w:r>
      <w:r w:rsidRPr="00A029F5">
        <w:rPr>
          <w:rFonts w:ascii="Times New Roman" w:hAnsi="Times New Roman" w:cs="Times New Roman"/>
          <w:sz w:val="28"/>
          <w:szCs w:val="28"/>
        </w:rPr>
        <w:t xml:space="preserve"> стоимости проезда</w:t>
      </w:r>
      <w:r w:rsidR="00167011">
        <w:rPr>
          <w:rFonts w:ascii="Times New Roman" w:hAnsi="Times New Roman" w:cs="Times New Roman"/>
          <w:sz w:val="28"/>
          <w:szCs w:val="28"/>
        </w:rPr>
        <w:t xml:space="preserve"> к месту проведения отпуска и обратно (в 202</w:t>
      </w:r>
      <w:r w:rsidR="00CE3288">
        <w:rPr>
          <w:rFonts w:ascii="Times New Roman" w:hAnsi="Times New Roman" w:cs="Times New Roman"/>
          <w:sz w:val="28"/>
          <w:szCs w:val="28"/>
        </w:rPr>
        <w:t>5</w:t>
      </w:r>
      <w:r w:rsidRPr="00A029F5">
        <w:rPr>
          <w:rFonts w:ascii="Times New Roman" w:hAnsi="Times New Roman" w:cs="Times New Roman"/>
          <w:sz w:val="28"/>
          <w:szCs w:val="28"/>
        </w:rPr>
        <w:t xml:space="preserve"> году была выплачена компенсация стоимости проезда</w:t>
      </w:r>
      <w:r w:rsidR="00E34AA4">
        <w:rPr>
          <w:rFonts w:ascii="Times New Roman" w:hAnsi="Times New Roman" w:cs="Times New Roman"/>
          <w:sz w:val="28"/>
          <w:szCs w:val="28"/>
        </w:rPr>
        <w:t xml:space="preserve"> к месту проведения отпуска и обратно</w:t>
      </w:r>
      <w:r w:rsidRPr="00A029F5">
        <w:rPr>
          <w:rFonts w:ascii="Times New Roman" w:hAnsi="Times New Roman" w:cs="Times New Roman"/>
          <w:sz w:val="28"/>
          <w:szCs w:val="28"/>
        </w:rPr>
        <w:t xml:space="preserve"> на общую сумму  – </w:t>
      </w:r>
      <w:r w:rsidR="00CE3288">
        <w:rPr>
          <w:rFonts w:ascii="Times New Roman" w:hAnsi="Times New Roman" w:cs="Times New Roman"/>
          <w:sz w:val="28"/>
          <w:szCs w:val="28"/>
        </w:rPr>
        <w:t>430</w:t>
      </w:r>
      <w:r w:rsidRPr="00A029F5">
        <w:rPr>
          <w:rFonts w:ascii="Times New Roman" w:hAnsi="Times New Roman" w:cs="Times New Roman"/>
          <w:sz w:val="28"/>
          <w:szCs w:val="28"/>
        </w:rPr>
        <w:t>,</w:t>
      </w:r>
      <w:r w:rsidR="00CE3288">
        <w:rPr>
          <w:rFonts w:ascii="Times New Roman" w:hAnsi="Times New Roman" w:cs="Times New Roman"/>
          <w:sz w:val="28"/>
          <w:szCs w:val="28"/>
        </w:rPr>
        <w:t>1</w:t>
      </w:r>
      <w:r w:rsidRPr="00A029F5">
        <w:rPr>
          <w:rFonts w:ascii="Times New Roman" w:hAnsi="Times New Roman" w:cs="Times New Roman"/>
          <w:sz w:val="28"/>
          <w:szCs w:val="28"/>
        </w:rPr>
        <w:t xml:space="preserve"> тыс. рублей).  </w:t>
      </w:r>
    </w:p>
    <w:p w:rsidR="000A7233" w:rsidRDefault="00A029F5" w:rsidP="005C290A">
      <w:pPr>
        <w:spacing w:after="0"/>
        <w:ind w:firstLine="709"/>
        <w:jc w:val="both"/>
        <w:rPr>
          <w:rFonts w:ascii="Times New Roman" w:hAnsi="Times New Roman" w:cs="Times New Roman"/>
          <w:color w:val="000000"/>
          <w:spacing w:val="1"/>
          <w:sz w:val="28"/>
          <w:szCs w:val="28"/>
        </w:rPr>
      </w:pPr>
      <w:r w:rsidRPr="00A029F5">
        <w:rPr>
          <w:rFonts w:ascii="Times New Roman" w:hAnsi="Times New Roman" w:cs="Times New Roman"/>
          <w:color w:val="000000"/>
          <w:spacing w:val="1"/>
          <w:sz w:val="28"/>
          <w:szCs w:val="28"/>
        </w:rPr>
        <w:t xml:space="preserve">Счет по учету «Денежных средств учреждения во временном распоряжении» открыт в соответствии с приказом Федерального казначейства Российской Федерации от </w:t>
      </w:r>
      <w:r w:rsidR="00FA5203">
        <w:rPr>
          <w:rFonts w:ascii="Times New Roman" w:hAnsi="Times New Roman" w:cs="Times New Roman"/>
          <w:color w:val="000000"/>
          <w:spacing w:val="1"/>
          <w:sz w:val="28"/>
          <w:szCs w:val="28"/>
        </w:rPr>
        <w:t>0</w:t>
      </w:r>
      <w:r w:rsidRPr="00A029F5">
        <w:rPr>
          <w:rFonts w:ascii="Times New Roman" w:hAnsi="Times New Roman" w:cs="Times New Roman"/>
          <w:color w:val="000000"/>
          <w:spacing w:val="1"/>
          <w:sz w:val="28"/>
          <w:szCs w:val="28"/>
        </w:rPr>
        <w:t>7.09.2005 № 17н и приказа Судебного департамента от 06.02.2007 № 14 «Об открытии и ведении лицевых счетов для учета операций со средствами, поступающими во временное распоряжени</w:t>
      </w:r>
      <w:r w:rsidR="004F0891">
        <w:rPr>
          <w:rFonts w:ascii="Times New Roman" w:hAnsi="Times New Roman" w:cs="Times New Roman"/>
          <w:color w:val="000000"/>
          <w:spacing w:val="1"/>
          <w:sz w:val="28"/>
          <w:szCs w:val="28"/>
        </w:rPr>
        <w:t>е». По состоянию на 1 января 202</w:t>
      </w:r>
      <w:r w:rsidR="003F0312">
        <w:rPr>
          <w:rFonts w:ascii="Times New Roman" w:hAnsi="Times New Roman" w:cs="Times New Roman"/>
          <w:color w:val="000000"/>
          <w:spacing w:val="1"/>
          <w:sz w:val="28"/>
          <w:szCs w:val="28"/>
        </w:rPr>
        <w:t>5</w:t>
      </w:r>
      <w:r w:rsidRPr="00A029F5">
        <w:rPr>
          <w:rFonts w:ascii="Times New Roman" w:hAnsi="Times New Roman" w:cs="Times New Roman"/>
          <w:color w:val="000000"/>
          <w:spacing w:val="1"/>
          <w:sz w:val="28"/>
          <w:szCs w:val="28"/>
        </w:rPr>
        <w:t xml:space="preserve"> г. остаток денежных средств на данном счете составляет </w:t>
      </w:r>
      <w:r w:rsidR="003F0312">
        <w:rPr>
          <w:rFonts w:ascii="Times New Roman" w:hAnsi="Times New Roman" w:cs="Times New Roman"/>
          <w:color w:val="000000"/>
          <w:spacing w:val="1"/>
          <w:sz w:val="28"/>
          <w:szCs w:val="28"/>
        </w:rPr>
        <w:t>6431783</w:t>
      </w:r>
      <w:r w:rsidRPr="00A029F5">
        <w:rPr>
          <w:rFonts w:ascii="Times New Roman" w:hAnsi="Times New Roman" w:cs="Times New Roman"/>
          <w:color w:val="000000"/>
          <w:spacing w:val="1"/>
          <w:sz w:val="28"/>
          <w:szCs w:val="28"/>
        </w:rPr>
        <w:t>,</w:t>
      </w:r>
      <w:r w:rsidR="003F0312">
        <w:rPr>
          <w:rFonts w:ascii="Times New Roman" w:hAnsi="Times New Roman" w:cs="Times New Roman"/>
          <w:color w:val="000000"/>
          <w:spacing w:val="1"/>
          <w:sz w:val="28"/>
          <w:szCs w:val="28"/>
        </w:rPr>
        <w:t>50</w:t>
      </w:r>
      <w:r w:rsidR="009F58C1">
        <w:rPr>
          <w:rFonts w:ascii="Times New Roman" w:hAnsi="Times New Roman" w:cs="Times New Roman"/>
          <w:color w:val="000000"/>
          <w:spacing w:val="1"/>
          <w:sz w:val="28"/>
          <w:szCs w:val="28"/>
        </w:rPr>
        <w:t xml:space="preserve"> </w:t>
      </w:r>
      <w:r w:rsidR="003F0312">
        <w:rPr>
          <w:rFonts w:ascii="Times New Roman" w:hAnsi="Times New Roman" w:cs="Times New Roman"/>
          <w:color w:val="000000"/>
          <w:spacing w:val="1"/>
          <w:sz w:val="28"/>
          <w:szCs w:val="28"/>
        </w:rPr>
        <w:t xml:space="preserve"> рублей</w:t>
      </w:r>
      <w:r w:rsidRPr="00A029F5">
        <w:rPr>
          <w:rFonts w:ascii="Times New Roman" w:hAnsi="Times New Roman" w:cs="Times New Roman"/>
          <w:color w:val="000000"/>
          <w:spacing w:val="1"/>
          <w:sz w:val="28"/>
          <w:szCs w:val="28"/>
        </w:rPr>
        <w:t>.</w:t>
      </w:r>
    </w:p>
    <w:tbl>
      <w:tblPr>
        <w:tblpPr w:leftFromText="180" w:rightFromText="180" w:vertAnchor="text" w:horzAnchor="margin" w:tblpY="42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68"/>
        <w:gridCol w:w="2694"/>
      </w:tblGrid>
      <w:tr w:rsidR="003F0312" w:rsidRPr="003F0312" w:rsidTr="003F0312">
        <w:tc>
          <w:tcPr>
            <w:tcW w:w="5068" w:type="dxa"/>
            <w:shd w:val="clear" w:color="auto" w:fill="auto"/>
          </w:tcPr>
          <w:p w:rsidR="003F0312" w:rsidRPr="003F0312" w:rsidRDefault="003F0312" w:rsidP="003F0312">
            <w:pPr>
              <w:widowControl w:val="0"/>
              <w:spacing w:after="0" w:line="485" w:lineRule="exact"/>
              <w:jc w:val="both"/>
              <w:rPr>
                <w:rFonts w:ascii="Times New Roman" w:eastAsia="Times New Roman" w:hAnsi="Times New Roman" w:cs="Times New Roman"/>
                <w:b/>
                <w:color w:val="000000"/>
                <w:sz w:val="28"/>
                <w:szCs w:val="28"/>
                <w:lang w:eastAsia="ru-RU"/>
              </w:rPr>
            </w:pPr>
            <w:r w:rsidRPr="003F0312">
              <w:rPr>
                <w:rFonts w:ascii="Times New Roman" w:eastAsia="Times New Roman" w:hAnsi="Times New Roman" w:cs="Times New Roman"/>
                <w:b/>
                <w:color w:val="000000"/>
                <w:sz w:val="28"/>
                <w:szCs w:val="28"/>
                <w:lang w:eastAsia="ru-RU"/>
              </w:rPr>
              <w:t>Денежные средства, внесенные по решению суда:</w:t>
            </w:r>
          </w:p>
        </w:tc>
        <w:tc>
          <w:tcPr>
            <w:tcW w:w="2694" w:type="dxa"/>
            <w:shd w:val="clear" w:color="auto" w:fill="auto"/>
          </w:tcPr>
          <w:p w:rsidR="003F0312" w:rsidRPr="003F0312" w:rsidRDefault="003F0312" w:rsidP="003F0312">
            <w:pPr>
              <w:widowControl w:val="0"/>
              <w:spacing w:after="0" w:line="485" w:lineRule="exact"/>
              <w:jc w:val="both"/>
              <w:rPr>
                <w:rFonts w:ascii="Times New Roman" w:eastAsia="Times New Roman" w:hAnsi="Times New Roman" w:cs="Times New Roman"/>
                <w:b/>
                <w:color w:val="000000"/>
                <w:sz w:val="28"/>
                <w:szCs w:val="28"/>
                <w:lang w:eastAsia="ru-RU"/>
              </w:rPr>
            </w:pPr>
            <w:r w:rsidRPr="003F0312">
              <w:rPr>
                <w:rFonts w:ascii="Times New Roman" w:eastAsia="Times New Roman" w:hAnsi="Times New Roman" w:cs="Times New Roman"/>
                <w:b/>
                <w:color w:val="000000"/>
                <w:sz w:val="28"/>
                <w:szCs w:val="28"/>
                <w:lang w:eastAsia="ru-RU"/>
              </w:rPr>
              <w:t>2750149,50</w:t>
            </w:r>
          </w:p>
        </w:tc>
      </w:tr>
      <w:tr w:rsidR="003F0312" w:rsidRPr="003F0312" w:rsidTr="003F0312">
        <w:tc>
          <w:tcPr>
            <w:tcW w:w="5068" w:type="dxa"/>
            <w:shd w:val="clear" w:color="auto" w:fill="auto"/>
          </w:tcPr>
          <w:p w:rsidR="003F0312" w:rsidRPr="003F0312" w:rsidRDefault="003F0312" w:rsidP="003F0312">
            <w:pPr>
              <w:widowControl w:val="0"/>
              <w:spacing w:after="0" w:line="485" w:lineRule="exact"/>
              <w:rPr>
                <w:rFonts w:ascii="Times New Roman" w:eastAsia="Times New Roman" w:hAnsi="Times New Roman" w:cs="Times New Roman"/>
                <w:b/>
                <w:color w:val="000000"/>
                <w:sz w:val="28"/>
                <w:szCs w:val="28"/>
                <w:lang w:eastAsia="ru-RU"/>
              </w:rPr>
            </w:pPr>
            <w:r w:rsidRPr="003F0312">
              <w:rPr>
                <w:rFonts w:ascii="Times New Roman" w:eastAsia="Times New Roman" w:hAnsi="Times New Roman" w:cs="Times New Roman"/>
                <w:b/>
                <w:color w:val="000000"/>
                <w:sz w:val="28"/>
                <w:szCs w:val="28"/>
                <w:lang w:eastAsia="ru-RU"/>
              </w:rPr>
              <w:t>Обеспечение исполнения контракта:</w:t>
            </w:r>
          </w:p>
        </w:tc>
        <w:tc>
          <w:tcPr>
            <w:tcW w:w="2694" w:type="dxa"/>
            <w:shd w:val="clear" w:color="auto" w:fill="auto"/>
          </w:tcPr>
          <w:p w:rsidR="003F0312" w:rsidRPr="003F0312" w:rsidRDefault="003F0312" w:rsidP="003F0312">
            <w:pPr>
              <w:widowControl w:val="0"/>
              <w:spacing w:after="0" w:line="485" w:lineRule="exact"/>
              <w:jc w:val="both"/>
              <w:rPr>
                <w:rFonts w:ascii="Times New Roman" w:eastAsia="Times New Roman" w:hAnsi="Times New Roman" w:cs="Times New Roman"/>
                <w:b/>
                <w:color w:val="000000"/>
                <w:sz w:val="28"/>
                <w:szCs w:val="28"/>
                <w:lang w:eastAsia="ru-RU"/>
              </w:rPr>
            </w:pPr>
            <w:r w:rsidRPr="003F0312">
              <w:rPr>
                <w:rFonts w:ascii="Times New Roman" w:eastAsia="Times New Roman" w:hAnsi="Times New Roman" w:cs="Times New Roman"/>
                <w:b/>
                <w:color w:val="000000"/>
                <w:sz w:val="28"/>
                <w:szCs w:val="28"/>
                <w:lang w:eastAsia="ru-RU"/>
              </w:rPr>
              <w:t>113500,00</w:t>
            </w:r>
          </w:p>
        </w:tc>
      </w:tr>
      <w:tr w:rsidR="003F0312" w:rsidRPr="003F0312" w:rsidTr="003F0312">
        <w:tc>
          <w:tcPr>
            <w:tcW w:w="5068" w:type="dxa"/>
            <w:shd w:val="clear" w:color="auto" w:fill="auto"/>
          </w:tcPr>
          <w:p w:rsidR="003F0312" w:rsidRPr="003F0312" w:rsidRDefault="003F0312" w:rsidP="003F0312">
            <w:pPr>
              <w:widowControl w:val="0"/>
              <w:spacing w:after="0" w:line="485" w:lineRule="exact"/>
              <w:jc w:val="both"/>
              <w:rPr>
                <w:rFonts w:ascii="Times New Roman" w:eastAsia="Times New Roman" w:hAnsi="Times New Roman" w:cs="Times New Roman"/>
                <w:color w:val="000000"/>
                <w:sz w:val="28"/>
                <w:szCs w:val="28"/>
                <w:lang w:eastAsia="ru-RU"/>
              </w:rPr>
            </w:pPr>
            <w:r w:rsidRPr="003F0312">
              <w:rPr>
                <w:rFonts w:ascii="Times New Roman" w:eastAsia="Times New Roman" w:hAnsi="Times New Roman" w:cs="Times New Roman"/>
                <w:color w:val="000000"/>
                <w:sz w:val="28"/>
                <w:szCs w:val="28"/>
                <w:lang w:eastAsia="ru-RU"/>
              </w:rPr>
              <w:lastRenderedPageBreak/>
              <w:t xml:space="preserve">ИП Черный </w:t>
            </w:r>
            <w:proofErr w:type="spellStart"/>
            <w:r w:rsidRPr="003F0312">
              <w:rPr>
                <w:rFonts w:ascii="Times New Roman" w:eastAsia="Times New Roman" w:hAnsi="Times New Roman" w:cs="Times New Roman"/>
                <w:color w:val="000000"/>
                <w:sz w:val="28"/>
                <w:szCs w:val="28"/>
                <w:lang w:eastAsia="ru-RU"/>
              </w:rPr>
              <w:t>Гарий</w:t>
            </w:r>
            <w:proofErr w:type="spellEnd"/>
            <w:r w:rsidRPr="003F0312">
              <w:rPr>
                <w:rFonts w:ascii="Times New Roman" w:eastAsia="Times New Roman" w:hAnsi="Times New Roman" w:cs="Times New Roman"/>
                <w:color w:val="000000"/>
                <w:sz w:val="28"/>
                <w:szCs w:val="28"/>
                <w:lang w:eastAsia="ru-RU"/>
              </w:rPr>
              <w:t xml:space="preserve"> Валерьевич</w:t>
            </w:r>
          </w:p>
        </w:tc>
        <w:tc>
          <w:tcPr>
            <w:tcW w:w="2694" w:type="dxa"/>
            <w:shd w:val="clear" w:color="auto" w:fill="auto"/>
          </w:tcPr>
          <w:p w:rsidR="003F0312" w:rsidRPr="003F0312" w:rsidRDefault="003F0312" w:rsidP="003F0312">
            <w:pPr>
              <w:widowControl w:val="0"/>
              <w:spacing w:after="0" w:line="485" w:lineRule="exact"/>
              <w:jc w:val="both"/>
              <w:rPr>
                <w:rFonts w:ascii="Times New Roman" w:eastAsia="Times New Roman" w:hAnsi="Times New Roman" w:cs="Times New Roman"/>
                <w:color w:val="000000"/>
                <w:sz w:val="28"/>
                <w:szCs w:val="28"/>
                <w:lang w:eastAsia="ru-RU"/>
              </w:rPr>
            </w:pPr>
            <w:r w:rsidRPr="003F0312">
              <w:rPr>
                <w:rFonts w:ascii="Times New Roman" w:eastAsia="Times New Roman" w:hAnsi="Times New Roman" w:cs="Times New Roman"/>
                <w:color w:val="000000"/>
                <w:sz w:val="28"/>
                <w:szCs w:val="28"/>
                <w:lang w:eastAsia="ru-RU"/>
              </w:rPr>
              <w:t>45000,00</w:t>
            </w:r>
          </w:p>
        </w:tc>
      </w:tr>
      <w:tr w:rsidR="003F0312" w:rsidRPr="003F0312" w:rsidTr="003F0312">
        <w:tc>
          <w:tcPr>
            <w:tcW w:w="5068" w:type="dxa"/>
            <w:shd w:val="clear" w:color="auto" w:fill="auto"/>
          </w:tcPr>
          <w:p w:rsidR="003F0312" w:rsidRPr="003F0312" w:rsidRDefault="003F0312" w:rsidP="003F0312">
            <w:pPr>
              <w:widowControl w:val="0"/>
              <w:spacing w:after="0" w:line="485" w:lineRule="exact"/>
              <w:jc w:val="both"/>
              <w:rPr>
                <w:rFonts w:ascii="Times New Roman" w:eastAsia="Times New Roman" w:hAnsi="Times New Roman" w:cs="Times New Roman"/>
                <w:color w:val="000000"/>
                <w:sz w:val="28"/>
                <w:szCs w:val="28"/>
                <w:lang w:eastAsia="ru-RU"/>
              </w:rPr>
            </w:pPr>
            <w:r w:rsidRPr="003F0312">
              <w:rPr>
                <w:rFonts w:ascii="Times New Roman" w:eastAsia="Times New Roman" w:hAnsi="Times New Roman" w:cs="Times New Roman"/>
                <w:color w:val="000000"/>
                <w:sz w:val="28"/>
                <w:szCs w:val="28"/>
                <w:lang w:eastAsia="ru-RU"/>
              </w:rPr>
              <w:t>ООО «</w:t>
            </w:r>
            <w:proofErr w:type="spellStart"/>
            <w:r w:rsidRPr="003F0312">
              <w:rPr>
                <w:rFonts w:ascii="Times New Roman" w:eastAsia="Times New Roman" w:hAnsi="Times New Roman" w:cs="Times New Roman"/>
                <w:color w:val="000000"/>
                <w:sz w:val="28"/>
                <w:szCs w:val="28"/>
                <w:lang w:eastAsia="ru-RU"/>
              </w:rPr>
              <w:t>РеМарк</w:t>
            </w:r>
            <w:proofErr w:type="spellEnd"/>
            <w:r w:rsidRPr="003F0312">
              <w:rPr>
                <w:rFonts w:ascii="Times New Roman" w:eastAsia="Times New Roman" w:hAnsi="Times New Roman" w:cs="Times New Roman"/>
                <w:color w:val="000000"/>
                <w:sz w:val="28"/>
                <w:szCs w:val="28"/>
                <w:lang w:eastAsia="ru-RU"/>
              </w:rPr>
              <w:t>»</w:t>
            </w:r>
          </w:p>
        </w:tc>
        <w:tc>
          <w:tcPr>
            <w:tcW w:w="2694" w:type="dxa"/>
            <w:shd w:val="clear" w:color="auto" w:fill="auto"/>
          </w:tcPr>
          <w:p w:rsidR="003F0312" w:rsidRPr="003F0312" w:rsidRDefault="003F0312" w:rsidP="003F0312">
            <w:pPr>
              <w:widowControl w:val="0"/>
              <w:spacing w:after="0" w:line="485" w:lineRule="exact"/>
              <w:jc w:val="both"/>
              <w:rPr>
                <w:rFonts w:ascii="Times New Roman" w:eastAsia="Times New Roman" w:hAnsi="Times New Roman" w:cs="Times New Roman"/>
                <w:color w:val="000000"/>
                <w:sz w:val="28"/>
                <w:szCs w:val="28"/>
                <w:lang w:eastAsia="ru-RU"/>
              </w:rPr>
            </w:pPr>
            <w:r w:rsidRPr="003F0312">
              <w:rPr>
                <w:rFonts w:ascii="Times New Roman" w:eastAsia="Times New Roman" w:hAnsi="Times New Roman" w:cs="Times New Roman"/>
                <w:color w:val="000000"/>
                <w:sz w:val="28"/>
                <w:szCs w:val="28"/>
                <w:lang w:eastAsia="ru-RU"/>
              </w:rPr>
              <w:t>68500,00</w:t>
            </w:r>
          </w:p>
        </w:tc>
      </w:tr>
      <w:tr w:rsidR="003F0312" w:rsidRPr="003F0312" w:rsidTr="003F0312">
        <w:tc>
          <w:tcPr>
            <w:tcW w:w="5068" w:type="dxa"/>
            <w:shd w:val="clear" w:color="auto" w:fill="auto"/>
          </w:tcPr>
          <w:p w:rsidR="003F0312" w:rsidRPr="003F0312" w:rsidRDefault="003F0312" w:rsidP="003F0312">
            <w:pPr>
              <w:widowControl w:val="0"/>
              <w:spacing w:after="0" w:line="485" w:lineRule="exact"/>
              <w:jc w:val="both"/>
              <w:rPr>
                <w:rFonts w:ascii="Times New Roman" w:eastAsia="Times New Roman" w:hAnsi="Times New Roman" w:cs="Times New Roman"/>
                <w:b/>
                <w:color w:val="000000"/>
                <w:sz w:val="28"/>
                <w:szCs w:val="28"/>
                <w:lang w:eastAsia="ru-RU"/>
              </w:rPr>
            </w:pPr>
            <w:r w:rsidRPr="003F0312">
              <w:rPr>
                <w:rFonts w:ascii="Times New Roman" w:eastAsia="Times New Roman" w:hAnsi="Times New Roman" w:cs="Times New Roman"/>
                <w:b/>
                <w:color w:val="000000"/>
                <w:sz w:val="28"/>
                <w:szCs w:val="28"/>
                <w:lang w:eastAsia="ru-RU"/>
              </w:rPr>
              <w:t>Ошибочно зачисленная госпошлина:</w:t>
            </w:r>
          </w:p>
        </w:tc>
        <w:tc>
          <w:tcPr>
            <w:tcW w:w="2694" w:type="dxa"/>
            <w:shd w:val="clear" w:color="auto" w:fill="auto"/>
          </w:tcPr>
          <w:p w:rsidR="003F0312" w:rsidRPr="003F0312" w:rsidRDefault="003F0312" w:rsidP="003F0312">
            <w:pPr>
              <w:widowControl w:val="0"/>
              <w:spacing w:after="0" w:line="485" w:lineRule="exact"/>
              <w:jc w:val="both"/>
              <w:rPr>
                <w:rFonts w:ascii="Times New Roman" w:eastAsia="Times New Roman" w:hAnsi="Times New Roman" w:cs="Times New Roman"/>
                <w:b/>
                <w:color w:val="000000"/>
                <w:sz w:val="28"/>
                <w:szCs w:val="28"/>
                <w:lang w:eastAsia="ru-RU"/>
              </w:rPr>
            </w:pPr>
            <w:r w:rsidRPr="003F0312">
              <w:rPr>
                <w:rFonts w:ascii="Times New Roman" w:eastAsia="Times New Roman" w:hAnsi="Times New Roman" w:cs="Times New Roman"/>
                <w:b/>
                <w:color w:val="000000"/>
                <w:sz w:val="28"/>
                <w:szCs w:val="28"/>
                <w:lang w:eastAsia="ru-RU"/>
              </w:rPr>
              <w:t>16542,00</w:t>
            </w:r>
          </w:p>
        </w:tc>
      </w:tr>
      <w:tr w:rsidR="003F0312" w:rsidRPr="003F0312" w:rsidTr="003F0312">
        <w:tc>
          <w:tcPr>
            <w:tcW w:w="5068" w:type="dxa"/>
            <w:shd w:val="clear" w:color="auto" w:fill="auto"/>
          </w:tcPr>
          <w:p w:rsidR="003F0312" w:rsidRPr="003F0312" w:rsidRDefault="003F0312" w:rsidP="003F0312">
            <w:pPr>
              <w:widowControl w:val="0"/>
              <w:spacing w:after="0" w:line="485" w:lineRule="exact"/>
              <w:jc w:val="both"/>
              <w:rPr>
                <w:rFonts w:ascii="Times New Roman" w:eastAsia="Times New Roman" w:hAnsi="Times New Roman" w:cs="Times New Roman"/>
                <w:b/>
                <w:color w:val="000000"/>
                <w:sz w:val="28"/>
                <w:szCs w:val="28"/>
                <w:lang w:eastAsia="ru-RU"/>
              </w:rPr>
            </w:pPr>
            <w:r w:rsidRPr="003F0312">
              <w:rPr>
                <w:rFonts w:ascii="Times New Roman" w:eastAsia="Times New Roman" w:hAnsi="Times New Roman" w:cs="Times New Roman"/>
                <w:b/>
                <w:color w:val="000000"/>
                <w:sz w:val="28"/>
                <w:szCs w:val="28"/>
                <w:lang w:eastAsia="ru-RU"/>
              </w:rPr>
              <w:t>Оплата экспертиз:</w:t>
            </w:r>
          </w:p>
        </w:tc>
        <w:tc>
          <w:tcPr>
            <w:tcW w:w="2694" w:type="dxa"/>
            <w:shd w:val="clear" w:color="auto" w:fill="auto"/>
          </w:tcPr>
          <w:p w:rsidR="003F0312" w:rsidRPr="003F0312" w:rsidRDefault="003F0312" w:rsidP="003F0312">
            <w:pPr>
              <w:widowControl w:val="0"/>
              <w:spacing w:after="0" w:line="485" w:lineRule="exact"/>
              <w:jc w:val="both"/>
              <w:rPr>
                <w:rFonts w:ascii="Times New Roman" w:eastAsia="Times New Roman" w:hAnsi="Times New Roman" w:cs="Times New Roman"/>
                <w:b/>
                <w:color w:val="000000"/>
                <w:sz w:val="28"/>
                <w:szCs w:val="28"/>
                <w:lang w:eastAsia="ru-RU"/>
              </w:rPr>
            </w:pPr>
            <w:r w:rsidRPr="003F0312">
              <w:rPr>
                <w:rFonts w:ascii="Times New Roman" w:eastAsia="Times New Roman" w:hAnsi="Times New Roman" w:cs="Times New Roman"/>
                <w:b/>
                <w:color w:val="000000"/>
                <w:sz w:val="28"/>
                <w:szCs w:val="28"/>
                <w:lang w:eastAsia="ru-RU"/>
              </w:rPr>
              <w:t>3551592,00</w:t>
            </w:r>
          </w:p>
        </w:tc>
      </w:tr>
    </w:tbl>
    <w:p w:rsidR="00E34AA4" w:rsidRDefault="00E34AA4" w:rsidP="005C290A">
      <w:pPr>
        <w:spacing w:after="0"/>
        <w:ind w:firstLine="709"/>
        <w:jc w:val="both"/>
        <w:rPr>
          <w:rFonts w:ascii="Times New Roman" w:hAnsi="Times New Roman" w:cs="Times New Roman"/>
          <w:color w:val="000000"/>
          <w:spacing w:val="1"/>
          <w:sz w:val="28"/>
          <w:szCs w:val="28"/>
        </w:rPr>
      </w:pPr>
    </w:p>
    <w:p w:rsidR="00E34AA4" w:rsidRDefault="00E34AA4" w:rsidP="005C290A">
      <w:pPr>
        <w:spacing w:after="0"/>
        <w:ind w:firstLine="709"/>
        <w:jc w:val="both"/>
        <w:rPr>
          <w:rFonts w:ascii="Times New Roman" w:hAnsi="Times New Roman" w:cs="Times New Roman"/>
          <w:color w:val="000000"/>
          <w:spacing w:val="1"/>
          <w:sz w:val="28"/>
          <w:szCs w:val="28"/>
        </w:rPr>
      </w:pPr>
    </w:p>
    <w:p w:rsidR="003F0312" w:rsidRDefault="003F0312" w:rsidP="005C290A">
      <w:pPr>
        <w:spacing w:after="0"/>
        <w:ind w:firstLine="709"/>
        <w:jc w:val="both"/>
        <w:rPr>
          <w:rFonts w:ascii="Times New Roman" w:hAnsi="Times New Roman" w:cs="Times New Roman"/>
          <w:sz w:val="28"/>
          <w:szCs w:val="28"/>
        </w:rPr>
      </w:pPr>
    </w:p>
    <w:p w:rsidR="003F0312" w:rsidRDefault="003F0312" w:rsidP="005C290A">
      <w:pPr>
        <w:spacing w:after="0"/>
        <w:ind w:firstLine="709"/>
        <w:jc w:val="both"/>
        <w:rPr>
          <w:rFonts w:ascii="Times New Roman" w:hAnsi="Times New Roman" w:cs="Times New Roman"/>
          <w:sz w:val="28"/>
          <w:szCs w:val="28"/>
        </w:rPr>
      </w:pPr>
    </w:p>
    <w:p w:rsidR="003F0312" w:rsidRDefault="003F0312" w:rsidP="005C290A">
      <w:pPr>
        <w:spacing w:after="0"/>
        <w:ind w:firstLine="709"/>
        <w:jc w:val="both"/>
        <w:rPr>
          <w:rFonts w:ascii="Times New Roman" w:hAnsi="Times New Roman" w:cs="Times New Roman"/>
          <w:sz w:val="28"/>
          <w:szCs w:val="28"/>
        </w:rPr>
      </w:pPr>
    </w:p>
    <w:p w:rsidR="00E34AA4" w:rsidRDefault="003F0312" w:rsidP="005C290A">
      <w:pPr>
        <w:spacing w:after="0"/>
        <w:ind w:firstLine="709"/>
        <w:jc w:val="both"/>
        <w:rPr>
          <w:rFonts w:ascii="Times New Roman" w:hAnsi="Times New Roman" w:cs="Times New Roman"/>
          <w:sz w:val="28"/>
          <w:szCs w:val="28"/>
        </w:rPr>
      </w:pPr>
      <w:r>
        <w:rPr>
          <w:rFonts w:ascii="Times New Roman" w:hAnsi="Times New Roman" w:cs="Times New Roman"/>
          <w:sz w:val="28"/>
          <w:szCs w:val="28"/>
        </w:rPr>
        <w:t>Поступило на счет 14940221,38 рублей, выбыло со счета 6208980,71</w:t>
      </w:r>
      <w:r w:rsidR="00F309C9">
        <w:rPr>
          <w:rFonts w:ascii="Times New Roman" w:hAnsi="Times New Roman" w:cs="Times New Roman"/>
          <w:sz w:val="28"/>
          <w:szCs w:val="28"/>
        </w:rPr>
        <w:t xml:space="preserve"> рублей</w:t>
      </w:r>
      <w:r w:rsidR="00E34AA4">
        <w:rPr>
          <w:rFonts w:ascii="Times New Roman" w:hAnsi="Times New Roman" w:cs="Times New Roman"/>
          <w:sz w:val="28"/>
          <w:szCs w:val="28"/>
        </w:rPr>
        <w:t>. Остаток денежных средств на лицевом счете по учету денежных средств учреждения во врем</w:t>
      </w:r>
      <w:r>
        <w:rPr>
          <w:rFonts w:ascii="Times New Roman" w:hAnsi="Times New Roman" w:cs="Times New Roman"/>
          <w:sz w:val="28"/>
          <w:szCs w:val="28"/>
        </w:rPr>
        <w:t>енном распоряжении на 01.01.2026 г. составил 15163024,17</w:t>
      </w:r>
      <w:r w:rsidR="00E34AA4">
        <w:rPr>
          <w:rFonts w:ascii="Times New Roman" w:hAnsi="Times New Roman" w:cs="Times New Roman"/>
          <w:sz w:val="28"/>
          <w:szCs w:val="28"/>
        </w:rPr>
        <w:t xml:space="preserve"> рублей. </w:t>
      </w:r>
    </w:p>
    <w:tbl>
      <w:tblPr>
        <w:tblpPr w:leftFromText="180" w:rightFromText="180" w:vertAnchor="text" w:horzAnchor="margin" w:tblpY="28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67"/>
        <w:gridCol w:w="2695"/>
      </w:tblGrid>
      <w:tr w:rsidR="003F0312" w:rsidRPr="003F0312" w:rsidTr="003F0312">
        <w:tc>
          <w:tcPr>
            <w:tcW w:w="5067" w:type="dxa"/>
            <w:shd w:val="clear" w:color="auto" w:fill="auto"/>
          </w:tcPr>
          <w:p w:rsidR="003F0312" w:rsidRPr="003F0312" w:rsidRDefault="003F0312" w:rsidP="003F0312">
            <w:pPr>
              <w:widowControl w:val="0"/>
              <w:spacing w:after="0" w:line="485" w:lineRule="exact"/>
              <w:jc w:val="both"/>
              <w:rPr>
                <w:rFonts w:ascii="Times New Roman" w:eastAsia="Times New Roman" w:hAnsi="Times New Roman" w:cs="Times New Roman"/>
                <w:b/>
                <w:color w:val="000000"/>
                <w:sz w:val="28"/>
                <w:szCs w:val="28"/>
                <w:lang w:eastAsia="ru-RU"/>
              </w:rPr>
            </w:pPr>
            <w:r w:rsidRPr="003F0312">
              <w:rPr>
                <w:rFonts w:ascii="Times New Roman" w:eastAsia="Times New Roman" w:hAnsi="Times New Roman" w:cs="Times New Roman"/>
                <w:b/>
                <w:color w:val="000000"/>
                <w:sz w:val="28"/>
                <w:szCs w:val="28"/>
                <w:lang w:eastAsia="ru-RU"/>
              </w:rPr>
              <w:t>Денежные средства, внесенные по решению суда:</w:t>
            </w:r>
          </w:p>
        </w:tc>
        <w:tc>
          <w:tcPr>
            <w:tcW w:w="2695" w:type="dxa"/>
            <w:shd w:val="clear" w:color="auto" w:fill="auto"/>
          </w:tcPr>
          <w:p w:rsidR="003F0312" w:rsidRPr="003F0312" w:rsidRDefault="003F0312" w:rsidP="003F0312">
            <w:pPr>
              <w:widowControl w:val="0"/>
              <w:spacing w:after="0" w:line="485" w:lineRule="exact"/>
              <w:jc w:val="both"/>
              <w:rPr>
                <w:rFonts w:ascii="Times New Roman" w:eastAsia="Times New Roman" w:hAnsi="Times New Roman" w:cs="Times New Roman"/>
                <w:b/>
                <w:color w:val="000000"/>
                <w:sz w:val="28"/>
                <w:szCs w:val="28"/>
                <w:lang w:eastAsia="ru-RU"/>
              </w:rPr>
            </w:pPr>
            <w:r w:rsidRPr="003F0312">
              <w:rPr>
                <w:rFonts w:ascii="Times New Roman" w:eastAsia="Times New Roman" w:hAnsi="Times New Roman" w:cs="Times New Roman"/>
                <w:b/>
                <w:color w:val="000000"/>
                <w:sz w:val="28"/>
                <w:szCs w:val="28"/>
                <w:lang w:eastAsia="ru-RU"/>
              </w:rPr>
              <w:t>2750149,50</w:t>
            </w:r>
          </w:p>
        </w:tc>
      </w:tr>
      <w:tr w:rsidR="003F0312" w:rsidRPr="003F0312" w:rsidTr="003F0312">
        <w:tc>
          <w:tcPr>
            <w:tcW w:w="5067" w:type="dxa"/>
            <w:shd w:val="clear" w:color="auto" w:fill="auto"/>
          </w:tcPr>
          <w:p w:rsidR="003F0312" w:rsidRPr="003F0312" w:rsidRDefault="003F0312" w:rsidP="003F0312">
            <w:pPr>
              <w:widowControl w:val="0"/>
              <w:spacing w:after="0" w:line="485" w:lineRule="exact"/>
              <w:rPr>
                <w:rFonts w:ascii="Times New Roman" w:eastAsia="Times New Roman" w:hAnsi="Times New Roman" w:cs="Times New Roman"/>
                <w:b/>
                <w:color w:val="000000"/>
                <w:sz w:val="28"/>
                <w:szCs w:val="28"/>
                <w:lang w:eastAsia="ru-RU"/>
              </w:rPr>
            </w:pPr>
            <w:r w:rsidRPr="003F0312">
              <w:rPr>
                <w:rFonts w:ascii="Times New Roman" w:eastAsia="Times New Roman" w:hAnsi="Times New Roman" w:cs="Times New Roman"/>
                <w:b/>
                <w:color w:val="000000"/>
                <w:sz w:val="28"/>
                <w:szCs w:val="28"/>
                <w:lang w:eastAsia="ru-RU"/>
              </w:rPr>
              <w:t>Обеспечение исполнения контракта:</w:t>
            </w:r>
          </w:p>
        </w:tc>
        <w:tc>
          <w:tcPr>
            <w:tcW w:w="2695" w:type="dxa"/>
            <w:shd w:val="clear" w:color="auto" w:fill="auto"/>
          </w:tcPr>
          <w:p w:rsidR="003F0312" w:rsidRPr="003F0312" w:rsidRDefault="003F0312" w:rsidP="003F0312">
            <w:pPr>
              <w:widowControl w:val="0"/>
              <w:spacing w:after="0" w:line="485" w:lineRule="exact"/>
              <w:jc w:val="both"/>
              <w:rPr>
                <w:rFonts w:ascii="Times New Roman" w:eastAsia="Times New Roman" w:hAnsi="Times New Roman" w:cs="Times New Roman"/>
                <w:b/>
                <w:color w:val="000000"/>
                <w:sz w:val="28"/>
                <w:szCs w:val="28"/>
                <w:lang w:eastAsia="ru-RU"/>
              </w:rPr>
            </w:pPr>
            <w:r w:rsidRPr="003F0312">
              <w:rPr>
                <w:rFonts w:ascii="Times New Roman" w:eastAsia="Times New Roman" w:hAnsi="Times New Roman" w:cs="Times New Roman"/>
                <w:b/>
                <w:color w:val="000000"/>
                <w:sz w:val="28"/>
                <w:szCs w:val="28"/>
                <w:lang w:eastAsia="ru-RU"/>
              </w:rPr>
              <w:t>176373,67</w:t>
            </w:r>
          </w:p>
        </w:tc>
      </w:tr>
      <w:tr w:rsidR="003F0312" w:rsidRPr="003F0312" w:rsidTr="003F0312">
        <w:tc>
          <w:tcPr>
            <w:tcW w:w="5067" w:type="dxa"/>
            <w:shd w:val="clear" w:color="auto" w:fill="auto"/>
          </w:tcPr>
          <w:p w:rsidR="003F0312" w:rsidRPr="003F0312" w:rsidRDefault="003F0312" w:rsidP="003F0312">
            <w:pPr>
              <w:widowControl w:val="0"/>
              <w:spacing w:after="0" w:line="485" w:lineRule="exact"/>
              <w:jc w:val="both"/>
              <w:rPr>
                <w:rFonts w:ascii="Times New Roman" w:eastAsia="Times New Roman" w:hAnsi="Times New Roman" w:cs="Times New Roman"/>
                <w:color w:val="000000"/>
                <w:sz w:val="28"/>
                <w:szCs w:val="28"/>
                <w:lang w:eastAsia="ru-RU"/>
              </w:rPr>
            </w:pPr>
            <w:r w:rsidRPr="003F0312">
              <w:rPr>
                <w:rFonts w:ascii="Times New Roman" w:eastAsia="Times New Roman" w:hAnsi="Times New Roman" w:cs="Times New Roman"/>
                <w:color w:val="000000"/>
                <w:sz w:val="28"/>
                <w:szCs w:val="28"/>
                <w:lang w:eastAsia="ru-RU"/>
              </w:rPr>
              <w:t>«</w:t>
            </w:r>
            <w:proofErr w:type="spellStart"/>
            <w:r w:rsidRPr="003F0312">
              <w:rPr>
                <w:rFonts w:ascii="Times New Roman" w:eastAsia="Times New Roman" w:hAnsi="Times New Roman" w:cs="Times New Roman"/>
                <w:color w:val="000000"/>
                <w:sz w:val="28"/>
                <w:szCs w:val="28"/>
                <w:lang w:eastAsia="ru-RU"/>
              </w:rPr>
              <w:t>Росгвардия</w:t>
            </w:r>
            <w:proofErr w:type="spellEnd"/>
            <w:r w:rsidRPr="003F0312">
              <w:rPr>
                <w:rFonts w:ascii="Times New Roman" w:eastAsia="Times New Roman" w:hAnsi="Times New Roman" w:cs="Times New Roman"/>
                <w:color w:val="000000"/>
                <w:sz w:val="28"/>
                <w:szCs w:val="28"/>
                <w:lang w:eastAsia="ru-RU"/>
              </w:rPr>
              <w:t>»</w:t>
            </w:r>
          </w:p>
        </w:tc>
        <w:tc>
          <w:tcPr>
            <w:tcW w:w="2695" w:type="dxa"/>
            <w:shd w:val="clear" w:color="auto" w:fill="auto"/>
          </w:tcPr>
          <w:p w:rsidR="003F0312" w:rsidRPr="003F0312" w:rsidRDefault="003F0312" w:rsidP="003F0312">
            <w:pPr>
              <w:widowControl w:val="0"/>
              <w:spacing w:after="0" w:line="485" w:lineRule="exact"/>
              <w:jc w:val="both"/>
              <w:rPr>
                <w:rFonts w:ascii="Times New Roman" w:eastAsia="Times New Roman" w:hAnsi="Times New Roman" w:cs="Times New Roman"/>
                <w:color w:val="000000"/>
                <w:sz w:val="28"/>
                <w:szCs w:val="28"/>
                <w:lang w:eastAsia="ru-RU"/>
              </w:rPr>
            </w:pPr>
            <w:r w:rsidRPr="003F0312">
              <w:rPr>
                <w:rFonts w:ascii="Times New Roman" w:eastAsia="Times New Roman" w:hAnsi="Times New Roman" w:cs="Times New Roman"/>
                <w:color w:val="000000"/>
                <w:sz w:val="28"/>
                <w:szCs w:val="28"/>
                <w:lang w:eastAsia="ru-RU"/>
              </w:rPr>
              <w:t>67688,59</w:t>
            </w:r>
          </w:p>
        </w:tc>
      </w:tr>
      <w:tr w:rsidR="003F0312" w:rsidRPr="003F0312" w:rsidTr="003F0312">
        <w:tc>
          <w:tcPr>
            <w:tcW w:w="5067" w:type="dxa"/>
            <w:shd w:val="clear" w:color="auto" w:fill="auto"/>
          </w:tcPr>
          <w:p w:rsidR="003F0312" w:rsidRPr="003F0312" w:rsidRDefault="003F0312" w:rsidP="003F0312">
            <w:pPr>
              <w:widowControl w:val="0"/>
              <w:spacing w:after="0" w:line="485" w:lineRule="exact"/>
              <w:jc w:val="both"/>
              <w:rPr>
                <w:rFonts w:ascii="Times New Roman" w:eastAsia="Times New Roman" w:hAnsi="Times New Roman" w:cs="Times New Roman"/>
                <w:color w:val="000000"/>
                <w:sz w:val="28"/>
                <w:szCs w:val="28"/>
                <w:lang w:eastAsia="ru-RU"/>
              </w:rPr>
            </w:pPr>
            <w:r w:rsidRPr="003F0312">
              <w:rPr>
                <w:rFonts w:ascii="Times New Roman" w:eastAsia="Times New Roman" w:hAnsi="Times New Roman" w:cs="Times New Roman"/>
                <w:color w:val="000000"/>
                <w:sz w:val="28"/>
                <w:szCs w:val="28"/>
                <w:lang w:eastAsia="ru-RU"/>
              </w:rPr>
              <w:t>ООО «Сити Ойл»</w:t>
            </w:r>
          </w:p>
        </w:tc>
        <w:tc>
          <w:tcPr>
            <w:tcW w:w="2695" w:type="dxa"/>
            <w:shd w:val="clear" w:color="auto" w:fill="auto"/>
          </w:tcPr>
          <w:p w:rsidR="003F0312" w:rsidRPr="003F0312" w:rsidRDefault="003F0312" w:rsidP="003F0312">
            <w:pPr>
              <w:widowControl w:val="0"/>
              <w:spacing w:after="0" w:line="485" w:lineRule="exact"/>
              <w:jc w:val="both"/>
              <w:rPr>
                <w:rFonts w:ascii="Times New Roman" w:eastAsia="Times New Roman" w:hAnsi="Times New Roman" w:cs="Times New Roman"/>
                <w:color w:val="000000"/>
                <w:sz w:val="28"/>
                <w:szCs w:val="28"/>
                <w:lang w:eastAsia="ru-RU"/>
              </w:rPr>
            </w:pPr>
            <w:r w:rsidRPr="003F0312">
              <w:rPr>
                <w:rFonts w:ascii="Times New Roman" w:eastAsia="Times New Roman" w:hAnsi="Times New Roman" w:cs="Times New Roman"/>
                <w:color w:val="000000"/>
                <w:sz w:val="28"/>
                <w:szCs w:val="28"/>
                <w:lang w:eastAsia="ru-RU"/>
              </w:rPr>
              <w:t>40794,0</w:t>
            </w:r>
          </w:p>
        </w:tc>
      </w:tr>
      <w:tr w:rsidR="003F0312" w:rsidRPr="003F0312" w:rsidTr="003F0312">
        <w:tc>
          <w:tcPr>
            <w:tcW w:w="5067" w:type="dxa"/>
            <w:shd w:val="clear" w:color="auto" w:fill="auto"/>
          </w:tcPr>
          <w:p w:rsidR="003F0312" w:rsidRPr="003F0312" w:rsidRDefault="003F0312" w:rsidP="003F0312">
            <w:pPr>
              <w:widowControl w:val="0"/>
              <w:spacing w:after="0" w:line="485" w:lineRule="exact"/>
              <w:jc w:val="both"/>
              <w:rPr>
                <w:rFonts w:ascii="Times New Roman" w:eastAsia="Times New Roman" w:hAnsi="Times New Roman" w:cs="Times New Roman"/>
                <w:color w:val="000000"/>
                <w:sz w:val="28"/>
                <w:szCs w:val="28"/>
                <w:lang w:eastAsia="ru-RU"/>
              </w:rPr>
            </w:pPr>
            <w:r w:rsidRPr="003F0312">
              <w:rPr>
                <w:rFonts w:ascii="Times New Roman" w:eastAsia="Times New Roman" w:hAnsi="Times New Roman" w:cs="Times New Roman"/>
                <w:color w:val="000000"/>
                <w:sz w:val="28"/>
                <w:szCs w:val="28"/>
                <w:lang w:eastAsia="ru-RU"/>
              </w:rPr>
              <w:t xml:space="preserve">ИП </w:t>
            </w:r>
            <w:proofErr w:type="spellStart"/>
            <w:r w:rsidRPr="003F0312">
              <w:rPr>
                <w:rFonts w:ascii="Times New Roman" w:eastAsia="Times New Roman" w:hAnsi="Times New Roman" w:cs="Times New Roman"/>
                <w:color w:val="000000"/>
                <w:sz w:val="28"/>
                <w:szCs w:val="28"/>
                <w:lang w:eastAsia="ru-RU"/>
              </w:rPr>
              <w:t>Танделов</w:t>
            </w:r>
            <w:proofErr w:type="spellEnd"/>
          </w:p>
        </w:tc>
        <w:tc>
          <w:tcPr>
            <w:tcW w:w="2695" w:type="dxa"/>
            <w:shd w:val="clear" w:color="auto" w:fill="auto"/>
          </w:tcPr>
          <w:p w:rsidR="003F0312" w:rsidRPr="003F0312" w:rsidRDefault="003F0312" w:rsidP="003F0312">
            <w:pPr>
              <w:widowControl w:val="0"/>
              <w:spacing w:after="0" w:line="485" w:lineRule="exact"/>
              <w:jc w:val="both"/>
              <w:rPr>
                <w:rFonts w:ascii="Times New Roman" w:eastAsia="Times New Roman" w:hAnsi="Times New Roman" w:cs="Times New Roman"/>
                <w:color w:val="000000"/>
                <w:sz w:val="28"/>
                <w:szCs w:val="28"/>
                <w:lang w:eastAsia="ru-RU"/>
              </w:rPr>
            </w:pPr>
            <w:r w:rsidRPr="003F0312">
              <w:rPr>
                <w:rFonts w:ascii="Times New Roman" w:eastAsia="Times New Roman" w:hAnsi="Times New Roman" w:cs="Times New Roman"/>
                <w:color w:val="000000"/>
                <w:sz w:val="28"/>
                <w:szCs w:val="28"/>
                <w:lang w:eastAsia="ru-RU"/>
              </w:rPr>
              <w:t>8350,0</w:t>
            </w:r>
          </w:p>
        </w:tc>
      </w:tr>
      <w:tr w:rsidR="003F0312" w:rsidRPr="003F0312" w:rsidTr="003F0312">
        <w:tc>
          <w:tcPr>
            <w:tcW w:w="5067" w:type="dxa"/>
            <w:shd w:val="clear" w:color="auto" w:fill="auto"/>
          </w:tcPr>
          <w:p w:rsidR="003F0312" w:rsidRPr="003F0312" w:rsidRDefault="003F0312" w:rsidP="003F0312">
            <w:pPr>
              <w:widowControl w:val="0"/>
              <w:spacing w:after="0" w:line="485" w:lineRule="exact"/>
              <w:jc w:val="both"/>
              <w:rPr>
                <w:rFonts w:ascii="Times New Roman" w:eastAsia="Times New Roman" w:hAnsi="Times New Roman" w:cs="Times New Roman"/>
                <w:color w:val="000000"/>
                <w:sz w:val="28"/>
                <w:szCs w:val="28"/>
                <w:lang w:eastAsia="ru-RU"/>
              </w:rPr>
            </w:pPr>
            <w:r w:rsidRPr="003F0312">
              <w:rPr>
                <w:rFonts w:ascii="Times New Roman" w:eastAsia="Times New Roman" w:hAnsi="Times New Roman" w:cs="Times New Roman"/>
                <w:color w:val="000000"/>
                <w:sz w:val="28"/>
                <w:szCs w:val="28"/>
                <w:lang w:eastAsia="ru-RU"/>
              </w:rPr>
              <w:t xml:space="preserve">ИП </w:t>
            </w:r>
            <w:proofErr w:type="spellStart"/>
            <w:r w:rsidRPr="003F0312">
              <w:rPr>
                <w:rFonts w:ascii="Times New Roman" w:eastAsia="Times New Roman" w:hAnsi="Times New Roman" w:cs="Times New Roman"/>
                <w:color w:val="000000"/>
                <w:sz w:val="28"/>
                <w:szCs w:val="28"/>
                <w:lang w:eastAsia="ru-RU"/>
              </w:rPr>
              <w:t>Дзгоев</w:t>
            </w:r>
            <w:proofErr w:type="spellEnd"/>
            <w:r w:rsidRPr="003F0312">
              <w:rPr>
                <w:rFonts w:ascii="Times New Roman" w:eastAsia="Times New Roman" w:hAnsi="Times New Roman" w:cs="Times New Roman"/>
                <w:color w:val="000000"/>
                <w:sz w:val="28"/>
                <w:szCs w:val="28"/>
                <w:lang w:eastAsia="ru-RU"/>
              </w:rPr>
              <w:t xml:space="preserve"> С.Д.</w:t>
            </w:r>
          </w:p>
        </w:tc>
        <w:tc>
          <w:tcPr>
            <w:tcW w:w="2695" w:type="dxa"/>
            <w:shd w:val="clear" w:color="auto" w:fill="auto"/>
          </w:tcPr>
          <w:p w:rsidR="003F0312" w:rsidRPr="003F0312" w:rsidRDefault="003F0312" w:rsidP="003F0312">
            <w:pPr>
              <w:widowControl w:val="0"/>
              <w:spacing w:after="0" w:line="485" w:lineRule="exact"/>
              <w:jc w:val="both"/>
              <w:rPr>
                <w:rFonts w:ascii="Times New Roman" w:eastAsia="Times New Roman" w:hAnsi="Times New Roman" w:cs="Times New Roman"/>
                <w:color w:val="000000"/>
                <w:sz w:val="28"/>
                <w:szCs w:val="28"/>
                <w:lang w:eastAsia="ru-RU"/>
              </w:rPr>
            </w:pPr>
            <w:r w:rsidRPr="003F0312">
              <w:rPr>
                <w:rFonts w:ascii="Times New Roman" w:eastAsia="Times New Roman" w:hAnsi="Times New Roman" w:cs="Times New Roman"/>
                <w:color w:val="000000"/>
                <w:sz w:val="28"/>
                <w:szCs w:val="28"/>
                <w:lang w:eastAsia="ru-RU"/>
              </w:rPr>
              <w:t>59541,08</w:t>
            </w:r>
          </w:p>
        </w:tc>
      </w:tr>
      <w:tr w:rsidR="003F0312" w:rsidRPr="003F0312" w:rsidTr="003F0312">
        <w:tc>
          <w:tcPr>
            <w:tcW w:w="5067" w:type="dxa"/>
            <w:shd w:val="clear" w:color="auto" w:fill="auto"/>
          </w:tcPr>
          <w:p w:rsidR="003F0312" w:rsidRPr="003F0312" w:rsidRDefault="003F0312" w:rsidP="003F0312">
            <w:pPr>
              <w:widowControl w:val="0"/>
              <w:spacing w:after="0" w:line="485" w:lineRule="exact"/>
              <w:jc w:val="both"/>
              <w:rPr>
                <w:rFonts w:ascii="Times New Roman" w:eastAsia="Times New Roman" w:hAnsi="Times New Roman" w:cs="Times New Roman"/>
                <w:color w:val="000000"/>
                <w:sz w:val="28"/>
                <w:szCs w:val="28"/>
                <w:lang w:eastAsia="ru-RU"/>
              </w:rPr>
            </w:pPr>
            <w:r w:rsidRPr="003F0312">
              <w:rPr>
                <w:rFonts w:ascii="Times New Roman" w:eastAsia="Times New Roman" w:hAnsi="Times New Roman" w:cs="Times New Roman"/>
                <w:b/>
                <w:color w:val="000000"/>
                <w:sz w:val="28"/>
                <w:szCs w:val="28"/>
                <w:lang w:eastAsia="ru-RU"/>
              </w:rPr>
              <w:t>Оплата экспертиз:</w:t>
            </w:r>
          </w:p>
        </w:tc>
        <w:tc>
          <w:tcPr>
            <w:tcW w:w="2695" w:type="dxa"/>
            <w:shd w:val="clear" w:color="auto" w:fill="auto"/>
          </w:tcPr>
          <w:p w:rsidR="003F0312" w:rsidRPr="003F0312" w:rsidRDefault="003F0312" w:rsidP="003F0312">
            <w:pPr>
              <w:widowControl w:val="0"/>
              <w:spacing w:after="0" w:line="485" w:lineRule="exact"/>
              <w:jc w:val="both"/>
              <w:rPr>
                <w:rFonts w:ascii="Times New Roman" w:eastAsia="Times New Roman" w:hAnsi="Times New Roman" w:cs="Times New Roman"/>
                <w:b/>
                <w:color w:val="000000"/>
                <w:sz w:val="28"/>
                <w:szCs w:val="28"/>
                <w:lang w:eastAsia="ru-RU"/>
              </w:rPr>
            </w:pPr>
            <w:r w:rsidRPr="003F0312">
              <w:rPr>
                <w:rFonts w:ascii="Times New Roman" w:eastAsia="Times New Roman" w:hAnsi="Times New Roman" w:cs="Times New Roman"/>
                <w:b/>
                <w:color w:val="000000"/>
                <w:sz w:val="28"/>
                <w:szCs w:val="28"/>
                <w:lang w:eastAsia="ru-RU"/>
              </w:rPr>
              <w:t>12236501,0</w:t>
            </w:r>
          </w:p>
        </w:tc>
      </w:tr>
    </w:tbl>
    <w:p w:rsidR="00E34AA4" w:rsidRDefault="00E34AA4" w:rsidP="005C290A">
      <w:pPr>
        <w:spacing w:after="0"/>
        <w:ind w:firstLine="709"/>
        <w:jc w:val="both"/>
        <w:rPr>
          <w:rFonts w:ascii="Times New Roman" w:hAnsi="Times New Roman" w:cs="Times New Roman"/>
          <w:color w:val="000000"/>
          <w:spacing w:val="1"/>
          <w:sz w:val="28"/>
          <w:szCs w:val="28"/>
        </w:rPr>
      </w:pPr>
    </w:p>
    <w:p w:rsidR="00E34AA4" w:rsidRDefault="00E34AA4" w:rsidP="005C290A">
      <w:pPr>
        <w:spacing w:after="0"/>
        <w:ind w:firstLine="709"/>
        <w:jc w:val="both"/>
        <w:rPr>
          <w:rFonts w:ascii="Times New Roman" w:hAnsi="Times New Roman" w:cs="Times New Roman"/>
          <w:color w:val="000000"/>
          <w:spacing w:val="1"/>
          <w:sz w:val="28"/>
          <w:szCs w:val="28"/>
        </w:rPr>
      </w:pPr>
    </w:p>
    <w:p w:rsidR="00E34AA4" w:rsidRDefault="00E34AA4" w:rsidP="005C290A">
      <w:pPr>
        <w:spacing w:after="0"/>
        <w:ind w:firstLine="709"/>
        <w:jc w:val="both"/>
        <w:rPr>
          <w:rFonts w:ascii="Times New Roman" w:hAnsi="Times New Roman" w:cs="Times New Roman"/>
          <w:color w:val="000000"/>
          <w:spacing w:val="1"/>
          <w:sz w:val="28"/>
          <w:szCs w:val="28"/>
        </w:rPr>
      </w:pPr>
    </w:p>
    <w:p w:rsidR="000A7233" w:rsidRDefault="000A7233" w:rsidP="005C290A">
      <w:pPr>
        <w:spacing w:after="0"/>
        <w:ind w:firstLine="709"/>
        <w:jc w:val="both"/>
        <w:rPr>
          <w:rFonts w:ascii="Times New Roman" w:hAnsi="Times New Roman" w:cs="Times New Roman"/>
          <w:color w:val="000000"/>
          <w:spacing w:val="1"/>
          <w:sz w:val="28"/>
          <w:szCs w:val="28"/>
        </w:rPr>
      </w:pPr>
    </w:p>
    <w:p w:rsidR="000A7233" w:rsidRPr="00A029F5" w:rsidRDefault="000A7233" w:rsidP="005C290A">
      <w:pPr>
        <w:spacing w:after="0"/>
        <w:ind w:firstLine="709"/>
        <w:jc w:val="both"/>
        <w:rPr>
          <w:rFonts w:ascii="Times New Roman" w:hAnsi="Times New Roman" w:cs="Times New Roman"/>
          <w:sz w:val="28"/>
          <w:szCs w:val="28"/>
        </w:rPr>
      </w:pPr>
    </w:p>
    <w:p w:rsidR="003F0312" w:rsidRDefault="003F0312" w:rsidP="005C290A">
      <w:pPr>
        <w:shd w:val="clear" w:color="auto" w:fill="FFFFFF"/>
        <w:spacing w:before="5" w:after="0"/>
        <w:ind w:firstLine="709"/>
        <w:jc w:val="both"/>
        <w:rPr>
          <w:rFonts w:ascii="Times New Roman" w:hAnsi="Times New Roman" w:cs="Times New Roman"/>
          <w:sz w:val="28"/>
          <w:szCs w:val="28"/>
        </w:rPr>
      </w:pPr>
    </w:p>
    <w:p w:rsidR="003F0312" w:rsidRDefault="003F0312" w:rsidP="005C290A">
      <w:pPr>
        <w:shd w:val="clear" w:color="auto" w:fill="FFFFFF"/>
        <w:spacing w:before="5" w:after="0"/>
        <w:ind w:firstLine="709"/>
        <w:jc w:val="both"/>
        <w:rPr>
          <w:rFonts w:ascii="Times New Roman" w:hAnsi="Times New Roman" w:cs="Times New Roman"/>
          <w:sz w:val="28"/>
          <w:szCs w:val="28"/>
        </w:rPr>
      </w:pPr>
    </w:p>
    <w:p w:rsidR="003F0312" w:rsidRDefault="003F0312" w:rsidP="005C290A">
      <w:pPr>
        <w:shd w:val="clear" w:color="auto" w:fill="FFFFFF"/>
        <w:spacing w:before="5" w:after="0"/>
        <w:ind w:firstLine="709"/>
        <w:jc w:val="both"/>
        <w:rPr>
          <w:rFonts w:ascii="Times New Roman" w:hAnsi="Times New Roman" w:cs="Times New Roman"/>
          <w:sz w:val="28"/>
          <w:szCs w:val="28"/>
        </w:rPr>
      </w:pPr>
    </w:p>
    <w:p w:rsidR="003F0312" w:rsidRDefault="003F0312" w:rsidP="005C290A">
      <w:pPr>
        <w:shd w:val="clear" w:color="auto" w:fill="FFFFFF"/>
        <w:spacing w:before="5" w:after="0"/>
        <w:ind w:firstLine="709"/>
        <w:jc w:val="both"/>
        <w:rPr>
          <w:rFonts w:ascii="Times New Roman" w:hAnsi="Times New Roman" w:cs="Times New Roman"/>
          <w:sz w:val="28"/>
          <w:szCs w:val="28"/>
        </w:rPr>
      </w:pPr>
    </w:p>
    <w:p w:rsidR="003F0312" w:rsidRDefault="003F0312" w:rsidP="005C290A">
      <w:pPr>
        <w:shd w:val="clear" w:color="auto" w:fill="FFFFFF"/>
        <w:spacing w:before="5" w:after="0"/>
        <w:ind w:firstLine="709"/>
        <w:jc w:val="both"/>
        <w:rPr>
          <w:rFonts w:ascii="Times New Roman" w:hAnsi="Times New Roman" w:cs="Times New Roman"/>
          <w:sz w:val="28"/>
          <w:szCs w:val="28"/>
        </w:rPr>
      </w:pPr>
    </w:p>
    <w:p w:rsidR="003F0312" w:rsidRDefault="003F0312" w:rsidP="005C290A">
      <w:pPr>
        <w:shd w:val="clear" w:color="auto" w:fill="FFFFFF"/>
        <w:spacing w:before="5" w:after="0"/>
        <w:ind w:firstLine="709"/>
        <w:jc w:val="both"/>
        <w:rPr>
          <w:rFonts w:ascii="Times New Roman" w:hAnsi="Times New Roman" w:cs="Times New Roman"/>
          <w:sz w:val="28"/>
          <w:szCs w:val="28"/>
        </w:rPr>
      </w:pPr>
    </w:p>
    <w:p w:rsidR="003F0312" w:rsidRDefault="003F0312" w:rsidP="005C290A">
      <w:pPr>
        <w:shd w:val="clear" w:color="auto" w:fill="FFFFFF"/>
        <w:spacing w:before="5" w:after="0"/>
        <w:ind w:firstLine="709"/>
        <w:jc w:val="both"/>
        <w:rPr>
          <w:rFonts w:ascii="Times New Roman" w:hAnsi="Times New Roman" w:cs="Times New Roman"/>
          <w:sz w:val="28"/>
          <w:szCs w:val="28"/>
        </w:rPr>
      </w:pPr>
    </w:p>
    <w:p w:rsidR="00A029F5" w:rsidRPr="00A029F5" w:rsidRDefault="00A029F5" w:rsidP="005C290A">
      <w:pPr>
        <w:shd w:val="clear" w:color="auto" w:fill="FFFFFF"/>
        <w:spacing w:before="5" w:after="0"/>
        <w:ind w:firstLine="709"/>
        <w:jc w:val="both"/>
        <w:rPr>
          <w:rFonts w:ascii="Times New Roman" w:hAnsi="Times New Roman" w:cs="Times New Roman"/>
          <w:color w:val="000000"/>
          <w:sz w:val="28"/>
          <w:szCs w:val="28"/>
        </w:rPr>
      </w:pPr>
      <w:r w:rsidRPr="00A029F5">
        <w:rPr>
          <w:rFonts w:ascii="Times New Roman" w:hAnsi="Times New Roman" w:cs="Times New Roman"/>
          <w:sz w:val="28"/>
          <w:szCs w:val="28"/>
        </w:rPr>
        <w:t xml:space="preserve">Ежегодно Управлением проводится работа по полному и рациональному использованию денежных средств федерального бюджета: для этого на оперативном совещании распределяется лимит финансирования в разрезе статей экономической классификации по судам, а затем ежемесячно  проводится анализ кассовых и фактических расходов, что своевременно и рационально  позволяет скорректировать расходы.  Такая методика оправдывает себя и приводит к положительным результатам. </w:t>
      </w:r>
    </w:p>
    <w:p w:rsidR="00A029F5" w:rsidRDefault="00A029F5" w:rsidP="005C290A">
      <w:pPr>
        <w:spacing w:after="0"/>
        <w:ind w:firstLine="709"/>
        <w:jc w:val="both"/>
        <w:rPr>
          <w:rFonts w:ascii="Times New Roman" w:hAnsi="Times New Roman" w:cs="Times New Roman"/>
          <w:sz w:val="28"/>
          <w:szCs w:val="28"/>
        </w:rPr>
      </w:pPr>
      <w:r w:rsidRPr="00A029F5">
        <w:rPr>
          <w:rFonts w:ascii="Times New Roman" w:hAnsi="Times New Roman" w:cs="Times New Roman"/>
          <w:sz w:val="28"/>
          <w:szCs w:val="28"/>
        </w:rPr>
        <w:t>Денежные средства на выплату сумм заработной платы и пожизненного содержания по каждому суду (судебному участку) за 20</w:t>
      </w:r>
      <w:r w:rsidR="0074359D">
        <w:rPr>
          <w:rFonts w:ascii="Times New Roman" w:hAnsi="Times New Roman" w:cs="Times New Roman"/>
          <w:sz w:val="28"/>
          <w:szCs w:val="28"/>
        </w:rPr>
        <w:t>2</w:t>
      </w:r>
      <w:r w:rsidR="003F0312">
        <w:rPr>
          <w:rFonts w:ascii="Times New Roman" w:hAnsi="Times New Roman" w:cs="Times New Roman"/>
          <w:sz w:val="28"/>
          <w:szCs w:val="28"/>
        </w:rPr>
        <w:t>5</w:t>
      </w:r>
      <w:r w:rsidRPr="00A029F5">
        <w:rPr>
          <w:rFonts w:ascii="Times New Roman" w:hAnsi="Times New Roman" w:cs="Times New Roman"/>
          <w:sz w:val="28"/>
          <w:szCs w:val="28"/>
        </w:rPr>
        <w:t xml:space="preserve"> год были выделены в полном объеме. Кредиторская задолженность по данным выплатам отсутствует, сроки выплат заработной платы соблюдались (7-го и 22-го числа каждого месяца).  </w:t>
      </w:r>
    </w:p>
    <w:p w:rsidR="00735FB1" w:rsidRPr="00735FB1" w:rsidRDefault="00735FB1" w:rsidP="00735FB1">
      <w:pPr>
        <w:spacing w:after="0"/>
        <w:ind w:firstLine="709"/>
        <w:jc w:val="both"/>
        <w:rPr>
          <w:rFonts w:ascii="Times New Roman" w:hAnsi="Times New Roman" w:cs="Times New Roman"/>
          <w:sz w:val="28"/>
          <w:szCs w:val="28"/>
        </w:rPr>
      </w:pPr>
      <w:r w:rsidRPr="00735FB1">
        <w:rPr>
          <w:rFonts w:ascii="Times New Roman" w:hAnsi="Times New Roman" w:cs="Times New Roman"/>
          <w:sz w:val="28"/>
          <w:szCs w:val="28"/>
        </w:rPr>
        <w:t xml:space="preserve">Ежемесячное денежное вознаграждение судей, ежемесячное денежное содержание государственных служащих, заработная плата персонала по охране и обслуживанию зданий, ежемесячное пожизненное содержание и др. выплаты перечисляются на лицевые счета получателей в рамках </w:t>
      </w:r>
      <w:r w:rsidRPr="00735FB1">
        <w:rPr>
          <w:rFonts w:ascii="Times New Roman" w:hAnsi="Times New Roman" w:cs="Times New Roman"/>
          <w:sz w:val="28"/>
          <w:szCs w:val="28"/>
        </w:rPr>
        <w:lastRenderedPageBreak/>
        <w:t>заключенных договоров «Зарплатный проект» с ПАО Сбербанк, ПАО ВТБ и</w:t>
      </w:r>
      <w:r>
        <w:rPr>
          <w:rFonts w:ascii="Times New Roman" w:hAnsi="Times New Roman" w:cs="Times New Roman"/>
          <w:sz w:val="28"/>
          <w:szCs w:val="28"/>
        </w:rPr>
        <w:t>ли</w:t>
      </w:r>
      <w:r w:rsidRPr="00735FB1">
        <w:rPr>
          <w:rFonts w:ascii="Times New Roman" w:hAnsi="Times New Roman" w:cs="Times New Roman"/>
          <w:sz w:val="28"/>
          <w:szCs w:val="28"/>
        </w:rPr>
        <w:t xml:space="preserve"> выплачиваются через кассу Управления.</w:t>
      </w:r>
    </w:p>
    <w:p w:rsidR="00735FB1" w:rsidRPr="00A029F5" w:rsidRDefault="00735FB1" w:rsidP="005C290A">
      <w:pPr>
        <w:spacing w:after="0"/>
        <w:ind w:firstLine="709"/>
        <w:jc w:val="both"/>
        <w:rPr>
          <w:rFonts w:ascii="Times New Roman" w:hAnsi="Times New Roman" w:cs="Times New Roman"/>
          <w:sz w:val="28"/>
          <w:szCs w:val="28"/>
        </w:rPr>
      </w:pPr>
    </w:p>
    <w:p w:rsidR="00A029F5" w:rsidRPr="00A029F5" w:rsidRDefault="00A029F5" w:rsidP="005C290A">
      <w:pPr>
        <w:spacing w:after="0"/>
        <w:ind w:firstLine="709"/>
        <w:jc w:val="both"/>
        <w:rPr>
          <w:rFonts w:ascii="Times New Roman" w:hAnsi="Times New Roman" w:cs="Times New Roman"/>
          <w:sz w:val="28"/>
          <w:szCs w:val="28"/>
        </w:rPr>
      </w:pPr>
      <w:r w:rsidRPr="00A029F5">
        <w:rPr>
          <w:rFonts w:ascii="Times New Roman" w:hAnsi="Times New Roman" w:cs="Times New Roman"/>
          <w:sz w:val="28"/>
          <w:szCs w:val="28"/>
        </w:rPr>
        <w:t>Все поступающие в Управление Судебного департамента в РСО-Алания постановления (определения) районных судов РСО-Алания, Владикавказского гарнизонного военного суда и мировых судей об оплате труда адвокатов своевременно исполняются (в 20</w:t>
      </w:r>
      <w:r w:rsidR="0074359D">
        <w:rPr>
          <w:rFonts w:ascii="Times New Roman" w:hAnsi="Times New Roman" w:cs="Times New Roman"/>
          <w:sz w:val="28"/>
          <w:szCs w:val="28"/>
        </w:rPr>
        <w:t>2</w:t>
      </w:r>
      <w:r w:rsidR="00735FB1">
        <w:rPr>
          <w:rFonts w:ascii="Times New Roman" w:hAnsi="Times New Roman" w:cs="Times New Roman"/>
          <w:sz w:val="28"/>
          <w:szCs w:val="28"/>
        </w:rPr>
        <w:t>5</w:t>
      </w:r>
      <w:r w:rsidRPr="00A029F5">
        <w:rPr>
          <w:rFonts w:ascii="Times New Roman" w:hAnsi="Times New Roman" w:cs="Times New Roman"/>
          <w:sz w:val="28"/>
          <w:szCs w:val="28"/>
        </w:rPr>
        <w:t xml:space="preserve"> году процессуальные издержки составили </w:t>
      </w:r>
      <w:r w:rsidR="00735FB1">
        <w:rPr>
          <w:rFonts w:ascii="Times New Roman" w:hAnsi="Times New Roman" w:cs="Times New Roman"/>
          <w:sz w:val="28"/>
          <w:szCs w:val="28"/>
        </w:rPr>
        <w:t>40730</w:t>
      </w:r>
      <w:r w:rsidRPr="00A029F5">
        <w:rPr>
          <w:rFonts w:ascii="Times New Roman" w:hAnsi="Times New Roman" w:cs="Times New Roman"/>
          <w:sz w:val="28"/>
          <w:szCs w:val="28"/>
        </w:rPr>
        <w:t>,</w:t>
      </w:r>
      <w:r w:rsidR="00735FB1">
        <w:rPr>
          <w:rFonts w:ascii="Times New Roman" w:hAnsi="Times New Roman" w:cs="Times New Roman"/>
          <w:sz w:val="28"/>
          <w:szCs w:val="28"/>
        </w:rPr>
        <w:t>9</w:t>
      </w:r>
      <w:r w:rsidRPr="00A029F5">
        <w:rPr>
          <w:rFonts w:ascii="Times New Roman" w:hAnsi="Times New Roman" w:cs="Times New Roman"/>
          <w:sz w:val="28"/>
          <w:szCs w:val="28"/>
        </w:rPr>
        <w:t xml:space="preserve"> тыс. рублей</w:t>
      </w:r>
      <w:r w:rsidR="00FA5203">
        <w:rPr>
          <w:rFonts w:ascii="Times New Roman" w:hAnsi="Times New Roman" w:cs="Times New Roman"/>
          <w:sz w:val="28"/>
          <w:szCs w:val="28"/>
        </w:rPr>
        <w:t xml:space="preserve">, что на </w:t>
      </w:r>
      <w:r w:rsidR="00735FB1">
        <w:rPr>
          <w:rFonts w:ascii="Times New Roman" w:hAnsi="Times New Roman" w:cs="Times New Roman"/>
          <w:sz w:val="28"/>
          <w:szCs w:val="28"/>
        </w:rPr>
        <w:t>6,2</w:t>
      </w:r>
      <w:r w:rsidR="009A5876">
        <w:rPr>
          <w:rFonts w:ascii="Times New Roman" w:hAnsi="Times New Roman" w:cs="Times New Roman"/>
          <w:sz w:val="28"/>
          <w:szCs w:val="28"/>
        </w:rPr>
        <w:t xml:space="preserve"> % меньше</w:t>
      </w:r>
      <w:r w:rsidR="00FA5203">
        <w:rPr>
          <w:rFonts w:ascii="Times New Roman" w:hAnsi="Times New Roman" w:cs="Times New Roman"/>
          <w:sz w:val="28"/>
          <w:szCs w:val="28"/>
        </w:rPr>
        <w:t xml:space="preserve"> чем в 202</w:t>
      </w:r>
      <w:r w:rsidR="00735FB1">
        <w:rPr>
          <w:rFonts w:ascii="Times New Roman" w:hAnsi="Times New Roman" w:cs="Times New Roman"/>
          <w:sz w:val="28"/>
          <w:szCs w:val="28"/>
        </w:rPr>
        <w:t>4</w:t>
      </w:r>
      <w:r w:rsidR="00FA5203">
        <w:rPr>
          <w:rFonts w:ascii="Times New Roman" w:hAnsi="Times New Roman" w:cs="Times New Roman"/>
          <w:sz w:val="28"/>
          <w:szCs w:val="28"/>
        </w:rPr>
        <w:t xml:space="preserve"> году</w:t>
      </w:r>
      <w:r w:rsidRPr="00A029F5">
        <w:rPr>
          <w:rFonts w:ascii="Times New Roman" w:hAnsi="Times New Roman" w:cs="Times New Roman"/>
          <w:sz w:val="28"/>
          <w:szCs w:val="28"/>
        </w:rPr>
        <w:t xml:space="preserve">). </w:t>
      </w:r>
    </w:p>
    <w:p w:rsidR="00A029F5" w:rsidRPr="00A029F5" w:rsidRDefault="00A029F5" w:rsidP="005C290A">
      <w:pPr>
        <w:spacing w:after="0"/>
        <w:ind w:firstLine="709"/>
        <w:jc w:val="both"/>
        <w:rPr>
          <w:rFonts w:ascii="Times New Roman" w:hAnsi="Times New Roman" w:cs="Times New Roman"/>
          <w:sz w:val="28"/>
          <w:szCs w:val="28"/>
        </w:rPr>
      </w:pPr>
      <w:r w:rsidRPr="00A029F5">
        <w:rPr>
          <w:rFonts w:ascii="Times New Roman" w:hAnsi="Times New Roman" w:cs="Times New Roman"/>
          <w:sz w:val="28"/>
          <w:szCs w:val="28"/>
        </w:rPr>
        <w:t>Кредиторской задолженности по оплате процессуальных издержек в Управлении на 01.01.20</w:t>
      </w:r>
      <w:r w:rsidR="004F0891">
        <w:rPr>
          <w:rFonts w:ascii="Times New Roman" w:hAnsi="Times New Roman" w:cs="Times New Roman"/>
          <w:sz w:val="28"/>
          <w:szCs w:val="28"/>
        </w:rPr>
        <w:t>2</w:t>
      </w:r>
      <w:r w:rsidR="00735FB1">
        <w:rPr>
          <w:rFonts w:ascii="Times New Roman" w:hAnsi="Times New Roman" w:cs="Times New Roman"/>
          <w:sz w:val="28"/>
          <w:szCs w:val="28"/>
        </w:rPr>
        <w:t>6</w:t>
      </w:r>
      <w:r w:rsidRPr="00A029F5">
        <w:rPr>
          <w:rFonts w:ascii="Times New Roman" w:hAnsi="Times New Roman" w:cs="Times New Roman"/>
          <w:sz w:val="28"/>
          <w:szCs w:val="28"/>
        </w:rPr>
        <w:t xml:space="preserve"> года </w:t>
      </w:r>
      <w:r w:rsidR="00DA58AA">
        <w:rPr>
          <w:rFonts w:ascii="Times New Roman" w:hAnsi="Times New Roman" w:cs="Times New Roman"/>
          <w:sz w:val="28"/>
          <w:szCs w:val="28"/>
        </w:rPr>
        <w:t>составля</w:t>
      </w:r>
      <w:r w:rsidR="00867DD7">
        <w:rPr>
          <w:rFonts w:ascii="Times New Roman" w:hAnsi="Times New Roman" w:cs="Times New Roman"/>
          <w:sz w:val="28"/>
          <w:szCs w:val="28"/>
        </w:rPr>
        <w:t>е</w:t>
      </w:r>
      <w:r w:rsidR="00DA58AA">
        <w:rPr>
          <w:rFonts w:ascii="Times New Roman" w:hAnsi="Times New Roman" w:cs="Times New Roman"/>
          <w:sz w:val="28"/>
          <w:szCs w:val="28"/>
        </w:rPr>
        <w:t xml:space="preserve">т </w:t>
      </w:r>
      <w:r w:rsidR="00735FB1">
        <w:rPr>
          <w:rFonts w:ascii="Times New Roman" w:hAnsi="Times New Roman" w:cs="Times New Roman"/>
          <w:sz w:val="28"/>
          <w:szCs w:val="28"/>
        </w:rPr>
        <w:t>7,8</w:t>
      </w:r>
      <w:r w:rsidR="00867DD7">
        <w:rPr>
          <w:rFonts w:ascii="Times New Roman" w:hAnsi="Times New Roman" w:cs="Times New Roman"/>
          <w:sz w:val="28"/>
          <w:szCs w:val="28"/>
        </w:rPr>
        <w:t xml:space="preserve"> тыс. рублей</w:t>
      </w:r>
      <w:r w:rsidRPr="00A029F5">
        <w:rPr>
          <w:rFonts w:ascii="Times New Roman" w:hAnsi="Times New Roman" w:cs="Times New Roman"/>
          <w:sz w:val="28"/>
          <w:szCs w:val="28"/>
        </w:rPr>
        <w:t xml:space="preserve">.  </w:t>
      </w:r>
    </w:p>
    <w:p w:rsidR="00A029F5" w:rsidRPr="00A029F5" w:rsidRDefault="00A029F5" w:rsidP="005C290A">
      <w:pPr>
        <w:spacing w:after="0"/>
        <w:ind w:firstLine="709"/>
        <w:jc w:val="both"/>
        <w:rPr>
          <w:rFonts w:ascii="Times New Roman" w:hAnsi="Times New Roman" w:cs="Times New Roman"/>
          <w:sz w:val="28"/>
          <w:szCs w:val="28"/>
        </w:rPr>
      </w:pPr>
      <w:r w:rsidRPr="00A029F5">
        <w:rPr>
          <w:rFonts w:ascii="Times New Roman" w:hAnsi="Times New Roman" w:cs="Times New Roman"/>
          <w:sz w:val="28"/>
          <w:szCs w:val="28"/>
        </w:rPr>
        <w:t>Управление в течение 20</w:t>
      </w:r>
      <w:r w:rsidR="0074359D">
        <w:rPr>
          <w:rFonts w:ascii="Times New Roman" w:hAnsi="Times New Roman" w:cs="Times New Roman"/>
          <w:sz w:val="28"/>
          <w:szCs w:val="28"/>
        </w:rPr>
        <w:t>2</w:t>
      </w:r>
      <w:r w:rsidR="00735FB1">
        <w:rPr>
          <w:rFonts w:ascii="Times New Roman" w:hAnsi="Times New Roman" w:cs="Times New Roman"/>
          <w:sz w:val="28"/>
          <w:szCs w:val="28"/>
        </w:rPr>
        <w:t>5</w:t>
      </w:r>
      <w:r w:rsidRPr="00A029F5">
        <w:rPr>
          <w:rFonts w:ascii="Times New Roman" w:hAnsi="Times New Roman" w:cs="Times New Roman"/>
          <w:sz w:val="28"/>
          <w:szCs w:val="28"/>
        </w:rPr>
        <w:t xml:space="preserve"> года в полном объеме обеспечивалось денежными средствами на выплату ежемесячного пожизненного содержания судьям. Общая сумма  выплаченного ежемесячного</w:t>
      </w:r>
      <w:r w:rsidR="00735FB1">
        <w:rPr>
          <w:rFonts w:ascii="Times New Roman" w:hAnsi="Times New Roman" w:cs="Times New Roman"/>
          <w:sz w:val="28"/>
          <w:szCs w:val="28"/>
        </w:rPr>
        <w:t xml:space="preserve"> пожизненного</w:t>
      </w:r>
      <w:r w:rsidRPr="00A029F5">
        <w:rPr>
          <w:rFonts w:ascii="Times New Roman" w:hAnsi="Times New Roman" w:cs="Times New Roman"/>
          <w:sz w:val="28"/>
          <w:szCs w:val="28"/>
        </w:rPr>
        <w:t xml:space="preserve"> содержания судьям за 20</w:t>
      </w:r>
      <w:r w:rsidR="0074359D">
        <w:rPr>
          <w:rFonts w:ascii="Times New Roman" w:hAnsi="Times New Roman" w:cs="Times New Roman"/>
          <w:sz w:val="28"/>
          <w:szCs w:val="28"/>
        </w:rPr>
        <w:t>2</w:t>
      </w:r>
      <w:r w:rsidR="00735FB1">
        <w:rPr>
          <w:rFonts w:ascii="Times New Roman" w:hAnsi="Times New Roman" w:cs="Times New Roman"/>
          <w:sz w:val="28"/>
          <w:szCs w:val="28"/>
        </w:rPr>
        <w:t>5 год составила 112045</w:t>
      </w:r>
      <w:r w:rsidRPr="00A029F5">
        <w:rPr>
          <w:rFonts w:ascii="Times New Roman" w:hAnsi="Times New Roman" w:cs="Times New Roman"/>
          <w:sz w:val="28"/>
          <w:szCs w:val="28"/>
        </w:rPr>
        <w:t>,</w:t>
      </w:r>
      <w:r w:rsidR="00735FB1">
        <w:rPr>
          <w:rFonts w:ascii="Times New Roman" w:hAnsi="Times New Roman" w:cs="Times New Roman"/>
          <w:sz w:val="28"/>
          <w:szCs w:val="28"/>
        </w:rPr>
        <w:t>5</w:t>
      </w:r>
      <w:r w:rsidRPr="00A029F5">
        <w:rPr>
          <w:rFonts w:ascii="Times New Roman" w:hAnsi="Times New Roman" w:cs="Times New Roman"/>
          <w:sz w:val="28"/>
          <w:szCs w:val="28"/>
        </w:rPr>
        <w:t xml:space="preserve">  тыс. рублей, что на </w:t>
      </w:r>
      <w:r w:rsidR="00735FB1">
        <w:rPr>
          <w:rFonts w:ascii="Times New Roman" w:hAnsi="Times New Roman" w:cs="Times New Roman"/>
          <w:sz w:val="28"/>
          <w:szCs w:val="28"/>
        </w:rPr>
        <w:t>3,4</w:t>
      </w:r>
      <w:r w:rsidR="00FA5203">
        <w:rPr>
          <w:rFonts w:ascii="Times New Roman" w:hAnsi="Times New Roman" w:cs="Times New Roman"/>
          <w:sz w:val="28"/>
          <w:szCs w:val="28"/>
        </w:rPr>
        <w:t xml:space="preserve"> </w:t>
      </w:r>
      <w:r w:rsidR="00735FB1">
        <w:rPr>
          <w:rFonts w:ascii="Times New Roman" w:hAnsi="Times New Roman" w:cs="Times New Roman"/>
          <w:sz w:val="28"/>
          <w:szCs w:val="28"/>
        </w:rPr>
        <w:t>% меньше</w:t>
      </w:r>
      <w:r w:rsidRPr="00A029F5">
        <w:rPr>
          <w:rFonts w:ascii="Times New Roman" w:hAnsi="Times New Roman" w:cs="Times New Roman"/>
          <w:sz w:val="28"/>
          <w:szCs w:val="28"/>
        </w:rPr>
        <w:t xml:space="preserve"> чем в 20</w:t>
      </w:r>
      <w:r w:rsidR="00FA5203">
        <w:rPr>
          <w:rFonts w:ascii="Times New Roman" w:hAnsi="Times New Roman" w:cs="Times New Roman"/>
          <w:sz w:val="28"/>
          <w:szCs w:val="28"/>
        </w:rPr>
        <w:t>2</w:t>
      </w:r>
      <w:r w:rsidR="005D459B">
        <w:rPr>
          <w:rFonts w:ascii="Times New Roman" w:hAnsi="Times New Roman" w:cs="Times New Roman"/>
          <w:sz w:val="28"/>
          <w:szCs w:val="28"/>
        </w:rPr>
        <w:t>4</w:t>
      </w:r>
      <w:r w:rsidRPr="00A029F5">
        <w:rPr>
          <w:rFonts w:ascii="Times New Roman" w:hAnsi="Times New Roman" w:cs="Times New Roman"/>
          <w:sz w:val="28"/>
          <w:szCs w:val="28"/>
        </w:rPr>
        <w:t xml:space="preserve"> году.</w:t>
      </w:r>
    </w:p>
    <w:p w:rsidR="00A029F5" w:rsidRPr="00A029F5" w:rsidRDefault="00A029F5" w:rsidP="005C290A">
      <w:pPr>
        <w:spacing w:after="0"/>
        <w:ind w:firstLine="709"/>
        <w:jc w:val="both"/>
        <w:rPr>
          <w:rFonts w:ascii="Times New Roman" w:hAnsi="Times New Roman" w:cs="Times New Roman"/>
          <w:sz w:val="28"/>
          <w:szCs w:val="28"/>
        </w:rPr>
      </w:pPr>
      <w:r w:rsidRPr="00A029F5">
        <w:rPr>
          <w:rFonts w:ascii="Times New Roman" w:hAnsi="Times New Roman" w:cs="Times New Roman"/>
          <w:sz w:val="28"/>
          <w:szCs w:val="28"/>
        </w:rPr>
        <w:t>В соответствии со статьей 264.2 Бюджетного кодекса РФ, приказом Минфина России от 28 декабря 2010г. №191н «Об утверждении Инструкции о порядке составления, представления годовой, квартальной и месячной отчетности об исполнении бюджетов бюджетной систем</w:t>
      </w:r>
      <w:r w:rsidR="009A5876">
        <w:rPr>
          <w:rFonts w:ascii="Times New Roman" w:hAnsi="Times New Roman" w:cs="Times New Roman"/>
          <w:sz w:val="28"/>
          <w:szCs w:val="28"/>
        </w:rPr>
        <w:t xml:space="preserve">ы Российской Федерации» </w:t>
      </w:r>
      <w:r w:rsidR="00E16E0D">
        <w:rPr>
          <w:rFonts w:ascii="Times New Roman" w:hAnsi="Times New Roman" w:cs="Times New Roman"/>
          <w:sz w:val="28"/>
          <w:szCs w:val="28"/>
        </w:rPr>
        <w:t>(</w:t>
      </w:r>
      <w:r w:rsidR="009A5876">
        <w:rPr>
          <w:rFonts w:ascii="Times New Roman" w:hAnsi="Times New Roman" w:cs="Times New Roman"/>
          <w:sz w:val="28"/>
          <w:szCs w:val="28"/>
        </w:rPr>
        <w:t>в редакции от 30.09.</w:t>
      </w:r>
      <w:r w:rsidR="00E16E0D">
        <w:rPr>
          <w:rFonts w:ascii="Times New Roman" w:hAnsi="Times New Roman" w:cs="Times New Roman"/>
          <w:sz w:val="28"/>
          <w:szCs w:val="28"/>
        </w:rPr>
        <w:t>2024 г.</w:t>
      </w:r>
      <w:r w:rsidR="005D459B">
        <w:rPr>
          <w:rFonts w:ascii="Times New Roman" w:hAnsi="Times New Roman" w:cs="Times New Roman"/>
          <w:sz w:val="28"/>
          <w:szCs w:val="28"/>
        </w:rPr>
        <w:t xml:space="preserve"> № 141н, от 04.08.2025 г. №102н</w:t>
      </w:r>
      <w:r w:rsidR="00E16E0D">
        <w:rPr>
          <w:rFonts w:ascii="Times New Roman" w:hAnsi="Times New Roman" w:cs="Times New Roman"/>
          <w:sz w:val="28"/>
          <w:szCs w:val="28"/>
        </w:rPr>
        <w:t>)</w:t>
      </w:r>
      <w:r w:rsidRPr="00A029F5">
        <w:rPr>
          <w:rFonts w:ascii="Times New Roman" w:hAnsi="Times New Roman" w:cs="Times New Roman"/>
          <w:sz w:val="28"/>
          <w:szCs w:val="28"/>
        </w:rPr>
        <w:t>, а также приказом Министерства финансов РФ от 1 марта 2016г. №15н «Об утверждении дополнительных форм годовой и квартальной бюджетной отчетности об исполнении федерального бюджета и Инструкции о порядке их составления и представления»</w:t>
      </w:r>
      <w:r w:rsidR="00E16E0D">
        <w:rPr>
          <w:rFonts w:ascii="Times New Roman" w:hAnsi="Times New Roman" w:cs="Times New Roman"/>
          <w:sz w:val="28"/>
          <w:szCs w:val="28"/>
        </w:rPr>
        <w:t xml:space="preserve"> (в редакции от 30.09.2024 г.</w:t>
      </w:r>
      <w:r w:rsidR="005D459B">
        <w:rPr>
          <w:rFonts w:ascii="Times New Roman" w:hAnsi="Times New Roman" w:cs="Times New Roman"/>
          <w:sz w:val="28"/>
          <w:szCs w:val="28"/>
        </w:rPr>
        <w:t xml:space="preserve"> № 142н, от 07.11.2025 г. № 160н</w:t>
      </w:r>
      <w:r w:rsidR="00E16E0D">
        <w:rPr>
          <w:rFonts w:ascii="Times New Roman" w:hAnsi="Times New Roman" w:cs="Times New Roman"/>
          <w:sz w:val="28"/>
          <w:szCs w:val="28"/>
        </w:rPr>
        <w:t>)</w:t>
      </w:r>
      <w:r w:rsidRPr="00A029F5">
        <w:rPr>
          <w:rFonts w:ascii="Times New Roman" w:hAnsi="Times New Roman" w:cs="Times New Roman"/>
          <w:sz w:val="28"/>
          <w:szCs w:val="28"/>
        </w:rPr>
        <w:t>, в сроки, установленные приказом Судебного департамента при Верховно</w:t>
      </w:r>
      <w:r w:rsidR="00E16E0D">
        <w:rPr>
          <w:rFonts w:ascii="Times New Roman" w:hAnsi="Times New Roman" w:cs="Times New Roman"/>
          <w:sz w:val="28"/>
          <w:szCs w:val="28"/>
        </w:rPr>
        <w:t>м</w:t>
      </w:r>
      <w:r w:rsidR="005D459B">
        <w:rPr>
          <w:rFonts w:ascii="Times New Roman" w:hAnsi="Times New Roman" w:cs="Times New Roman"/>
          <w:sz w:val="28"/>
          <w:szCs w:val="28"/>
        </w:rPr>
        <w:t xml:space="preserve"> Суде Российской Федерации от 29</w:t>
      </w:r>
      <w:r w:rsidRPr="00A029F5">
        <w:rPr>
          <w:rFonts w:ascii="Times New Roman" w:hAnsi="Times New Roman" w:cs="Times New Roman"/>
          <w:sz w:val="28"/>
          <w:szCs w:val="28"/>
        </w:rPr>
        <w:t>.</w:t>
      </w:r>
      <w:r w:rsidR="00E16E0D">
        <w:rPr>
          <w:rFonts w:ascii="Times New Roman" w:hAnsi="Times New Roman" w:cs="Times New Roman"/>
          <w:sz w:val="28"/>
          <w:szCs w:val="28"/>
        </w:rPr>
        <w:t>01</w:t>
      </w:r>
      <w:r w:rsidRPr="00A029F5">
        <w:rPr>
          <w:rFonts w:ascii="Times New Roman" w:hAnsi="Times New Roman" w:cs="Times New Roman"/>
          <w:sz w:val="28"/>
          <w:szCs w:val="28"/>
        </w:rPr>
        <w:t>.20</w:t>
      </w:r>
      <w:r w:rsidR="005D459B">
        <w:rPr>
          <w:rFonts w:ascii="Times New Roman" w:hAnsi="Times New Roman" w:cs="Times New Roman"/>
          <w:sz w:val="28"/>
          <w:szCs w:val="28"/>
        </w:rPr>
        <w:t>25</w:t>
      </w:r>
      <w:r w:rsidRPr="00A029F5">
        <w:rPr>
          <w:rFonts w:ascii="Times New Roman" w:hAnsi="Times New Roman" w:cs="Times New Roman"/>
          <w:sz w:val="28"/>
          <w:szCs w:val="28"/>
        </w:rPr>
        <w:t xml:space="preserve"> года №</w:t>
      </w:r>
      <w:r w:rsidR="005D459B">
        <w:rPr>
          <w:rFonts w:ascii="Times New Roman" w:hAnsi="Times New Roman" w:cs="Times New Roman"/>
          <w:sz w:val="28"/>
          <w:szCs w:val="28"/>
        </w:rPr>
        <w:t>11</w:t>
      </w:r>
      <w:r w:rsidR="00E16E0D">
        <w:rPr>
          <w:rFonts w:ascii="Times New Roman" w:hAnsi="Times New Roman" w:cs="Times New Roman"/>
          <w:sz w:val="28"/>
          <w:szCs w:val="28"/>
        </w:rPr>
        <w:t xml:space="preserve"> </w:t>
      </w:r>
      <w:r w:rsidR="005D459B" w:rsidRPr="005D459B">
        <w:rPr>
          <w:rFonts w:ascii="Times New Roman" w:hAnsi="Times New Roman" w:cs="Times New Roman"/>
          <w:sz w:val="28"/>
          <w:szCs w:val="28"/>
        </w:rPr>
        <w:t>«О сроках представления в Судебный департамент при Верховном Суде Российской Федерации получателями средств федерального бюджета и администраторами доходов федерального бюджета квартальной и годовой бюджетной отчетности, федеральным государственным бюджетным учреждением «Информационно-аналитический центр поддержки ГАС «Правосудие» квартальной и годовой бухгалтерской отчетности в 2025 году»</w:t>
      </w:r>
      <w:r w:rsidRPr="00A029F5">
        <w:rPr>
          <w:rFonts w:ascii="Times New Roman" w:hAnsi="Times New Roman" w:cs="Times New Roman"/>
          <w:sz w:val="28"/>
          <w:szCs w:val="28"/>
        </w:rPr>
        <w:t xml:space="preserve"> финансовым отделом Управления в Судебный департамент при Верховном Суде РФ были предоставлены  квартальная и годовая бюджетная отчетность.</w:t>
      </w:r>
    </w:p>
    <w:p w:rsidR="00A029F5" w:rsidRDefault="00A029F5" w:rsidP="005C290A">
      <w:pPr>
        <w:spacing w:after="0"/>
        <w:ind w:firstLine="709"/>
        <w:jc w:val="both"/>
        <w:rPr>
          <w:rFonts w:ascii="Times New Roman" w:hAnsi="Times New Roman" w:cs="Times New Roman"/>
          <w:sz w:val="28"/>
          <w:szCs w:val="28"/>
        </w:rPr>
      </w:pPr>
      <w:r w:rsidRPr="00A029F5">
        <w:rPr>
          <w:rFonts w:ascii="Times New Roman" w:hAnsi="Times New Roman" w:cs="Times New Roman"/>
          <w:sz w:val="28"/>
          <w:szCs w:val="28"/>
        </w:rPr>
        <w:t xml:space="preserve">В Судебный департамент при Верховном Суде Российской Федерации финансовым отделом Управления был предоставлен отчет  № В 2.1 «Сведения о расходах на оплату процессуальных издержек, возмещение </w:t>
      </w:r>
      <w:r w:rsidRPr="00A029F5">
        <w:rPr>
          <w:rFonts w:ascii="Times New Roman" w:hAnsi="Times New Roman" w:cs="Times New Roman"/>
          <w:sz w:val="28"/>
          <w:szCs w:val="28"/>
        </w:rPr>
        <w:lastRenderedPageBreak/>
        <w:t>которых осуществляется за счет средств федерального бюджета» за 20</w:t>
      </w:r>
      <w:r w:rsidR="00FA5203">
        <w:rPr>
          <w:rFonts w:ascii="Times New Roman" w:hAnsi="Times New Roman" w:cs="Times New Roman"/>
          <w:sz w:val="28"/>
          <w:szCs w:val="28"/>
        </w:rPr>
        <w:t>2</w:t>
      </w:r>
      <w:r w:rsidR="005D459B">
        <w:rPr>
          <w:rFonts w:ascii="Times New Roman" w:hAnsi="Times New Roman" w:cs="Times New Roman"/>
          <w:sz w:val="28"/>
          <w:szCs w:val="28"/>
        </w:rPr>
        <w:t>4</w:t>
      </w:r>
      <w:r w:rsidRPr="00A029F5">
        <w:rPr>
          <w:rFonts w:ascii="Times New Roman" w:hAnsi="Times New Roman" w:cs="Times New Roman"/>
          <w:sz w:val="28"/>
          <w:szCs w:val="28"/>
        </w:rPr>
        <w:t xml:space="preserve"> год и за первое полугодие 20</w:t>
      </w:r>
      <w:r w:rsidR="0074359D">
        <w:rPr>
          <w:rFonts w:ascii="Times New Roman" w:hAnsi="Times New Roman" w:cs="Times New Roman"/>
          <w:sz w:val="28"/>
          <w:szCs w:val="28"/>
        </w:rPr>
        <w:t>2</w:t>
      </w:r>
      <w:r w:rsidR="005D459B">
        <w:rPr>
          <w:rFonts w:ascii="Times New Roman" w:hAnsi="Times New Roman" w:cs="Times New Roman"/>
          <w:sz w:val="28"/>
          <w:szCs w:val="28"/>
        </w:rPr>
        <w:t>5</w:t>
      </w:r>
      <w:r w:rsidRPr="00A029F5">
        <w:rPr>
          <w:rFonts w:ascii="Times New Roman" w:hAnsi="Times New Roman" w:cs="Times New Roman"/>
          <w:sz w:val="28"/>
          <w:szCs w:val="28"/>
        </w:rPr>
        <w:t xml:space="preserve"> года.</w:t>
      </w:r>
    </w:p>
    <w:p w:rsidR="00CF16DB" w:rsidRPr="00A029F5" w:rsidRDefault="00CF16DB" w:rsidP="005C290A">
      <w:pPr>
        <w:spacing w:after="0"/>
        <w:ind w:firstLine="709"/>
        <w:jc w:val="both"/>
        <w:rPr>
          <w:rFonts w:ascii="Times New Roman" w:hAnsi="Times New Roman" w:cs="Times New Roman"/>
          <w:sz w:val="28"/>
          <w:szCs w:val="28"/>
        </w:rPr>
      </w:pPr>
    </w:p>
    <w:p w:rsidR="0069314B" w:rsidRPr="00933A6E" w:rsidRDefault="0069314B" w:rsidP="005C290A">
      <w:pPr>
        <w:spacing w:after="0"/>
        <w:ind w:firstLine="709"/>
        <w:jc w:val="center"/>
        <w:outlineLvl w:val="0"/>
        <w:rPr>
          <w:rFonts w:ascii="Times New Roman" w:eastAsia="Times New Roman" w:hAnsi="Times New Roman" w:cs="Times New Roman"/>
          <w:b/>
          <w:sz w:val="28"/>
          <w:szCs w:val="28"/>
          <w:lang w:eastAsia="ru-RU"/>
        </w:rPr>
      </w:pPr>
      <w:r w:rsidRPr="00933A6E">
        <w:rPr>
          <w:rFonts w:ascii="Times New Roman" w:eastAsia="Times New Roman" w:hAnsi="Times New Roman" w:cs="Times New Roman"/>
          <w:b/>
          <w:sz w:val="28"/>
          <w:szCs w:val="28"/>
          <w:lang w:eastAsia="ru-RU"/>
        </w:rPr>
        <w:t>3.4 Материально-техническое обеспечение</w:t>
      </w:r>
    </w:p>
    <w:p w:rsidR="0069314B" w:rsidRDefault="0069314B" w:rsidP="005C290A">
      <w:pPr>
        <w:spacing w:after="0"/>
        <w:ind w:firstLine="709"/>
        <w:jc w:val="center"/>
        <w:outlineLvl w:val="0"/>
        <w:rPr>
          <w:rFonts w:ascii="Times New Roman" w:eastAsia="Times New Roman" w:hAnsi="Times New Roman" w:cs="Times New Roman"/>
          <w:b/>
          <w:sz w:val="28"/>
          <w:szCs w:val="28"/>
          <w:lang w:eastAsia="ru-RU"/>
        </w:rPr>
      </w:pPr>
      <w:r w:rsidRPr="00933A6E">
        <w:rPr>
          <w:rFonts w:ascii="Times New Roman" w:eastAsia="Times New Roman" w:hAnsi="Times New Roman" w:cs="Times New Roman"/>
          <w:b/>
          <w:sz w:val="28"/>
          <w:szCs w:val="28"/>
          <w:lang w:eastAsia="ru-RU"/>
        </w:rPr>
        <w:t>деятельности районных судов РСО – Алания</w:t>
      </w:r>
      <w:r>
        <w:rPr>
          <w:rFonts w:ascii="Times New Roman" w:eastAsia="Times New Roman" w:hAnsi="Times New Roman" w:cs="Times New Roman"/>
          <w:b/>
          <w:sz w:val="28"/>
          <w:szCs w:val="28"/>
          <w:lang w:eastAsia="ru-RU"/>
        </w:rPr>
        <w:t xml:space="preserve"> </w:t>
      </w:r>
      <w:r w:rsidRPr="00933A6E">
        <w:rPr>
          <w:rFonts w:ascii="Times New Roman" w:eastAsia="Times New Roman" w:hAnsi="Times New Roman" w:cs="Times New Roman"/>
          <w:b/>
          <w:sz w:val="28"/>
          <w:szCs w:val="28"/>
          <w:lang w:eastAsia="ru-RU"/>
        </w:rPr>
        <w:t>и ВГВС</w:t>
      </w:r>
    </w:p>
    <w:p w:rsidR="004E01E1" w:rsidRPr="00933A6E" w:rsidRDefault="004E01E1" w:rsidP="005C290A">
      <w:pPr>
        <w:spacing w:after="0"/>
        <w:ind w:firstLine="709"/>
        <w:jc w:val="both"/>
        <w:rPr>
          <w:rFonts w:ascii="Times New Roman" w:eastAsia="Times New Roman" w:hAnsi="Times New Roman" w:cs="Times New Roman"/>
          <w:sz w:val="28"/>
          <w:szCs w:val="28"/>
          <w:lang w:eastAsia="ru-RU"/>
        </w:rPr>
      </w:pPr>
      <w:r w:rsidRPr="00933A6E">
        <w:rPr>
          <w:rFonts w:ascii="Times New Roman" w:eastAsia="Times New Roman" w:hAnsi="Times New Roman" w:cs="Times New Roman"/>
          <w:sz w:val="28"/>
          <w:szCs w:val="28"/>
          <w:lang w:eastAsia="ru-RU"/>
        </w:rPr>
        <w:t>В отчетном периоде для районных судов РСО – Алания приобретены следующие материально-технические средства:</w:t>
      </w:r>
    </w:p>
    <w:p w:rsidR="004E01E1" w:rsidRPr="00162A3D" w:rsidRDefault="004E01E1" w:rsidP="005C290A">
      <w:pPr>
        <w:spacing w:after="0"/>
        <w:ind w:firstLine="709"/>
        <w:outlineLvl w:val="0"/>
        <w:rPr>
          <w:rFonts w:ascii="Times New Roman" w:eastAsia="Times New Roman" w:hAnsi="Times New Roman" w:cs="Times New Roman"/>
          <w:b/>
          <w:sz w:val="28"/>
          <w:szCs w:val="28"/>
          <w:lang w:eastAsia="ru-RU"/>
        </w:rPr>
      </w:pPr>
      <w:r w:rsidRPr="00933A6E">
        <w:rPr>
          <w:rFonts w:ascii="Times New Roman" w:eastAsia="Times New Roman" w:hAnsi="Times New Roman" w:cs="Times New Roman"/>
          <w:b/>
          <w:sz w:val="28"/>
          <w:szCs w:val="28"/>
          <w:lang w:val="en-US" w:eastAsia="ru-RU"/>
        </w:rPr>
        <w:t>I</w:t>
      </w:r>
      <w:r w:rsidRPr="000B3510">
        <w:rPr>
          <w:rFonts w:ascii="Times New Roman" w:eastAsia="Times New Roman" w:hAnsi="Times New Roman" w:cs="Times New Roman"/>
          <w:b/>
          <w:sz w:val="28"/>
          <w:szCs w:val="28"/>
          <w:lang w:eastAsia="ru-RU"/>
        </w:rPr>
        <w:t xml:space="preserve">. </w:t>
      </w:r>
      <w:r>
        <w:rPr>
          <w:rFonts w:ascii="Times New Roman" w:eastAsia="Times New Roman" w:hAnsi="Times New Roman" w:cs="Times New Roman"/>
          <w:b/>
          <w:sz w:val="28"/>
          <w:szCs w:val="28"/>
          <w:lang w:eastAsia="ru-RU"/>
        </w:rPr>
        <w:t>КБК 438 0105 9090090020</w:t>
      </w:r>
      <w:r w:rsidRPr="00933A6E">
        <w:rPr>
          <w:rFonts w:ascii="Times New Roman" w:eastAsia="Times New Roman" w:hAnsi="Times New Roman" w:cs="Times New Roman"/>
          <w:b/>
          <w:sz w:val="28"/>
          <w:szCs w:val="28"/>
          <w:lang w:eastAsia="ru-RU"/>
        </w:rPr>
        <w:t xml:space="preserve"> 242</w:t>
      </w:r>
      <w:r>
        <w:rPr>
          <w:rFonts w:ascii="Times New Roman" w:eastAsia="Times New Roman" w:hAnsi="Times New Roman" w:cs="Times New Roman"/>
          <w:b/>
          <w:sz w:val="28"/>
          <w:szCs w:val="28"/>
          <w:lang w:eastAsia="ru-RU"/>
        </w:rPr>
        <w:t xml:space="preserve"> 346</w:t>
      </w:r>
    </w:p>
    <w:p w:rsidR="004E01E1" w:rsidRDefault="004E01E1" w:rsidP="005C290A">
      <w:pPr>
        <w:spacing w:after="0"/>
        <w:ind w:firstLine="709"/>
        <w:jc w:val="both"/>
        <w:rPr>
          <w:rFonts w:ascii="Times New Roman" w:eastAsia="Times New Roman" w:hAnsi="Times New Roman" w:cs="Times New Roman"/>
          <w:sz w:val="28"/>
          <w:szCs w:val="28"/>
          <w:lang w:eastAsia="ru-RU"/>
        </w:rPr>
      </w:pPr>
      <w:r w:rsidRPr="00E202A9">
        <w:rPr>
          <w:rFonts w:ascii="Times New Roman" w:eastAsia="Times New Roman" w:hAnsi="Times New Roman" w:cs="Times New Roman"/>
          <w:sz w:val="28"/>
          <w:szCs w:val="28"/>
          <w:lang w:eastAsia="ru-RU"/>
        </w:rPr>
        <w:t>Общая сумма п</w:t>
      </w:r>
      <w:r>
        <w:rPr>
          <w:rFonts w:ascii="Times New Roman" w:eastAsia="Times New Roman" w:hAnsi="Times New Roman" w:cs="Times New Roman"/>
          <w:sz w:val="28"/>
          <w:szCs w:val="28"/>
          <w:lang w:eastAsia="ru-RU"/>
        </w:rPr>
        <w:t>о КБК 438 0105 9090090020 242 346</w:t>
      </w:r>
      <w:r w:rsidRPr="00E202A9">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на приобретение расходных материалов и картриджей к лазерным принтерам </w:t>
      </w:r>
      <w:r w:rsidRPr="00E202A9">
        <w:rPr>
          <w:rFonts w:ascii="Times New Roman" w:eastAsia="Times New Roman" w:hAnsi="Times New Roman" w:cs="Times New Roman"/>
          <w:sz w:val="28"/>
          <w:szCs w:val="28"/>
          <w:lang w:eastAsia="ru-RU"/>
        </w:rPr>
        <w:t xml:space="preserve"> для районных судов РСО – Алания </w:t>
      </w:r>
      <w:r w:rsidR="001149B8">
        <w:rPr>
          <w:rFonts w:ascii="Times New Roman" w:eastAsia="Times New Roman" w:hAnsi="Times New Roman" w:cs="Times New Roman"/>
          <w:sz w:val="28"/>
          <w:szCs w:val="28"/>
          <w:lang w:eastAsia="ru-RU"/>
        </w:rPr>
        <w:t>и ВГВС в 2025 г. составила 3343,8</w:t>
      </w:r>
      <w:r w:rsidRPr="00E202A9">
        <w:rPr>
          <w:rFonts w:ascii="Times New Roman" w:eastAsia="Times New Roman" w:hAnsi="Times New Roman" w:cs="Times New Roman"/>
          <w:sz w:val="28"/>
          <w:szCs w:val="28"/>
          <w:lang w:eastAsia="ru-RU"/>
        </w:rPr>
        <w:t xml:space="preserve"> тыс. руб.</w:t>
      </w:r>
    </w:p>
    <w:p w:rsidR="004E01E1" w:rsidRPr="00933A6E" w:rsidRDefault="004E01E1" w:rsidP="005C290A">
      <w:pPr>
        <w:spacing w:after="0"/>
        <w:ind w:firstLine="709"/>
        <w:jc w:val="both"/>
        <w:rPr>
          <w:rFonts w:ascii="Times New Roman" w:eastAsia="Times New Roman" w:hAnsi="Times New Roman" w:cs="Times New Roman"/>
          <w:sz w:val="28"/>
          <w:szCs w:val="28"/>
          <w:lang w:eastAsia="ru-RU"/>
        </w:rPr>
      </w:pPr>
      <w:r w:rsidRPr="004C16C8">
        <w:rPr>
          <w:rFonts w:ascii="Times New Roman" w:eastAsia="Times New Roman" w:hAnsi="Times New Roman" w:cs="Times New Roman"/>
          <w:sz w:val="28"/>
          <w:szCs w:val="28"/>
          <w:lang w:eastAsia="ru-RU"/>
        </w:rPr>
        <w:t>Общая сумма по</w:t>
      </w:r>
      <w:r>
        <w:rPr>
          <w:rFonts w:ascii="Times New Roman" w:eastAsia="Times New Roman" w:hAnsi="Times New Roman" w:cs="Times New Roman"/>
          <w:sz w:val="28"/>
          <w:szCs w:val="28"/>
          <w:lang w:eastAsia="ru-RU"/>
        </w:rPr>
        <w:t xml:space="preserve"> КБК 438 0105 9090090020 242 225</w:t>
      </w:r>
      <w:r w:rsidRPr="004C16C8">
        <w:rPr>
          <w:rFonts w:ascii="Times New Roman" w:eastAsia="Times New Roman" w:hAnsi="Times New Roman" w:cs="Times New Roman"/>
          <w:sz w:val="28"/>
          <w:szCs w:val="28"/>
          <w:lang w:eastAsia="ru-RU"/>
        </w:rPr>
        <w:t xml:space="preserve"> на </w:t>
      </w:r>
      <w:r>
        <w:rPr>
          <w:rFonts w:ascii="Times New Roman" w:eastAsia="Times New Roman" w:hAnsi="Times New Roman" w:cs="Times New Roman"/>
          <w:sz w:val="28"/>
          <w:szCs w:val="28"/>
          <w:lang w:eastAsia="ru-RU"/>
        </w:rPr>
        <w:t>заправку</w:t>
      </w:r>
      <w:r w:rsidRPr="004C16C8">
        <w:rPr>
          <w:rFonts w:ascii="Times New Roman" w:eastAsia="Times New Roman" w:hAnsi="Times New Roman" w:cs="Times New Roman"/>
          <w:sz w:val="28"/>
          <w:szCs w:val="28"/>
          <w:lang w:eastAsia="ru-RU"/>
        </w:rPr>
        <w:t xml:space="preserve"> картриджей к лазерным принтерам  для районных</w:t>
      </w:r>
      <w:r>
        <w:rPr>
          <w:rFonts w:ascii="Times New Roman" w:eastAsia="Times New Roman" w:hAnsi="Times New Roman" w:cs="Times New Roman"/>
          <w:sz w:val="28"/>
          <w:szCs w:val="28"/>
          <w:lang w:eastAsia="ru-RU"/>
        </w:rPr>
        <w:t xml:space="preserve"> </w:t>
      </w:r>
      <w:r w:rsidR="001149B8">
        <w:rPr>
          <w:rFonts w:ascii="Times New Roman" w:eastAsia="Times New Roman" w:hAnsi="Times New Roman" w:cs="Times New Roman"/>
          <w:sz w:val="28"/>
          <w:szCs w:val="28"/>
          <w:lang w:eastAsia="ru-RU"/>
        </w:rPr>
        <w:t>судов РСО – Алания и ВГВС в 2025 г. составила 3951,8</w:t>
      </w:r>
      <w:r w:rsidRPr="004C16C8">
        <w:rPr>
          <w:rFonts w:ascii="Times New Roman" w:eastAsia="Times New Roman" w:hAnsi="Times New Roman" w:cs="Times New Roman"/>
          <w:sz w:val="28"/>
          <w:szCs w:val="28"/>
          <w:lang w:eastAsia="ru-RU"/>
        </w:rPr>
        <w:t xml:space="preserve"> тыс. руб.</w:t>
      </w:r>
    </w:p>
    <w:p w:rsidR="004E01E1" w:rsidRPr="00933A6E" w:rsidRDefault="004E01E1" w:rsidP="005C290A">
      <w:pPr>
        <w:spacing w:after="0"/>
        <w:ind w:firstLine="709"/>
        <w:outlineLvl w:val="0"/>
        <w:rPr>
          <w:rFonts w:ascii="Times New Roman" w:eastAsia="Times New Roman" w:hAnsi="Times New Roman" w:cs="Times New Roman"/>
          <w:b/>
          <w:sz w:val="28"/>
          <w:szCs w:val="28"/>
          <w:lang w:eastAsia="ru-RU"/>
        </w:rPr>
      </w:pPr>
      <w:r w:rsidRPr="00933A6E">
        <w:rPr>
          <w:rFonts w:ascii="Times New Roman" w:eastAsia="Times New Roman" w:hAnsi="Times New Roman" w:cs="Times New Roman"/>
          <w:b/>
          <w:sz w:val="28"/>
          <w:szCs w:val="28"/>
          <w:lang w:val="en-US" w:eastAsia="ru-RU"/>
        </w:rPr>
        <w:t>II</w:t>
      </w:r>
      <w:r>
        <w:rPr>
          <w:rFonts w:ascii="Times New Roman" w:eastAsia="Times New Roman" w:hAnsi="Times New Roman" w:cs="Times New Roman"/>
          <w:b/>
          <w:sz w:val="28"/>
          <w:szCs w:val="28"/>
          <w:lang w:eastAsia="ru-RU"/>
        </w:rPr>
        <w:t>. КБК 438 0105 9090090020</w:t>
      </w:r>
      <w:r w:rsidRPr="00933A6E">
        <w:rPr>
          <w:rFonts w:ascii="Times New Roman" w:eastAsia="Times New Roman" w:hAnsi="Times New Roman" w:cs="Times New Roman"/>
          <w:b/>
          <w:sz w:val="28"/>
          <w:szCs w:val="28"/>
          <w:lang w:eastAsia="ru-RU"/>
        </w:rPr>
        <w:t xml:space="preserve"> 244</w:t>
      </w:r>
      <w:r>
        <w:rPr>
          <w:rFonts w:ascii="Times New Roman" w:eastAsia="Times New Roman" w:hAnsi="Times New Roman" w:cs="Times New Roman"/>
          <w:b/>
          <w:sz w:val="28"/>
          <w:szCs w:val="28"/>
          <w:lang w:eastAsia="ru-RU"/>
        </w:rPr>
        <w:t xml:space="preserve"> </w:t>
      </w:r>
      <w:r w:rsidRPr="00933A6E">
        <w:rPr>
          <w:rFonts w:ascii="Times New Roman" w:eastAsia="Times New Roman" w:hAnsi="Times New Roman" w:cs="Times New Roman"/>
          <w:b/>
          <w:sz w:val="28"/>
          <w:szCs w:val="28"/>
          <w:lang w:eastAsia="ru-RU"/>
        </w:rPr>
        <w:t>310</w:t>
      </w:r>
    </w:p>
    <w:p w:rsidR="004E01E1" w:rsidRPr="00933A6E" w:rsidRDefault="004E01E1" w:rsidP="005C290A">
      <w:pPr>
        <w:spacing w:after="0"/>
        <w:ind w:firstLine="709"/>
        <w:jc w:val="both"/>
        <w:rPr>
          <w:rFonts w:ascii="Times New Roman" w:eastAsia="Times New Roman" w:hAnsi="Times New Roman" w:cs="Times New Roman"/>
          <w:sz w:val="28"/>
          <w:szCs w:val="28"/>
          <w:lang w:eastAsia="ru-RU"/>
        </w:rPr>
      </w:pPr>
      <w:proofErr w:type="gramStart"/>
      <w:r w:rsidRPr="00933A6E">
        <w:rPr>
          <w:rFonts w:ascii="Times New Roman" w:eastAsia="Times New Roman" w:hAnsi="Times New Roman" w:cs="Times New Roman"/>
          <w:sz w:val="28"/>
          <w:szCs w:val="28"/>
          <w:lang w:eastAsia="ru-RU"/>
        </w:rPr>
        <w:t>Общая сумма, затраченная на приобретение основных средств (КБК 438 0105 9090090019 244 310) для районн</w:t>
      </w:r>
      <w:r w:rsidR="009E6AAF">
        <w:rPr>
          <w:rFonts w:ascii="Times New Roman" w:eastAsia="Times New Roman" w:hAnsi="Times New Roman" w:cs="Times New Roman"/>
          <w:sz w:val="28"/>
          <w:szCs w:val="28"/>
          <w:lang w:eastAsia="ru-RU"/>
        </w:rPr>
        <w:t xml:space="preserve">ых судов </w:t>
      </w:r>
      <w:r w:rsidR="001149B8">
        <w:rPr>
          <w:rFonts w:ascii="Times New Roman" w:eastAsia="Times New Roman" w:hAnsi="Times New Roman" w:cs="Times New Roman"/>
          <w:sz w:val="28"/>
          <w:szCs w:val="28"/>
          <w:lang w:eastAsia="ru-RU"/>
        </w:rPr>
        <w:t>РСО – Алания в 2025 г. составила 9037,9</w:t>
      </w:r>
      <w:r w:rsidRPr="00933A6E">
        <w:rPr>
          <w:rFonts w:ascii="Times New Roman" w:eastAsia="Times New Roman" w:hAnsi="Times New Roman" w:cs="Times New Roman"/>
          <w:sz w:val="28"/>
          <w:szCs w:val="28"/>
          <w:lang w:eastAsia="ru-RU"/>
        </w:rPr>
        <w:t xml:space="preserve"> тыс. руб., были приобретены: бытовая техника, видео техника, офисная мебель, сейфы, кондиционеры системы «Сплит», офисные кресла, жалюзи, мебель для залов присяжных заседателей, офисная мебел</w:t>
      </w:r>
      <w:r w:rsidR="00E16E0D">
        <w:rPr>
          <w:rFonts w:ascii="Times New Roman" w:eastAsia="Times New Roman" w:hAnsi="Times New Roman" w:cs="Times New Roman"/>
          <w:sz w:val="28"/>
          <w:szCs w:val="28"/>
          <w:lang w:eastAsia="ru-RU"/>
        </w:rPr>
        <w:t>ь, стеллажи для архива,</w:t>
      </w:r>
      <w:r>
        <w:rPr>
          <w:rFonts w:ascii="Times New Roman" w:eastAsia="Times New Roman" w:hAnsi="Times New Roman" w:cs="Times New Roman"/>
          <w:sz w:val="28"/>
          <w:szCs w:val="28"/>
          <w:lang w:eastAsia="ru-RU"/>
        </w:rPr>
        <w:t xml:space="preserve"> технические системы безопасности.</w:t>
      </w:r>
      <w:proofErr w:type="gramEnd"/>
    </w:p>
    <w:p w:rsidR="004E01E1" w:rsidRPr="00933A6E" w:rsidRDefault="004E01E1" w:rsidP="005C290A">
      <w:pPr>
        <w:spacing w:after="0"/>
        <w:ind w:firstLine="709"/>
        <w:jc w:val="both"/>
        <w:rPr>
          <w:rFonts w:ascii="Times New Roman" w:eastAsia="Times New Roman" w:hAnsi="Times New Roman" w:cs="Times New Roman"/>
          <w:sz w:val="28"/>
          <w:szCs w:val="28"/>
          <w:lang w:eastAsia="ru-RU"/>
        </w:rPr>
      </w:pPr>
      <w:r w:rsidRPr="00933A6E">
        <w:rPr>
          <w:rFonts w:ascii="Times New Roman" w:eastAsia="Times New Roman" w:hAnsi="Times New Roman" w:cs="Times New Roman"/>
          <w:sz w:val="28"/>
          <w:szCs w:val="28"/>
          <w:lang w:eastAsia="ru-RU"/>
        </w:rPr>
        <w:t>За отчетный период Управлением производилось обеспечение районных судов РСО - Алания полиграфической продукцией, бумагой для офисной техники, ГСМ, почтовой продукцией, штампами и печатями, канцелярскими товарами, электротоварами, х</w:t>
      </w:r>
      <w:r>
        <w:rPr>
          <w:rFonts w:ascii="Times New Roman" w:eastAsia="Times New Roman" w:hAnsi="Times New Roman" w:cs="Times New Roman"/>
          <w:sz w:val="28"/>
          <w:szCs w:val="28"/>
          <w:lang w:eastAsia="ru-RU"/>
        </w:rPr>
        <w:t xml:space="preserve">озяйственными товарами, </w:t>
      </w:r>
      <w:r w:rsidRPr="00933A6E">
        <w:rPr>
          <w:rFonts w:ascii="Times New Roman" w:eastAsia="Times New Roman" w:hAnsi="Times New Roman" w:cs="Times New Roman"/>
          <w:sz w:val="28"/>
          <w:szCs w:val="28"/>
          <w:lang w:eastAsia="ru-RU"/>
        </w:rPr>
        <w:t xml:space="preserve"> вывесками на здания, автомобильной резиной. Сумма затрат по КБК 438 0105 9090090019 244 34</w:t>
      </w:r>
      <w:r>
        <w:rPr>
          <w:rFonts w:ascii="Times New Roman" w:eastAsia="Times New Roman" w:hAnsi="Times New Roman" w:cs="Times New Roman"/>
          <w:sz w:val="28"/>
          <w:szCs w:val="28"/>
          <w:lang w:eastAsia="ru-RU"/>
        </w:rPr>
        <w:t>6</w:t>
      </w:r>
      <w:r w:rsidRPr="00933A6E">
        <w:rPr>
          <w:rFonts w:ascii="Times New Roman" w:eastAsia="Times New Roman" w:hAnsi="Times New Roman" w:cs="Times New Roman"/>
          <w:sz w:val="28"/>
          <w:szCs w:val="28"/>
          <w:lang w:eastAsia="ru-RU"/>
        </w:rPr>
        <w:t xml:space="preserve"> на приобретение расходных мате</w:t>
      </w:r>
      <w:r w:rsidR="001149B8">
        <w:rPr>
          <w:rFonts w:ascii="Times New Roman" w:eastAsia="Times New Roman" w:hAnsi="Times New Roman" w:cs="Times New Roman"/>
          <w:sz w:val="28"/>
          <w:szCs w:val="28"/>
          <w:lang w:eastAsia="ru-RU"/>
        </w:rPr>
        <w:t>риалов и инвентаря на 31.12.2025 г. составила 4668,5</w:t>
      </w:r>
      <w:r>
        <w:rPr>
          <w:rFonts w:ascii="Times New Roman" w:eastAsia="Times New Roman" w:hAnsi="Times New Roman" w:cs="Times New Roman"/>
          <w:sz w:val="28"/>
          <w:szCs w:val="28"/>
          <w:lang w:eastAsia="ru-RU"/>
        </w:rPr>
        <w:t xml:space="preserve"> тыс. руб., по КБК 438 0105 9</w:t>
      </w:r>
      <w:r w:rsidR="001149B8">
        <w:rPr>
          <w:rFonts w:ascii="Times New Roman" w:eastAsia="Times New Roman" w:hAnsi="Times New Roman" w:cs="Times New Roman"/>
          <w:sz w:val="28"/>
          <w:szCs w:val="28"/>
          <w:lang w:eastAsia="ru-RU"/>
        </w:rPr>
        <w:t>090090020 244 346 составила 1829,3</w:t>
      </w:r>
      <w:r>
        <w:rPr>
          <w:rFonts w:ascii="Times New Roman" w:eastAsia="Times New Roman" w:hAnsi="Times New Roman" w:cs="Times New Roman"/>
          <w:sz w:val="28"/>
          <w:szCs w:val="28"/>
          <w:lang w:eastAsia="ru-RU"/>
        </w:rPr>
        <w:t xml:space="preserve"> тыс. руб.</w:t>
      </w:r>
    </w:p>
    <w:p w:rsidR="004E01E1" w:rsidRPr="00933A6E" w:rsidRDefault="004E01E1" w:rsidP="005C290A">
      <w:pPr>
        <w:spacing w:after="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Производился</w:t>
      </w:r>
      <w:r w:rsidRPr="00252808">
        <w:t xml:space="preserve"> </w:t>
      </w:r>
      <w:r>
        <w:rPr>
          <w:rFonts w:ascii="Times New Roman" w:eastAsia="Times New Roman" w:hAnsi="Times New Roman" w:cs="Times New Roman"/>
          <w:sz w:val="28"/>
          <w:szCs w:val="28"/>
          <w:lang w:eastAsia="ru-RU"/>
        </w:rPr>
        <w:t>текущий ремонт зданий,</w:t>
      </w:r>
      <w:r w:rsidRPr="00933A6E">
        <w:rPr>
          <w:rFonts w:ascii="Times New Roman" w:eastAsia="Times New Roman" w:hAnsi="Times New Roman" w:cs="Times New Roman"/>
          <w:sz w:val="28"/>
          <w:szCs w:val="28"/>
          <w:lang w:eastAsia="ru-RU"/>
        </w:rPr>
        <w:t xml:space="preserve"> техническое обслуживание</w:t>
      </w:r>
      <w:r>
        <w:rPr>
          <w:rFonts w:ascii="Times New Roman" w:eastAsia="Times New Roman" w:hAnsi="Times New Roman" w:cs="Times New Roman"/>
          <w:sz w:val="28"/>
          <w:szCs w:val="28"/>
          <w:lang w:eastAsia="ru-RU"/>
        </w:rPr>
        <w:t xml:space="preserve"> систем безопасности</w:t>
      </w:r>
      <w:r w:rsidRPr="00933A6E">
        <w:rPr>
          <w:rFonts w:ascii="Times New Roman" w:eastAsia="Times New Roman" w:hAnsi="Times New Roman" w:cs="Times New Roman"/>
          <w:sz w:val="28"/>
          <w:szCs w:val="28"/>
          <w:lang w:eastAsia="ru-RU"/>
        </w:rPr>
        <w:t xml:space="preserve"> и ремонт оборудования,</w:t>
      </w:r>
      <w:r>
        <w:rPr>
          <w:rFonts w:ascii="Times New Roman" w:eastAsia="Times New Roman" w:hAnsi="Times New Roman" w:cs="Times New Roman"/>
          <w:sz w:val="28"/>
          <w:szCs w:val="28"/>
          <w:lang w:eastAsia="ru-RU"/>
        </w:rPr>
        <w:t xml:space="preserve"> </w:t>
      </w:r>
      <w:r w:rsidRPr="00933A6E">
        <w:rPr>
          <w:rFonts w:ascii="Times New Roman" w:eastAsia="Times New Roman" w:hAnsi="Times New Roman" w:cs="Times New Roman"/>
          <w:sz w:val="28"/>
          <w:szCs w:val="28"/>
          <w:lang w:eastAsia="ru-RU"/>
        </w:rPr>
        <w:t>кондиционеров, ремонт автотранспортных средств, закрепленных за Управлением. Сумма освоенных денеж</w:t>
      </w:r>
      <w:r w:rsidR="009E6AAF">
        <w:rPr>
          <w:rFonts w:ascii="Times New Roman" w:eastAsia="Times New Roman" w:hAnsi="Times New Roman" w:cs="Times New Roman"/>
          <w:sz w:val="28"/>
          <w:szCs w:val="28"/>
          <w:lang w:eastAsia="ru-RU"/>
        </w:rPr>
        <w:t>ных ср</w:t>
      </w:r>
      <w:r w:rsidR="001149B8">
        <w:rPr>
          <w:rFonts w:ascii="Times New Roman" w:eastAsia="Times New Roman" w:hAnsi="Times New Roman" w:cs="Times New Roman"/>
          <w:sz w:val="28"/>
          <w:szCs w:val="28"/>
          <w:lang w:eastAsia="ru-RU"/>
        </w:rPr>
        <w:t>едств за 2025</w:t>
      </w:r>
      <w:r w:rsidRPr="00933A6E">
        <w:rPr>
          <w:rFonts w:ascii="Times New Roman" w:eastAsia="Times New Roman" w:hAnsi="Times New Roman" w:cs="Times New Roman"/>
          <w:sz w:val="28"/>
          <w:szCs w:val="28"/>
          <w:lang w:eastAsia="ru-RU"/>
        </w:rPr>
        <w:t xml:space="preserve"> г. составила</w:t>
      </w:r>
      <w:r>
        <w:rPr>
          <w:rFonts w:ascii="Times New Roman" w:eastAsia="Times New Roman" w:hAnsi="Times New Roman" w:cs="Times New Roman"/>
          <w:sz w:val="28"/>
          <w:szCs w:val="28"/>
          <w:lang w:eastAsia="ru-RU"/>
        </w:rPr>
        <w:t xml:space="preserve"> по КБК </w:t>
      </w:r>
      <w:r w:rsidR="009E6AAF">
        <w:rPr>
          <w:rFonts w:ascii="Times New Roman" w:eastAsia="Times New Roman" w:hAnsi="Times New Roman" w:cs="Times New Roman"/>
          <w:sz w:val="28"/>
          <w:szCs w:val="28"/>
          <w:lang w:eastAsia="ru-RU"/>
        </w:rPr>
        <w:t>438</w:t>
      </w:r>
      <w:r w:rsidR="00E16E0D">
        <w:rPr>
          <w:rFonts w:ascii="Times New Roman" w:eastAsia="Times New Roman" w:hAnsi="Times New Roman" w:cs="Times New Roman"/>
          <w:sz w:val="28"/>
          <w:szCs w:val="28"/>
          <w:lang w:eastAsia="ru-RU"/>
        </w:rPr>
        <w:t xml:space="preserve"> 0105 9090090020 244 225 </w:t>
      </w:r>
      <w:r w:rsidR="001149B8">
        <w:rPr>
          <w:rFonts w:ascii="Times New Roman" w:eastAsia="Times New Roman" w:hAnsi="Times New Roman" w:cs="Times New Roman"/>
          <w:sz w:val="28"/>
          <w:szCs w:val="28"/>
          <w:lang w:eastAsia="ru-RU"/>
        </w:rPr>
        <w:t>– 16312,4</w:t>
      </w:r>
      <w:r w:rsidRPr="00933A6E">
        <w:rPr>
          <w:rFonts w:ascii="Times New Roman" w:eastAsia="Times New Roman" w:hAnsi="Times New Roman" w:cs="Times New Roman"/>
          <w:sz w:val="28"/>
          <w:szCs w:val="28"/>
          <w:lang w:eastAsia="ru-RU"/>
        </w:rPr>
        <w:t xml:space="preserve"> тыс. руб.</w:t>
      </w:r>
    </w:p>
    <w:p w:rsidR="004E01E1" w:rsidRPr="00933A6E" w:rsidRDefault="001149B8" w:rsidP="005C290A">
      <w:pPr>
        <w:spacing w:after="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На 31 декабря 2025</w:t>
      </w:r>
      <w:r w:rsidR="004E01E1" w:rsidRPr="00933A6E">
        <w:rPr>
          <w:rFonts w:ascii="Times New Roman" w:eastAsia="Times New Roman" w:hAnsi="Times New Roman" w:cs="Times New Roman"/>
          <w:sz w:val="28"/>
          <w:szCs w:val="28"/>
          <w:lang w:eastAsia="ru-RU"/>
        </w:rPr>
        <w:t xml:space="preserve"> г. сверхлимитного автотранспорта по Управлению не значится.</w:t>
      </w:r>
    </w:p>
    <w:p w:rsidR="004E01E1" w:rsidRPr="00933A6E" w:rsidRDefault="004E01E1" w:rsidP="005C290A">
      <w:pPr>
        <w:spacing w:after="0"/>
        <w:ind w:firstLine="709"/>
        <w:jc w:val="both"/>
        <w:rPr>
          <w:rFonts w:ascii="Times New Roman" w:eastAsia="Times New Roman" w:hAnsi="Times New Roman" w:cs="Times New Roman"/>
          <w:sz w:val="28"/>
          <w:szCs w:val="28"/>
          <w:lang w:eastAsia="ru-RU"/>
        </w:rPr>
      </w:pPr>
      <w:r w:rsidRPr="00933A6E">
        <w:rPr>
          <w:rFonts w:ascii="Times New Roman" w:eastAsia="Times New Roman" w:hAnsi="Times New Roman" w:cs="Times New Roman"/>
          <w:sz w:val="28"/>
          <w:szCs w:val="28"/>
          <w:lang w:eastAsia="ru-RU"/>
        </w:rPr>
        <w:t>Кабинеты судей, залы судебных заседаний полностью обеспечены символами государст</w:t>
      </w:r>
      <w:r>
        <w:rPr>
          <w:rFonts w:ascii="Times New Roman" w:eastAsia="Times New Roman" w:hAnsi="Times New Roman" w:cs="Times New Roman"/>
          <w:sz w:val="28"/>
          <w:szCs w:val="28"/>
          <w:lang w:eastAsia="ru-RU"/>
        </w:rPr>
        <w:t>венной власти. Федеральные судьи</w:t>
      </w:r>
      <w:r w:rsidRPr="00933A6E">
        <w:rPr>
          <w:rFonts w:ascii="Times New Roman" w:eastAsia="Times New Roman" w:hAnsi="Times New Roman" w:cs="Times New Roman"/>
          <w:sz w:val="28"/>
          <w:szCs w:val="28"/>
          <w:lang w:eastAsia="ru-RU"/>
        </w:rPr>
        <w:t xml:space="preserve"> РСО – Алания обеспечены мантиями. По мере изно</w:t>
      </w:r>
      <w:r>
        <w:rPr>
          <w:rFonts w:ascii="Times New Roman" w:eastAsia="Times New Roman" w:hAnsi="Times New Roman" w:cs="Times New Roman"/>
          <w:sz w:val="28"/>
          <w:szCs w:val="28"/>
          <w:lang w:eastAsia="ru-RU"/>
        </w:rPr>
        <w:t>са мантии заменяются на новые.</w:t>
      </w:r>
    </w:p>
    <w:p w:rsidR="0069314B" w:rsidRPr="00933A6E" w:rsidRDefault="004E01E1" w:rsidP="005C290A">
      <w:pPr>
        <w:spacing w:after="0"/>
        <w:ind w:firstLine="709"/>
        <w:jc w:val="both"/>
        <w:outlineLvl w:val="0"/>
        <w:rPr>
          <w:rFonts w:ascii="Times New Roman" w:eastAsia="Times New Roman" w:hAnsi="Times New Roman" w:cs="Times New Roman"/>
          <w:b/>
          <w:sz w:val="28"/>
          <w:szCs w:val="28"/>
          <w:lang w:eastAsia="ru-RU"/>
        </w:rPr>
      </w:pPr>
      <w:r w:rsidRPr="00933A6E">
        <w:rPr>
          <w:rFonts w:ascii="Times New Roman" w:eastAsia="Times New Roman" w:hAnsi="Times New Roman" w:cs="Times New Roman"/>
          <w:bCs/>
          <w:sz w:val="28"/>
          <w:szCs w:val="28"/>
          <w:lang w:eastAsia="ru-RU"/>
        </w:rPr>
        <w:lastRenderedPageBreak/>
        <w:t>Материально – технические средства</w:t>
      </w:r>
      <w:r>
        <w:rPr>
          <w:rFonts w:ascii="Times New Roman" w:eastAsia="Times New Roman" w:hAnsi="Times New Roman" w:cs="Times New Roman"/>
          <w:bCs/>
          <w:sz w:val="28"/>
          <w:szCs w:val="28"/>
          <w:lang w:eastAsia="ru-RU"/>
        </w:rPr>
        <w:t xml:space="preserve">, работы и услуги приобретались </w:t>
      </w:r>
      <w:r w:rsidRPr="00933A6E">
        <w:rPr>
          <w:rFonts w:ascii="Times New Roman" w:eastAsia="Times New Roman" w:hAnsi="Times New Roman" w:cs="Times New Roman"/>
          <w:bCs/>
          <w:sz w:val="28"/>
          <w:szCs w:val="28"/>
          <w:lang w:eastAsia="ru-RU"/>
        </w:rPr>
        <w:t>при участии «Единой комиссии Управления</w:t>
      </w:r>
      <w:r>
        <w:rPr>
          <w:rFonts w:ascii="Times New Roman" w:eastAsia="Times New Roman" w:hAnsi="Times New Roman" w:cs="Times New Roman"/>
          <w:bCs/>
          <w:sz w:val="28"/>
          <w:szCs w:val="28"/>
          <w:lang w:eastAsia="ru-RU"/>
        </w:rPr>
        <w:t xml:space="preserve"> Судебного департамента в РСО - </w:t>
      </w:r>
      <w:r w:rsidRPr="00933A6E">
        <w:rPr>
          <w:rFonts w:ascii="Times New Roman" w:eastAsia="Times New Roman" w:hAnsi="Times New Roman" w:cs="Times New Roman"/>
          <w:bCs/>
          <w:sz w:val="28"/>
          <w:szCs w:val="28"/>
          <w:lang w:eastAsia="ru-RU"/>
        </w:rPr>
        <w:t>Алания» утвержденной приказом началь</w:t>
      </w:r>
      <w:r>
        <w:rPr>
          <w:rFonts w:ascii="Times New Roman" w:eastAsia="Times New Roman" w:hAnsi="Times New Roman" w:cs="Times New Roman"/>
          <w:bCs/>
          <w:sz w:val="28"/>
          <w:szCs w:val="28"/>
          <w:lang w:eastAsia="ru-RU"/>
        </w:rPr>
        <w:t>ника Управления № 22/ЛС от «13»</w:t>
      </w:r>
      <w:r w:rsidRPr="00933A6E">
        <w:rPr>
          <w:rFonts w:ascii="Times New Roman" w:eastAsia="Times New Roman" w:hAnsi="Times New Roman" w:cs="Times New Roman"/>
          <w:bCs/>
          <w:sz w:val="28"/>
          <w:szCs w:val="28"/>
          <w:lang w:eastAsia="ru-RU"/>
        </w:rPr>
        <w:t>февраля 2017 г. Приказом начальника Упра</w:t>
      </w:r>
      <w:r>
        <w:rPr>
          <w:rFonts w:ascii="Times New Roman" w:eastAsia="Times New Roman" w:hAnsi="Times New Roman" w:cs="Times New Roman"/>
          <w:bCs/>
          <w:sz w:val="28"/>
          <w:szCs w:val="28"/>
          <w:lang w:eastAsia="ru-RU"/>
        </w:rPr>
        <w:t>вления от «20» января 2017 г. №</w:t>
      </w:r>
      <w:r w:rsidRPr="00933A6E">
        <w:rPr>
          <w:rFonts w:ascii="Times New Roman" w:eastAsia="Times New Roman" w:hAnsi="Times New Roman" w:cs="Times New Roman"/>
          <w:bCs/>
          <w:sz w:val="28"/>
          <w:szCs w:val="28"/>
          <w:lang w:eastAsia="ru-RU"/>
        </w:rPr>
        <w:t>10-л/с создана контрактная служба Упра</w:t>
      </w:r>
      <w:r>
        <w:rPr>
          <w:rFonts w:ascii="Times New Roman" w:eastAsia="Times New Roman" w:hAnsi="Times New Roman" w:cs="Times New Roman"/>
          <w:bCs/>
          <w:sz w:val="28"/>
          <w:szCs w:val="28"/>
          <w:lang w:eastAsia="ru-RU"/>
        </w:rPr>
        <w:t>вления</w:t>
      </w:r>
      <w:r w:rsidRPr="00933A6E">
        <w:rPr>
          <w:rFonts w:ascii="Times New Roman" w:eastAsia="Times New Roman" w:hAnsi="Times New Roman" w:cs="Times New Roman"/>
          <w:bCs/>
          <w:sz w:val="28"/>
          <w:szCs w:val="28"/>
          <w:lang w:eastAsia="ru-RU"/>
        </w:rPr>
        <w:t>. При проведении закупок «Единая комиссия» руководствовалась Федеральным законом № 44-ФЗ от 05.04.2013 г.</w:t>
      </w:r>
    </w:p>
    <w:p w:rsidR="0069314B" w:rsidRDefault="0069314B" w:rsidP="005C290A"/>
    <w:p w:rsidR="00C35F64" w:rsidRPr="00C35F64" w:rsidRDefault="00C35F64" w:rsidP="005C290A">
      <w:pPr>
        <w:shd w:val="clear" w:color="auto" w:fill="FFFFFF"/>
        <w:spacing w:after="0"/>
        <w:ind w:firstLine="709"/>
        <w:jc w:val="center"/>
        <w:rPr>
          <w:rFonts w:ascii="Times New Roman" w:eastAsia="Calibri" w:hAnsi="Times New Roman" w:cs="Times New Roman"/>
          <w:b/>
          <w:bCs/>
          <w:sz w:val="28"/>
          <w:szCs w:val="28"/>
          <w:lang w:eastAsia="ru-RU"/>
        </w:rPr>
      </w:pPr>
      <w:r w:rsidRPr="00C35F64">
        <w:rPr>
          <w:rFonts w:ascii="Times New Roman" w:eastAsia="Calibri" w:hAnsi="Times New Roman" w:cs="Times New Roman"/>
          <w:b/>
          <w:bCs/>
          <w:sz w:val="28"/>
          <w:szCs w:val="28"/>
          <w:lang w:eastAsia="ru-RU"/>
        </w:rPr>
        <w:t>4. Кадровое обеспечение, организационно-штатная работа, прохождение государственной службы</w:t>
      </w:r>
    </w:p>
    <w:p w:rsidR="00C35F64" w:rsidRPr="00C35F64" w:rsidRDefault="00C35F64" w:rsidP="005C290A">
      <w:pPr>
        <w:shd w:val="clear" w:color="auto" w:fill="FFFFFF"/>
        <w:spacing w:after="0"/>
        <w:ind w:firstLine="709"/>
        <w:jc w:val="center"/>
        <w:rPr>
          <w:rFonts w:ascii="Times New Roman" w:eastAsia="Calibri" w:hAnsi="Times New Roman" w:cs="Times New Roman"/>
          <w:b/>
          <w:sz w:val="28"/>
          <w:szCs w:val="28"/>
          <w:lang w:eastAsia="ru-RU"/>
        </w:rPr>
      </w:pPr>
    </w:p>
    <w:p w:rsidR="00C35F64" w:rsidRPr="00C35F64" w:rsidRDefault="00C35F64" w:rsidP="005C290A">
      <w:pPr>
        <w:shd w:val="clear" w:color="auto" w:fill="FFFFFF"/>
        <w:spacing w:after="0"/>
        <w:ind w:firstLine="709"/>
        <w:jc w:val="center"/>
        <w:rPr>
          <w:rFonts w:ascii="Times New Roman" w:eastAsia="Calibri" w:hAnsi="Times New Roman" w:cs="Times New Roman"/>
          <w:b/>
          <w:sz w:val="28"/>
          <w:szCs w:val="28"/>
          <w:lang w:eastAsia="ru-RU"/>
        </w:rPr>
      </w:pPr>
      <w:r w:rsidRPr="00C35F64">
        <w:rPr>
          <w:rFonts w:ascii="Times New Roman" w:eastAsia="Calibri" w:hAnsi="Times New Roman" w:cs="Times New Roman"/>
          <w:b/>
          <w:sz w:val="28"/>
          <w:szCs w:val="28"/>
          <w:lang w:eastAsia="ru-RU"/>
        </w:rPr>
        <w:t>4.1. Организационно-штатная работа</w:t>
      </w:r>
    </w:p>
    <w:p w:rsidR="00C35F64" w:rsidRPr="00C35F64" w:rsidRDefault="00C35F64" w:rsidP="005C290A">
      <w:pPr>
        <w:shd w:val="clear" w:color="auto" w:fill="FFFFFF"/>
        <w:spacing w:after="0"/>
        <w:ind w:firstLine="709"/>
        <w:jc w:val="both"/>
        <w:rPr>
          <w:rFonts w:ascii="Times New Roman" w:eastAsia="Calibri" w:hAnsi="Times New Roman" w:cs="Times New Roman"/>
          <w:b/>
          <w:sz w:val="28"/>
          <w:szCs w:val="28"/>
          <w:lang w:eastAsia="ru-RU"/>
        </w:rPr>
      </w:pPr>
    </w:p>
    <w:p w:rsidR="00C35F64" w:rsidRPr="00C35F64" w:rsidRDefault="00C35F64" w:rsidP="005C290A">
      <w:pPr>
        <w:shd w:val="clear" w:color="auto" w:fill="FFFFFF"/>
        <w:spacing w:after="0"/>
        <w:ind w:firstLine="709"/>
        <w:jc w:val="both"/>
        <w:rPr>
          <w:rFonts w:ascii="Times New Roman" w:eastAsia="Calibri" w:hAnsi="Times New Roman" w:cs="Times New Roman"/>
          <w:sz w:val="28"/>
          <w:szCs w:val="28"/>
          <w:lang w:eastAsia="ru-RU"/>
        </w:rPr>
      </w:pPr>
      <w:r w:rsidRPr="00C35F64">
        <w:rPr>
          <w:rFonts w:ascii="Times New Roman" w:eastAsia="Calibri" w:hAnsi="Times New Roman" w:cs="Times New Roman"/>
          <w:sz w:val="28"/>
          <w:szCs w:val="28"/>
          <w:lang w:eastAsia="ru-RU"/>
        </w:rPr>
        <w:t>При составлении и утверждении штатных расписаний отдел противодействия коррупции, государственной службы и кадров Управления руководствуется приказами и распоряжениями Судебного департамента, соблюдаются требования законодательства Российской Федерации и Инструкции по организационно – штатной работе в федеральных судах общей юрисдикции и системе Судебного департамента.</w:t>
      </w:r>
    </w:p>
    <w:p w:rsidR="00C35F64" w:rsidRPr="00C35F64" w:rsidRDefault="00C35F64" w:rsidP="005C290A">
      <w:pPr>
        <w:shd w:val="clear" w:color="auto" w:fill="FFFFFF"/>
        <w:spacing w:after="0"/>
        <w:ind w:firstLine="709"/>
        <w:jc w:val="both"/>
        <w:rPr>
          <w:rFonts w:ascii="Times New Roman" w:eastAsia="Calibri" w:hAnsi="Times New Roman" w:cs="Times New Roman"/>
          <w:sz w:val="28"/>
          <w:szCs w:val="28"/>
          <w:lang w:eastAsia="ru-RU"/>
        </w:rPr>
      </w:pPr>
      <w:r w:rsidRPr="00C35F64">
        <w:rPr>
          <w:rFonts w:ascii="Times New Roman" w:eastAsia="Calibri" w:hAnsi="Times New Roman" w:cs="Times New Roman"/>
          <w:sz w:val="28"/>
          <w:szCs w:val="28"/>
          <w:lang w:eastAsia="ru-RU"/>
        </w:rPr>
        <w:t>Штатные расписания районных судов и Управления, а также сведения об их штатной и фактической численности соответствуют установленным Судебным департаментом формам штатных расписаний и утвержденной численности.</w:t>
      </w:r>
    </w:p>
    <w:p w:rsidR="00C35F64" w:rsidRPr="00C35F64" w:rsidRDefault="00C35F64" w:rsidP="005C290A">
      <w:pPr>
        <w:shd w:val="clear" w:color="auto" w:fill="FFFFFF"/>
        <w:spacing w:after="0"/>
        <w:ind w:firstLine="709"/>
        <w:jc w:val="both"/>
        <w:rPr>
          <w:rFonts w:ascii="Times New Roman" w:eastAsia="Calibri" w:hAnsi="Times New Roman" w:cs="Times New Roman"/>
          <w:sz w:val="28"/>
          <w:szCs w:val="28"/>
          <w:lang w:eastAsia="ru-RU"/>
        </w:rPr>
      </w:pPr>
      <w:r w:rsidRPr="00C35F64">
        <w:rPr>
          <w:rFonts w:ascii="Times New Roman" w:eastAsia="Calibri" w:hAnsi="Times New Roman" w:cs="Times New Roman"/>
          <w:sz w:val="28"/>
          <w:szCs w:val="28"/>
          <w:lang w:eastAsia="ru-RU"/>
        </w:rPr>
        <w:t>Отделом противодействия коррупции, государственной службы и кадров Управления осуществляется контроль за соблюдением государственной штатной дисциплины.</w:t>
      </w:r>
    </w:p>
    <w:p w:rsidR="00C35F64" w:rsidRPr="00C35F64" w:rsidRDefault="00C35F64" w:rsidP="005C290A">
      <w:pPr>
        <w:shd w:val="clear" w:color="auto" w:fill="FFFFFF"/>
        <w:spacing w:after="0"/>
        <w:ind w:firstLine="709"/>
        <w:jc w:val="both"/>
        <w:rPr>
          <w:rFonts w:ascii="Times New Roman" w:eastAsia="Calibri" w:hAnsi="Times New Roman" w:cs="Times New Roman"/>
          <w:sz w:val="28"/>
          <w:szCs w:val="28"/>
          <w:lang w:eastAsia="ru-RU"/>
        </w:rPr>
      </w:pPr>
      <w:proofErr w:type="gramStart"/>
      <w:r w:rsidRPr="00C35F64">
        <w:rPr>
          <w:rFonts w:ascii="Times New Roman" w:eastAsia="Calibri" w:hAnsi="Times New Roman" w:cs="Times New Roman"/>
          <w:sz w:val="28"/>
          <w:szCs w:val="28"/>
          <w:lang w:eastAsia="ru-RU"/>
        </w:rPr>
        <w:t xml:space="preserve">В соответствии с приказами Генерального директора Судебного департамента при Верховном Суде Российской Федерации № </w:t>
      </w:r>
      <w:r w:rsidR="00AF6EB9">
        <w:rPr>
          <w:rFonts w:ascii="Times New Roman" w:eastAsia="Calibri" w:hAnsi="Times New Roman" w:cs="Times New Roman"/>
          <w:sz w:val="28"/>
          <w:szCs w:val="28"/>
          <w:lang w:eastAsia="ru-RU"/>
        </w:rPr>
        <w:t>271</w:t>
      </w:r>
      <w:r w:rsidRPr="00C35F64">
        <w:rPr>
          <w:rFonts w:ascii="Times New Roman" w:eastAsia="Calibri" w:hAnsi="Times New Roman" w:cs="Times New Roman"/>
          <w:sz w:val="28"/>
          <w:szCs w:val="28"/>
          <w:lang w:eastAsia="ru-RU"/>
        </w:rPr>
        <w:t xml:space="preserve"> от </w:t>
      </w:r>
      <w:r w:rsidR="00AF6EB9">
        <w:rPr>
          <w:rFonts w:ascii="Times New Roman" w:eastAsia="Calibri" w:hAnsi="Times New Roman" w:cs="Times New Roman"/>
          <w:sz w:val="28"/>
          <w:szCs w:val="28"/>
          <w:lang w:eastAsia="ru-RU"/>
        </w:rPr>
        <w:t>05</w:t>
      </w:r>
      <w:r w:rsidRPr="00C35F64">
        <w:rPr>
          <w:rFonts w:ascii="Times New Roman" w:eastAsia="Calibri" w:hAnsi="Times New Roman" w:cs="Times New Roman"/>
          <w:sz w:val="28"/>
          <w:szCs w:val="28"/>
          <w:lang w:eastAsia="ru-RU"/>
        </w:rPr>
        <w:t xml:space="preserve"> декабря 20</w:t>
      </w:r>
      <w:r w:rsidR="00C03C2C">
        <w:rPr>
          <w:rFonts w:ascii="Times New Roman" w:eastAsia="Calibri" w:hAnsi="Times New Roman" w:cs="Times New Roman"/>
          <w:sz w:val="28"/>
          <w:szCs w:val="28"/>
          <w:lang w:eastAsia="ru-RU"/>
        </w:rPr>
        <w:t>24</w:t>
      </w:r>
      <w:r w:rsidRPr="00C35F64">
        <w:rPr>
          <w:rFonts w:ascii="Times New Roman" w:eastAsia="Calibri" w:hAnsi="Times New Roman" w:cs="Times New Roman"/>
          <w:sz w:val="28"/>
          <w:szCs w:val="28"/>
          <w:lang w:eastAsia="ru-RU"/>
        </w:rPr>
        <w:t xml:space="preserve"> года «Об утверждении численности управлений Судебного департамента в субъектах Российской Федерации на 20</w:t>
      </w:r>
      <w:r w:rsidR="00AF6EB9">
        <w:rPr>
          <w:rFonts w:ascii="Times New Roman" w:eastAsia="Calibri" w:hAnsi="Times New Roman" w:cs="Times New Roman"/>
          <w:sz w:val="28"/>
          <w:szCs w:val="28"/>
          <w:lang w:eastAsia="ru-RU"/>
        </w:rPr>
        <w:t>25</w:t>
      </w:r>
      <w:r w:rsidRPr="00C35F64">
        <w:rPr>
          <w:rFonts w:ascii="Times New Roman" w:eastAsia="Calibri" w:hAnsi="Times New Roman" w:cs="Times New Roman"/>
          <w:sz w:val="28"/>
          <w:szCs w:val="28"/>
          <w:lang w:eastAsia="ru-RU"/>
        </w:rPr>
        <w:t xml:space="preserve"> год» и</w:t>
      </w:r>
      <w:r w:rsidR="00F74D7D">
        <w:rPr>
          <w:rFonts w:ascii="Times New Roman" w:eastAsia="Calibri" w:hAnsi="Times New Roman" w:cs="Times New Roman"/>
          <w:sz w:val="28"/>
          <w:szCs w:val="28"/>
          <w:lang w:eastAsia="ru-RU"/>
        </w:rPr>
        <w:t xml:space="preserve"> </w:t>
      </w:r>
      <w:r w:rsidRPr="00C35F64">
        <w:rPr>
          <w:rFonts w:ascii="Times New Roman" w:eastAsia="Calibri" w:hAnsi="Times New Roman" w:cs="Times New Roman"/>
          <w:sz w:val="28"/>
          <w:szCs w:val="28"/>
          <w:lang w:eastAsia="ru-RU"/>
        </w:rPr>
        <w:t xml:space="preserve"> № </w:t>
      </w:r>
      <w:r w:rsidR="00AF6EB9">
        <w:rPr>
          <w:rFonts w:ascii="Times New Roman" w:eastAsia="Calibri" w:hAnsi="Times New Roman" w:cs="Times New Roman"/>
          <w:sz w:val="28"/>
          <w:szCs w:val="28"/>
          <w:lang w:eastAsia="ru-RU"/>
        </w:rPr>
        <w:t>269</w:t>
      </w:r>
      <w:r w:rsidRPr="00C35F64">
        <w:rPr>
          <w:rFonts w:ascii="Times New Roman" w:eastAsia="Calibri" w:hAnsi="Times New Roman" w:cs="Times New Roman"/>
          <w:sz w:val="28"/>
          <w:szCs w:val="28"/>
          <w:lang w:eastAsia="ru-RU"/>
        </w:rPr>
        <w:t xml:space="preserve"> от </w:t>
      </w:r>
      <w:r w:rsidR="00AF6EB9">
        <w:rPr>
          <w:rFonts w:ascii="Times New Roman" w:eastAsia="Calibri" w:hAnsi="Times New Roman" w:cs="Times New Roman"/>
          <w:sz w:val="28"/>
          <w:szCs w:val="28"/>
          <w:lang w:eastAsia="ru-RU"/>
        </w:rPr>
        <w:t>05</w:t>
      </w:r>
      <w:r w:rsidRPr="00C35F64">
        <w:rPr>
          <w:rFonts w:ascii="Times New Roman" w:eastAsia="Calibri" w:hAnsi="Times New Roman" w:cs="Times New Roman"/>
          <w:sz w:val="28"/>
          <w:szCs w:val="28"/>
          <w:lang w:eastAsia="ru-RU"/>
        </w:rPr>
        <w:t xml:space="preserve"> декабря 20</w:t>
      </w:r>
      <w:r w:rsidR="00C03C2C">
        <w:rPr>
          <w:rFonts w:ascii="Times New Roman" w:eastAsia="Calibri" w:hAnsi="Times New Roman" w:cs="Times New Roman"/>
          <w:sz w:val="28"/>
          <w:szCs w:val="28"/>
          <w:lang w:eastAsia="ru-RU"/>
        </w:rPr>
        <w:t>24</w:t>
      </w:r>
      <w:r w:rsidRPr="00C35F64">
        <w:rPr>
          <w:rFonts w:ascii="Times New Roman" w:eastAsia="Calibri" w:hAnsi="Times New Roman" w:cs="Times New Roman"/>
          <w:sz w:val="28"/>
          <w:szCs w:val="28"/>
          <w:lang w:eastAsia="ru-RU"/>
        </w:rPr>
        <w:t xml:space="preserve"> года «Об утверждении численности федеральных судов общей юрисдикции на 20</w:t>
      </w:r>
      <w:r w:rsidR="00F74D7D">
        <w:rPr>
          <w:rFonts w:ascii="Times New Roman" w:eastAsia="Calibri" w:hAnsi="Times New Roman" w:cs="Times New Roman"/>
          <w:sz w:val="28"/>
          <w:szCs w:val="28"/>
          <w:lang w:eastAsia="ru-RU"/>
        </w:rPr>
        <w:t>2</w:t>
      </w:r>
      <w:r w:rsidR="00AF6EB9">
        <w:rPr>
          <w:rFonts w:ascii="Times New Roman" w:eastAsia="Calibri" w:hAnsi="Times New Roman" w:cs="Times New Roman"/>
          <w:sz w:val="28"/>
          <w:szCs w:val="28"/>
          <w:lang w:eastAsia="ru-RU"/>
        </w:rPr>
        <w:t>5</w:t>
      </w:r>
      <w:r w:rsidRPr="00C35F64">
        <w:rPr>
          <w:rFonts w:ascii="Times New Roman" w:eastAsia="Calibri" w:hAnsi="Times New Roman" w:cs="Times New Roman"/>
          <w:sz w:val="28"/>
          <w:szCs w:val="28"/>
          <w:lang w:eastAsia="ru-RU"/>
        </w:rPr>
        <w:t xml:space="preserve"> год» была утверждена штатная численность районных судов РСО – Алания, Управления Судебног</w:t>
      </w:r>
      <w:r w:rsidR="00C03C2C">
        <w:rPr>
          <w:rFonts w:ascii="Times New Roman" w:eastAsia="Calibri" w:hAnsi="Times New Roman" w:cs="Times New Roman"/>
          <w:sz w:val="28"/>
          <w:szCs w:val="28"/>
          <w:lang w:eastAsia="ru-RU"/>
        </w:rPr>
        <w:t>о департамента</w:t>
      </w:r>
      <w:proofErr w:type="gramEnd"/>
      <w:r w:rsidR="00C03C2C">
        <w:rPr>
          <w:rFonts w:ascii="Times New Roman" w:eastAsia="Calibri" w:hAnsi="Times New Roman" w:cs="Times New Roman"/>
          <w:sz w:val="28"/>
          <w:szCs w:val="28"/>
          <w:lang w:eastAsia="ru-RU"/>
        </w:rPr>
        <w:t xml:space="preserve"> в РСО – Алания, </w:t>
      </w:r>
      <w:r w:rsidRPr="00C35F64">
        <w:rPr>
          <w:rFonts w:ascii="Times New Roman" w:eastAsia="Calibri" w:hAnsi="Times New Roman" w:cs="Times New Roman"/>
          <w:sz w:val="28"/>
          <w:szCs w:val="28"/>
          <w:lang w:eastAsia="ru-RU"/>
        </w:rPr>
        <w:t>Владикавказского гарнизонного военного суда</w:t>
      </w:r>
      <w:r w:rsidR="00AF6EB9">
        <w:rPr>
          <w:rFonts w:ascii="Times New Roman" w:eastAsia="Calibri" w:hAnsi="Times New Roman" w:cs="Times New Roman"/>
          <w:sz w:val="28"/>
          <w:szCs w:val="28"/>
          <w:lang w:eastAsia="ru-RU"/>
        </w:rPr>
        <w:t xml:space="preserve"> и</w:t>
      </w:r>
      <w:r w:rsidR="00C03C2C">
        <w:rPr>
          <w:rFonts w:ascii="Times New Roman" w:eastAsia="Calibri" w:hAnsi="Times New Roman" w:cs="Times New Roman"/>
          <w:sz w:val="28"/>
          <w:szCs w:val="28"/>
          <w:lang w:eastAsia="ru-RU"/>
        </w:rPr>
        <w:t xml:space="preserve"> </w:t>
      </w:r>
      <w:proofErr w:type="spellStart"/>
      <w:r w:rsidR="00C03C2C">
        <w:rPr>
          <w:rFonts w:ascii="Times New Roman" w:eastAsia="Calibri" w:hAnsi="Times New Roman" w:cs="Times New Roman"/>
          <w:sz w:val="28"/>
          <w:szCs w:val="28"/>
          <w:lang w:eastAsia="ru-RU"/>
        </w:rPr>
        <w:t>Дигорского</w:t>
      </w:r>
      <w:proofErr w:type="spellEnd"/>
      <w:r w:rsidR="00C03C2C">
        <w:rPr>
          <w:rFonts w:ascii="Times New Roman" w:eastAsia="Calibri" w:hAnsi="Times New Roman" w:cs="Times New Roman"/>
          <w:sz w:val="28"/>
          <w:szCs w:val="28"/>
          <w:lang w:eastAsia="ru-RU"/>
        </w:rPr>
        <w:t xml:space="preserve"> межрайонного суда РСО – Алания</w:t>
      </w:r>
      <w:proofErr w:type="gramStart"/>
      <w:r w:rsidR="00C03C2C">
        <w:rPr>
          <w:rFonts w:ascii="Times New Roman" w:eastAsia="Calibri" w:hAnsi="Times New Roman" w:cs="Times New Roman"/>
          <w:sz w:val="28"/>
          <w:szCs w:val="28"/>
          <w:lang w:eastAsia="ru-RU"/>
        </w:rPr>
        <w:t xml:space="preserve">. </w:t>
      </w:r>
      <w:r w:rsidRPr="00C35F64">
        <w:rPr>
          <w:rFonts w:ascii="Times New Roman" w:eastAsia="Calibri" w:hAnsi="Times New Roman" w:cs="Times New Roman"/>
          <w:sz w:val="28"/>
          <w:szCs w:val="28"/>
          <w:lang w:eastAsia="ru-RU"/>
        </w:rPr>
        <w:t>:</w:t>
      </w:r>
      <w:proofErr w:type="gramEnd"/>
    </w:p>
    <w:p w:rsidR="00C35F64" w:rsidRPr="00C35F64" w:rsidRDefault="00C35F64" w:rsidP="005C290A">
      <w:pPr>
        <w:shd w:val="clear" w:color="auto" w:fill="FFFFFF"/>
        <w:spacing w:after="0"/>
        <w:ind w:firstLine="709"/>
        <w:jc w:val="both"/>
        <w:rPr>
          <w:rFonts w:ascii="Times New Roman" w:eastAsia="Calibri" w:hAnsi="Times New Roman" w:cs="Times New Roman"/>
          <w:b/>
          <w:sz w:val="28"/>
          <w:szCs w:val="28"/>
          <w:lang w:eastAsia="ru-RU"/>
        </w:rPr>
      </w:pPr>
      <w:r w:rsidRPr="00C35F64">
        <w:rPr>
          <w:rFonts w:ascii="Times New Roman" w:eastAsia="Calibri" w:hAnsi="Times New Roman" w:cs="Times New Roman"/>
          <w:b/>
          <w:sz w:val="28"/>
          <w:szCs w:val="28"/>
          <w:lang w:eastAsia="ru-RU"/>
        </w:rPr>
        <w:t>Районные суды:</w:t>
      </w:r>
    </w:p>
    <w:p w:rsidR="00C35F64" w:rsidRPr="00C35F64" w:rsidRDefault="00C32891" w:rsidP="005C290A">
      <w:pPr>
        <w:numPr>
          <w:ilvl w:val="0"/>
          <w:numId w:val="5"/>
        </w:numPr>
        <w:shd w:val="clear" w:color="auto" w:fill="FFFFFF"/>
        <w:tabs>
          <w:tab w:val="num" w:pos="0"/>
        </w:tabs>
        <w:spacing w:after="0"/>
        <w:ind w:left="0"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  </w:t>
      </w:r>
      <w:r w:rsidR="00C35F64" w:rsidRPr="00C35F64">
        <w:rPr>
          <w:rFonts w:ascii="Times New Roman" w:eastAsia="Calibri" w:hAnsi="Times New Roman" w:cs="Times New Roman"/>
          <w:sz w:val="28"/>
          <w:szCs w:val="28"/>
          <w:lang w:eastAsia="ru-RU"/>
        </w:rPr>
        <w:t>судьи – 9</w:t>
      </w:r>
      <w:r w:rsidR="006947F7">
        <w:rPr>
          <w:rFonts w:ascii="Times New Roman" w:eastAsia="Calibri" w:hAnsi="Times New Roman" w:cs="Times New Roman"/>
          <w:sz w:val="28"/>
          <w:szCs w:val="28"/>
          <w:lang w:eastAsia="ru-RU"/>
        </w:rPr>
        <w:t>7</w:t>
      </w:r>
      <w:r w:rsidR="00C35F64" w:rsidRPr="00C35F64">
        <w:rPr>
          <w:rFonts w:ascii="Times New Roman" w:eastAsia="Calibri" w:hAnsi="Times New Roman" w:cs="Times New Roman"/>
          <w:sz w:val="28"/>
          <w:szCs w:val="28"/>
          <w:lang w:eastAsia="ru-RU"/>
        </w:rPr>
        <w:t xml:space="preserve"> единиц;</w:t>
      </w:r>
    </w:p>
    <w:p w:rsidR="00C35F64" w:rsidRPr="00C35F64" w:rsidRDefault="00C32891" w:rsidP="005C290A">
      <w:pPr>
        <w:numPr>
          <w:ilvl w:val="0"/>
          <w:numId w:val="5"/>
        </w:numPr>
        <w:shd w:val="clear" w:color="auto" w:fill="FFFFFF"/>
        <w:tabs>
          <w:tab w:val="num" w:pos="0"/>
        </w:tabs>
        <w:spacing w:after="0"/>
        <w:ind w:left="0"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  </w:t>
      </w:r>
      <w:r w:rsidR="00C35F64" w:rsidRPr="00C35F64">
        <w:rPr>
          <w:rFonts w:ascii="Times New Roman" w:eastAsia="Calibri" w:hAnsi="Times New Roman" w:cs="Times New Roman"/>
          <w:sz w:val="28"/>
          <w:szCs w:val="28"/>
          <w:lang w:eastAsia="ru-RU"/>
        </w:rPr>
        <w:t>работники аппарата судов – 27</w:t>
      </w:r>
      <w:r w:rsidR="006947F7">
        <w:rPr>
          <w:rFonts w:ascii="Times New Roman" w:eastAsia="Calibri" w:hAnsi="Times New Roman" w:cs="Times New Roman"/>
          <w:sz w:val="28"/>
          <w:szCs w:val="28"/>
          <w:lang w:eastAsia="ru-RU"/>
        </w:rPr>
        <w:t>1</w:t>
      </w:r>
      <w:r w:rsidR="00C35F64" w:rsidRPr="00C35F64">
        <w:rPr>
          <w:rFonts w:ascii="Times New Roman" w:eastAsia="Calibri" w:hAnsi="Times New Roman" w:cs="Times New Roman"/>
          <w:sz w:val="28"/>
          <w:szCs w:val="28"/>
          <w:lang w:eastAsia="ru-RU"/>
        </w:rPr>
        <w:t xml:space="preserve"> единиц</w:t>
      </w:r>
      <w:r w:rsidR="00C84C36">
        <w:rPr>
          <w:rFonts w:ascii="Times New Roman" w:eastAsia="Calibri" w:hAnsi="Times New Roman" w:cs="Times New Roman"/>
          <w:sz w:val="28"/>
          <w:szCs w:val="28"/>
          <w:lang w:eastAsia="ru-RU"/>
        </w:rPr>
        <w:t>а</w:t>
      </w:r>
      <w:r w:rsidR="00C35F64" w:rsidRPr="00C35F64">
        <w:rPr>
          <w:rFonts w:ascii="Times New Roman" w:eastAsia="Calibri" w:hAnsi="Times New Roman" w:cs="Times New Roman"/>
          <w:sz w:val="28"/>
          <w:szCs w:val="28"/>
          <w:lang w:eastAsia="ru-RU"/>
        </w:rPr>
        <w:t>;</w:t>
      </w:r>
    </w:p>
    <w:p w:rsidR="00C35F64" w:rsidRPr="00C35F64" w:rsidRDefault="00C32891" w:rsidP="005C290A">
      <w:pPr>
        <w:numPr>
          <w:ilvl w:val="0"/>
          <w:numId w:val="5"/>
        </w:numPr>
        <w:shd w:val="clear" w:color="auto" w:fill="FFFFFF"/>
        <w:tabs>
          <w:tab w:val="num" w:pos="0"/>
        </w:tabs>
        <w:spacing w:after="0"/>
        <w:ind w:left="0"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lastRenderedPageBreak/>
        <w:t xml:space="preserve">  </w:t>
      </w:r>
      <w:r w:rsidR="00C35F64" w:rsidRPr="00C35F64">
        <w:rPr>
          <w:rFonts w:ascii="Times New Roman" w:eastAsia="Calibri" w:hAnsi="Times New Roman" w:cs="Times New Roman"/>
          <w:sz w:val="28"/>
          <w:szCs w:val="28"/>
          <w:lang w:eastAsia="ru-RU"/>
        </w:rPr>
        <w:t xml:space="preserve">персонал по охране и обслуживанию зданий – 86 единиц. </w:t>
      </w:r>
    </w:p>
    <w:p w:rsidR="00C35F64" w:rsidRPr="00C35F64" w:rsidRDefault="00C35F64" w:rsidP="005C290A">
      <w:pPr>
        <w:shd w:val="clear" w:color="auto" w:fill="FFFFFF"/>
        <w:spacing w:after="0"/>
        <w:ind w:firstLine="709"/>
        <w:jc w:val="both"/>
        <w:rPr>
          <w:rFonts w:ascii="Times New Roman" w:eastAsia="Calibri" w:hAnsi="Times New Roman" w:cs="Times New Roman"/>
          <w:b/>
          <w:sz w:val="28"/>
          <w:szCs w:val="28"/>
          <w:lang w:eastAsia="ru-RU"/>
        </w:rPr>
      </w:pPr>
      <w:r w:rsidRPr="00C35F64">
        <w:rPr>
          <w:rFonts w:ascii="Times New Roman" w:eastAsia="Calibri" w:hAnsi="Times New Roman" w:cs="Times New Roman"/>
          <w:b/>
          <w:sz w:val="28"/>
          <w:szCs w:val="28"/>
          <w:lang w:eastAsia="ru-RU"/>
        </w:rPr>
        <w:t>Управление:</w:t>
      </w:r>
    </w:p>
    <w:p w:rsidR="00C35F64" w:rsidRPr="00C35F64" w:rsidRDefault="00C35F64" w:rsidP="005C290A">
      <w:pPr>
        <w:numPr>
          <w:ilvl w:val="1"/>
          <w:numId w:val="6"/>
        </w:numPr>
        <w:shd w:val="clear" w:color="auto" w:fill="FFFFFF"/>
        <w:tabs>
          <w:tab w:val="clear" w:pos="360"/>
          <w:tab w:val="num" w:pos="0"/>
        </w:tabs>
        <w:spacing w:after="0"/>
        <w:ind w:firstLine="709"/>
        <w:jc w:val="both"/>
        <w:rPr>
          <w:rFonts w:ascii="Times New Roman" w:eastAsia="Calibri" w:hAnsi="Times New Roman" w:cs="Times New Roman"/>
          <w:sz w:val="28"/>
          <w:szCs w:val="28"/>
          <w:lang w:eastAsia="ru-RU"/>
        </w:rPr>
      </w:pPr>
      <w:r w:rsidRPr="00C35F64">
        <w:rPr>
          <w:rFonts w:ascii="Times New Roman" w:eastAsia="Calibri" w:hAnsi="Times New Roman" w:cs="Times New Roman"/>
          <w:sz w:val="28"/>
          <w:szCs w:val="28"/>
          <w:lang w:eastAsia="ru-RU"/>
        </w:rPr>
        <w:t>государственные служащие - 29;</w:t>
      </w:r>
    </w:p>
    <w:p w:rsidR="00C35F64" w:rsidRPr="00C35F64" w:rsidRDefault="00C35F64" w:rsidP="005C290A">
      <w:pPr>
        <w:numPr>
          <w:ilvl w:val="1"/>
          <w:numId w:val="6"/>
        </w:numPr>
        <w:shd w:val="clear" w:color="auto" w:fill="FFFFFF"/>
        <w:tabs>
          <w:tab w:val="clear" w:pos="360"/>
          <w:tab w:val="num" w:pos="0"/>
        </w:tabs>
        <w:spacing w:after="0"/>
        <w:ind w:firstLine="709"/>
        <w:jc w:val="both"/>
        <w:rPr>
          <w:rFonts w:ascii="Times New Roman" w:eastAsia="Calibri" w:hAnsi="Times New Roman" w:cs="Times New Roman"/>
          <w:sz w:val="28"/>
          <w:szCs w:val="28"/>
          <w:lang w:eastAsia="ru-RU"/>
        </w:rPr>
      </w:pPr>
      <w:r w:rsidRPr="00C35F64">
        <w:rPr>
          <w:rFonts w:ascii="Times New Roman" w:eastAsia="Calibri" w:hAnsi="Times New Roman" w:cs="Times New Roman"/>
          <w:sz w:val="28"/>
          <w:szCs w:val="28"/>
          <w:lang w:eastAsia="ru-RU"/>
        </w:rPr>
        <w:t>ад</w:t>
      </w:r>
      <w:r w:rsidR="00C03C2C">
        <w:rPr>
          <w:rFonts w:ascii="Times New Roman" w:eastAsia="Calibri" w:hAnsi="Times New Roman" w:cs="Times New Roman"/>
          <w:sz w:val="28"/>
          <w:szCs w:val="28"/>
          <w:lang w:eastAsia="ru-RU"/>
        </w:rPr>
        <w:t>министраторы районных судов – 9</w:t>
      </w:r>
      <w:r w:rsidRPr="00C35F64">
        <w:rPr>
          <w:rFonts w:ascii="Times New Roman" w:eastAsia="Calibri" w:hAnsi="Times New Roman" w:cs="Times New Roman"/>
          <w:sz w:val="28"/>
          <w:szCs w:val="28"/>
          <w:lang w:eastAsia="ru-RU"/>
        </w:rPr>
        <w:t>;</w:t>
      </w:r>
    </w:p>
    <w:p w:rsidR="00C35F64" w:rsidRDefault="00C35F64" w:rsidP="005C290A">
      <w:pPr>
        <w:numPr>
          <w:ilvl w:val="1"/>
          <w:numId w:val="6"/>
        </w:numPr>
        <w:shd w:val="clear" w:color="auto" w:fill="FFFFFF"/>
        <w:tabs>
          <w:tab w:val="clear" w:pos="360"/>
          <w:tab w:val="num" w:pos="0"/>
        </w:tabs>
        <w:spacing w:after="0"/>
        <w:ind w:firstLine="709"/>
        <w:jc w:val="both"/>
        <w:rPr>
          <w:rFonts w:ascii="Times New Roman" w:eastAsia="Calibri" w:hAnsi="Times New Roman" w:cs="Times New Roman"/>
          <w:sz w:val="28"/>
          <w:szCs w:val="28"/>
          <w:lang w:eastAsia="ru-RU"/>
        </w:rPr>
      </w:pPr>
      <w:r w:rsidRPr="00C35F64">
        <w:rPr>
          <w:rFonts w:ascii="Times New Roman" w:eastAsia="Calibri" w:hAnsi="Times New Roman" w:cs="Times New Roman"/>
          <w:sz w:val="28"/>
          <w:szCs w:val="28"/>
          <w:lang w:eastAsia="ru-RU"/>
        </w:rPr>
        <w:t>администратор гарнизонного военного суда – 1</w:t>
      </w:r>
      <w:r w:rsidRPr="00C35F64">
        <w:rPr>
          <w:rFonts w:ascii="Times New Roman" w:eastAsia="Calibri" w:hAnsi="Times New Roman" w:cs="Times New Roman"/>
          <w:sz w:val="28"/>
          <w:szCs w:val="28"/>
          <w:lang w:val="en-US" w:eastAsia="ru-RU"/>
        </w:rPr>
        <w:t>;</w:t>
      </w:r>
    </w:p>
    <w:p w:rsidR="00C03C2C" w:rsidRPr="00C35F64" w:rsidRDefault="00C03C2C" w:rsidP="005C290A">
      <w:pPr>
        <w:numPr>
          <w:ilvl w:val="1"/>
          <w:numId w:val="6"/>
        </w:numPr>
        <w:shd w:val="clear" w:color="auto" w:fill="FFFFFF"/>
        <w:tabs>
          <w:tab w:val="clear" w:pos="360"/>
          <w:tab w:val="num" w:pos="0"/>
        </w:tabs>
        <w:spacing w:after="0"/>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администратор постоянного судебного присутствия в составе межрайонного суда – 1.</w:t>
      </w:r>
    </w:p>
    <w:p w:rsidR="00C35F64" w:rsidRPr="00C35F64" w:rsidRDefault="00C35F64" w:rsidP="005C290A">
      <w:pPr>
        <w:numPr>
          <w:ilvl w:val="1"/>
          <w:numId w:val="6"/>
        </w:numPr>
        <w:shd w:val="clear" w:color="auto" w:fill="FFFFFF"/>
        <w:tabs>
          <w:tab w:val="clear" w:pos="360"/>
          <w:tab w:val="num" w:pos="0"/>
        </w:tabs>
        <w:spacing w:after="0"/>
        <w:ind w:firstLine="709"/>
        <w:jc w:val="both"/>
        <w:rPr>
          <w:rFonts w:ascii="Times New Roman" w:eastAsia="Calibri" w:hAnsi="Times New Roman" w:cs="Times New Roman"/>
          <w:sz w:val="28"/>
          <w:szCs w:val="28"/>
          <w:lang w:eastAsia="ru-RU"/>
        </w:rPr>
      </w:pPr>
      <w:r w:rsidRPr="00C35F64">
        <w:rPr>
          <w:rFonts w:ascii="Times New Roman" w:eastAsia="Calibri" w:hAnsi="Times New Roman" w:cs="Times New Roman"/>
          <w:sz w:val="28"/>
          <w:szCs w:val="28"/>
          <w:lang w:eastAsia="ru-RU"/>
        </w:rPr>
        <w:t>персонал по охране и обслуживанию зданий – 4.</w:t>
      </w:r>
    </w:p>
    <w:p w:rsidR="00C35F64" w:rsidRPr="00C35F64" w:rsidRDefault="00C35F64" w:rsidP="005C290A">
      <w:pPr>
        <w:shd w:val="clear" w:color="auto" w:fill="FFFFFF"/>
        <w:spacing w:after="0"/>
        <w:ind w:firstLine="709"/>
        <w:jc w:val="both"/>
        <w:rPr>
          <w:rFonts w:ascii="Times New Roman" w:eastAsia="Calibri" w:hAnsi="Times New Roman" w:cs="Times New Roman"/>
          <w:b/>
          <w:sz w:val="28"/>
          <w:szCs w:val="28"/>
          <w:lang w:eastAsia="ru-RU"/>
        </w:rPr>
      </w:pPr>
      <w:r w:rsidRPr="00C35F64">
        <w:rPr>
          <w:rFonts w:ascii="Times New Roman" w:eastAsia="Calibri" w:hAnsi="Times New Roman" w:cs="Times New Roman"/>
          <w:b/>
          <w:sz w:val="28"/>
          <w:szCs w:val="28"/>
          <w:lang w:eastAsia="ru-RU"/>
        </w:rPr>
        <w:t>Владикавказский гарнизонный военный суд:</w:t>
      </w:r>
    </w:p>
    <w:p w:rsidR="00C35F64" w:rsidRPr="00C35F64" w:rsidRDefault="00C35F64" w:rsidP="005C290A">
      <w:pPr>
        <w:numPr>
          <w:ilvl w:val="1"/>
          <w:numId w:val="6"/>
        </w:numPr>
        <w:shd w:val="clear" w:color="auto" w:fill="FFFFFF"/>
        <w:tabs>
          <w:tab w:val="clear" w:pos="360"/>
          <w:tab w:val="num" w:pos="0"/>
        </w:tabs>
        <w:spacing w:after="0"/>
        <w:ind w:firstLine="709"/>
        <w:jc w:val="both"/>
        <w:rPr>
          <w:rFonts w:ascii="Times New Roman" w:eastAsia="Calibri" w:hAnsi="Times New Roman" w:cs="Times New Roman"/>
          <w:sz w:val="28"/>
          <w:szCs w:val="28"/>
          <w:lang w:eastAsia="ru-RU"/>
        </w:rPr>
      </w:pPr>
      <w:r w:rsidRPr="00C35F64">
        <w:rPr>
          <w:rFonts w:ascii="Times New Roman" w:eastAsia="Calibri" w:hAnsi="Times New Roman" w:cs="Times New Roman"/>
          <w:sz w:val="28"/>
          <w:szCs w:val="28"/>
          <w:lang w:eastAsia="ru-RU"/>
        </w:rPr>
        <w:t>судьи - 8;</w:t>
      </w:r>
    </w:p>
    <w:p w:rsidR="00C35F64" w:rsidRPr="00C35F64" w:rsidRDefault="00C35F64" w:rsidP="005C290A">
      <w:pPr>
        <w:numPr>
          <w:ilvl w:val="1"/>
          <w:numId w:val="6"/>
        </w:numPr>
        <w:shd w:val="clear" w:color="auto" w:fill="FFFFFF"/>
        <w:tabs>
          <w:tab w:val="clear" w:pos="360"/>
          <w:tab w:val="num" w:pos="0"/>
        </w:tabs>
        <w:spacing w:after="0"/>
        <w:ind w:firstLine="709"/>
        <w:jc w:val="both"/>
        <w:rPr>
          <w:rFonts w:ascii="Times New Roman" w:eastAsia="Calibri" w:hAnsi="Times New Roman" w:cs="Times New Roman"/>
          <w:sz w:val="28"/>
          <w:szCs w:val="28"/>
          <w:lang w:eastAsia="ru-RU"/>
        </w:rPr>
      </w:pPr>
      <w:r w:rsidRPr="00C35F64">
        <w:rPr>
          <w:rFonts w:ascii="Times New Roman" w:eastAsia="Calibri" w:hAnsi="Times New Roman" w:cs="Times New Roman"/>
          <w:sz w:val="28"/>
          <w:szCs w:val="28"/>
          <w:lang w:eastAsia="ru-RU"/>
        </w:rPr>
        <w:t>работники аппарата суда – 21;</w:t>
      </w:r>
    </w:p>
    <w:p w:rsidR="00C35F64" w:rsidRPr="00C35F64" w:rsidRDefault="00C35F64" w:rsidP="005C290A">
      <w:pPr>
        <w:numPr>
          <w:ilvl w:val="1"/>
          <w:numId w:val="6"/>
        </w:numPr>
        <w:shd w:val="clear" w:color="auto" w:fill="FFFFFF"/>
        <w:tabs>
          <w:tab w:val="clear" w:pos="360"/>
          <w:tab w:val="num" w:pos="0"/>
        </w:tabs>
        <w:spacing w:after="0"/>
        <w:ind w:firstLine="709"/>
        <w:jc w:val="both"/>
        <w:rPr>
          <w:rFonts w:ascii="Times New Roman" w:eastAsia="Calibri" w:hAnsi="Times New Roman" w:cs="Times New Roman"/>
          <w:sz w:val="28"/>
          <w:szCs w:val="28"/>
          <w:lang w:eastAsia="ru-RU"/>
        </w:rPr>
      </w:pPr>
      <w:r w:rsidRPr="00C35F64">
        <w:rPr>
          <w:rFonts w:ascii="Times New Roman" w:eastAsia="Calibri" w:hAnsi="Times New Roman" w:cs="Times New Roman"/>
          <w:sz w:val="28"/>
          <w:szCs w:val="28"/>
          <w:lang w:eastAsia="ru-RU"/>
        </w:rPr>
        <w:t>персонал по охране и обслуживанию зданий – 7.</w:t>
      </w:r>
    </w:p>
    <w:p w:rsidR="00C35F64" w:rsidRPr="00C35F64" w:rsidRDefault="00C35F64" w:rsidP="005C290A">
      <w:pPr>
        <w:shd w:val="clear" w:color="auto" w:fill="FFFFFF"/>
        <w:spacing w:after="0"/>
        <w:ind w:firstLine="709"/>
        <w:jc w:val="both"/>
        <w:rPr>
          <w:rFonts w:ascii="Times New Roman" w:eastAsia="Calibri" w:hAnsi="Times New Roman" w:cs="Times New Roman"/>
          <w:sz w:val="28"/>
          <w:szCs w:val="28"/>
          <w:lang w:eastAsia="ru-RU"/>
        </w:rPr>
      </w:pPr>
    </w:p>
    <w:p w:rsidR="00C35F64" w:rsidRPr="00C35F64" w:rsidRDefault="00C35F64" w:rsidP="005C290A">
      <w:pPr>
        <w:shd w:val="clear" w:color="auto" w:fill="FFFFFF"/>
        <w:spacing w:after="0"/>
        <w:ind w:firstLine="709"/>
        <w:jc w:val="center"/>
        <w:rPr>
          <w:rFonts w:ascii="Times New Roman" w:eastAsia="Calibri" w:hAnsi="Times New Roman" w:cs="Times New Roman"/>
          <w:b/>
          <w:sz w:val="28"/>
          <w:szCs w:val="28"/>
          <w:lang w:eastAsia="ru-RU"/>
        </w:rPr>
      </w:pPr>
      <w:r w:rsidRPr="00C35F64">
        <w:rPr>
          <w:rFonts w:ascii="Times New Roman" w:eastAsia="Calibri" w:hAnsi="Times New Roman" w:cs="Times New Roman"/>
          <w:b/>
          <w:sz w:val="28"/>
          <w:szCs w:val="28"/>
          <w:lang w:eastAsia="ru-RU"/>
        </w:rPr>
        <w:t>4.2. Кадровая работа</w:t>
      </w:r>
    </w:p>
    <w:p w:rsidR="00C35F64" w:rsidRPr="00C35F64" w:rsidRDefault="00C35F64" w:rsidP="005C290A">
      <w:pPr>
        <w:shd w:val="clear" w:color="auto" w:fill="FFFFFF"/>
        <w:tabs>
          <w:tab w:val="left" w:pos="6426"/>
        </w:tabs>
        <w:spacing w:after="0"/>
        <w:ind w:firstLine="709"/>
        <w:rPr>
          <w:rFonts w:ascii="Times New Roman" w:eastAsia="Calibri" w:hAnsi="Times New Roman" w:cs="Times New Roman"/>
          <w:b/>
          <w:sz w:val="28"/>
          <w:szCs w:val="28"/>
          <w:lang w:eastAsia="ru-RU"/>
        </w:rPr>
      </w:pPr>
      <w:r w:rsidRPr="00C35F64">
        <w:rPr>
          <w:rFonts w:ascii="Times New Roman" w:eastAsia="Calibri" w:hAnsi="Times New Roman" w:cs="Times New Roman"/>
          <w:b/>
          <w:sz w:val="28"/>
          <w:szCs w:val="28"/>
          <w:lang w:eastAsia="ru-RU"/>
        </w:rPr>
        <w:tab/>
      </w:r>
    </w:p>
    <w:p w:rsidR="00C35F64" w:rsidRPr="00C35F64" w:rsidRDefault="00C35F64" w:rsidP="005C290A">
      <w:pPr>
        <w:shd w:val="clear" w:color="auto" w:fill="FFFFFF"/>
        <w:spacing w:after="0"/>
        <w:ind w:firstLine="709"/>
        <w:jc w:val="both"/>
        <w:rPr>
          <w:rFonts w:ascii="Times New Roman" w:eastAsia="Calibri" w:hAnsi="Times New Roman" w:cs="Times New Roman"/>
          <w:sz w:val="28"/>
          <w:szCs w:val="28"/>
          <w:lang w:eastAsia="ru-RU"/>
        </w:rPr>
      </w:pPr>
      <w:r w:rsidRPr="00C35F64">
        <w:rPr>
          <w:rFonts w:ascii="Times New Roman" w:eastAsia="Calibri" w:hAnsi="Times New Roman" w:cs="Times New Roman"/>
          <w:sz w:val="28"/>
          <w:szCs w:val="28"/>
          <w:lang w:eastAsia="ru-RU"/>
        </w:rPr>
        <w:t>Все записи в трудовые книжки вносятся своевременно и в соответствии</w:t>
      </w:r>
      <w:r w:rsidR="00ED1F0C">
        <w:rPr>
          <w:rFonts w:ascii="Times New Roman" w:eastAsia="Calibri" w:hAnsi="Times New Roman" w:cs="Times New Roman"/>
          <w:sz w:val="28"/>
          <w:szCs w:val="28"/>
          <w:lang w:eastAsia="ru-RU"/>
        </w:rPr>
        <w:t xml:space="preserve"> с</w:t>
      </w:r>
      <w:r w:rsidR="00CA6564">
        <w:rPr>
          <w:rFonts w:ascii="Times New Roman" w:eastAsia="Calibri" w:hAnsi="Times New Roman" w:cs="Times New Roman"/>
          <w:sz w:val="28"/>
          <w:szCs w:val="28"/>
          <w:lang w:eastAsia="ru-RU"/>
        </w:rPr>
        <w:t xml:space="preserve"> требованиями Федеральных законов и Трудового законодательства Российской Федерации,</w:t>
      </w:r>
      <w:r w:rsidR="00ED1F0C">
        <w:rPr>
          <w:rFonts w:ascii="Times New Roman" w:eastAsia="Calibri" w:hAnsi="Times New Roman" w:cs="Times New Roman"/>
          <w:sz w:val="28"/>
          <w:szCs w:val="28"/>
          <w:lang w:eastAsia="ru-RU"/>
        </w:rPr>
        <w:t xml:space="preserve"> </w:t>
      </w:r>
      <w:r w:rsidRPr="00C35F64">
        <w:rPr>
          <w:rFonts w:ascii="Times New Roman" w:eastAsia="Calibri" w:hAnsi="Times New Roman" w:cs="Times New Roman"/>
          <w:sz w:val="28"/>
          <w:szCs w:val="28"/>
          <w:lang w:eastAsia="ru-RU"/>
        </w:rPr>
        <w:t>записи вносятся на основании издаваемых приказов, решений квалификационной коллегии, свидетельств о повышении квалификации и других нормативных актов, регламентирующих трудовую деятельность, как судьи суда общей юрисдикции, так и государственного гражданского служащего. Трудовые книжки зарегистрированы в специальном журнале «</w:t>
      </w:r>
      <w:r w:rsidR="00A14791">
        <w:rPr>
          <w:rFonts w:ascii="Times New Roman" w:eastAsia="Calibri" w:hAnsi="Times New Roman" w:cs="Times New Roman"/>
          <w:sz w:val="28"/>
          <w:szCs w:val="28"/>
          <w:lang w:eastAsia="ru-RU"/>
        </w:rPr>
        <w:t xml:space="preserve">Книга учета движения </w:t>
      </w:r>
      <w:r w:rsidRPr="00C35F64">
        <w:rPr>
          <w:rFonts w:ascii="Times New Roman" w:eastAsia="Calibri" w:hAnsi="Times New Roman" w:cs="Times New Roman"/>
          <w:sz w:val="28"/>
          <w:szCs w:val="28"/>
          <w:lang w:eastAsia="ru-RU"/>
        </w:rPr>
        <w:t>трудовых книжек</w:t>
      </w:r>
      <w:r w:rsidR="00A14791">
        <w:rPr>
          <w:rFonts w:ascii="Times New Roman" w:eastAsia="Calibri" w:hAnsi="Times New Roman" w:cs="Times New Roman"/>
          <w:sz w:val="28"/>
          <w:szCs w:val="28"/>
          <w:lang w:eastAsia="ru-RU"/>
        </w:rPr>
        <w:t xml:space="preserve"> и вкладышей в них</w:t>
      </w:r>
      <w:r w:rsidRPr="00C35F64">
        <w:rPr>
          <w:rFonts w:ascii="Times New Roman" w:eastAsia="Calibri" w:hAnsi="Times New Roman" w:cs="Times New Roman"/>
          <w:sz w:val="28"/>
          <w:szCs w:val="28"/>
          <w:lang w:eastAsia="ru-RU"/>
        </w:rPr>
        <w:t>».</w:t>
      </w:r>
    </w:p>
    <w:p w:rsidR="00263175" w:rsidRDefault="00C35F64" w:rsidP="005C290A">
      <w:pPr>
        <w:shd w:val="clear" w:color="auto" w:fill="FFFFFF"/>
        <w:spacing w:after="0"/>
        <w:ind w:firstLine="709"/>
        <w:jc w:val="both"/>
        <w:rPr>
          <w:rFonts w:ascii="Times New Roman" w:eastAsia="Calibri" w:hAnsi="Times New Roman" w:cs="Times New Roman"/>
          <w:sz w:val="28"/>
          <w:szCs w:val="28"/>
          <w:lang w:eastAsia="ru-RU"/>
        </w:rPr>
      </w:pPr>
      <w:r w:rsidRPr="00C35F64">
        <w:rPr>
          <w:rFonts w:ascii="Times New Roman" w:eastAsia="Calibri" w:hAnsi="Times New Roman" w:cs="Times New Roman"/>
          <w:sz w:val="28"/>
          <w:szCs w:val="28"/>
          <w:lang w:eastAsia="ru-RU"/>
        </w:rPr>
        <w:t xml:space="preserve">В Управлении ведение и учет личных дел судей и гражданских служащих осуществляется в соответствии с Законом РФ «О статусе судей Российской Федерации» от 26.06.1992 г., Федеральным Законом «О государственной гражданской службе Российской Федерации» от 27.07.2004 г., Указом Президента РФ от 30.05.2005 г. № 609 «Об утверждении Положения о персональных данных государственного гражданского служащего Российской Федерации и ведении его личного дела», приказом Судебного департамента при Верховном Суде Российской Федерации от 04.04.2016 г. № 72 «Об утверждении Положения о ведении личных дел и обработке персональных данных судей судов общей юрисдикции и федеральных арбитражных судов» и другими нормативными правовыми актами, регулирующими ведение и учет личных дел и трудовых книжек. </w:t>
      </w:r>
    </w:p>
    <w:p w:rsidR="00C35F64" w:rsidRPr="00C35F64" w:rsidRDefault="00C35F64" w:rsidP="005C290A">
      <w:pPr>
        <w:shd w:val="clear" w:color="auto" w:fill="FFFFFF"/>
        <w:spacing w:after="0"/>
        <w:ind w:firstLine="709"/>
        <w:jc w:val="both"/>
        <w:rPr>
          <w:rFonts w:ascii="Times New Roman" w:eastAsia="Calibri" w:hAnsi="Times New Roman" w:cs="Times New Roman"/>
          <w:sz w:val="28"/>
          <w:szCs w:val="28"/>
          <w:lang w:eastAsia="ru-RU"/>
        </w:rPr>
      </w:pPr>
      <w:r w:rsidRPr="00C35F64">
        <w:rPr>
          <w:rFonts w:ascii="Times New Roman" w:eastAsia="Calibri" w:hAnsi="Times New Roman" w:cs="Times New Roman"/>
          <w:sz w:val="28"/>
          <w:szCs w:val="28"/>
          <w:lang w:eastAsia="ru-RU"/>
        </w:rPr>
        <w:t>За отчетный период проводилась работа по формированию личных дел судей судов общей юрисдикции и государственных гражданских служащих Управления Судебного департамента в РСО-Алания. Так, в 20</w:t>
      </w:r>
      <w:r w:rsidR="00A14791">
        <w:rPr>
          <w:rFonts w:ascii="Times New Roman" w:eastAsia="Calibri" w:hAnsi="Times New Roman" w:cs="Times New Roman"/>
          <w:sz w:val="28"/>
          <w:szCs w:val="28"/>
          <w:lang w:eastAsia="ru-RU"/>
        </w:rPr>
        <w:t>2</w:t>
      </w:r>
      <w:r w:rsidR="00AF6EB9">
        <w:rPr>
          <w:rFonts w:ascii="Times New Roman" w:eastAsia="Calibri" w:hAnsi="Times New Roman" w:cs="Times New Roman"/>
          <w:sz w:val="28"/>
          <w:szCs w:val="28"/>
          <w:lang w:eastAsia="ru-RU"/>
        </w:rPr>
        <w:t>5</w:t>
      </w:r>
      <w:r w:rsidRPr="00C35F64">
        <w:rPr>
          <w:rFonts w:ascii="Times New Roman" w:eastAsia="Calibri" w:hAnsi="Times New Roman" w:cs="Times New Roman"/>
          <w:sz w:val="28"/>
          <w:szCs w:val="28"/>
          <w:lang w:eastAsia="ru-RU"/>
        </w:rPr>
        <w:t xml:space="preserve"> году было </w:t>
      </w:r>
      <w:r w:rsidRPr="00C35F64">
        <w:rPr>
          <w:rFonts w:ascii="Times New Roman" w:eastAsia="Calibri" w:hAnsi="Times New Roman" w:cs="Times New Roman"/>
          <w:sz w:val="28"/>
          <w:szCs w:val="28"/>
          <w:lang w:eastAsia="ru-RU"/>
        </w:rPr>
        <w:lastRenderedPageBreak/>
        <w:t xml:space="preserve">сформировано и оформлено согласно вышеперечисленным нормативным актам </w:t>
      </w:r>
      <w:r w:rsidR="00AF6EB9">
        <w:rPr>
          <w:rFonts w:ascii="Times New Roman" w:eastAsia="Calibri" w:hAnsi="Times New Roman" w:cs="Times New Roman"/>
          <w:sz w:val="28"/>
          <w:szCs w:val="28"/>
          <w:lang w:eastAsia="ru-RU"/>
        </w:rPr>
        <w:t>7</w:t>
      </w:r>
      <w:r w:rsidRPr="00C35F64">
        <w:rPr>
          <w:rFonts w:ascii="Times New Roman" w:eastAsia="Calibri" w:hAnsi="Times New Roman" w:cs="Times New Roman"/>
          <w:sz w:val="28"/>
          <w:szCs w:val="28"/>
          <w:lang w:eastAsia="ru-RU"/>
        </w:rPr>
        <w:t xml:space="preserve"> личных дел судей </w:t>
      </w:r>
      <w:r w:rsidR="00C03C2C">
        <w:rPr>
          <w:rFonts w:ascii="Times New Roman" w:eastAsia="Calibri" w:hAnsi="Times New Roman" w:cs="Times New Roman"/>
          <w:sz w:val="28"/>
          <w:szCs w:val="28"/>
          <w:lang w:eastAsia="ru-RU"/>
        </w:rPr>
        <w:t>районных судов РСО-Алания</w:t>
      </w:r>
      <w:r w:rsidRPr="00C35F64">
        <w:rPr>
          <w:rFonts w:ascii="Times New Roman" w:eastAsia="Calibri" w:hAnsi="Times New Roman" w:cs="Times New Roman"/>
          <w:sz w:val="28"/>
          <w:szCs w:val="28"/>
          <w:lang w:eastAsia="ru-RU"/>
        </w:rPr>
        <w:t xml:space="preserve"> и </w:t>
      </w:r>
      <w:r w:rsidR="00C03C2C">
        <w:rPr>
          <w:rFonts w:ascii="Times New Roman" w:eastAsia="Calibri" w:hAnsi="Times New Roman" w:cs="Times New Roman"/>
          <w:sz w:val="28"/>
          <w:szCs w:val="28"/>
          <w:lang w:eastAsia="ru-RU"/>
        </w:rPr>
        <w:t>2</w:t>
      </w:r>
      <w:r w:rsidRPr="00C35F64">
        <w:rPr>
          <w:rFonts w:ascii="Times New Roman" w:eastAsia="Calibri" w:hAnsi="Times New Roman" w:cs="Times New Roman"/>
          <w:sz w:val="28"/>
          <w:szCs w:val="28"/>
          <w:lang w:eastAsia="ru-RU"/>
        </w:rPr>
        <w:t xml:space="preserve"> личн</w:t>
      </w:r>
      <w:r w:rsidR="00CA6564">
        <w:rPr>
          <w:rFonts w:ascii="Times New Roman" w:eastAsia="Calibri" w:hAnsi="Times New Roman" w:cs="Times New Roman"/>
          <w:sz w:val="28"/>
          <w:szCs w:val="28"/>
          <w:lang w:eastAsia="ru-RU"/>
        </w:rPr>
        <w:t>ых</w:t>
      </w:r>
      <w:r w:rsidRPr="00C35F64">
        <w:rPr>
          <w:rFonts w:ascii="Times New Roman" w:eastAsia="Calibri" w:hAnsi="Times New Roman" w:cs="Times New Roman"/>
          <w:sz w:val="28"/>
          <w:szCs w:val="28"/>
          <w:lang w:eastAsia="ru-RU"/>
        </w:rPr>
        <w:t xml:space="preserve"> дел</w:t>
      </w:r>
      <w:r w:rsidR="00CA6564">
        <w:rPr>
          <w:rFonts w:ascii="Times New Roman" w:eastAsia="Calibri" w:hAnsi="Times New Roman" w:cs="Times New Roman"/>
          <w:sz w:val="28"/>
          <w:szCs w:val="28"/>
          <w:lang w:eastAsia="ru-RU"/>
        </w:rPr>
        <w:t>а работников</w:t>
      </w:r>
      <w:r w:rsidRPr="00C35F64">
        <w:rPr>
          <w:rFonts w:ascii="Times New Roman" w:eastAsia="Calibri" w:hAnsi="Times New Roman" w:cs="Times New Roman"/>
          <w:sz w:val="28"/>
          <w:szCs w:val="28"/>
          <w:lang w:eastAsia="ru-RU"/>
        </w:rPr>
        <w:t xml:space="preserve"> УСД в РСО – Алания, назначенных на должность в указанный период. Соответственно, были внесены записи о назначении на должность в трудовые книжки в соответствии с требованиями Федеральных законов и Трудового кодекса Российской Федерации. Также к личным делам своевременно приобщаются все документы, подлежащие приобщению в личное дело, и вносятся записи в трудовые книжки о назначении, перемещении, увольнении, записи о присвоении классного чина государственным гражданским служащим, квалификационного класса судьям районных судов, о повышении квалификации, а также записи о поощрениях и награждениях.</w:t>
      </w:r>
    </w:p>
    <w:p w:rsidR="00C35F64" w:rsidRPr="00C35F64" w:rsidRDefault="00C35F64" w:rsidP="005C290A">
      <w:pPr>
        <w:shd w:val="clear" w:color="auto" w:fill="FFFFFF"/>
        <w:spacing w:after="0"/>
        <w:ind w:firstLine="709"/>
        <w:jc w:val="both"/>
        <w:rPr>
          <w:rFonts w:ascii="Times New Roman" w:eastAsia="Calibri" w:hAnsi="Times New Roman" w:cs="Times New Roman"/>
          <w:sz w:val="28"/>
          <w:szCs w:val="28"/>
          <w:lang w:eastAsia="ru-RU"/>
        </w:rPr>
      </w:pPr>
      <w:r w:rsidRPr="00C35F64">
        <w:rPr>
          <w:rFonts w:ascii="Times New Roman" w:eastAsia="Calibri" w:hAnsi="Times New Roman" w:cs="Times New Roman"/>
          <w:sz w:val="28"/>
          <w:szCs w:val="28"/>
          <w:lang w:eastAsia="ru-RU"/>
        </w:rPr>
        <w:t xml:space="preserve">Все личные дела пронумерованы сплошной нумерацией, все листы личного дела, как судей, так и государственных гражданских служащих, нумеруются арабскими цифрами, кроме листа внутренней описи. Личные дела зарегистрированы в специальном журнале, с обязательным указанием присвоенных им номеров, фамилии и инициалов, даты формирования и даты сдачи в архив при прекращении полномочий, и хранятся в специальном металлическом шкафу. </w:t>
      </w:r>
    </w:p>
    <w:p w:rsidR="00C35F64" w:rsidRPr="00C35F64" w:rsidRDefault="00C35F64" w:rsidP="005C290A">
      <w:pPr>
        <w:shd w:val="clear" w:color="auto" w:fill="FFFFFF"/>
        <w:spacing w:after="0"/>
        <w:ind w:firstLine="709"/>
        <w:jc w:val="both"/>
        <w:rPr>
          <w:rFonts w:ascii="Times New Roman" w:eastAsia="Calibri" w:hAnsi="Times New Roman" w:cs="Times New Roman"/>
          <w:sz w:val="28"/>
          <w:szCs w:val="28"/>
          <w:lang w:eastAsia="ru-RU"/>
        </w:rPr>
      </w:pPr>
      <w:r w:rsidRPr="00C35F64">
        <w:rPr>
          <w:rFonts w:ascii="Times New Roman" w:eastAsia="Calibri" w:hAnsi="Times New Roman" w:cs="Times New Roman"/>
          <w:sz w:val="28"/>
          <w:szCs w:val="28"/>
          <w:lang w:eastAsia="ru-RU"/>
        </w:rPr>
        <w:t xml:space="preserve">Оформление и выдача служебных удостоверений государственным служащим районных судов РСО-Алания и Владикавказского гарнизонного военного суда производится в соответствии с разработанной Управлением Инструкцией о порядке оформления, учета и выдачи служебных удостоверений федеральным государственным гражданским служащим аппаратов районных судов РСО-Алания и Владикавказского гарнизонного военного суда, утвержденной приказом Управления Судебного департамента в РСО-Алания от 22 декабря 2017 года № 9. </w:t>
      </w:r>
    </w:p>
    <w:p w:rsidR="00C35F64" w:rsidRPr="00C35F64" w:rsidRDefault="00C35F64" w:rsidP="005C290A">
      <w:pPr>
        <w:shd w:val="clear" w:color="auto" w:fill="FFFFFF"/>
        <w:spacing w:after="0"/>
        <w:ind w:firstLine="709"/>
        <w:jc w:val="both"/>
        <w:rPr>
          <w:rFonts w:ascii="Times New Roman" w:eastAsia="Calibri" w:hAnsi="Times New Roman" w:cs="Times New Roman"/>
          <w:sz w:val="28"/>
          <w:szCs w:val="28"/>
          <w:lang w:eastAsia="ru-RU"/>
        </w:rPr>
      </w:pPr>
      <w:r w:rsidRPr="00C35F64">
        <w:rPr>
          <w:rFonts w:ascii="Times New Roman" w:eastAsia="Calibri" w:hAnsi="Times New Roman" w:cs="Times New Roman"/>
          <w:sz w:val="28"/>
          <w:szCs w:val="28"/>
          <w:lang w:eastAsia="ru-RU"/>
        </w:rPr>
        <w:t>Выдача служебных удостоверений гражданским служащим Управления производится согласно Инструкции «О порядке оформления, учета и выдачи служебных удостоверений федеральным государственным гражданским служащим Судебного департамента при Верховном Суде Российской Федерации и управлений Судебного департамента в субъектах Российской Федерации», утвержденной приказом Судебного департамента при Верховном Суде Российской Федерации от 09.06.2017 года № 99.</w:t>
      </w:r>
    </w:p>
    <w:p w:rsidR="00C35F64" w:rsidRDefault="00C35F64" w:rsidP="005C290A">
      <w:pPr>
        <w:shd w:val="clear" w:color="auto" w:fill="FFFFFF"/>
        <w:spacing w:after="0"/>
        <w:ind w:firstLine="709"/>
        <w:jc w:val="both"/>
        <w:rPr>
          <w:rFonts w:ascii="Times New Roman" w:eastAsia="Calibri" w:hAnsi="Times New Roman" w:cs="Times New Roman"/>
          <w:sz w:val="28"/>
          <w:szCs w:val="28"/>
          <w:lang w:eastAsia="ru-RU"/>
        </w:rPr>
      </w:pPr>
      <w:r w:rsidRPr="00C35F64">
        <w:rPr>
          <w:rFonts w:ascii="Times New Roman" w:eastAsia="Calibri" w:hAnsi="Times New Roman" w:cs="Times New Roman"/>
          <w:sz w:val="28"/>
          <w:szCs w:val="28"/>
          <w:lang w:eastAsia="ru-RU"/>
        </w:rPr>
        <w:t xml:space="preserve">На всех судей районных судов РСО-Алания и государственных гражданских служащих ведутся личные карточки формы №Т-2 и №Т-2ГС, утвержденные постановлением Государственного комитета Российской Федерации по статистике от 05.01.2004 г. № 1, производится своевременный учет предоставляемых отпусков. </w:t>
      </w:r>
    </w:p>
    <w:p w:rsidR="0038163F" w:rsidRPr="0038163F" w:rsidRDefault="0038163F" w:rsidP="005C290A">
      <w:pPr>
        <w:tabs>
          <w:tab w:val="left" w:pos="2880"/>
        </w:tabs>
        <w:spacing w:after="0"/>
        <w:ind w:firstLine="709"/>
        <w:jc w:val="both"/>
        <w:rPr>
          <w:rFonts w:ascii="Times New Roman" w:eastAsia="Calibri" w:hAnsi="Times New Roman" w:cs="Times New Roman"/>
          <w:sz w:val="28"/>
          <w:szCs w:val="28"/>
        </w:rPr>
      </w:pPr>
      <w:r w:rsidRPr="0038163F">
        <w:rPr>
          <w:rFonts w:ascii="Times New Roman" w:eastAsia="Calibri" w:hAnsi="Times New Roman" w:cs="Times New Roman"/>
          <w:sz w:val="28"/>
          <w:szCs w:val="28"/>
          <w:lang w:eastAsia="ru-RU"/>
        </w:rPr>
        <w:lastRenderedPageBreak/>
        <w:t>В соответствии с Федеральным законом от 27</w:t>
      </w:r>
      <w:r>
        <w:rPr>
          <w:rFonts w:ascii="Times New Roman" w:eastAsia="Calibri" w:hAnsi="Times New Roman" w:cs="Times New Roman"/>
          <w:sz w:val="28"/>
          <w:szCs w:val="28"/>
          <w:lang w:eastAsia="ru-RU"/>
        </w:rPr>
        <w:t xml:space="preserve"> июля 2004 года № 79-ФЗ </w:t>
      </w:r>
      <w:r w:rsidRPr="0038163F">
        <w:rPr>
          <w:rFonts w:ascii="Times New Roman" w:eastAsia="Calibri" w:hAnsi="Times New Roman" w:cs="Times New Roman"/>
          <w:sz w:val="28"/>
          <w:szCs w:val="28"/>
          <w:lang w:eastAsia="ru-RU"/>
        </w:rPr>
        <w:t xml:space="preserve">«О государственной гражданской службе Российской Федерации», Положением  о конкурсе на замещение вакантной должности государственной гражданской службы Российской Федерации, утвержденным Указом Президента Российской Федерации от 1 февраля 2005 года № 112, постановлением Правительства Российской Федерации от 31 марта 2018 года № 397 «Об утверждении единой методики проведения конкурсов на замещение вакантных должностей государственной гражданской службы Российской Федерации и включении в кадровый резерв государственных органов» создана и функционируют Конкурсная комиссия для замещения вакантной должности в районных судах и в Управлении. </w:t>
      </w:r>
    </w:p>
    <w:p w:rsidR="00C35F64" w:rsidRPr="00C35F64" w:rsidRDefault="00C35F64" w:rsidP="005C290A">
      <w:pPr>
        <w:shd w:val="clear" w:color="auto" w:fill="FFFFFF"/>
        <w:spacing w:after="0"/>
        <w:ind w:firstLine="709"/>
        <w:jc w:val="both"/>
        <w:rPr>
          <w:rFonts w:ascii="Times New Roman" w:eastAsia="Calibri" w:hAnsi="Times New Roman" w:cs="Times New Roman"/>
          <w:sz w:val="28"/>
          <w:szCs w:val="28"/>
          <w:lang w:eastAsia="ru-RU"/>
        </w:rPr>
      </w:pPr>
      <w:r w:rsidRPr="00C35F64">
        <w:rPr>
          <w:rFonts w:ascii="Times New Roman" w:eastAsia="Calibri" w:hAnsi="Times New Roman" w:cs="Times New Roman"/>
          <w:sz w:val="28"/>
          <w:szCs w:val="28"/>
          <w:lang w:eastAsia="ru-RU"/>
        </w:rPr>
        <w:t>Приказы, распоряжения Управления, связанные с поступлением на гражданскую службу, ее прохождением, заключением служебного контракта, назначением на должность гражданской службы, освобождением от замещаемой должности гражданской службы и выходом на пенсию за выслугу лет, увольнением гражданского служащего и выходом его на пенсию за выслугу лет издаются своевременно и в соответствии с Трудовым Кодексом РФ.</w:t>
      </w:r>
    </w:p>
    <w:p w:rsidR="00C35F64" w:rsidRPr="00C35F64" w:rsidRDefault="00C35F64" w:rsidP="005C290A">
      <w:pPr>
        <w:shd w:val="clear" w:color="auto" w:fill="FFFFFF"/>
        <w:spacing w:after="0"/>
        <w:ind w:firstLine="709"/>
        <w:jc w:val="both"/>
        <w:rPr>
          <w:rFonts w:ascii="Times New Roman" w:eastAsia="Calibri" w:hAnsi="Times New Roman" w:cs="Times New Roman"/>
          <w:color w:val="000000"/>
          <w:sz w:val="28"/>
          <w:szCs w:val="28"/>
          <w:lang w:eastAsia="ru-RU"/>
        </w:rPr>
      </w:pPr>
      <w:r w:rsidRPr="00C35F64">
        <w:rPr>
          <w:rFonts w:ascii="Times New Roman" w:eastAsia="Calibri" w:hAnsi="Times New Roman" w:cs="Times New Roman"/>
          <w:color w:val="000000"/>
          <w:sz w:val="28"/>
          <w:szCs w:val="28"/>
          <w:lang w:eastAsia="ru-RU"/>
        </w:rPr>
        <w:t>Из числа гражданских служащих (граждан) формиру</w:t>
      </w:r>
      <w:r w:rsidR="00C84C36">
        <w:rPr>
          <w:rFonts w:ascii="Times New Roman" w:eastAsia="Calibri" w:hAnsi="Times New Roman" w:cs="Times New Roman"/>
          <w:color w:val="000000"/>
          <w:sz w:val="28"/>
          <w:szCs w:val="28"/>
          <w:lang w:eastAsia="ru-RU"/>
        </w:rPr>
        <w:t>е</w:t>
      </w:r>
      <w:r w:rsidRPr="00C35F64">
        <w:rPr>
          <w:rFonts w:ascii="Times New Roman" w:eastAsia="Calibri" w:hAnsi="Times New Roman" w:cs="Times New Roman"/>
          <w:color w:val="000000"/>
          <w:sz w:val="28"/>
          <w:szCs w:val="28"/>
          <w:lang w:eastAsia="ru-RU"/>
        </w:rPr>
        <w:t>тся кадровый резерв в порядке, определяемом ФЗ от 27.07.2004 г. № 79 «О государственной гражданской службе РФ».</w:t>
      </w:r>
    </w:p>
    <w:p w:rsidR="00C35F64" w:rsidRDefault="00C35F64" w:rsidP="005C290A">
      <w:pPr>
        <w:shd w:val="clear" w:color="auto" w:fill="FFFFFF"/>
        <w:spacing w:after="0"/>
        <w:ind w:firstLine="709"/>
        <w:jc w:val="both"/>
        <w:rPr>
          <w:rFonts w:ascii="Times New Roman" w:eastAsia="Calibri" w:hAnsi="Times New Roman" w:cs="Times New Roman"/>
          <w:color w:val="000000"/>
          <w:sz w:val="28"/>
          <w:szCs w:val="28"/>
          <w:lang w:eastAsia="ru-RU"/>
        </w:rPr>
      </w:pPr>
      <w:bookmarkStart w:id="0" w:name="dst130"/>
      <w:bookmarkStart w:id="1" w:name="dst132"/>
      <w:bookmarkEnd w:id="0"/>
      <w:bookmarkEnd w:id="1"/>
      <w:r w:rsidRPr="00C35F64">
        <w:rPr>
          <w:rFonts w:ascii="Times New Roman" w:eastAsia="Calibri" w:hAnsi="Times New Roman" w:cs="Times New Roman"/>
          <w:color w:val="000000"/>
          <w:sz w:val="28"/>
          <w:szCs w:val="28"/>
          <w:lang w:eastAsia="ru-RU"/>
        </w:rPr>
        <w:t>Включение гражданских служащих (граждан) в кадровый резерв производится с указанием группы должностей гражданской службы, на которые они могут быть назначены.</w:t>
      </w:r>
    </w:p>
    <w:p w:rsidR="0038163F" w:rsidRPr="0038163F" w:rsidRDefault="0038163F" w:rsidP="005C290A">
      <w:pPr>
        <w:shd w:val="clear" w:color="auto" w:fill="FFFFFF"/>
        <w:spacing w:after="0"/>
        <w:ind w:firstLine="709"/>
        <w:jc w:val="both"/>
        <w:rPr>
          <w:rFonts w:ascii="Times New Roman" w:eastAsia="Calibri" w:hAnsi="Times New Roman" w:cs="Times New Roman"/>
          <w:color w:val="000000"/>
          <w:sz w:val="28"/>
          <w:szCs w:val="28"/>
          <w:lang w:eastAsia="ru-RU"/>
        </w:rPr>
      </w:pPr>
      <w:r w:rsidRPr="0038163F">
        <w:rPr>
          <w:rFonts w:ascii="Times New Roman" w:eastAsia="Calibri" w:hAnsi="Times New Roman" w:cs="Times New Roman"/>
          <w:color w:val="000000"/>
          <w:sz w:val="28"/>
          <w:szCs w:val="28"/>
          <w:lang w:eastAsia="ru-RU"/>
        </w:rPr>
        <w:t>В кадровый резерв включаются:</w:t>
      </w:r>
    </w:p>
    <w:p w:rsidR="0038163F" w:rsidRPr="0038163F" w:rsidRDefault="0038163F" w:rsidP="005C290A">
      <w:pPr>
        <w:shd w:val="clear" w:color="auto" w:fill="FFFFFF"/>
        <w:spacing w:after="0"/>
        <w:ind w:firstLine="709"/>
        <w:jc w:val="both"/>
        <w:rPr>
          <w:rFonts w:ascii="Times New Roman" w:eastAsia="Calibri" w:hAnsi="Times New Roman" w:cs="Times New Roman"/>
          <w:color w:val="000000"/>
          <w:sz w:val="28"/>
          <w:szCs w:val="28"/>
          <w:lang w:eastAsia="ru-RU"/>
        </w:rPr>
      </w:pPr>
      <w:r w:rsidRPr="0038163F">
        <w:rPr>
          <w:rFonts w:ascii="Times New Roman" w:eastAsia="Calibri" w:hAnsi="Times New Roman" w:cs="Times New Roman"/>
          <w:color w:val="000000"/>
          <w:sz w:val="28"/>
          <w:szCs w:val="28"/>
          <w:lang w:eastAsia="ru-RU"/>
        </w:rPr>
        <w:t>а)</w:t>
      </w:r>
      <w:r w:rsidRPr="0038163F">
        <w:rPr>
          <w:rFonts w:ascii="Times New Roman" w:eastAsia="Calibri" w:hAnsi="Times New Roman" w:cs="Times New Roman"/>
          <w:color w:val="000000"/>
          <w:sz w:val="28"/>
          <w:szCs w:val="28"/>
          <w:lang w:eastAsia="ru-RU"/>
        </w:rPr>
        <w:tab/>
        <w:t>граждане, претендующие на замещение вакантной должности федеральной гражданской службы:</w:t>
      </w:r>
    </w:p>
    <w:p w:rsidR="0038163F" w:rsidRPr="0038163F" w:rsidRDefault="0038163F" w:rsidP="005C290A">
      <w:pPr>
        <w:shd w:val="clear" w:color="auto" w:fill="FFFFFF"/>
        <w:spacing w:after="0"/>
        <w:ind w:firstLine="709"/>
        <w:jc w:val="both"/>
        <w:rPr>
          <w:rFonts w:ascii="Times New Roman" w:eastAsia="Calibri" w:hAnsi="Times New Roman" w:cs="Times New Roman"/>
          <w:color w:val="000000"/>
          <w:sz w:val="28"/>
          <w:szCs w:val="28"/>
          <w:lang w:eastAsia="ru-RU"/>
        </w:rPr>
      </w:pPr>
      <w:r w:rsidRPr="0038163F">
        <w:rPr>
          <w:rFonts w:ascii="Times New Roman" w:eastAsia="Calibri" w:hAnsi="Times New Roman" w:cs="Times New Roman"/>
          <w:color w:val="000000"/>
          <w:sz w:val="28"/>
          <w:szCs w:val="28"/>
          <w:lang w:eastAsia="ru-RU"/>
        </w:rPr>
        <w:t>по результатам конкурса на включение в кадровый резерв;</w:t>
      </w:r>
    </w:p>
    <w:p w:rsidR="0038163F" w:rsidRPr="0038163F" w:rsidRDefault="0038163F" w:rsidP="005C290A">
      <w:pPr>
        <w:shd w:val="clear" w:color="auto" w:fill="FFFFFF"/>
        <w:spacing w:after="0"/>
        <w:ind w:firstLine="709"/>
        <w:jc w:val="both"/>
        <w:rPr>
          <w:rFonts w:ascii="Times New Roman" w:eastAsia="Calibri" w:hAnsi="Times New Roman" w:cs="Times New Roman"/>
          <w:color w:val="000000"/>
          <w:sz w:val="28"/>
          <w:szCs w:val="28"/>
          <w:lang w:eastAsia="ru-RU"/>
        </w:rPr>
      </w:pPr>
      <w:r w:rsidRPr="0038163F">
        <w:rPr>
          <w:rFonts w:ascii="Times New Roman" w:eastAsia="Calibri" w:hAnsi="Times New Roman" w:cs="Times New Roman"/>
          <w:color w:val="000000"/>
          <w:sz w:val="28"/>
          <w:szCs w:val="28"/>
          <w:lang w:eastAsia="ru-RU"/>
        </w:rPr>
        <w:t>по результатам конкурса на замещение вакантной должности федеральной гражданской службы с согласия указанных граждан;</w:t>
      </w:r>
    </w:p>
    <w:p w:rsidR="0038163F" w:rsidRPr="0038163F" w:rsidRDefault="0038163F" w:rsidP="005C290A">
      <w:pPr>
        <w:shd w:val="clear" w:color="auto" w:fill="FFFFFF"/>
        <w:spacing w:after="0"/>
        <w:ind w:firstLine="709"/>
        <w:jc w:val="both"/>
        <w:rPr>
          <w:rFonts w:ascii="Times New Roman" w:eastAsia="Calibri" w:hAnsi="Times New Roman" w:cs="Times New Roman"/>
          <w:color w:val="000000"/>
          <w:sz w:val="28"/>
          <w:szCs w:val="28"/>
          <w:lang w:eastAsia="ru-RU"/>
        </w:rPr>
      </w:pPr>
      <w:r w:rsidRPr="0038163F">
        <w:rPr>
          <w:rFonts w:ascii="Times New Roman" w:eastAsia="Calibri" w:hAnsi="Times New Roman" w:cs="Times New Roman"/>
          <w:color w:val="000000"/>
          <w:sz w:val="28"/>
          <w:szCs w:val="28"/>
          <w:lang w:eastAsia="ru-RU"/>
        </w:rPr>
        <w:t>б)</w:t>
      </w:r>
      <w:r w:rsidRPr="0038163F">
        <w:rPr>
          <w:rFonts w:ascii="Times New Roman" w:eastAsia="Calibri" w:hAnsi="Times New Roman" w:cs="Times New Roman"/>
          <w:color w:val="000000"/>
          <w:sz w:val="28"/>
          <w:szCs w:val="28"/>
          <w:lang w:eastAsia="ru-RU"/>
        </w:rPr>
        <w:tab/>
        <w:t>гражданские служащие, претендующие на замещение вакантной должности федеральной гражданской службы в порядке должностного роста:</w:t>
      </w:r>
    </w:p>
    <w:p w:rsidR="0038163F" w:rsidRPr="0038163F" w:rsidRDefault="0038163F" w:rsidP="005C290A">
      <w:pPr>
        <w:shd w:val="clear" w:color="auto" w:fill="FFFFFF"/>
        <w:spacing w:after="0"/>
        <w:ind w:firstLine="709"/>
        <w:jc w:val="both"/>
        <w:rPr>
          <w:rFonts w:ascii="Times New Roman" w:eastAsia="Calibri" w:hAnsi="Times New Roman" w:cs="Times New Roman"/>
          <w:color w:val="000000"/>
          <w:sz w:val="28"/>
          <w:szCs w:val="28"/>
          <w:lang w:eastAsia="ru-RU"/>
        </w:rPr>
      </w:pPr>
      <w:r w:rsidRPr="0038163F">
        <w:rPr>
          <w:rFonts w:ascii="Times New Roman" w:eastAsia="Calibri" w:hAnsi="Times New Roman" w:cs="Times New Roman"/>
          <w:color w:val="000000"/>
          <w:sz w:val="28"/>
          <w:szCs w:val="28"/>
          <w:lang w:eastAsia="ru-RU"/>
        </w:rPr>
        <w:t>по результатам конкурса на включение в кадровый резерв;</w:t>
      </w:r>
    </w:p>
    <w:p w:rsidR="0038163F" w:rsidRPr="0038163F" w:rsidRDefault="0038163F" w:rsidP="005C290A">
      <w:pPr>
        <w:shd w:val="clear" w:color="auto" w:fill="FFFFFF"/>
        <w:spacing w:after="0"/>
        <w:ind w:firstLine="709"/>
        <w:jc w:val="both"/>
        <w:rPr>
          <w:rFonts w:ascii="Times New Roman" w:eastAsia="Calibri" w:hAnsi="Times New Roman" w:cs="Times New Roman"/>
          <w:color w:val="000000"/>
          <w:sz w:val="28"/>
          <w:szCs w:val="28"/>
          <w:lang w:eastAsia="ru-RU"/>
        </w:rPr>
      </w:pPr>
      <w:r w:rsidRPr="0038163F">
        <w:rPr>
          <w:rFonts w:ascii="Times New Roman" w:eastAsia="Calibri" w:hAnsi="Times New Roman" w:cs="Times New Roman"/>
          <w:color w:val="000000"/>
          <w:sz w:val="28"/>
          <w:szCs w:val="28"/>
          <w:lang w:eastAsia="ru-RU"/>
        </w:rPr>
        <w:t>по результатам конкурса на замещение вакантной должности федеральной гражданской службы с согласия указанных гражданских служащих;</w:t>
      </w:r>
    </w:p>
    <w:p w:rsidR="0038163F" w:rsidRPr="0038163F" w:rsidRDefault="0038163F" w:rsidP="005C290A">
      <w:pPr>
        <w:shd w:val="clear" w:color="auto" w:fill="FFFFFF"/>
        <w:spacing w:after="0"/>
        <w:ind w:firstLine="709"/>
        <w:jc w:val="both"/>
        <w:rPr>
          <w:rFonts w:ascii="Times New Roman" w:eastAsia="Calibri" w:hAnsi="Times New Roman" w:cs="Times New Roman"/>
          <w:color w:val="000000"/>
          <w:sz w:val="28"/>
          <w:szCs w:val="28"/>
          <w:lang w:eastAsia="ru-RU"/>
        </w:rPr>
      </w:pPr>
      <w:r w:rsidRPr="0038163F">
        <w:rPr>
          <w:rFonts w:ascii="Times New Roman" w:eastAsia="Calibri" w:hAnsi="Times New Roman" w:cs="Times New Roman"/>
          <w:color w:val="000000"/>
          <w:sz w:val="28"/>
          <w:szCs w:val="28"/>
          <w:lang w:eastAsia="ru-RU"/>
        </w:rPr>
        <w:t>по результатам аттестации в соответствии с Федеральным законом с согласия указанных федеральных гражданских служащих;</w:t>
      </w:r>
    </w:p>
    <w:p w:rsidR="0038163F" w:rsidRPr="0038163F" w:rsidRDefault="0038163F" w:rsidP="005C290A">
      <w:pPr>
        <w:shd w:val="clear" w:color="auto" w:fill="FFFFFF"/>
        <w:spacing w:after="0"/>
        <w:ind w:firstLine="709"/>
        <w:jc w:val="both"/>
        <w:rPr>
          <w:rFonts w:ascii="Times New Roman" w:eastAsia="Calibri" w:hAnsi="Times New Roman" w:cs="Times New Roman"/>
          <w:color w:val="000000"/>
          <w:sz w:val="28"/>
          <w:szCs w:val="28"/>
          <w:lang w:eastAsia="ru-RU"/>
        </w:rPr>
      </w:pPr>
      <w:r w:rsidRPr="0038163F">
        <w:rPr>
          <w:rFonts w:ascii="Times New Roman" w:eastAsia="Calibri" w:hAnsi="Times New Roman" w:cs="Times New Roman"/>
          <w:color w:val="000000"/>
          <w:sz w:val="28"/>
          <w:szCs w:val="28"/>
          <w:lang w:eastAsia="ru-RU"/>
        </w:rPr>
        <w:lastRenderedPageBreak/>
        <w:t>по результатам аттестации в соответствии с пунктом 1 части 16 статьи 48 Федерального закона от 27 июля 2004 года № 79-ФЗ «О государственной гражданской службе Российской Федерации» (далее - Федеральный закон «О государственной гражданской службе Российской Федерации») с согласия указанных гражданских служащих;</w:t>
      </w:r>
    </w:p>
    <w:p w:rsidR="0038163F" w:rsidRPr="0038163F" w:rsidRDefault="0038163F" w:rsidP="005C290A">
      <w:pPr>
        <w:shd w:val="clear" w:color="auto" w:fill="FFFFFF"/>
        <w:spacing w:after="0"/>
        <w:ind w:firstLine="709"/>
        <w:jc w:val="both"/>
        <w:rPr>
          <w:rFonts w:ascii="Times New Roman" w:eastAsia="Calibri" w:hAnsi="Times New Roman" w:cs="Times New Roman"/>
          <w:color w:val="000000"/>
          <w:sz w:val="28"/>
          <w:szCs w:val="28"/>
          <w:lang w:eastAsia="ru-RU"/>
        </w:rPr>
      </w:pPr>
      <w:r w:rsidRPr="0038163F">
        <w:rPr>
          <w:rFonts w:ascii="Times New Roman" w:eastAsia="Calibri" w:hAnsi="Times New Roman" w:cs="Times New Roman"/>
          <w:color w:val="000000"/>
          <w:sz w:val="28"/>
          <w:szCs w:val="28"/>
          <w:lang w:eastAsia="ru-RU"/>
        </w:rPr>
        <w:t>в)</w:t>
      </w:r>
      <w:r w:rsidRPr="0038163F">
        <w:rPr>
          <w:rFonts w:ascii="Times New Roman" w:eastAsia="Calibri" w:hAnsi="Times New Roman" w:cs="Times New Roman"/>
          <w:color w:val="000000"/>
          <w:sz w:val="28"/>
          <w:szCs w:val="28"/>
          <w:lang w:eastAsia="ru-RU"/>
        </w:rPr>
        <w:tab/>
        <w:t>гражданские служащие, увольняемые с федеральной гражданской службы:</w:t>
      </w:r>
    </w:p>
    <w:p w:rsidR="0038163F" w:rsidRPr="0038163F" w:rsidRDefault="0038163F" w:rsidP="005C290A">
      <w:pPr>
        <w:shd w:val="clear" w:color="auto" w:fill="FFFFFF"/>
        <w:spacing w:after="0"/>
        <w:ind w:firstLine="709"/>
        <w:jc w:val="both"/>
        <w:rPr>
          <w:rFonts w:ascii="Times New Roman" w:eastAsia="Calibri" w:hAnsi="Times New Roman" w:cs="Times New Roman"/>
          <w:color w:val="000000"/>
          <w:sz w:val="28"/>
          <w:szCs w:val="28"/>
          <w:lang w:eastAsia="ru-RU"/>
        </w:rPr>
      </w:pPr>
      <w:r w:rsidRPr="0038163F">
        <w:rPr>
          <w:rFonts w:ascii="Times New Roman" w:eastAsia="Calibri" w:hAnsi="Times New Roman" w:cs="Times New Roman"/>
          <w:color w:val="000000"/>
          <w:sz w:val="28"/>
          <w:szCs w:val="28"/>
          <w:lang w:eastAsia="ru-RU"/>
        </w:rPr>
        <w:t>по основанию, предусмотренному пунктом 8.2 или 8.3 части 1 статьи 37 Федерального закона «О государственной гражданской службе Российской Федерации», - по решению представителя нанимателя, с согласия указанных гражданских служащих;</w:t>
      </w:r>
    </w:p>
    <w:p w:rsidR="0038163F" w:rsidRPr="0038163F" w:rsidRDefault="0038163F" w:rsidP="005C290A">
      <w:pPr>
        <w:shd w:val="clear" w:color="auto" w:fill="FFFFFF"/>
        <w:spacing w:after="0"/>
        <w:ind w:firstLine="709"/>
        <w:jc w:val="both"/>
        <w:rPr>
          <w:rFonts w:ascii="Times New Roman" w:eastAsia="Calibri" w:hAnsi="Times New Roman" w:cs="Times New Roman"/>
          <w:color w:val="000000"/>
          <w:sz w:val="28"/>
          <w:szCs w:val="28"/>
          <w:lang w:eastAsia="ru-RU"/>
        </w:rPr>
      </w:pPr>
      <w:r w:rsidRPr="0038163F">
        <w:rPr>
          <w:rFonts w:ascii="Times New Roman" w:eastAsia="Calibri" w:hAnsi="Times New Roman" w:cs="Times New Roman"/>
          <w:color w:val="000000"/>
          <w:sz w:val="28"/>
          <w:szCs w:val="28"/>
          <w:lang w:eastAsia="ru-RU"/>
        </w:rPr>
        <w:t>по одному из оснований, предусмотренных частью 1 статьи 39 Федерального закона «О государственной гражданской службе Российской Федерации», с согласия указанных гражданских служащих.</w:t>
      </w:r>
    </w:p>
    <w:p w:rsidR="0038163F" w:rsidRPr="0038163F" w:rsidRDefault="0038163F" w:rsidP="005C290A">
      <w:pPr>
        <w:shd w:val="clear" w:color="auto" w:fill="FFFFFF"/>
        <w:spacing w:after="0"/>
        <w:ind w:firstLine="709"/>
        <w:jc w:val="both"/>
        <w:rPr>
          <w:rFonts w:ascii="Times New Roman" w:eastAsia="Calibri" w:hAnsi="Times New Roman" w:cs="Times New Roman"/>
          <w:color w:val="000000"/>
          <w:sz w:val="28"/>
          <w:szCs w:val="28"/>
          <w:lang w:eastAsia="ru-RU"/>
        </w:rPr>
      </w:pPr>
      <w:r w:rsidRPr="0038163F">
        <w:rPr>
          <w:rFonts w:ascii="Times New Roman" w:eastAsia="Calibri" w:hAnsi="Times New Roman" w:cs="Times New Roman"/>
          <w:color w:val="000000"/>
          <w:sz w:val="28"/>
          <w:szCs w:val="28"/>
          <w:lang w:eastAsia="ru-RU"/>
        </w:rPr>
        <w:t>Конкурс на включение в кадровый резерв государственного органа проводится конкурсной комиссией государственного органа.</w:t>
      </w:r>
    </w:p>
    <w:p w:rsidR="0038163F" w:rsidRPr="0038163F" w:rsidRDefault="0038163F" w:rsidP="005C290A">
      <w:pPr>
        <w:shd w:val="clear" w:color="auto" w:fill="FFFFFF"/>
        <w:spacing w:after="0"/>
        <w:ind w:firstLine="709"/>
        <w:jc w:val="both"/>
        <w:rPr>
          <w:rFonts w:ascii="Times New Roman" w:eastAsia="Calibri" w:hAnsi="Times New Roman" w:cs="Times New Roman"/>
          <w:color w:val="000000"/>
          <w:sz w:val="28"/>
          <w:szCs w:val="28"/>
          <w:lang w:eastAsia="ru-RU"/>
        </w:rPr>
      </w:pPr>
      <w:bookmarkStart w:id="2" w:name="dst143"/>
      <w:bookmarkEnd w:id="2"/>
      <w:r w:rsidRPr="0038163F">
        <w:rPr>
          <w:rFonts w:ascii="Times New Roman" w:eastAsia="Calibri" w:hAnsi="Times New Roman" w:cs="Times New Roman"/>
          <w:color w:val="000000"/>
          <w:sz w:val="28"/>
          <w:szCs w:val="28"/>
          <w:lang w:eastAsia="ru-RU"/>
        </w:rPr>
        <w:t xml:space="preserve">Включение гражданского служащего (гражданина) в кадровый резерв оформляется приказом Управления </w:t>
      </w:r>
      <w:r>
        <w:rPr>
          <w:rFonts w:ascii="Times New Roman" w:eastAsia="Calibri" w:hAnsi="Times New Roman" w:cs="Times New Roman"/>
          <w:color w:val="000000"/>
          <w:sz w:val="28"/>
          <w:szCs w:val="28"/>
          <w:lang w:eastAsia="ru-RU"/>
        </w:rPr>
        <w:t>Судебного департамента в</w:t>
      </w:r>
      <w:r w:rsidRPr="0038163F">
        <w:rPr>
          <w:rFonts w:ascii="Times New Roman" w:eastAsia="Calibri" w:hAnsi="Times New Roman" w:cs="Times New Roman"/>
          <w:color w:val="000000"/>
          <w:sz w:val="28"/>
          <w:szCs w:val="28"/>
          <w:lang w:eastAsia="ru-RU"/>
        </w:rPr>
        <w:t xml:space="preserve"> РСО – Алания.</w:t>
      </w:r>
    </w:p>
    <w:p w:rsidR="0038163F" w:rsidRPr="00C35F64" w:rsidRDefault="0038163F" w:rsidP="005C290A">
      <w:pPr>
        <w:shd w:val="clear" w:color="auto" w:fill="FFFFFF"/>
        <w:spacing w:after="0"/>
        <w:ind w:firstLine="709"/>
        <w:jc w:val="both"/>
        <w:rPr>
          <w:rFonts w:ascii="Times New Roman" w:eastAsia="Calibri" w:hAnsi="Times New Roman" w:cs="Times New Roman"/>
          <w:color w:val="000000"/>
          <w:sz w:val="28"/>
          <w:szCs w:val="28"/>
          <w:lang w:eastAsia="ru-RU"/>
        </w:rPr>
      </w:pPr>
      <w:r w:rsidRPr="0038163F">
        <w:rPr>
          <w:rFonts w:ascii="Times New Roman" w:eastAsia="Calibri" w:hAnsi="Times New Roman" w:cs="Times New Roman"/>
          <w:color w:val="000000"/>
          <w:sz w:val="28"/>
          <w:szCs w:val="28"/>
          <w:lang w:eastAsia="ru-RU"/>
        </w:rPr>
        <w:t>За отчетный период в кадровый резерв Управления Судебного департамента в РСО-Алания вклю</w:t>
      </w:r>
      <w:r w:rsidR="00AF6EB9">
        <w:rPr>
          <w:rFonts w:ascii="Times New Roman" w:eastAsia="Calibri" w:hAnsi="Times New Roman" w:cs="Times New Roman"/>
          <w:color w:val="000000"/>
          <w:sz w:val="28"/>
          <w:szCs w:val="28"/>
          <w:lang w:eastAsia="ru-RU"/>
        </w:rPr>
        <w:t>чены 13 человек</w:t>
      </w:r>
      <w:r w:rsidRPr="0038163F">
        <w:rPr>
          <w:rFonts w:ascii="Times New Roman" w:eastAsia="Calibri" w:hAnsi="Times New Roman" w:cs="Times New Roman"/>
          <w:color w:val="000000"/>
          <w:sz w:val="28"/>
          <w:szCs w:val="28"/>
          <w:lang w:eastAsia="ru-RU"/>
        </w:rPr>
        <w:t>.</w:t>
      </w:r>
    </w:p>
    <w:p w:rsidR="00C35F64" w:rsidRPr="00C35F64" w:rsidRDefault="00C35F64" w:rsidP="005C290A">
      <w:pPr>
        <w:shd w:val="clear" w:color="auto" w:fill="FFFFFF"/>
        <w:spacing w:after="0"/>
        <w:ind w:firstLine="709"/>
        <w:rPr>
          <w:rFonts w:ascii="Times New Roman" w:eastAsia="Calibri" w:hAnsi="Times New Roman" w:cs="Times New Roman"/>
          <w:b/>
          <w:sz w:val="28"/>
          <w:szCs w:val="28"/>
          <w:lang w:eastAsia="ru-RU"/>
        </w:rPr>
      </w:pPr>
      <w:bookmarkStart w:id="3" w:name="dst133"/>
      <w:bookmarkEnd w:id="3"/>
    </w:p>
    <w:p w:rsidR="00C35F64" w:rsidRPr="00C35F64" w:rsidRDefault="00C35F64" w:rsidP="005C290A">
      <w:pPr>
        <w:shd w:val="clear" w:color="auto" w:fill="FFFFFF"/>
        <w:spacing w:after="0"/>
        <w:ind w:firstLine="709"/>
        <w:jc w:val="center"/>
        <w:rPr>
          <w:rFonts w:ascii="Times New Roman" w:eastAsia="Calibri" w:hAnsi="Times New Roman" w:cs="Times New Roman"/>
          <w:b/>
          <w:sz w:val="28"/>
          <w:szCs w:val="28"/>
          <w:lang w:eastAsia="ru-RU"/>
        </w:rPr>
      </w:pPr>
      <w:r w:rsidRPr="00C35F64">
        <w:rPr>
          <w:rFonts w:ascii="Times New Roman" w:eastAsia="Calibri" w:hAnsi="Times New Roman" w:cs="Times New Roman"/>
          <w:b/>
          <w:sz w:val="28"/>
          <w:szCs w:val="28"/>
          <w:lang w:eastAsia="ru-RU"/>
        </w:rPr>
        <w:t xml:space="preserve">4.3. Кадровое и психологическое обеспечение </w:t>
      </w:r>
      <w:r w:rsidRPr="00C35F64">
        <w:rPr>
          <w:rFonts w:ascii="Times New Roman" w:eastAsia="Calibri" w:hAnsi="Times New Roman" w:cs="Times New Roman"/>
          <w:b/>
          <w:sz w:val="28"/>
          <w:szCs w:val="28"/>
          <w:lang w:eastAsia="ru-RU"/>
        </w:rPr>
        <w:br/>
        <w:t>судебной деятельности</w:t>
      </w:r>
    </w:p>
    <w:p w:rsidR="00C35F64" w:rsidRPr="00C35F64" w:rsidRDefault="00C35F64" w:rsidP="005C290A">
      <w:pPr>
        <w:shd w:val="clear" w:color="auto" w:fill="FFFFFF"/>
        <w:spacing w:after="0"/>
        <w:ind w:firstLine="709"/>
        <w:jc w:val="center"/>
        <w:rPr>
          <w:rFonts w:ascii="Times New Roman" w:eastAsia="Calibri" w:hAnsi="Times New Roman" w:cs="Times New Roman"/>
          <w:b/>
          <w:sz w:val="28"/>
          <w:szCs w:val="28"/>
          <w:lang w:eastAsia="ru-RU"/>
        </w:rPr>
      </w:pPr>
    </w:p>
    <w:p w:rsidR="00C35F64" w:rsidRPr="00C35F64" w:rsidRDefault="00C35F64" w:rsidP="005C290A">
      <w:pPr>
        <w:shd w:val="clear" w:color="auto" w:fill="FFFFFF"/>
        <w:spacing w:after="0"/>
        <w:ind w:firstLine="709"/>
        <w:jc w:val="both"/>
        <w:rPr>
          <w:rFonts w:ascii="Times New Roman" w:eastAsia="Calibri" w:hAnsi="Times New Roman" w:cs="Times New Roman"/>
          <w:sz w:val="28"/>
          <w:szCs w:val="28"/>
          <w:lang w:eastAsia="ru-RU"/>
        </w:rPr>
      </w:pPr>
      <w:r w:rsidRPr="00C35F64">
        <w:rPr>
          <w:rFonts w:ascii="Times New Roman" w:eastAsia="Calibri" w:hAnsi="Times New Roman" w:cs="Times New Roman"/>
          <w:sz w:val="28"/>
          <w:szCs w:val="28"/>
          <w:lang w:eastAsia="ru-RU"/>
        </w:rPr>
        <w:t>Отделом противодействия коррупции, государственной службы и кадров Управления ежеквартально составляются отчеты о составе и движении кадров судей, ведется учет судей по возрасту, стажу работы, по квалификационным классам, имеющим ученую степень, почетные звания.</w:t>
      </w:r>
    </w:p>
    <w:p w:rsidR="00C35F64" w:rsidRPr="00C35F64" w:rsidRDefault="00C35F64" w:rsidP="005C290A">
      <w:pPr>
        <w:shd w:val="clear" w:color="auto" w:fill="FFFFFF"/>
        <w:spacing w:after="0"/>
        <w:ind w:firstLine="709"/>
        <w:jc w:val="both"/>
        <w:rPr>
          <w:rFonts w:ascii="Times New Roman" w:eastAsia="Calibri" w:hAnsi="Times New Roman" w:cs="Times New Roman"/>
          <w:sz w:val="28"/>
          <w:szCs w:val="28"/>
          <w:lang w:eastAsia="ru-RU"/>
        </w:rPr>
      </w:pPr>
      <w:r w:rsidRPr="00C35F64">
        <w:rPr>
          <w:rFonts w:ascii="Times New Roman" w:eastAsia="Calibri" w:hAnsi="Times New Roman" w:cs="Times New Roman"/>
          <w:sz w:val="28"/>
          <w:szCs w:val="28"/>
          <w:lang w:eastAsia="ru-RU"/>
        </w:rPr>
        <w:t xml:space="preserve">В соответствии с Приказом Управления от 19 октября 2015 № 603 работа с персональными данными осуществляется отделом противодействия коррупции, государственной службы и кадров. Указанным приказом утвержден список лиц, уполномоченных на обработку персональных данных государственных гражданских служащих Управления и аппарата судов. </w:t>
      </w:r>
    </w:p>
    <w:p w:rsidR="00C35F64" w:rsidRPr="00C35F64" w:rsidRDefault="00C35F64" w:rsidP="005C290A">
      <w:pPr>
        <w:shd w:val="clear" w:color="auto" w:fill="FFFFFF"/>
        <w:spacing w:after="0"/>
        <w:ind w:firstLine="709"/>
        <w:jc w:val="both"/>
        <w:rPr>
          <w:rFonts w:ascii="Times New Roman" w:eastAsia="Calibri" w:hAnsi="Times New Roman" w:cs="Times New Roman"/>
          <w:sz w:val="28"/>
          <w:szCs w:val="28"/>
          <w:lang w:eastAsia="ru-RU"/>
        </w:rPr>
      </w:pPr>
      <w:r w:rsidRPr="00C35F64">
        <w:rPr>
          <w:rFonts w:ascii="Times New Roman" w:eastAsia="Calibri" w:hAnsi="Times New Roman" w:cs="Times New Roman"/>
          <w:sz w:val="28"/>
          <w:szCs w:val="28"/>
          <w:lang w:eastAsia="ru-RU"/>
        </w:rPr>
        <w:t>Приказом Управления от 19 октября 2015 № 604 утвержден состав рабочей группы, уполномоченной осуществлять заполнение личных карточек судей, обработку, выгрузку и передачу в Судебный департамент при Верховном Суде Российской Федерации.</w:t>
      </w:r>
    </w:p>
    <w:p w:rsidR="00C35F64" w:rsidRPr="00C35F64" w:rsidRDefault="00C35F64" w:rsidP="005C290A">
      <w:pPr>
        <w:shd w:val="clear" w:color="auto" w:fill="FFFFFF"/>
        <w:spacing w:after="0"/>
        <w:ind w:firstLine="709"/>
        <w:jc w:val="both"/>
        <w:rPr>
          <w:rFonts w:ascii="Times New Roman" w:eastAsia="Calibri" w:hAnsi="Times New Roman" w:cs="Times New Roman"/>
          <w:sz w:val="28"/>
          <w:szCs w:val="28"/>
          <w:lang w:eastAsia="ru-RU"/>
        </w:rPr>
      </w:pPr>
      <w:r w:rsidRPr="00C35F64">
        <w:rPr>
          <w:rFonts w:ascii="Times New Roman" w:eastAsia="Calibri" w:hAnsi="Times New Roman" w:cs="Times New Roman"/>
          <w:sz w:val="28"/>
          <w:szCs w:val="28"/>
          <w:lang w:eastAsia="ru-RU"/>
        </w:rPr>
        <w:lastRenderedPageBreak/>
        <w:t>Отделом противодействия коррупции, государственной службы и кадров своевременно издаются приказы по личному составу о зачислении судей в штаты районных судов, об отчислении из штатов районных судов, устанавливается размер доплаты за квалификационный класс, выслугу лет.</w:t>
      </w:r>
    </w:p>
    <w:p w:rsidR="00C35F64" w:rsidRPr="00C35F64" w:rsidRDefault="00C35F64" w:rsidP="005C290A">
      <w:pPr>
        <w:shd w:val="clear" w:color="auto" w:fill="FFFFFF"/>
        <w:spacing w:after="0"/>
        <w:ind w:firstLine="709"/>
        <w:jc w:val="both"/>
        <w:rPr>
          <w:rFonts w:ascii="Times New Roman" w:eastAsia="Calibri" w:hAnsi="Times New Roman" w:cs="Times New Roman"/>
          <w:b/>
          <w:sz w:val="28"/>
          <w:szCs w:val="28"/>
          <w:lang w:eastAsia="ru-RU"/>
        </w:rPr>
      </w:pPr>
    </w:p>
    <w:p w:rsidR="00C84C36" w:rsidRPr="00C84C36" w:rsidRDefault="00C84C36" w:rsidP="005C290A">
      <w:pPr>
        <w:shd w:val="clear" w:color="auto" w:fill="FFFFFF"/>
        <w:spacing w:after="0"/>
        <w:ind w:firstLine="709"/>
        <w:jc w:val="center"/>
        <w:rPr>
          <w:rFonts w:ascii="Times New Roman" w:hAnsi="Times New Roman"/>
          <w:b/>
          <w:sz w:val="28"/>
          <w:szCs w:val="28"/>
          <w:lang w:eastAsia="ru-RU"/>
        </w:rPr>
      </w:pPr>
      <w:r w:rsidRPr="00C84C36">
        <w:rPr>
          <w:rFonts w:ascii="Times New Roman" w:hAnsi="Times New Roman"/>
          <w:b/>
          <w:sz w:val="28"/>
          <w:szCs w:val="28"/>
          <w:lang w:eastAsia="ru-RU"/>
        </w:rPr>
        <w:t xml:space="preserve">4.4. Вопросы проведения аттестации, присвоения классных чинов </w:t>
      </w:r>
      <w:r w:rsidRPr="00C84C36">
        <w:rPr>
          <w:rFonts w:ascii="Times New Roman" w:hAnsi="Times New Roman"/>
          <w:b/>
          <w:sz w:val="28"/>
          <w:szCs w:val="28"/>
          <w:lang w:eastAsia="ru-RU"/>
        </w:rPr>
        <w:br/>
        <w:t xml:space="preserve">и награждения ведомственными наградами судебной системы </w:t>
      </w:r>
      <w:r w:rsidRPr="00C84C36">
        <w:rPr>
          <w:rFonts w:ascii="Times New Roman" w:hAnsi="Times New Roman"/>
          <w:b/>
          <w:sz w:val="28"/>
          <w:szCs w:val="28"/>
          <w:lang w:eastAsia="ru-RU"/>
        </w:rPr>
        <w:br/>
        <w:t>и Судебного департамента</w:t>
      </w:r>
    </w:p>
    <w:p w:rsidR="00C84C36" w:rsidRPr="00C84C36" w:rsidRDefault="00C84C36" w:rsidP="005C290A">
      <w:pPr>
        <w:shd w:val="clear" w:color="auto" w:fill="FFFFFF"/>
        <w:spacing w:after="0"/>
        <w:ind w:firstLine="709"/>
        <w:jc w:val="center"/>
        <w:rPr>
          <w:rFonts w:ascii="Times New Roman" w:hAnsi="Times New Roman"/>
          <w:b/>
          <w:sz w:val="28"/>
          <w:szCs w:val="28"/>
          <w:lang w:eastAsia="ru-RU"/>
        </w:rPr>
      </w:pPr>
    </w:p>
    <w:p w:rsidR="00C84C36" w:rsidRPr="00C84C36" w:rsidRDefault="00C84C36" w:rsidP="005C290A">
      <w:pPr>
        <w:shd w:val="clear" w:color="auto" w:fill="FFFFFF"/>
        <w:spacing w:after="0"/>
        <w:ind w:firstLine="709"/>
        <w:jc w:val="both"/>
        <w:rPr>
          <w:rFonts w:ascii="Times New Roman" w:hAnsi="Times New Roman"/>
          <w:sz w:val="28"/>
          <w:szCs w:val="28"/>
          <w:lang w:eastAsia="ru-RU"/>
        </w:rPr>
      </w:pPr>
      <w:r w:rsidRPr="00C84C36">
        <w:rPr>
          <w:rFonts w:ascii="Times New Roman" w:hAnsi="Times New Roman"/>
          <w:sz w:val="28"/>
          <w:szCs w:val="28"/>
          <w:lang w:eastAsia="ru-RU"/>
        </w:rPr>
        <w:t>Отделом противодействия коррупции, государственной службы и кадров организуется работа аттестационной комиссии.</w:t>
      </w:r>
    </w:p>
    <w:p w:rsidR="00C84C36" w:rsidRPr="00C84C36" w:rsidRDefault="00C84C36" w:rsidP="005C290A">
      <w:pPr>
        <w:shd w:val="clear" w:color="auto" w:fill="FFFFFF"/>
        <w:spacing w:after="0"/>
        <w:ind w:firstLine="709"/>
        <w:jc w:val="both"/>
        <w:rPr>
          <w:rFonts w:ascii="Times New Roman" w:hAnsi="Times New Roman"/>
          <w:sz w:val="28"/>
          <w:szCs w:val="28"/>
          <w:lang w:eastAsia="ru-RU"/>
        </w:rPr>
      </w:pPr>
      <w:r w:rsidRPr="00BF29AB">
        <w:rPr>
          <w:rFonts w:ascii="Times New Roman" w:hAnsi="Times New Roman"/>
          <w:sz w:val="28"/>
          <w:szCs w:val="28"/>
          <w:lang w:eastAsia="ru-RU"/>
        </w:rPr>
        <w:t xml:space="preserve">Ежегодно до 1 апреля в аттестационную комиссию соответствующими судами, отделом противодействия коррупции, государственной службы и кадров Управления </w:t>
      </w:r>
      <w:r w:rsidR="00BF29AB" w:rsidRPr="00BF29AB">
        <w:rPr>
          <w:rFonts w:ascii="Times New Roman" w:hAnsi="Times New Roman"/>
          <w:sz w:val="28"/>
          <w:szCs w:val="28"/>
          <w:lang w:eastAsia="ru-RU"/>
        </w:rPr>
        <w:t>направляется график</w:t>
      </w:r>
      <w:r w:rsidRPr="00BF29AB">
        <w:rPr>
          <w:rFonts w:ascii="Times New Roman" w:hAnsi="Times New Roman"/>
          <w:sz w:val="28"/>
          <w:szCs w:val="28"/>
          <w:lang w:eastAsia="ru-RU"/>
        </w:rPr>
        <w:t xml:space="preserve"> проведения аттестации с указанием подразделения и месяца, в котором будет проводиться аттестация, с визами руководителей соответствующих государственных органов об ознакомлении с графиком.</w:t>
      </w:r>
    </w:p>
    <w:p w:rsidR="00C84C36" w:rsidRPr="00C84C36" w:rsidRDefault="00C84C36" w:rsidP="005C290A">
      <w:pPr>
        <w:shd w:val="clear" w:color="auto" w:fill="FFFFFF"/>
        <w:spacing w:after="0"/>
        <w:ind w:firstLine="709"/>
        <w:jc w:val="both"/>
        <w:rPr>
          <w:rFonts w:ascii="Times New Roman" w:hAnsi="Times New Roman"/>
          <w:sz w:val="28"/>
          <w:szCs w:val="28"/>
          <w:lang w:eastAsia="ru-RU"/>
        </w:rPr>
      </w:pPr>
      <w:r w:rsidRPr="00C84C36">
        <w:rPr>
          <w:rFonts w:ascii="Times New Roman" w:hAnsi="Times New Roman"/>
          <w:sz w:val="28"/>
          <w:szCs w:val="28"/>
          <w:lang w:eastAsia="ru-RU"/>
        </w:rPr>
        <w:t>За месяц до даты проведения аттестации в аттестационную комиссию направляются списки гражданских служащих, подлежащих аттестации, с указанием даты, времени, места проведения аттестации и визами государственных служащих об ознакомлении.</w:t>
      </w:r>
    </w:p>
    <w:p w:rsidR="00C84C36" w:rsidRDefault="00C84C36" w:rsidP="005C290A">
      <w:pPr>
        <w:shd w:val="clear" w:color="auto" w:fill="FFFFFF"/>
        <w:spacing w:after="0"/>
        <w:ind w:firstLine="709"/>
        <w:jc w:val="both"/>
        <w:rPr>
          <w:rFonts w:ascii="Times New Roman" w:hAnsi="Times New Roman"/>
          <w:sz w:val="28"/>
          <w:szCs w:val="28"/>
          <w:lang w:eastAsia="ru-RU"/>
        </w:rPr>
      </w:pPr>
      <w:r w:rsidRPr="00C84C36">
        <w:rPr>
          <w:rFonts w:ascii="Times New Roman" w:hAnsi="Times New Roman"/>
          <w:sz w:val="28"/>
          <w:szCs w:val="28"/>
          <w:lang w:eastAsia="ru-RU"/>
        </w:rPr>
        <w:t xml:space="preserve">Не позднее, чем за две недели до начала аттестации в аттестационную комиссию представляется отзыв об исполнении подлежащим аттестации гражданским служащим должностных обязанностей за аттестационный период, подписанный его непосредственным руководителем, с визой государственного гражданского служащего об ознакомлении. </w:t>
      </w:r>
    </w:p>
    <w:p w:rsidR="00C84C36" w:rsidRPr="00C84C36" w:rsidRDefault="00C84C36" w:rsidP="005C290A">
      <w:pPr>
        <w:shd w:val="clear" w:color="auto" w:fill="FFFFFF"/>
        <w:spacing w:after="0"/>
        <w:ind w:firstLine="709"/>
        <w:jc w:val="both"/>
        <w:rPr>
          <w:rFonts w:ascii="Times New Roman" w:hAnsi="Times New Roman"/>
          <w:sz w:val="28"/>
          <w:szCs w:val="28"/>
          <w:lang w:eastAsia="ru-RU"/>
        </w:rPr>
      </w:pPr>
      <w:r w:rsidRPr="00C84C36">
        <w:rPr>
          <w:rFonts w:ascii="Times New Roman" w:hAnsi="Times New Roman"/>
          <w:sz w:val="28"/>
          <w:szCs w:val="28"/>
          <w:lang w:eastAsia="ru-RU"/>
        </w:rPr>
        <w:t>Результаты аттестации заносятся в аттестационный лист гражданского служащего.</w:t>
      </w:r>
    </w:p>
    <w:p w:rsidR="00C84C36" w:rsidRPr="00C84C36" w:rsidRDefault="00C84C36" w:rsidP="005C290A">
      <w:pPr>
        <w:shd w:val="clear" w:color="auto" w:fill="FFFFFF"/>
        <w:spacing w:after="0"/>
        <w:ind w:firstLine="709"/>
        <w:jc w:val="both"/>
        <w:rPr>
          <w:rFonts w:ascii="Times New Roman" w:hAnsi="Times New Roman"/>
          <w:sz w:val="28"/>
          <w:szCs w:val="28"/>
          <w:lang w:eastAsia="ru-RU"/>
        </w:rPr>
      </w:pPr>
      <w:r w:rsidRPr="00C84C36">
        <w:rPr>
          <w:rFonts w:ascii="Times New Roman" w:hAnsi="Times New Roman"/>
          <w:sz w:val="28"/>
          <w:szCs w:val="28"/>
          <w:lang w:eastAsia="ru-RU"/>
        </w:rPr>
        <w:t>Аттестационный лист подписывается председателем, заместителем председателя, секретарем и членами аттестационной комиссии, присутствовавшими на заседании.</w:t>
      </w:r>
    </w:p>
    <w:p w:rsidR="00C84C36" w:rsidRPr="00C84C36" w:rsidRDefault="00C84C36" w:rsidP="005C290A">
      <w:pPr>
        <w:shd w:val="clear" w:color="auto" w:fill="FFFFFF"/>
        <w:spacing w:after="0"/>
        <w:ind w:firstLine="709"/>
        <w:jc w:val="both"/>
        <w:rPr>
          <w:rFonts w:ascii="Times New Roman" w:hAnsi="Times New Roman"/>
          <w:sz w:val="28"/>
          <w:szCs w:val="28"/>
          <w:lang w:eastAsia="ru-RU"/>
        </w:rPr>
      </w:pPr>
      <w:r w:rsidRPr="00C84C36">
        <w:rPr>
          <w:rFonts w:ascii="Times New Roman" w:hAnsi="Times New Roman"/>
          <w:sz w:val="28"/>
          <w:szCs w:val="28"/>
          <w:lang w:eastAsia="ru-RU"/>
        </w:rPr>
        <w:t>Гражданский  служащий знакомится с аттестационным листом под расписку. Аттестационный лист гражданского служащего, прошедшего аттестацию, и отзыв об исполнении им должностных обязанностей за аттестационный период приобщаются к личному делу гражданского служащего.</w:t>
      </w:r>
    </w:p>
    <w:p w:rsidR="00C84C36" w:rsidRPr="00C84C36" w:rsidRDefault="00C84C36" w:rsidP="005C290A">
      <w:pPr>
        <w:shd w:val="clear" w:color="auto" w:fill="FFFFFF"/>
        <w:spacing w:after="0"/>
        <w:ind w:firstLine="709"/>
        <w:jc w:val="both"/>
        <w:rPr>
          <w:rFonts w:ascii="Times New Roman" w:hAnsi="Times New Roman"/>
          <w:sz w:val="28"/>
          <w:szCs w:val="28"/>
          <w:lang w:eastAsia="ru-RU"/>
        </w:rPr>
      </w:pPr>
      <w:r w:rsidRPr="00C84C36">
        <w:rPr>
          <w:rFonts w:ascii="Times New Roman" w:hAnsi="Times New Roman"/>
          <w:sz w:val="28"/>
          <w:szCs w:val="28"/>
          <w:lang w:eastAsia="ru-RU"/>
        </w:rPr>
        <w:t>Секретарь аттестационной комиссии ведет протокол заседания комиссии, в котором фиксирует ее решения и результаты голосования.</w:t>
      </w:r>
    </w:p>
    <w:p w:rsidR="00C84C36" w:rsidRPr="00C84C36" w:rsidRDefault="00C84C36" w:rsidP="005C290A">
      <w:pPr>
        <w:shd w:val="clear" w:color="auto" w:fill="FFFFFF"/>
        <w:spacing w:after="0"/>
        <w:ind w:firstLine="709"/>
        <w:jc w:val="both"/>
        <w:rPr>
          <w:rFonts w:ascii="Times New Roman" w:hAnsi="Times New Roman"/>
          <w:sz w:val="28"/>
          <w:szCs w:val="28"/>
          <w:lang w:eastAsia="ru-RU"/>
        </w:rPr>
      </w:pPr>
      <w:r w:rsidRPr="00C84C36">
        <w:rPr>
          <w:rFonts w:ascii="Times New Roman" w:hAnsi="Times New Roman"/>
          <w:sz w:val="28"/>
          <w:szCs w:val="28"/>
          <w:lang w:eastAsia="ru-RU"/>
        </w:rPr>
        <w:lastRenderedPageBreak/>
        <w:t>Протокол заседания аттестационной комиссии подписывается председателем, заместителем председателя, секретарем и членами аттестационной комиссии, присутствовавшими на заседании.</w:t>
      </w:r>
    </w:p>
    <w:p w:rsidR="00C84C36" w:rsidRPr="00C84C36" w:rsidRDefault="00C84C36" w:rsidP="005C290A">
      <w:pPr>
        <w:shd w:val="clear" w:color="auto" w:fill="FFFFFF"/>
        <w:spacing w:after="0"/>
        <w:ind w:firstLine="709"/>
        <w:jc w:val="both"/>
        <w:rPr>
          <w:rFonts w:ascii="Times New Roman" w:hAnsi="Times New Roman"/>
          <w:sz w:val="28"/>
          <w:szCs w:val="28"/>
          <w:lang w:eastAsia="ru-RU"/>
        </w:rPr>
      </w:pPr>
      <w:r w:rsidRPr="00C84C36">
        <w:rPr>
          <w:rFonts w:ascii="Times New Roman" w:hAnsi="Times New Roman"/>
          <w:sz w:val="28"/>
          <w:szCs w:val="28"/>
          <w:lang w:eastAsia="ru-RU"/>
        </w:rPr>
        <w:t>Классные чины гражданской службы присваиваются гражданским служащим аппаратов судов и системы Судебного департамента, имеющим профессиональное образование соответствующего уровня и замещающим должности гражданской службы, требованием к которым определено наличие профессионального образования по направлению деятельности и специальности.</w:t>
      </w:r>
    </w:p>
    <w:p w:rsidR="00C84C36" w:rsidRPr="00C84C36" w:rsidRDefault="00C84C36" w:rsidP="005C290A">
      <w:pPr>
        <w:shd w:val="clear" w:color="auto" w:fill="FFFFFF"/>
        <w:spacing w:after="0"/>
        <w:ind w:firstLine="709"/>
        <w:jc w:val="both"/>
        <w:rPr>
          <w:rFonts w:ascii="Times New Roman" w:hAnsi="Times New Roman"/>
          <w:sz w:val="28"/>
          <w:szCs w:val="28"/>
          <w:lang w:eastAsia="ru-RU"/>
        </w:rPr>
      </w:pPr>
      <w:r w:rsidRPr="00C84C36">
        <w:rPr>
          <w:rFonts w:ascii="Times New Roman" w:hAnsi="Times New Roman"/>
          <w:sz w:val="28"/>
          <w:szCs w:val="28"/>
          <w:lang w:eastAsia="ru-RU"/>
        </w:rPr>
        <w:t>Гражданским служащим аппаратов судов и системы Судебного департамента, замещающим без ограничения срока полномочий должности гражданской службы категорий «специалисты» и «обеспечивающие специалисты», а также должности гражданской службы категории «руководители», относящиеся к главной и ведущей группам должностей гражданской службы, классные чины присваиваются после сдачи ими квалификационного экзамена.</w:t>
      </w:r>
    </w:p>
    <w:p w:rsidR="00C84C36" w:rsidRPr="00C84C36" w:rsidRDefault="00C84C36" w:rsidP="005C290A">
      <w:pPr>
        <w:shd w:val="clear" w:color="auto" w:fill="FFFFFF"/>
        <w:spacing w:after="0"/>
        <w:ind w:firstLine="709"/>
        <w:jc w:val="both"/>
        <w:rPr>
          <w:rFonts w:ascii="Times New Roman" w:hAnsi="Times New Roman"/>
          <w:sz w:val="28"/>
          <w:szCs w:val="28"/>
          <w:lang w:eastAsia="ru-RU"/>
        </w:rPr>
      </w:pPr>
      <w:r w:rsidRPr="00C84C36">
        <w:rPr>
          <w:rFonts w:ascii="Times New Roman" w:hAnsi="Times New Roman"/>
          <w:sz w:val="28"/>
          <w:szCs w:val="28"/>
          <w:lang w:eastAsia="ru-RU"/>
        </w:rPr>
        <w:t>Квалификационный экзамен проводится:</w:t>
      </w:r>
    </w:p>
    <w:p w:rsidR="00C84C36" w:rsidRPr="00C84C36" w:rsidRDefault="00C84C36" w:rsidP="005C290A">
      <w:pPr>
        <w:shd w:val="clear" w:color="auto" w:fill="FFFFFF"/>
        <w:spacing w:after="0"/>
        <w:ind w:firstLine="709"/>
        <w:jc w:val="both"/>
        <w:rPr>
          <w:rFonts w:ascii="Times New Roman" w:hAnsi="Times New Roman"/>
          <w:sz w:val="28"/>
          <w:szCs w:val="28"/>
          <w:lang w:eastAsia="ru-RU"/>
        </w:rPr>
      </w:pPr>
      <w:r w:rsidRPr="00C84C36">
        <w:rPr>
          <w:rFonts w:ascii="Times New Roman" w:hAnsi="Times New Roman"/>
          <w:sz w:val="28"/>
          <w:szCs w:val="28"/>
          <w:lang w:eastAsia="ru-RU"/>
        </w:rPr>
        <w:t>а) при решении вопроса о присвоении гражданскому служащему, не имеющему классного чина, первого классного чина по замещаемой должности гражданской службы;</w:t>
      </w:r>
    </w:p>
    <w:p w:rsidR="00C84C36" w:rsidRPr="00C84C36" w:rsidRDefault="00C84C36" w:rsidP="005C290A">
      <w:pPr>
        <w:shd w:val="clear" w:color="auto" w:fill="FFFFFF"/>
        <w:spacing w:after="0"/>
        <w:ind w:firstLine="709"/>
        <w:jc w:val="both"/>
        <w:rPr>
          <w:rFonts w:ascii="Times New Roman" w:hAnsi="Times New Roman"/>
          <w:sz w:val="28"/>
          <w:szCs w:val="28"/>
          <w:lang w:eastAsia="ru-RU"/>
        </w:rPr>
      </w:pPr>
      <w:r w:rsidRPr="00C84C36">
        <w:rPr>
          <w:rFonts w:ascii="Times New Roman" w:hAnsi="Times New Roman"/>
          <w:sz w:val="28"/>
          <w:szCs w:val="28"/>
          <w:lang w:eastAsia="ru-RU"/>
        </w:rPr>
        <w:t>б) при решении вопроса о присвоении гражданскому служащему очередного классного чина по замещаемой должности гражданской службы;</w:t>
      </w:r>
    </w:p>
    <w:p w:rsidR="00C84C36" w:rsidRPr="00C84C36" w:rsidRDefault="00C84C36" w:rsidP="005C290A">
      <w:pPr>
        <w:shd w:val="clear" w:color="auto" w:fill="FFFFFF"/>
        <w:spacing w:after="0"/>
        <w:ind w:firstLine="709"/>
        <w:jc w:val="both"/>
        <w:rPr>
          <w:rFonts w:ascii="Times New Roman" w:hAnsi="Times New Roman"/>
          <w:sz w:val="28"/>
          <w:szCs w:val="28"/>
          <w:lang w:eastAsia="ru-RU"/>
        </w:rPr>
      </w:pPr>
      <w:r w:rsidRPr="00C84C36">
        <w:rPr>
          <w:rFonts w:ascii="Times New Roman" w:hAnsi="Times New Roman"/>
          <w:sz w:val="28"/>
          <w:szCs w:val="28"/>
          <w:lang w:eastAsia="ru-RU"/>
        </w:rPr>
        <w:t>в) при решении вопроса о присвоении гражданскому служащему классного чина после назначения его на более высокую должность гражданской службы, если для этой должности штатным расписанием предусмотрен более высокий классный чин, чем тот, который имеет гражданский служащий.</w:t>
      </w:r>
    </w:p>
    <w:p w:rsidR="00C84C36" w:rsidRPr="00C84C36" w:rsidRDefault="00C84C36" w:rsidP="005C290A">
      <w:pPr>
        <w:shd w:val="clear" w:color="auto" w:fill="FFFFFF"/>
        <w:spacing w:after="0"/>
        <w:ind w:firstLine="709"/>
        <w:jc w:val="both"/>
        <w:rPr>
          <w:rFonts w:ascii="Times New Roman" w:hAnsi="Times New Roman"/>
          <w:sz w:val="28"/>
          <w:szCs w:val="28"/>
          <w:lang w:eastAsia="ru-RU"/>
        </w:rPr>
      </w:pPr>
      <w:r w:rsidRPr="00C84C36">
        <w:rPr>
          <w:rFonts w:ascii="Times New Roman" w:hAnsi="Times New Roman"/>
          <w:sz w:val="28"/>
          <w:szCs w:val="28"/>
          <w:lang w:eastAsia="ru-RU"/>
        </w:rPr>
        <w:t>Не позднее, чем за месяц до проведения квалификационного экзамена непосредственный руководитель гражданского служащего направляет в комиссию отзыв об уровне знаний, навыков и умений гражданского служащего и о возможности присвоения ему классного чина.</w:t>
      </w:r>
    </w:p>
    <w:p w:rsidR="00C84C36" w:rsidRPr="00C84C36" w:rsidRDefault="00C84C36" w:rsidP="005C290A">
      <w:pPr>
        <w:shd w:val="clear" w:color="auto" w:fill="FFFFFF"/>
        <w:spacing w:after="0"/>
        <w:ind w:firstLine="709"/>
        <w:jc w:val="both"/>
        <w:rPr>
          <w:rFonts w:ascii="Times New Roman" w:hAnsi="Times New Roman"/>
          <w:sz w:val="28"/>
          <w:szCs w:val="28"/>
          <w:lang w:eastAsia="ru-RU"/>
        </w:rPr>
      </w:pPr>
      <w:r w:rsidRPr="00C84C36">
        <w:rPr>
          <w:rFonts w:ascii="Times New Roman" w:hAnsi="Times New Roman"/>
          <w:sz w:val="28"/>
          <w:szCs w:val="28"/>
          <w:lang w:eastAsia="ru-RU"/>
        </w:rPr>
        <w:t>Гражданский служащий должен быть ознакомлен с отзывом не менее чем за две недели до проведения квалификационного экзамена. Гражданский служащий вправе представить в комиссию заявление о своем несогласии с указанным отзывом.</w:t>
      </w:r>
    </w:p>
    <w:p w:rsidR="00C84C36" w:rsidRPr="00C84C36" w:rsidRDefault="00C84C36" w:rsidP="005C290A">
      <w:pPr>
        <w:shd w:val="clear" w:color="auto" w:fill="FFFFFF"/>
        <w:spacing w:after="0"/>
        <w:ind w:firstLine="709"/>
        <w:jc w:val="both"/>
        <w:rPr>
          <w:rFonts w:ascii="Times New Roman" w:hAnsi="Times New Roman"/>
          <w:sz w:val="28"/>
          <w:szCs w:val="28"/>
          <w:lang w:eastAsia="ru-RU"/>
        </w:rPr>
      </w:pPr>
      <w:r w:rsidRPr="00C84C36">
        <w:rPr>
          <w:rFonts w:ascii="Times New Roman" w:hAnsi="Times New Roman"/>
          <w:sz w:val="28"/>
          <w:szCs w:val="28"/>
          <w:lang w:eastAsia="ru-RU"/>
        </w:rPr>
        <w:t>По результатам квалификационного экзамена в отношении гражданского служащего комиссией выносится одно из следующих решений:</w:t>
      </w:r>
    </w:p>
    <w:p w:rsidR="00C84C36" w:rsidRPr="00C84C36" w:rsidRDefault="00C84C36" w:rsidP="005C290A">
      <w:pPr>
        <w:shd w:val="clear" w:color="auto" w:fill="FFFFFF"/>
        <w:spacing w:after="0"/>
        <w:ind w:firstLine="709"/>
        <w:jc w:val="both"/>
        <w:rPr>
          <w:rFonts w:ascii="Times New Roman" w:hAnsi="Times New Roman"/>
          <w:sz w:val="28"/>
          <w:szCs w:val="28"/>
          <w:lang w:eastAsia="ru-RU"/>
        </w:rPr>
      </w:pPr>
      <w:r w:rsidRPr="00C84C36">
        <w:rPr>
          <w:rFonts w:ascii="Times New Roman" w:hAnsi="Times New Roman"/>
          <w:sz w:val="28"/>
          <w:szCs w:val="28"/>
          <w:lang w:eastAsia="ru-RU"/>
        </w:rPr>
        <w:t>а) признать, что гражданский служащий сдал квалификационный экзамен, и рекомендовать его для присвоения классного чина;</w:t>
      </w:r>
    </w:p>
    <w:p w:rsidR="00C84C36" w:rsidRPr="00C84C36" w:rsidRDefault="00C84C36" w:rsidP="005C290A">
      <w:pPr>
        <w:shd w:val="clear" w:color="auto" w:fill="FFFFFF"/>
        <w:spacing w:after="0"/>
        <w:ind w:firstLine="709"/>
        <w:jc w:val="both"/>
        <w:rPr>
          <w:rFonts w:ascii="Times New Roman" w:hAnsi="Times New Roman"/>
          <w:sz w:val="28"/>
          <w:szCs w:val="28"/>
          <w:lang w:eastAsia="ru-RU"/>
        </w:rPr>
      </w:pPr>
      <w:r w:rsidRPr="00C84C36">
        <w:rPr>
          <w:rFonts w:ascii="Times New Roman" w:hAnsi="Times New Roman"/>
          <w:sz w:val="28"/>
          <w:szCs w:val="28"/>
          <w:lang w:eastAsia="ru-RU"/>
        </w:rPr>
        <w:lastRenderedPageBreak/>
        <w:t>б) признать, что гражданский служащий не сдал квалификационный экзамен.</w:t>
      </w:r>
    </w:p>
    <w:p w:rsidR="00C84C36" w:rsidRPr="00C84C36" w:rsidRDefault="00C84C36" w:rsidP="005C290A">
      <w:pPr>
        <w:shd w:val="clear" w:color="auto" w:fill="FFFFFF"/>
        <w:spacing w:after="0"/>
        <w:ind w:firstLine="709"/>
        <w:jc w:val="both"/>
        <w:rPr>
          <w:rFonts w:ascii="Times New Roman" w:hAnsi="Times New Roman"/>
          <w:sz w:val="28"/>
          <w:szCs w:val="28"/>
          <w:lang w:eastAsia="ru-RU"/>
        </w:rPr>
      </w:pPr>
      <w:r w:rsidRPr="00C84C36">
        <w:rPr>
          <w:rFonts w:ascii="Times New Roman" w:hAnsi="Times New Roman"/>
          <w:sz w:val="28"/>
          <w:szCs w:val="28"/>
          <w:lang w:eastAsia="ru-RU"/>
        </w:rPr>
        <w:t>Результат квалификационного экзамена заносится в экзаменационный лист гражданского служащего, который подписывается председателем, заместителем председателя, секретарем и членами комиссии, присутствовавшими на заседании. Гражданский служащий знакомится с экзаменационным листом под расписку.</w:t>
      </w:r>
    </w:p>
    <w:p w:rsidR="00C84C36" w:rsidRDefault="00C84C36" w:rsidP="005C290A">
      <w:pPr>
        <w:shd w:val="clear" w:color="auto" w:fill="FFFFFF"/>
        <w:spacing w:after="0"/>
        <w:ind w:firstLine="709"/>
        <w:jc w:val="both"/>
        <w:rPr>
          <w:rFonts w:ascii="Times New Roman" w:hAnsi="Times New Roman"/>
          <w:sz w:val="28"/>
          <w:szCs w:val="28"/>
          <w:lang w:eastAsia="ru-RU"/>
        </w:rPr>
      </w:pPr>
      <w:r w:rsidRPr="00C84C36">
        <w:rPr>
          <w:rFonts w:ascii="Times New Roman" w:hAnsi="Times New Roman"/>
          <w:sz w:val="28"/>
          <w:szCs w:val="28"/>
          <w:lang w:eastAsia="ru-RU"/>
        </w:rPr>
        <w:t>Гражданский служащий, не сдавший квалификационный экзамен, может выступить с инициативой о проведении повторного квалификационного экзамена не ранее, чем через шесть месяцев после проведения данного экзамена. Также он вправе обжаловать результаты квалификационного экзамена в соответствии с законодательством Российской Федерации.</w:t>
      </w:r>
    </w:p>
    <w:p w:rsidR="00A810A4" w:rsidRDefault="00A810A4" w:rsidP="005C290A">
      <w:pPr>
        <w:shd w:val="clear" w:color="auto" w:fill="FFFFFF"/>
        <w:spacing w:after="0"/>
        <w:ind w:firstLine="709"/>
        <w:jc w:val="both"/>
        <w:rPr>
          <w:rFonts w:ascii="Times New Roman" w:eastAsia="Calibri" w:hAnsi="Times New Roman" w:cs="Times New Roman"/>
          <w:sz w:val="28"/>
          <w:szCs w:val="28"/>
          <w:lang w:eastAsia="ru-RU"/>
        </w:rPr>
      </w:pPr>
      <w:r w:rsidRPr="00A810A4">
        <w:rPr>
          <w:rFonts w:ascii="Times New Roman" w:eastAsia="Calibri" w:hAnsi="Times New Roman" w:cs="Times New Roman"/>
          <w:sz w:val="28"/>
          <w:szCs w:val="28"/>
          <w:lang w:eastAsia="ru-RU"/>
        </w:rPr>
        <w:t>За о</w:t>
      </w:r>
      <w:r w:rsidR="008127DB">
        <w:rPr>
          <w:rFonts w:ascii="Times New Roman" w:eastAsia="Calibri" w:hAnsi="Times New Roman" w:cs="Times New Roman"/>
          <w:sz w:val="28"/>
          <w:szCs w:val="28"/>
          <w:lang w:eastAsia="ru-RU"/>
        </w:rPr>
        <w:t>тчетный период было проведено 17</w:t>
      </w:r>
      <w:r w:rsidR="000E3FDC">
        <w:rPr>
          <w:rFonts w:ascii="Times New Roman" w:eastAsia="Calibri" w:hAnsi="Times New Roman" w:cs="Times New Roman"/>
          <w:sz w:val="28"/>
          <w:szCs w:val="28"/>
          <w:lang w:eastAsia="ru-RU"/>
        </w:rPr>
        <w:t xml:space="preserve"> заседания</w:t>
      </w:r>
      <w:r w:rsidRPr="00A810A4">
        <w:rPr>
          <w:rFonts w:ascii="Times New Roman" w:eastAsia="Calibri" w:hAnsi="Times New Roman" w:cs="Times New Roman"/>
          <w:sz w:val="28"/>
          <w:szCs w:val="28"/>
          <w:lang w:eastAsia="ru-RU"/>
        </w:rPr>
        <w:t xml:space="preserve"> экзаменационн</w:t>
      </w:r>
      <w:r w:rsidR="008127DB">
        <w:rPr>
          <w:rFonts w:ascii="Times New Roman" w:eastAsia="Calibri" w:hAnsi="Times New Roman" w:cs="Times New Roman"/>
          <w:sz w:val="28"/>
          <w:szCs w:val="28"/>
          <w:lang w:eastAsia="ru-RU"/>
        </w:rPr>
        <w:t>ой и аттестационной комиссии, 89</w:t>
      </w:r>
      <w:r w:rsidRPr="00A810A4">
        <w:rPr>
          <w:rFonts w:ascii="Times New Roman" w:eastAsia="Calibri" w:hAnsi="Times New Roman" w:cs="Times New Roman"/>
          <w:sz w:val="28"/>
          <w:szCs w:val="28"/>
          <w:lang w:eastAsia="ru-RU"/>
        </w:rPr>
        <w:t xml:space="preserve"> государственных гражданских служащих сдали квалификационный экзамен</w:t>
      </w:r>
      <w:r>
        <w:rPr>
          <w:rFonts w:ascii="Times New Roman" w:eastAsia="Calibri" w:hAnsi="Times New Roman" w:cs="Times New Roman"/>
          <w:sz w:val="28"/>
          <w:szCs w:val="28"/>
          <w:lang w:eastAsia="ru-RU"/>
        </w:rPr>
        <w:t>,</w:t>
      </w:r>
      <w:r w:rsidRPr="00A810A4">
        <w:rPr>
          <w:rFonts w:ascii="Times New Roman" w:eastAsia="Calibri" w:hAnsi="Times New Roman" w:cs="Times New Roman"/>
          <w:sz w:val="28"/>
          <w:szCs w:val="28"/>
          <w:lang w:eastAsia="ru-RU"/>
        </w:rPr>
        <w:t xml:space="preserve"> им присвоены клас</w:t>
      </w:r>
      <w:r>
        <w:rPr>
          <w:rFonts w:ascii="Times New Roman" w:eastAsia="Calibri" w:hAnsi="Times New Roman" w:cs="Times New Roman"/>
          <w:sz w:val="28"/>
          <w:szCs w:val="28"/>
          <w:lang w:eastAsia="ru-RU"/>
        </w:rPr>
        <w:t xml:space="preserve">сные чины в соответствии </w:t>
      </w:r>
      <w:r w:rsidRPr="00A810A4">
        <w:rPr>
          <w:rFonts w:ascii="Times New Roman" w:eastAsia="Calibri" w:hAnsi="Times New Roman" w:cs="Times New Roman"/>
          <w:sz w:val="28"/>
          <w:szCs w:val="28"/>
          <w:lang w:eastAsia="ru-RU"/>
        </w:rPr>
        <w:t xml:space="preserve">с занимаемой должностью. </w:t>
      </w:r>
    </w:p>
    <w:p w:rsidR="00C84C36" w:rsidRPr="00C84C36" w:rsidRDefault="00C84C36" w:rsidP="005C290A">
      <w:pPr>
        <w:shd w:val="clear" w:color="auto" w:fill="FFFFFF"/>
        <w:spacing w:after="0"/>
        <w:ind w:firstLine="709"/>
        <w:jc w:val="both"/>
        <w:rPr>
          <w:rFonts w:ascii="Times New Roman" w:hAnsi="Times New Roman"/>
          <w:sz w:val="28"/>
          <w:szCs w:val="28"/>
        </w:rPr>
      </w:pPr>
      <w:r w:rsidRPr="00C84C36">
        <w:rPr>
          <w:rFonts w:ascii="Times New Roman" w:hAnsi="Times New Roman"/>
          <w:sz w:val="28"/>
          <w:szCs w:val="28"/>
        </w:rPr>
        <w:t xml:space="preserve">В комиссию по ведомственным наградам </w:t>
      </w:r>
      <w:r w:rsidR="00ED1F0C">
        <w:rPr>
          <w:rFonts w:ascii="Times New Roman" w:hAnsi="Times New Roman"/>
          <w:sz w:val="28"/>
          <w:szCs w:val="28"/>
        </w:rPr>
        <w:t xml:space="preserve">представлений не поступало. </w:t>
      </w:r>
    </w:p>
    <w:p w:rsidR="00C84C36" w:rsidRPr="00286AAA" w:rsidRDefault="00C84C36" w:rsidP="005C290A">
      <w:pPr>
        <w:shd w:val="clear" w:color="auto" w:fill="FFFFFF"/>
        <w:spacing w:after="0"/>
        <w:ind w:firstLine="709"/>
        <w:jc w:val="both"/>
        <w:rPr>
          <w:rFonts w:ascii="Times New Roman" w:hAnsi="Times New Roman"/>
          <w:b/>
          <w:sz w:val="28"/>
          <w:szCs w:val="28"/>
          <w:highlight w:val="yellow"/>
          <w:lang w:eastAsia="ru-RU"/>
        </w:rPr>
      </w:pPr>
    </w:p>
    <w:p w:rsidR="00C35F64" w:rsidRPr="00C35F64" w:rsidRDefault="00C35F64" w:rsidP="005C290A">
      <w:pPr>
        <w:shd w:val="clear" w:color="auto" w:fill="FFFFFF"/>
        <w:spacing w:after="0"/>
        <w:ind w:firstLine="709"/>
        <w:jc w:val="center"/>
        <w:rPr>
          <w:rFonts w:ascii="Times New Roman" w:eastAsia="Calibri" w:hAnsi="Times New Roman" w:cs="Times New Roman"/>
          <w:b/>
          <w:sz w:val="28"/>
          <w:szCs w:val="28"/>
          <w:lang w:eastAsia="ru-RU"/>
        </w:rPr>
      </w:pPr>
      <w:r w:rsidRPr="00C35F64">
        <w:rPr>
          <w:rFonts w:ascii="Times New Roman" w:eastAsia="Calibri" w:hAnsi="Times New Roman" w:cs="Times New Roman"/>
          <w:b/>
          <w:sz w:val="28"/>
          <w:szCs w:val="28"/>
          <w:lang w:eastAsia="ru-RU"/>
        </w:rPr>
        <w:t>4.5. Вопросы государственной гражданской службы</w:t>
      </w:r>
    </w:p>
    <w:p w:rsidR="00C35F64" w:rsidRPr="00C35F64" w:rsidRDefault="00C35F64" w:rsidP="005C290A">
      <w:pPr>
        <w:shd w:val="clear" w:color="auto" w:fill="FFFFFF"/>
        <w:spacing w:after="0"/>
        <w:ind w:firstLine="709"/>
        <w:jc w:val="center"/>
        <w:rPr>
          <w:rFonts w:ascii="Times New Roman" w:eastAsia="Calibri" w:hAnsi="Times New Roman" w:cs="Times New Roman"/>
          <w:b/>
          <w:sz w:val="28"/>
          <w:szCs w:val="28"/>
          <w:lang w:eastAsia="ru-RU"/>
        </w:rPr>
      </w:pPr>
    </w:p>
    <w:p w:rsidR="00C35F64" w:rsidRPr="00C35F64" w:rsidRDefault="00C35F64" w:rsidP="005C290A">
      <w:pPr>
        <w:spacing w:after="0"/>
        <w:ind w:firstLine="709"/>
        <w:jc w:val="both"/>
        <w:rPr>
          <w:rFonts w:ascii="Times New Roman" w:eastAsia="Calibri" w:hAnsi="Times New Roman" w:cs="Times New Roman"/>
          <w:sz w:val="28"/>
          <w:szCs w:val="28"/>
          <w:lang w:eastAsia="ru-RU"/>
        </w:rPr>
      </w:pPr>
      <w:r w:rsidRPr="00C35F64">
        <w:rPr>
          <w:rFonts w:ascii="Times New Roman" w:eastAsia="Calibri" w:hAnsi="Times New Roman" w:cs="Times New Roman"/>
          <w:sz w:val="28"/>
          <w:szCs w:val="28"/>
          <w:lang w:eastAsia="ru-RU"/>
        </w:rPr>
        <w:t>В соответствии с Федеральным законом Российской Федерации от 27 июля 2004 года №</w:t>
      </w:r>
      <w:r w:rsidR="00C32891">
        <w:rPr>
          <w:rFonts w:ascii="Times New Roman" w:eastAsia="Calibri" w:hAnsi="Times New Roman" w:cs="Times New Roman"/>
          <w:sz w:val="28"/>
          <w:szCs w:val="28"/>
          <w:lang w:eastAsia="ru-RU"/>
        </w:rPr>
        <w:t xml:space="preserve"> </w:t>
      </w:r>
      <w:r w:rsidRPr="00C35F64">
        <w:rPr>
          <w:rFonts w:ascii="Times New Roman" w:eastAsia="Calibri" w:hAnsi="Times New Roman" w:cs="Times New Roman"/>
          <w:sz w:val="28"/>
          <w:szCs w:val="28"/>
          <w:lang w:eastAsia="ru-RU"/>
        </w:rPr>
        <w:t>79-ФЗ «О государственной гражданкой службе Российской Федерации» все государственные гражданские служащие Управления Судебного департамента в РСО – Алания и районных судов РСО – Алания соответствуют квалификационным требованиям, предъявленным к должностям гражданской службы.</w:t>
      </w:r>
    </w:p>
    <w:p w:rsidR="00C35F64" w:rsidRPr="00C35F64" w:rsidRDefault="00C35F64" w:rsidP="005C290A">
      <w:pPr>
        <w:spacing w:after="0"/>
        <w:ind w:firstLine="709"/>
        <w:jc w:val="both"/>
        <w:rPr>
          <w:rFonts w:ascii="Times New Roman" w:eastAsia="Calibri" w:hAnsi="Times New Roman" w:cs="Times New Roman"/>
          <w:sz w:val="28"/>
          <w:szCs w:val="28"/>
          <w:lang w:eastAsia="ru-RU"/>
        </w:rPr>
      </w:pPr>
      <w:r w:rsidRPr="00C35F64">
        <w:rPr>
          <w:rFonts w:ascii="Times New Roman" w:eastAsia="Calibri" w:hAnsi="Times New Roman" w:cs="Times New Roman"/>
          <w:sz w:val="28"/>
          <w:szCs w:val="28"/>
          <w:lang w:eastAsia="ru-RU"/>
        </w:rPr>
        <w:t>Подбор и расстановка кадров Управления и судов осуществляется по уровню профессионального образования с учетом замещаемой должности госслужащими, стажа и опыта работы по специальности, профессиональных знаний и навыков, необходимых для исполнения должностных обязанностей в соответствии с Федеральным законом № 79-ФЗ.</w:t>
      </w:r>
    </w:p>
    <w:p w:rsidR="00C35F64" w:rsidRPr="00C35F64" w:rsidRDefault="00C35F64" w:rsidP="005C290A">
      <w:pPr>
        <w:spacing w:after="0"/>
        <w:ind w:firstLine="709"/>
        <w:jc w:val="both"/>
        <w:rPr>
          <w:rFonts w:ascii="Times New Roman" w:eastAsia="Calibri" w:hAnsi="Times New Roman" w:cs="Times New Roman"/>
          <w:sz w:val="28"/>
          <w:szCs w:val="28"/>
          <w:lang w:eastAsia="ru-RU"/>
        </w:rPr>
      </w:pPr>
      <w:r w:rsidRPr="00C35F64">
        <w:rPr>
          <w:rFonts w:ascii="Times New Roman" w:eastAsia="Calibri" w:hAnsi="Times New Roman" w:cs="Times New Roman"/>
          <w:sz w:val="28"/>
          <w:szCs w:val="28"/>
          <w:lang w:eastAsia="ru-RU"/>
        </w:rPr>
        <w:t xml:space="preserve">Специалисты Управления по образовательному уровню соответствуют квалификационным требованиям, предъявляемым к замещению должностей госслужбы. </w:t>
      </w:r>
    </w:p>
    <w:p w:rsidR="00C35F64" w:rsidRPr="00C35F64" w:rsidRDefault="00C35F64" w:rsidP="005C290A">
      <w:pPr>
        <w:spacing w:after="0"/>
        <w:ind w:firstLine="709"/>
        <w:jc w:val="both"/>
        <w:rPr>
          <w:rFonts w:ascii="Times New Roman" w:eastAsia="Calibri" w:hAnsi="Times New Roman" w:cs="Times New Roman"/>
          <w:sz w:val="28"/>
          <w:szCs w:val="28"/>
          <w:lang w:eastAsia="ru-RU"/>
        </w:rPr>
      </w:pPr>
      <w:r w:rsidRPr="00C35F64">
        <w:rPr>
          <w:rFonts w:ascii="Times New Roman" w:eastAsia="Calibri" w:hAnsi="Times New Roman" w:cs="Times New Roman"/>
          <w:sz w:val="28"/>
          <w:szCs w:val="28"/>
          <w:lang w:eastAsia="ru-RU"/>
        </w:rPr>
        <w:t>При приеме на работу для лиц, впервые назначенных на госслужбу в Управление и суд, устанавливается испытательный срок – от 3 до 6 месяцев. Со специалистами заключаются служебные контракты.</w:t>
      </w:r>
    </w:p>
    <w:p w:rsidR="00C35F64" w:rsidRPr="00C35F64" w:rsidRDefault="00C35F64" w:rsidP="005C290A">
      <w:pPr>
        <w:spacing w:after="0"/>
        <w:ind w:firstLine="709"/>
        <w:jc w:val="both"/>
        <w:rPr>
          <w:rFonts w:ascii="Times New Roman" w:eastAsia="Calibri" w:hAnsi="Times New Roman" w:cs="Times New Roman"/>
          <w:sz w:val="28"/>
          <w:szCs w:val="28"/>
          <w:lang w:eastAsia="ru-RU"/>
        </w:rPr>
      </w:pPr>
      <w:r w:rsidRPr="00C35F64">
        <w:rPr>
          <w:rFonts w:ascii="Times New Roman" w:eastAsia="Calibri" w:hAnsi="Times New Roman" w:cs="Times New Roman"/>
          <w:sz w:val="28"/>
          <w:szCs w:val="28"/>
          <w:lang w:eastAsia="ru-RU"/>
        </w:rPr>
        <w:lastRenderedPageBreak/>
        <w:t xml:space="preserve">При освобождении от замещаемой должности гражданской службы и увольнении соблюдаются требования, предусмотренные Федеральным законом № 79-ФЗ. Случаев необоснованного увольнения Управлением не допускалось. </w:t>
      </w:r>
    </w:p>
    <w:p w:rsidR="00C35F64" w:rsidRDefault="00C35F64" w:rsidP="005C290A">
      <w:pPr>
        <w:shd w:val="clear" w:color="auto" w:fill="FFFFFF"/>
        <w:spacing w:after="0"/>
        <w:ind w:firstLine="709"/>
        <w:jc w:val="both"/>
        <w:rPr>
          <w:rFonts w:ascii="Times New Roman" w:eastAsia="Calibri" w:hAnsi="Times New Roman" w:cs="Times New Roman"/>
          <w:sz w:val="28"/>
          <w:szCs w:val="28"/>
          <w:lang w:eastAsia="ru-RU"/>
        </w:rPr>
      </w:pPr>
      <w:r w:rsidRPr="00C35F64">
        <w:rPr>
          <w:rFonts w:ascii="Times New Roman" w:eastAsia="Calibri" w:hAnsi="Times New Roman" w:cs="Times New Roman"/>
          <w:sz w:val="28"/>
          <w:szCs w:val="28"/>
          <w:lang w:eastAsia="ru-RU"/>
        </w:rPr>
        <w:t>По всем должностям государственн</w:t>
      </w:r>
      <w:r w:rsidR="00C32891">
        <w:rPr>
          <w:rFonts w:ascii="Times New Roman" w:eastAsia="Calibri" w:hAnsi="Times New Roman" w:cs="Times New Roman"/>
          <w:sz w:val="28"/>
          <w:szCs w:val="28"/>
          <w:lang w:eastAsia="ru-RU"/>
        </w:rPr>
        <w:t>ой гражданской службы Управлением</w:t>
      </w:r>
      <w:r w:rsidRPr="00C35F64">
        <w:rPr>
          <w:rFonts w:ascii="Times New Roman" w:eastAsia="Calibri" w:hAnsi="Times New Roman" w:cs="Times New Roman"/>
          <w:sz w:val="28"/>
          <w:szCs w:val="28"/>
          <w:lang w:eastAsia="ru-RU"/>
        </w:rPr>
        <w:t xml:space="preserve"> разработаны и утверждены должностные регламенты. В Управлении организована работа по обновлению должностных регламентов государственных гражданских служащих Управления с учетом подготовленного Министерством труда и социальной защиты Российской Федерации справочника квалификационных требований к специальностям, направлениям подготовки, знаниям и умениям, которые необходимы для замещения должностей государственной гражданской службы.</w:t>
      </w:r>
    </w:p>
    <w:p w:rsidR="00C35F64" w:rsidRPr="00C35F64" w:rsidRDefault="00C35F64" w:rsidP="005C290A">
      <w:pPr>
        <w:shd w:val="clear" w:color="auto" w:fill="FFFFFF"/>
        <w:spacing w:after="0"/>
        <w:ind w:firstLine="709"/>
        <w:jc w:val="both"/>
        <w:rPr>
          <w:rFonts w:ascii="Times New Roman" w:eastAsia="Calibri" w:hAnsi="Times New Roman" w:cs="Times New Roman"/>
          <w:sz w:val="28"/>
          <w:szCs w:val="28"/>
          <w:lang w:eastAsia="ru-RU"/>
        </w:rPr>
      </w:pPr>
    </w:p>
    <w:p w:rsidR="00C35F64" w:rsidRDefault="00C35F64" w:rsidP="005C290A">
      <w:pPr>
        <w:spacing w:after="0"/>
        <w:ind w:firstLine="709"/>
        <w:jc w:val="center"/>
        <w:rPr>
          <w:rFonts w:ascii="Times New Roman" w:eastAsia="Times New Roman" w:hAnsi="Times New Roman" w:cs="Times New Roman"/>
          <w:b/>
          <w:sz w:val="28"/>
          <w:szCs w:val="28"/>
          <w:lang w:eastAsia="ru-RU"/>
        </w:rPr>
      </w:pPr>
      <w:r w:rsidRPr="00933A6E">
        <w:rPr>
          <w:rFonts w:ascii="Times New Roman" w:eastAsia="Times New Roman" w:hAnsi="Times New Roman" w:cs="Times New Roman"/>
          <w:b/>
          <w:sz w:val="28"/>
          <w:szCs w:val="28"/>
          <w:lang w:eastAsia="ru-RU"/>
        </w:rPr>
        <w:t>5.Контрольно-ревизионная работа</w:t>
      </w:r>
    </w:p>
    <w:p w:rsidR="00C35F64" w:rsidRPr="00933A6E" w:rsidRDefault="00C35F64" w:rsidP="005C290A">
      <w:pPr>
        <w:spacing w:after="0"/>
        <w:ind w:firstLine="709"/>
        <w:jc w:val="center"/>
        <w:rPr>
          <w:rFonts w:ascii="Times New Roman" w:eastAsia="Times New Roman" w:hAnsi="Times New Roman" w:cs="Times New Roman"/>
          <w:b/>
          <w:sz w:val="28"/>
          <w:szCs w:val="28"/>
          <w:lang w:eastAsia="ru-RU"/>
        </w:rPr>
      </w:pPr>
    </w:p>
    <w:p w:rsidR="00C35F64" w:rsidRPr="00933A6E" w:rsidRDefault="00C35F64" w:rsidP="005C290A">
      <w:pPr>
        <w:spacing w:after="0"/>
        <w:ind w:firstLine="709"/>
        <w:jc w:val="both"/>
        <w:rPr>
          <w:rFonts w:ascii="Times New Roman" w:eastAsia="Times New Roman" w:hAnsi="Times New Roman" w:cs="Times New Roman"/>
          <w:sz w:val="28"/>
          <w:szCs w:val="28"/>
          <w:lang w:eastAsia="ru-RU"/>
        </w:rPr>
      </w:pPr>
      <w:r w:rsidRPr="00933A6E">
        <w:rPr>
          <w:rFonts w:ascii="Times New Roman" w:eastAsia="Times New Roman" w:hAnsi="Times New Roman" w:cs="Times New Roman"/>
          <w:sz w:val="28"/>
          <w:szCs w:val="28"/>
          <w:lang w:eastAsia="ru-RU"/>
        </w:rPr>
        <w:t>Работа контрольно-ревизионно</w:t>
      </w:r>
      <w:r>
        <w:rPr>
          <w:rFonts w:ascii="Times New Roman" w:eastAsia="Times New Roman" w:hAnsi="Times New Roman" w:cs="Times New Roman"/>
          <w:sz w:val="28"/>
          <w:szCs w:val="28"/>
          <w:lang w:eastAsia="ru-RU"/>
        </w:rPr>
        <w:t>го</w:t>
      </w:r>
      <w:r w:rsidRPr="00933A6E">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работника</w:t>
      </w:r>
      <w:r w:rsidRPr="00933A6E">
        <w:rPr>
          <w:rFonts w:ascii="Times New Roman" w:eastAsia="Times New Roman" w:hAnsi="Times New Roman" w:cs="Times New Roman"/>
          <w:sz w:val="28"/>
          <w:szCs w:val="28"/>
          <w:lang w:eastAsia="ru-RU"/>
        </w:rPr>
        <w:t xml:space="preserve"> в течение отчетного периода строилась в соответствии с планом проведения ревизий финансово-хозяйственной</w:t>
      </w:r>
      <w:r>
        <w:rPr>
          <w:rFonts w:ascii="Times New Roman" w:eastAsia="Times New Roman" w:hAnsi="Times New Roman" w:cs="Times New Roman"/>
          <w:sz w:val="28"/>
          <w:szCs w:val="28"/>
          <w:lang w:eastAsia="ru-RU"/>
        </w:rPr>
        <w:t xml:space="preserve"> деятельности Управления на 20</w:t>
      </w:r>
      <w:r w:rsidR="00370E21">
        <w:rPr>
          <w:rFonts w:ascii="Times New Roman" w:eastAsia="Times New Roman" w:hAnsi="Times New Roman" w:cs="Times New Roman"/>
          <w:sz w:val="28"/>
          <w:szCs w:val="28"/>
          <w:lang w:eastAsia="ru-RU"/>
        </w:rPr>
        <w:t>2</w:t>
      </w:r>
      <w:r w:rsidR="00CC5A79">
        <w:rPr>
          <w:rFonts w:ascii="Times New Roman" w:eastAsia="Times New Roman" w:hAnsi="Times New Roman" w:cs="Times New Roman"/>
          <w:sz w:val="28"/>
          <w:szCs w:val="28"/>
          <w:lang w:eastAsia="ru-RU"/>
        </w:rPr>
        <w:t>5</w:t>
      </w:r>
      <w:r w:rsidRPr="00933A6E">
        <w:rPr>
          <w:rFonts w:ascii="Times New Roman" w:eastAsia="Times New Roman" w:hAnsi="Times New Roman" w:cs="Times New Roman"/>
          <w:sz w:val="28"/>
          <w:szCs w:val="28"/>
          <w:lang w:eastAsia="ru-RU"/>
        </w:rPr>
        <w:t xml:space="preserve"> год. Проверка отдельных вопросов финансово-хозяйственной деятельности была проведена во всех районных судах, Владикавказском гарнизонном военном суде, а также в Управлении. </w:t>
      </w:r>
    </w:p>
    <w:p w:rsidR="00C35F64" w:rsidRPr="00933A6E" w:rsidRDefault="00C35F64" w:rsidP="005C290A">
      <w:pPr>
        <w:spacing w:after="0"/>
        <w:ind w:firstLine="709"/>
        <w:jc w:val="both"/>
        <w:rPr>
          <w:rFonts w:ascii="Times New Roman" w:eastAsia="Times New Roman" w:hAnsi="Times New Roman" w:cs="Times New Roman"/>
          <w:sz w:val="28"/>
          <w:szCs w:val="28"/>
          <w:lang w:eastAsia="ru-RU"/>
        </w:rPr>
      </w:pPr>
      <w:r w:rsidRPr="00933A6E">
        <w:rPr>
          <w:rFonts w:ascii="Times New Roman" w:eastAsia="Times New Roman" w:hAnsi="Times New Roman" w:cs="Times New Roman"/>
          <w:sz w:val="28"/>
          <w:szCs w:val="28"/>
          <w:lang w:eastAsia="ru-RU"/>
        </w:rPr>
        <w:t>В начале года проведены контрольные проверки по мероприятиям, направленным на устранение выявленных ранее нарушений.</w:t>
      </w:r>
    </w:p>
    <w:p w:rsidR="00C35F64" w:rsidRPr="00933A6E" w:rsidRDefault="00C35F64" w:rsidP="005C290A">
      <w:pPr>
        <w:spacing w:after="0"/>
        <w:ind w:firstLine="709"/>
        <w:jc w:val="center"/>
        <w:outlineLvl w:val="0"/>
        <w:rPr>
          <w:rFonts w:ascii="Times New Roman" w:eastAsia="Times New Roman" w:hAnsi="Times New Roman" w:cs="Times New Roman"/>
          <w:b/>
          <w:sz w:val="28"/>
          <w:szCs w:val="28"/>
          <w:lang w:eastAsia="ru-RU"/>
        </w:rPr>
      </w:pPr>
    </w:p>
    <w:p w:rsidR="00C35F64" w:rsidRDefault="00C35F64" w:rsidP="005C290A">
      <w:pPr>
        <w:spacing w:after="0"/>
        <w:ind w:firstLine="709"/>
        <w:jc w:val="center"/>
        <w:outlineLvl w:val="0"/>
        <w:rPr>
          <w:rFonts w:ascii="Times New Roman" w:eastAsia="Times New Roman" w:hAnsi="Times New Roman" w:cs="Times New Roman"/>
          <w:b/>
          <w:sz w:val="28"/>
          <w:szCs w:val="28"/>
          <w:lang w:eastAsia="ru-RU"/>
        </w:rPr>
      </w:pPr>
      <w:r w:rsidRPr="00933A6E">
        <w:rPr>
          <w:rFonts w:ascii="Times New Roman" w:eastAsia="Times New Roman" w:hAnsi="Times New Roman" w:cs="Times New Roman"/>
          <w:b/>
          <w:sz w:val="28"/>
          <w:szCs w:val="28"/>
          <w:lang w:eastAsia="ru-RU"/>
        </w:rPr>
        <w:t>5.1. Порядок расходования бюджетных средств</w:t>
      </w:r>
    </w:p>
    <w:p w:rsidR="00C35F64" w:rsidRPr="00933A6E" w:rsidRDefault="00C35F64" w:rsidP="005C290A">
      <w:pPr>
        <w:spacing w:after="0"/>
        <w:ind w:firstLine="709"/>
        <w:jc w:val="center"/>
        <w:outlineLvl w:val="0"/>
        <w:rPr>
          <w:rFonts w:ascii="Times New Roman" w:eastAsia="Times New Roman" w:hAnsi="Times New Roman" w:cs="Times New Roman"/>
          <w:b/>
          <w:sz w:val="28"/>
          <w:szCs w:val="28"/>
          <w:lang w:eastAsia="ru-RU"/>
        </w:rPr>
      </w:pPr>
    </w:p>
    <w:p w:rsidR="00C35F64" w:rsidRPr="00933A6E" w:rsidRDefault="00C35F64" w:rsidP="005C290A">
      <w:pPr>
        <w:spacing w:after="0"/>
        <w:ind w:firstLine="709"/>
        <w:jc w:val="both"/>
        <w:rPr>
          <w:rFonts w:ascii="Times New Roman" w:eastAsia="Times New Roman" w:hAnsi="Times New Roman" w:cs="Times New Roman"/>
          <w:sz w:val="28"/>
          <w:szCs w:val="28"/>
          <w:lang w:eastAsia="ru-RU"/>
        </w:rPr>
      </w:pPr>
      <w:r w:rsidRPr="00933A6E">
        <w:rPr>
          <w:rFonts w:ascii="Times New Roman" w:eastAsia="Times New Roman" w:hAnsi="Times New Roman" w:cs="Times New Roman"/>
          <w:sz w:val="28"/>
          <w:szCs w:val="28"/>
          <w:lang w:eastAsia="ru-RU"/>
        </w:rPr>
        <w:t>В соответствии с установленными требованиями в территориальное УФК представлены образцы подписей на бухгалтерских документах.</w:t>
      </w:r>
    </w:p>
    <w:p w:rsidR="00C35F64" w:rsidRPr="00933A6E" w:rsidRDefault="00C35F64" w:rsidP="005C290A">
      <w:pPr>
        <w:spacing w:after="0"/>
        <w:ind w:firstLine="709"/>
        <w:jc w:val="both"/>
        <w:rPr>
          <w:rFonts w:ascii="Times New Roman" w:eastAsia="Times New Roman" w:hAnsi="Times New Roman" w:cs="Times New Roman"/>
          <w:sz w:val="28"/>
          <w:szCs w:val="28"/>
          <w:lang w:eastAsia="ru-RU"/>
        </w:rPr>
      </w:pPr>
      <w:r w:rsidRPr="00933A6E">
        <w:rPr>
          <w:rFonts w:ascii="Times New Roman" w:eastAsia="Times New Roman" w:hAnsi="Times New Roman" w:cs="Times New Roman"/>
          <w:sz w:val="28"/>
          <w:szCs w:val="28"/>
          <w:lang w:eastAsia="ru-RU"/>
        </w:rPr>
        <w:t>Использование бюджетных средств осуществлялось Управлением в строгом соответствии со сметой расходов и доходов. Расходования сверх доведенных лимитов бюджетных обязательств не выявлено.</w:t>
      </w:r>
    </w:p>
    <w:p w:rsidR="00C35F64" w:rsidRPr="00933A6E" w:rsidRDefault="00C35F64" w:rsidP="005C290A">
      <w:pPr>
        <w:spacing w:after="0"/>
        <w:ind w:firstLine="709"/>
        <w:jc w:val="both"/>
        <w:rPr>
          <w:rFonts w:ascii="Times New Roman" w:eastAsia="Times New Roman" w:hAnsi="Times New Roman" w:cs="Times New Roman"/>
          <w:sz w:val="28"/>
          <w:szCs w:val="28"/>
          <w:lang w:eastAsia="ru-RU"/>
        </w:rPr>
      </w:pPr>
      <w:r w:rsidRPr="00933A6E">
        <w:rPr>
          <w:rFonts w:ascii="Times New Roman" w:eastAsia="Times New Roman" w:hAnsi="Times New Roman" w:cs="Times New Roman"/>
          <w:sz w:val="28"/>
          <w:szCs w:val="28"/>
          <w:lang w:eastAsia="ru-RU"/>
        </w:rPr>
        <w:t>Осуществлялась проверка расходования средств на текущий, капитальный ремонт зданий районных судов. По результатам ревизий нарушений не выявлено. Все затраты производились в соответствии с проектно-сметной документацией и на основании заключенных государственных контрактов.</w:t>
      </w:r>
    </w:p>
    <w:p w:rsidR="00C35F64" w:rsidRPr="00933A6E" w:rsidRDefault="00C35F64" w:rsidP="005C290A">
      <w:pPr>
        <w:spacing w:after="0"/>
        <w:ind w:firstLine="709"/>
        <w:jc w:val="both"/>
        <w:rPr>
          <w:rFonts w:ascii="Times New Roman" w:eastAsia="Times New Roman" w:hAnsi="Times New Roman" w:cs="Times New Roman"/>
          <w:sz w:val="28"/>
          <w:szCs w:val="28"/>
          <w:lang w:eastAsia="ru-RU"/>
        </w:rPr>
      </w:pPr>
      <w:r w:rsidRPr="00933A6E">
        <w:rPr>
          <w:rFonts w:ascii="Times New Roman" w:eastAsia="Times New Roman" w:hAnsi="Times New Roman" w:cs="Times New Roman"/>
          <w:sz w:val="28"/>
          <w:szCs w:val="28"/>
          <w:lang w:eastAsia="ru-RU"/>
        </w:rPr>
        <w:t xml:space="preserve">Авансовые платежи сверхустановленных размеров Управлением не производились, все оплаты осуществлялись в строгом соответствии с заключенными договорами и государственными контрактами. </w:t>
      </w:r>
    </w:p>
    <w:p w:rsidR="00C35F64" w:rsidRPr="00933A6E" w:rsidRDefault="00C35F64" w:rsidP="005C290A">
      <w:pPr>
        <w:spacing w:after="0"/>
        <w:ind w:firstLine="709"/>
        <w:jc w:val="both"/>
        <w:rPr>
          <w:rFonts w:ascii="Times New Roman" w:eastAsia="Times New Roman" w:hAnsi="Times New Roman" w:cs="Times New Roman"/>
          <w:sz w:val="28"/>
          <w:szCs w:val="28"/>
          <w:lang w:eastAsia="ru-RU"/>
        </w:rPr>
      </w:pPr>
      <w:r w:rsidRPr="00933A6E">
        <w:rPr>
          <w:rFonts w:ascii="Times New Roman" w:eastAsia="Times New Roman" w:hAnsi="Times New Roman" w:cs="Times New Roman"/>
          <w:sz w:val="28"/>
          <w:szCs w:val="28"/>
          <w:lang w:eastAsia="ru-RU"/>
        </w:rPr>
        <w:lastRenderedPageBreak/>
        <w:t>Проводились проверки правильности и правомерности оплаты гражданам, привлекаемым к участию в судебных процессах (эксперты, потерпевшие, свидетели, адвокаты). Оплата услуг адвоката производится в строгом соответствии с установленными требованиями. Районными судами направляются</w:t>
      </w:r>
      <w:r w:rsidR="00C32891">
        <w:rPr>
          <w:rFonts w:ascii="Times New Roman" w:eastAsia="Times New Roman" w:hAnsi="Times New Roman" w:cs="Times New Roman"/>
          <w:sz w:val="28"/>
          <w:szCs w:val="28"/>
          <w:lang w:eastAsia="ru-RU"/>
        </w:rPr>
        <w:t xml:space="preserve"> определения</w:t>
      </w:r>
      <w:r w:rsidRPr="00933A6E">
        <w:rPr>
          <w:rFonts w:ascii="Times New Roman" w:eastAsia="Times New Roman" w:hAnsi="Times New Roman" w:cs="Times New Roman"/>
          <w:sz w:val="28"/>
          <w:szCs w:val="28"/>
          <w:lang w:eastAsia="ru-RU"/>
        </w:rPr>
        <w:t xml:space="preserve"> </w:t>
      </w:r>
      <w:r w:rsidR="00C32891">
        <w:rPr>
          <w:rFonts w:ascii="Times New Roman" w:eastAsia="Times New Roman" w:hAnsi="Times New Roman" w:cs="Times New Roman"/>
          <w:sz w:val="28"/>
          <w:szCs w:val="28"/>
          <w:lang w:eastAsia="ru-RU"/>
        </w:rPr>
        <w:t>(</w:t>
      </w:r>
      <w:r w:rsidRPr="00933A6E">
        <w:rPr>
          <w:rFonts w:ascii="Times New Roman" w:eastAsia="Times New Roman" w:hAnsi="Times New Roman" w:cs="Times New Roman"/>
          <w:sz w:val="28"/>
          <w:szCs w:val="28"/>
          <w:lang w:eastAsia="ru-RU"/>
        </w:rPr>
        <w:t>постановления</w:t>
      </w:r>
      <w:r w:rsidR="00C32891">
        <w:rPr>
          <w:rFonts w:ascii="Times New Roman" w:eastAsia="Times New Roman" w:hAnsi="Times New Roman" w:cs="Times New Roman"/>
          <w:sz w:val="28"/>
          <w:szCs w:val="28"/>
          <w:lang w:eastAsia="ru-RU"/>
        </w:rPr>
        <w:t>)</w:t>
      </w:r>
      <w:r w:rsidRPr="00933A6E">
        <w:rPr>
          <w:rFonts w:ascii="Times New Roman" w:eastAsia="Times New Roman" w:hAnsi="Times New Roman" w:cs="Times New Roman"/>
          <w:sz w:val="28"/>
          <w:szCs w:val="28"/>
          <w:lang w:eastAsia="ru-RU"/>
        </w:rPr>
        <w:t xml:space="preserve"> судьи об оплате услуг адвоката, после чего работником Управления составляется реестр</w:t>
      </w:r>
      <w:r>
        <w:rPr>
          <w:rFonts w:ascii="Times New Roman" w:eastAsia="Times New Roman" w:hAnsi="Times New Roman" w:cs="Times New Roman"/>
          <w:sz w:val="28"/>
          <w:szCs w:val="28"/>
          <w:lang w:eastAsia="ru-RU"/>
        </w:rPr>
        <w:t>,</w:t>
      </w:r>
      <w:r w:rsidRPr="00933A6E">
        <w:rPr>
          <w:rFonts w:ascii="Times New Roman" w:eastAsia="Times New Roman" w:hAnsi="Times New Roman" w:cs="Times New Roman"/>
          <w:sz w:val="28"/>
          <w:szCs w:val="28"/>
          <w:lang w:eastAsia="ru-RU"/>
        </w:rPr>
        <w:t xml:space="preserve"> ответственным за работу с адвокатами, осуществляется проверка соответствия сумм, указанных в постановлении, с реестром. Фактов неправомерного и неправильного перечисления денежных средств на счета адвокатских палат не выявлено.</w:t>
      </w:r>
    </w:p>
    <w:p w:rsidR="00C35F64" w:rsidRDefault="00C35F64" w:rsidP="005C290A">
      <w:pPr>
        <w:spacing w:after="0"/>
        <w:ind w:firstLine="709"/>
        <w:jc w:val="both"/>
        <w:rPr>
          <w:rFonts w:ascii="Times New Roman" w:eastAsia="Times New Roman" w:hAnsi="Times New Roman" w:cs="Times New Roman"/>
          <w:sz w:val="28"/>
          <w:szCs w:val="28"/>
          <w:lang w:eastAsia="ru-RU"/>
        </w:rPr>
      </w:pPr>
      <w:r w:rsidRPr="00933A6E">
        <w:rPr>
          <w:rFonts w:ascii="Times New Roman" w:eastAsia="Times New Roman" w:hAnsi="Times New Roman" w:cs="Times New Roman"/>
          <w:sz w:val="28"/>
          <w:szCs w:val="28"/>
          <w:lang w:eastAsia="ru-RU"/>
        </w:rPr>
        <w:t>Начисления заработной платы осуществлялись в соответствии с требованиями нормативных документов. Все выплаты пособий, компенсаций и других денежных выплат были правомерны и осуществлены на основании решений соответствующих комиссий и приказов начальника Управления.</w:t>
      </w:r>
    </w:p>
    <w:p w:rsidR="00B3798D" w:rsidRPr="00B3798D" w:rsidRDefault="00B3798D" w:rsidP="005C290A">
      <w:pPr>
        <w:spacing w:after="0"/>
        <w:ind w:firstLine="708"/>
        <w:jc w:val="both"/>
        <w:rPr>
          <w:rFonts w:ascii="Times New Roman" w:eastAsia="Times New Roman" w:hAnsi="Times New Roman" w:cs="Times New Roman"/>
          <w:sz w:val="24"/>
          <w:szCs w:val="24"/>
          <w:lang w:eastAsia="ru-RU"/>
        </w:rPr>
      </w:pPr>
      <w:r w:rsidRPr="00B3798D">
        <w:rPr>
          <w:rFonts w:ascii="Times New Roman" w:eastAsia="Times New Roman" w:hAnsi="Times New Roman" w:cs="Times New Roman"/>
          <w:sz w:val="28"/>
          <w:szCs w:val="28"/>
          <w:lang w:eastAsia="ru-RU"/>
        </w:rPr>
        <w:t>Проведен анализ стоимости ма</w:t>
      </w:r>
      <w:r w:rsidR="001A147F">
        <w:rPr>
          <w:rFonts w:ascii="Times New Roman" w:eastAsia="Times New Roman" w:hAnsi="Times New Roman" w:cs="Times New Roman"/>
          <w:sz w:val="28"/>
          <w:szCs w:val="28"/>
          <w:lang w:eastAsia="ru-RU"/>
        </w:rPr>
        <w:t xml:space="preserve">териальных запасов </w:t>
      </w:r>
      <w:proofErr w:type="gramStart"/>
      <w:r w:rsidR="001A147F">
        <w:rPr>
          <w:rFonts w:ascii="Times New Roman" w:eastAsia="Times New Roman" w:hAnsi="Times New Roman" w:cs="Times New Roman"/>
          <w:sz w:val="28"/>
          <w:szCs w:val="28"/>
          <w:lang w:eastAsia="ru-RU"/>
        </w:rPr>
        <w:t xml:space="preserve">на </w:t>
      </w:r>
      <w:r w:rsidR="00CC5A79">
        <w:rPr>
          <w:rFonts w:ascii="Times New Roman" w:eastAsia="Times New Roman" w:hAnsi="Times New Roman" w:cs="Times New Roman"/>
          <w:sz w:val="28"/>
          <w:szCs w:val="28"/>
          <w:lang w:eastAsia="ru-RU"/>
        </w:rPr>
        <w:t>конец</w:t>
      </w:r>
      <w:proofErr w:type="gramEnd"/>
      <w:r w:rsidR="00CC5A79">
        <w:rPr>
          <w:rFonts w:ascii="Times New Roman" w:eastAsia="Times New Roman" w:hAnsi="Times New Roman" w:cs="Times New Roman"/>
          <w:sz w:val="28"/>
          <w:szCs w:val="28"/>
          <w:lang w:eastAsia="ru-RU"/>
        </w:rPr>
        <w:t xml:space="preserve"> 2025</w:t>
      </w:r>
      <w:r w:rsidRPr="00B3798D">
        <w:rPr>
          <w:rFonts w:ascii="Times New Roman" w:eastAsia="Times New Roman" w:hAnsi="Times New Roman" w:cs="Times New Roman"/>
          <w:sz w:val="28"/>
          <w:szCs w:val="28"/>
          <w:lang w:eastAsia="ru-RU"/>
        </w:rPr>
        <w:t xml:space="preserve"> года, рассчитав коэффициент увеличения стоимости материальных запасов. Коэффициент увеличения стоимости материальных запасов в Управлении не превышает значение инфляции в отчетном году.</w:t>
      </w:r>
    </w:p>
    <w:p w:rsidR="00CC5A79" w:rsidRPr="00A029F5" w:rsidRDefault="00CC5A79" w:rsidP="00CC5A79">
      <w:pPr>
        <w:spacing w:after="0"/>
        <w:ind w:firstLine="709"/>
        <w:jc w:val="both"/>
        <w:rPr>
          <w:rFonts w:ascii="Times New Roman" w:eastAsia="Times New Roman" w:hAnsi="Times New Roman" w:cs="Times New Roman"/>
          <w:sz w:val="28"/>
          <w:szCs w:val="28"/>
          <w:lang w:eastAsia="ru-RU"/>
        </w:rPr>
      </w:pPr>
      <w:r w:rsidRPr="00A029F5">
        <w:rPr>
          <w:rFonts w:ascii="Times New Roman" w:eastAsia="Times New Roman" w:hAnsi="Times New Roman" w:cs="Times New Roman"/>
          <w:sz w:val="28"/>
          <w:szCs w:val="28"/>
          <w:lang w:eastAsia="ru-RU"/>
        </w:rPr>
        <w:t>В соответствии с Учетной политикой Управления, утвержденной приказом начальника Управления №</w:t>
      </w:r>
      <w:r>
        <w:rPr>
          <w:rFonts w:ascii="Times New Roman" w:eastAsia="Times New Roman" w:hAnsi="Times New Roman" w:cs="Times New Roman"/>
          <w:sz w:val="28"/>
          <w:szCs w:val="28"/>
          <w:lang w:eastAsia="ru-RU"/>
        </w:rPr>
        <w:t>11</w:t>
      </w:r>
      <w:r w:rsidRPr="00A029F5">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о/д</w:t>
      </w:r>
      <w:r w:rsidRPr="00A029F5">
        <w:rPr>
          <w:rFonts w:ascii="Times New Roman" w:eastAsia="Times New Roman" w:hAnsi="Times New Roman" w:cs="Times New Roman"/>
          <w:sz w:val="28"/>
          <w:szCs w:val="28"/>
          <w:lang w:eastAsia="ru-RU"/>
        </w:rPr>
        <w:t xml:space="preserve"> от </w:t>
      </w:r>
      <w:r>
        <w:rPr>
          <w:rFonts w:ascii="Times New Roman" w:eastAsia="Times New Roman" w:hAnsi="Times New Roman" w:cs="Times New Roman"/>
          <w:sz w:val="28"/>
          <w:szCs w:val="28"/>
          <w:lang w:eastAsia="ru-RU"/>
        </w:rPr>
        <w:t>30</w:t>
      </w:r>
      <w:r w:rsidRPr="00A029F5">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10</w:t>
      </w:r>
      <w:r w:rsidRPr="00A029F5">
        <w:rPr>
          <w:rFonts w:ascii="Times New Roman" w:eastAsia="Times New Roman" w:hAnsi="Times New Roman" w:cs="Times New Roman"/>
          <w:sz w:val="28"/>
          <w:szCs w:val="28"/>
          <w:lang w:eastAsia="ru-RU"/>
        </w:rPr>
        <w:t>.20</w:t>
      </w:r>
      <w:r>
        <w:rPr>
          <w:rFonts w:ascii="Times New Roman" w:eastAsia="Times New Roman" w:hAnsi="Times New Roman" w:cs="Times New Roman"/>
          <w:sz w:val="28"/>
          <w:szCs w:val="28"/>
          <w:lang w:eastAsia="ru-RU"/>
        </w:rPr>
        <w:t>18</w:t>
      </w:r>
      <w:r w:rsidRPr="00A029F5">
        <w:rPr>
          <w:rFonts w:ascii="Times New Roman" w:eastAsia="Times New Roman" w:hAnsi="Times New Roman" w:cs="Times New Roman"/>
          <w:sz w:val="28"/>
          <w:szCs w:val="28"/>
          <w:lang w:eastAsia="ru-RU"/>
        </w:rPr>
        <w:t xml:space="preserve"> года</w:t>
      </w:r>
      <w:r>
        <w:rPr>
          <w:rFonts w:ascii="Times New Roman" w:eastAsia="Times New Roman" w:hAnsi="Times New Roman" w:cs="Times New Roman"/>
          <w:sz w:val="28"/>
          <w:szCs w:val="28"/>
          <w:lang w:eastAsia="ru-RU"/>
        </w:rPr>
        <w:t xml:space="preserve"> (в редакции приказа № 54 о/д от 20.12.2024 года)</w:t>
      </w:r>
      <w:r w:rsidRPr="00A029F5">
        <w:rPr>
          <w:rFonts w:ascii="Times New Roman" w:eastAsia="Times New Roman" w:hAnsi="Times New Roman" w:cs="Times New Roman"/>
          <w:sz w:val="28"/>
          <w:szCs w:val="28"/>
          <w:lang w:eastAsia="ru-RU"/>
        </w:rPr>
        <w:t xml:space="preserve">, журналы операций подписываются главным бухгалтером и ответственным специалистом, ведущим соответствующий журнал операций. </w:t>
      </w:r>
    </w:p>
    <w:p w:rsidR="00CC5A79" w:rsidRDefault="00CC5A79" w:rsidP="00CC5A79">
      <w:pPr>
        <w:spacing w:after="0"/>
        <w:ind w:firstLine="709"/>
        <w:jc w:val="both"/>
        <w:rPr>
          <w:rFonts w:ascii="Times New Roman" w:hAnsi="Times New Roman" w:cs="Times New Roman"/>
          <w:sz w:val="28"/>
          <w:szCs w:val="28"/>
        </w:rPr>
      </w:pPr>
      <w:r w:rsidRPr="00A029F5">
        <w:rPr>
          <w:rFonts w:ascii="Times New Roman" w:hAnsi="Times New Roman" w:cs="Times New Roman"/>
          <w:sz w:val="28"/>
          <w:szCs w:val="28"/>
        </w:rPr>
        <w:t>Приказом начальника Управления № 12-од от 30.10.2018 года утверждено Положение об утверждении организации работы с денежными средствами, поступающими на лицевой счет</w:t>
      </w:r>
      <w:r>
        <w:rPr>
          <w:rFonts w:ascii="Times New Roman" w:hAnsi="Times New Roman" w:cs="Times New Roman"/>
          <w:sz w:val="28"/>
          <w:szCs w:val="28"/>
        </w:rPr>
        <w:t xml:space="preserve"> для учета операций со средствами, поступающими во временное распоряжение</w:t>
      </w:r>
      <w:r w:rsidRPr="00A029F5">
        <w:rPr>
          <w:rFonts w:ascii="Times New Roman" w:hAnsi="Times New Roman" w:cs="Times New Roman"/>
          <w:sz w:val="28"/>
          <w:szCs w:val="28"/>
        </w:rPr>
        <w:t xml:space="preserve"> Управления №5101270350.  </w:t>
      </w:r>
    </w:p>
    <w:p w:rsidR="00CC5A79" w:rsidRPr="00A029F5" w:rsidRDefault="00CC5A79" w:rsidP="00CC5A79">
      <w:pPr>
        <w:spacing w:after="0"/>
        <w:ind w:firstLine="709"/>
        <w:jc w:val="both"/>
        <w:rPr>
          <w:rFonts w:ascii="Times New Roman" w:eastAsia="Times New Roman" w:hAnsi="Times New Roman" w:cs="Times New Roman"/>
          <w:sz w:val="28"/>
          <w:szCs w:val="28"/>
          <w:lang w:eastAsia="ru-RU"/>
        </w:rPr>
      </w:pPr>
      <w:r w:rsidRPr="00A029F5">
        <w:rPr>
          <w:rFonts w:ascii="Times New Roman" w:eastAsia="Times New Roman" w:hAnsi="Times New Roman" w:cs="Times New Roman"/>
          <w:sz w:val="28"/>
          <w:szCs w:val="28"/>
          <w:lang w:eastAsia="ru-RU"/>
        </w:rPr>
        <w:t>Порядок учета бюджетных и денежных обязательств получателей средств федерального бюджета Управление ведет в соответствие с приказом Министерства фин</w:t>
      </w:r>
      <w:r>
        <w:rPr>
          <w:rFonts w:ascii="Times New Roman" w:eastAsia="Times New Roman" w:hAnsi="Times New Roman" w:cs="Times New Roman"/>
          <w:sz w:val="28"/>
          <w:szCs w:val="28"/>
          <w:lang w:eastAsia="ru-RU"/>
        </w:rPr>
        <w:t>ансов Российской Федерации от 29.03.2018 года №09-02-08/20555</w:t>
      </w:r>
      <w:r w:rsidRPr="00A029F5">
        <w:rPr>
          <w:rFonts w:ascii="Times New Roman" w:eastAsia="Times New Roman" w:hAnsi="Times New Roman" w:cs="Times New Roman"/>
          <w:sz w:val="28"/>
          <w:szCs w:val="28"/>
          <w:lang w:eastAsia="ru-RU"/>
        </w:rPr>
        <w:t>.  Порядок составления, утверждения и ведения бюджетной росписи Судебного департамента при Верховном Суде Российской Федерации, распределения лимитов бюджетных обязательств по подведомственным получателям бюджетных обязательств на 20</w:t>
      </w:r>
      <w:r>
        <w:rPr>
          <w:rFonts w:ascii="Times New Roman" w:eastAsia="Times New Roman" w:hAnsi="Times New Roman" w:cs="Times New Roman"/>
          <w:sz w:val="28"/>
          <w:szCs w:val="28"/>
          <w:lang w:eastAsia="ru-RU"/>
        </w:rPr>
        <w:t>25</w:t>
      </w:r>
      <w:r w:rsidRPr="00A029F5">
        <w:rPr>
          <w:rFonts w:ascii="Times New Roman" w:eastAsia="Times New Roman" w:hAnsi="Times New Roman" w:cs="Times New Roman"/>
          <w:sz w:val="28"/>
          <w:szCs w:val="28"/>
          <w:lang w:eastAsia="ru-RU"/>
        </w:rPr>
        <w:t xml:space="preserve"> год, утвержден пр</w:t>
      </w:r>
      <w:r>
        <w:rPr>
          <w:rFonts w:ascii="Times New Roman" w:eastAsia="Times New Roman" w:hAnsi="Times New Roman" w:cs="Times New Roman"/>
          <w:sz w:val="28"/>
          <w:szCs w:val="28"/>
          <w:lang w:eastAsia="ru-RU"/>
        </w:rPr>
        <w:t>иказом Судебного департамента №83 от 16.05.2023</w:t>
      </w:r>
      <w:r w:rsidRPr="00A029F5">
        <w:rPr>
          <w:rFonts w:ascii="Times New Roman" w:eastAsia="Times New Roman" w:hAnsi="Times New Roman" w:cs="Times New Roman"/>
          <w:sz w:val="28"/>
          <w:szCs w:val="28"/>
          <w:lang w:eastAsia="ru-RU"/>
        </w:rPr>
        <w:t xml:space="preserve"> года. Таким образом, принятые Управлением лимиты бюджетных обязательств (бюджетные ассигнования) отражаются в бюджетном учете на основании расходных расписаний </w:t>
      </w:r>
      <w:r w:rsidRPr="00A029F5">
        <w:rPr>
          <w:rFonts w:ascii="Times New Roman" w:eastAsia="Times New Roman" w:hAnsi="Times New Roman" w:cs="Times New Roman"/>
          <w:sz w:val="28"/>
          <w:szCs w:val="28"/>
          <w:lang w:eastAsia="ru-RU"/>
        </w:rPr>
        <w:lastRenderedPageBreak/>
        <w:t>(реестров расходных расписаний).  В соответствии с п.2 ст.219 БК РФ исполнение бюджета по расходам предусматривает:</w:t>
      </w:r>
    </w:p>
    <w:p w:rsidR="00CC5A79" w:rsidRPr="00A029F5" w:rsidRDefault="00CC5A79" w:rsidP="00CC5A79">
      <w:pPr>
        <w:spacing w:after="0"/>
        <w:ind w:firstLine="709"/>
        <w:jc w:val="both"/>
        <w:rPr>
          <w:rFonts w:ascii="Times New Roman" w:eastAsia="Times New Roman" w:hAnsi="Times New Roman" w:cs="Times New Roman"/>
          <w:sz w:val="28"/>
          <w:szCs w:val="28"/>
          <w:lang w:eastAsia="ru-RU"/>
        </w:rPr>
      </w:pPr>
      <w:r w:rsidRPr="00A029F5">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Pr="00A029F5">
        <w:rPr>
          <w:rFonts w:ascii="Times New Roman" w:eastAsia="Times New Roman" w:hAnsi="Times New Roman" w:cs="Times New Roman"/>
          <w:sz w:val="28"/>
          <w:szCs w:val="28"/>
          <w:lang w:eastAsia="ru-RU"/>
        </w:rPr>
        <w:t>принятие бюджетных обязательств;</w:t>
      </w:r>
    </w:p>
    <w:p w:rsidR="00CC5A79" w:rsidRPr="00A029F5" w:rsidRDefault="00CC5A79" w:rsidP="00CC5A79">
      <w:pPr>
        <w:spacing w:after="0"/>
        <w:ind w:firstLine="709"/>
        <w:jc w:val="both"/>
        <w:rPr>
          <w:rFonts w:ascii="Times New Roman" w:eastAsia="Times New Roman" w:hAnsi="Times New Roman" w:cs="Times New Roman"/>
          <w:sz w:val="28"/>
          <w:szCs w:val="28"/>
          <w:lang w:eastAsia="ru-RU"/>
        </w:rPr>
      </w:pPr>
      <w:r w:rsidRPr="00A029F5">
        <w:rPr>
          <w:rFonts w:ascii="Times New Roman" w:eastAsia="Times New Roman" w:hAnsi="Times New Roman" w:cs="Times New Roman"/>
          <w:sz w:val="28"/>
          <w:szCs w:val="28"/>
          <w:lang w:eastAsia="ru-RU"/>
        </w:rPr>
        <w:t>- подтверждение денежных обязательств;</w:t>
      </w:r>
    </w:p>
    <w:p w:rsidR="00CC5A79" w:rsidRPr="00A029F5" w:rsidRDefault="00CC5A79" w:rsidP="00CC5A79">
      <w:pPr>
        <w:spacing w:after="0"/>
        <w:ind w:firstLine="709"/>
        <w:jc w:val="both"/>
        <w:rPr>
          <w:rFonts w:ascii="Times New Roman" w:eastAsia="Times New Roman" w:hAnsi="Times New Roman" w:cs="Times New Roman"/>
          <w:sz w:val="28"/>
          <w:szCs w:val="28"/>
          <w:lang w:eastAsia="ru-RU"/>
        </w:rPr>
      </w:pPr>
      <w:r w:rsidRPr="00A029F5">
        <w:rPr>
          <w:rFonts w:ascii="Times New Roman" w:eastAsia="Times New Roman" w:hAnsi="Times New Roman" w:cs="Times New Roman"/>
          <w:sz w:val="28"/>
          <w:szCs w:val="28"/>
          <w:lang w:eastAsia="ru-RU"/>
        </w:rPr>
        <w:t>- санкционирование оплаты денежных обязательств;</w:t>
      </w:r>
    </w:p>
    <w:p w:rsidR="00CC5A79" w:rsidRPr="00A029F5" w:rsidRDefault="00CC5A79" w:rsidP="00CC5A79">
      <w:pPr>
        <w:spacing w:after="0"/>
        <w:ind w:firstLine="709"/>
        <w:jc w:val="both"/>
        <w:rPr>
          <w:rFonts w:ascii="Times New Roman" w:eastAsia="Times New Roman" w:hAnsi="Times New Roman" w:cs="Times New Roman"/>
          <w:sz w:val="28"/>
          <w:szCs w:val="28"/>
          <w:lang w:eastAsia="ru-RU"/>
        </w:rPr>
      </w:pPr>
      <w:r w:rsidRPr="00A029F5">
        <w:rPr>
          <w:rFonts w:ascii="Times New Roman" w:eastAsia="Times New Roman" w:hAnsi="Times New Roman" w:cs="Times New Roman"/>
          <w:sz w:val="28"/>
          <w:szCs w:val="28"/>
          <w:lang w:eastAsia="ru-RU"/>
        </w:rPr>
        <w:t>- подтверждение исполнения денежных обязательств.</w:t>
      </w:r>
    </w:p>
    <w:p w:rsidR="00CC5A79" w:rsidRPr="00A029F5" w:rsidRDefault="00CC5A79" w:rsidP="00CC5A79">
      <w:pPr>
        <w:spacing w:after="0"/>
        <w:ind w:firstLine="709"/>
        <w:jc w:val="both"/>
        <w:rPr>
          <w:rFonts w:ascii="Times New Roman" w:eastAsia="Times New Roman" w:hAnsi="Times New Roman" w:cs="Times New Roman"/>
          <w:sz w:val="28"/>
          <w:szCs w:val="28"/>
          <w:lang w:eastAsia="ru-RU"/>
        </w:rPr>
      </w:pPr>
      <w:r w:rsidRPr="00A029F5">
        <w:rPr>
          <w:rFonts w:ascii="Times New Roman" w:eastAsia="Times New Roman" w:hAnsi="Times New Roman" w:cs="Times New Roman"/>
          <w:sz w:val="28"/>
          <w:szCs w:val="28"/>
          <w:lang w:eastAsia="ru-RU"/>
        </w:rPr>
        <w:t xml:space="preserve">Для организации своевременного и полного отражения в бюджетном учете всех принятых расходных бюджетных обязательств Управлением определен перечень первичных документов, используемых для подтверждения соответствующих бухгалтерских проводок, который утвержден в Положении по учетной политике Управления.     Регистром аналитического учета по счетам учета лимитов бюджетных обязательств и бюджетных ассигнований является Карточка учета лимитов бюджетных обязательств (форма 0504062) и Журнал регистрации бюджетных обязательств (форма 0504064).  </w:t>
      </w:r>
    </w:p>
    <w:p w:rsidR="00CC5A79" w:rsidRPr="00A029F5" w:rsidRDefault="00CC5A79" w:rsidP="00CC5A79">
      <w:pPr>
        <w:autoSpaceDE w:val="0"/>
        <w:autoSpaceDN w:val="0"/>
        <w:adjustRightInd w:val="0"/>
        <w:spacing w:after="0"/>
        <w:ind w:firstLine="709"/>
        <w:jc w:val="both"/>
        <w:rPr>
          <w:rFonts w:ascii="Times New Roman" w:hAnsi="Times New Roman" w:cs="Times New Roman"/>
          <w:sz w:val="28"/>
          <w:szCs w:val="28"/>
        </w:rPr>
      </w:pPr>
      <w:r>
        <w:rPr>
          <w:rFonts w:ascii="Times New Roman" w:hAnsi="Times New Roman" w:cs="Times New Roman"/>
          <w:sz w:val="28"/>
          <w:szCs w:val="28"/>
        </w:rPr>
        <w:t>В соответствии с З</w:t>
      </w:r>
      <w:r w:rsidRPr="00A029F5">
        <w:rPr>
          <w:rFonts w:ascii="Times New Roman" w:hAnsi="Times New Roman" w:cs="Times New Roman"/>
          <w:sz w:val="28"/>
          <w:szCs w:val="28"/>
        </w:rPr>
        <w:t xml:space="preserve">аконом </w:t>
      </w:r>
      <w:r>
        <w:rPr>
          <w:rFonts w:ascii="Times New Roman" w:hAnsi="Times New Roman" w:cs="Times New Roman"/>
          <w:sz w:val="28"/>
          <w:szCs w:val="28"/>
        </w:rPr>
        <w:t>«</w:t>
      </w:r>
      <w:r w:rsidRPr="00A029F5">
        <w:rPr>
          <w:rFonts w:ascii="Times New Roman" w:hAnsi="Times New Roman" w:cs="Times New Roman"/>
          <w:sz w:val="28"/>
          <w:szCs w:val="28"/>
        </w:rPr>
        <w:t>О бухгалтерском учете», ответственность за ведение бухгалтерского учета, своевременное представление полной и достоверной бухгалтерской отчетности несет начальник финансово</w:t>
      </w:r>
      <w:r>
        <w:rPr>
          <w:rFonts w:ascii="Times New Roman" w:hAnsi="Times New Roman" w:cs="Times New Roman"/>
          <w:sz w:val="28"/>
          <w:szCs w:val="28"/>
        </w:rPr>
        <w:t>го</w:t>
      </w:r>
      <w:r w:rsidRPr="00A029F5">
        <w:rPr>
          <w:rFonts w:ascii="Times New Roman" w:hAnsi="Times New Roman" w:cs="Times New Roman"/>
          <w:sz w:val="28"/>
          <w:szCs w:val="28"/>
        </w:rPr>
        <w:t xml:space="preserve"> отдела - главный бухгалтер Управления.</w:t>
      </w:r>
    </w:p>
    <w:p w:rsidR="00CC5A79" w:rsidRPr="00A029F5" w:rsidRDefault="00CC5A79" w:rsidP="00CC5A79">
      <w:pPr>
        <w:spacing w:after="0"/>
        <w:ind w:firstLine="709"/>
        <w:jc w:val="both"/>
        <w:rPr>
          <w:rFonts w:ascii="Times New Roman" w:eastAsia="Times New Roman" w:hAnsi="Times New Roman" w:cs="Times New Roman"/>
          <w:sz w:val="28"/>
          <w:szCs w:val="28"/>
          <w:lang w:eastAsia="ru-RU"/>
        </w:rPr>
      </w:pPr>
      <w:r w:rsidRPr="00A029F5">
        <w:rPr>
          <w:rFonts w:ascii="Times New Roman" w:eastAsia="Times New Roman" w:hAnsi="Times New Roman" w:cs="Times New Roman"/>
          <w:sz w:val="28"/>
          <w:szCs w:val="28"/>
          <w:lang w:eastAsia="ru-RU"/>
        </w:rPr>
        <w:t>Штатная численность финансово</w:t>
      </w:r>
      <w:r>
        <w:rPr>
          <w:rFonts w:ascii="Times New Roman" w:eastAsia="Times New Roman" w:hAnsi="Times New Roman" w:cs="Times New Roman"/>
          <w:sz w:val="28"/>
          <w:szCs w:val="28"/>
          <w:lang w:eastAsia="ru-RU"/>
        </w:rPr>
        <w:t>-экономического</w:t>
      </w:r>
      <w:r w:rsidRPr="00A029F5">
        <w:rPr>
          <w:rFonts w:ascii="Times New Roman" w:eastAsia="Times New Roman" w:hAnsi="Times New Roman" w:cs="Times New Roman"/>
          <w:sz w:val="28"/>
          <w:szCs w:val="28"/>
          <w:lang w:eastAsia="ru-RU"/>
        </w:rPr>
        <w:t xml:space="preserve"> отдела на 31.12.20</w:t>
      </w:r>
      <w:r>
        <w:rPr>
          <w:rFonts w:ascii="Times New Roman" w:eastAsia="Times New Roman" w:hAnsi="Times New Roman" w:cs="Times New Roman"/>
          <w:sz w:val="28"/>
          <w:szCs w:val="28"/>
          <w:lang w:eastAsia="ru-RU"/>
        </w:rPr>
        <w:t>25</w:t>
      </w:r>
      <w:r w:rsidRPr="00A029F5">
        <w:rPr>
          <w:rFonts w:ascii="Times New Roman" w:eastAsia="Times New Roman" w:hAnsi="Times New Roman" w:cs="Times New Roman"/>
          <w:sz w:val="28"/>
          <w:szCs w:val="28"/>
          <w:lang w:eastAsia="ru-RU"/>
        </w:rPr>
        <w:t xml:space="preserve"> года составляет 5 единиц, в том числе:</w:t>
      </w:r>
      <w:r>
        <w:rPr>
          <w:rFonts w:ascii="Times New Roman" w:eastAsia="Times New Roman" w:hAnsi="Times New Roman" w:cs="Times New Roman"/>
          <w:sz w:val="28"/>
          <w:szCs w:val="28"/>
          <w:lang w:eastAsia="ru-RU"/>
        </w:rPr>
        <w:t xml:space="preserve"> начальник отдела,</w:t>
      </w:r>
      <w:r w:rsidRPr="00A029F5">
        <w:rPr>
          <w:rFonts w:ascii="Times New Roman" w:eastAsia="Times New Roman" w:hAnsi="Times New Roman" w:cs="Times New Roman"/>
          <w:sz w:val="28"/>
          <w:szCs w:val="28"/>
          <w:lang w:eastAsia="ru-RU"/>
        </w:rPr>
        <w:t xml:space="preserve"> заместитель начальника отдела, главный специалист  (</w:t>
      </w:r>
      <w:r>
        <w:rPr>
          <w:rFonts w:ascii="Times New Roman" w:eastAsia="Times New Roman" w:hAnsi="Times New Roman" w:cs="Times New Roman"/>
          <w:sz w:val="28"/>
          <w:szCs w:val="28"/>
          <w:lang w:eastAsia="ru-RU"/>
        </w:rPr>
        <w:t>3</w:t>
      </w:r>
      <w:r w:rsidRPr="00A029F5">
        <w:rPr>
          <w:rFonts w:ascii="Times New Roman" w:eastAsia="Times New Roman" w:hAnsi="Times New Roman" w:cs="Times New Roman"/>
          <w:sz w:val="28"/>
          <w:szCs w:val="28"/>
          <w:lang w:eastAsia="ru-RU"/>
        </w:rPr>
        <w:t xml:space="preserve"> единицы). Все специалисты финансового отдела имеют высшее образование. </w:t>
      </w:r>
    </w:p>
    <w:p w:rsidR="00CC5A79" w:rsidRPr="00A029F5" w:rsidRDefault="00CC5A79" w:rsidP="00CC5A79">
      <w:pPr>
        <w:spacing w:after="0"/>
        <w:ind w:firstLine="709"/>
        <w:jc w:val="both"/>
        <w:rPr>
          <w:rFonts w:ascii="Times New Roman" w:eastAsia="Times New Roman" w:hAnsi="Times New Roman" w:cs="Times New Roman"/>
          <w:sz w:val="28"/>
          <w:szCs w:val="28"/>
          <w:lang w:eastAsia="ru-RU"/>
        </w:rPr>
      </w:pPr>
      <w:r w:rsidRPr="00A029F5">
        <w:rPr>
          <w:rFonts w:ascii="Times New Roman" w:eastAsia="Times New Roman" w:hAnsi="Times New Roman" w:cs="Times New Roman"/>
          <w:sz w:val="28"/>
          <w:szCs w:val="28"/>
          <w:lang w:eastAsia="ru-RU"/>
        </w:rPr>
        <w:t xml:space="preserve">Ведется работа по повышению квалификации работников финансового отдела Управления. Обязанности работников финансового отдела определены их должностными регламентами. Должностные регламенты утверждены </w:t>
      </w:r>
      <w:r>
        <w:rPr>
          <w:rFonts w:ascii="Times New Roman" w:eastAsia="Times New Roman" w:hAnsi="Times New Roman" w:cs="Times New Roman"/>
          <w:sz w:val="28"/>
          <w:szCs w:val="28"/>
          <w:lang w:eastAsia="ru-RU"/>
        </w:rPr>
        <w:t>начальником Управления 13 июля 2020 года и 01 ноября 2022 года.</w:t>
      </w:r>
    </w:p>
    <w:p w:rsidR="00CC5A79" w:rsidRPr="00A029F5" w:rsidRDefault="00CC5A79" w:rsidP="00CC5A79">
      <w:pPr>
        <w:spacing w:after="0"/>
        <w:ind w:firstLine="709"/>
        <w:jc w:val="both"/>
        <w:rPr>
          <w:rFonts w:ascii="Times New Roman" w:hAnsi="Times New Roman" w:cs="Times New Roman"/>
          <w:i/>
          <w:sz w:val="28"/>
          <w:szCs w:val="28"/>
        </w:rPr>
      </w:pPr>
      <w:r w:rsidRPr="00A029F5">
        <w:rPr>
          <w:rFonts w:ascii="Times New Roman" w:hAnsi="Times New Roman" w:cs="Times New Roman"/>
          <w:sz w:val="28"/>
          <w:szCs w:val="28"/>
        </w:rPr>
        <w:t>Бухгалтерский учет ведется с использованием компьютерной</w:t>
      </w:r>
      <w:r w:rsidRPr="00A029F5">
        <w:rPr>
          <w:rFonts w:ascii="Times New Roman" w:hAnsi="Times New Roman" w:cs="Times New Roman"/>
          <w:color w:val="000000"/>
          <w:spacing w:val="9"/>
          <w:sz w:val="28"/>
          <w:szCs w:val="28"/>
        </w:rPr>
        <w:t xml:space="preserve"> техники </w:t>
      </w:r>
      <w:r w:rsidRPr="00A029F5">
        <w:rPr>
          <w:rFonts w:ascii="Times New Roman" w:hAnsi="Times New Roman" w:cs="Times New Roman"/>
          <w:sz w:val="28"/>
          <w:szCs w:val="28"/>
        </w:rPr>
        <w:t>и бухгалтерских программ «1С Предприятие: Бухгалтерия Государственного учреждения» версия 8</w:t>
      </w:r>
      <w:r>
        <w:rPr>
          <w:rFonts w:ascii="Times New Roman" w:hAnsi="Times New Roman" w:cs="Times New Roman"/>
          <w:sz w:val="28"/>
          <w:szCs w:val="28"/>
        </w:rPr>
        <w:t>.3</w:t>
      </w:r>
      <w:r w:rsidRPr="00A029F5">
        <w:rPr>
          <w:rFonts w:ascii="Times New Roman" w:hAnsi="Times New Roman" w:cs="Times New Roman"/>
          <w:sz w:val="28"/>
          <w:szCs w:val="28"/>
        </w:rPr>
        <w:t xml:space="preserve"> компоненты «1С: Зарплата и Кадры» версия 8 (сетев</w:t>
      </w:r>
      <w:r>
        <w:rPr>
          <w:rFonts w:ascii="Times New Roman" w:hAnsi="Times New Roman" w:cs="Times New Roman"/>
          <w:sz w:val="28"/>
          <w:szCs w:val="28"/>
        </w:rPr>
        <w:t>ая)</w:t>
      </w:r>
      <w:r w:rsidRPr="00A029F5">
        <w:rPr>
          <w:rFonts w:ascii="Times New Roman" w:hAnsi="Times New Roman" w:cs="Times New Roman"/>
          <w:i/>
          <w:sz w:val="28"/>
          <w:szCs w:val="28"/>
        </w:rPr>
        <w:t xml:space="preserve">. </w:t>
      </w:r>
    </w:p>
    <w:p w:rsidR="00CC5A79" w:rsidRPr="00A029F5" w:rsidRDefault="00CC5A79" w:rsidP="00CC5A79">
      <w:pPr>
        <w:spacing w:after="0"/>
        <w:ind w:firstLine="709"/>
        <w:jc w:val="both"/>
        <w:rPr>
          <w:rFonts w:ascii="Times New Roman" w:hAnsi="Times New Roman" w:cs="Times New Roman"/>
          <w:sz w:val="28"/>
          <w:szCs w:val="28"/>
        </w:rPr>
      </w:pPr>
      <w:proofErr w:type="gramStart"/>
      <w:r w:rsidRPr="00A029F5">
        <w:rPr>
          <w:rFonts w:ascii="Times New Roman" w:hAnsi="Times New Roman" w:cs="Times New Roman"/>
          <w:sz w:val="28"/>
          <w:szCs w:val="28"/>
        </w:rPr>
        <w:t>Порядок приема, выдачи наличных денег и оформления кассовых документов, ведения Кассовой книги, хранения денег, ревизии кассы и контроля за соблюдением кассовой дисциплины регламентируется  «Порядком ведения кассовых операций</w:t>
      </w:r>
      <w:r>
        <w:rPr>
          <w:rFonts w:ascii="Times New Roman" w:hAnsi="Times New Roman" w:cs="Times New Roman"/>
          <w:sz w:val="28"/>
          <w:szCs w:val="28"/>
        </w:rPr>
        <w:t xml:space="preserve"> с банкнотами и монетой Банка России на территории</w:t>
      </w:r>
      <w:r w:rsidRPr="00A029F5">
        <w:rPr>
          <w:rFonts w:ascii="Times New Roman" w:hAnsi="Times New Roman" w:cs="Times New Roman"/>
          <w:sz w:val="28"/>
          <w:szCs w:val="28"/>
        </w:rPr>
        <w:t xml:space="preserve"> Российской Федерации», утвержденным решением Совета директоров ЦБ РФ от </w:t>
      </w:r>
      <w:r>
        <w:rPr>
          <w:rFonts w:ascii="Times New Roman" w:hAnsi="Times New Roman" w:cs="Times New Roman"/>
          <w:sz w:val="28"/>
          <w:szCs w:val="28"/>
        </w:rPr>
        <w:t>29</w:t>
      </w:r>
      <w:r w:rsidRPr="00A029F5">
        <w:rPr>
          <w:rFonts w:ascii="Times New Roman" w:hAnsi="Times New Roman" w:cs="Times New Roman"/>
          <w:sz w:val="28"/>
          <w:szCs w:val="28"/>
        </w:rPr>
        <w:t>.</w:t>
      </w:r>
      <w:r>
        <w:rPr>
          <w:rFonts w:ascii="Times New Roman" w:hAnsi="Times New Roman" w:cs="Times New Roman"/>
          <w:sz w:val="28"/>
          <w:szCs w:val="28"/>
        </w:rPr>
        <w:t>01</w:t>
      </w:r>
      <w:r w:rsidRPr="00A029F5">
        <w:rPr>
          <w:rFonts w:ascii="Times New Roman" w:hAnsi="Times New Roman" w:cs="Times New Roman"/>
          <w:sz w:val="28"/>
          <w:szCs w:val="28"/>
        </w:rPr>
        <w:t>.</w:t>
      </w:r>
      <w:r>
        <w:rPr>
          <w:rFonts w:ascii="Times New Roman" w:hAnsi="Times New Roman" w:cs="Times New Roman"/>
          <w:sz w:val="28"/>
          <w:szCs w:val="28"/>
        </w:rPr>
        <w:t>2018</w:t>
      </w:r>
      <w:r w:rsidRPr="00A029F5">
        <w:rPr>
          <w:rFonts w:ascii="Times New Roman" w:hAnsi="Times New Roman" w:cs="Times New Roman"/>
          <w:sz w:val="28"/>
          <w:szCs w:val="28"/>
        </w:rPr>
        <w:t xml:space="preserve">г. № </w:t>
      </w:r>
      <w:r>
        <w:rPr>
          <w:rFonts w:ascii="Times New Roman" w:hAnsi="Times New Roman" w:cs="Times New Roman"/>
          <w:sz w:val="28"/>
          <w:szCs w:val="28"/>
        </w:rPr>
        <w:t>630-п (в редакции от 15.11.2023)</w:t>
      </w:r>
      <w:r w:rsidRPr="00A029F5">
        <w:rPr>
          <w:rFonts w:ascii="Times New Roman" w:hAnsi="Times New Roman" w:cs="Times New Roman"/>
          <w:sz w:val="28"/>
          <w:szCs w:val="28"/>
        </w:rPr>
        <w:t>.</w:t>
      </w:r>
      <w:proofErr w:type="gramEnd"/>
    </w:p>
    <w:p w:rsidR="00CC5A79" w:rsidRPr="00A029F5" w:rsidRDefault="00CC5A79" w:rsidP="00CC5A79">
      <w:pPr>
        <w:spacing w:after="0"/>
        <w:ind w:firstLine="709"/>
        <w:jc w:val="both"/>
        <w:rPr>
          <w:rFonts w:ascii="Times New Roman" w:hAnsi="Times New Roman" w:cs="Times New Roman"/>
          <w:sz w:val="28"/>
          <w:szCs w:val="28"/>
        </w:rPr>
      </w:pPr>
      <w:r w:rsidRPr="00A029F5">
        <w:rPr>
          <w:rFonts w:ascii="Times New Roman" w:hAnsi="Times New Roman" w:cs="Times New Roman"/>
          <w:sz w:val="28"/>
          <w:szCs w:val="28"/>
        </w:rPr>
        <w:lastRenderedPageBreak/>
        <w:t>В Управлении имеется архив, приказом начальника Управления от 18.07.2011 г. №332 назначено лицо, ответственное за ведение архива.</w:t>
      </w:r>
    </w:p>
    <w:p w:rsidR="00CC5A79" w:rsidRPr="00A029F5" w:rsidRDefault="00CC5A79" w:rsidP="00CC5A79">
      <w:pPr>
        <w:spacing w:after="0"/>
        <w:ind w:firstLine="709"/>
        <w:jc w:val="both"/>
        <w:rPr>
          <w:rFonts w:ascii="Times New Roman" w:hAnsi="Times New Roman" w:cs="Times New Roman"/>
          <w:color w:val="000000"/>
          <w:spacing w:val="2"/>
          <w:sz w:val="28"/>
          <w:szCs w:val="28"/>
        </w:rPr>
      </w:pPr>
      <w:r w:rsidRPr="00A029F5">
        <w:rPr>
          <w:rFonts w:ascii="Times New Roman" w:hAnsi="Times New Roman" w:cs="Times New Roman"/>
          <w:sz w:val="28"/>
          <w:szCs w:val="28"/>
        </w:rPr>
        <w:t>Все кассовые операции подтверждены первичными документами. Полученные наличные денежные средства приходуются в кассу Управления своевременно и в полном объеме. Для осуществления расчетов наличными деньгами в Управлении имеется специально оборудованное помещение кассы (двери металлические) с засыпным сейфом,</w:t>
      </w:r>
      <w:r w:rsidRPr="00A029F5">
        <w:rPr>
          <w:rFonts w:ascii="Times New Roman" w:hAnsi="Times New Roman" w:cs="Times New Roman"/>
          <w:color w:val="000000"/>
          <w:spacing w:val="2"/>
          <w:sz w:val="28"/>
          <w:szCs w:val="28"/>
        </w:rPr>
        <w:t xml:space="preserve"> кроме того, для сохранности документов и материально – технических средств, все кабинеты ФО взяты на пульт охранно-пожарной сигнализации. </w:t>
      </w:r>
    </w:p>
    <w:p w:rsidR="00CC5A79" w:rsidRPr="00A029F5" w:rsidRDefault="00CC5A79" w:rsidP="00CC5A79">
      <w:pPr>
        <w:spacing w:after="0"/>
        <w:ind w:firstLine="709"/>
        <w:jc w:val="both"/>
        <w:rPr>
          <w:rFonts w:ascii="Times New Roman" w:hAnsi="Times New Roman" w:cs="Times New Roman"/>
          <w:sz w:val="28"/>
          <w:szCs w:val="28"/>
        </w:rPr>
      </w:pPr>
      <w:r w:rsidRPr="00A029F5">
        <w:rPr>
          <w:rFonts w:ascii="Times New Roman" w:hAnsi="Times New Roman" w:cs="Times New Roman"/>
          <w:sz w:val="28"/>
          <w:szCs w:val="28"/>
        </w:rPr>
        <w:t>Наличные деньги, полученные в банке, расходуются на цели, указанные в чеках.</w:t>
      </w:r>
    </w:p>
    <w:p w:rsidR="00CC5A79" w:rsidRPr="00A029F5" w:rsidRDefault="00CC5A79" w:rsidP="00CC5A79">
      <w:pPr>
        <w:spacing w:after="0"/>
        <w:ind w:firstLine="709"/>
        <w:jc w:val="both"/>
        <w:rPr>
          <w:rFonts w:ascii="Times New Roman" w:hAnsi="Times New Roman" w:cs="Times New Roman"/>
          <w:color w:val="000000"/>
          <w:spacing w:val="2"/>
          <w:sz w:val="28"/>
          <w:szCs w:val="28"/>
        </w:rPr>
      </w:pPr>
      <w:r w:rsidRPr="00A029F5">
        <w:rPr>
          <w:rFonts w:ascii="Times New Roman" w:hAnsi="Times New Roman" w:cs="Times New Roman"/>
          <w:sz w:val="28"/>
          <w:szCs w:val="28"/>
        </w:rPr>
        <w:t xml:space="preserve">Учет кассовых операций по движению наличных денежных средств на счете 020134000 «Касса» ведется в журнале операций по счету «Касса» на основании кассовых отчетов. Остаток денежных средств на начало и конец месяца журнала операций соответствует данным книги «Главная книга» по счету 020134000. Прием и выдача наличных денежных средств из кассы производится по приходным и расходным кассовым ордерам и платежным ведомостям, которые регистрируются в журнале регистрации. Нумерация листов осуществляется в порядке возрастания с начала года. </w:t>
      </w:r>
    </w:p>
    <w:p w:rsidR="00CC5A79" w:rsidRPr="00A029F5" w:rsidRDefault="00CC5A79" w:rsidP="00CC5A79">
      <w:pPr>
        <w:shd w:val="clear" w:color="auto" w:fill="FFFFFF"/>
        <w:spacing w:after="0"/>
        <w:ind w:right="38" w:firstLine="709"/>
        <w:jc w:val="both"/>
        <w:rPr>
          <w:rFonts w:ascii="Times New Roman" w:hAnsi="Times New Roman" w:cs="Times New Roman"/>
          <w:color w:val="000000"/>
          <w:spacing w:val="2"/>
          <w:sz w:val="28"/>
          <w:szCs w:val="28"/>
        </w:rPr>
      </w:pPr>
      <w:r w:rsidRPr="00A029F5">
        <w:rPr>
          <w:rFonts w:ascii="Times New Roman" w:hAnsi="Times New Roman" w:cs="Times New Roman"/>
          <w:color w:val="000000"/>
          <w:spacing w:val="2"/>
          <w:sz w:val="28"/>
          <w:szCs w:val="28"/>
        </w:rPr>
        <w:t>Лимит наличных денежных сре</w:t>
      </w:r>
      <w:proofErr w:type="gramStart"/>
      <w:r w:rsidRPr="00A029F5">
        <w:rPr>
          <w:rFonts w:ascii="Times New Roman" w:hAnsi="Times New Roman" w:cs="Times New Roman"/>
          <w:color w:val="000000"/>
          <w:spacing w:val="2"/>
          <w:sz w:val="28"/>
          <w:szCs w:val="28"/>
        </w:rPr>
        <w:t>дств в к</w:t>
      </w:r>
      <w:proofErr w:type="gramEnd"/>
      <w:r w:rsidRPr="00A029F5">
        <w:rPr>
          <w:rFonts w:ascii="Times New Roman" w:hAnsi="Times New Roman" w:cs="Times New Roman"/>
          <w:color w:val="000000"/>
          <w:spacing w:val="2"/>
          <w:sz w:val="28"/>
          <w:szCs w:val="28"/>
        </w:rPr>
        <w:t>ассе установлен на 20</w:t>
      </w:r>
      <w:r>
        <w:rPr>
          <w:rFonts w:ascii="Times New Roman" w:hAnsi="Times New Roman" w:cs="Times New Roman"/>
          <w:color w:val="000000"/>
          <w:spacing w:val="2"/>
          <w:sz w:val="28"/>
          <w:szCs w:val="28"/>
        </w:rPr>
        <w:t>25 год в сумме 9,8</w:t>
      </w:r>
      <w:r w:rsidRPr="00A029F5">
        <w:rPr>
          <w:rFonts w:ascii="Times New Roman" w:hAnsi="Times New Roman" w:cs="Times New Roman"/>
          <w:color w:val="000000"/>
          <w:spacing w:val="2"/>
          <w:sz w:val="28"/>
          <w:szCs w:val="28"/>
        </w:rPr>
        <w:t xml:space="preserve"> тысяч рублей. В течение года лимит не превышался. </w:t>
      </w:r>
    </w:p>
    <w:p w:rsidR="00CC5A79" w:rsidRPr="00A029F5" w:rsidRDefault="00CC5A79" w:rsidP="00CC5A79">
      <w:pPr>
        <w:spacing w:after="0"/>
        <w:ind w:firstLine="709"/>
        <w:jc w:val="both"/>
        <w:rPr>
          <w:rFonts w:ascii="Times New Roman" w:hAnsi="Times New Roman" w:cs="Times New Roman"/>
          <w:sz w:val="28"/>
          <w:szCs w:val="28"/>
        </w:rPr>
      </w:pPr>
      <w:r w:rsidRPr="00A029F5">
        <w:rPr>
          <w:rFonts w:ascii="Times New Roman" w:hAnsi="Times New Roman" w:cs="Times New Roman"/>
          <w:color w:val="000000"/>
          <w:sz w:val="28"/>
          <w:szCs w:val="28"/>
        </w:rPr>
        <w:t>Исполнение обязанности кассира возложено на главного специалиста финансового отдела, д</w:t>
      </w:r>
      <w:r w:rsidRPr="00A029F5">
        <w:rPr>
          <w:rFonts w:ascii="Times New Roman" w:hAnsi="Times New Roman" w:cs="Times New Roman"/>
          <w:sz w:val="28"/>
          <w:szCs w:val="28"/>
        </w:rPr>
        <w:t xml:space="preserve">оговор о полной индивидуальной материальной ответственности с кассиром Богдановой Л.К. заключен 3 октября 2005 г. на все время работы с вверенным кассиру имуществом Управления. </w:t>
      </w:r>
    </w:p>
    <w:p w:rsidR="00CC5A79" w:rsidRPr="00A029F5" w:rsidRDefault="00CC5A79" w:rsidP="00CC5A79">
      <w:pPr>
        <w:spacing w:after="0"/>
        <w:ind w:firstLine="709"/>
        <w:jc w:val="both"/>
        <w:rPr>
          <w:rFonts w:ascii="Times New Roman" w:hAnsi="Times New Roman" w:cs="Times New Roman"/>
          <w:color w:val="000000"/>
          <w:spacing w:val="1"/>
          <w:sz w:val="28"/>
          <w:szCs w:val="28"/>
        </w:rPr>
      </w:pPr>
      <w:r w:rsidRPr="00A029F5">
        <w:rPr>
          <w:rFonts w:ascii="Times New Roman" w:hAnsi="Times New Roman" w:cs="Times New Roman"/>
          <w:color w:val="000000"/>
          <w:spacing w:val="1"/>
          <w:sz w:val="28"/>
          <w:szCs w:val="28"/>
        </w:rPr>
        <w:t>В Управлении материальные ценности в эксплуатации закреплены по местам хранения – по отделам. С работником, ответственным за хранение ценностей, заключен договор о полной материальной ответственности с указанием должности и обязанностей по выполнению работ. В соответствии с Методическими указаниями по инвентаризации имущества и финансовых обязательств, утвержденными приказом Министерства фин</w:t>
      </w:r>
      <w:r>
        <w:rPr>
          <w:rFonts w:ascii="Times New Roman" w:hAnsi="Times New Roman" w:cs="Times New Roman"/>
          <w:color w:val="000000"/>
          <w:spacing w:val="1"/>
          <w:sz w:val="28"/>
          <w:szCs w:val="28"/>
        </w:rPr>
        <w:t>ансов Российской Федерации от 27.04.2023 г. № 189</w:t>
      </w:r>
      <w:r w:rsidRPr="00A029F5">
        <w:rPr>
          <w:rFonts w:ascii="Times New Roman" w:hAnsi="Times New Roman" w:cs="Times New Roman"/>
          <w:color w:val="000000"/>
          <w:spacing w:val="1"/>
          <w:sz w:val="28"/>
          <w:szCs w:val="28"/>
        </w:rPr>
        <w:t xml:space="preserve"> и Федерального закона «О бухгалтерском учете» в Управлении, в районных судах РСО-Алания и Владикавказском гарнизонном военном суде проводится ежемесячно инвентаризация денежных средств и ежегодно материальных ценностей. Последняя инвентаризация материальных ценностей в су</w:t>
      </w:r>
      <w:r>
        <w:rPr>
          <w:rFonts w:ascii="Times New Roman" w:hAnsi="Times New Roman" w:cs="Times New Roman"/>
          <w:color w:val="000000"/>
          <w:spacing w:val="1"/>
          <w:sz w:val="28"/>
          <w:szCs w:val="28"/>
        </w:rPr>
        <w:t>дах и Управлении проводилась в</w:t>
      </w:r>
      <w:r w:rsidRPr="00A029F5">
        <w:rPr>
          <w:rFonts w:ascii="Times New Roman" w:hAnsi="Times New Roman" w:cs="Times New Roman"/>
          <w:color w:val="000000"/>
          <w:spacing w:val="1"/>
          <w:sz w:val="28"/>
          <w:szCs w:val="28"/>
        </w:rPr>
        <w:t xml:space="preserve"> 20</w:t>
      </w:r>
      <w:r>
        <w:rPr>
          <w:rFonts w:ascii="Times New Roman" w:hAnsi="Times New Roman" w:cs="Times New Roman"/>
          <w:color w:val="000000"/>
          <w:spacing w:val="1"/>
          <w:sz w:val="28"/>
          <w:szCs w:val="28"/>
        </w:rPr>
        <w:t>25</w:t>
      </w:r>
      <w:r w:rsidRPr="00A029F5">
        <w:rPr>
          <w:rFonts w:ascii="Times New Roman" w:hAnsi="Times New Roman" w:cs="Times New Roman"/>
          <w:color w:val="000000"/>
          <w:spacing w:val="1"/>
          <w:sz w:val="28"/>
          <w:szCs w:val="28"/>
        </w:rPr>
        <w:t xml:space="preserve"> году</w:t>
      </w:r>
      <w:r>
        <w:rPr>
          <w:rFonts w:ascii="Times New Roman" w:hAnsi="Times New Roman" w:cs="Times New Roman"/>
          <w:color w:val="000000"/>
          <w:spacing w:val="1"/>
          <w:sz w:val="28"/>
          <w:szCs w:val="28"/>
        </w:rPr>
        <w:t>.</w:t>
      </w:r>
      <w:r w:rsidRPr="00A029F5">
        <w:rPr>
          <w:rFonts w:ascii="Times New Roman" w:hAnsi="Times New Roman" w:cs="Times New Roman"/>
          <w:color w:val="000000"/>
          <w:spacing w:val="1"/>
          <w:sz w:val="28"/>
          <w:szCs w:val="28"/>
        </w:rPr>
        <w:t xml:space="preserve"> По результатам инвентаризации  излишков и недостач не обнаружено.  Фактическое наличие материальных ценностей соответствует учетным данным бухгалтерской отчетности.</w:t>
      </w:r>
    </w:p>
    <w:p w:rsidR="00CC5A79" w:rsidRPr="00A029F5" w:rsidRDefault="00CC5A79" w:rsidP="00CC5A79">
      <w:pPr>
        <w:spacing w:after="0"/>
        <w:ind w:firstLine="709"/>
        <w:jc w:val="both"/>
        <w:rPr>
          <w:rFonts w:ascii="Times New Roman" w:hAnsi="Times New Roman" w:cs="Times New Roman"/>
          <w:color w:val="000000"/>
          <w:spacing w:val="1"/>
          <w:sz w:val="28"/>
          <w:szCs w:val="28"/>
        </w:rPr>
      </w:pPr>
      <w:proofErr w:type="gramStart"/>
      <w:r w:rsidRPr="00A029F5">
        <w:rPr>
          <w:rFonts w:ascii="Times New Roman" w:hAnsi="Times New Roman" w:cs="Times New Roman"/>
          <w:color w:val="000000"/>
          <w:spacing w:val="1"/>
          <w:sz w:val="28"/>
          <w:szCs w:val="28"/>
        </w:rPr>
        <w:lastRenderedPageBreak/>
        <w:t>В соответствии с приказами Судебного департамента при Верх</w:t>
      </w:r>
      <w:r>
        <w:rPr>
          <w:rFonts w:ascii="Times New Roman" w:hAnsi="Times New Roman" w:cs="Times New Roman"/>
          <w:color w:val="000000"/>
          <w:spacing w:val="1"/>
          <w:sz w:val="28"/>
          <w:szCs w:val="28"/>
        </w:rPr>
        <w:t>овном Суде РФ</w:t>
      </w:r>
      <w:r w:rsidRPr="00A029F5">
        <w:rPr>
          <w:rFonts w:ascii="Times New Roman" w:hAnsi="Times New Roman" w:cs="Times New Roman"/>
          <w:color w:val="000000"/>
          <w:spacing w:val="1"/>
          <w:sz w:val="28"/>
          <w:szCs w:val="28"/>
        </w:rPr>
        <w:t xml:space="preserve"> №270 от 04.12.2014</w:t>
      </w:r>
      <w:r>
        <w:rPr>
          <w:rFonts w:ascii="Times New Roman" w:hAnsi="Times New Roman" w:cs="Times New Roman"/>
          <w:color w:val="000000"/>
          <w:spacing w:val="1"/>
          <w:sz w:val="28"/>
          <w:szCs w:val="28"/>
        </w:rPr>
        <w:t xml:space="preserve"> года (ред. от 05.10.2018</w:t>
      </w:r>
      <w:r w:rsidRPr="00A029F5">
        <w:rPr>
          <w:rFonts w:ascii="Times New Roman" w:hAnsi="Times New Roman" w:cs="Times New Roman"/>
          <w:color w:val="000000"/>
          <w:spacing w:val="1"/>
          <w:sz w:val="28"/>
          <w:szCs w:val="28"/>
        </w:rPr>
        <w:t xml:space="preserve"> года</w:t>
      </w:r>
      <w:r>
        <w:rPr>
          <w:rFonts w:ascii="Times New Roman" w:hAnsi="Times New Roman" w:cs="Times New Roman"/>
          <w:color w:val="000000"/>
          <w:spacing w:val="1"/>
          <w:sz w:val="28"/>
          <w:szCs w:val="28"/>
        </w:rPr>
        <w:t>)</w:t>
      </w:r>
      <w:r w:rsidRPr="00A029F5">
        <w:rPr>
          <w:rFonts w:ascii="Times New Roman" w:hAnsi="Times New Roman" w:cs="Times New Roman"/>
          <w:color w:val="000000"/>
          <w:spacing w:val="1"/>
          <w:sz w:val="28"/>
          <w:szCs w:val="28"/>
        </w:rPr>
        <w:t xml:space="preserve"> в Управлении разработаны «Положение о порядке списания основных средств в районных судах РСО-Алания, Владикавказском гарнизонном военном суде и Управлении Судебного департамента в РСО-Алания», «Положение об утверждении инструкции о порядке содержания, эксплуатации, технического обслуживания и ремонта служебного автотранспорта» и «Положение об утверждении перечня</w:t>
      </w:r>
      <w:proofErr w:type="gramEnd"/>
      <w:r w:rsidRPr="00A029F5">
        <w:rPr>
          <w:rFonts w:ascii="Times New Roman" w:hAnsi="Times New Roman" w:cs="Times New Roman"/>
          <w:color w:val="000000"/>
          <w:spacing w:val="1"/>
          <w:sz w:val="28"/>
          <w:szCs w:val="28"/>
        </w:rPr>
        <w:t xml:space="preserve"> видов особо ценного движимого имущества в Управлении Судебного департамента в РСО-Алания», утвержденных приказом №38-лс от 02.03.2017 года.</w:t>
      </w:r>
    </w:p>
    <w:p w:rsidR="00CC5A79" w:rsidRPr="00A029F5" w:rsidRDefault="00CC5A79" w:rsidP="00CC5A79">
      <w:pPr>
        <w:spacing w:after="0"/>
        <w:ind w:firstLine="709"/>
        <w:jc w:val="both"/>
        <w:rPr>
          <w:rFonts w:ascii="Times New Roman" w:hAnsi="Times New Roman" w:cs="Times New Roman"/>
          <w:sz w:val="28"/>
          <w:szCs w:val="28"/>
        </w:rPr>
      </w:pPr>
      <w:r w:rsidRPr="00A029F5">
        <w:rPr>
          <w:rFonts w:ascii="Times New Roman" w:hAnsi="Times New Roman" w:cs="Times New Roman"/>
          <w:color w:val="000000"/>
          <w:spacing w:val="1"/>
          <w:sz w:val="28"/>
          <w:szCs w:val="28"/>
        </w:rPr>
        <w:t xml:space="preserve">В финансовом отделе разработан план мероприятий по завершению бюджетного года, в который включены мероприятия по недопущению возникновения дебиторской и кредиторской задолженности. </w:t>
      </w:r>
      <w:r w:rsidRPr="00A029F5">
        <w:rPr>
          <w:rFonts w:ascii="Times New Roman" w:hAnsi="Times New Roman" w:cs="Times New Roman"/>
          <w:sz w:val="28"/>
          <w:szCs w:val="28"/>
        </w:rPr>
        <w:t>Дебиторской и кредиторской задолженности с истекшим сроком исковой давности не имеется.</w:t>
      </w:r>
    </w:p>
    <w:p w:rsidR="00C35F64" w:rsidRPr="00933A6E" w:rsidRDefault="00C35F64" w:rsidP="005C290A">
      <w:pPr>
        <w:spacing w:after="0"/>
        <w:ind w:firstLine="709"/>
        <w:rPr>
          <w:rFonts w:ascii="Times New Roman" w:hAnsi="Times New Roman" w:cs="Times New Roman"/>
          <w:b/>
          <w:sz w:val="28"/>
          <w:szCs w:val="28"/>
        </w:rPr>
      </w:pPr>
    </w:p>
    <w:p w:rsidR="00C35F64" w:rsidRDefault="00C35F64" w:rsidP="005C290A">
      <w:pPr>
        <w:spacing w:after="0"/>
        <w:ind w:firstLine="709"/>
        <w:jc w:val="center"/>
        <w:rPr>
          <w:rFonts w:ascii="Times New Roman" w:hAnsi="Times New Roman" w:cs="Times New Roman"/>
          <w:b/>
          <w:sz w:val="28"/>
          <w:szCs w:val="28"/>
        </w:rPr>
      </w:pPr>
      <w:r w:rsidRPr="00933A6E">
        <w:rPr>
          <w:rFonts w:ascii="Times New Roman" w:hAnsi="Times New Roman" w:cs="Times New Roman"/>
          <w:b/>
          <w:sz w:val="28"/>
          <w:szCs w:val="28"/>
        </w:rPr>
        <w:t>5.2 Порядок работы с федеральной собственностью</w:t>
      </w:r>
    </w:p>
    <w:p w:rsidR="00C35F64" w:rsidRPr="00933A6E" w:rsidRDefault="00C35F64" w:rsidP="005C290A">
      <w:pPr>
        <w:spacing w:after="0"/>
        <w:ind w:firstLine="709"/>
        <w:jc w:val="center"/>
        <w:rPr>
          <w:rFonts w:ascii="Times New Roman" w:hAnsi="Times New Roman" w:cs="Times New Roman"/>
          <w:b/>
          <w:sz w:val="28"/>
          <w:szCs w:val="28"/>
        </w:rPr>
      </w:pPr>
    </w:p>
    <w:p w:rsidR="00C35F64" w:rsidRPr="00933A6E" w:rsidRDefault="00C35F64" w:rsidP="005C290A">
      <w:pPr>
        <w:spacing w:after="0"/>
        <w:ind w:firstLine="709"/>
        <w:jc w:val="both"/>
        <w:rPr>
          <w:rFonts w:ascii="Times New Roman" w:hAnsi="Times New Roman" w:cs="Times New Roman"/>
          <w:sz w:val="28"/>
          <w:szCs w:val="28"/>
        </w:rPr>
      </w:pPr>
      <w:r w:rsidRPr="00933A6E">
        <w:rPr>
          <w:rFonts w:ascii="Times New Roman" w:hAnsi="Times New Roman" w:cs="Times New Roman"/>
          <w:sz w:val="28"/>
          <w:szCs w:val="28"/>
        </w:rPr>
        <w:t>Управле</w:t>
      </w:r>
      <w:r>
        <w:rPr>
          <w:rFonts w:ascii="Times New Roman" w:hAnsi="Times New Roman" w:cs="Times New Roman"/>
          <w:sz w:val="28"/>
          <w:szCs w:val="28"/>
        </w:rPr>
        <w:t>нием зарегистрированы все здания</w:t>
      </w:r>
      <w:r w:rsidRPr="00933A6E">
        <w:rPr>
          <w:rFonts w:ascii="Times New Roman" w:hAnsi="Times New Roman" w:cs="Times New Roman"/>
          <w:sz w:val="28"/>
          <w:szCs w:val="28"/>
        </w:rPr>
        <w:t xml:space="preserve"> судов и земельные участки, на которых они расположены</w:t>
      </w:r>
      <w:r w:rsidR="00CC5A79">
        <w:rPr>
          <w:rFonts w:ascii="Times New Roman" w:hAnsi="Times New Roman" w:cs="Times New Roman"/>
          <w:sz w:val="28"/>
          <w:szCs w:val="28"/>
        </w:rPr>
        <w:t xml:space="preserve">. </w:t>
      </w:r>
      <w:r>
        <w:rPr>
          <w:rFonts w:ascii="Times New Roman" w:hAnsi="Times New Roman" w:cs="Times New Roman"/>
          <w:sz w:val="28"/>
          <w:szCs w:val="28"/>
        </w:rPr>
        <w:t>На все здания</w:t>
      </w:r>
      <w:r w:rsidRPr="00933A6E">
        <w:rPr>
          <w:rFonts w:ascii="Times New Roman" w:hAnsi="Times New Roman" w:cs="Times New Roman"/>
          <w:sz w:val="28"/>
          <w:szCs w:val="28"/>
        </w:rPr>
        <w:t xml:space="preserve"> </w:t>
      </w:r>
      <w:r>
        <w:rPr>
          <w:rFonts w:ascii="Times New Roman" w:hAnsi="Times New Roman" w:cs="Times New Roman"/>
          <w:sz w:val="28"/>
          <w:szCs w:val="28"/>
        </w:rPr>
        <w:t>судов имеется регистрация права собственности РФ и права</w:t>
      </w:r>
      <w:r w:rsidRPr="00933A6E">
        <w:rPr>
          <w:rFonts w:ascii="Times New Roman" w:hAnsi="Times New Roman" w:cs="Times New Roman"/>
          <w:sz w:val="28"/>
          <w:szCs w:val="28"/>
        </w:rPr>
        <w:t xml:space="preserve"> оперативного управления за Управлением. На все земельные у</w:t>
      </w:r>
      <w:r>
        <w:rPr>
          <w:rFonts w:ascii="Times New Roman" w:hAnsi="Times New Roman" w:cs="Times New Roman"/>
          <w:sz w:val="28"/>
          <w:szCs w:val="28"/>
        </w:rPr>
        <w:t>частки имеется регистрация права собственности РФ и право п</w:t>
      </w:r>
      <w:r w:rsidRPr="00933A6E">
        <w:rPr>
          <w:rFonts w:ascii="Times New Roman" w:hAnsi="Times New Roman" w:cs="Times New Roman"/>
          <w:sz w:val="28"/>
          <w:szCs w:val="28"/>
        </w:rPr>
        <w:t xml:space="preserve">остоянного (бессрочного) пользования за Управлением. </w:t>
      </w:r>
    </w:p>
    <w:p w:rsidR="00C35F64" w:rsidRPr="00933A6E" w:rsidRDefault="00C35F64" w:rsidP="005C290A">
      <w:pPr>
        <w:spacing w:after="0"/>
        <w:ind w:firstLine="709"/>
        <w:jc w:val="both"/>
        <w:rPr>
          <w:rFonts w:ascii="Times New Roman" w:hAnsi="Times New Roman" w:cs="Times New Roman"/>
          <w:sz w:val="28"/>
          <w:szCs w:val="28"/>
        </w:rPr>
      </w:pPr>
      <w:r w:rsidRPr="00933A6E">
        <w:rPr>
          <w:rFonts w:ascii="Times New Roman" w:hAnsi="Times New Roman" w:cs="Times New Roman"/>
          <w:sz w:val="28"/>
          <w:szCs w:val="28"/>
        </w:rPr>
        <w:t>Материально-товарные ценности распределяются среди районных судов равномерно и обоснованно. Все материальные ценности списываются правомерно.</w:t>
      </w:r>
    </w:p>
    <w:p w:rsidR="00C35F64" w:rsidRDefault="00C35F64" w:rsidP="005C290A">
      <w:pPr>
        <w:spacing w:after="0"/>
        <w:ind w:firstLine="709"/>
        <w:jc w:val="both"/>
        <w:rPr>
          <w:rFonts w:ascii="Times New Roman" w:hAnsi="Times New Roman" w:cs="Times New Roman"/>
          <w:sz w:val="28"/>
          <w:szCs w:val="28"/>
        </w:rPr>
      </w:pPr>
      <w:r w:rsidRPr="00933A6E">
        <w:rPr>
          <w:rFonts w:ascii="Times New Roman" w:hAnsi="Times New Roman" w:cs="Times New Roman"/>
          <w:sz w:val="28"/>
          <w:szCs w:val="28"/>
        </w:rPr>
        <w:t>Учет и внесение изменений в реестр федерального имущества ведется своевременно</w:t>
      </w:r>
      <w:r>
        <w:rPr>
          <w:rFonts w:ascii="Times New Roman" w:hAnsi="Times New Roman" w:cs="Times New Roman"/>
          <w:sz w:val="28"/>
          <w:szCs w:val="28"/>
        </w:rPr>
        <w:t xml:space="preserve"> в соответствии с установленными требованиями</w:t>
      </w:r>
      <w:r w:rsidRPr="00933A6E">
        <w:rPr>
          <w:rFonts w:ascii="Times New Roman" w:hAnsi="Times New Roman" w:cs="Times New Roman"/>
          <w:sz w:val="28"/>
          <w:szCs w:val="28"/>
        </w:rPr>
        <w:t>.</w:t>
      </w:r>
    </w:p>
    <w:p w:rsidR="00B3798D" w:rsidRPr="00B3798D" w:rsidRDefault="00B3798D" w:rsidP="005C290A">
      <w:pPr>
        <w:spacing w:after="0"/>
        <w:ind w:firstLine="720"/>
        <w:jc w:val="both"/>
        <w:rPr>
          <w:rFonts w:ascii="Times New Roman" w:eastAsia="Times New Roman" w:hAnsi="Times New Roman" w:cs="Times New Roman"/>
          <w:color w:val="000000"/>
          <w:spacing w:val="1"/>
          <w:sz w:val="28"/>
          <w:szCs w:val="28"/>
          <w:lang w:eastAsia="ru-RU"/>
        </w:rPr>
      </w:pPr>
      <w:r w:rsidRPr="00B3798D">
        <w:rPr>
          <w:rFonts w:ascii="Times New Roman" w:eastAsia="Times New Roman" w:hAnsi="Times New Roman" w:cs="Times New Roman"/>
          <w:color w:val="000000"/>
          <w:spacing w:val="1"/>
          <w:sz w:val="28"/>
          <w:szCs w:val="28"/>
          <w:lang w:eastAsia="ru-RU"/>
        </w:rPr>
        <w:t xml:space="preserve">В Управлении материальные ценности в эксплуатации закреплены по местам хранения – по отделам. С работником, ответственным за хранение ценностей, заключен договор о полной материальной ответственности с указанием должности и обязанностей по выполнению работ. В соответствии с Методическими указаниями по инвентаризации имущества и финансовых обязательств, утвержденными приказом Министерства финансов Российской Федерации от 13.06.1995 г. № 49 (ред. от 08.11.2010 г.), и Закона о бухгалтерском учете в Управлении, в районных судах РСО-Алания и Владикавказском гарнизонном военном суде проводится ежемесячно инвентаризация денежных средств и ежегодно материальных ценностей. Последняя инвентаризация материальных ценностей в судах </w:t>
      </w:r>
      <w:r w:rsidR="00CC5A79">
        <w:rPr>
          <w:rFonts w:ascii="Times New Roman" w:eastAsia="Times New Roman" w:hAnsi="Times New Roman" w:cs="Times New Roman"/>
          <w:color w:val="000000"/>
          <w:spacing w:val="1"/>
          <w:sz w:val="28"/>
          <w:szCs w:val="28"/>
          <w:lang w:eastAsia="ru-RU"/>
        </w:rPr>
        <w:t xml:space="preserve">и Управлении </w:t>
      </w:r>
      <w:r w:rsidR="00CC5A79">
        <w:rPr>
          <w:rFonts w:ascii="Times New Roman" w:eastAsia="Times New Roman" w:hAnsi="Times New Roman" w:cs="Times New Roman"/>
          <w:color w:val="000000"/>
          <w:spacing w:val="1"/>
          <w:sz w:val="28"/>
          <w:szCs w:val="28"/>
          <w:lang w:eastAsia="ru-RU"/>
        </w:rPr>
        <w:lastRenderedPageBreak/>
        <w:t>проводилась в 2025</w:t>
      </w:r>
      <w:r w:rsidR="00571736">
        <w:rPr>
          <w:rFonts w:ascii="Times New Roman" w:eastAsia="Times New Roman" w:hAnsi="Times New Roman" w:cs="Times New Roman"/>
          <w:color w:val="000000"/>
          <w:spacing w:val="1"/>
          <w:sz w:val="28"/>
          <w:szCs w:val="28"/>
          <w:lang w:eastAsia="ru-RU"/>
        </w:rPr>
        <w:t xml:space="preserve"> году.</w:t>
      </w:r>
      <w:r w:rsidRPr="00B3798D">
        <w:rPr>
          <w:rFonts w:ascii="Times New Roman" w:eastAsia="Times New Roman" w:hAnsi="Times New Roman" w:cs="Times New Roman"/>
          <w:color w:val="000000"/>
          <w:spacing w:val="1"/>
          <w:sz w:val="28"/>
          <w:szCs w:val="28"/>
          <w:lang w:eastAsia="ru-RU"/>
        </w:rPr>
        <w:t xml:space="preserve"> </w:t>
      </w:r>
      <w:r w:rsidR="00571736">
        <w:rPr>
          <w:rFonts w:ascii="Times New Roman" w:eastAsia="Times New Roman" w:hAnsi="Times New Roman" w:cs="Times New Roman"/>
          <w:color w:val="000000"/>
          <w:spacing w:val="1"/>
          <w:sz w:val="28"/>
          <w:szCs w:val="28"/>
          <w:lang w:eastAsia="ru-RU"/>
        </w:rPr>
        <w:t xml:space="preserve">По результатам инвентаризации </w:t>
      </w:r>
      <w:r w:rsidRPr="00B3798D">
        <w:rPr>
          <w:rFonts w:ascii="Times New Roman" w:eastAsia="Times New Roman" w:hAnsi="Times New Roman" w:cs="Times New Roman"/>
          <w:color w:val="000000"/>
          <w:spacing w:val="1"/>
          <w:sz w:val="28"/>
          <w:szCs w:val="28"/>
          <w:lang w:eastAsia="ru-RU"/>
        </w:rPr>
        <w:t>излишков и недостач не обнаружено.  Фактическое наличие материальных ценностей соответствует учетным данным бухгалтерской отчетности.</w:t>
      </w:r>
    </w:p>
    <w:p w:rsidR="00B3798D" w:rsidRPr="00B3798D" w:rsidRDefault="00B3798D" w:rsidP="005C290A">
      <w:pPr>
        <w:spacing w:after="0"/>
        <w:ind w:firstLine="720"/>
        <w:jc w:val="both"/>
        <w:rPr>
          <w:rFonts w:ascii="Times New Roman" w:eastAsia="Times New Roman" w:hAnsi="Times New Roman" w:cs="Times New Roman"/>
          <w:color w:val="000000"/>
          <w:spacing w:val="1"/>
          <w:sz w:val="28"/>
          <w:szCs w:val="28"/>
          <w:lang w:eastAsia="ru-RU"/>
        </w:rPr>
      </w:pPr>
      <w:r w:rsidRPr="00B3798D">
        <w:rPr>
          <w:rFonts w:ascii="Times New Roman" w:eastAsia="Times New Roman" w:hAnsi="Times New Roman" w:cs="Times New Roman"/>
          <w:color w:val="000000"/>
          <w:spacing w:val="1"/>
          <w:sz w:val="28"/>
          <w:szCs w:val="28"/>
          <w:lang w:eastAsia="ru-RU"/>
        </w:rPr>
        <w:t>В соответствии с приказами Судебного департамента при Верх</w:t>
      </w:r>
      <w:r w:rsidR="00571736">
        <w:rPr>
          <w:rFonts w:ascii="Times New Roman" w:eastAsia="Times New Roman" w:hAnsi="Times New Roman" w:cs="Times New Roman"/>
          <w:color w:val="000000"/>
          <w:spacing w:val="1"/>
          <w:sz w:val="28"/>
          <w:szCs w:val="28"/>
          <w:lang w:eastAsia="ru-RU"/>
        </w:rPr>
        <w:t>овном Суде РФ</w:t>
      </w:r>
      <w:r w:rsidRPr="00B3798D">
        <w:rPr>
          <w:rFonts w:ascii="Times New Roman" w:eastAsia="Times New Roman" w:hAnsi="Times New Roman" w:cs="Times New Roman"/>
          <w:color w:val="000000"/>
          <w:spacing w:val="1"/>
          <w:sz w:val="28"/>
          <w:szCs w:val="28"/>
          <w:lang w:eastAsia="ru-RU"/>
        </w:rPr>
        <w:t xml:space="preserve"> №270 от 04.12.2014 года (ред. от 05.10.2018 г.) в Управлении разработаны «Положение о порядке списания основных средств в районных судах РСО-Алания, Владикавказском гарнизонном военном суде и Управлении Судебного департамента в РСО-Алания», «Положение об утверждении инструкции о порядке содержания, эксплуатации, технического обслуживания и ремонта служебного автотранспорта» и «Положение об утверждении перечня видов особо ценного движимого имущества в Управлении Судебного департамента в РСО-Алания», утвержденных приказом №38-лс от 02.03.2017 года.</w:t>
      </w:r>
    </w:p>
    <w:p w:rsidR="00B3798D" w:rsidRPr="00933A6E" w:rsidRDefault="00B3798D" w:rsidP="005C290A">
      <w:pPr>
        <w:spacing w:after="0"/>
        <w:ind w:firstLine="709"/>
        <w:jc w:val="both"/>
        <w:rPr>
          <w:rFonts w:ascii="Times New Roman" w:hAnsi="Times New Roman" w:cs="Times New Roman"/>
          <w:sz w:val="28"/>
          <w:szCs w:val="28"/>
        </w:rPr>
      </w:pPr>
    </w:p>
    <w:p w:rsidR="00C35F64" w:rsidRDefault="00C35F64" w:rsidP="005C290A">
      <w:pPr>
        <w:spacing w:after="0"/>
        <w:ind w:firstLine="709"/>
        <w:jc w:val="center"/>
        <w:outlineLvl w:val="0"/>
        <w:rPr>
          <w:rFonts w:ascii="Times New Roman" w:eastAsia="Times New Roman" w:hAnsi="Times New Roman" w:cs="Times New Roman"/>
          <w:b/>
          <w:sz w:val="28"/>
          <w:szCs w:val="28"/>
          <w:lang w:eastAsia="ru-RU"/>
        </w:rPr>
      </w:pPr>
      <w:r w:rsidRPr="00933A6E">
        <w:rPr>
          <w:rFonts w:ascii="Times New Roman" w:eastAsia="Times New Roman" w:hAnsi="Times New Roman" w:cs="Times New Roman"/>
          <w:b/>
          <w:sz w:val="28"/>
          <w:szCs w:val="28"/>
          <w:lang w:eastAsia="ru-RU"/>
        </w:rPr>
        <w:t>5.3. Состояние учета и отчетности</w:t>
      </w:r>
    </w:p>
    <w:p w:rsidR="00EA3CB5" w:rsidRDefault="00EA3CB5" w:rsidP="005C290A">
      <w:pPr>
        <w:spacing w:after="0"/>
        <w:ind w:firstLine="709"/>
        <w:jc w:val="both"/>
        <w:rPr>
          <w:rFonts w:ascii="Times New Roman" w:eastAsia="Times New Roman" w:hAnsi="Times New Roman" w:cs="Times New Roman"/>
          <w:sz w:val="28"/>
          <w:szCs w:val="28"/>
          <w:lang w:eastAsia="ru-RU"/>
        </w:rPr>
      </w:pPr>
    </w:p>
    <w:p w:rsidR="00C35F64" w:rsidRPr="00933A6E" w:rsidRDefault="00C35F64" w:rsidP="005C290A">
      <w:pPr>
        <w:spacing w:after="0"/>
        <w:ind w:firstLine="709"/>
        <w:jc w:val="both"/>
        <w:rPr>
          <w:rFonts w:ascii="Times New Roman" w:eastAsia="Times New Roman" w:hAnsi="Times New Roman" w:cs="Times New Roman"/>
          <w:sz w:val="28"/>
          <w:szCs w:val="28"/>
          <w:lang w:eastAsia="ru-RU"/>
        </w:rPr>
      </w:pPr>
      <w:r w:rsidRPr="00933A6E">
        <w:rPr>
          <w:rFonts w:ascii="Times New Roman" w:eastAsia="Times New Roman" w:hAnsi="Times New Roman" w:cs="Times New Roman"/>
          <w:sz w:val="28"/>
          <w:szCs w:val="28"/>
          <w:lang w:eastAsia="ru-RU"/>
        </w:rPr>
        <w:t xml:space="preserve">В Управлении разработан план мероприятий по недопущению образования дебиторской и кредиторской задолженности с указанием ответственных должностных лиц. Это позволило до минимума снизить размер задолженностей. На конец отчетного периода дебиторская и кредиторская задолженность отсутствует. Своевременно предоставлялись отчеты об использовании денежных средств, выдаваемых под отчет, на основании которых производились либо удержания при  наличии задолженности, либо выплачивались средства при </w:t>
      </w:r>
      <w:proofErr w:type="spellStart"/>
      <w:r w:rsidRPr="00933A6E">
        <w:rPr>
          <w:rFonts w:ascii="Times New Roman" w:eastAsia="Times New Roman" w:hAnsi="Times New Roman" w:cs="Times New Roman"/>
          <w:sz w:val="28"/>
          <w:szCs w:val="28"/>
          <w:lang w:eastAsia="ru-RU"/>
        </w:rPr>
        <w:t>перерасходовании</w:t>
      </w:r>
      <w:proofErr w:type="spellEnd"/>
      <w:r w:rsidRPr="00933A6E">
        <w:rPr>
          <w:rFonts w:ascii="Times New Roman" w:eastAsia="Times New Roman" w:hAnsi="Times New Roman" w:cs="Times New Roman"/>
          <w:sz w:val="28"/>
          <w:szCs w:val="28"/>
          <w:lang w:eastAsia="ru-RU"/>
        </w:rPr>
        <w:t>.</w:t>
      </w:r>
    </w:p>
    <w:p w:rsidR="00C35F64" w:rsidRDefault="00C35F64" w:rsidP="005C290A">
      <w:pPr>
        <w:spacing w:after="0"/>
        <w:ind w:firstLine="709"/>
        <w:jc w:val="both"/>
        <w:rPr>
          <w:rFonts w:ascii="Times New Roman" w:eastAsia="Times New Roman" w:hAnsi="Times New Roman" w:cs="Times New Roman"/>
          <w:sz w:val="28"/>
          <w:szCs w:val="28"/>
          <w:lang w:eastAsia="ru-RU"/>
        </w:rPr>
      </w:pPr>
      <w:r w:rsidRPr="00933A6E">
        <w:rPr>
          <w:rFonts w:ascii="Times New Roman" w:eastAsia="Times New Roman" w:hAnsi="Times New Roman" w:cs="Times New Roman"/>
          <w:sz w:val="28"/>
          <w:szCs w:val="28"/>
          <w:lang w:eastAsia="ru-RU"/>
        </w:rPr>
        <w:t>Осуществлялась проверка порядка ведения кассовых операций. Каких-либо нарушений не выявлено.</w:t>
      </w:r>
    </w:p>
    <w:p w:rsidR="00A10994" w:rsidRPr="00B3798D" w:rsidRDefault="00A10994" w:rsidP="005C290A">
      <w:pPr>
        <w:spacing w:after="120"/>
        <w:ind w:firstLine="720"/>
        <w:jc w:val="both"/>
        <w:rPr>
          <w:rFonts w:ascii="Times New Roman" w:eastAsia="Times New Roman" w:hAnsi="Times New Roman" w:cs="Times New Roman"/>
          <w:sz w:val="28"/>
          <w:szCs w:val="28"/>
          <w:lang w:eastAsia="ru-RU"/>
        </w:rPr>
      </w:pPr>
      <w:r w:rsidRPr="00B3798D">
        <w:rPr>
          <w:rFonts w:ascii="Times New Roman" w:eastAsia="Times New Roman" w:hAnsi="Times New Roman" w:cs="Times New Roman"/>
          <w:sz w:val="28"/>
          <w:szCs w:val="28"/>
          <w:lang w:eastAsia="ru-RU"/>
        </w:rPr>
        <w:t>Работа финансового отдела Управления построена в соответствие с Федеральным законом «О бухгалтерском учете» №402-ФЗ от 06.12.2011 года (далее – Закон о бухгалтерском учете).</w:t>
      </w:r>
    </w:p>
    <w:p w:rsidR="00A10994" w:rsidRPr="00B3798D" w:rsidRDefault="00A10994" w:rsidP="005C290A">
      <w:pPr>
        <w:spacing w:after="120"/>
        <w:ind w:firstLine="720"/>
        <w:jc w:val="both"/>
        <w:rPr>
          <w:rFonts w:ascii="Times New Roman" w:eastAsia="Times New Roman" w:hAnsi="Times New Roman" w:cs="Times New Roman"/>
          <w:sz w:val="28"/>
          <w:szCs w:val="28"/>
          <w:lang w:eastAsia="ru-RU"/>
        </w:rPr>
      </w:pPr>
      <w:r w:rsidRPr="00B3798D">
        <w:rPr>
          <w:rFonts w:ascii="Times New Roman" w:eastAsia="Times New Roman" w:hAnsi="Times New Roman" w:cs="Times New Roman"/>
          <w:sz w:val="28"/>
          <w:szCs w:val="28"/>
          <w:lang w:eastAsia="ru-RU"/>
        </w:rPr>
        <w:t>Бухгалтерский учет в Управлении представляет собой упорядоченную систему сбора, регистрации и обобщения информации в денежном выражении об имуществе, обязательствах и их движении путем сплошного, непрерывного и документального учета всех хозяйственных операций, по системе журналов операций в соответствии с планом счетов, предусмотренных Инструкцией по бюджетному учету, утвержденной приказами Минфина России 01.12.2010 года № 157н, и ведутся следующие регистры бюджетного учета:</w:t>
      </w:r>
    </w:p>
    <w:p w:rsidR="00A10994" w:rsidRPr="00B3798D" w:rsidRDefault="00A10994" w:rsidP="005C290A">
      <w:pPr>
        <w:spacing w:after="120"/>
        <w:ind w:firstLine="720"/>
        <w:jc w:val="both"/>
        <w:rPr>
          <w:rFonts w:ascii="Times New Roman" w:eastAsia="Times New Roman" w:hAnsi="Times New Roman" w:cs="Times New Roman"/>
          <w:sz w:val="28"/>
          <w:szCs w:val="28"/>
          <w:lang w:eastAsia="ru-RU"/>
        </w:rPr>
      </w:pPr>
      <w:r w:rsidRPr="00B3798D">
        <w:rPr>
          <w:rFonts w:ascii="Times New Roman" w:eastAsia="Times New Roman" w:hAnsi="Times New Roman" w:cs="Times New Roman"/>
          <w:sz w:val="28"/>
          <w:szCs w:val="28"/>
          <w:lang w:eastAsia="ru-RU"/>
        </w:rPr>
        <w:t>Журнал операций по счету касса;</w:t>
      </w:r>
    </w:p>
    <w:p w:rsidR="00A10994" w:rsidRPr="00B3798D" w:rsidRDefault="00A10994" w:rsidP="005C290A">
      <w:pPr>
        <w:spacing w:after="120"/>
        <w:ind w:firstLine="720"/>
        <w:jc w:val="both"/>
        <w:rPr>
          <w:rFonts w:ascii="Times New Roman" w:eastAsia="Times New Roman" w:hAnsi="Times New Roman" w:cs="Times New Roman"/>
          <w:sz w:val="28"/>
          <w:szCs w:val="28"/>
          <w:lang w:eastAsia="ru-RU"/>
        </w:rPr>
      </w:pPr>
      <w:r w:rsidRPr="00B3798D">
        <w:rPr>
          <w:rFonts w:ascii="Times New Roman" w:eastAsia="Times New Roman" w:hAnsi="Times New Roman" w:cs="Times New Roman"/>
          <w:sz w:val="28"/>
          <w:szCs w:val="28"/>
          <w:lang w:eastAsia="ru-RU"/>
        </w:rPr>
        <w:lastRenderedPageBreak/>
        <w:t>Журнал операций с безналичными денежными средствами;</w:t>
      </w:r>
    </w:p>
    <w:p w:rsidR="00A10994" w:rsidRPr="00B3798D" w:rsidRDefault="00A10994" w:rsidP="005C290A">
      <w:pPr>
        <w:spacing w:after="120"/>
        <w:ind w:firstLine="720"/>
        <w:jc w:val="both"/>
        <w:rPr>
          <w:rFonts w:ascii="Times New Roman" w:eastAsia="Times New Roman" w:hAnsi="Times New Roman" w:cs="Times New Roman"/>
          <w:sz w:val="28"/>
          <w:szCs w:val="28"/>
          <w:lang w:eastAsia="ru-RU"/>
        </w:rPr>
      </w:pPr>
      <w:r w:rsidRPr="00B3798D">
        <w:rPr>
          <w:rFonts w:ascii="Times New Roman" w:eastAsia="Times New Roman" w:hAnsi="Times New Roman" w:cs="Times New Roman"/>
          <w:sz w:val="28"/>
          <w:szCs w:val="28"/>
          <w:lang w:eastAsia="ru-RU"/>
        </w:rPr>
        <w:t>Журнал операций с подотчетными лицами;</w:t>
      </w:r>
    </w:p>
    <w:p w:rsidR="00A10994" w:rsidRPr="00B3798D" w:rsidRDefault="00A10994" w:rsidP="005C290A">
      <w:pPr>
        <w:spacing w:after="120"/>
        <w:ind w:firstLine="720"/>
        <w:jc w:val="both"/>
        <w:rPr>
          <w:rFonts w:ascii="Times New Roman" w:eastAsia="Times New Roman" w:hAnsi="Times New Roman" w:cs="Times New Roman"/>
          <w:sz w:val="28"/>
          <w:szCs w:val="28"/>
          <w:lang w:eastAsia="ru-RU"/>
        </w:rPr>
      </w:pPr>
      <w:r w:rsidRPr="00B3798D">
        <w:rPr>
          <w:rFonts w:ascii="Times New Roman" w:eastAsia="Times New Roman" w:hAnsi="Times New Roman" w:cs="Times New Roman"/>
          <w:sz w:val="28"/>
          <w:szCs w:val="28"/>
          <w:lang w:eastAsia="ru-RU"/>
        </w:rPr>
        <w:t>Журнал операций расчетов с поставщиками и подрядчиками;</w:t>
      </w:r>
    </w:p>
    <w:p w:rsidR="00A10994" w:rsidRPr="00B3798D" w:rsidRDefault="00A10994" w:rsidP="005C290A">
      <w:pPr>
        <w:spacing w:after="120"/>
        <w:ind w:firstLine="720"/>
        <w:jc w:val="both"/>
        <w:rPr>
          <w:rFonts w:ascii="Times New Roman" w:eastAsia="Times New Roman" w:hAnsi="Times New Roman" w:cs="Times New Roman"/>
          <w:sz w:val="28"/>
          <w:szCs w:val="28"/>
          <w:lang w:eastAsia="ru-RU"/>
        </w:rPr>
      </w:pPr>
      <w:r w:rsidRPr="00B3798D">
        <w:rPr>
          <w:rFonts w:ascii="Times New Roman" w:eastAsia="Times New Roman" w:hAnsi="Times New Roman" w:cs="Times New Roman"/>
          <w:sz w:val="28"/>
          <w:szCs w:val="28"/>
          <w:lang w:eastAsia="ru-RU"/>
        </w:rPr>
        <w:t>Журнал операций расчетов по оплате труда;</w:t>
      </w:r>
    </w:p>
    <w:p w:rsidR="00A10994" w:rsidRPr="00B3798D" w:rsidRDefault="00A10994" w:rsidP="005C290A">
      <w:pPr>
        <w:spacing w:after="120"/>
        <w:ind w:firstLine="720"/>
        <w:jc w:val="both"/>
        <w:rPr>
          <w:rFonts w:ascii="Times New Roman" w:eastAsia="Times New Roman" w:hAnsi="Times New Roman" w:cs="Times New Roman"/>
          <w:sz w:val="28"/>
          <w:szCs w:val="28"/>
          <w:lang w:eastAsia="ru-RU"/>
        </w:rPr>
      </w:pPr>
      <w:r w:rsidRPr="00B3798D">
        <w:rPr>
          <w:rFonts w:ascii="Times New Roman" w:eastAsia="Times New Roman" w:hAnsi="Times New Roman" w:cs="Times New Roman"/>
          <w:sz w:val="28"/>
          <w:szCs w:val="28"/>
          <w:lang w:eastAsia="ru-RU"/>
        </w:rPr>
        <w:t>Журнал операций по выбытию и перемещению нефинансовых активов;</w:t>
      </w:r>
    </w:p>
    <w:p w:rsidR="00A10994" w:rsidRPr="00B3798D" w:rsidRDefault="00A10994" w:rsidP="005C290A">
      <w:pPr>
        <w:spacing w:after="0"/>
        <w:ind w:firstLine="708"/>
        <w:rPr>
          <w:rFonts w:ascii="Times New Roman" w:eastAsia="Times New Roman" w:hAnsi="Times New Roman" w:cs="Times New Roman"/>
          <w:sz w:val="28"/>
          <w:szCs w:val="28"/>
          <w:lang w:eastAsia="ru-RU"/>
        </w:rPr>
      </w:pPr>
      <w:r w:rsidRPr="00B3798D">
        <w:rPr>
          <w:rFonts w:ascii="Times New Roman" w:eastAsia="Times New Roman" w:hAnsi="Times New Roman" w:cs="Times New Roman"/>
          <w:sz w:val="28"/>
          <w:szCs w:val="28"/>
          <w:lang w:eastAsia="ru-RU"/>
        </w:rPr>
        <w:t>Журнал по прочим операциям.</w:t>
      </w:r>
    </w:p>
    <w:p w:rsidR="00C35F64" w:rsidRPr="00933A6E" w:rsidRDefault="00C35F64" w:rsidP="005C290A">
      <w:pPr>
        <w:spacing w:after="0"/>
        <w:ind w:firstLine="709"/>
        <w:jc w:val="both"/>
        <w:rPr>
          <w:rFonts w:ascii="Times New Roman" w:eastAsia="Times New Roman" w:hAnsi="Times New Roman" w:cs="Times New Roman"/>
          <w:sz w:val="28"/>
          <w:szCs w:val="28"/>
          <w:lang w:eastAsia="ru-RU"/>
        </w:rPr>
      </w:pPr>
    </w:p>
    <w:p w:rsidR="00C35F64" w:rsidRDefault="00C35F64" w:rsidP="005C290A">
      <w:pPr>
        <w:spacing w:after="0"/>
        <w:ind w:firstLine="709"/>
        <w:jc w:val="center"/>
        <w:outlineLvl w:val="0"/>
        <w:rPr>
          <w:rFonts w:ascii="Times New Roman" w:eastAsia="Times New Roman" w:hAnsi="Times New Roman" w:cs="Times New Roman"/>
          <w:b/>
          <w:sz w:val="28"/>
          <w:szCs w:val="28"/>
          <w:lang w:eastAsia="ru-RU"/>
        </w:rPr>
      </w:pPr>
      <w:r w:rsidRPr="00933A6E">
        <w:rPr>
          <w:rFonts w:ascii="Times New Roman" w:eastAsia="Times New Roman" w:hAnsi="Times New Roman" w:cs="Times New Roman"/>
          <w:b/>
          <w:sz w:val="28"/>
          <w:szCs w:val="28"/>
          <w:lang w:eastAsia="ru-RU"/>
        </w:rPr>
        <w:t>5.4. Соблюдение штатно-финансовой дисциплины</w:t>
      </w:r>
    </w:p>
    <w:p w:rsidR="00C35F64" w:rsidRPr="00933A6E" w:rsidRDefault="00C35F64" w:rsidP="005C290A">
      <w:pPr>
        <w:spacing w:after="0"/>
        <w:ind w:firstLine="709"/>
        <w:jc w:val="center"/>
        <w:outlineLvl w:val="0"/>
        <w:rPr>
          <w:rFonts w:ascii="Times New Roman" w:eastAsia="Times New Roman" w:hAnsi="Times New Roman" w:cs="Times New Roman"/>
          <w:b/>
          <w:sz w:val="28"/>
          <w:szCs w:val="28"/>
          <w:lang w:eastAsia="ru-RU"/>
        </w:rPr>
      </w:pPr>
    </w:p>
    <w:p w:rsidR="00C35F64" w:rsidRPr="00933A6E" w:rsidRDefault="00C35F64" w:rsidP="005C290A">
      <w:pPr>
        <w:spacing w:after="0"/>
        <w:ind w:firstLine="709"/>
        <w:jc w:val="both"/>
        <w:rPr>
          <w:rFonts w:ascii="Times New Roman" w:eastAsia="Times New Roman" w:hAnsi="Times New Roman" w:cs="Times New Roman"/>
          <w:sz w:val="28"/>
          <w:szCs w:val="28"/>
          <w:lang w:eastAsia="ru-RU"/>
        </w:rPr>
      </w:pPr>
      <w:r w:rsidRPr="00933A6E">
        <w:rPr>
          <w:rFonts w:ascii="Times New Roman" w:eastAsia="Times New Roman" w:hAnsi="Times New Roman" w:cs="Times New Roman"/>
          <w:sz w:val="28"/>
          <w:szCs w:val="28"/>
          <w:lang w:eastAsia="ru-RU"/>
        </w:rPr>
        <w:t>В районных судах и Управлении проводились проверки по вопросам соблюдения организационно-штатной дисциплины. В установленном порядке утверждаются штатные расписания районных судов, где устанавливаются должностные оклады и надбавки в соответствии с действующим законодательством. Нарушений в ходе проверки не выявлено.</w:t>
      </w:r>
    </w:p>
    <w:p w:rsidR="00C35F64" w:rsidRPr="00933A6E" w:rsidRDefault="00C35F64" w:rsidP="005C290A">
      <w:pPr>
        <w:spacing w:after="0"/>
        <w:ind w:firstLine="709"/>
        <w:jc w:val="both"/>
        <w:rPr>
          <w:rFonts w:ascii="Times New Roman" w:eastAsia="Times New Roman" w:hAnsi="Times New Roman" w:cs="Times New Roman"/>
          <w:sz w:val="28"/>
          <w:szCs w:val="28"/>
          <w:lang w:eastAsia="ru-RU"/>
        </w:rPr>
      </w:pPr>
      <w:r w:rsidRPr="00933A6E">
        <w:rPr>
          <w:rFonts w:ascii="Times New Roman" w:eastAsia="Times New Roman" w:hAnsi="Times New Roman" w:cs="Times New Roman"/>
          <w:sz w:val="28"/>
          <w:szCs w:val="28"/>
          <w:lang w:eastAsia="ru-RU"/>
        </w:rPr>
        <w:t>Приказами председателя суда распределяются обязанности между работниками. Разработаны правила поведения в здании суда.</w:t>
      </w:r>
    </w:p>
    <w:p w:rsidR="00C35F64" w:rsidRPr="00933A6E" w:rsidRDefault="00C35F64" w:rsidP="005C290A">
      <w:pPr>
        <w:spacing w:after="0"/>
        <w:ind w:firstLine="709"/>
        <w:jc w:val="both"/>
        <w:rPr>
          <w:rFonts w:ascii="Times New Roman" w:eastAsia="Times New Roman" w:hAnsi="Times New Roman" w:cs="Times New Roman"/>
          <w:sz w:val="28"/>
          <w:szCs w:val="28"/>
          <w:lang w:eastAsia="ru-RU"/>
        </w:rPr>
      </w:pPr>
      <w:r w:rsidRPr="00933A6E">
        <w:rPr>
          <w:rFonts w:ascii="Times New Roman" w:eastAsia="Times New Roman" w:hAnsi="Times New Roman" w:cs="Times New Roman"/>
          <w:sz w:val="28"/>
          <w:szCs w:val="28"/>
          <w:lang w:eastAsia="ru-RU"/>
        </w:rPr>
        <w:t xml:space="preserve">В каждом суде определены лица, ответственные за работу по вопросам прохождения государственной гражданской службы. В установленном порядке заведены личные дела, документы в которые подшиваются своевременно в хронологическом порядке. В личных делах имеются все необходимые материалы, касающиеся гражданского служащего. В трудовые книжки занесены все записи. </w:t>
      </w:r>
    </w:p>
    <w:p w:rsidR="00C35F64" w:rsidRPr="00933A6E" w:rsidRDefault="00C35F64" w:rsidP="005C290A">
      <w:pPr>
        <w:spacing w:after="0"/>
        <w:ind w:firstLine="709"/>
        <w:jc w:val="center"/>
        <w:outlineLvl w:val="0"/>
        <w:rPr>
          <w:rFonts w:ascii="Times New Roman" w:eastAsia="Times New Roman" w:hAnsi="Times New Roman" w:cs="Times New Roman"/>
          <w:b/>
          <w:sz w:val="28"/>
          <w:szCs w:val="28"/>
          <w:lang w:eastAsia="ru-RU"/>
        </w:rPr>
      </w:pPr>
    </w:p>
    <w:p w:rsidR="00C35F64" w:rsidRPr="00933A6E" w:rsidRDefault="00C35F64" w:rsidP="005C290A">
      <w:pPr>
        <w:spacing w:after="0"/>
        <w:ind w:firstLine="709"/>
        <w:jc w:val="center"/>
        <w:outlineLvl w:val="0"/>
        <w:rPr>
          <w:rFonts w:ascii="Times New Roman" w:eastAsia="Times New Roman" w:hAnsi="Times New Roman" w:cs="Times New Roman"/>
          <w:b/>
          <w:sz w:val="28"/>
          <w:szCs w:val="28"/>
          <w:lang w:eastAsia="ru-RU"/>
        </w:rPr>
      </w:pPr>
      <w:r w:rsidRPr="00933A6E">
        <w:rPr>
          <w:rFonts w:ascii="Times New Roman" w:eastAsia="Times New Roman" w:hAnsi="Times New Roman" w:cs="Times New Roman"/>
          <w:b/>
          <w:sz w:val="28"/>
          <w:szCs w:val="28"/>
          <w:lang w:eastAsia="ru-RU"/>
        </w:rPr>
        <w:t>5.5. Осуществление контроля за соблюдением</w:t>
      </w:r>
    </w:p>
    <w:p w:rsidR="00C35F64" w:rsidRDefault="00C35F64" w:rsidP="005C290A">
      <w:pPr>
        <w:spacing w:after="0"/>
        <w:ind w:firstLine="709"/>
        <w:jc w:val="center"/>
        <w:rPr>
          <w:rFonts w:ascii="Times New Roman" w:eastAsia="Times New Roman" w:hAnsi="Times New Roman" w:cs="Times New Roman"/>
          <w:b/>
          <w:sz w:val="28"/>
          <w:szCs w:val="28"/>
          <w:lang w:eastAsia="ru-RU"/>
        </w:rPr>
      </w:pPr>
      <w:r w:rsidRPr="00933A6E">
        <w:rPr>
          <w:rFonts w:ascii="Times New Roman" w:eastAsia="Times New Roman" w:hAnsi="Times New Roman" w:cs="Times New Roman"/>
          <w:b/>
          <w:sz w:val="28"/>
          <w:szCs w:val="28"/>
          <w:lang w:eastAsia="ru-RU"/>
        </w:rPr>
        <w:t>законо</w:t>
      </w:r>
      <w:r>
        <w:rPr>
          <w:rFonts w:ascii="Times New Roman" w:eastAsia="Times New Roman" w:hAnsi="Times New Roman" w:cs="Times New Roman"/>
          <w:b/>
          <w:sz w:val="28"/>
          <w:szCs w:val="28"/>
          <w:lang w:eastAsia="ru-RU"/>
        </w:rPr>
        <w:t>дательства о размещении заказов</w:t>
      </w:r>
    </w:p>
    <w:p w:rsidR="00C35F64" w:rsidRPr="00933A6E" w:rsidRDefault="00C35F64" w:rsidP="005C290A">
      <w:pPr>
        <w:spacing w:after="0"/>
        <w:ind w:firstLine="709"/>
        <w:jc w:val="center"/>
        <w:rPr>
          <w:rFonts w:ascii="Times New Roman" w:eastAsia="Times New Roman" w:hAnsi="Times New Roman" w:cs="Times New Roman"/>
          <w:b/>
          <w:sz w:val="28"/>
          <w:szCs w:val="28"/>
          <w:lang w:eastAsia="ru-RU"/>
        </w:rPr>
      </w:pPr>
    </w:p>
    <w:p w:rsidR="00C35F64" w:rsidRPr="00933A6E" w:rsidRDefault="00C35F64" w:rsidP="005C290A">
      <w:pPr>
        <w:spacing w:after="0"/>
        <w:ind w:firstLine="709"/>
        <w:jc w:val="both"/>
        <w:rPr>
          <w:rFonts w:ascii="Times New Roman" w:eastAsia="Times New Roman" w:hAnsi="Times New Roman" w:cs="Times New Roman"/>
          <w:sz w:val="28"/>
          <w:szCs w:val="28"/>
          <w:lang w:eastAsia="ru-RU"/>
        </w:rPr>
      </w:pPr>
      <w:r w:rsidRPr="00933A6E">
        <w:rPr>
          <w:rFonts w:ascii="Times New Roman" w:eastAsia="Times New Roman" w:hAnsi="Times New Roman" w:cs="Times New Roman"/>
          <w:sz w:val="28"/>
          <w:szCs w:val="28"/>
          <w:lang w:eastAsia="ru-RU"/>
        </w:rPr>
        <w:t xml:space="preserve">Управлением в установленном порядке определялись участники размещения заказа на поставки товаров, выполнение работ, оказание услуг для нужд районных судов. По результатам заключены государственные контракты в соответствии с выделенными лимитами бюджетных обязательств. </w:t>
      </w:r>
    </w:p>
    <w:p w:rsidR="00C35F64" w:rsidRDefault="00C35F64" w:rsidP="005C290A">
      <w:pPr>
        <w:spacing w:after="0"/>
        <w:ind w:firstLine="709"/>
        <w:jc w:val="both"/>
        <w:rPr>
          <w:rFonts w:ascii="Times New Roman" w:eastAsia="Times New Roman" w:hAnsi="Times New Roman" w:cs="Times New Roman"/>
          <w:sz w:val="28"/>
          <w:szCs w:val="28"/>
          <w:lang w:eastAsia="ru-RU"/>
        </w:rPr>
      </w:pPr>
      <w:r w:rsidRPr="00933A6E">
        <w:rPr>
          <w:rFonts w:ascii="Times New Roman" w:eastAsia="Times New Roman" w:hAnsi="Times New Roman" w:cs="Times New Roman"/>
          <w:sz w:val="28"/>
          <w:szCs w:val="28"/>
          <w:lang w:eastAsia="ru-RU"/>
        </w:rPr>
        <w:t>Все денежные средства освоены и израсходованы строго по целевому назначению. Нарушений в ходе проверки использования бюджетных средств не выявлено.</w:t>
      </w:r>
    </w:p>
    <w:p w:rsidR="00C35F64" w:rsidRDefault="00C35F64" w:rsidP="005C290A">
      <w:pPr>
        <w:spacing w:after="0"/>
        <w:ind w:firstLine="709"/>
        <w:jc w:val="both"/>
        <w:rPr>
          <w:rFonts w:ascii="Times New Roman" w:eastAsia="Times New Roman" w:hAnsi="Times New Roman" w:cs="Times New Roman"/>
          <w:sz w:val="28"/>
          <w:szCs w:val="28"/>
          <w:lang w:eastAsia="ru-RU"/>
        </w:rPr>
      </w:pPr>
      <w:r w:rsidRPr="00FF503F">
        <w:rPr>
          <w:rFonts w:ascii="Times New Roman" w:eastAsia="Times New Roman" w:hAnsi="Times New Roman" w:cs="Times New Roman"/>
          <w:sz w:val="28"/>
          <w:szCs w:val="28"/>
          <w:lang w:eastAsia="ru-RU"/>
        </w:rPr>
        <w:t xml:space="preserve">План-график закупок формируется </w:t>
      </w:r>
      <w:r w:rsidRPr="00FF503F">
        <w:rPr>
          <w:rFonts w:ascii="Times New Roman" w:eastAsia="Times New Roman" w:hAnsi="Times New Roman" w:cs="Times New Roman"/>
          <w:bCs/>
          <w:sz w:val="28"/>
          <w:szCs w:val="28"/>
          <w:lang w:eastAsia="ru-RU"/>
        </w:rPr>
        <w:t>ежегодно на очередной финансовый год в соответствии с планом закупок</w:t>
      </w:r>
      <w:r>
        <w:rPr>
          <w:rFonts w:ascii="Times New Roman" w:eastAsia="Times New Roman" w:hAnsi="Times New Roman" w:cs="Times New Roman"/>
          <w:bCs/>
          <w:sz w:val="28"/>
          <w:szCs w:val="28"/>
          <w:lang w:eastAsia="ru-RU"/>
        </w:rPr>
        <w:t xml:space="preserve">. </w:t>
      </w:r>
      <w:r w:rsidRPr="00A51E9F">
        <w:rPr>
          <w:rFonts w:ascii="Times New Roman" w:eastAsia="Times New Roman" w:hAnsi="Times New Roman" w:cs="Times New Roman"/>
          <w:bCs/>
          <w:sz w:val="28"/>
          <w:szCs w:val="28"/>
          <w:lang w:eastAsia="ru-RU"/>
        </w:rPr>
        <w:t>Внесение изменений в план-график закупок осуществляется в случае внесения изменений в план закупок</w:t>
      </w:r>
      <w:r w:rsidRPr="00A51E9F">
        <w:rPr>
          <w:rFonts w:ascii="Times New Roman" w:eastAsia="Times New Roman" w:hAnsi="Times New Roman" w:cs="Times New Roman"/>
          <w:sz w:val="28"/>
          <w:szCs w:val="28"/>
          <w:lang w:eastAsia="ru-RU"/>
        </w:rPr>
        <w:t>.</w:t>
      </w:r>
    </w:p>
    <w:p w:rsidR="00C35F64" w:rsidRDefault="00C35F64" w:rsidP="005C290A">
      <w:pPr>
        <w:spacing w:after="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Обоснование начальной максимальной цены контракта осуществляется в соответствии с требованиями Федерального закона от 05.04.2013 № 44-ФЗ «О контрактной системе в сфере закупок товаров, работ, услуг для обеспечения государственных и муниципальных нужд». Метод расчета начальной максимальной цены контракта определяется в соответствии с характеристиками закупаемого товара, работы, услуги.</w:t>
      </w:r>
    </w:p>
    <w:p w:rsidR="00C35F64" w:rsidRPr="00A51E9F" w:rsidRDefault="00C35F64" w:rsidP="005C290A">
      <w:pPr>
        <w:spacing w:after="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течение отчетного периода претензионной, исковой работы по заключенным контрактам не проводилось.</w:t>
      </w:r>
    </w:p>
    <w:p w:rsidR="00C35F64" w:rsidRPr="00933A6E" w:rsidRDefault="00C35F64" w:rsidP="005C290A">
      <w:pPr>
        <w:spacing w:after="0"/>
        <w:ind w:firstLine="709"/>
        <w:jc w:val="both"/>
        <w:rPr>
          <w:rFonts w:ascii="Times New Roman" w:eastAsia="Times New Roman" w:hAnsi="Times New Roman" w:cs="Times New Roman"/>
          <w:sz w:val="28"/>
          <w:szCs w:val="28"/>
          <w:lang w:eastAsia="ru-RU"/>
        </w:rPr>
      </w:pPr>
    </w:p>
    <w:p w:rsidR="0069314B" w:rsidRPr="00C35F64" w:rsidRDefault="0069314B" w:rsidP="005C290A">
      <w:pPr>
        <w:spacing w:after="0"/>
        <w:jc w:val="center"/>
        <w:rPr>
          <w:rFonts w:ascii="Times New Roman" w:hAnsi="Times New Roman" w:cs="Times New Roman"/>
          <w:b/>
          <w:sz w:val="28"/>
          <w:szCs w:val="28"/>
        </w:rPr>
      </w:pPr>
      <w:r w:rsidRPr="00C35F64">
        <w:rPr>
          <w:rFonts w:ascii="Times New Roman" w:hAnsi="Times New Roman" w:cs="Times New Roman"/>
          <w:b/>
          <w:sz w:val="28"/>
          <w:szCs w:val="28"/>
        </w:rPr>
        <w:t>6. Капитальное строительство, ремонт и</w:t>
      </w:r>
    </w:p>
    <w:p w:rsidR="00EA3CB5" w:rsidRDefault="0069314B" w:rsidP="005C290A">
      <w:pPr>
        <w:spacing w:after="0"/>
        <w:jc w:val="center"/>
        <w:rPr>
          <w:rFonts w:ascii="Times New Roman" w:hAnsi="Times New Roman" w:cs="Times New Roman"/>
          <w:b/>
          <w:sz w:val="28"/>
          <w:szCs w:val="28"/>
        </w:rPr>
      </w:pPr>
      <w:r w:rsidRPr="00C35F64">
        <w:rPr>
          <w:rFonts w:ascii="Times New Roman" w:hAnsi="Times New Roman" w:cs="Times New Roman"/>
          <w:b/>
          <w:sz w:val="28"/>
          <w:szCs w:val="28"/>
        </w:rPr>
        <w:t xml:space="preserve">эксплуатация зданий и сооружений, управление недвижимым </w:t>
      </w:r>
    </w:p>
    <w:p w:rsidR="0069314B" w:rsidRDefault="0069314B" w:rsidP="005C290A">
      <w:pPr>
        <w:spacing w:after="0"/>
        <w:jc w:val="center"/>
        <w:rPr>
          <w:rFonts w:ascii="Times New Roman" w:hAnsi="Times New Roman" w:cs="Times New Roman"/>
          <w:b/>
          <w:sz w:val="28"/>
          <w:szCs w:val="28"/>
        </w:rPr>
      </w:pPr>
      <w:r w:rsidRPr="00C35F64">
        <w:rPr>
          <w:rFonts w:ascii="Times New Roman" w:hAnsi="Times New Roman" w:cs="Times New Roman"/>
          <w:b/>
          <w:sz w:val="28"/>
          <w:szCs w:val="28"/>
        </w:rPr>
        <w:t>имуществом</w:t>
      </w:r>
    </w:p>
    <w:p w:rsidR="004E01E1" w:rsidRPr="00D82E28" w:rsidRDefault="004E01E1" w:rsidP="005C290A">
      <w:pPr>
        <w:pStyle w:val="a8"/>
        <w:spacing w:line="276" w:lineRule="auto"/>
        <w:ind w:firstLine="709"/>
        <w:jc w:val="both"/>
        <w:rPr>
          <w:rFonts w:ascii="Times New Roman" w:hAnsi="Times New Roman" w:cs="Times New Roman"/>
          <w:sz w:val="28"/>
          <w:szCs w:val="28"/>
        </w:rPr>
      </w:pPr>
      <w:r w:rsidRPr="00D82E28">
        <w:rPr>
          <w:rFonts w:ascii="Times New Roman" w:hAnsi="Times New Roman" w:cs="Times New Roman"/>
          <w:sz w:val="28"/>
          <w:szCs w:val="28"/>
        </w:rPr>
        <w:t>В 20</w:t>
      </w:r>
      <w:r w:rsidR="001149B8">
        <w:rPr>
          <w:rFonts w:ascii="Times New Roman" w:hAnsi="Times New Roman" w:cs="Times New Roman"/>
          <w:sz w:val="28"/>
          <w:szCs w:val="28"/>
        </w:rPr>
        <w:t>25</w:t>
      </w:r>
      <w:r>
        <w:rPr>
          <w:rFonts w:ascii="Times New Roman" w:hAnsi="Times New Roman" w:cs="Times New Roman"/>
          <w:sz w:val="28"/>
          <w:szCs w:val="28"/>
        </w:rPr>
        <w:t xml:space="preserve"> году Управлением производился выборочный капитальный и  </w:t>
      </w:r>
      <w:r w:rsidRPr="00D82E28">
        <w:rPr>
          <w:rFonts w:ascii="Times New Roman" w:hAnsi="Times New Roman" w:cs="Times New Roman"/>
          <w:sz w:val="28"/>
          <w:szCs w:val="28"/>
        </w:rPr>
        <w:t xml:space="preserve">текущий ремонт зданий районных судов РСО – Алания. Общая сумма освоенных денежных средств составила </w:t>
      </w:r>
      <w:r w:rsidR="001149B8">
        <w:rPr>
          <w:rFonts w:ascii="Times New Roman" w:hAnsi="Times New Roman" w:cs="Times New Roman"/>
          <w:sz w:val="28"/>
          <w:szCs w:val="28"/>
        </w:rPr>
        <w:t>10465,0</w:t>
      </w:r>
      <w:r w:rsidRPr="00D82E28">
        <w:rPr>
          <w:rFonts w:ascii="Times New Roman" w:hAnsi="Times New Roman" w:cs="Times New Roman"/>
          <w:sz w:val="28"/>
          <w:szCs w:val="28"/>
        </w:rPr>
        <w:t xml:space="preserve"> тыс. рублей</w:t>
      </w:r>
      <w:r>
        <w:rPr>
          <w:rFonts w:ascii="Times New Roman" w:hAnsi="Times New Roman" w:cs="Times New Roman"/>
          <w:sz w:val="28"/>
          <w:szCs w:val="28"/>
        </w:rPr>
        <w:t>.</w:t>
      </w:r>
    </w:p>
    <w:p w:rsidR="004E01E1" w:rsidRPr="00D82E28" w:rsidRDefault="00A10994" w:rsidP="005C290A">
      <w:pPr>
        <w:pStyle w:val="a8"/>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Выполнен текущий ремонт </w:t>
      </w:r>
      <w:proofErr w:type="spellStart"/>
      <w:r w:rsidR="004E01E1">
        <w:rPr>
          <w:rFonts w:ascii="Times New Roman" w:hAnsi="Times New Roman" w:cs="Times New Roman"/>
          <w:sz w:val="28"/>
          <w:szCs w:val="28"/>
        </w:rPr>
        <w:t>Дигорского</w:t>
      </w:r>
      <w:proofErr w:type="spellEnd"/>
      <w:r w:rsidR="00C71F18">
        <w:rPr>
          <w:rFonts w:ascii="Times New Roman" w:hAnsi="Times New Roman" w:cs="Times New Roman"/>
          <w:sz w:val="28"/>
          <w:szCs w:val="28"/>
        </w:rPr>
        <w:t xml:space="preserve"> межрайонного суда</w:t>
      </w:r>
      <w:r w:rsidR="004E01E1" w:rsidRPr="00D82E28">
        <w:rPr>
          <w:rFonts w:ascii="Times New Roman" w:hAnsi="Times New Roman" w:cs="Times New Roman"/>
          <w:sz w:val="28"/>
          <w:szCs w:val="28"/>
        </w:rPr>
        <w:t xml:space="preserve">, </w:t>
      </w:r>
      <w:r w:rsidR="001149B8">
        <w:rPr>
          <w:rFonts w:ascii="Times New Roman" w:hAnsi="Times New Roman" w:cs="Times New Roman"/>
          <w:sz w:val="28"/>
          <w:szCs w:val="28"/>
        </w:rPr>
        <w:t>Ленинского районного суда и Промышленного районного суда</w:t>
      </w:r>
      <w:r w:rsidR="004E01E1" w:rsidRPr="00D82E28">
        <w:rPr>
          <w:rFonts w:ascii="Times New Roman" w:hAnsi="Times New Roman" w:cs="Times New Roman"/>
          <w:sz w:val="28"/>
          <w:szCs w:val="28"/>
        </w:rPr>
        <w:t xml:space="preserve">. Объем освоенных денежных средств по текущему ремонту составил </w:t>
      </w:r>
      <w:r w:rsidR="001149B8">
        <w:rPr>
          <w:rFonts w:ascii="Times New Roman" w:hAnsi="Times New Roman" w:cs="Times New Roman"/>
          <w:sz w:val="28"/>
          <w:szCs w:val="28"/>
        </w:rPr>
        <w:t>457</w:t>
      </w:r>
      <w:r w:rsidR="00C71F18">
        <w:rPr>
          <w:rFonts w:ascii="Times New Roman" w:hAnsi="Times New Roman" w:cs="Times New Roman"/>
          <w:sz w:val="28"/>
          <w:szCs w:val="28"/>
        </w:rPr>
        <w:t>5,0</w:t>
      </w:r>
      <w:r w:rsidR="004E01E1" w:rsidRPr="00D82E28">
        <w:rPr>
          <w:rFonts w:ascii="Times New Roman" w:hAnsi="Times New Roman" w:cs="Times New Roman"/>
          <w:sz w:val="28"/>
          <w:szCs w:val="28"/>
        </w:rPr>
        <w:t xml:space="preserve"> тыс. руб.</w:t>
      </w:r>
    </w:p>
    <w:p w:rsidR="00770C76" w:rsidRDefault="00C71F18" w:rsidP="005C290A">
      <w:pPr>
        <w:pStyle w:val="a8"/>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В 2</w:t>
      </w:r>
      <w:r w:rsidR="00120FA4">
        <w:rPr>
          <w:rFonts w:ascii="Times New Roman" w:hAnsi="Times New Roman" w:cs="Times New Roman"/>
          <w:sz w:val="28"/>
          <w:szCs w:val="28"/>
        </w:rPr>
        <w:t>025</w:t>
      </w:r>
      <w:r w:rsidR="004E01E1" w:rsidRPr="00D82E28">
        <w:rPr>
          <w:rFonts w:ascii="Times New Roman" w:hAnsi="Times New Roman" w:cs="Times New Roman"/>
          <w:sz w:val="28"/>
          <w:szCs w:val="28"/>
        </w:rPr>
        <w:t xml:space="preserve"> г. по статьям 438 0105 9090090019 244 225, 438 0105 9090090019 243 225 кредиторской (дебиторс</w:t>
      </w:r>
      <w:r w:rsidR="004E01E1">
        <w:rPr>
          <w:rFonts w:ascii="Times New Roman" w:hAnsi="Times New Roman" w:cs="Times New Roman"/>
          <w:sz w:val="28"/>
          <w:szCs w:val="28"/>
        </w:rPr>
        <w:t>кой) задолженности не значится.</w:t>
      </w:r>
    </w:p>
    <w:p w:rsidR="004E01E1" w:rsidRDefault="004E01E1" w:rsidP="005C290A">
      <w:pPr>
        <w:pStyle w:val="a8"/>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Объем работ</w:t>
      </w:r>
      <w:r w:rsidR="00D42021">
        <w:rPr>
          <w:rFonts w:ascii="Times New Roman" w:hAnsi="Times New Roman" w:cs="Times New Roman"/>
          <w:sz w:val="28"/>
          <w:szCs w:val="28"/>
        </w:rPr>
        <w:t xml:space="preserve"> по капитальному ремонту</w:t>
      </w:r>
      <w:r w:rsidR="00120FA4">
        <w:rPr>
          <w:rFonts w:ascii="Times New Roman" w:hAnsi="Times New Roman" w:cs="Times New Roman"/>
          <w:sz w:val="28"/>
          <w:szCs w:val="28"/>
        </w:rPr>
        <w:t xml:space="preserve"> выполненный Управлением в 2025</w:t>
      </w:r>
      <w:r>
        <w:rPr>
          <w:rFonts w:ascii="Times New Roman" w:hAnsi="Times New Roman" w:cs="Times New Roman"/>
          <w:sz w:val="28"/>
          <w:szCs w:val="28"/>
        </w:rPr>
        <w:t xml:space="preserve"> год</w:t>
      </w:r>
      <w:r w:rsidR="00186936">
        <w:rPr>
          <w:rFonts w:ascii="Times New Roman" w:hAnsi="Times New Roman" w:cs="Times New Roman"/>
          <w:sz w:val="28"/>
          <w:szCs w:val="28"/>
        </w:rPr>
        <w:t>у</w:t>
      </w:r>
      <w:r>
        <w:rPr>
          <w:rFonts w:ascii="Times New Roman" w:hAnsi="Times New Roman" w:cs="Times New Roman"/>
          <w:sz w:val="28"/>
          <w:szCs w:val="28"/>
        </w:rPr>
        <w:t>:</w:t>
      </w:r>
    </w:p>
    <w:p w:rsidR="00932DA9" w:rsidRDefault="00186936" w:rsidP="005C290A">
      <w:pPr>
        <w:pStyle w:val="a8"/>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w:t>
      </w:r>
      <w:proofErr w:type="spellStart"/>
      <w:r>
        <w:rPr>
          <w:rFonts w:ascii="Times New Roman" w:hAnsi="Times New Roman" w:cs="Times New Roman"/>
          <w:sz w:val="28"/>
          <w:szCs w:val="28"/>
        </w:rPr>
        <w:t>Дигорский</w:t>
      </w:r>
      <w:proofErr w:type="spellEnd"/>
      <w:r>
        <w:rPr>
          <w:rFonts w:ascii="Times New Roman" w:hAnsi="Times New Roman" w:cs="Times New Roman"/>
          <w:sz w:val="28"/>
          <w:szCs w:val="28"/>
        </w:rPr>
        <w:t xml:space="preserve"> межрайонный суд – 2931,6</w:t>
      </w:r>
      <w:r w:rsidR="00932DA9">
        <w:rPr>
          <w:rFonts w:ascii="Times New Roman" w:hAnsi="Times New Roman" w:cs="Times New Roman"/>
          <w:sz w:val="28"/>
          <w:szCs w:val="28"/>
        </w:rPr>
        <w:t xml:space="preserve"> </w:t>
      </w:r>
      <w:r w:rsidR="00932DA9" w:rsidRPr="00D82E28">
        <w:rPr>
          <w:rFonts w:ascii="Times New Roman" w:hAnsi="Times New Roman" w:cs="Times New Roman"/>
          <w:sz w:val="28"/>
          <w:szCs w:val="28"/>
        </w:rPr>
        <w:t>тыс. руб.</w:t>
      </w:r>
      <w:r w:rsidR="00932DA9">
        <w:rPr>
          <w:rFonts w:ascii="Times New Roman" w:hAnsi="Times New Roman" w:cs="Times New Roman"/>
          <w:sz w:val="28"/>
          <w:szCs w:val="28"/>
        </w:rPr>
        <w:t xml:space="preserve"> замена дверей, полов,  ремонт фасада, с</w:t>
      </w:r>
      <w:r>
        <w:rPr>
          <w:rFonts w:ascii="Times New Roman" w:hAnsi="Times New Roman" w:cs="Times New Roman"/>
          <w:sz w:val="28"/>
          <w:szCs w:val="28"/>
        </w:rPr>
        <w:t>антехники</w:t>
      </w:r>
      <w:r w:rsidR="00932DA9">
        <w:rPr>
          <w:rFonts w:ascii="Times New Roman" w:hAnsi="Times New Roman" w:cs="Times New Roman"/>
          <w:sz w:val="28"/>
          <w:szCs w:val="28"/>
        </w:rPr>
        <w:t>.</w:t>
      </w:r>
    </w:p>
    <w:p w:rsidR="00932DA9" w:rsidRDefault="00186936" w:rsidP="005C290A">
      <w:pPr>
        <w:pStyle w:val="a8"/>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-Постоянное судебное присутствие </w:t>
      </w:r>
      <w:proofErr w:type="spellStart"/>
      <w:r>
        <w:rPr>
          <w:rFonts w:ascii="Times New Roman" w:hAnsi="Times New Roman" w:cs="Times New Roman"/>
          <w:sz w:val="28"/>
          <w:szCs w:val="28"/>
        </w:rPr>
        <w:t>Дигорского</w:t>
      </w:r>
      <w:proofErr w:type="spellEnd"/>
      <w:r>
        <w:rPr>
          <w:rFonts w:ascii="Times New Roman" w:hAnsi="Times New Roman" w:cs="Times New Roman"/>
          <w:sz w:val="28"/>
          <w:szCs w:val="28"/>
        </w:rPr>
        <w:t xml:space="preserve"> межрайонного суда </w:t>
      </w:r>
      <w:proofErr w:type="gramStart"/>
      <w:r>
        <w:rPr>
          <w:rFonts w:ascii="Times New Roman" w:hAnsi="Times New Roman" w:cs="Times New Roman"/>
          <w:sz w:val="28"/>
          <w:szCs w:val="28"/>
        </w:rPr>
        <w:t>в</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с</w:t>
      </w:r>
      <w:proofErr w:type="gramEnd"/>
      <w:r>
        <w:rPr>
          <w:rFonts w:ascii="Times New Roman" w:hAnsi="Times New Roman" w:cs="Times New Roman"/>
          <w:sz w:val="28"/>
          <w:szCs w:val="28"/>
        </w:rPr>
        <w:t>. Чикола – 4222,1</w:t>
      </w:r>
      <w:r w:rsidR="00932DA9">
        <w:rPr>
          <w:rFonts w:ascii="Times New Roman" w:hAnsi="Times New Roman" w:cs="Times New Roman"/>
          <w:sz w:val="28"/>
          <w:szCs w:val="28"/>
        </w:rPr>
        <w:t xml:space="preserve"> </w:t>
      </w:r>
      <w:r w:rsidR="00932DA9" w:rsidRPr="00D82E28">
        <w:rPr>
          <w:rFonts w:ascii="Times New Roman" w:hAnsi="Times New Roman" w:cs="Times New Roman"/>
          <w:sz w:val="28"/>
          <w:szCs w:val="28"/>
        </w:rPr>
        <w:t>тыс. руб.</w:t>
      </w:r>
      <w:r w:rsidR="00932DA9">
        <w:rPr>
          <w:rFonts w:ascii="Times New Roman" w:hAnsi="Times New Roman" w:cs="Times New Roman"/>
          <w:sz w:val="28"/>
          <w:szCs w:val="28"/>
        </w:rPr>
        <w:t xml:space="preserve"> ремонт инженерных сетей, ремонт полов, дверей, потолков, внутри-отделочные работы.</w:t>
      </w:r>
    </w:p>
    <w:p w:rsidR="00D42021" w:rsidRDefault="00D42021" w:rsidP="00D42021">
      <w:pPr>
        <w:pStyle w:val="a8"/>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proofErr w:type="spellStart"/>
      <w:r>
        <w:rPr>
          <w:rFonts w:ascii="Times New Roman" w:hAnsi="Times New Roman" w:cs="Times New Roman"/>
          <w:sz w:val="28"/>
          <w:szCs w:val="28"/>
        </w:rPr>
        <w:t>Ардонский</w:t>
      </w:r>
      <w:proofErr w:type="spellEnd"/>
      <w:r>
        <w:rPr>
          <w:rFonts w:ascii="Times New Roman" w:hAnsi="Times New Roman" w:cs="Times New Roman"/>
          <w:sz w:val="28"/>
          <w:szCs w:val="28"/>
        </w:rPr>
        <w:t xml:space="preserve"> районный суд - 5890,0 </w:t>
      </w:r>
      <w:r w:rsidRPr="00D82E28">
        <w:rPr>
          <w:rFonts w:ascii="Times New Roman" w:hAnsi="Times New Roman" w:cs="Times New Roman"/>
          <w:sz w:val="28"/>
          <w:szCs w:val="28"/>
        </w:rPr>
        <w:t>тыс. руб.</w:t>
      </w:r>
      <w:r>
        <w:rPr>
          <w:rFonts w:ascii="Times New Roman" w:hAnsi="Times New Roman" w:cs="Times New Roman"/>
          <w:sz w:val="28"/>
          <w:szCs w:val="28"/>
        </w:rPr>
        <w:t xml:space="preserve"> капитальный ремонт кровли. </w:t>
      </w:r>
    </w:p>
    <w:p w:rsidR="00D42021" w:rsidRDefault="00D42021" w:rsidP="00D42021">
      <w:pPr>
        <w:pStyle w:val="a8"/>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Итого по капитальному ремонту – 13043,7 тыс. рублей. </w:t>
      </w:r>
    </w:p>
    <w:p w:rsidR="00186936" w:rsidRDefault="00186936" w:rsidP="005C290A">
      <w:pPr>
        <w:pStyle w:val="a8"/>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Объём текущих ремонтных работ, выполнен</w:t>
      </w:r>
      <w:r w:rsidR="00120FA4">
        <w:rPr>
          <w:rFonts w:ascii="Times New Roman" w:hAnsi="Times New Roman" w:cs="Times New Roman"/>
          <w:sz w:val="28"/>
          <w:szCs w:val="28"/>
        </w:rPr>
        <w:t>ных Управлением в 2025</w:t>
      </w:r>
      <w:r>
        <w:rPr>
          <w:rFonts w:ascii="Times New Roman" w:hAnsi="Times New Roman" w:cs="Times New Roman"/>
          <w:sz w:val="28"/>
          <w:szCs w:val="28"/>
        </w:rPr>
        <w:t xml:space="preserve"> году:  </w:t>
      </w:r>
    </w:p>
    <w:p w:rsidR="00932DA9" w:rsidRDefault="003F28C0" w:rsidP="005C290A">
      <w:pPr>
        <w:pStyle w:val="a8"/>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Промышленный </w:t>
      </w:r>
      <w:r w:rsidR="00932DA9">
        <w:rPr>
          <w:rFonts w:ascii="Times New Roman" w:hAnsi="Times New Roman" w:cs="Times New Roman"/>
          <w:sz w:val="28"/>
          <w:szCs w:val="28"/>
        </w:rPr>
        <w:t>р</w:t>
      </w:r>
      <w:r w:rsidR="00186936">
        <w:rPr>
          <w:rFonts w:ascii="Times New Roman" w:hAnsi="Times New Roman" w:cs="Times New Roman"/>
          <w:sz w:val="28"/>
          <w:szCs w:val="28"/>
        </w:rPr>
        <w:t>айонный суд</w:t>
      </w:r>
      <w:r w:rsidR="001262C6">
        <w:rPr>
          <w:rFonts w:ascii="Times New Roman" w:hAnsi="Times New Roman" w:cs="Times New Roman"/>
          <w:sz w:val="28"/>
          <w:szCs w:val="28"/>
        </w:rPr>
        <w:t xml:space="preserve"> -</w:t>
      </w:r>
      <w:r>
        <w:rPr>
          <w:rFonts w:ascii="Times New Roman" w:hAnsi="Times New Roman" w:cs="Times New Roman"/>
          <w:sz w:val="28"/>
          <w:szCs w:val="28"/>
        </w:rPr>
        <w:t xml:space="preserve"> 486</w:t>
      </w:r>
      <w:r w:rsidR="00932DA9">
        <w:rPr>
          <w:rFonts w:ascii="Times New Roman" w:hAnsi="Times New Roman" w:cs="Times New Roman"/>
          <w:sz w:val="28"/>
          <w:szCs w:val="28"/>
        </w:rPr>
        <w:t xml:space="preserve">,0 </w:t>
      </w:r>
      <w:r w:rsidR="00932DA9" w:rsidRPr="00D82E28">
        <w:rPr>
          <w:rFonts w:ascii="Times New Roman" w:hAnsi="Times New Roman" w:cs="Times New Roman"/>
          <w:sz w:val="28"/>
          <w:szCs w:val="28"/>
        </w:rPr>
        <w:t>тыс. руб.</w:t>
      </w:r>
      <w:r w:rsidR="00932DA9">
        <w:rPr>
          <w:rFonts w:ascii="Times New Roman" w:hAnsi="Times New Roman" w:cs="Times New Roman"/>
          <w:sz w:val="28"/>
          <w:szCs w:val="28"/>
        </w:rPr>
        <w:t xml:space="preserve"> внутри-отделочны</w:t>
      </w:r>
      <w:r>
        <w:rPr>
          <w:rFonts w:ascii="Times New Roman" w:hAnsi="Times New Roman" w:cs="Times New Roman"/>
          <w:sz w:val="28"/>
          <w:szCs w:val="28"/>
        </w:rPr>
        <w:t>е работы, ремонт системы вентиляции, отопления.</w:t>
      </w:r>
    </w:p>
    <w:p w:rsidR="00932DA9" w:rsidRDefault="00932DA9" w:rsidP="005C290A">
      <w:pPr>
        <w:pStyle w:val="a8"/>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w:t>
      </w:r>
      <w:proofErr w:type="spellStart"/>
      <w:r>
        <w:rPr>
          <w:rFonts w:ascii="Times New Roman" w:hAnsi="Times New Roman" w:cs="Times New Roman"/>
          <w:sz w:val="28"/>
          <w:szCs w:val="28"/>
        </w:rPr>
        <w:t>Дигорский</w:t>
      </w:r>
      <w:proofErr w:type="spellEnd"/>
      <w:r w:rsidR="00186936">
        <w:rPr>
          <w:rFonts w:ascii="Times New Roman" w:hAnsi="Times New Roman" w:cs="Times New Roman"/>
          <w:sz w:val="28"/>
          <w:szCs w:val="28"/>
        </w:rPr>
        <w:t xml:space="preserve"> межрайонный</w:t>
      </w:r>
      <w:r w:rsidR="003F28C0">
        <w:rPr>
          <w:rFonts w:ascii="Times New Roman" w:hAnsi="Times New Roman" w:cs="Times New Roman"/>
          <w:sz w:val="28"/>
          <w:szCs w:val="28"/>
        </w:rPr>
        <w:t xml:space="preserve"> суд - 278,0</w:t>
      </w:r>
      <w:r w:rsidRPr="00932DA9">
        <w:rPr>
          <w:rFonts w:ascii="Times New Roman" w:hAnsi="Times New Roman" w:cs="Times New Roman"/>
          <w:sz w:val="28"/>
          <w:szCs w:val="28"/>
        </w:rPr>
        <w:t xml:space="preserve"> </w:t>
      </w:r>
      <w:r w:rsidRPr="00D82E28">
        <w:rPr>
          <w:rFonts w:ascii="Times New Roman" w:hAnsi="Times New Roman" w:cs="Times New Roman"/>
          <w:sz w:val="28"/>
          <w:szCs w:val="28"/>
        </w:rPr>
        <w:t>тыс. руб.</w:t>
      </w:r>
      <w:r>
        <w:rPr>
          <w:rFonts w:ascii="Times New Roman" w:hAnsi="Times New Roman" w:cs="Times New Roman"/>
          <w:sz w:val="28"/>
          <w:szCs w:val="28"/>
        </w:rPr>
        <w:t xml:space="preserve">  </w:t>
      </w:r>
      <w:r w:rsidR="003F28C0">
        <w:rPr>
          <w:rFonts w:ascii="Times New Roman" w:hAnsi="Times New Roman" w:cs="Times New Roman"/>
          <w:sz w:val="28"/>
          <w:szCs w:val="28"/>
        </w:rPr>
        <w:t>внутри-отделочные работы, ремонт вентиляции, ремонт архива.</w:t>
      </w:r>
    </w:p>
    <w:p w:rsidR="00932DA9" w:rsidRDefault="003F28C0" w:rsidP="005C290A">
      <w:pPr>
        <w:pStyle w:val="a8"/>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Ленинский районный суд - 3811,0</w:t>
      </w:r>
      <w:r w:rsidR="00932DA9">
        <w:rPr>
          <w:rFonts w:ascii="Times New Roman" w:hAnsi="Times New Roman" w:cs="Times New Roman"/>
          <w:sz w:val="28"/>
          <w:szCs w:val="28"/>
        </w:rPr>
        <w:t xml:space="preserve"> </w:t>
      </w:r>
      <w:r w:rsidR="00932DA9" w:rsidRPr="00D82E28">
        <w:rPr>
          <w:rFonts w:ascii="Times New Roman" w:hAnsi="Times New Roman" w:cs="Times New Roman"/>
          <w:sz w:val="28"/>
          <w:szCs w:val="28"/>
        </w:rPr>
        <w:t>тыс. руб.</w:t>
      </w:r>
      <w:r>
        <w:rPr>
          <w:rFonts w:ascii="Times New Roman" w:hAnsi="Times New Roman" w:cs="Times New Roman"/>
          <w:sz w:val="28"/>
          <w:szCs w:val="28"/>
        </w:rPr>
        <w:t xml:space="preserve"> ремонт кровли</w:t>
      </w:r>
      <w:r w:rsidR="001262C6">
        <w:rPr>
          <w:rFonts w:ascii="Times New Roman" w:hAnsi="Times New Roman" w:cs="Times New Roman"/>
          <w:sz w:val="28"/>
          <w:szCs w:val="28"/>
        </w:rPr>
        <w:t>,</w:t>
      </w:r>
      <w:r>
        <w:rPr>
          <w:rFonts w:ascii="Times New Roman" w:hAnsi="Times New Roman" w:cs="Times New Roman"/>
          <w:sz w:val="28"/>
          <w:szCs w:val="28"/>
        </w:rPr>
        <w:t xml:space="preserve"> ремонт санузлов, замена керамической плитки,</w:t>
      </w:r>
      <w:r w:rsidR="00932DA9">
        <w:rPr>
          <w:rFonts w:ascii="Times New Roman" w:hAnsi="Times New Roman" w:cs="Times New Roman"/>
          <w:sz w:val="28"/>
          <w:szCs w:val="28"/>
        </w:rPr>
        <w:t xml:space="preserve"> </w:t>
      </w:r>
      <w:r w:rsidR="00932DA9" w:rsidRPr="00D57C2D">
        <w:rPr>
          <w:rFonts w:ascii="Times New Roman" w:hAnsi="Times New Roman" w:cs="Times New Roman"/>
          <w:sz w:val="28"/>
          <w:szCs w:val="28"/>
        </w:rPr>
        <w:t>внутри-отделочные работы.</w:t>
      </w:r>
    </w:p>
    <w:p w:rsidR="00932DA9" w:rsidRPr="00D82E28" w:rsidRDefault="00D42021" w:rsidP="005C290A">
      <w:pPr>
        <w:pStyle w:val="a8"/>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Итого: 4575</w:t>
      </w:r>
      <w:r w:rsidR="003F28C0">
        <w:rPr>
          <w:rFonts w:ascii="Times New Roman" w:hAnsi="Times New Roman" w:cs="Times New Roman"/>
          <w:sz w:val="28"/>
          <w:szCs w:val="28"/>
        </w:rPr>
        <w:t>,0</w:t>
      </w:r>
      <w:r w:rsidR="00932DA9">
        <w:rPr>
          <w:rFonts w:ascii="Times New Roman" w:hAnsi="Times New Roman" w:cs="Times New Roman"/>
          <w:sz w:val="28"/>
          <w:szCs w:val="28"/>
        </w:rPr>
        <w:t xml:space="preserve"> тыс. руб. </w:t>
      </w:r>
    </w:p>
    <w:p w:rsidR="00932DA9" w:rsidRPr="00D82E28" w:rsidRDefault="00932DA9" w:rsidP="005C290A">
      <w:pPr>
        <w:pStyle w:val="a8"/>
        <w:spacing w:line="276" w:lineRule="auto"/>
        <w:ind w:firstLine="709"/>
        <w:jc w:val="both"/>
        <w:rPr>
          <w:rFonts w:ascii="Times New Roman" w:hAnsi="Times New Roman" w:cs="Times New Roman"/>
          <w:sz w:val="28"/>
          <w:szCs w:val="28"/>
        </w:rPr>
      </w:pPr>
      <w:r w:rsidRPr="00D82E28">
        <w:rPr>
          <w:rFonts w:ascii="Times New Roman" w:hAnsi="Times New Roman" w:cs="Times New Roman"/>
          <w:sz w:val="28"/>
          <w:szCs w:val="28"/>
        </w:rPr>
        <w:lastRenderedPageBreak/>
        <w:t>В соответствии со Сводом правил СП 31-104-2000* «Здания судов общей юрисдикции» помещения для подсудимых и конвойные помещения зданий районных судов РСО – Алания оборудованы санитарными узлами, освещение камер для подсудимых соответствуют нормам освещенности. При производстве текущего ремонта зданий районных судов производится и ремонт помещений для подсудимых и конвоя.</w:t>
      </w:r>
    </w:p>
    <w:p w:rsidR="00932DA9" w:rsidRPr="00D82E28" w:rsidRDefault="00932DA9" w:rsidP="005C290A">
      <w:pPr>
        <w:pStyle w:val="a8"/>
        <w:spacing w:line="276" w:lineRule="auto"/>
        <w:ind w:firstLine="709"/>
        <w:jc w:val="both"/>
        <w:rPr>
          <w:rFonts w:ascii="Times New Roman" w:hAnsi="Times New Roman" w:cs="Times New Roman"/>
          <w:sz w:val="28"/>
          <w:szCs w:val="28"/>
        </w:rPr>
      </w:pPr>
      <w:r w:rsidRPr="00D82E28">
        <w:rPr>
          <w:rFonts w:ascii="Times New Roman" w:hAnsi="Times New Roman" w:cs="Times New Roman"/>
          <w:sz w:val="28"/>
          <w:szCs w:val="28"/>
        </w:rPr>
        <w:t xml:space="preserve">Все здания районных судов РСО – Алания оборудованы пандусами для маломобильных групп населения оборудованные кнопками вызова. </w:t>
      </w:r>
    </w:p>
    <w:p w:rsidR="00932DA9" w:rsidRPr="00D82E28" w:rsidRDefault="00932DA9" w:rsidP="005C290A">
      <w:pPr>
        <w:pStyle w:val="a8"/>
        <w:spacing w:line="276" w:lineRule="auto"/>
        <w:ind w:firstLine="709"/>
        <w:jc w:val="both"/>
        <w:rPr>
          <w:rFonts w:ascii="Times New Roman" w:hAnsi="Times New Roman" w:cs="Times New Roman"/>
          <w:sz w:val="28"/>
          <w:szCs w:val="28"/>
        </w:rPr>
      </w:pPr>
      <w:r w:rsidRPr="00D82E28">
        <w:rPr>
          <w:rFonts w:ascii="Times New Roman" w:hAnsi="Times New Roman" w:cs="Times New Roman"/>
          <w:sz w:val="28"/>
          <w:szCs w:val="28"/>
        </w:rPr>
        <w:t>Здания районных судов РСО – Алания обеспечены кладовыми для хранения вещественных доказательств. Помещения кладовых оборудованы несгораемыми стеллажами и порошковым пожаротушением.</w:t>
      </w:r>
    </w:p>
    <w:p w:rsidR="00932DA9" w:rsidRPr="00D82E28" w:rsidRDefault="00932DA9" w:rsidP="005C290A">
      <w:pPr>
        <w:pStyle w:val="a8"/>
        <w:spacing w:line="276" w:lineRule="auto"/>
        <w:ind w:firstLine="709"/>
        <w:jc w:val="both"/>
        <w:rPr>
          <w:rFonts w:ascii="Times New Roman" w:hAnsi="Times New Roman" w:cs="Times New Roman"/>
          <w:sz w:val="28"/>
          <w:szCs w:val="28"/>
        </w:rPr>
      </w:pPr>
      <w:r w:rsidRPr="00D82E28">
        <w:rPr>
          <w:rFonts w:ascii="Times New Roman" w:hAnsi="Times New Roman" w:cs="Times New Roman"/>
          <w:sz w:val="28"/>
          <w:szCs w:val="28"/>
        </w:rPr>
        <w:t xml:space="preserve">В зданиях районных судов РСО – Алания выделены помещения для приема граждан, помещения оснащены необходимым оборудованием и мебелью. </w:t>
      </w:r>
    </w:p>
    <w:p w:rsidR="00932DA9" w:rsidRPr="00D82E28" w:rsidRDefault="00932DA9" w:rsidP="005C290A">
      <w:pPr>
        <w:pStyle w:val="a8"/>
        <w:spacing w:line="276" w:lineRule="auto"/>
        <w:ind w:firstLine="709"/>
        <w:jc w:val="both"/>
        <w:rPr>
          <w:rFonts w:ascii="Times New Roman" w:hAnsi="Times New Roman" w:cs="Times New Roman"/>
          <w:sz w:val="28"/>
          <w:szCs w:val="28"/>
        </w:rPr>
      </w:pPr>
      <w:r w:rsidRPr="00D82E28">
        <w:rPr>
          <w:rFonts w:ascii="Times New Roman" w:hAnsi="Times New Roman" w:cs="Times New Roman"/>
          <w:sz w:val="28"/>
          <w:szCs w:val="28"/>
        </w:rPr>
        <w:t>В целях обеспечения качественной эксплуатации и содержания зданий и помещений, их бесперебойному снабжению тепловой, электрической энергией, природным газом и водой в предстоящ</w:t>
      </w:r>
      <w:r w:rsidR="003F28C0">
        <w:rPr>
          <w:rFonts w:ascii="Times New Roman" w:hAnsi="Times New Roman" w:cs="Times New Roman"/>
          <w:sz w:val="28"/>
          <w:szCs w:val="28"/>
        </w:rPr>
        <w:t>ем осеннем - зимнем периоде 2025 – 2026</w:t>
      </w:r>
      <w:r w:rsidRPr="00D82E28">
        <w:rPr>
          <w:rFonts w:ascii="Times New Roman" w:hAnsi="Times New Roman" w:cs="Times New Roman"/>
          <w:sz w:val="28"/>
          <w:szCs w:val="28"/>
        </w:rPr>
        <w:t xml:space="preserve"> годов проведены следующие мероприятия:</w:t>
      </w:r>
    </w:p>
    <w:p w:rsidR="00932DA9" w:rsidRPr="00D82E28" w:rsidRDefault="00932DA9" w:rsidP="005C290A">
      <w:pPr>
        <w:pStyle w:val="a8"/>
        <w:spacing w:line="276" w:lineRule="auto"/>
        <w:ind w:firstLine="709"/>
        <w:jc w:val="both"/>
        <w:rPr>
          <w:rFonts w:ascii="Times New Roman" w:hAnsi="Times New Roman" w:cs="Times New Roman"/>
          <w:sz w:val="28"/>
          <w:szCs w:val="28"/>
        </w:rPr>
      </w:pPr>
      <w:r w:rsidRPr="00D82E28">
        <w:rPr>
          <w:rFonts w:ascii="Times New Roman" w:hAnsi="Times New Roman" w:cs="Times New Roman"/>
          <w:sz w:val="28"/>
          <w:szCs w:val="28"/>
        </w:rPr>
        <w:t>1. Разработан план основных мероприятий по подготовке зданий и сооружений районных судов РСО-Алания и Управления к эксплуат</w:t>
      </w:r>
      <w:r w:rsidR="001262C6">
        <w:rPr>
          <w:rFonts w:ascii="Times New Roman" w:hAnsi="Times New Roman" w:cs="Times New Roman"/>
          <w:sz w:val="28"/>
          <w:szCs w:val="28"/>
        </w:rPr>
        <w:t>ации в</w:t>
      </w:r>
      <w:r w:rsidR="003F28C0">
        <w:rPr>
          <w:rFonts w:ascii="Times New Roman" w:hAnsi="Times New Roman" w:cs="Times New Roman"/>
          <w:sz w:val="28"/>
          <w:szCs w:val="28"/>
        </w:rPr>
        <w:t xml:space="preserve"> осенне-зимний период 2025-2026</w:t>
      </w:r>
      <w:r>
        <w:rPr>
          <w:rFonts w:ascii="Times New Roman" w:hAnsi="Times New Roman" w:cs="Times New Roman"/>
          <w:sz w:val="28"/>
          <w:szCs w:val="28"/>
        </w:rPr>
        <w:t xml:space="preserve"> гг.;</w:t>
      </w:r>
    </w:p>
    <w:p w:rsidR="00932DA9" w:rsidRPr="00D82E28" w:rsidRDefault="00932DA9" w:rsidP="005C290A">
      <w:pPr>
        <w:pStyle w:val="a8"/>
        <w:spacing w:line="276" w:lineRule="auto"/>
        <w:ind w:firstLine="709"/>
        <w:jc w:val="both"/>
        <w:rPr>
          <w:rFonts w:ascii="Times New Roman" w:hAnsi="Times New Roman" w:cs="Times New Roman"/>
          <w:sz w:val="28"/>
          <w:szCs w:val="28"/>
        </w:rPr>
      </w:pPr>
      <w:r w:rsidRPr="00D82E28">
        <w:rPr>
          <w:rFonts w:ascii="Times New Roman" w:hAnsi="Times New Roman" w:cs="Times New Roman"/>
          <w:sz w:val="28"/>
          <w:szCs w:val="28"/>
        </w:rPr>
        <w:t>2. Выполнены наладочные и ремонтн</w:t>
      </w:r>
      <w:r>
        <w:rPr>
          <w:rFonts w:ascii="Times New Roman" w:hAnsi="Times New Roman" w:cs="Times New Roman"/>
          <w:sz w:val="28"/>
          <w:szCs w:val="28"/>
        </w:rPr>
        <w:t>ые работы газового оборудования;</w:t>
      </w:r>
    </w:p>
    <w:p w:rsidR="00932DA9" w:rsidRPr="00D82E28" w:rsidRDefault="00932DA9" w:rsidP="005C290A">
      <w:pPr>
        <w:pStyle w:val="a8"/>
        <w:spacing w:line="276" w:lineRule="auto"/>
        <w:ind w:firstLine="709"/>
        <w:jc w:val="both"/>
        <w:rPr>
          <w:rFonts w:ascii="Times New Roman" w:hAnsi="Times New Roman" w:cs="Times New Roman"/>
          <w:sz w:val="28"/>
          <w:szCs w:val="28"/>
        </w:rPr>
      </w:pPr>
      <w:r w:rsidRPr="00D82E28">
        <w:rPr>
          <w:rFonts w:ascii="Times New Roman" w:hAnsi="Times New Roman" w:cs="Times New Roman"/>
          <w:sz w:val="28"/>
          <w:szCs w:val="28"/>
        </w:rPr>
        <w:t>3. Проведена рев</w:t>
      </w:r>
      <w:r>
        <w:rPr>
          <w:rFonts w:ascii="Times New Roman" w:hAnsi="Times New Roman" w:cs="Times New Roman"/>
          <w:sz w:val="28"/>
          <w:szCs w:val="28"/>
        </w:rPr>
        <w:t>изия собственных тепловых узлов;</w:t>
      </w:r>
    </w:p>
    <w:p w:rsidR="00932DA9" w:rsidRPr="00D82E28" w:rsidRDefault="00932DA9" w:rsidP="005C290A">
      <w:pPr>
        <w:pStyle w:val="a8"/>
        <w:spacing w:line="276" w:lineRule="auto"/>
        <w:ind w:firstLine="709"/>
        <w:jc w:val="both"/>
        <w:rPr>
          <w:rFonts w:ascii="Times New Roman" w:hAnsi="Times New Roman" w:cs="Times New Roman"/>
          <w:sz w:val="28"/>
          <w:szCs w:val="28"/>
        </w:rPr>
      </w:pPr>
      <w:r w:rsidRPr="00D82E28">
        <w:rPr>
          <w:rFonts w:ascii="Times New Roman" w:hAnsi="Times New Roman" w:cs="Times New Roman"/>
          <w:sz w:val="28"/>
          <w:szCs w:val="28"/>
        </w:rPr>
        <w:t>4. В</w:t>
      </w:r>
      <w:r>
        <w:rPr>
          <w:rFonts w:ascii="Times New Roman" w:hAnsi="Times New Roman" w:cs="Times New Roman"/>
          <w:sz w:val="28"/>
          <w:szCs w:val="28"/>
        </w:rPr>
        <w:t>ыполнен ремонт инженерных сетей;</w:t>
      </w:r>
    </w:p>
    <w:p w:rsidR="00932DA9" w:rsidRDefault="00932DA9" w:rsidP="005C290A">
      <w:pPr>
        <w:pStyle w:val="a8"/>
        <w:spacing w:line="276" w:lineRule="auto"/>
        <w:ind w:firstLine="709"/>
        <w:jc w:val="both"/>
        <w:rPr>
          <w:rFonts w:ascii="Times New Roman" w:hAnsi="Times New Roman" w:cs="Times New Roman"/>
          <w:sz w:val="28"/>
          <w:szCs w:val="28"/>
        </w:rPr>
      </w:pPr>
      <w:r w:rsidRPr="00D82E28">
        <w:rPr>
          <w:rFonts w:ascii="Times New Roman" w:hAnsi="Times New Roman" w:cs="Times New Roman"/>
          <w:sz w:val="28"/>
          <w:szCs w:val="28"/>
        </w:rPr>
        <w:t>5. Реализован план капитального и текущего ремонта зда</w:t>
      </w:r>
      <w:r>
        <w:rPr>
          <w:rFonts w:ascii="Times New Roman" w:hAnsi="Times New Roman" w:cs="Times New Roman"/>
          <w:sz w:val="28"/>
          <w:szCs w:val="28"/>
        </w:rPr>
        <w:t>ний районных судов РСО – Алания</w:t>
      </w:r>
    </w:p>
    <w:p w:rsidR="00932DA9" w:rsidRDefault="00932DA9" w:rsidP="005C290A">
      <w:pPr>
        <w:pStyle w:val="a8"/>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Освоенные денежные средства на проведение плановых работ по ремонту инженерных сетей, собственных тепловых узлов, газового и эл</w:t>
      </w:r>
      <w:r w:rsidR="003F28C0">
        <w:rPr>
          <w:rFonts w:ascii="Times New Roman" w:hAnsi="Times New Roman" w:cs="Times New Roman"/>
          <w:sz w:val="28"/>
          <w:szCs w:val="28"/>
        </w:rPr>
        <w:t>ектрического оборудования в 2025 г. составили 800,0</w:t>
      </w:r>
      <w:r>
        <w:rPr>
          <w:rFonts w:ascii="Times New Roman" w:hAnsi="Times New Roman" w:cs="Times New Roman"/>
          <w:sz w:val="28"/>
          <w:szCs w:val="28"/>
        </w:rPr>
        <w:t xml:space="preserve"> тыс. руб.</w:t>
      </w:r>
    </w:p>
    <w:p w:rsidR="00932DA9" w:rsidRDefault="00932DA9" w:rsidP="005C290A">
      <w:pPr>
        <w:pStyle w:val="a8"/>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Безаварийная эксплуатация зданий и сооружений районных судов РСО-Ал</w:t>
      </w:r>
      <w:r w:rsidR="003F28C0">
        <w:rPr>
          <w:rFonts w:ascii="Times New Roman" w:hAnsi="Times New Roman" w:cs="Times New Roman"/>
          <w:sz w:val="28"/>
          <w:szCs w:val="28"/>
        </w:rPr>
        <w:t>ания в осенне-зимний период 2025-2026</w:t>
      </w:r>
      <w:r>
        <w:rPr>
          <w:rFonts w:ascii="Times New Roman" w:hAnsi="Times New Roman" w:cs="Times New Roman"/>
          <w:sz w:val="28"/>
          <w:szCs w:val="28"/>
        </w:rPr>
        <w:t xml:space="preserve">  гг.,  показала готовность объектов к эксплуатации в зимнее время. Инженерные сети, оборудование собственных тепловых узлов зданий районных судов РСО-Алания, ВГВС и Управления эксплуатируются бесперебойно в штатном режиме.</w:t>
      </w:r>
    </w:p>
    <w:p w:rsidR="00932DA9" w:rsidRDefault="00932DA9" w:rsidP="005C290A">
      <w:pPr>
        <w:pStyle w:val="a8"/>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Денежные средства за потребленные топливно-энергетические ресурсы выплачиваются «Поставщикам» по фактическим расходам показаний приборов учета, установленных в зданиях районных судов и Управления.</w:t>
      </w:r>
    </w:p>
    <w:p w:rsidR="00932DA9" w:rsidRDefault="00932DA9" w:rsidP="005C290A">
      <w:pPr>
        <w:pStyle w:val="a8"/>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Все здания районных судов РСО-Алания оборудованы приборами учета энергоресурсов. Периодически проводятся поверки, ремонт и замена вышедшего из строя оборудования. </w:t>
      </w:r>
    </w:p>
    <w:p w:rsidR="00932DA9" w:rsidRPr="000C4CDA" w:rsidRDefault="00932DA9" w:rsidP="005C290A">
      <w:pPr>
        <w:pStyle w:val="a8"/>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Управление Судебного департамента в РСО-Алания занимает часть помещений 5 этажа общей площадью 716,5 кв. м. на правах безвозмездного пользования. Все здания районных судов РСО-Алания находятся в оперативном управлен</w:t>
      </w:r>
      <w:r w:rsidR="003F28C0">
        <w:rPr>
          <w:rFonts w:ascii="Times New Roman" w:hAnsi="Times New Roman" w:cs="Times New Roman"/>
          <w:sz w:val="28"/>
          <w:szCs w:val="28"/>
        </w:rPr>
        <w:t>ии, арендованных площадей в 2025</w:t>
      </w:r>
      <w:r>
        <w:rPr>
          <w:rFonts w:ascii="Times New Roman" w:hAnsi="Times New Roman" w:cs="Times New Roman"/>
          <w:sz w:val="28"/>
          <w:szCs w:val="28"/>
        </w:rPr>
        <w:t xml:space="preserve"> не значится.</w:t>
      </w:r>
    </w:p>
    <w:p w:rsidR="00EA3CB5" w:rsidRDefault="00EA3CB5" w:rsidP="005C290A">
      <w:pPr>
        <w:pStyle w:val="a8"/>
        <w:spacing w:line="276" w:lineRule="auto"/>
        <w:ind w:firstLine="709"/>
        <w:jc w:val="both"/>
        <w:rPr>
          <w:rFonts w:ascii="Times New Roman" w:hAnsi="Times New Roman" w:cs="Times New Roman"/>
          <w:sz w:val="28"/>
          <w:szCs w:val="28"/>
        </w:rPr>
      </w:pPr>
    </w:p>
    <w:p w:rsidR="00EF6675" w:rsidRPr="00933A6E" w:rsidRDefault="00EF6675" w:rsidP="005C290A">
      <w:pPr>
        <w:keepNext/>
        <w:widowControl w:val="0"/>
        <w:tabs>
          <w:tab w:val="num" w:pos="0"/>
        </w:tabs>
        <w:suppressAutoHyphens/>
        <w:autoSpaceDE w:val="0"/>
        <w:spacing w:after="0"/>
        <w:jc w:val="center"/>
        <w:outlineLvl w:val="0"/>
        <w:rPr>
          <w:rFonts w:ascii="Times New Roman" w:eastAsia="Times New Roman" w:hAnsi="Times New Roman" w:cs="Times New Roman"/>
          <w:b/>
          <w:bCs/>
          <w:kern w:val="32"/>
          <w:sz w:val="28"/>
          <w:szCs w:val="28"/>
          <w:lang w:eastAsia="ru-RU"/>
        </w:rPr>
      </w:pPr>
      <w:r w:rsidRPr="00933A6E">
        <w:rPr>
          <w:rFonts w:ascii="Times New Roman" w:eastAsia="Times New Roman" w:hAnsi="Times New Roman" w:cs="Times New Roman"/>
          <w:b/>
          <w:bCs/>
          <w:kern w:val="32"/>
          <w:sz w:val="28"/>
          <w:szCs w:val="28"/>
          <w:lang w:eastAsia="ru-RU"/>
        </w:rPr>
        <w:t>7. Обеспечение деятельности органов судейского сообщества</w:t>
      </w:r>
    </w:p>
    <w:p w:rsidR="00EF6675" w:rsidRPr="00933A6E" w:rsidRDefault="00EF6675" w:rsidP="005C290A">
      <w:pPr>
        <w:shd w:val="clear" w:color="auto" w:fill="FFFFFF"/>
        <w:spacing w:after="0"/>
        <w:ind w:right="10" w:firstLine="709"/>
        <w:jc w:val="both"/>
        <w:rPr>
          <w:rFonts w:ascii="Times New Roman" w:eastAsia="Times New Roman" w:hAnsi="Times New Roman" w:cs="Times New Roman"/>
          <w:sz w:val="28"/>
          <w:szCs w:val="28"/>
          <w:lang w:eastAsia="ru-RU"/>
        </w:rPr>
      </w:pPr>
    </w:p>
    <w:p w:rsidR="00EF6675" w:rsidRPr="00933A6E" w:rsidRDefault="00EF6675" w:rsidP="005C290A">
      <w:pPr>
        <w:spacing w:after="0"/>
        <w:ind w:firstLine="709"/>
        <w:jc w:val="both"/>
        <w:rPr>
          <w:rFonts w:ascii="Times New Roman" w:eastAsia="Times New Roman" w:hAnsi="Times New Roman" w:cs="Times New Roman"/>
          <w:sz w:val="28"/>
          <w:szCs w:val="28"/>
          <w:lang w:eastAsia="ru-RU"/>
        </w:rPr>
      </w:pPr>
      <w:r w:rsidRPr="00933A6E">
        <w:rPr>
          <w:rFonts w:ascii="Times New Roman" w:eastAsia="Times New Roman" w:hAnsi="Times New Roman" w:cs="Times New Roman"/>
          <w:sz w:val="28"/>
          <w:szCs w:val="28"/>
          <w:lang w:eastAsia="ru-RU"/>
        </w:rPr>
        <w:t>Совет судей РСО-Алания сформирован в соответствии с требованиями Федерального закона «Об органах судейского сообщества в РФ» на Кон</w:t>
      </w:r>
      <w:r>
        <w:rPr>
          <w:rFonts w:ascii="Times New Roman" w:eastAsia="Times New Roman" w:hAnsi="Times New Roman" w:cs="Times New Roman"/>
          <w:sz w:val="28"/>
          <w:szCs w:val="28"/>
          <w:lang w:eastAsia="ru-RU"/>
        </w:rPr>
        <w:t>ференции судей РСО-Алания в 202</w:t>
      </w:r>
      <w:r w:rsidR="00062BDF">
        <w:rPr>
          <w:rFonts w:ascii="Times New Roman" w:eastAsia="Times New Roman" w:hAnsi="Times New Roman" w:cs="Times New Roman"/>
          <w:sz w:val="28"/>
          <w:szCs w:val="28"/>
          <w:lang w:eastAsia="ru-RU"/>
        </w:rPr>
        <w:t>1</w:t>
      </w:r>
      <w:r w:rsidRPr="00933A6E">
        <w:rPr>
          <w:rFonts w:ascii="Times New Roman" w:eastAsia="Times New Roman" w:hAnsi="Times New Roman" w:cs="Times New Roman"/>
          <w:sz w:val="28"/>
          <w:szCs w:val="28"/>
          <w:lang w:eastAsia="ru-RU"/>
        </w:rPr>
        <w:t xml:space="preserve"> году. На данный момент в состав Совета судей РСО – Алания  входят:</w:t>
      </w:r>
    </w:p>
    <w:p w:rsidR="00EF6675" w:rsidRPr="00933A6E" w:rsidRDefault="00EF6675" w:rsidP="005C290A">
      <w:pPr>
        <w:numPr>
          <w:ilvl w:val="0"/>
          <w:numId w:val="3"/>
        </w:numPr>
        <w:tabs>
          <w:tab w:val="clear" w:pos="1080"/>
          <w:tab w:val="num" w:pos="0"/>
        </w:tabs>
        <w:spacing w:after="0"/>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 судей Верховного с</w:t>
      </w:r>
      <w:r w:rsidR="00A97FE9">
        <w:rPr>
          <w:rFonts w:ascii="Times New Roman" w:eastAsia="Times New Roman" w:hAnsi="Times New Roman" w:cs="Times New Roman"/>
          <w:sz w:val="28"/>
          <w:szCs w:val="28"/>
          <w:lang w:eastAsia="ru-RU"/>
        </w:rPr>
        <w:t>уда РСО-Алания;</w:t>
      </w:r>
    </w:p>
    <w:p w:rsidR="00EF6675" w:rsidRPr="00933A6E" w:rsidRDefault="00EF6675" w:rsidP="005C290A">
      <w:pPr>
        <w:numPr>
          <w:ilvl w:val="0"/>
          <w:numId w:val="3"/>
        </w:numPr>
        <w:tabs>
          <w:tab w:val="clear" w:pos="1080"/>
          <w:tab w:val="num" w:pos="0"/>
        </w:tabs>
        <w:spacing w:after="0"/>
        <w:ind w:left="0" w:firstLine="709"/>
        <w:jc w:val="both"/>
        <w:rPr>
          <w:rFonts w:ascii="Times New Roman" w:eastAsia="Times New Roman" w:hAnsi="Times New Roman" w:cs="Times New Roman"/>
          <w:sz w:val="28"/>
          <w:szCs w:val="28"/>
          <w:lang w:eastAsia="ru-RU"/>
        </w:rPr>
      </w:pPr>
      <w:r w:rsidRPr="00933A6E">
        <w:rPr>
          <w:rFonts w:ascii="Times New Roman" w:eastAsia="Times New Roman" w:hAnsi="Times New Roman" w:cs="Times New Roman"/>
          <w:sz w:val="28"/>
          <w:szCs w:val="28"/>
          <w:lang w:eastAsia="ru-RU"/>
        </w:rPr>
        <w:t>1 судья Арбитражн</w:t>
      </w:r>
      <w:r w:rsidR="00A97FE9">
        <w:rPr>
          <w:rFonts w:ascii="Times New Roman" w:eastAsia="Times New Roman" w:hAnsi="Times New Roman" w:cs="Times New Roman"/>
          <w:sz w:val="28"/>
          <w:szCs w:val="28"/>
          <w:lang w:eastAsia="ru-RU"/>
        </w:rPr>
        <w:t>ого суда РСО-Алания;</w:t>
      </w:r>
    </w:p>
    <w:p w:rsidR="00EF6675" w:rsidRPr="00933A6E" w:rsidRDefault="009F2871" w:rsidP="005C290A">
      <w:pPr>
        <w:numPr>
          <w:ilvl w:val="0"/>
          <w:numId w:val="3"/>
        </w:numPr>
        <w:tabs>
          <w:tab w:val="clear" w:pos="1080"/>
          <w:tab w:val="num" w:pos="0"/>
        </w:tabs>
        <w:spacing w:after="0"/>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w:t>
      </w:r>
      <w:r w:rsidR="00EF6675" w:rsidRPr="00933A6E">
        <w:rPr>
          <w:rFonts w:ascii="Times New Roman" w:eastAsia="Times New Roman" w:hAnsi="Times New Roman" w:cs="Times New Roman"/>
          <w:sz w:val="28"/>
          <w:szCs w:val="28"/>
          <w:lang w:eastAsia="ru-RU"/>
        </w:rPr>
        <w:t xml:space="preserve"> </w:t>
      </w:r>
      <w:r w:rsidR="00A97FE9">
        <w:rPr>
          <w:rFonts w:ascii="Times New Roman" w:eastAsia="Times New Roman" w:hAnsi="Times New Roman" w:cs="Times New Roman"/>
          <w:sz w:val="28"/>
          <w:szCs w:val="28"/>
          <w:lang w:eastAsia="ru-RU"/>
        </w:rPr>
        <w:t>судей районных судов РСО-Алания;</w:t>
      </w:r>
    </w:p>
    <w:p w:rsidR="00EF6675" w:rsidRDefault="00A97FE9" w:rsidP="005C290A">
      <w:pPr>
        <w:numPr>
          <w:ilvl w:val="0"/>
          <w:numId w:val="3"/>
        </w:numPr>
        <w:tabs>
          <w:tab w:val="clear" w:pos="1080"/>
          <w:tab w:val="num" w:pos="0"/>
        </w:tabs>
        <w:spacing w:after="0"/>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 мировой судья РСО-Алания;</w:t>
      </w:r>
    </w:p>
    <w:p w:rsidR="00A97FE9" w:rsidRPr="00933A6E" w:rsidRDefault="00A97FE9" w:rsidP="005C290A">
      <w:pPr>
        <w:numPr>
          <w:ilvl w:val="0"/>
          <w:numId w:val="3"/>
        </w:numPr>
        <w:tabs>
          <w:tab w:val="clear" w:pos="1080"/>
          <w:tab w:val="num" w:pos="0"/>
        </w:tabs>
        <w:spacing w:after="0"/>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 судья Владикавказского гарнизонного военного суда;</w:t>
      </w:r>
    </w:p>
    <w:p w:rsidR="00EF6675" w:rsidRPr="00933A6E" w:rsidRDefault="00EF6675" w:rsidP="005C290A">
      <w:pPr>
        <w:spacing w:after="0"/>
        <w:ind w:firstLine="709"/>
        <w:jc w:val="both"/>
        <w:rPr>
          <w:rFonts w:ascii="Times New Roman" w:eastAsia="Times New Roman" w:hAnsi="Times New Roman" w:cs="Times New Roman"/>
          <w:sz w:val="28"/>
          <w:szCs w:val="28"/>
          <w:lang w:eastAsia="ru-RU"/>
        </w:rPr>
      </w:pPr>
      <w:r w:rsidRPr="00933A6E">
        <w:rPr>
          <w:rFonts w:ascii="Times New Roman" w:eastAsia="Times New Roman" w:hAnsi="Times New Roman" w:cs="Times New Roman"/>
          <w:sz w:val="28"/>
          <w:szCs w:val="28"/>
          <w:lang w:eastAsia="ru-RU"/>
        </w:rPr>
        <w:t>Всего – 1</w:t>
      </w:r>
      <w:r w:rsidR="000130A8">
        <w:rPr>
          <w:rFonts w:ascii="Times New Roman" w:eastAsia="Times New Roman" w:hAnsi="Times New Roman" w:cs="Times New Roman"/>
          <w:sz w:val="28"/>
          <w:szCs w:val="28"/>
          <w:lang w:eastAsia="ru-RU"/>
        </w:rPr>
        <w:t>5</w:t>
      </w:r>
      <w:r w:rsidRPr="00933A6E">
        <w:rPr>
          <w:rFonts w:ascii="Times New Roman" w:eastAsia="Times New Roman" w:hAnsi="Times New Roman" w:cs="Times New Roman"/>
          <w:sz w:val="28"/>
          <w:szCs w:val="28"/>
          <w:lang w:eastAsia="ru-RU"/>
        </w:rPr>
        <w:t xml:space="preserve"> человек.</w:t>
      </w:r>
    </w:p>
    <w:p w:rsidR="00EF6675" w:rsidRPr="00933A6E" w:rsidRDefault="00EF6675" w:rsidP="005C290A">
      <w:pPr>
        <w:spacing w:after="0"/>
        <w:ind w:firstLine="709"/>
        <w:jc w:val="both"/>
        <w:rPr>
          <w:rFonts w:ascii="Times New Roman" w:eastAsia="Times New Roman" w:hAnsi="Times New Roman" w:cs="Times New Roman"/>
          <w:sz w:val="28"/>
          <w:szCs w:val="28"/>
          <w:lang w:eastAsia="ru-RU"/>
        </w:rPr>
      </w:pPr>
      <w:r w:rsidRPr="00933A6E">
        <w:rPr>
          <w:rFonts w:ascii="Times New Roman" w:eastAsia="Times New Roman" w:hAnsi="Times New Roman" w:cs="Times New Roman"/>
          <w:sz w:val="28"/>
          <w:szCs w:val="28"/>
          <w:lang w:eastAsia="ru-RU"/>
        </w:rPr>
        <w:t xml:space="preserve">За отчетный период Советом судей РСО – Алания было проведено </w:t>
      </w:r>
      <w:r w:rsidR="000130A8">
        <w:rPr>
          <w:rFonts w:ascii="Times New Roman" w:eastAsia="Times New Roman" w:hAnsi="Times New Roman" w:cs="Times New Roman"/>
          <w:sz w:val="28"/>
          <w:szCs w:val="28"/>
          <w:lang w:eastAsia="ru-RU"/>
        </w:rPr>
        <w:t>6</w:t>
      </w:r>
      <w:r>
        <w:rPr>
          <w:rFonts w:ascii="Times New Roman" w:eastAsia="Times New Roman" w:hAnsi="Times New Roman" w:cs="Times New Roman"/>
          <w:sz w:val="28"/>
          <w:szCs w:val="28"/>
          <w:lang w:eastAsia="ru-RU"/>
        </w:rPr>
        <w:t xml:space="preserve"> заседаний</w:t>
      </w:r>
      <w:r w:rsidRPr="00933A6E">
        <w:rPr>
          <w:rFonts w:ascii="Times New Roman" w:eastAsia="Times New Roman" w:hAnsi="Times New Roman" w:cs="Times New Roman"/>
          <w:sz w:val="28"/>
          <w:szCs w:val="28"/>
          <w:lang w:eastAsia="ru-RU"/>
        </w:rPr>
        <w:t>.</w:t>
      </w:r>
    </w:p>
    <w:p w:rsidR="00EF6675" w:rsidRPr="00933A6E" w:rsidRDefault="00EF6675" w:rsidP="005C290A">
      <w:pPr>
        <w:shd w:val="clear" w:color="auto" w:fill="FFFFFF"/>
        <w:spacing w:after="0"/>
        <w:ind w:right="5" w:firstLine="709"/>
        <w:jc w:val="both"/>
        <w:rPr>
          <w:rFonts w:ascii="Times New Roman" w:eastAsia="Times New Roman" w:hAnsi="Times New Roman" w:cs="Times New Roman"/>
          <w:sz w:val="28"/>
          <w:szCs w:val="28"/>
          <w:lang w:eastAsia="ru-RU"/>
        </w:rPr>
      </w:pPr>
      <w:r w:rsidRPr="00933A6E">
        <w:rPr>
          <w:rFonts w:ascii="Times New Roman" w:eastAsia="Times New Roman" w:hAnsi="Times New Roman" w:cs="Times New Roman"/>
          <w:sz w:val="28"/>
          <w:szCs w:val="28"/>
          <w:lang w:eastAsia="ru-RU"/>
        </w:rPr>
        <w:t>Квалификационная коллегия судей РСО-Алания сформирована в соответствии с требованиями Федерального закона «Об органах судейского сообщества в РФ» на Кон</w:t>
      </w:r>
      <w:r>
        <w:rPr>
          <w:rFonts w:ascii="Times New Roman" w:eastAsia="Times New Roman" w:hAnsi="Times New Roman" w:cs="Times New Roman"/>
          <w:sz w:val="28"/>
          <w:szCs w:val="28"/>
          <w:lang w:eastAsia="ru-RU"/>
        </w:rPr>
        <w:t>ференции судей РСО-Алания в 2021</w:t>
      </w:r>
      <w:r w:rsidRPr="00933A6E">
        <w:rPr>
          <w:rFonts w:ascii="Times New Roman" w:eastAsia="Times New Roman" w:hAnsi="Times New Roman" w:cs="Times New Roman"/>
          <w:sz w:val="28"/>
          <w:szCs w:val="28"/>
          <w:lang w:eastAsia="ru-RU"/>
        </w:rPr>
        <w:t xml:space="preserve"> году. На данный момент в состав коллегии входят:</w:t>
      </w:r>
    </w:p>
    <w:p w:rsidR="00EF6675" w:rsidRPr="00933A6E" w:rsidRDefault="00EF6675" w:rsidP="005C290A">
      <w:pPr>
        <w:numPr>
          <w:ilvl w:val="0"/>
          <w:numId w:val="3"/>
        </w:numPr>
        <w:tabs>
          <w:tab w:val="clear" w:pos="1080"/>
          <w:tab w:val="num" w:pos="0"/>
        </w:tabs>
        <w:spacing w:after="0"/>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 судей Верховного с</w:t>
      </w:r>
      <w:r w:rsidRPr="00933A6E">
        <w:rPr>
          <w:rFonts w:ascii="Times New Roman" w:eastAsia="Times New Roman" w:hAnsi="Times New Roman" w:cs="Times New Roman"/>
          <w:sz w:val="28"/>
          <w:szCs w:val="28"/>
          <w:lang w:eastAsia="ru-RU"/>
        </w:rPr>
        <w:t>уда РСО-Алания,</w:t>
      </w:r>
    </w:p>
    <w:p w:rsidR="00EF6675" w:rsidRPr="00933A6E" w:rsidRDefault="000130A8" w:rsidP="005C290A">
      <w:pPr>
        <w:numPr>
          <w:ilvl w:val="0"/>
          <w:numId w:val="3"/>
        </w:numPr>
        <w:tabs>
          <w:tab w:val="clear" w:pos="1080"/>
          <w:tab w:val="num" w:pos="0"/>
        </w:tabs>
        <w:spacing w:after="0"/>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r w:rsidR="00EF6675" w:rsidRPr="00933A6E">
        <w:rPr>
          <w:rFonts w:ascii="Times New Roman" w:eastAsia="Times New Roman" w:hAnsi="Times New Roman" w:cs="Times New Roman"/>
          <w:sz w:val="28"/>
          <w:szCs w:val="28"/>
          <w:lang w:eastAsia="ru-RU"/>
        </w:rPr>
        <w:t xml:space="preserve"> судей Арбитражного суда РСО-Алания,</w:t>
      </w:r>
    </w:p>
    <w:p w:rsidR="00EF6675" w:rsidRPr="00933A6E" w:rsidRDefault="00EF6675" w:rsidP="005C290A">
      <w:pPr>
        <w:numPr>
          <w:ilvl w:val="0"/>
          <w:numId w:val="3"/>
        </w:numPr>
        <w:tabs>
          <w:tab w:val="clear" w:pos="1080"/>
          <w:tab w:val="num" w:pos="0"/>
        </w:tabs>
        <w:spacing w:after="0"/>
        <w:ind w:left="0" w:firstLine="709"/>
        <w:jc w:val="both"/>
        <w:rPr>
          <w:rFonts w:ascii="Times New Roman" w:eastAsia="Times New Roman" w:hAnsi="Times New Roman" w:cs="Times New Roman"/>
          <w:sz w:val="28"/>
          <w:szCs w:val="28"/>
          <w:lang w:eastAsia="ru-RU"/>
        </w:rPr>
      </w:pPr>
      <w:r w:rsidRPr="00933A6E">
        <w:rPr>
          <w:rFonts w:ascii="Times New Roman" w:eastAsia="Times New Roman" w:hAnsi="Times New Roman" w:cs="Times New Roman"/>
          <w:sz w:val="28"/>
          <w:szCs w:val="28"/>
          <w:lang w:eastAsia="ru-RU"/>
        </w:rPr>
        <w:t>3 судьи районных судов РСО-Алания,</w:t>
      </w:r>
    </w:p>
    <w:p w:rsidR="00EF6675" w:rsidRPr="00933A6E" w:rsidRDefault="00EF6675" w:rsidP="005C290A">
      <w:pPr>
        <w:numPr>
          <w:ilvl w:val="0"/>
          <w:numId w:val="3"/>
        </w:numPr>
        <w:tabs>
          <w:tab w:val="clear" w:pos="1080"/>
          <w:tab w:val="num" w:pos="0"/>
        </w:tabs>
        <w:spacing w:after="0"/>
        <w:ind w:left="0" w:firstLine="709"/>
        <w:jc w:val="both"/>
        <w:rPr>
          <w:rFonts w:ascii="Times New Roman" w:eastAsia="Times New Roman" w:hAnsi="Times New Roman" w:cs="Times New Roman"/>
          <w:sz w:val="28"/>
          <w:szCs w:val="28"/>
          <w:lang w:eastAsia="ru-RU"/>
        </w:rPr>
      </w:pPr>
      <w:r w:rsidRPr="00933A6E">
        <w:rPr>
          <w:rFonts w:ascii="Times New Roman" w:eastAsia="Times New Roman" w:hAnsi="Times New Roman" w:cs="Times New Roman"/>
          <w:sz w:val="28"/>
          <w:szCs w:val="28"/>
          <w:lang w:eastAsia="ru-RU"/>
        </w:rPr>
        <w:t>1 мировой судья РСО-Алания,</w:t>
      </w:r>
    </w:p>
    <w:p w:rsidR="00EF6675" w:rsidRPr="00933A6E" w:rsidRDefault="00EF6675" w:rsidP="005C290A">
      <w:pPr>
        <w:numPr>
          <w:ilvl w:val="0"/>
          <w:numId w:val="3"/>
        </w:numPr>
        <w:tabs>
          <w:tab w:val="clear" w:pos="1080"/>
          <w:tab w:val="num" w:pos="0"/>
        </w:tabs>
        <w:spacing w:after="0"/>
        <w:ind w:left="0" w:firstLine="709"/>
        <w:jc w:val="both"/>
        <w:rPr>
          <w:rFonts w:ascii="Times New Roman" w:eastAsia="Times New Roman" w:hAnsi="Times New Roman" w:cs="Times New Roman"/>
          <w:sz w:val="28"/>
          <w:szCs w:val="28"/>
          <w:lang w:eastAsia="ru-RU"/>
        </w:rPr>
      </w:pPr>
      <w:r w:rsidRPr="00933A6E">
        <w:rPr>
          <w:rFonts w:ascii="Times New Roman" w:eastAsia="Times New Roman" w:hAnsi="Times New Roman" w:cs="Times New Roman"/>
          <w:sz w:val="28"/>
          <w:szCs w:val="28"/>
          <w:lang w:eastAsia="ru-RU"/>
        </w:rPr>
        <w:t>1 судья Владикавказского гарнизонного военного суда,</w:t>
      </w:r>
    </w:p>
    <w:p w:rsidR="00EF6675" w:rsidRDefault="00EF6675" w:rsidP="005C290A">
      <w:pPr>
        <w:numPr>
          <w:ilvl w:val="0"/>
          <w:numId w:val="3"/>
        </w:numPr>
        <w:tabs>
          <w:tab w:val="clear" w:pos="1080"/>
          <w:tab w:val="num" w:pos="0"/>
        </w:tabs>
        <w:spacing w:after="0"/>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w:t>
      </w:r>
      <w:r w:rsidRPr="00933A6E">
        <w:rPr>
          <w:rFonts w:ascii="Times New Roman" w:eastAsia="Times New Roman" w:hAnsi="Times New Roman" w:cs="Times New Roman"/>
          <w:sz w:val="28"/>
          <w:szCs w:val="28"/>
          <w:lang w:eastAsia="ru-RU"/>
        </w:rPr>
        <w:t xml:space="preserve"> членов коллегии от общественности,</w:t>
      </w:r>
      <w:r>
        <w:rPr>
          <w:rFonts w:ascii="Times New Roman" w:eastAsia="Times New Roman" w:hAnsi="Times New Roman" w:cs="Times New Roman"/>
          <w:sz w:val="28"/>
          <w:szCs w:val="28"/>
          <w:lang w:eastAsia="ru-RU"/>
        </w:rPr>
        <w:t xml:space="preserve"> </w:t>
      </w:r>
    </w:p>
    <w:p w:rsidR="00EF6675" w:rsidRPr="00933A6E" w:rsidRDefault="00EF6675" w:rsidP="005C290A">
      <w:pPr>
        <w:numPr>
          <w:ilvl w:val="0"/>
          <w:numId w:val="3"/>
        </w:numPr>
        <w:tabs>
          <w:tab w:val="clear" w:pos="1080"/>
          <w:tab w:val="num" w:pos="0"/>
        </w:tabs>
        <w:spacing w:after="0"/>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 представитель Президента РФ.</w:t>
      </w:r>
    </w:p>
    <w:p w:rsidR="00EF6675" w:rsidRPr="00933A6E" w:rsidRDefault="00EF6675" w:rsidP="005C290A">
      <w:pPr>
        <w:spacing w:after="0"/>
        <w:ind w:firstLine="709"/>
        <w:jc w:val="both"/>
        <w:rPr>
          <w:rFonts w:ascii="Times New Roman" w:eastAsia="Times New Roman" w:hAnsi="Times New Roman" w:cs="Times New Roman"/>
          <w:sz w:val="28"/>
          <w:szCs w:val="28"/>
          <w:lang w:eastAsia="ru-RU"/>
        </w:rPr>
      </w:pPr>
      <w:r w:rsidRPr="00933A6E">
        <w:rPr>
          <w:rFonts w:ascii="Times New Roman" w:eastAsia="Times New Roman" w:hAnsi="Times New Roman" w:cs="Times New Roman"/>
          <w:sz w:val="28"/>
          <w:szCs w:val="28"/>
          <w:lang w:eastAsia="ru-RU"/>
        </w:rPr>
        <w:t xml:space="preserve">Всего – </w:t>
      </w:r>
      <w:r w:rsidR="000130A8">
        <w:rPr>
          <w:rFonts w:ascii="Times New Roman" w:eastAsia="Times New Roman" w:hAnsi="Times New Roman" w:cs="Times New Roman"/>
          <w:sz w:val="28"/>
          <w:szCs w:val="28"/>
          <w:lang w:eastAsia="ru-RU"/>
        </w:rPr>
        <w:t>20</w:t>
      </w:r>
      <w:r w:rsidRPr="00933A6E">
        <w:rPr>
          <w:rFonts w:ascii="Times New Roman" w:eastAsia="Times New Roman" w:hAnsi="Times New Roman" w:cs="Times New Roman"/>
          <w:sz w:val="28"/>
          <w:szCs w:val="28"/>
          <w:lang w:eastAsia="ru-RU"/>
        </w:rPr>
        <w:t xml:space="preserve"> человек.</w:t>
      </w:r>
    </w:p>
    <w:p w:rsidR="00EF6675" w:rsidRPr="00933A6E" w:rsidRDefault="00EF6675" w:rsidP="005C290A">
      <w:pPr>
        <w:widowControl w:val="0"/>
        <w:shd w:val="clear" w:color="auto" w:fill="FFFFFF"/>
        <w:autoSpaceDE w:val="0"/>
        <w:autoSpaceDN w:val="0"/>
        <w:adjustRightInd w:val="0"/>
        <w:spacing w:after="0"/>
        <w:ind w:firstLine="709"/>
        <w:jc w:val="both"/>
        <w:rPr>
          <w:rFonts w:ascii="Times New Roman" w:eastAsia="Times New Roman" w:hAnsi="Times New Roman" w:cs="Times New Roman"/>
          <w:color w:val="000000"/>
          <w:spacing w:val="-5"/>
          <w:sz w:val="28"/>
          <w:szCs w:val="28"/>
          <w:lang w:eastAsia="ru-RU"/>
        </w:rPr>
      </w:pPr>
      <w:r w:rsidRPr="00933A6E">
        <w:rPr>
          <w:rFonts w:ascii="Times New Roman" w:eastAsia="Times New Roman" w:hAnsi="Times New Roman" w:cs="Times New Roman"/>
          <w:color w:val="000000"/>
          <w:spacing w:val="-5"/>
          <w:sz w:val="28"/>
          <w:szCs w:val="28"/>
          <w:lang w:eastAsia="ru-RU"/>
        </w:rPr>
        <w:t>За отчетный пе</w:t>
      </w:r>
      <w:r>
        <w:rPr>
          <w:rFonts w:ascii="Times New Roman" w:eastAsia="Times New Roman" w:hAnsi="Times New Roman" w:cs="Times New Roman"/>
          <w:color w:val="000000"/>
          <w:spacing w:val="-5"/>
          <w:sz w:val="28"/>
          <w:szCs w:val="28"/>
          <w:lang w:eastAsia="ru-RU"/>
        </w:rPr>
        <w:t>риод коллегией было проведено 1</w:t>
      </w:r>
      <w:r w:rsidR="000130A8">
        <w:rPr>
          <w:rFonts w:ascii="Times New Roman" w:eastAsia="Times New Roman" w:hAnsi="Times New Roman" w:cs="Times New Roman"/>
          <w:color w:val="000000"/>
          <w:spacing w:val="-5"/>
          <w:sz w:val="28"/>
          <w:szCs w:val="28"/>
          <w:lang w:eastAsia="ru-RU"/>
        </w:rPr>
        <w:t>0</w:t>
      </w:r>
      <w:r w:rsidRPr="00933A6E">
        <w:rPr>
          <w:rFonts w:ascii="Times New Roman" w:eastAsia="Times New Roman" w:hAnsi="Times New Roman" w:cs="Times New Roman"/>
          <w:color w:val="000000"/>
          <w:spacing w:val="-5"/>
          <w:sz w:val="28"/>
          <w:szCs w:val="28"/>
          <w:lang w:eastAsia="ru-RU"/>
        </w:rPr>
        <w:t xml:space="preserve"> заседаний, на которых было рассмотрено </w:t>
      </w:r>
      <w:r w:rsidR="000130A8">
        <w:rPr>
          <w:rFonts w:ascii="Times New Roman" w:eastAsia="Times New Roman" w:hAnsi="Times New Roman" w:cs="Times New Roman"/>
          <w:color w:val="000000"/>
          <w:spacing w:val="-5"/>
          <w:sz w:val="28"/>
          <w:szCs w:val="28"/>
          <w:lang w:eastAsia="ru-RU"/>
        </w:rPr>
        <w:t>18</w:t>
      </w:r>
      <w:r w:rsidR="00A97FE9">
        <w:rPr>
          <w:rFonts w:ascii="Times New Roman" w:eastAsia="Times New Roman" w:hAnsi="Times New Roman" w:cs="Times New Roman"/>
          <w:color w:val="000000"/>
          <w:spacing w:val="-5"/>
          <w:sz w:val="28"/>
          <w:szCs w:val="28"/>
          <w:lang w:eastAsia="ru-RU"/>
        </w:rPr>
        <w:t xml:space="preserve"> заявлений</w:t>
      </w:r>
      <w:r w:rsidRPr="00933A6E">
        <w:rPr>
          <w:rFonts w:ascii="Times New Roman" w:eastAsia="Times New Roman" w:hAnsi="Times New Roman" w:cs="Times New Roman"/>
          <w:color w:val="000000"/>
          <w:spacing w:val="-5"/>
          <w:sz w:val="28"/>
          <w:szCs w:val="28"/>
          <w:lang w:eastAsia="ru-RU"/>
        </w:rPr>
        <w:t xml:space="preserve"> лиц, претендующих на должность судьи. По </w:t>
      </w:r>
      <w:r w:rsidR="000130A8">
        <w:rPr>
          <w:rFonts w:ascii="Times New Roman" w:eastAsia="Times New Roman" w:hAnsi="Times New Roman" w:cs="Times New Roman"/>
          <w:color w:val="000000"/>
          <w:spacing w:val="-5"/>
          <w:sz w:val="28"/>
          <w:szCs w:val="28"/>
          <w:lang w:eastAsia="ru-RU"/>
        </w:rPr>
        <w:t>1</w:t>
      </w:r>
      <w:r w:rsidR="00A97FE9">
        <w:rPr>
          <w:rFonts w:ascii="Times New Roman" w:eastAsia="Times New Roman" w:hAnsi="Times New Roman" w:cs="Times New Roman"/>
          <w:color w:val="000000"/>
          <w:spacing w:val="-5"/>
          <w:sz w:val="28"/>
          <w:szCs w:val="28"/>
          <w:lang w:eastAsia="ru-RU"/>
        </w:rPr>
        <w:t>6</w:t>
      </w:r>
      <w:r w:rsidRPr="00933A6E">
        <w:rPr>
          <w:rFonts w:ascii="Times New Roman" w:eastAsia="Times New Roman" w:hAnsi="Times New Roman" w:cs="Times New Roman"/>
          <w:color w:val="000000"/>
          <w:spacing w:val="-5"/>
          <w:sz w:val="28"/>
          <w:szCs w:val="28"/>
          <w:lang w:eastAsia="ru-RU"/>
        </w:rPr>
        <w:t xml:space="preserve"> заявлениям коллегией даны положительные заключения</w:t>
      </w:r>
      <w:r w:rsidR="00A97FE9">
        <w:rPr>
          <w:rFonts w:ascii="Times New Roman" w:eastAsia="Times New Roman" w:hAnsi="Times New Roman" w:cs="Times New Roman"/>
          <w:color w:val="000000"/>
          <w:spacing w:val="-5"/>
          <w:sz w:val="28"/>
          <w:szCs w:val="28"/>
          <w:lang w:eastAsia="ru-RU"/>
        </w:rPr>
        <w:t xml:space="preserve"> в даче рекомендац</w:t>
      </w:r>
      <w:r w:rsidR="000130A8">
        <w:rPr>
          <w:rFonts w:ascii="Times New Roman" w:eastAsia="Times New Roman" w:hAnsi="Times New Roman" w:cs="Times New Roman"/>
          <w:color w:val="000000"/>
          <w:spacing w:val="-5"/>
          <w:sz w:val="28"/>
          <w:szCs w:val="28"/>
          <w:lang w:eastAsia="ru-RU"/>
        </w:rPr>
        <w:t>ий</w:t>
      </w:r>
      <w:r w:rsidRPr="00933A6E">
        <w:rPr>
          <w:rFonts w:ascii="Times New Roman" w:eastAsia="Times New Roman" w:hAnsi="Times New Roman" w:cs="Times New Roman"/>
          <w:color w:val="000000"/>
          <w:spacing w:val="-5"/>
          <w:sz w:val="28"/>
          <w:szCs w:val="28"/>
          <w:lang w:eastAsia="ru-RU"/>
        </w:rPr>
        <w:t xml:space="preserve">. Решением коллегии </w:t>
      </w:r>
      <w:r w:rsidR="000130A8">
        <w:rPr>
          <w:rFonts w:ascii="Times New Roman" w:eastAsia="Times New Roman" w:hAnsi="Times New Roman" w:cs="Times New Roman"/>
          <w:color w:val="000000"/>
          <w:spacing w:val="-5"/>
          <w:sz w:val="28"/>
          <w:szCs w:val="28"/>
          <w:lang w:eastAsia="ru-RU"/>
        </w:rPr>
        <w:t>2</w:t>
      </w:r>
      <w:r w:rsidR="00062BDF">
        <w:rPr>
          <w:rFonts w:ascii="Times New Roman" w:eastAsia="Times New Roman" w:hAnsi="Times New Roman" w:cs="Times New Roman"/>
          <w:color w:val="000000"/>
          <w:spacing w:val="-5"/>
          <w:sz w:val="28"/>
          <w:szCs w:val="28"/>
          <w:lang w:eastAsia="ru-RU"/>
        </w:rPr>
        <w:t>9</w:t>
      </w:r>
      <w:r w:rsidRPr="00933A6E">
        <w:rPr>
          <w:rFonts w:ascii="Times New Roman" w:eastAsia="Times New Roman" w:hAnsi="Times New Roman" w:cs="Times New Roman"/>
          <w:color w:val="000000"/>
          <w:spacing w:val="-5"/>
          <w:sz w:val="28"/>
          <w:szCs w:val="28"/>
          <w:lang w:eastAsia="ru-RU"/>
        </w:rPr>
        <w:t xml:space="preserve"> судьям присвоены различные квалификационные классы, </w:t>
      </w:r>
      <w:r w:rsidR="000130A8">
        <w:rPr>
          <w:rFonts w:ascii="Times New Roman" w:eastAsia="Times New Roman" w:hAnsi="Times New Roman" w:cs="Times New Roman"/>
          <w:color w:val="000000"/>
          <w:spacing w:val="-5"/>
          <w:sz w:val="28"/>
          <w:szCs w:val="28"/>
          <w:lang w:eastAsia="ru-RU"/>
        </w:rPr>
        <w:t>27</w:t>
      </w:r>
      <w:r>
        <w:rPr>
          <w:rFonts w:ascii="Times New Roman" w:eastAsia="Times New Roman" w:hAnsi="Times New Roman" w:cs="Times New Roman"/>
          <w:color w:val="000000"/>
          <w:spacing w:val="-5"/>
          <w:sz w:val="28"/>
          <w:szCs w:val="28"/>
          <w:lang w:eastAsia="ru-RU"/>
        </w:rPr>
        <w:t xml:space="preserve"> суд</w:t>
      </w:r>
      <w:r w:rsidR="000130A8">
        <w:rPr>
          <w:rFonts w:ascii="Times New Roman" w:eastAsia="Times New Roman" w:hAnsi="Times New Roman" w:cs="Times New Roman"/>
          <w:color w:val="000000"/>
          <w:spacing w:val="-5"/>
          <w:sz w:val="28"/>
          <w:szCs w:val="28"/>
          <w:lang w:eastAsia="ru-RU"/>
        </w:rPr>
        <w:t>ей</w:t>
      </w:r>
      <w:r>
        <w:rPr>
          <w:rFonts w:ascii="Times New Roman" w:eastAsia="Times New Roman" w:hAnsi="Times New Roman" w:cs="Times New Roman"/>
          <w:color w:val="000000"/>
          <w:spacing w:val="-5"/>
          <w:sz w:val="28"/>
          <w:szCs w:val="28"/>
          <w:lang w:eastAsia="ru-RU"/>
        </w:rPr>
        <w:t xml:space="preserve"> оставлен</w:t>
      </w:r>
      <w:r w:rsidR="00062BDF">
        <w:rPr>
          <w:rFonts w:ascii="Times New Roman" w:eastAsia="Times New Roman" w:hAnsi="Times New Roman" w:cs="Times New Roman"/>
          <w:color w:val="000000"/>
          <w:spacing w:val="-5"/>
          <w:sz w:val="28"/>
          <w:szCs w:val="28"/>
          <w:lang w:eastAsia="ru-RU"/>
        </w:rPr>
        <w:t>ы</w:t>
      </w:r>
      <w:r w:rsidRPr="00933A6E">
        <w:rPr>
          <w:rFonts w:ascii="Times New Roman" w:eastAsia="Times New Roman" w:hAnsi="Times New Roman" w:cs="Times New Roman"/>
          <w:color w:val="000000"/>
          <w:spacing w:val="-5"/>
          <w:sz w:val="28"/>
          <w:szCs w:val="28"/>
          <w:lang w:eastAsia="ru-RU"/>
        </w:rPr>
        <w:t xml:space="preserve"> в ранее присвоенных классах, в связи с тем, что они </w:t>
      </w:r>
      <w:r w:rsidRPr="00933A6E">
        <w:rPr>
          <w:rFonts w:ascii="Times New Roman" w:eastAsia="Times New Roman" w:hAnsi="Times New Roman" w:cs="Times New Roman"/>
          <w:color w:val="000000"/>
          <w:spacing w:val="-5"/>
          <w:sz w:val="28"/>
          <w:szCs w:val="28"/>
          <w:lang w:eastAsia="ru-RU"/>
        </w:rPr>
        <w:lastRenderedPageBreak/>
        <w:t xml:space="preserve">являются предельными по замещаемой должности.  </w:t>
      </w:r>
    </w:p>
    <w:p w:rsidR="00EF6675" w:rsidRPr="00D326BA" w:rsidRDefault="00EF6675" w:rsidP="005C290A">
      <w:pPr>
        <w:spacing w:after="0"/>
        <w:ind w:firstLine="567"/>
        <w:jc w:val="both"/>
        <w:rPr>
          <w:rFonts w:ascii="Times New Roman" w:hAnsi="Times New Roman" w:cs="Times New Roman"/>
          <w:sz w:val="28"/>
          <w:szCs w:val="28"/>
        </w:rPr>
      </w:pPr>
      <w:r w:rsidRPr="00933A6E">
        <w:rPr>
          <w:rFonts w:ascii="Times New Roman" w:eastAsia="Times New Roman" w:hAnsi="Times New Roman" w:cs="Times New Roman"/>
          <w:color w:val="000000"/>
          <w:spacing w:val="-5"/>
          <w:sz w:val="28"/>
          <w:szCs w:val="28"/>
          <w:lang w:eastAsia="ru-RU"/>
        </w:rPr>
        <w:t xml:space="preserve">Совместно с квалификационной коллегией </w:t>
      </w:r>
      <w:r>
        <w:rPr>
          <w:rFonts w:ascii="Times New Roman" w:eastAsia="Times New Roman" w:hAnsi="Times New Roman" w:cs="Times New Roman"/>
          <w:color w:val="000000"/>
          <w:spacing w:val="-5"/>
          <w:sz w:val="28"/>
          <w:szCs w:val="28"/>
          <w:lang w:eastAsia="ru-RU"/>
        </w:rPr>
        <w:t xml:space="preserve">судей РСО-Алания </w:t>
      </w:r>
      <w:r w:rsidRPr="00933A6E">
        <w:rPr>
          <w:rFonts w:ascii="Times New Roman" w:eastAsia="Times New Roman" w:hAnsi="Times New Roman" w:cs="Times New Roman"/>
          <w:color w:val="000000"/>
          <w:spacing w:val="-5"/>
          <w:sz w:val="28"/>
          <w:szCs w:val="28"/>
          <w:lang w:eastAsia="ru-RU"/>
        </w:rPr>
        <w:t xml:space="preserve">Управление осуществляет проверку достоверности сведений, представленных кандидатами </w:t>
      </w:r>
      <w:r w:rsidRPr="00D326BA">
        <w:rPr>
          <w:rFonts w:ascii="Times New Roman" w:eastAsia="Times New Roman" w:hAnsi="Times New Roman" w:cs="Times New Roman"/>
          <w:color w:val="000000"/>
          <w:spacing w:val="-5"/>
          <w:sz w:val="28"/>
          <w:szCs w:val="28"/>
          <w:lang w:eastAsia="ru-RU"/>
        </w:rPr>
        <w:t xml:space="preserve">на должность судьи. На основании заключенного договора между </w:t>
      </w:r>
      <w:r>
        <w:rPr>
          <w:rFonts w:ascii="Times New Roman" w:hAnsi="Times New Roman" w:cs="Times New Roman"/>
          <w:sz w:val="28"/>
          <w:szCs w:val="28"/>
        </w:rPr>
        <w:t xml:space="preserve">Управлением и </w:t>
      </w:r>
      <w:r w:rsidRPr="00D326BA">
        <w:rPr>
          <w:rFonts w:ascii="Times New Roman" w:hAnsi="Times New Roman" w:cs="Times New Roman"/>
          <w:sz w:val="28"/>
          <w:szCs w:val="28"/>
        </w:rPr>
        <w:t xml:space="preserve"> МАУ  дополнительного образования «Центр дополнительно</w:t>
      </w:r>
      <w:r>
        <w:rPr>
          <w:rFonts w:ascii="Times New Roman" w:hAnsi="Times New Roman" w:cs="Times New Roman"/>
          <w:sz w:val="28"/>
          <w:szCs w:val="28"/>
        </w:rPr>
        <w:t xml:space="preserve">го образования </w:t>
      </w:r>
      <w:proofErr w:type="spellStart"/>
      <w:r>
        <w:rPr>
          <w:rFonts w:ascii="Times New Roman" w:hAnsi="Times New Roman" w:cs="Times New Roman"/>
          <w:sz w:val="28"/>
          <w:szCs w:val="28"/>
        </w:rPr>
        <w:t>г.Владикавказа</w:t>
      </w:r>
      <w:proofErr w:type="spellEnd"/>
      <w:r>
        <w:rPr>
          <w:rFonts w:ascii="Times New Roman" w:hAnsi="Times New Roman" w:cs="Times New Roman"/>
          <w:sz w:val="28"/>
          <w:szCs w:val="28"/>
        </w:rPr>
        <w:t>» в с</w:t>
      </w:r>
      <w:r w:rsidRPr="00D326BA">
        <w:rPr>
          <w:rFonts w:ascii="Times New Roman" w:hAnsi="Times New Roman" w:cs="Times New Roman"/>
          <w:sz w:val="28"/>
          <w:szCs w:val="28"/>
        </w:rPr>
        <w:t>труктурное подразделение Центр диагностики и консультирования «Доверие»,</w:t>
      </w:r>
      <w:r>
        <w:t xml:space="preserve"> </w:t>
      </w:r>
      <w:r w:rsidRPr="00933A6E">
        <w:rPr>
          <w:rFonts w:ascii="Times New Roman" w:eastAsia="Times New Roman" w:hAnsi="Times New Roman" w:cs="Times New Roman"/>
          <w:color w:val="000000"/>
          <w:spacing w:val="-5"/>
          <w:sz w:val="28"/>
          <w:szCs w:val="28"/>
          <w:lang w:eastAsia="ru-RU"/>
        </w:rPr>
        <w:t xml:space="preserve">были направлены </w:t>
      </w:r>
      <w:r w:rsidR="000130A8">
        <w:rPr>
          <w:rFonts w:ascii="Times New Roman" w:eastAsia="Times New Roman" w:hAnsi="Times New Roman" w:cs="Times New Roman"/>
          <w:color w:val="000000"/>
          <w:spacing w:val="-5"/>
          <w:sz w:val="28"/>
          <w:szCs w:val="28"/>
          <w:lang w:eastAsia="ru-RU"/>
        </w:rPr>
        <w:t>21</w:t>
      </w:r>
      <w:r>
        <w:rPr>
          <w:rFonts w:ascii="Times New Roman" w:eastAsia="Times New Roman" w:hAnsi="Times New Roman" w:cs="Times New Roman"/>
          <w:color w:val="000000"/>
          <w:spacing w:val="-5"/>
          <w:sz w:val="28"/>
          <w:szCs w:val="28"/>
          <w:lang w:eastAsia="ru-RU"/>
        </w:rPr>
        <w:t xml:space="preserve"> кандидат</w:t>
      </w:r>
      <w:r w:rsidRPr="00933A6E">
        <w:rPr>
          <w:rFonts w:ascii="Times New Roman" w:eastAsia="Times New Roman" w:hAnsi="Times New Roman" w:cs="Times New Roman"/>
          <w:color w:val="000000"/>
          <w:spacing w:val="-5"/>
          <w:sz w:val="28"/>
          <w:szCs w:val="28"/>
          <w:lang w:eastAsia="ru-RU"/>
        </w:rPr>
        <w:t>, которые успешно прошли пс</w:t>
      </w:r>
      <w:r>
        <w:rPr>
          <w:rFonts w:ascii="Times New Roman" w:eastAsia="Times New Roman" w:hAnsi="Times New Roman" w:cs="Times New Roman"/>
          <w:color w:val="000000"/>
          <w:spacing w:val="-5"/>
          <w:sz w:val="28"/>
          <w:szCs w:val="28"/>
          <w:lang w:eastAsia="ru-RU"/>
        </w:rPr>
        <w:t xml:space="preserve">иходиагностическое обследование. </w:t>
      </w:r>
    </w:p>
    <w:p w:rsidR="00EF6675" w:rsidRPr="00933A6E" w:rsidRDefault="00EF6675" w:rsidP="005C290A">
      <w:pPr>
        <w:spacing w:after="0"/>
        <w:ind w:firstLine="709"/>
        <w:jc w:val="both"/>
        <w:rPr>
          <w:rFonts w:ascii="Times New Roman" w:eastAsia="Times New Roman" w:hAnsi="Times New Roman" w:cs="Times New Roman"/>
          <w:sz w:val="28"/>
          <w:szCs w:val="28"/>
          <w:lang w:eastAsia="ru-RU"/>
        </w:rPr>
      </w:pPr>
      <w:r w:rsidRPr="00933A6E">
        <w:rPr>
          <w:rFonts w:ascii="Times New Roman" w:eastAsia="Times New Roman" w:hAnsi="Times New Roman" w:cs="Times New Roman"/>
          <w:sz w:val="28"/>
          <w:szCs w:val="28"/>
          <w:lang w:eastAsia="ru-RU"/>
        </w:rPr>
        <w:t>Экзаменационная комиссия РСО-Алания по приему квалификационного экзамена на должность судьи сформирована в соответствии с требованиями Федерального закона «Об органах судейского сообщества в РФ» на Кон</w:t>
      </w:r>
      <w:r>
        <w:rPr>
          <w:rFonts w:ascii="Times New Roman" w:eastAsia="Times New Roman" w:hAnsi="Times New Roman" w:cs="Times New Roman"/>
          <w:sz w:val="28"/>
          <w:szCs w:val="28"/>
          <w:lang w:eastAsia="ru-RU"/>
        </w:rPr>
        <w:t>ференции судей РСО-Алания в 2021</w:t>
      </w:r>
      <w:r w:rsidRPr="00933A6E">
        <w:rPr>
          <w:rFonts w:ascii="Times New Roman" w:eastAsia="Times New Roman" w:hAnsi="Times New Roman" w:cs="Times New Roman"/>
          <w:sz w:val="28"/>
          <w:szCs w:val="28"/>
          <w:lang w:eastAsia="ru-RU"/>
        </w:rPr>
        <w:t xml:space="preserve"> году. На данный момент в состав комиссии входят:</w:t>
      </w:r>
    </w:p>
    <w:p w:rsidR="00EF6675" w:rsidRPr="00933A6E" w:rsidRDefault="00EF6675" w:rsidP="005C290A">
      <w:pPr>
        <w:numPr>
          <w:ilvl w:val="0"/>
          <w:numId w:val="3"/>
        </w:numPr>
        <w:tabs>
          <w:tab w:val="clear" w:pos="1080"/>
          <w:tab w:val="num" w:pos="0"/>
        </w:tabs>
        <w:spacing w:after="0"/>
        <w:ind w:left="0" w:firstLine="709"/>
        <w:jc w:val="both"/>
        <w:rPr>
          <w:rFonts w:ascii="Times New Roman" w:eastAsia="Times New Roman" w:hAnsi="Times New Roman" w:cs="Times New Roman"/>
          <w:sz w:val="28"/>
          <w:szCs w:val="28"/>
          <w:lang w:eastAsia="ru-RU"/>
        </w:rPr>
      </w:pPr>
      <w:r w:rsidRPr="00933A6E">
        <w:rPr>
          <w:rFonts w:ascii="Times New Roman" w:eastAsia="Times New Roman" w:hAnsi="Times New Roman" w:cs="Times New Roman"/>
          <w:sz w:val="28"/>
          <w:szCs w:val="28"/>
          <w:lang w:eastAsia="ru-RU"/>
        </w:rPr>
        <w:t>2 судей Верховного суда РСО-Алания,</w:t>
      </w:r>
    </w:p>
    <w:p w:rsidR="00EF6675" w:rsidRPr="00933A6E" w:rsidRDefault="00EF6675" w:rsidP="005C290A">
      <w:pPr>
        <w:numPr>
          <w:ilvl w:val="0"/>
          <w:numId w:val="3"/>
        </w:numPr>
        <w:tabs>
          <w:tab w:val="clear" w:pos="1080"/>
          <w:tab w:val="num" w:pos="0"/>
        </w:tabs>
        <w:spacing w:after="0"/>
        <w:ind w:left="0" w:firstLine="709"/>
        <w:jc w:val="both"/>
        <w:rPr>
          <w:rFonts w:ascii="Times New Roman" w:eastAsia="Times New Roman" w:hAnsi="Times New Roman" w:cs="Times New Roman"/>
          <w:sz w:val="28"/>
          <w:szCs w:val="28"/>
          <w:lang w:eastAsia="ru-RU"/>
        </w:rPr>
      </w:pPr>
      <w:r w:rsidRPr="00933A6E">
        <w:rPr>
          <w:rFonts w:ascii="Times New Roman" w:eastAsia="Times New Roman" w:hAnsi="Times New Roman" w:cs="Times New Roman"/>
          <w:sz w:val="28"/>
          <w:szCs w:val="28"/>
          <w:lang w:eastAsia="ru-RU"/>
        </w:rPr>
        <w:t>3 судей Арбитражного суда РСО-Алания,</w:t>
      </w:r>
    </w:p>
    <w:p w:rsidR="00EF6675" w:rsidRPr="00933A6E" w:rsidRDefault="00EF6675" w:rsidP="005C290A">
      <w:pPr>
        <w:numPr>
          <w:ilvl w:val="0"/>
          <w:numId w:val="3"/>
        </w:numPr>
        <w:tabs>
          <w:tab w:val="clear" w:pos="1080"/>
          <w:tab w:val="num" w:pos="0"/>
        </w:tabs>
        <w:spacing w:after="0"/>
        <w:ind w:left="0" w:firstLine="709"/>
        <w:jc w:val="both"/>
        <w:rPr>
          <w:rFonts w:ascii="Times New Roman" w:eastAsia="Times New Roman" w:hAnsi="Times New Roman" w:cs="Times New Roman"/>
          <w:sz w:val="28"/>
          <w:szCs w:val="28"/>
          <w:lang w:eastAsia="ru-RU"/>
        </w:rPr>
      </w:pPr>
      <w:r w:rsidRPr="00933A6E">
        <w:rPr>
          <w:rFonts w:ascii="Times New Roman" w:eastAsia="Times New Roman" w:hAnsi="Times New Roman" w:cs="Times New Roman"/>
          <w:sz w:val="28"/>
          <w:szCs w:val="28"/>
          <w:lang w:eastAsia="ru-RU"/>
        </w:rPr>
        <w:t>1 судья районного суда РСО-Алания,</w:t>
      </w:r>
    </w:p>
    <w:p w:rsidR="00EF6675" w:rsidRPr="00933A6E" w:rsidRDefault="00EF6675" w:rsidP="005C290A">
      <w:pPr>
        <w:numPr>
          <w:ilvl w:val="0"/>
          <w:numId w:val="3"/>
        </w:numPr>
        <w:tabs>
          <w:tab w:val="clear" w:pos="1080"/>
          <w:tab w:val="num" w:pos="0"/>
        </w:tabs>
        <w:spacing w:after="0"/>
        <w:ind w:left="0" w:firstLine="709"/>
        <w:jc w:val="both"/>
        <w:rPr>
          <w:rFonts w:ascii="Times New Roman" w:eastAsia="Times New Roman" w:hAnsi="Times New Roman" w:cs="Times New Roman"/>
          <w:sz w:val="28"/>
          <w:szCs w:val="28"/>
          <w:lang w:eastAsia="ru-RU"/>
        </w:rPr>
      </w:pPr>
      <w:r w:rsidRPr="00933A6E">
        <w:rPr>
          <w:rFonts w:ascii="Times New Roman" w:eastAsia="Times New Roman" w:hAnsi="Times New Roman" w:cs="Times New Roman"/>
          <w:sz w:val="28"/>
          <w:szCs w:val="28"/>
          <w:lang w:eastAsia="ru-RU"/>
        </w:rPr>
        <w:t>1 член комиссии – преподаватель ВУЗа,</w:t>
      </w:r>
    </w:p>
    <w:p w:rsidR="00EF6675" w:rsidRPr="00933A6E" w:rsidRDefault="00EF6675" w:rsidP="005C290A">
      <w:pPr>
        <w:numPr>
          <w:ilvl w:val="0"/>
          <w:numId w:val="3"/>
        </w:numPr>
        <w:tabs>
          <w:tab w:val="clear" w:pos="1080"/>
          <w:tab w:val="num" w:pos="0"/>
        </w:tabs>
        <w:spacing w:after="0"/>
        <w:ind w:left="0" w:firstLine="709"/>
        <w:jc w:val="both"/>
        <w:rPr>
          <w:rFonts w:ascii="Times New Roman" w:eastAsia="Times New Roman" w:hAnsi="Times New Roman" w:cs="Times New Roman"/>
          <w:sz w:val="28"/>
          <w:szCs w:val="28"/>
          <w:lang w:eastAsia="ru-RU"/>
        </w:rPr>
      </w:pPr>
      <w:r w:rsidRPr="00933A6E">
        <w:rPr>
          <w:rFonts w:ascii="Times New Roman" w:eastAsia="Times New Roman" w:hAnsi="Times New Roman" w:cs="Times New Roman"/>
          <w:sz w:val="28"/>
          <w:szCs w:val="28"/>
          <w:lang w:eastAsia="ru-RU"/>
        </w:rPr>
        <w:t xml:space="preserve">1 член комиссии - </w:t>
      </w:r>
      <w:r w:rsidRPr="00407CFE">
        <w:rPr>
          <w:rFonts w:ascii="Times New Roman" w:eastAsia="Times New Roman" w:hAnsi="Times New Roman" w:cs="Times New Roman"/>
          <w:sz w:val="28"/>
          <w:szCs w:val="28"/>
          <w:lang w:eastAsia="ru-RU"/>
        </w:rPr>
        <w:t>руководитель Аппарата Северо-Осетинского регионального отделения «Ассоциации юристов России».</w:t>
      </w:r>
    </w:p>
    <w:p w:rsidR="00EF6675" w:rsidRPr="00933A6E" w:rsidRDefault="00EF6675" w:rsidP="005C290A">
      <w:pPr>
        <w:spacing w:after="0"/>
        <w:ind w:firstLine="709"/>
        <w:jc w:val="both"/>
        <w:rPr>
          <w:rFonts w:ascii="Times New Roman" w:eastAsia="Times New Roman" w:hAnsi="Times New Roman" w:cs="Times New Roman"/>
          <w:sz w:val="28"/>
          <w:szCs w:val="28"/>
          <w:lang w:eastAsia="ru-RU"/>
        </w:rPr>
      </w:pPr>
      <w:r w:rsidRPr="00933A6E">
        <w:rPr>
          <w:rFonts w:ascii="Times New Roman" w:eastAsia="Times New Roman" w:hAnsi="Times New Roman" w:cs="Times New Roman"/>
          <w:sz w:val="28"/>
          <w:szCs w:val="28"/>
          <w:lang w:eastAsia="ru-RU"/>
        </w:rPr>
        <w:t>Всего – 8 человек.</w:t>
      </w:r>
    </w:p>
    <w:p w:rsidR="00EF6675" w:rsidRPr="00933A6E" w:rsidRDefault="00EF6675" w:rsidP="005C290A">
      <w:pPr>
        <w:widowControl w:val="0"/>
        <w:shd w:val="clear" w:color="auto" w:fill="FFFFFF"/>
        <w:autoSpaceDE w:val="0"/>
        <w:autoSpaceDN w:val="0"/>
        <w:adjustRightInd w:val="0"/>
        <w:spacing w:after="0"/>
        <w:ind w:firstLine="709"/>
        <w:jc w:val="both"/>
        <w:rPr>
          <w:rFonts w:ascii="Times New Roman" w:eastAsia="Times New Roman" w:hAnsi="Times New Roman" w:cs="Times New Roman"/>
          <w:color w:val="000000"/>
          <w:spacing w:val="-5"/>
          <w:sz w:val="28"/>
          <w:szCs w:val="28"/>
          <w:lang w:eastAsia="ru-RU"/>
        </w:rPr>
      </w:pPr>
      <w:r w:rsidRPr="00933A6E">
        <w:rPr>
          <w:rFonts w:ascii="Times New Roman" w:eastAsia="Times New Roman" w:hAnsi="Times New Roman" w:cs="Times New Roman"/>
          <w:color w:val="000000"/>
          <w:spacing w:val="-5"/>
          <w:sz w:val="28"/>
          <w:szCs w:val="28"/>
          <w:lang w:eastAsia="ru-RU"/>
        </w:rPr>
        <w:t>За отчетный п</w:t>
      </w:r>
      <w:r w:rsidR="008127DB">
        <w:rPr>
          <w:rFonts w:ascii="Times New Roman" w:eastAsia="Times New Roman" w:hAnsi="Times New Roman" w:cs="Times New Roman"/>
          <w:color w:val="000000"/>
          <w:spacing w:val="-5"/>
          <w:sz w:val="28"/>
          <w:szCs w:val="28"/>
          <w:lang w:eastAsia="ru-RU"/>
        </w:rPr>
        <w:t>ериод комиссией было проведено 6 заседаний</w:t>
      </w:r>
      <w:r w:rsidRPr="00933A6E">
        <w:rPr>
          <w:rFonts w:ascii="Times New Roman" w:eastAsia="Times New Roman" w:hAnsi="Times New Roman" w:cs="Times New Roman"/>
          <w:color w:val="000000"/>
          <w:spacing w:val="-5"/>
          <w:sz w:val="28"/>
          <w:szCs w:val="28"/>
          <w:lang w:eastAsia="ru-RU"/>
        </w:rPr>
        <w:t xml:space="preserve"> по приему квалификационного экзамена на должность судьи, на которых было рассмотрено </w:t>
      </w:r>
      <w:r w:rsidR="000130A8">
        <w:rPr>
          <w:rFonts w:ascii="Times New Roman" w:eastAsia="Times New Roman" w:hAnsi="Times New Roman" w:cs="Times New Roman"/>
          <w:color w:val="000000"/>
          <w:spacing w:val="-5"/>
          <w:sz w:val="28"/>
          <w:szCs w:val="28"/>
          <w:lang w:eastAsia="ru-RU"/>
        </w:rPr>
        <w:t>1</w:t>
      </w:r>
      <w:r w:rsidR="008127DB">
        <w:rPr>
          <w:rFonts w:ascii="Times New Roman" w:eastAsia="Times New Roman" w:hAnsi="Times New Roman" w:cs="Times New Roman"/>
          <w:color w:val="000000"/>
          <w:spacing w:val="-5"/>
          <w:sz w:val="28"/>
          <w:szCs w:val="28"/>
          <w:lang w:eastAsia="ru-RU"/>
        </w:rPr>
        <w:t>8</w:t>
      </w:r>
      <w:r>
        <w:rPr>
          <w:rFonts w:ascii="Times New Roman" w:eastAsia="Times New Roman" w:hAnsi="Times New Roman" w:cs="Times New Roman"/>
          <w:color w:val="000000"/>
          <w:spacing w:val="-5"/>
          <w:sz w:val="28"/>
          <w:szCs w:val="28"/>
          <w:lang w:eastAsia="ru-RU"/>
        </w:rPr>
        <w:t xml:space="preserve"> заявлени</w:t>
      </w:r>
      <w:r w:rsidR="00062BDF">
        <w:rPr>
          <w:rFonts w:ascii="Times New Roman" w:eastAsia="Times New Roman" w:hAnsi="Times New Roman" w:cs="Times New Roman"/>
          <w:color w:val="000000"/>
          <w:spacing w:val="-5"/>
          <w:sz w:val="28"/>
          <w:szCs w:val="28"/>
          <w:lang w:eastAsia="ru-RU"/>
        </w:rPr>
        <w:t>й</w:t>
      </w:r>
      <w:r w:rsidRPr="00933A6E">
        <w:rPr>
          <w:rFonts w:ascii="Times New Roman" w:eastAsia="Times New Roman" w:hAnsi="Times New Roman" w:cs="Times New Roman"/>
          <w:color w:val="000000"/>
          <w:spacing w:val="-5"/>
          <w:sz w:val="28"/>
          <w:szCs w:val="28"/>
          <w:lang w:eastAsia="ru-RU"/>
        </w:rPr>
        <w:t xml:space="preserve"> лиц, претендующих на сдачу квалификационного экзамена</w:t>
      </w:r>
      <w:r>
        <w:rPr>
          <w:rFonts w:ascii="Times New Roman" w:eastAsia="Times New Roman" w:hAnsi="Times New Roman" w:cs="Times New Roman"/>
          <w:color w:val="000000"/>
          <w:spacing w:val="-5"/>
          <w:sz w:val="28"/>
          <w:szCs w:val="28"/>
          <w:lang w:eastAsia="ru-RU"/>
        </w:rPr>
        <w:t>,</w:t>
      </w:r>
      <w:r w:rsidRPr="00933A6E">
        <w:rPr>
          <w:rFonts w:ascii="Times New Roman" w:eastAsia="Times New Roman" w:hAnsi="Times New Roman" w:cs="Times New Roman"/>
          <w:color w:val="000000"/>
          <w:spacing w:val="-5"/>
          <w:sz w:val="28"/>
          <w:szCs w:val="28"/>
          <w:lang w:eastAsia="ru-RU"/>
        </w:rPr>
        <w:t xml:space="preserve"> на должность судьи. По результатам сдачи квалификационного экзамена </w:t>
      </w:r>
      <w:r>
        <w:rPr>
          <w:rFonts w:ascii="Times New Roman" w:eastAsia="Times New Roman" w:hAnsi="Times New Roman" w:cs="Times New Roman"/>
          <w:color w:val="000000"/>
          <w:spacing w:val="-5"/>
          <w:sz w:val="28"/>
          <w:szCs w:val="28"/>
          <w:lang w:eastAsia="ru-RU"/>
        </w:rPr>
        <w:t xml:space="preserve">большинство кандидатов </w:t>
      </w:r>
      <w:r w:rsidRPr="00933A6E">
        <w:rPr>
          <w:rFonts w:ascii="Times New Roman" w:eastAsia="Times New Roman" w:hAnsi="Times New Roman" w:cs="Times New Roman"/>
          <w:color w:val="000000"/>
          <w:spacing w:val="-5"/>
          <w:sz w:val="28"/>
          <w:szCs w:val="28"/>
          <w:lang w:eastAsia="ru-RU"/>
        </w:rPr>
        <w:t xml:space="preserve"> получили положительные оценки.</w:t>
      </w:r>
    </w:p>
    <w:p w:rsidR="00062BDF" w:rsidRPr="00322AFC" w:rsidRDefault="00062BDF" w:rsidP="005C290A">
      <w:pPr>
        <w:tabs>
          <w:tab w:val="left" w:pos="6095"/>
        </w:tabs>
        <w:spacing w:after="0"/>
        <w:ind w:firstLine="709"/>
        <w:jc w:val="both"/>
        <w:rPr>
          <w:rFonts w:ascii="Times New Roman" w:eastAsia="Times New Roman" w:hAnsi="Times New Roman" w:cs="Times New Roman"/>
          <w:b/>
          <w:sz w:val="28"/>
          <w:szCs w:val="28"/>
          <w:lang w:eastAsia="ru-RU"/>
        </w:rPr>
      </w:pPr>
      <w:proofErr w:type="gramStart"/>
      <w:r w:rsidRPr="00933A6E">
        <w:rPr>
          <w:rFonts w:ascii="Times New Roman" w:eastAsia="Times New Roman" w:hAnsi="Times New Roman" w:cs="Times New Roman"/>
          <w:sz w:val="28"/>
          <w:szCs w:val="28"/>
          <w:lang w:eastAsia="ru-RU"/>
        </w:rPr>
        <w:t xml:space="preserve">В соответствии с Федеральным законом от 14 марта 2002 года №30-ФЗ «Об органах судейского сообщества в Российской Федерации» и приказом Судебного департамента при Верховном Суде Российской Федерации от </w:t>
      </w:r>
      <w:r>
        <w:rPr>
          <w:rFonts w:ascii="Times New Roman" w:eastAsia="Times New Roman" w:hAnsi="Times New Roman" w:cs="Times New Roman"/>
          <w:sz w:val="28"/>
          <w:szCs w:val="28"/>
          <w:lang w:eastAsia="ru-RU"/>
        </w:rPr>
        <w:t>24 октября 2018 года №217</w:t>
      </w:r>
      <w:r w:rsidRPr="00933A6E">
        <w:rPr>
          <w:rFonts w:ascii="Times New Roman" w:eastAsia="Times New Roman" w:hAnsi="Times New Roman" w:cs="Times New Roman"/>
          <w:sz w:val="28"/>
          <w:szCs w:val="28"/>
          <w:lang w:eastAsia="ru-RU"/>
        </w:rPr>
        <w:t xml:space="preserve"> « Об утверждении </w:t>
      </w:r>
      <w:r>
        <w:rPr>
          <w:rFonts w:ascii="Times New Roman" w:eastAsia="Times New Roman" w:hAnsi="Times New Roman" w:cs="Times New Roman"/>
          <w:sz w:val="28"/>
          <w:szCs w:val="28"/>
          <w:lang w:eastAsia="ru-RU"/>
        </w:rPr>
        <w:t>нормативных затрат на обеспечение функций федеральных судов общей юрисдикции, федеральных арбитражных судов, органов судейского сообщества и Управления Судебного департамента в субъектах Российской Федерации</w:t>
      </w:r>
      <w:r w:rsidRPr="00933A6E">
        <w:rPr>
          <w:rFonts w:ascii="Times New Roman" w:eastAsia="Times New Roman" w:hAnsi="Times New Roman" w:cs="Times New Roman"/>
          <w:sz w:val="28"/>
          <w:szCs w:val="28"/>
          <w:lang w:eastAsia="ru-RU"/>
        </w:rPr>
        <w:t>» Управлени</w:t>
      </w:r>
      <w:r>
        <w:rPr>
          <w:rFonts w:ascii="Times New Roman" w:eastAsia="Times New Roman" w:hAnsi="Times New Roman" w:cs="Times New Roman"/>
          <w:sz w:val="28"/>
          <w:szCs w:val="28"/>
          <w:lang w:eastAsia="ru-RU"/>
        </w:rPr>
        <w:t>ем произведены</w:t>
      </w:r>
      <w:proofErr w:type="gramEnd"/>
      <w:r>
        <w:rPr>
          <w:rFonts w:ascii="Times New Roman" w:eastAsia="Times New Roman" w:hAnsi="Times New Roman" w:cs="Times New Roman"/>
          <w:sz w:val="28"/>
          <w:szCs w:val="28"/>
          <w:lang w:eastAsia="ru-RU"/>
        </w:rPr>
        <w:t xml:space="preserve"> расходы </w:t>
      </w:r>
      <w:r w:rsidR="00EF4503">
        <w:rPr>
          <w:rFonts w:ascii="Times New Roman" w:eastAsia="Times New Roman" w:hAnsi="Times New Roman" w:cs="Times New Roman"/>
          <w:sz w:val="28"/>
          <w:szCs w:val="28"/>
          <w:lang w:eastAsia="ru-RU"/>
        </w:rPr>
        <w:t>в сумме 9</w:t>
      </w:r>
      <w:r w:rsidRPr="009D3667">
        <w:rPr>
          <w:rFonts w:ascii="Times New Roman" w:eastAsia="Times New Roman" w:hAnsi="Times New Roman" w:cs="Times New Roman"/>
          <w:sz w:val="28"/>
          <w:szCs w:val="28"/>
          <w:lang w:eastAsia="ru-RU"/>
        </w:rPr>
        <w:t xml:space="preserve"> тыс. рублей.</w:t>
      </w:r>
    </w:p>
    <w:p w:rsidR="00EF6675" w:rsidRDefault="00EF6675" w:rsidP="005C290A">
      <w:pPr>
        <w:shd w:val="clear" w:color="auto" w:fill="FFFFFF"/>
        <w:spacing w:after="0"/>
        <w:ind w:right="10" w:firstLine="709"/>
        <w:jc w:val="both"/>
        <w:rPr>
          <w:rFonts w:ascii="Times New Roman" w:eastAsia="Times New Roman" w:hAnsi="Times New Roman" w:cs="Times New Roman"/>
          <w:sz w:val="28"/>
          <w:szCs w:val="28"/>
          <w:lang w:eastAsia="ru-RU"/>
        </w:rPr>
      </w:pPr>
      <w:r w:rsidRPr="00933A6E">
        <w:rPr>
          <w:rFonts w:ascii="Times New Roman" w:eastAsia="Times New Roman" w:hAnsi="Times New Roman" w:cs="Times New Roman"/>
          <w:sz w:val="28"/>
          <w:szCs w:val="28"/>
          <w:lang w:eastAsia="ru-RU"/>
        </w:rPr>
        <w:t xml:space="preserve">Заседания Совета судей РСО – Алания, Квалификационной коллегии судей РСО – Алания и экзаменационной комиссии РСО – Алания по приему квалификационного экзамена на должность судьи проводятся в помещениях Верховного </w:t>
      </w:r>
      <w:r>
        <w:rPr>
          <w:rFonts w:ascii="Times New Roman" w:eastAsia="Times New Roman" w:hAnsi="Times New Roman" w:cs="Times New Roman"/>
          <w:sz w:val="28"/>
          <w:szCs w:val="28"/>
          <w:lang w:eastAsia="ru-RU"/>
        </w:rPr>
        <w:t>С</w:t>
      </w:r>
      <w:r w:rsidRPr="00933A6E">
        <w:rPr>
          <w:rFonts w:ascii="Times New Roman" w:eastAsia="Times New Roman" w:hAnsi="Times New Roman" w:cs="Times New Roman"/>
          <w:sz w:val="28"/>
          <w:szCs w:val="28"/>
          <w:lang w:eastAsia="ru-RU"/>
        </w:rPr>
        <w:t>уда РСО – Алания.</w:t>
      </w:r>
    </w:p>
    <w:p w:rsidR="00C35F64" w:rsidRDefault="00C35F64" w:rsidP="005C290A">
      <w:pPr>
        <w:shd w:val="clear" w:color="auto" w:fill="FFFFFF"/>
        <w:spacing w:after="0"/>
        <w:ind w:right="10" w:firstLine="709"/>
        <w:jc w:val="both"/>
        <w:rPr>
          <w:rFonts w:ascii="Times New Roman" w:eastAsia="Times New Roman" w:hAnsi="Times New Roman" w:cs="Times New Roman"/>
          <w:sz w:val="28"/>
          <w:szCs w:val="28"/>
          <w:lang w:eastAsia="ru-RU"/>
        </w:rPr>
      </w:pPr>
    </w:p>
    <w:p w:rsidR="00C35F64" w:rsidRPr="00C35F64" w:rsidRDefault="00C35F64" w:rsidP="005C290A">
      <w:pPr>
        <w:spacing w:after="0"/>
        <w:ind w:firstLine="709"/>
        <w:jc w:val="center"/>
        <w:rPr>
          <w:rFonts w:ascii="Times New Roman" w:eastAsia="Calibri" w:hAnsi="Times New Roman" w:cs="Times New Roman"/>
          <w:b/>
          <w:sz w:val="28"/>
          <w:szCs w:val="28"/>
          <w:lang w:eastAsia="ru-RU"/>
        </w:rPr>
      </w:pPr>
      <w:r w:rsidRPr="00C35F64">
        <w:rPr>
          <w:rFonts w:ascii="Times New Roman" w:eastAsia="Calibri" w:hAnsi="Times New Roman" w:cs="Times New Roman"/>
          <w:b/>
          <w:sz w:val="28"/>
          <w:szCs w:val="28"/>
          <w:lang w:eastAsia="ru-RU"/>
        </w:rPr>
        <w:t>8. Социальная защита судей и государственных служащих</w:t>
      </w:r>
    </w:p>
    <w:p w:rsidR="00C35F64" w:rsidRPr="00C35F64" w:rsidRDefault="00C35F64" w:rsidP="005C290A">
      <w:pPr>
        <w:spacing w:after="0"/>
        <w:ind w:firstLine="709"/>
        <w:jc w:val="center"/>
        <w:rPr>
          <w:rFonts w:ascii="Times New Roman" w:eastAsia="Calibri" w:hAnsi="Times New Roman" w:cs="Times New Roman"/>
          <w:b/>
          <w:sz w:val="28"/>
          <w:szCs w:val="28"/>
          <w:lang w:eastAsia="ru-RU"/>
        </w:rPr>
      </w:pPr>
    </w:p>
    <w:p w:rsidR="00C35F64" w:rsidRPr="00C35F64" w:rsidRDefault="00C35F64" w:rsidP="005C290A">
      <w:pPr>
        <w:spacing w:after="0"/>
        <w:ind w:firstLine="709"/>
        <w:jc w:val="center"/>
        <w:rPr>
          <w:rFonts w:ascii="Times New Roman" w:eastAsia="Calibri" w:hAnsi="Times New Roman" w:cs="Times New Roman"/>
          <w:b/>
          <w:sz w:val="28"/>
          <w:szCs w:val="28"/>
          <w:lang w:eastAsia="ru-RU"/>
        </w:rPr>
      </w:pPr>
      <w:r w:rsidRPr="00C35F64">
        <w:rPr>
          <w:rFonts w:ascii="Times New Roman" w:eastAsia="Calibri" w:hAnsi="Times New Roman" w:cs="Times New Roman"/>
          <w:b/>
          <w:sz w:val="28"/>
          <w:szCs w:val="28"/>
          <w:lang w:eastAsia="ru-RU"/>
        </w:rPr>
        <w:t>8.1. Социальные гарантии судьям</w:t>
      </w:r>
    </w:p>
    <w:p w:rsidR="00C35F64" w:rsidRPr="00C35F64" w:rsidRDefault="00C35F64" w:rsidP="005C290A">
      <w:pPr>
        <w:spacing w:after="0"/>
        <w:ind w:firstLine="709"/>
        <w:jc w:val="both"/>
        <w:rPr>
          <w:rFonts w:ascii="Times New Roman" w:eastAsia="Calibri" w:hAnsi="Times New Roman" w:cs="Times New Roman"/>
          <w:sz w:val="28"/>
          <w:szCs w:val="28"/>
          <w:lang w:eastAsia="ru-RU"/>
        </w:rPr>
      </w:pPr>
    </w:p>
    <w:p w:rsidR="00CC52DD" w:rsidRPr="00CC52DD" w:rsidRDefault="00CC52DD" w:rsidP="005C290A">
      <w:pPr>
        <w:spacing w:after="0"/>
        <w:ind w:firstLine="709"/>
        <w:jc w:val="both"/>
        <w:rPr>
          <w:rFonts w:ascii="Times New Roman" w:eastAsia="Calibri" w:hAnsi="Times New Roman" w:cs="Times New Roman"/>
          <w:sz w:val="28"/>
          <w:szCs w:val="28"/>
          <w:lang w:eastAsia="ru-RU"/>
        </w:rPr>
      </w:pPr>
      <w:r w:rsidRPr="00CC52DD">
        <w:rPr>
          <w:rFonts w:ascii="Times New Roman" w:eastAsia="Calibri" w:hAnsi="Times New Roman" w:cs="Times New Roman"/>
          <w:sz w:val="28"/>
          <w:szCs w:val="28"/>
          <w:lang w:eastAsia="ru-RU"/>
        </w:rPr>
        <w:t>В Республике</w:t>
      </w:r>
      <w:r w:rsidR="009852A3">
        <w:rPr>
          <w:rFonts w:ascii="Times New Roman" w:eastAsia="Calibri" w:hAnsi="Times New Roman" w:cs="Times New Roman"/>
          <w:sz w:val="28"/>
          <w:szCs w:val="28"/>
          <w:lang w:eastAsia="ru-RU"/>
        </w:rPr>
        <w:t xml:space="preserve"> Северная Осетия – Алания в 2025</w:t>
      </w:r>
      <w:r w:rsidRPr="00CC52DD">
        <w:rPr>
          <w:rFonts w:ascii="Times New Roman" w:eastAsia="Calibri" w:hAnsi="Times New Roman" w:cs="Times New Roman"/>
          <w:sz w:val="28"/>
          <w:szCs w:val="28"/>
          <w:lang w:eastAsia="ru-RU"/>
        </w:rPr>
        <w:t xml:space="preserve"> году был заключен договор на предоставление медицинских услуг судьям и членам их семей меж</w:t>
      </w:r>
      <w:r w:rsidR="009852A3">
        <w:rPr>
          <w:rFonts w:ascii="Times New Roman" w:eastAsia="Calibri" w:hAnsi="Times New Roman" w:cs="Times New Roman"/>
          <w:sz w:val="28"/>
          <w:szCs w:val="28"/>
          <w:lang w:eastAsia="ru-RU"/>
        </w:rPr>
        <w:t>ду страховой компанией ПАО СК «Росгосстрах»</w:t>
      </w:r>
      <w:r w:rsidRPr="00CC52DD">
        <w:rPr>
          <w:rFonts w:ascii="Times New Roman" w:eastAsia="Calibri" w:hAnsi="Times New Roman" w:cs="Times New Roman"/>
          <w:sz w:val="28"/>
          <w:szCs w:val="28"/>
          <w:lang w:eastAsia="ru-RU"/>
        </w:rPr>
        <w:t xml:space="preserve"> и</w:t>
      </w:r>
      <w:r w:rsidRPr="00CC52DD">
        <w:rPr>
          <w:rFonts w:ascii="Times New Roman" w:eastAsia="Calibri" w:hAnsi="Times New Roman" w:cs="Times New Roman"/>
          <w:i/>
          <w:sz w:val="28"/>
          <w:szCs w:val="28"/>
          <w:lang w:eastAsia="ru-RU"/>
        </w:rPr>
        <w:t xml:space="preserve"> </w:t>
      </w:r>
      <w:r w:rsidRPr="00CC52DD">
        <w:rPr>
          <w:rFonts w:ascii="Times New Roman" w:eastAsia="Calibri" w:hAnsi="Times New Roman" w:cs="Times New Roman"/>
          <w:sz w:val="28"/>
          <w:szCs w:val="28"/>
          <w:lang w:eastAsia="ru-RU"/>
        </w:rPr>
        <w:t>Железнодорожной больницей, ГУЗ «Республиканская клиническая больн</w:t>
      </w:r>
      <w:r>
        <w:rPr>
          <w:rFonts w:ascii="Times New Roman" w:eastAsia="Calibri" w:hAnsi="Times New Roman" w:cs="Times New Roman"/>
          <w:sz w:val="28"/>
          <w:szCs w:val="28"/>
          <w:lang w:eastAsia="ru-RU"/>
        </w:rPr>
        <w:t>ица», ЗАО «Стоматология»</w:t>
      </w:r>
      <w:r w:rsidRPr="00CC52DD">
        <w:rPr>
          <w:rFonts w:ascii="Times New Roman" w:eastAsia="Calibri" w:hAnsi="Times New Roman" w:cs="Times New Roman"/>
          <w:sz w:val="28"/>
          <w:szCs w:val="28"/>
          <w:lang w:eastAsia="ru-RU"/>
        </w:rPr>
        <w:t xml:space="preserve"> г. Владикавказа. Отделом социально-правовой защиты судей Судебного департамента при Верховном Суде РФ согласован со страховой компанией «ВСК» список застрахованных лиц, включая мировых с</w:t>
      </w:r>
      <w:r w:rsidR="009852A3">
        <w:rPr>
          <w:rFonts w:ascii="Times New Roman" w:eastAsia="Calibri" w:hAnsi="Times New Roman" w:cs="Times New Roman"/>
          <w:sz w:val="28"/>
          <w:szCs w:val="28"/>
          <w:lang w:eastAsia="ru-RU"/>
        </w:rPr>
        <w:t>удей. По состоянию на 31.12.2025</w:t>
      </w:r>
      <w:r w:rsidRPr="00CC52DD">
        <w:rPr>
          <w:rFonts w:ascii="Times New Roman" w:eastAsia="Calibri" w:hAnsi="Times New Roman" w:cs="Times New Roman"/>
          <w:sz w:val="28"/>
          <w:szCs w:val="28"/>
          <w:lang w:eastAsia="ru-RU"/>
        </w:rPr>
        <w:t xml:space="preserve"> года в РСО-Алания количество застрахованных судей, в том числе пребывающих в отставке, мировых судей </w:t>
      </w:r>
      <w:r w:rsidR="009852A3">
        <w:rPr>
          <w:rFonts w:ascii="Times New Roman" w:eastAsia="Calibri" w:hAnsi="Times New Roman" w:cs="Times New Roman"/>
          <w:sz w:val="28"/>
          <w:szCs w:val="28"/>
          <w:lang w:eastAsia="ru-RU"/>
        </w:rPr>
        <w:t>и членов их семей составляет 640</w:t>
      </w:r>
      <w:r w:rsidRPr="00CC52DD">
        <w:rPr>
          <w:rFonts w:ascii="Times New Roman" w:eastAsia="Calibri" w:hAnsi="Times New Roman" w:cs="Times New Roman"/>
          <w:sz w:val="28"/>
          <w:szCs w:val="28"/>
          <w:lang w:eastAsia="ru-RU"/>
        </w:rPr>
        <w:t xml:space="preserve"> человек. Управлением оказывается всесторонняя помощь по отправке документации по медицинскому обслуживанию застрахованных лиц в страховую компанию </w:t>
      </w:r>
      <w:r w:rsidR="007D54FD">
        <w:rPr>
          <w:rFonts w:ascii="Times New Roman" w:eastAsia="Calibri" w:hAnsi="Times New Roman" w:cs="Times New Roman"/>
          <w:sz w:val="28"/>
          <w:szCs w:val="28"/>
          <w:lang w:eastAsia="ru-RU"/>
        </w:rPr>
        <w:t>П</w:t>
      </w:r>
      <w:r w:rsidRPr="00CC52DD">
        <w:rPr>
          <w:rFonts w:ascii="Times New Roman" w:eastAsia="Calibri" w:hAnsi="Times New Roman" w:cs="Times New Roman"/>
          <w:sz w:val="28"/>
          <w:szCs w:val="28"/>
          <w:lang w:eastAsia="ru-RU"/>
        </w:rPr>
        <w:t>АО</w:t>
      </w:r>
      <w:r w:rsidR="007D54FD">
        <w:rPr>
          <w:rFonts w:ascii="Times New Roman" w:eastAsia="Calibri" w:hAnsi="Times New Roman" w:cs="Times New Roman"/>
          <w:sz w:val="28"/>
          <w:szCs w:val="28"/>
          <w:lang w:eastAsia="ru-RU"/>
        </w:rPr>
        <w:t xml:space="preserve"> СК «Росгосстрах</w:t>
      </w:r>
      <w:r w:rsidRPr="00CC52DD">
        <w:rPr>
          <w:rFonts w:ascii="Times New Roman" w:eastAsia="Calibri" w:hAnsi="Times New Roman" w:cs="Times New Roman"/>
          <w:sz w:val="28"/>
          <w:szCs w:val="28"/>
          <w:lang w:eastAsia="ru-RU"/>
        </w:rPr>
        <w:t xml:space="preserve">». </w:t>
      </w:r>
    </w:p>
    <w:p w:rsidR="00CC52DD" w:rsidRPr="00CC52DD" w:rsidRDefault="00CC52DD" w:rsidP="005C290A">
      <w:pPr>
        <w:spacing w:after="0"/>
        <w:ind w:firstLine="709"/>
        <w:jc w:val="both"/>
        <w:rPr>
          <w:rFonts w:ascii="Times New Roman" w:eastAsia="Calibri" w:hAnsi="Times New Roman" w:cs="Times New Roman"/>
          <w:sz w:val="28"/>
          <w:szCs w:val="28"/>
          <w:lang w:eastAsia="ru-RU"/>
        </w:rPr>
      </w:pPr>
      <w:r w:rsidRPr="00CC52DD">
        <w:rPr>
          <w:rFonts w:ascii="Times New Roman" w:eastAsia="Calibri" w:hAnsi="Times New Roman" w:cs="Times New Roman"/>
          <w:sz w:val="28"/>
          <w:szCs w:val="28"/>
          <w:lang w:eastAsia="ru-RU"/>
        </w:rPr>
        <w:t xml:space="preserve">Во исполнение письма Судебного департамента «О медицинском обслуживании судей судов общей юрисдикции, в том числе пребывающих в отставке, (кроме судей Верховного Суда Российской Федерации) и членов их семей, а также мировых судей, в том числе пребывающих в отставке, и членов их семей» указанная информация доведена до застрахованных лиц. </w:t>
      </w:r>
    </w:p>
    <w:p w:rsidR="00CC52DD" w:rsidRPr="00CC52DD" w:rsidRDefault="007D54FD" w:rsidP="005C290A">
      <w:pPr>
        <w:spacing w:after="0"/>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В теч</w:t>
      </w:r>
      <w:r w:rsidR="009852A3">
        <w:rPr>
          <w:rFonts w:ascii="Times New Roman" w:eastAsia="Calibri" w:hAnsi="Times New Roman" w:cs="Times New Roman"/>
          <w:sz w:val="28"/>
          <w:szCs w:val="28"/>
          <w:lang w:eastAsia="ru-RU"/>
        </w:rPr>
        <w:t>ение 2025</w:t>
      </w:r>
      <w:r w:rsidR="00CC52DD" w:rsidRPr="00CC52DD">
        <w:rPr>
          <w:rFonts w:ascii="Times New Roman" w:eastAsia="Calibri" w:hAnsi="Times New Roman" w:cs="Times New Roman"/>
          <w:sz w:val="28"/>
          <w:szCs w:val="28"/>
          <w:lang w:eastAsia="ru-RU"/>
        </w:rPr>
        <w:t xml:space="preserve"> года не было ни одного случая, связанного со страхованием жизни, здоровья и имущества судей.</w:t>
      </w:r>
    </w:p>
    <w:p w:rsidR="009852A3" w:rsidRDefault="009852A3" w:rsidP="005C290A">
      <w:pPr>
        <w:spacing w:after="0"/>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В 2025</w:t>
      </w:r>
      <w:r w:rsidR="007D54FD">
        <w:rPr>
          <w:rFonts w:ascii="Times New Roman" w:eastAsia="Calibri" w:hAnsi="Times New Roman" w:cs="Times New Roman"/>
          <w:sz w:val="28"/>
          <w:szCs w:val="28"/>
          <w:lang w:eastAsia="ru-RU"/>
        </w:rPr>
        <w:t xml:space="preserve"> году</w:t>
      </w:r>
      <w:r w:rsidR="00CC52DD" w:rsidRPr="00CC52DD">
        <w:rPr>
          <w:rFonts w:ascii="Times New Roman" w:eastAsia="Calibri" w:hAnsi="Times New Roman" w:cs="Times New Roman"/>
          <w:sz w:val="28"/>
          <w:szCs w:val="28"/>
          <w:lang w:eastAsia="ru-RU"/>
        </w:rPr>
        <w:t xml:space="preserve"> через страховую компанию </w:t>
      </w:r>
      <w:r w:rsidR="007D54FD">
        <w:rPr>
          <w:rFonts w:ascii="Times New Roman" w:eastAsia="Calibri" w:hAnsi="Times New Roman" w:cs="Times New Roman"/>
          <w:sz w:val="28"/>
          <w:szCs w:val="28"/>
          <w:lang w:eastAsia="ru-RU"/>
        </w:rPr>
        <w:t>П</w:t>
      </w:r>
      <w:r w:rsidR="00CC52DD" w:rsidRPr="00CC52DD">
        <w:rPr>
          <w:rFonts w:ascii="Times New Roman" w:eastAsia="Calibri" w:hAnsi="Times New Roman" w:cs="Times New Roman"/>
          <w:sz w:val="28"/>
          <w:szCs w:val="28"/>
          <w:lang w:eastAsia="ru-RU"/>
        </w:rPr>
        <w:t xml:space="preserve">АО </w:t>
      </w:r>
      <w:r w:rsidR="007D54FD">
        <w:rPr>
          <w:rFonts w:ascii="Times New Roman" w:eastAsia="Calibri" w:hAnsi="Times New Roman" w:cs="Times New Roman"/>
          <w:sz w:val="28"/>
          <w:szCs w:val="28"/>
          <w:lang w:eastAsia="ru-RU"/>
        </w:rPr>
        <w:t xml:space="preserve">СК «Росгосстрах» </w:t>
      </w:r>
      <w:r>
        <w:rPr>
          <w:rFonts w:ascii="Times New Roman" w:eastAsia="Calibri" w:hAnsi="Times New Roman" w:cs="Times New Roman"/>
          <w:sz w:val="28"/>
          <w:szCs w:val="28"/>
          <w:lang w:eastAsia="ru-RU"/>
        </w:rPr>
        <w:t xml:space="preserve">поступило 13 путевок для судей и 8 для членов семьи судьи. </w:t>
      </w:r>
    </w:p>
    <w:p w:rsidR="00CC52DD" w:rsidRPr="00CC52DD" w:rsidRDefault="009852A3" w:rsidP="005C290A">
      <w:pPr>
        <w:spacing w:after="0"/>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Всего за 2025</w:t>
      </w:r>
      <w:r w:rsidR="00CC52DD" w:rsidRPr="00CC52DD">
        <w:rPr>
          <w:rFonts w:ascii="Times New Roman" w:eastAsia="Calibri" w:hAnsi="Times New Roman" w:cs="Times New Roman"/>
          <w:sz w:val="28"/>
          <w:szCs w:val="28"/>
          <w:lang w:eastAsia="ru-RU"/>
        </w:rPr>
        <w:t xml:space="preserve"> год </w:t>
      </w:r>
      <w:r w:rsidR="007D54FD">
        <w:rPr>
          <w:rFonts w:ascii="Times New Roman" w:eastAsia="Calibri" w:hAnsi="Times New Roman" w:cs="Times New Roman"/>
          <w:sz w:val="28"/>
          <w:szCs w:val="28"/>
          <w:lang w:eastAsia="ru-RU"/>
        </w:rPr>
        <w:t xml:space="preserve">в здравницах России отдохнуло </w:t>
      </w:r>
      <w:r>
        <w:rPr>
          <w:rFonts w:ascii="Times New Roman" w:eastAsia="Calibri" w:hAnsi="Times New Roman" w:cs="Times New Roman"/>
          <w:sz w:val="28"/>
          <w:szCs w:val="28"/>
          <w:lang w:eastAsia="ru-RU"/>
        </w:rPr>
        <w:t>13 человек, в том числе 3 судей районных судов, 1 судья в отставке, 1 мировой судья</w:t>
      </w:r>
      <w:r w:rsidR="00CC52DD" w:rsidRPr="00CC52DD">
        <w:rPr>
          <w:rFonts w:ascii="Times New Roman" w:eastAsia="Calibri" w:hAnsi="Times New Roman" w:cs="Times New Roman"/>
          <w:sz w:val="28"/>
          <w:szCs w:val="28"/>
          <w:lang w:eastAsia="ru-RU"/>
        </w:rPr>
        <w:t xml:space="preserve"> на о</w:t>
      </w:r>
      <w:r>
        <w:rPr>
          <w:rFonts w:ascii="Times New Roman" w:eastAsia="Calibri" w:hAnsi="Times New Roman" w:cs="Times New Roman"/>
          <w:sz w:val="28"/>
          <w:szCs w:val="28"/>
          <w:lang w:eastAsia="ru-RU"/>
        </w:rPr>
        <w:t>бщую сумму 5597,2</w:t>
      </w:r>
      <w:r w:rsidR="00CC52DD" w:rsidRPr="00CC52DD">
        <w:rPr>
          <w:rFonts w:ascii="Times New Roman" w:eastAsia="Calibri" w:hAnsi="Times New Roman" w:cs="Times New Roman"/>
          <w:sz w:val="28"/>
          <w:szCs w:val="28"/>
          <w:lang w:eastAsia="ru-RU"/>
        </w:rPr>
        <w:t xml:space="preserve"> тыс. рублей.</w:t>
      </w:r>
    </w:p>
    <w:p w:rsidR="00CC52DD" w:rsidRPr="00CC52DD" w:rsidRDefault="00CC52DD" w:rsidP="005C290A">
      <w:pPr>
        <w:spacing w:after="0"/>
        <w:ind w:firstLine="709"/>
        <w:jc w:val="both"/>
        <w:rPr>
          <w:rFonts w:ascii="Times New Roman" w:eastAsia="Calibri" w:hAnsi="Times New Roman" w:cs="Times New Roman"/>
          <w:sz w:val="28"/>
          <w:szCs w:val="28"/>
          <w:lang w:eastAsia="ru-RU"/>
        </w:rPr>
      </w:pPr>
      <w:r w:rsidRPr="00CC52DD">
        <w:rPr>
          <w:rFonts w:ascii="Times New Roman" w:eastAsia="Calibri" w:hAnsi="Times New Roman" w:cs="Times New Roman"/>
          <w:sz w:val="28"/>
          <w:szCs w:val="28"/>
          <w:lang w:eastAsia="ru-RU"/>
        </w:rPr>
        <w:t>Участников Великой Отечественной войны, участников боевых действий сре</w:t>
      </w:r>
      <w:r w:rsidR="006F15EF">
        <w:rPr>
          <w:rFonts w:ascii="Times New Roman" w:eastAsia="Calibri" w:hAnsi="Times New Roman" w:cs="Times New Roman"/>
          <w:sz w:val="28"/>
          <w:szCs w:val="28"/>
          <w:lang w:eastAsia="ru-RU"/>
        </w:rPr>
        <w:t>ди работников Управления</w:t>
      </w:r>
      <w:r w:rsidRPr="00CC52DD">
        <w:rPr>
          <w:rFonts w:ascii="Times New Roman" w:eastAsia="Calibri" w:hAnsi="Times New Roman" w:cs="Times New Roman"/>
          <w:sz w:val="28"/>
          <w:szCs w:val="28"/>
          <w:lang w:eastAsia="ru-RU"/>
        </w:rPr>
        <w:t xml:space="preserve"> нет.</w:t>
      </w:r>
      <w:r w:rsidR="006F15EF">
        <w:rPr>
          <w:rFonts w:ascii="Times New Roman" w:eastAsia="Calibri" w:hAnsi="Times New Roman" w:cs="Times New Roman"/>
          <w:sz w:val="28"/>
          <w:szCs w:val="28"/>
          <w:lang w:eastAsia="ru-RU"/>
        </w:rPr>
        <w:t xml:space="preserve"> Двое государственных гражданских служащих из числа работников районных судов находятся в зане специальной военной операции. </w:t>
      </w:r>
    </w:p>
    <w:p w:rsidR="00CC52DD" w:rsidRPr="00CC52DD" w:rsidRDefault="00CC52DD" w:rsidP="005C290A">
      <w:pPr>
        <w:spacing w:after="0"/>
        <w:ind w:firstLine="709"/>
        <w:jc w:val="both"/>
        <w:rPr>
          <w:rFonts w:ascii="Times New Roman" w:eastAsia="Calibri" w:hAnsi="Times New Roman" w:cs="Times New Roman"/>
          <w:sz w:val="28"/>
          <w:szCs w:val="28"/>
          <w:lang w:eastAsia="ru-RU"/>
        </w:rPr>
      </w:pPr>
      <w:r w:rsidRPr="00CC52DD">
        <w:rPr>
          <w:rFonts w:ascii="Times New Roman" w:eastAsia="Calibri" w:hAnsi="Times New Roman" w:cs="Times New Roman"/>
          <w:sz w:val="28"/>
          <w:szCs w:val="28"/>
          <w:lang w:eastAsia="ru-RU"/>
        </w:rPr>
        <w:t>Вопросы оплаты проезда к месту отдыха и обратно работников Управления и судов решаются в соответствии с действующим законодательством.</w:t>
      </w:r>
    </w:p>
    <w:p w:rsidR="00C35F64" w:rsidRPr="00C35F64" w:rsidRDefault="00C35F64" w:rsidP="005C290A">
      <w:pPr>
        <w:spacing w:after="0"/>
        <w:ind w:firstLine="709"/>
        <w:jc w:val="both"/>
        <w:rPr>
          <w:rFonts w:ascii="Times New Roman" w:eastAsia="Calibri" w:hAnsi="Times New Roman" w:cs="Times New Roman"/>
          <w:sz w:val="28"/>
          <w:szCs w:val="28"/>
          <w:lang w:eastAsia="ru-RU"/>
        </w:rPr>
      </w:pPr>
    </w:p>
    <w:p w:rsidR="00C35F64" w:rsidRPr="00C35F64" w:rsidRDefault="00C35F64" w:rsidP="005C290A">
      <w:pPr>
        <w:spacing w:after="0"/>
        <w:ind w:firstLine="709"/>
        <w:jc w:val="center"/>
        <w:rPr>
          <w:rFonts w:ascii="Times New Roman" w:eastAsia="Calibri" w:hAnsi="Times New Roman" w:cs="Times New Roman"/>
          <w:b/>
          <w:sz w:val="28"/>
          <w:szCs w:val="28"/>
          <w:lang w:eastAsia="ru-RU"/>
        </w:rPr>
      </w:pPr>
      <w:r w:rsidRPr="00C35F64">
        <w:rPr>
          <w:rFonts w:ascii="Times New Roman" w:eastAsia="Calibri" w:hAnsi="Times New Roman" w:cs="Times New Roman"/>
          <w:b/>
          <w:sz w:val="28"/>
          <w:szCs w:val="28"/>
          <w:lang w:eastAsia="ru-RU"/>
        </w:rPr>
        <w:t xml:space="preserve">8.2. Оплата труда судей, государственных служащих и персонала по охране и обслуживанию зданий, транспортного хозяйства районных, </w:t>
      </w:r>
      <w:r w:rsidRPr="00C35F64">
        <w:rPr>
          <w:rFonts w:ascii="Times New Roman" w:eastAsia="Calibri" w:hAnsi="Times New Roman" w:cs="Times New Roman"/>
          <w:b/>
          <w:sz w:val="28"/>
          <w:szCs w:val="28"/>
          <w:lang w:eastAsia="ru-RU"/>
        </w:rPr>
        <w:lastRenderedPageBreak/>
        <w:t>городских, межрайоных судов, гарнизонных военных судов.  Социальные гарантии государственных служащих</w:t>
      </w:r>
    </w:p>
    <w:p w:rsidR="00C35F64" w:rsidRPr="00C35F64" w:rsidRDefault="00C35F64" w:rsidP="005C290A">
      <w:pPr>
        <w:spacing w:after="0"/>
        <w:ind w:firstLine="709"/>
        <w:jc w:val="both"/>
        <w:rPr>
          <w:rFonts w:ascii="Times New Roman" w:eastAsia="Calibri" w:hAnsi="Times New Roman" w:cs="Times New Roman"/>
          <w:sz w:val="28"/>
          <w:szCs w:val="28"/>
          <w:lang w:eastAsia="ru-RU"/>
        </w:rPr>
      </w:pPr>
    </w:p>
    <w:p w:rsidR="00C35F64" w:rsidRPr="00C35F64" w:rsidRDefault="00C35F64" w:rsidP="005C290A">
      <w:pPr>
        <w:spacing w:after="0"/>
        <w:ind w:firstLine="709"/>
        <w:jc w:val="both"/>
        <w:rPr>
          <w:rFonts w:ascii="Times New Roman" w:eastAsia="Calibri" w:hAnsi="Times New Roman" w:cs="Times New Roman"/>
          <w:sz w:val="28"/>
          <w:szCs w:val="28"/>
          <w:lang w:eastAsia="ru-RU"/>
        </w:rPr>
      </w:pPr>
      <w:r w:rsidRPr="00C35F64">
        <w:rPr>
          <w:rFonts w:ascii="Times New Roman" w:eastAsia="Calibri" w:hAnsi="Times New Roman" w:cs="Times New Roman"/>
          <w:sz w:val="28"/>
          <w:szCs w:val="28"/>
          <w:lang w:eastAsia="ru-RU"/>
        </w:rPr>
        <w:t>Оплата труда судей, госслужащих Управления и судов, персонала по охране и обслуживанию зданий, транспортного хозяйства судов и Управления производится в соответствии с действующим законодательством. Случаев несоблюдения условий оплаты труда не имелось.</w:t>
      </w:r>
    </w:p>
    <w:p w:rsidR="00C35F64" w:rsidRPr="00C35F64" w:rsidRDefault="00C35F64" w:rsidP="005C290A">
      <w:pPr>
        <w:spacing w:after="0"/>
        <w:ind w:firstLine="709"/>
        <w:jc w:val="both"/>
        <w:rPr>
          <w:rFonts w:ascii="Times New Roman" w:eastAsia="Calibri" w:hAnsi="Times New Roman" w:cs="Times New Roman"/>
          <w:sz w:val="28"/>
          <w:szCs w:val="28"/>
          <w:lang w:eastAsia="ru-RU"/>
        </w:rPr>
      </w:pPr>
      <w:r w:rsidRPr="00C35F64">
        <w:rPr>
          <w:rFonts w:ascii="Times New Roman" w:eastAsia="Calibri" w:hAnsi="Times New Roman" w:cs="Times New Roman"/>
          <w:sz w:val="28"/>
          <w:szCs w:val="28"/>
          <w:lang w:eastAsia="ru-RU"/>
        </w:rPr>
        <w:t>Выплаты ежемесячного денежного вознаграждения судьям, денежного содержания государственным служащим и заработной платы персоналу по охране и обслуживанию зданий, транспортного хозяйства в 20</w:t>
      </w:r>
      <w:r w:rsidR="002A0E43">
        <w:rPr>
          <w:rFonts w:ascii="Times New Roman" w:eastAsia="Calibri" w:hAnsi="Times New Roman" w:cs="Times New Roman"/>
          <w:sz w:val="28"/>
          <w:szCs w:val="28"/>
          <w:lang w:eastAsia="ru-RU"/>
        </w:rPr>
        <w:t>2</w:t>
      </w:r>
      <w:r w:rsidR="006F15EF">
        <w:rPr>
          <w:rFonts w:ascii="Times New Roman" w:eastAsia="Calibri" w:hAnsi="Times New Roman" w:cs="Times New Roman"/>
          <w:sz w:val="28"/>
          <w:szCs w:val="28"/>
          <w:lang w:eastAsia="ru-RU"/>
        </w:rPr>
        <w:t>5</w:t>
      </w:r>
      <w:r w:rsidRPr="00C35F64">
        <w:rPr>
          <w:rFonts w:ascii="Times New Roman" w:eastAsia="Calibri" w:hAnsi="Times New Roman" w:cs="Times New Roman"/>
          <w:sz w:val="28"/>
          <w:szCs w:val="28"/>
          <w:lang w:eastAsia="ru-RU"/>
        </w:rPr>
        <w:t xml:space="preserve"> году осуществлялись 7-го и 22-го числа каждого месяца.</w:t>
      </w:r>
    </w:p>
    <w:p w:rsidR="00C35F64" w:rsidRPr="00C35F64" w:rsidRDefault="00C35F64" w:rsidP="005C290A">
      <w:pPr>
        <w:spacing w:after="0"/>
        <w:ind w:firstLine="709"/>
        <w:jc w:val="both"/>
        <w:rPr>
          <w:rFonts w:ascii="Times New Roman" w:eastAsia="Calibri" w:hAnsi="Times New Roman" w:cs="Times New Roman"/>
          <w:sz w:val="28"/>
          <w:szCs w:val="28"/>
          <w:lang w:eastAsia="ru-RU"/>
        </w:rPr>
      </w:pPr>
      <w:r w:rsidRPr="00C35F64">
        <w:rPr>
          <w:rFonts w:ascii="Times New Roman" w:eastAsia="Calibri" w:hAnsi="Times New Roman" w:cs="Times New Roman"/>
          <w:sz w:val="28"/>
          <w:szCs w:val="28"/>
          <w:lang w:eastAsia="ru-RU"/>
        </w:rPr>
        <w:t>Обеспечение выплаты денежного содержания государственным служащим, заработной платы персоналу по охране и обслуживанию зданий, транспортного хозяйства не ниже установленного минимального размера оплаты труда.</w:t>
      </w:r>
    </w:p>
    <w:p w:rsidR="00C35F64" w:rsidRPr="00C35F64" w:rsidRDefault="00C35F64" w:rsidP="005C290A">
      <w:pPr>
        <w:spacing w:after="0"/>
        <w:ind w:firstLine="709"/>
        <w:jc w:val="both"/>
        <w:rPr>
          <w:rFonts w:ascii="Times New Roman" w:eastAsia="Calibri" w:hAnsi="Times New Roman" w:cs="Times New Roman"/>
          <w:sz w:val="28"/>
          <w:szCs w:val="28"/>
          <w:lang w:eastAsia="ru-RU"/>
        </w:rPr>
      </w:pPr>
      <w:r w:rsidRPr="00C35F64">
        <w:rPr>
          <w:rFonts w:ascii="Times New Roman" w:eastAsia="Calibri" w:hAnsi="Times New Roman" w:cs="Times New Roman"/>
          <w:sz w:val="28"/>
          <w:szCs w:val="28"/>
          <w:lang w:eastAsia="ru-RU"/>
        </w:rPr>
        <w:t>В соответствии с Положением о порядке исчисления стажа государственной гражданской службы Российской Федерации федеральных государственных гражданских служащих федеральных судов общей юрисдикции, федеральных арбитражных судов, Судебного департамента при Верховном Суде Российской Федерации и управлений Судебного департамента в субъектах Российской Федерации для установления ежемесячной надбавки к должностному окладу за выслугу лет на государственной гражданской службе Российской Федерации, определения продолжительности ежегодного дополнительного оплачиваемого отпуска за выслугу лет и размера поощрений за безупречную и эффективную государственную гражданскую службу Российской Федерации, утвержденным приказом Судебного департамента при Верховном Суде Российской Федерации от 31 декабря 2014 года № 314, в Управлении создана комиссия по вопросам определения стажа госслужбы (далее – Комиссия по стажу), разработано и утверждено положение, регламентирующее ее деятельность. Обращений специалистов Управления и госслужащих судов о включении в стаж госслужбы отдельных периодов замещения должностей госслужбы за отчетный период не поступало.</w:t>
      </w:r>
    </w:p>
    <w:p w:rsidR="00C35F64" w:rsidRPr="00C35F64" w:rsidRDefault="00C35F64" w:rsidP="005C290A">
      <w:pPr>
        <w:spacing w:after="0"/>
        <w:ind w:firstLine="709"/>
        <w:jc w:val="both"/>
        <w:rPr>
          <w:rFonts w:ascii="Times New Roman" w:eastAsia="Calibri" w:hAnsi="Times New Roman" w:cs="Times New Roman"/>
          <w:sz w:val="28"/>
          <w:szCs w:val="28"/>
          <w:lang w:eastAsia="ru-RU"/>
        </w:rPr>
      </w:pPr>
      <w:r w:rsidRPr="00C35F64">
        <w:rPr>
          <w:rFonts w:ascii="Times New Roman" w:eastAsia="Calibri" w:hAnsi="Times New Roman" w:cs="Times New Roman"/>
          <w:sz w:val="28"/>
          <w:szCs w:val="28"/>
          <w:lang w:eastAsia="ru-RU"/>
        </w:rPr>
        <w:t xml:space="preserve">Комиссией Управления по установлению государственного стажа, дающего право на доплату за выслугу лет работникам аппаратов судов и Управления, проведено </w:t>
      </w:r>
      <w:r w:rsidR="006F15EF">
        <w:rPr>
          <w:rFonts w:ascii="Times New Roman" w:eastAsia="Calibri" w:hAnsi="Times New Roman" w:cs="Times New Roman"/>
          <w:sz w:val="28"/>
          <w:szCs w:val="28"/>
          <w:lang w:eastAsia="ru-RU"/>
        </w:rPr>
        <w:t>7</w:t>
      </w:r>
      <w:r w:rsidRPr="00C35F64">
        <w:rPr>
          <w:rFonts w:ascii="Times New Roman" w:eastAsia="Calibri" w:hAnsi="Times New Roman" w:cs="Times New Roman"/>
          <w:sz w:val="28"/>
          <w:szCs w:val="28"/>
          <w:lang w:eastAsia="ru-RU"/>
        </w:rPr>
        <w:t xml:space="preserve"> заседани</w:t>
      </w:r>
      <w:r w:rsidR="009A719A">
        <w:rPr>
          <w:rFonts w:ascii="Times New Roman" w:eastAsia="Calibri" w:hAnsi="Times New Roman" w:cs="Times New Roman"/>
          <w:sz w:val="28"/>
          <w:szCs w:val="28"/>
          <w:lang w:eastAsia="ru-RU"/>
        </w:rPr>
        <w:t>й</w:t>
      </w:r>
      <w:r w:rsidRPr="00C35F64">
        <w:rPr>
          <w:rFonts w:ascii="Times New Roman" w:eastAsia="Calibri" w:hAnsi="Times New Roman" w:cs="Times New Roman"/>
          <w:sz w:val="28"/>
          <w:szCs w:val="28"/>
          <w:lang w:eastAsia="ru-RU"/>
        </w:rPr>
        <w:t xml:space="preserve">, на которых были рассмотрены </w:t>
      </w:r>
      <w:r w:rsidR="00CC52DD">
        <w:rPr>
          <w:rFonts w:ascii="Times New Roman" w:eastAsia="Calibri" w:hAnsi="Times New Roman" w:cs="Times New Roman"/>
          <w:sz w:val="28"/>
          <w:szCs w:val="28"/>
          <w:lang w:eastAsia="ru-RU"/>
        </w:rPr>
        <w:t>8</w:t>
      </w:r>
      <w:r w:rsidRPr="00C35F64">
        <w:rPr>
          <w:rFonts w:ascii="Times New Roman" w:eastAsia="Calibri" w:hAnsi="Times New Roman" w:cs="Times New Roman"/>
          <w:sz w:val="28"/>
          <w:szCs w:val="28"/>
          <w:lang w:eastAsia="ru-RU"/>
        </w:rPr>
        <w:t xml:space="preserve"> заявлени</w:t>
      </w:r>
      <w:r w:rsidR="009A719A">
        <w:rPr>
          <w:rFonts w:ascii="Times New Roman" w:eastAsia="Calibri" w:hAnsi="Times New Roman" w:cs="Times New Roman"/>
          <w:sz w:val="28"/>
          <w:szCs w:val="28"/>
          <w:lang w:eastAsia="ru-RU"/>
        </w:rPr>
        <w:t>й</w:t>
      </w:r>
      <w:r w:rsidRPr="00C35F64">
        <w:rPr>
          <w:rFonts w:ascii="Times New Roman" w:eastAsia="Calibri" w:hAnsi="Times New Roman" w:cs="Times New Roman"/>
          <w:sz w:val="28"/>
          <w:szCs w:val="28"/>
          <w:lang w:eastAsia="ru-RU"/>
        </w:rPr>
        <w:t>.</w:t>
      </w:r>
    </w:p>
    <w:p w:rsidR="00C35F64" w:rsidRDefault="00C35F64" w:rsidP="005C290A">
      <w:pPr>
        <w:spacing w:after="0"/>
        <w:ind w:firstLine="709"/>
        <w:jc w:val="both"/>
        <w:rPr>
          <w:rFonts w:ascii="Times New Roman" w:eastAsia="Calibri" w:hAnsi="Times New Roman" w:cs="Times New Roman"/>
          <w:sz w:val="28"/>
          <w:szCs w:val="28"/>
          <w:lang w:eastAsia="ru-RU"/>
        </w:rPr>
      </w:pPr>
      <w:r w:rsidRPr="00C35F64">
        <w:rPr>
          <w:rFonts w:ascii="Times New Roman" w:eastAsia="Calibri" w:hAnsi="Times New Roman" w:cs="Times New Roman"/>
          <w:sz w:val="28"/>
          <w:szCs w:val="28"/>
          <w:lang w:eastAsia="ru-RU"/>
        </w:rPr>
        <w:lastRenderedPageBreak/>
        <w:t xml:space="preserve">Комиссией Управления по установлению стажа, дающего право на доплату за выслугу лет судьям районных судов РСО-Алания, проводится регулярная проверка  соответствия выслуги лет и квалификационного класса количеству выплачиваемых доплат. Всего было проведено </w:t>
      </w:r>
      <w:r w:rsidR="006F15EF">
        <w:rPr>
          <w:rFonts w:ascii="Times New Roman" w:eastAsia="Calibri" w:hAnsi="Times New Roman" w:cs="Times New Roman"/>
          <w:sz w:val="28"/>
          <w:szCs w:val="28"/>
          <w:lang w:eastAsia="ru-RU"/>
        </w:rPr>
        <w:t>14</w:t>
      </w:r>
      <w:r w:rsidR="00560EE8">
        <w:rPr>
          <w:rFonts w:ascii="Times New Roman" w:eastAsia="Calibri" w:hAnsi="Times New Roman" w:cs="Times New Roman"/>
          <w:sz w:val="28"/>
          <w:szCs w:val="28"/>
          <w:lang w:eastAsia="ru-RU"/>
        </w:rPr>
        <w:t xml:space="preserve"> заседаний</w:t>
      </w:r>
      <w:r w:rsidRPr="00C35F64">
        <w:rPr>
          <w:rFonts w:ascii="Times New Roman" w:eastAsia="Calibri" w:hAnsi="Times New Roman" w:cs="Times New Roman"/>
          <w:sz w:val="28"/>
          <w:szCs w:val="28"/>
          <w:lang w:eastAsia="ru-RU"/>
        </w:rPr>
        <w:t xml:space="preserve"> и рассмотрен</w:t>
      </w:r>
      <w:r w:rsidR="006F15EF">
        <w:rPr>
          <w:rFonts w:ascii="Times New Roman" w:eastAsia="Calibri" w:hAnsi="Times New Roman" w:cs="Times New Roman"/>
          <w:sz w:val="28"/>
          <w:szCs w:val="28"/>
          <w:lang w:eastAsia="ru-RU"/>
        </w:rPr>
        <w:t>ы 14</w:t>
      </w:r>
      <w:r w:rsidR="00560EE8">
        <w:rPr>
          <w:rFonts w:ascii="Times New Roman" w:eastAsia="Calibri" w:hAnsi="Times New Roman" w:cs="Times New Roman"/>
          <w:sz w:val="28"/>
          <w:szCs w:val="28"/>
          <w:lang w:eastAsia="ru-RU"/>
        </w:rPr>
        <w:t xml:space="preserve"> заявлений</w:t>
      </w:r>
      <w:r w:rsidRPr="00C35F64">
        <w:rPr>
          <w:rFonts w:ascii="Times New Roman" w:eastAsia="Calibri" w:hAnsi="Times New Roman" w:cs="Times New Roman"/>
          <w:sz w:val="28"/>
          <w:szCs w:val="28"/>
          <w:lang w:eastAsia="ru-RU"/>
        </w:rPr>
        <w:t>, по всем заявлениям даны положительные заключения и назначены надбавки к должностному окладу за выслугу лет.</w:t>
      </w:r>
    </w:p>
    <w:p w:rsidR="00EF4503" w:rsidRPr="00D572D3" w:rsidRDefault="00EF4503" w:rsidP="00EF4503">
      <w:pPr>
        <w:spacing w:after="0"/>
        <w:ind w:firstLine="708"/>
        <w:jc w:val="both"/>
        <w:rPr>
          <w:rFonts w:ascii="Times New Roman" w:eastAsia="Calibri" w:hAnsi="Times New Roman" w:cs="Times New Roman"/>
          <w:color w:val="000000"/>
          <w:sz w:val="28"/>
          <w:szCs w:val="28"/>
          <w:shd w:val="clear" w:color="auto" w:fill="FFFFFF"/>
        </w:rPr>
      </w:pPr>
      <w:proofErr w:type="gramStart"/>
      <w:r>
        <w:rPr>
          <w:rFonts w:ascii="Times New Roman" w:eastAsia="Calibri" w:hAnsi="Times New Roman" w:cs="Times New Roman"/>
          <w:color w:val="000000"/>
          <w:sz w:val="28"/>
          <w:szCs w:val="28"/>
          <w:shd w:val="clear" w:color="auto" w:fill="FFFFFF"/>
        </w:rPr>
        <w:t xml:space="preserve">В </w:t>
      </w:r>
      <w:r w:rsidRPr="00D572D3">
        <w:rPr>
          <w:rFonts w:ascii="Times New Roman" w:eastAsia="Calibri" w:hAnsi="Times New Roman" w:cs="Times New Roman"/>
          <w:color w:val="000000"/>
          <w:sz w:val="28"/>
          <w:szCs w:val="28"/>
          <w:shd w:val="clear" w:color="auto" w:fill="FFFFFF"/>
        </w:rPr>
        <w:t xml:space="preserve">соответствии с </w:t>
      </w:r>
      <w:r w:rsidRPr="00D572D3">
        <w:rPr>
          <w:rFonts w:ascii="Times New Roman" w:eastAsia="Calibri" w:hAnsi="Times New Roman" w:cs="Times New Roman"/>
          <w:sz w:val="28"/>
          <w:szCs w:val="28"/>
          <w:shd w:val="clear" w:color="auto" w:fill="FFFFFF"/>
        </w:rPr>
        <w:t> </w:t>
      </w:r>
      <w:hyperlink r:id="rId9" w:anchor="l103" w:tgtFrame="_blank" w:history="1">
        <w:r w:rsidRPr="00D572D3">
          <w:rPr>
            <w:rFonts w:ascii="Times New Roman" w:eastAsia="Calibri" w:hAnsi="Times New Roman" w:cs="Times New Roman"/>
            <w:color w:val="0000FF"/>
            <w:sz w:val="28"/>
            <w:szCs w:val="28"/>
            <w:shd w:val="clear" w:color="auto" w:fill="FFFFFF"/>
          </w:rPr>
          <w:t>пунктом</w:t>
        </w:r>
        <w:r w:rsidRPr="00D572D3">
          <w:rPr>
            <w:rFonts w:ascii="Times New Roman" w:eastAsia="Calibri" w:hAnsi="Times New Roman" w:cs="Times New Roman"/>
            <w:color w:val="0000FF"/>
            <w:sz w:val="28"/>
            <w:szCs w:val="28"/>
            <w:u w:val="single"/>
            <w:shd w:val="clear" w:color="auto" w:fill="FFFFFF"/>
          </w:rPr>
          <w:t xml:space="preserve"> 4</w:t>
        </w:r>
      </w:hyperlink>
      <w:r w:rsidRPr="00D572D3">
        <w:rPr>
          <w:rFonts w:ascii="Times New Roman" w:eastAsia="Calibri" w:hAnsi="Times New Roman" w:cs="Times New Roman"/>
          <w:color w:val="000000"/>
          <w:sz w:val="28"/>
          <w:szCs w:val="28"/>
          <w:shd w:val="clear" w:color="auto" w:fill="FFFFFF"/>
        </w:rPr>
        <w:t> части 1 статьи 16 Федерального закона от 27 июля 2004 г. № 79-ФЗ "О государственной гражданской службе Российской Федерации" и приказом Министерства здравоохранения и социального развития  Российской Федерации от 14 декабря 2009 г. № 984 н  «Об утверждении Порядка прохождения диспансеризации государственными гражданскими служащими Российской Федерации и муниципальными служащими, перечня заболеваний, препятствующих поступлению на государственную гражданскую службу</w:t>
      </w:r>
      <w:proofErr w:type="gramEnd"/>
      <w:r w:rsidRPr="00D572D3">
        <w:rPr>
          <w:rFonts w:ascii="Times New Roman" w:eastAsia="Calibri" w:hAnsi="Times New Roman" w:cs="Times New Roman"/>
          <w:color w:val="000000"/>
          <w:sz w:val="28"/>
          <w:szCs w:val="28"/>
          <w:shd w:val="clear" w:color="auto" w:fill="FFFFFF"/>
        </w:rPr>
        <w:t xml:space="preserve"> Российской Федерации и муниципальную службу или ее прохождению, а также формы заключения медицинского учреждения» работники Управления ежегодно проходят диспансеризацию. </w:t>
      </w:r>
    </w:p>
    <w:p w:rsidR="00EF4503" w:rsidRPr="00D572D3" w:rsidRDefault="00EF4503" w:rsidP="00EF4503">
      <w:pPr>
        <w:spacing w:after="0"/>
        <w:ind w:firstLine="708"/>
        <w:jc w:val="both"/>
        <w:rPr>
          <w:rFonts w:ascii="Times New Roman" w:eastAsia="Calibri" w:hAnsi="Times New Roman" w:cs="Times New Roman"/>
          <w:color w:val="000000"/>
          <w:sz w:val="28"/>
          <w:szCs w:val="28"/>
          <w:shd w:val="clear" w:color="auto" w:fill="FFFFFF"/>
        </w:rPr>
      </w:pPr>
      <w:r w:rsidRPr="00D572D3">
        <w:rPr>
          <w:rFonts w:ascii="Times New Roman" w:eastAsia="Calibri" w:hAnsi="Times New Roman" w:cs="Times New Roman"/>
          <w:color w:val="000000"/>
          <w:sz w:val="28"/>
          <w:szCs w:val="28"/>
          <w:shd w:val="clear" w:color="auto" w:fill="FFFFFF"/>
        </w:rPr>
        <w:t xml:space="preserve">Государственный контракт на оказание услуг по проведению диспансеризации государственных гражданских служащих </w:t>
      </w:r>
      <w:r w:rsidRPr="00D572D3">
        <w:rPr>
          <w:rFonts w:ascii="Times New Roman" w:eastAsia="Calibri" w:hAnsi="Times New Roman" w:cs="Times New Roman"/>
          <w:color w:val="000000"/>
          <w:sz w:val="28"/>
          <w:szCs w:val="28"/>
          <w:shd w:val="clear" w:color="auto" w:fill="FFFFFF"/>
        </w:rPr>
        <w:br/>
        <w:t>№ 0110100000825000024 от 05.05.2025 г. был заключен Управлением с Клинической лабораторией «</w:t>
      </w:r>
      <w:r w:rsidRPr="00D572D3">
        <w:rPr>
          <w:rFonts w:ascii="Times New Roman" w:eastAsia="Calibri" w:hAnsi="Times New Roman" w:cs="Times New Roman"/>
          <w:color w:val="000000"/>
          <w:sz w:val="28"/>
          <w:szCs w:val="28"/>
          <w:shd w:val="clear" w:color="auto" w:fill="FFFFFF"/>
          <w:lang w:val="en-US"/>
        </w:rPr>
        <w:t>KDL</w:t>
      </w:r>
      <w:r w:rsidRPr="00D572D3">
        <w:rPr>
          <w:rFonts w:ascii="Times New Roman" w:eastAsia="Calibri" w:hAnsi="Times New Roman" w:cs="Times New Roman"/>
          <w:color w:val="000000"/>
          <w:sz w:val="28"/>
          <w:szCs w:val="28"/>
          <w:shd w:val="clear" w:color="auto" w:fill="FFFFFF"/>
        </w:rPr>
        <w:t xml:space="preserve">» г. Владикавказа. Сумма </w:t>
      </w:r>
      <w:proofErr w:type="gramStart"/>
      <w:r w:rsidRPr="00D572D3">
        <w:rPr>
          <w:rFonts w:ascii="Times New Roman" w:eastAsia="Calibri" w:hAnsi="Times New Roman" w:cs="Times New Roman"/>
          <w:color w:val="000000"/>
          <w:sz w:val="28"/>
          <w:szCs w:val="28"/>
          <w:shd w:val="clear" w:color="auto" w:fill="FFFFFF"/>
        </w:rPr>
        <w:t>денежных средств, выделенных на проведение диспансеризации федеральных государственных служа</w:t>
      </w:r>
      <w:r>
        <w:rPr>
          <w:rFonts w:ascii="Times New Roman" w:eastAsia="Calibri" w:hAnsi="Times New Roman" w:cs="Times New Roman"/>
          <w:color w:val="000000"/>
          <w:sz w:val="28"/>
          <w:szCs w:val="28"/>
          <w:shd w:val="clear" w:color="auto" w:fill="FFFFFF"/>
        </w:rPr>
        <w:t>щих в 2025 году составляет</w:t>
      </w:r>
      <w:proofErr w:type="gramEnd"/>
      <w:r>
        <w:rPr>
          <w:rFonts w:ascii="Times New Roman" w:eastAsia="Calibri" w:hAnsi="Times New Roman" w:cs="Times New Roman"/>
          <w:color w:val="000000"/>
          <w:sz w:val="28"/>
          <w:szCs w:val="28"/>
          <w:shd w:val="clear" w:color="auto" w:fill="FFFFFF"/>
        </w:rPr>
        <w:t xml:space="preserve"> 177,</w:t>
      </w:r>
      <w:r w:rsidRPr="00D572D3">
        <w:rPr>
          <w:rFonts w:ascii="Times New Roman" w:eastAsia="Calibri" w:hAnsi="Times New Roman" w:cs="Times New Roman"/>
          <w:color w:val="000000"/>
          <w:sz w:val="28"/>
          <w:szCs w:val="28"/>
          <w:shd w:val="clear" w:color="auto" w:fill="FFFFFF"/>
        </w:rPr>
        <w:t>7</w:t>
      </w:r>
      <w:r>
        <w:rPr>
          <w:rFonts w:ascii="Times New Roman" w:eastAsia="Calibri" w:hAnsi="Times New Roman" w:cs="Times New Roman"/>
          <w:color w:val="000000"/>
          <w:sz w:val="28"/>
          <w:szCs w:val="28"/>
          <w:shd w:val="clear" w:color="auto" w:fill="FFFFFF"/>
        </w:rPr>
        <w:t xml:space="preserve"> тыс.</w:t>
      </w:r>
      <w:r w:rsidRPr="00D572D3">
        <w:rPr>
          <w:rFonts w:ascii="Times New Roman" w:eastAsia="Calibri" w:hAnsi="Times New Roman" w:cs="Times New Roman"/>
          <w:color w:val="000000"/>
          <w:sz w:val="28"/>
          <w:szCs w:val="28"/>
          <w:shd w:val="clear" w:color="auto" w:fill="FFFFFF"/>
        </w:rPr>
        <w:t xml:space="preserve"> рублей, из них использовано – 119,3</w:t>
      </w:r>
      <w:r>
        <w:rPr>
          <w:rFonts w:ascii="Times New Roman" w:eastAsia="Calibri" w:hAnsi="Times New Roman" w:cs="Times New Roman"/>
          <w:color w:val="000000"/>
          <w:sz w:val="28"/>
          <w:szCs w:val="28"/>
          <w:shd w:val="clear" w:color="auto" w:fill="FFFFFF"/>
        </w:rPr>
        <w:t xml:space="preserve"> тыс.</w:t>
      </w:r>
      <w:r w:rsidRPr="00D572D3">
        <w:rPr>
          <w:rFonts w:ascii="Times New Roman" w:eastAsia="Calibri" w:hAnsi="Times New Roman" w:cs="Times New Roman"/>
          <w:color w:val="000000"/>
          <w:sz w:val="28"/>
          <w:szCs w:val="28"/>
          <w:shd w:val="clear" w:color="auto" w:fill="FFFFFF"/>
        </w:rPr>
        <w:t xml:space="preserve"> рублей.</w:t>
      </w:r>
    </w:p>
    <w:p w:rsidR="00EF4503" w:rsidRPr="00D572D3" w:rsidRDefault="00EF4503" w:rsidP="00EF4503">
      <w:pPr>
        <w:spacing w:after="0"/>
        <w:ind w:firstLine="708"/>
        <w:jc w:val="both"/>
        <w:rPr>
          <w:rFonts w:ascii="Times New Roman" w:eastAsia="Calibri" w:hAnsi="Times New Roman" w:cs="Times New Roman"/>
          <w:color w:val="000000"/>
          <w:sz w:val="28"/>
          <w:szCs w:val="28"/>
          <w:shd w:val="clear" w:color="auto" w:fill="FFFFFF"/>
        </w:rPr>
      </w:pPr>
      <w:r w:rsidRPr="00D572D3">
        <w:rPr>
          <w:rFonts w:ascii="Times New Roman" w:eastAsia="Calibri" w:hAnsi="Times New Roman" w:cs="Times New Roman"/>
          <w:color w:val="000000"/>
          <w:sz w:val="28"/>
          <w:szCs w:val="28"/>
          <w:shd w:val="clear" w:color="auto" w:fill="FFFFFF"/>
        </w:rPr>
        <w:t xml:space="preserve">В 2025 году медицинское обследование в рамках диспансеризации прошли 38 работников Управления. </w:t>
      </w:r>
    </w:p>
    <w:p w:rsidR="00EF4503" w:rsidRPr="00D572D3" w:rsidRDefault="00EF4503" w:rsidP="00EF4503">
      <w:pPr>
        <w:spacing w:after="0"/>
        <w:ind w:firstLine="708"/>
        <w:jc w:val="both"/>
        <w:rPr>
          <w:rFonts w:ascii="Times New Roman" w:eastAsia="Calibri" w:hAnsi="Times New Roman" w:cs="Times New Roman"/>
          <w:color w:val="000000"/>
          <w:sz w:val="28"/>
          <w:szCs w:val="28"/>
          <w:shd w:val="clear" w:color="auto" w:fill="FFFFFF"/>
        </w:rPr>
      </w:pPr>
      <w:r w:rsidRPr="00D572D3">
        <w:rPr>
          <w:rFonts w:ascii="Times New Roman" w:eastAsia="Calibri" w:hAnsi="Times New Roman" w:cs="Times New Roman"/>
          <w:color w:val="000000"/>
          <w:sz w:val="28"/>
          <w:szCs w:val="28"/>
          <w:shd w:val="clear" w:color="auto" w:fill="FFFFFF"/>
        </w:rPr>
        <w:t>Поскольку денежные средства для прохождения диспансеризации государственных гражданских служащих районных судов Республики Северная Осетия – Алания не выделены, медицинское обслуживание они осуществляют по программе ОМС по месту своего жительства.</w:t>
      </w:r>
    </w:p>
    <w:p w:rsidR="00EA3CB5" w:rsidRPr="00C35F64" w:rsidRDefault="00EA3CB5" w:rsidP="005C290A">
      <w:pPr>
        <w:spacing w:after="0"/>
        <w:ind w:firstLine="709"/>
        <w:jc w:val="center"/>
        <w:rPr>
          <w:rFonts w:ascii="Times New Roman" w:eastAsia="Calibri" w:hAnsi="Times New Roman" w:cs="Times New Roman"/>
          <w:b/>
          <w:sz w:val="28"/>
          <w:szCs w:val="28"/>
          <w:lang w:eastAsia="ru-RU"/>
        </w:rPr>
      </w:pPr>
    </w:p>
    <w:p w:rsidR="00C35F64" w:rsidRPr="00C35F64" w:rsidRDefault="00C35F64" w:rsidP="005C290A">
      <w:pPr>
        <w:spacing w:after="0"/>
        <w:ind w:firstLine="709"/>
        <w:jc w:val="center"/>
        <w:rPr>
          <w:rFonts w:ascii="Times New Roman" w:eastAsia="Calibri" w:hAnsi="Times New Roman" w:cs="Times New Roman"/>
          <w:b/>
          <w:sz w:val="28"/>
          <w:szCs w:val="28"/>
          <w:lang w:eastAsia="ru-RU"/>
        </w:rPr>
      </w:pPr>
      <w:r w:rsidRPr="00C35F64">
        <w:rPr>
          <w:rFonts w:ascii="Times New Roman" w:eastAsia="Calibri" w:hAnsi="Times New Roman" w:cs="Times New Roman"/>
          <w:b/>
          <w:sz w:val="28"/>
          <w:szCs w:val="28"/>
          <w:lang w:eastAsia="ru-RU"/>
        </w:rPr>
        <w:t>8.3. Пенсионное обеспечение судей и государственных служащих</w:t>
      </w:r>
    </w:p>
    <w:p w:rsidR="00C35F64" w:rsidRPr="00C35F64" w:rsidRDefault="00C35F64" w:rsidP="005C290A">
      <w:pPr>
        <w:spacing w:after="0"/>
        <w:ind w:firstLine="709"/>
        <w:jc w:val="both"/>
        <w:rPr>
          <w:rFonts w:ascii="Times New Roman" w:eastAsia="Calibri" w:hAnsi="Times New Roman" w:cs="Times New Roman"/>
          <w:sz w:val="28"/>
          <w:szCs w:val="28"/>
          <w:lang w:eastAsia="ru-RU"/>
        </w:rPr>
      </w:pPr>
    </w:p>
    <w:p w:rsidR="006F15EF" w:rsidRDefault="006F15EF" w:rsidP="005C290A">
      <w:pPr>
        <w:spacing w:after="0"/>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В 2025</w:t>
      </w:r>
      <w:r w:rsidR="00151EF6" w:rsidRPr="00151EF6">
        <w:rPr>
          <w:rFonts w:ascii="Times New Roman" w:eastAsia="Calibri" w:hAnsi="Times New Roman" w:cs="Times New Roman"/>
          <w:sz w:val="28"/>
          <w:szCs w:val="28"/>
          <w:lang w:eastAsia="ru-RU"/>
        </w:rPr>
        <w:t xml:space="preserve"> го</w:t>
      </w:r>
      <w:r>
        <w:rPr>
          <w:rFonts w:ascii="Times New Roman" w:eastAsia="Calibri" w:hAnsi="Times New Roman" w:cs="Times New Roman"/>
          <w:sz w:val="28"/>
          <w:szCs w:val="28"/>
          <w:lang w:eastAsia="ru-RU"/>
        </w:rPr>
        <w:t>ду Комиссией по ЕПС проведено 18</w:t>
      </w:r>
      <w:r w:rsidR="00151EF6" w:rsidRPr="00151EF6">
        <w:rPr>
          <w:rFonts w:ascii="Times New Roman" w:eastAsia="Calibri" w:hAnsi="Times New Roman" w:cs="Times New Roman"/>
          <w:sz w:val="28"/>
          <w:szCs w:val="28"/>
          <w:lang w:eastAsia="ru-RU"/>
        </w:rPr>
        <w:t xml:space="preserve"> засе</w:t>
      </w:r>
      <w:r>
        <w:rPr>
          <w:rFonts w:ascii="Times New Roman" w:eastAsia="Calibri" w:hAnsi="Times New Roman" w:cs="Times New Roman"/>
          <w:sz w:val="28"/>
          <w:szCs w:val="28"/>
          <w:lang w:eastAsia="ru-RU"/>
        </w:rPr>
        <w:t>даний, на которых рассмотрено 14</w:t>
      </w:r>
      <w:r w:rsidR="00151EF6" w:rsidRPr="00151EF6">
        <w:rPr>
          <w:rFonts w:ascii="Times New Roman" w:eastAsia="Calibri" w:hAnsi="Times New Roman" w:cs="Times New Roman"/>
          <w:sz w:val="28"/>
          <w:szCs w:val="28"/>
          <w:lang w:eastAsia="ru-RU"/>
        </w:rPr>
        <w:t xml:space="preserve"> заявлений</w:t>
      </w:r>
      <w:r>
        <w:rPr>
          <w:rFonts w:ascii="Times New Roman" w:eastAsia="Calibri" w:hAnsi="Times New Roman" w:cs="Times New Roman"/>
          <w:sz w:val="28"/>
          <w:szCs w:val="28"/>
          <w:lang w:eastAsia="ru-RU"/>
        </w:rPr>
        <w:t>.</w:t>
      </w:r>
      <w:r w:rsidR="00560EE8">
        <w:rPr>
          <w:rFonts w:ascii="Times New Roman" w:eastAsia="Calibri" w:hAnsi="Times New Roman" w:cs="Times New Roman"/>
          <w:sz w:val="28"/>
          <w:szCs w:val="28"/>
          <w:lang w:eastAsia="ru-RU"/>
        </w:rPr>
        <w:t xml:space="preserve"> </w:t>
      </w:r>
    </w:p>
    <w:p w:rsidR="00151EF6" w:rsidRPr="00151EF6" w:rsidRDefault="00151EF6" w:rsidP="005C290A">
      <w:pPr>
        <w:spacing w:after="0"/>
        <w:ind w:firstLine="709"/>
        <w:jc w:val="both"/>
        <w:rPr>
          <w:rFonts w:ascii="Times New Roman" w:eastAsia="Calibri" w:hAnsi="Times New Roman" w:cs="Times New Roman"/>
          <w:sz w:val="28"/>
          <w:szCs w:val="28"/>
          <w:lang w:eastAsia="ru-RU"/>
        </w:rPr>
      </w:pPr>
      <w:r w:rsidRPr="00151EF6">
        <w:rPr>
          <w:rFonts w:ascii="Times New Roman" w:eastAsia="Calibri" w:hAnsi="Times New Roman" w:cs="Times New Roman"/>
          <w:sz w:val="28"/>
          <w:szCs w:val="28"/>
          <w:lang w:eastAsia="ru-RU"/>
        </w:rPr>
        <w:t>Все поступившие заявления регистрируются сек</w:t>
      </w:r>
      <w:r w:rsidR="008E1968">
        <w:rPr>
          <w:rFonts w:ascii="Times New Roman" w:eastAsia="Calibri" w:hAnsi="Times New Roman" w:cs="Times New Roman"/>
          <w:sz w:val="28"/>
          <w:szCs w:val="28"/>
          <w:lang w:eastAsia="ru-RU"/>
        </w:rPr>
        <w:t>ретарем Комиссии</w:t>
      </w:r>
      <w:r w:rsidRPr="00151EF6">
        <w:rPr>
          <w:rFonts w:ascii="Times New Roman" w:eastAsia="Calibri" w:hAnsi="Times New Roman" w:cs="Times New Roman"/>
          <w:sz w:val="28"/>
          <w:szCs w:val="28"/>
          <w:lang w:eastAsia="ru-RU"/>
        </w:rPr>
        <w:t xml:space="preserve"> в «Журнале регистрации заявлений о назначении ежемесячного пожизненного содержания судьям РСО – Алания».</w:t>
      </w:r>
    </w:p>
    <w:p w:rsidR="00151EF6" w:rsidRPr="00151EF6" w:rsidRDefault="006F15EF" w:rsidP="005C290A">
      <w:pPr>
        <w:spacing w:after="0"/>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lastRenderedPageBreak/>
        <w:t>По состоянию на 31 декабря 2025 года ЕПС получают 42 судьи</w:t>
      </w:r>
      <w:r w:rsidR="008E1968">
        <w:rPr>
          <w:rFonts w:ascii="Times New Roman" w:eastAsia="Calibri" w:hAnsi="Times New Roman" w:cs="Times New Roman"/>
          <w:sz w:val="28"/>
          <w:szCs w:val="28"/>
          <w:lang w:eastAsia="ru-RU"/>
        </w:rPr>
        <w:t xml:space="preserve"> пребываю</w:t>
      </w:r>
      <w:r>
        <w:rPr>
          <w:rFonts w:ascii="Times New Roman" w:eastAsia="Calibri" w:hAnsi="Times New Roman" w:cs="Times New Roman"/>
          <w:sz w:val="28"/>
          <w:szCs w:val="28"/>
          <w:lang w:eastAsia="ru-RU"/>
        </w:rPr>
        <w:t>щих в отставке, в том числе 7</w:t>
      </w:r>
      <w:r w:rsidR="00151EF6" w:rsidRPr="00151EF6">
        <w:rPr>
          <w:rFonts w:ascii="Times New Roman" w:eastAsia="Calibri" w:hAnsi="Times New Roman" w:cs="Times New Roman"/>
          <w:sz w:val="28"/>
          <w:szCs w:val="28"/>
          <w:lang w:eastAsia="ru-RU"/>
        </w:rPr>
        <w:t xml:space="preserve"> мировых судей и 2 судей Владикавказского гарнизонного военного суда. Ежемесячную надбавку к заработн</w:t>
      </w:r>
      <w:r>
        <w:rPr>
          <w:rFonts w:ascii="Times New Roman" w:eastAsia="Calibri" w:hAnsi="Times New Roman" w:cs="Times New Roman"/>
          <w:sz w:val="28"/>
          <w:szCs w:val="28"/>
          <w:lang w:eastAsia="ru-RU"/>
        </w:rPr>
        <w:t>ой плате в размере 50 % ЕПС - 59</w:t>
      </w:r>
      <w:r w:rsidR="00BA27DB">
        <w:rPr>
          <w:rFonts w:ascii="Times New Roman" w:eastAsia="Calibri" w:hAnsi="Times New Roman" w:cs="Times New Roman"/>
          <w:sz w:val="28"/>
          <w:szCs w:val="28"/>
          <w:lang w:eastAsia="ru-RU"/>
        </w:rPr>
        <w:t xml:space="preserve"> судей,</w:t>
      </w:r>
      <w:r w:rsidR="00151EF6" w:rsidRPr="00151EF6">
        <w:rPr>
          <w:rFonts w:ascii="Times New Roman" w:eastAsia="Calibri" w:hAnsi="Times New Roman" w:cs="Times New Roman"/>
          <w:sz w:val="28"/>
          <w:szCs w:val="28"/>
          <w:lang w:eastAsia="ru-RU"/>
        </w:rPr>
        <w:t xml:space="preserve"> ежемесячное пожизненное возмещение в связи со смертью судей по</w:t>
      </w:r>
      <w:r>
        <w:rPr>
          <w:rFonts w:ascii="Times New Roman" w:eastAsia="Calibri" w:hAnsi="Times New Roman" w:cs="Times New Roman"/>
          <w:sz w:val="28"/>
          <w:szCs w:val="28"/>
          <w:lang w:eastAsia="ru-RU"/>
        </w:rPr>
        <w:t>лучают 32</w:t>
      </w:r>
      <w:r w:rsidR="00151EF6" w:rsidRPr="00151EF6">
        <w:rPr>
          <w:rFonts w:ascii="Times New Roman" w:eastAsia="Calibri" w:hAnsi="Times New Roman" w:cs="Times New Roman"/>
          <w:sz w:val="28"/>
          <w:szCs w:val="28"/>
          <w:lang w:eastAsia="ru-RU"/>
        </w:rPr>
        <w:t xml:space="preserve"> человек</w:t>
      </w:r>
      <w:r>
        <w:rPr>
          <w:rFonts w:ascii="Times New Roman" w:eastAsia="Calibri" w:hAnsi="Times New Roman" w:cs="Times New Roman"/>
          <w:sz w:val="28"/>
          <w:szCs w:val="28"/>
          <w:lang w:eastAsia="ru-RU"/>
        </w:rPr>
        <w:t>а</w:t>
      </w:r>
      <w:r w:rsidR="00151EF6" w:rsidRPr="00151EF6">
        <w:rPr>
          <w:rFonts w:ascii="Times New Roman" w:eastAsia="Calibri" w:hAnsi="Times New Roman" w:cs="Times New Roman"/>
          <w:sz w:val="28"/>
          <w:szCs w:val="28"/>
          <w:lang w:eastAsia="ru-RU"/>
        </w:rPr>
        <w:t>, из них:</w:t>
      </w:r>
    </w:p>
    <w:p w:rsidR="00151EF6" w:rsidRPr="00151EF6" w:rsidRDefault="006F15EF" w:rsidP="005C290A">
      <w:pPr>
        <w:spacing w:after="0"/>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мировые – 3</w:t>
      </w:r>
      <w:r w:rsidR="00151EF6" w:rsidRPr="00151EF6">
        <w:rPr>
          <w:rFonts w:ascii="Times New Roman" w:eastAsia="Calibri" w:hAnsi="Times New Roman" w:cs="Times New Roman"/>
          <w:sz w:val="28"/>
          <w:szCs w:val="28"/>
          <w:lang w:eastAsia="ru-RU"/>
        </w:rPr>
        <w:t>;</w:t>
      </w:r>
    </w:p>
    <w:p w:rsidR="00151EF6" w:rsidRPr="00151EF6" w:rsidRDefault="006F15EF" w:rsidP="005C290A">
      <w:pPr>
        <w:spacing w:after="0"/>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военные –3</w:t>
      </w:r>
      <w:r w:rsidR="00151EF6" w:rsidRPr="00151EF6">
        <w:rPr>
          <w:rFonts w:ascii="Times New Roman" w:eastAsia="Calibri" w:hAnsi="Times New Roman" w:cs="Times New Roman"/>
          <w:sz w:val="28"/>
          <w:szCs w:val="28"/>
          <w:lang w:eastAsia="ru-RU"/>
        </w:rPr>
        <w:t>;</w:t>
      </w:r>
    </w:p>
    <w:p w:rsidR="00151EF6" w:rsidRPr="00151EF6" w:rsidRDefault="006F15EF" w:rsidP="005C290A">
      <w:pPr>
        <w:spacing w:after="0"/>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федеральные – 26</w:t>
      </w:r>
      <w:r w:rsidR="00151EF6" w:rsidRPr="00151EF6">
        <w:rPr>
          <w:rFonts w:ascii="Times New Roman" w:eastAsia="Calibri" w:hAnsi="Times New Roman" w:cs="Times New Roman"/>
          <w:sz w:val="28"/>
          <w:szCs w:val="28"/>
          <w:lang w:eastAsia="ru-RU"/>
        </w:rPr>
        <w:t>.</w:t>
      </w:r>
    </w:p>
    <w:p w:rsidR="00151EF6" w:rsidRPr="00151EF6" w:rsidRDefault="00151EF6" w:rsidP="005C290A">
      <w:pPr>
        <w:spacing w:after="0"/>
        <w:ind w:firstLine="709"/>
        <w:jc w:val="both"/>
        <w:rPr>
          <w:rFonts w:ascii="Times New Roman" w:eastAsia="Calibri" w:hAnsi="Times New Roman" w:cs="Times New Roman"/>
          <w:sz w:val="28"/>
          <w:szCs w:val="28"/>
          <w:lang w:eastAsia="ru-RU"/>
        </w:rPr>
      </w:pPr>
      <w:r w:rsidRPr="00151EF6">
        <w:rPr>
          <w:rFonts w:ascii="Times New Roman" w:eastAsia="Calibri" w:hAnsi="Times New Roman" w:cs="Times New Roman"/>
          <w:sz w:val="28"/>
          <w:szCs w:val="28"/>
          <w:lang w:eastAsia="ru-RU"/>
        </w:rPr>
        <w:t>На всех получателей ЕПС, ежемесячной надбавки к заработной плате в размере 50 % ЕПС, ежемесячного возмещения заведены личные дела.</w:t>
      </w:r>
    </w:p>
    <w:p w:rsidR="00BA27DB" w:rsidRDefault="006F15EF" w:rsidP="005C290A">
      <w:pPr>
        <w:spacing w:after="0"/>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В 2025</w:t>
      </w:r>
      <w:r w:rsidR="00BA27DB">
        <w:rPr>
          <w:rFonts w:ascii="Times New Roman" w:eastAsia="Calibri" w:hAnsi="Times New Roman" w:cs="Times New Roman"/>
          <w:sz w:val="28"/>
          <w:szCs w:val="28"/>
          <w:lang w:eastAsia="ru-RU"/>
        </w:rPr>
        <w:t xml:space="preserve"> году</w:t>
      </w:r>
      <w:r>
        <w:rPr>
          <w:rFonts w:ascii="Times New Roman" w:eastAsia="Calibri" w:hAnsi="Times New Roman" w:cs="Times New Roman"/>
          <w:sz w:val="28"/>
          <w:szCs w:val="28"/>
          <w:lang w:eastAsia="ru-RU"/>
        </w:rPr>
        <w:t xml:space="preserve"> </w:t>
      </w:r>
      <w:proofErr w:type="gramStart"/>
      <w:r>
        <w:rPr>
          <w:rFonts w:ascii="Times New Roman" w:eastAsia="Calibri" w:hAnsi="Times New Roman" w:cs="Times New Roman"/>
          <w:sz w:val="28"/>
          <w:szCs w:val="28"/>
          <w:lang w:eastAsia="ru-RU"/>
        </w:rPr>
        <w:t>за</w:t>
      </w:r>
      <w:r w:rsidR="00BA27DB">
        <w:rPr>
          <w:rFonts w:ascii="Times New Roman" w:eastAsia="Calibri" w:hAnsi="Times New Roman" w:cs="Times New Roman"/>
          <w:sz w:val="28"/>
          <w:szCs w:val="28"/>
          <w:lang w:eastAsia="ru-RU"/>
        </w:rPr>
        <w:t xml:space="preserve"> выплат</w:t>
      </w:r>
      <w:r>
        <w:rPr>
          <w:rFonts w:ascii="Times New Roman" w:eastAsia="Calibri" w:hAnsi="Times New Roman" w:cs="Times New Roman"/>
          <w:sz w:val="28"/>
          <w:szCs w:val="28"/>
          <w:lang w:eastAsia="ru-RU"/>
        </w:rPr>
        <w:t>ой</w:t>
      </w:r>
      <w:r w:rsidR="00BA27DB">
        <w:rPr>
          <w:rFonts w:ascii="Times New Roman" w:eastAsia="Calibri" w:hAnsi="Times New Roman" w:cs="Times New Roman"/>
          <w:sz w:val="28"/>
          <w:szCs w:val="28"/>
          <w:lang w:eastAsia="ru-RU"/>
        </w:rPr>
        <w:t xml:space="preserve"> </w:t>
      </w:r>
      <w:r w:rsidR="00151EF6" w:rsidRPr="00151EF6">
        <w:rPr>
          <w:rFonts w:ascii="Times New Roman" w:eastAsia="Calibri" w:hAnsi="Times New Roman" w:cs="Times New Roman"/>
          <w:sz w:val="28"/>
          <w:szCs w:val="28"/>
          <w:lang w:eastAsia="ru-RU"/>
        </w:rPr>
        <w:t>единовременного поощрения в связи с выходом на государственную пенсию за выслугу</w:t>
      </w:r>
      <w:proofErr w:type="gramEnd"/>
      <w:r w:rsidR="00151EF6" w:rsidRPr="00151EF6">
        <w:rPr>
          <w:rFonts w:ascii="Times New Roman" w:eastAsia="Calibri" w:hAnsi="Times New Roman" w:cs="Times New Roman"/>
          <w:sz w:val="28"/>
          <w:szCs w:val="28"/>
          <w:lang w:eastAsia="ru-RU"/>
        </w:rPr>
        <w:t xml:space="preserve"> лет </w:t>
      </w:r>
      <w:r w:rsidR="00A94E5B">
        <w:rPr>
          <w:rFonts w:ascii="Times New Roman" w:eastAsia="Calibri" w:hAnsi="Times New Roman" w:cs="Times New Roman"/>
          <w:sz w:val="28"/>
          <w:szCs w:val="28"/>
          <w:lang w:eastAsia="ru-RU"/>
        </w:rPr>
        <w:t>обратился один человек.</w:t>
      </w:r>
      <w:r w:rsidR="00BA27DB">
        <w:rPr>
          <w:rFonts w:ascii="Times New Roman" w:eastAsia="Calibri" w:hAnsi="Times New Roman" w:cs="Times New Roman"/>
          <w:sz w:val="28"/>
          <w:szCs w:val="28"/>
          <w:lang w:eastAsia="ru-RU"/>
        </w:rPr>
        <w:t xml:space="preserve"> </w:t>
      </w:r>
    </w:p>
    <w:p w:rsidR="00A94E5B" w:rsidRPr="00A94E5B" w:rsidRDefault="00A94E5B" w:rsidP="00A94E5B">
      <w:pPr>
        <w:spacing w:after="0"/>
        <w:ind w:firstLine="709"/>
        <w:jc w:val="both"/>
        <w:rPr>
          <w:rFonts w:ascii="Times New Roman" w:eastAsia="Calibri" w:hAnsi="Times New Roman" w:cs="Times New Roman"/>
          <w:sz w:val="28"/>
          <w:szCs w:val="28"/>
          <w:lang w:eastAsia="ru-RU"/>
        </w:rPr>
      </w:pPr>
      <w:proofErr w:type="gramStart"/>
      <w:r w:rsidRPr="00A94E5B">
        <w:rPr>
          <w:rFonts w:ascii="Times New Roman" w:eastAsia="Calibri" w:hAnsi="Times New Roman" w:cs="Times New Roman"/>
          <w:sz w:val="28"/>
          <w:szCs w:val="28"/>
          <w:lang w:eastAsia="ru-RU"/>
        </w:rPr>
        <w:t>В соответствии с 80-й годовщиной Победы в Великой Отечественной войне 1941-1945 годов, на основании Указа Президента Российской Федерации от 15 января 2025 года №15, была оказана материальную поддержка следующим судьям, пребывающим в отставке, относящимся к категориям граждан Российской Федерации, поименованным в Указе Президента Российской Федерации от 15 января 2025 года №15 и поощрены премией:</w:t>
      </w:r>
      <w:proofErr w:type="gramEnd"/>
    </w:p>
    <w:p w:rsidR="00A94E5B" w:rsidRPr="00A94E5B" w:rsidRDefault="00A94E5B" w:rsidP="00A94E5B">
      <w:pPr>
        <w:spacing w:after="0"/>
        <w:ind w:firstLine="709"/>
        <w:jc w:val="both"/>
        <w:rPr>
          <w:rFonts w:ascii="Times New Roman" w:eastAsia="Calibri" w:hAnsi="Times New Roman" w:cs="Times New Roman"/>
          <w:sz w:val="28"/>
          <w:szCs w:val="28"/>
          <w:lang w:eastAsia="ru-RU"/>
        </w:rPr>
      </w:pPr>
      <w:r w:rsidRPr="00A94E5B">
        <w:rPr>
          <w:rFonts w:ascii="Times New Roman" w:eastAsia="Calibri" w:hAnsi="Times New Roman" w:cs="Times New Roman"/>
          <w:sz w:val="28"/>
          <w:szCs w:val="28"/>
          <w:lang w:eastAsia="ru-RU"/>
        </w:rPr>
        <w:t xml:space="preserve">- </w:t>
      </w:r>
      <w:proofErr w:type="spellStart"/>
      <w:r w:rsidRPr="00A94E5B">
        <w:rPr>
          <w:rFonts w:ascii="Times New Roman" w:eastAsia="Calibri" w:hAnsi="Times New Roman" w:cs="Times New Roman"/>
          <w:sz w:val="28"/>
          <w:szCs w:val="28"/>
          <w:lang w:eastAsia="ru-RU"/>
        </w:rPr>
        <w:t>Уадати</w:t>
      </w:r>
      <w:proofErr w:type="spellEnd"/>
      <w:r w:rsidRPr="00A94E5B">
        <w:rPr>
          <w:rFonts w:ascii="Times New Roman" w:eastAsia="Calibri" w:hAnsi="Times New Roman" w:cs="Times New Roman"/>
          <w:sz w:val="28"/>
          <w:szCs w:val="28"/>
          <w:lang w:eastAsia="ru-RU"/>
        </w:rPr>
        <w:t xml:space="preserve"> Сулеймана </w:t>
      </w:r>
      <w:proofErr w:type="spellStart"/>
      <w:r w:rsidRPr="00A94E5B">
        <w:rPr>
          <w:rFonts w:ascii="Times New Roman" w:eastAsia="Calibri" w:hAnsi="Times New Roman" w:cs="Times New Roman"/>
          <w:sz w:val="28"/>
          <w:szCs w:val="28"/>
          <w:lang w:eastAsia="ru-RU"/>
        </w:rPr>
        <w:t>Агубекировича</w:t>
      </w:r>
      <w:proofErr w:type="spellEnd"/>
      <w:r w:rsidRPr="00A94E5B">
        <w:rPr>
          <w:rFonts w:ascii="Times New Roman" w:eastAsia="Calibri" w:hAnsi="Times New Roman" w:cs="Times New Roman"/>
          <w:sz w:val="28"/>
          <w:szCs w:val="28"/>
          <w:lang w:eastAsia="ru-RU"/>
        </w:rPr>
        <w:t xml:space="preserve"> – судью в отставке, ветерану ВОВ  в размере 55000 рублей;</w:t>
      </w:r>
    </w:p>
    <w:p w:rsidR="00A94E5B" w:rsidRPr="00A94E5B" w:rsidRDefault="00A94E5B" w:rsidP="00A94E5B">
      <w:pPr>
        <w:spacing w:after="0"/>
        <w:ind w:firstLine="709"/>
        <w:jc w:val="both"/>
        <w:rPr>
          <w:rFonts w:ascii="Times New Roman" w:eastAsia="Calibri" w:hAnsi="Times New Roman" w:cs="Times New Roman"/>
          <w:sz w:val="28"/>
          <w:szCs w:val="28"/>
          <w:lang w:eastAsia="ru-RU"/>
        </w:rPr>
      </w:pPr>
      <w:r w:rsidRPr="00A94E5B">
        <w:rPr>
          <w:rFonts w:ascii="Times New Roman" w:eastAsia="Calibri" w:hAnsi="Times New Roman" w:cs="Times New Roman"/>
          <w:sz w:val="28"/>
          <w:szCs w:val="28"/>
          <w:lang w:eastAsia="ru-RU"/>
        </w:rPr>
        <w:t xml:space="preserve">- </w:t>
      </w:r>
      <w:proofErr w:type="spellStart"/>
      <w:r w:rsidRPr="00A94E5B">
        <w:rPr>
          <w:rFonts w:ascii="Times New Roman" w:eastAsia="Calibri" w:hAnsi="Times New Roman" w:cs="Times New Roman"/>
          <w:sz w:val="28"/>
          <w:szCs w:val="28"/>
          <w:lang w:eastAsia="ru-RU"/>
        </w:rPr>
        <w:t>Караеву</w:t>
      </w:r>
      <w:proofErr w:type="spellEnd"/>
      <w:r w:rsidRPr="00A94E5B">
        <w:rPr>
          <w:rFonts w:ascii="Times New Roman" w:eastAsia="Calibri" w:hAnsi="Times New Roman" w:cs="Times New Roman"/>
          <w:sz w:val="28"/>
          <w:szCs w:val="28"/>
          <w:lang w:eastAsia="ru-RU"/>
        </w:rPr>
        <w:t xml:space="preserve"> Аллу </w:t>
      </w:r>
      <w:proofErr w:type="spellStart"/>
      <w:r w:rsidRPr="00A94E5B">
        <w:rPr>
          <w:rFonts w:ascii="Times New Roman" w:eastAsia="Calibri" w:hAnsi="Times New Roman" w:cs="Times New Roman"/>
          <w:sz w:val="28"/>
          <w:szCs w:val="28"/>
          <w:lang w:eastAsia="ru-RU"/>
        </w:rPr>
        <w:t>Бидтуевну</w:t>
      </w:r>
      <w:proofErr w:type="spellEnd"/>
      <w:r w:rsidRPr="00A94E5B">
        <w:rPr>
          <w:rFonts w:ascii="Times New Roman" w:eastAsia="Calibri" w:hAnsi="Times New Roman" w:cs="Times New Roman"/>
          <w:sz w:val="28"/>
          <w:szCs w:val="28"/>
          <w:lang w:eastAsia="ru-RU"/>
        </w:rPr>
        <w:t xml:space="preserve"> – вдову судьи в отставке (ветерана ВОВ) в размере 80000 рублей;</w:t>
      </w:r>
    </w:p>
    <w:p w:rsidR="00A94E5B" w:rsidRPr="00A94E5B" w:rsidRDefault="00A94E5B" w:rsidP="00A94E5B">
      <w:pPr>
        <w:spacing w:after="0"/>
        <w:ind w:firstLine="709"/>
        <w:jc w:val="both"/>
        <w:rPr>
          <w:rFonts w:ascii="Times New Roman" w:eastAsia="Calibri" w:hAnsi="Times New Roman" w:cs="Times New Roman"/>
          <w:sz w:val="28"/>
          <w:szCs w:val="28"/>
          <w:lang w:eastAsia="ru-RU"/>
        </w:rPr>
      </w:pPr>
      <w:r w:rsidRPr="00A94E5B">
        <w:rPr>
          <w:rFonts w:ascii="Times New Roman" w:eastAsia="Calibri" w:hAnsi="Times New Roman" w:cs="Times New Roman"/>
          <w:sz w:val="28"/>
          <w:szCs w:val="28"/>
          <w:lang w:eastAsia="ru-RU"/>
        </w:rPr>
        <w:t>- Аликову Галину Борисовну – судью в отставке, ветерану ВОВ  в размере 55000 рублей.</w:t>
      </w:r>
    </w:p>
    <w:p w:rsidR="00C35F64" w:rsidRDefault="00151EF6" w:rsidP="005C290A">
      <w:pPr>
        <w:spacing w:after="0"/>
        <w:ind w:firstLine="709"/>
        <w:jc w:val="both"/>
        <w:rPr>
          <w:rFonts w:ascii="Times New Roman" w:eastAsia="Calibri" w:hAnsi="Times New Roman" w:cs="Times New Roman"/>
          <w:sz w:val="28"/>
          <w:szCs w:val="28"/>
          <w:lang w:eastAsia="ru-RU"/>
        </w:rPr>
      </w:pPr>
      <w:proofErr w:type="gramStart"/>
      <w:r w:rsidRPr="00151EF6">
        <w:rPr>
          <w:rFonts w:ascii="Times New Roman" w:eastAsia="Calibri" w:hAnsi="Times New Roman" w:cs="Times New Roman"/>
          <w:sz w:val="28"/>
          <w:szCs w:val="28"/>
          <w:lang w:eastAsia="ru-RU"/>
        </w:rPr>
        <w:t>В отчетном году обращений судей в отставке на выплату компенсации на приобретение проездных документов на все виды</w:t>
      </w:r>
      <w:proofErr w:type="gramEnd"/>
      <w:r w:rsidRPr="00151EF6">
        <w:rPr>
          <w:rFonts w:ascii="Times New Roman" w:eastAsia="Calibri" w:hAnsi="Times New Roman" w:cs="Times New Roman"/>
          <w:sz w:val="28"/>
          <w:szCs w:val="28"/>
          <w:lang w:eastAsia="ru-RU"/>
        </w:rPr>
        <w:t xml:space="preserve"> общественного транспорта городского, пригородного и местного сообщения в Управление не поступало.</w:t>
      </w:r>
    </w:p>
    <w:p w:rsidR="00151EF6" w:rsidRPr="00C35F64" w:rsidRDefault="00151EF6" w:rsidP="005C290A">
      <w:pPr>
        <w:spacing w:after="0"/>
        <w:ind w:firstLine="709"/>
        <w:jc w:val="both"/>
        <w:rPr>
          <w:rFonts w:ascii="Times New Roman" w:eastAsia="Calibri" w:hAnsi="Times New Roman" w:cs="Times New Roman"/>
          <w:b/>
          <w:sz w:val="28"/>
          <w:szCs w:val="28"/>
          <w:lang w:eastAsia="ru-RU"/>
        </w:rPr>
      </w:pPr>
    </w:p>
    <w:p w:rsidR="00C35F64" w:rsidRPr="00C35F64" w:rsidRDefault="00C35F64" w:rsidP="005C290A">
      <w:pPr>
        <w:spacing w:after="0"/>
        <w:ind w:firstLine="709"/>
        <w:jc w:val="center"/>
        <w:rPr>
          <w:rFonts w:ascii="Times New Roman" w:eastAsia="Calibri" w:hAnsi="Times New Roman" w:cs="Times New Roman"/>
          <w:b/>
          <w:sz w:val="28"/>
          <w:szCs w:val="28"/>
          <w:lang w:eastAsia="ru-RU"/>
        </w:rPr>
      </w:pPr>
      <w:r w:rsidRPr="00C35F64">
        <w:rPr>
          <w:rFonts w:ascii="Times New Roman" w:eastAsia="Calibri" w:hAnsi="Times New Roman" w:cs="Times New Roman"/>
          <w:b/>
          <w:sz w:val="28"/>
          <w:szCs w:val="28"/>
          <w:lang w:eastAsia="ru-RU"/>
        </w:rPr>
        <w:t xml:space="preserve">8.4. Жилищное обеспечение судей, государственных служащих </w:t>
      </w:r>
      <w:r w:rsidRPr="00C35F64">
        <w:rPr>
          <w:rFonts w:ascii="Times New Roman" w:eastAsia="Calibri" w:hAnsi="Times New Roman" w:cs="Times New Roman"/>
          <w:b/>
          <w:sz w:val="28"/>
          <w:szCs w:val="28"/>
          <w:lang w:eastAsia="ru-RU"/>
        </w:rPr>
        <w:br/>
        <w:t>судов и Управления</w:t>
      </w:r>
    </w:p>
    <w:p w:rsidR="00C35F64" w:rsidRPr="00C35F64" w:rsidRDefault="00C35F64" w:rsidP="005C290A">
      <w:pPr>
        <w:spacing w:after="0"/>
        <w:ind w:firstLine="709"/>
        <w:jc w:val="both"/>
        <w:rPr>
          <w:rFonts w:ascii="Times New Roman" w:eastAsia="Calibri" w:hAnsi="Times New Roman" w:cs="Times New Roman"/>
          <w:sz w:val="28"/>
          <w:szCs w:val="28"/>
          <w:lang w:eastAsia="ru-RU"/>
        </w:rPr>
      </w:pPr>
    </w:p>
    <w:p w:rsidR="00BA27DB" w:rsidRDefault="00C35F64" w:rsidP="005C290A">
      <w:pPr>
        <w:spacing w:after="0"/>
        <w:ind w:firstLine="709"/>
        <w:jc w:val="both"/>
        <w:rPr>
          <w:rFonts w:ascii="Times New Roman" w:eastAsia="Calibri" w:hAnsi="Times New Roman" w:cs="Times New Roman"/>
          <w:sz w:val="28"/>
          <w:szCs w:val="28"/>
          <w:lang w:eastAsia="ru-RU"/>
        </w:rPr>
      </w:pPr>
      <w:proofErr w:type="gramStart"/>
      <w:r w:rsidRPr="00C35F64">
        <w:rPr>
          <w:rFonts w:ascii="Times New Roman" w:eastAsia="Calibri" w:hAnsi="Times New Roman" w:cs="Times New Roman"/>
          <w:sz w:val="28"/>
          <w:szCs w:val="28"/>
          <w:lang w:eastAsia="ru-RU"/>
        </w:rPr>
        <w:t xml:space="preserve">Жилищной комиссией Управления Судебного департамента </w:t>
      </w:r>
      <w:r w:rsidR="005C6653">
        <w:rPr>
          <w:rFonts w:ascii="Times New Roman" w:eastAsia="Calibri" w:hAnsi="Times New Roman" w:cs="Times New Roman"/>
          <w:sz w:val="28"/>
          <w:szCs w:val="28"/>
          <w:lang w:eastAsia="ru-RU"/>
        </w:rPr>
        <w:t>в РСО – Алания за 12 месяцев 202</w:t>
      </w:r>
      <w:r w:rsidR="00A94E5B">
        <w:rPr>
          <w:rFonts w:ascii="Times New Roman" w:eastAsia="Calibri" w:hAnsi="Times New Roman" w:cs="Times New Roman"/>
          <w:sz w:val="28"/>
          <w:szCs w:val="28"/>
          <w:lang w:eastAsia="ru-RU"/>
        </w:rPr>
        <w:t>5</w:t>
      </w:r>
      <w:r w:rsidRPr="00C35F64">
        <w:rPr>
          <w:rFonts w:ascii="Times New Roman" w:eastAsia="Calibri" w:hAnsi="Times New Roman" w:cs="Times New Roman"/>
          <w:sz w:val="28"/>
          <w:szCs w:val="28"/>
          <w:lang w:eastAsia="ru-RU"/>
        </w:rPr>
        <w:t xml:space="preserve"> года проведено </w:t>
      </w:r>
      <w:r w:rsidR="00A94E5B">
        <w:rPr>
          <w:rFonts w:ascii="Times New Roman" w:eastAsia="Calibri" w:hAnsi="Times New Roman" w:cs="Times New Roman"/>
          <w:sz w:val="28"/>
          <w:szCs w:val="28"/>
          <w:lang w:eastAsia="ru-RU"/>
        </w:rPr>
        <w:t>13</w:t>
      </w:r>
      <w:r w:rsidRPr="00C35F64">
        <w:rPr>
          <w:rFonts w:ascii="Times New Roman" w:eastAsia="Calibri" w:hAnsi="Times New Roman" w:cs="Times New Roman"/>
          <w:sz w:val="28"/>
          <w:szCs w:val="28"/>
          <w:lang w:eastAsia="ru-RU"/>
        </w:rPr>
        <w:t xml:space="preserve"> заседаний, на которых рассматривались вопросы постановки на учет в качестве нуждающегося в улучшении жилищных условий и обеспечении служебным жилым помещением, выплаты компенсации расходов, связанных с наймом жилого помещения, распределение денежных средств, выделенных Управлению </w:t>
      </w:r>
      <w:r w:rsidRPr="00C35F64">
        <w:rPr>
          <w:rFonts w:ascii="Times New Roman" w:eastAsia="Calibri" w:hAnsi="Times New Roman" w:cs="Times New Roman"/>
          <w:sz w:val="28"/>
          <w:szCs w:val="28"/>
          <w:lang w:eastAsia="ru-RU"/>
        </w:rPr>
        <w:lastRenderedPageBreak/>
        <w:t>Судебного департамента на приобретение жилья судьям.</w:t>
      </w:r>
      <w:proofErr w:type="gramEnd"/>
      <w:r w:rsidRPr="00C35F64">
        <w:rPr>
          <w:rFonts w:ascii="Times New Roman" w:eastAsia="Calibri" w:hAnsi="Times New Roman" w:cs="Times New Roman"/>
          <w:sz w:val="28"/>
          <w:szCs w:val="28"/>
          <w:lang w:eastAsia="ru-RU"/>
        </w:rPr>
        <w:t xml:space="preserve"> Ежегодно в Судебный департамент направляются сведения о лицах, не имеющих жилья и нуждающихся в улучшении жилищных условий, для определения потребности в инвестициях, а также сведения (заявки) о судьях, использующих право на компенсацию расходов, связанных с наймом жилых помещений.</w:t>
      </w:r>
    </w:p>
    <w:p w:rsidR="00C35F64" w:rsidRPr="00C35F64" w:rsidRDefault="00A94E5B" w:rsidP="005C290A">
      <w:pPr>
        <w:spacing w:after="0"/>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В 2025</w:t>
      </w:r>
      <w:r w:rsidR="00BA27DB">
        <w:rPr>
          <w:rFonts w:ascii="Times New Roman" w:eastAsia="Calibri" w:hAnsi="Times New Roman" w:cs="Times New Roman"/>
          <w:sz w:val="28"/>
          <w:szCs w:val="28"/>
          <w:lang w:eastAsia="ru-RU"/>
        </w:rPr>
        <w:t xml:space="preserve"> году Управлению были </w:t>
      </w:r>
      <w:r w:rsidR="00B81C48">
        <w:rPr>
          <w:rFonts w:ascii="Times New Roman" w:eastAsia="Calibri" w:hAnsi="Times New Roman" w:cs="Times New Roman"/>
          <w:sz w:val="28"/>
          <w:szCs w:val="28"/>
          <w:lang w:eastAsia="ru-RU"/>
        </w:rPr>
        <w:t>выделены денежные средства на приобретение жилого помещения судье Промышленного районного суда г. Владикавказ. Размер единовременной социальн</w:t>
      </w:r>
      <w:r>
        <w:rPr>
          <w:rFonts w:ascii="Times New Roman" w:eastAsia="Calibri" w:hAnsi="Times New Roman" w:cs="Times New Roman"/>
          <w:sz w:val="28"/>
          <w:szCs w:val="28"/>
          <w:lang w:eastAsia="ru-RU"/>
        </w:rPr>
        <w:t>ой выплаты составил 5 289</w:t>
      </w:r>
      <w:r w:rsidR="00B81C48">
        <w:rPr>
          <w:rFonts w:ascii="Times New Roman" w:eastAsia="Calibri" w:hAnsi="Times New Roman" w:cs="Times New Roman"/>
          <w:sz w:val="28"/>
          <w:szCs w:val="28"/>
          <w:lang w:eastAsia="ru-RU"/>
        </w:rPr>
        <w:t xml:space="preserve">,7 тыс. рублей.  </w:t>
      </w:r>
      <w:r w:rsidR="00C35F64" w:rsidRPr="00C35F64">
        <w:rPr>
          <w:rFonts w:ascii="Times New Roman" w:eastAsia="Calibri" w:hAnsi="Times New Roman" w:cs="Times New Roman"/>
          <w:sz w:val="28"/>
          <w:szCs w:val="28"/>
          <w:lang w:eastAsia="ru-RU"/>
        </w:rPr>
        <w:t xml:space="preserve"> </w:t>
      </w:r>
    </w:p>
    <w:p w:rsidR="00A94E5B" w:rsidRDefault="00C35F64" w:rsidP="005C290A">
      <w:pPr>
        <w:spacing w:after="0"/>
        <w:ind w:firstLine="709"/>
        <w:jc w:val="both"/>
        <w:rPr>
          <w:rFonts w:ascii="Times New Roman" w:eastAsia="Calibri" w:hAnsi="Times New Roman" w:cs="Times New Roman"/>
          <w:sz w:val="28"/>
          <w:szCs w:val="28"/>
          <w:lang w:eastAsia="ru-RU"/>
        </w:rPr>
      </w:pPr>
      <w:r w:rsidRPr="00C35F64">
        <w:rPr>
          <w:rFonts w:ascii="Times New Roman" w:eastAsia="Calibri" w:hAnsi="Times New Roman" w:cs="Times New Roman"/>
          <w:sz w:val="28"/>
          <w:szCs w:val="28"/>
          <w:lang w:eastAsia="ru-RU"/>
        </w:rPr>
        <w:t xml:space="preserve">В Управлении действует территориальная подкомиссия по рассмотрению вопросов предоставления федеральным государственным гражданским служащим районных судов РСО – Алания, Верховного </w:t>
      </w:r>
      <w:r w:rsidR="000064FC">
        <w:rPr>
          <w:rFonts w:ascii="Times New Roman" w:eastAsia="Calibri" w:hAnsi="Times New Roman" w:cs="Times New Roman"/>
          <w:sz w:val="28"/>
          <w:szCs w:val="28"/>
          <w:lang w:eastAsia="ru-RU"/>
        </w:rPr>
        <w:t>С</w:t>
      </w:r>
      <w:r w:rsidRPr="00C35F64">
        <w:rPr>
          <w:rFonts w:ascii="Times New Roman" w:eastAsia="Calibri" w:hAnsi="Times New Roman" w:cs="Times New Roman"/>
          <w:sz w:val="28"/>
          <w:szCs w:val="28"/>
          <w:lang w:eastAsia="ru-RU"/>
        </w:rPr>
        <w:t>уда РСО – Алания, Владикавказского гарнизонного военного суда и Управления Судебного департамента в РСО – Алания единовременной субсидии на приобретение жилого помещения. В 20</w:t>
      </w:r>
      <w:r w:rsidR="008D5887">
        <w:rPr>
          <w:rFonts w:ascii="Times New Roman" w:eastAsia="Calibri" w:hAnsi="Times New Roman" w:cs="Times New Roman"/>
          <w:sz w:val="28"/>
          <w:szCs w:val="28"/>
          <w:lang w:eastAsia="ru-RU"/>
        </w:rPr>
        <w:t>2</w:t>
      </w:r>
      <w:r w:rsidR="00A94E5B">
        <w:rPr>
          <w:rFonts w:ascii="Times New Roman" w:eastAsia="Calibri" w:hAnsi="Times New Roman" w:cs="Times New Roman"/>
          <w:sz w:val="28"/>
          <w:szCs w:val="28"/>
          <w:lang w:eastAsia="ru-RU"/>
        </w:rPr>
        <w:t>5</w:t>
      </w:r>
      <w:r w:rsidRPr="00C35F64">
        <w:rPr>
          <w:rFonts w:ascii="Times New Roman" w:eastAsia="Calibri" w:hAnsi="Times New Roman" w:cs="Times New Roman"/>
          <w:sz w:val="28"/>
          <w:szCs w:val="28"/>
          <w:lang w:eastAsia="ru-RU"/>
        </w:rPr>
        <w:t xml:space="preserve"> году проведено </w:t>
      </w:r>
      <w:r w:rsidR="00B81C48">
        <w:rPr>
          <w:rFonts w:ascii="Times New Roman" w:eastAsia="Calibri" w:hAnsi="Times New Roman" w:cs="Times New Roman"/>
          <w:sz w:val="28"/>
          <w:szCs w:val="28"/>
          <w:lang w:eastAsia="ru-RU"/>
        </w:rPr>
        <w:t>3</w:t>
      </w:r>
      <w:r w:rsidR="008D5887">
        <w:rPr>
          <w:rFonts w:ascii="Times New Roman" w:eastAsia="Calibri" w:hAnsi="Times New Roman" w:cs="Times New Roman"/>
          <w:sz w:val="28"/>
          <w:szCs w:val="28"/>
          <w:lang w:eastAsia="ru-RU"/>
        </w:rPr>
        <w:t xml:space="preserve"> заседания, на которых</w:t>
      </w:r>
      <w:r w:rsidR="001738E8">
        <w:rPr>
          <w:rFonts w:ascii="Times New Roman" w:eastAsia="Calibri" w:hAnsi="Times New Roman" w:cs="Times New Roman"/>
          <w:sz w:val="28"/>
          <w:szCs w:val="28"/>
          <w:lang w:eastAsia="ru-RU"/>
        </w:rPr>
        <w:t xml:space="preserve"> рассматривались учетные дела.</w:t>
      </w:r>
      <w:r w:rsidR="00B81C48">
        <w:rPr>
          <w:rFonts w:ascii="Times New Roman" w:eastAsia="Calibri" w:hAnsi="Times New Roman" w:cs="Times New Roman"/>
          <w:sz w:val="28"/>
          <w:szCs w:val="28"/>
          <w:lang w:eastAsia="ru-RU"/>
        </w:rPr>
        <w:t xml:space="preserve"> </w:t>
      </w:r>
      <w:r w:rsidR="00A94E5B">
        <w:rPr>
          <w:rFonts w:ascii="Times New Roman" w:eastAsia="Calibri" w:hAnsi="Times New Roman" w:cs="Times New Roman"/>
          <w:sz w:val="28"/>
          <w:szCs w:val="28"/>
          <w:lang w:eastAsia="ru-RU"/>
        </w:rPr>
        <w:t xml:space="preserve">Заявлений о постановке на учет в 2025 году не поступало.  </w:t>
      </w:r>
    </w:p>
    <w:p w:rsidR="00B81C48" w:rsidRDefault="00A94E5B" w:rsidP="005C290A">
      <w:pPr>
        <w:spacing w:after="0"/>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В 2025</w:t>
      </w:r>
      <w:r w:rsidR="00B81C48">
        <w:rPr>
          <w:rFonts w:ascii="Times New Roman" w:eastAsia="Calibri" w:hAnsi="Times New Roman" w:cs="Times New Roman"/>
          <w:sz w:val="28"/>
          <w:szCs w:val="28"/>
          <w:lang w:eastAsia="ru-RU"/>
        </w:rPr>
        <w:t xml:space="preserve"> единовременная субс</w:t>
      </w:r>
      <w:r w:rsidR="000D1DCC">
        <w:rPr>
          <w:rFonts w:ascii="Times New Roman" w:eastAsia="Calibri" w:hAnsi="Times New Roman" w:cs="Times New Roman"/>
          <w:sz w:val="28"/>
          <w:szCs w:val="28"/>
          <w:lang w:eastAsia="ru-RU"/>
        </w:rPr>
        <w:t xml:space="preserve">идия </w:t>
      </w:r>
      <w:r w:rsidR="002346BE">
        <w:rPr>
          <w:rFonts w:ascii="Times New Roman" w:eastAsia="Calibri" w:hAnsi="Times New Roman" w:cs="Times New Roman"/>
          <w:sz w:val="28"/>
          <w:szCs w:val="28"/>
          <w:lang w:eastAsia="ru-RU"/>
        </w:rPr>
        <w:t xml:space="preserve">на приобретение жилого помещения государственным служащим не представлена.  </w:t>
      </w:r>
    </w:p>
    <w:p w:rsidR="00FB1D5E" w:rsidRDefault="00FB1D5E" w:rsidP="005C290A">
      <w:pPr>
        <w:spacing w:after="0"/>
        <w:ind w:firstLine="709"/>
        <w:jc w:val="both"/>
        <w:rPr>
          <w:rFonts w:ascii="Times New Roman" w:eastAsia="Calibri" w:hAnsi="Times New Roman" w:cs="Times New Roman"/>
          <w:sz w:val="28"/>
          <w:szCs w:val="28"/>
          <w:lang w:eastAsia="ru-RU"/>
        </w:rPr>
      </w:pPr>
    </w:p>
    <w:p w:rsidR="00FB1D5E" w:rsidRPr="00FB1D5E" w:rsidRDefault="00FB1D5E" w:rsidP="00FB1D5E">
      <w:pPr>
        <w:spacing w:after="0"/>
        <w:jc w:val="center"/>
        <w:rPr>
          <w:rFonts w:ascii="Times New Roman" w:eastAsia="Calibri" w:hAnsi="Times New Roman" w:cs="Times New Roman"/>
          <w:b/>
          <w:sz w:val="28"/>
          <w:szCs w:val="28"/>
        </w:rPr>
      </w:pPr>
      <w:r w:rsidRPr="00FB1D5E">
        <w:rPr>
          <w:rFonts w:ascii="Times New Roman" w:eastAsia="Calibri" w:hAnsi="Times New Roman" w:cs="Times New Roman"/>
          <w:b/>
          <w:sz w:val="28"/>
          <w:szCs w:val="28"/>
        </w:rPr>
        <w:t>9. Деятельность по линии информатизации</w:t>
      </w:r>
    </w:p>
    <w:p w:rsidR="00FB1D5E" w:rsidRPr="00FB1D5E" w:rsidRDefault="00FB1D5E" w:rsidP="00FB1D5E">
      <w:pPr>
        <w:spacing w:after="0"/>
        <w:jc w:val="center"/>
        <w:rPr>
          <w:rFonts w:ascii="Times New Roman" w:eastAsia="Calibri" w:hAnsi="Times New Roman" w:cs="Times New Roman"/>
          <w:b/>
          <w:sz w:val="28"/>
          <w:szCs w:val="28"/>
        </w:rPr>
      </w:pPr>
      <w:r w:rsidRPr="00FB1D5E">
        <w:rPr>
          <w:rFonts w:ascii="Times New Roman" w:eastAsia="Calibri" w:hAnsi="Times New Roman" w:cs="Times New Roman"/>
          <w:b/>
          <w:sz w:val="28"/>
          <w:szCs w:val="28"/>
        </w:rPr>
        <w:t>9.1. Деятельность по линии информатизации Управления</w:t>
      </w:r>
    </w:p>
    <w:p w:rsidR="00FB1D5E" w:rsidRPr="00FB1D5E" w:rsidRDefault="00FB1D5E" w:rsidP="00FB1D5E">
      <w:pPr>
        <w:spacing w:after="0"/>
        <w:jc w:val="center"/>
        <w:rPr>
          <w:rFonts w:ascii="Times New Roman" w:eastAsia="Calibri" w:hAnsi="Times New Roman" w:cs="Times New Roman"/>
          <w:sz w:val="28"/>
          <w:szCs w:val="28"/>
        </w:rPr>
      </w:pPr>
    </w:p>
    <w:p w:rsidR="00FB1D5E" w:rsidRPr="00FB1D5E" w:rsidRDefault="00FB1D5E" w:rsidP="00FB1D5E">
      <w:pPr>
        <w:spacing w:after="0"/>
        <w:ind w:firstLine="709"/>
        <w:jc w:val="both"/>
        <w:rPr>
          <w:rFonts w:ascii="Times New Roman" w:eastAsia="Calibri" w:hAnsi="Times New Roman" w:cs="Times New Roman"/>
          <w:sz w:val="28"/>
          <w:szCs w:val="28"/>
        </w:rPr>
      </w:pPr>
      <w:r w:rsidRPr="00FB1D5E">
        <w:rPr>
          <w:rFonts w:ascii="Times New Roman" w:eastAsia="Calibri" w:hAnsi="Times New Roman" w:cs="Times New Roman"/>
          <w:sz w:val="28"/>
          <w:szCs w:val="28"/>
        </w:rPr>
        <w:t>В ноябре 2006 года ФГУП НИИ «Восход» была произведена сдача в эксплуатацию, подсистем ГАС «Правосудие» с присвоением заводского номера № 15</w:t>
      </w:r>
      <w:r w:rsidRPr="00FB1D5E">
        <w:rPr>
          <w:rFonts w:ascii="Times New Roman" w:eastAsia="Calibri" w:hAnsi="Times New Roman" w:cs="Times New Roman"/>
          <w:sz w:val="28"/>
          <w:szCs w:val="28"/>
          <w:lang w:val="en-US"/>
        </w:rPr>
        <w:t>UD</w:t>
      </w:r>
      <w:r w:rsidRPr="00FB1D5E">
        <w:rPr>
          <w:rFonts w:ascii="Times New Roman" w:eastAsia="Calibri" w:hAnsi="Times New Roman" w:cs="Times New Roman"/>
          <w:sz w:val="28"/>
          <w:szCs w:val="28"/>
        </w:rPr>
        <w:t>0000. Представителями исполнителя были переданы распорядительные документы, об эксплуатации подсистем ГАС «Правосудие».</w:t>
      </w:r>
    </w:p>
    <w:p w:rsidR="00FB1D5E" w:rsidRPr="00FB1D5E" w:rsidRDefault="00FB1D5E" w:rsidP="00FB1D5E">
      <w:pPr>
        <w:spacing w:after="0"/>
        <w:ind w:firstLine="709"/>
        <w:jc w:val="both"/>
        <w:rPr>
          <w:rFonts w:ascii="Times New Roman" w:eastAsia="Calibri" w:hAnsi="Times New Roman" w:cs="Times New Roman"/>
          <w:sz w:val="28"/>
          <w:szCs w:val="28"/>
        </w:rPr>
      </w:pPr>
      <w:r w:rsidRPr="00FB1D5E">
        <w:rPr>
          <w:rFonts w:ascii="Times New Roman" w:eastAsia="Calibri" w:hAnsi="Times New Roman" w:cs="Times New Roman"/>
          <w:sz w:val="28"/>
          <w:szCs w:val="28"/>
        </w:rPr>
        <w:t xml:space="preserve">Приказами начальника Управления определены должностные лица ответственные </w:t>
      </w:r>
      <w:proofErr w:type="gramStart"/>
      <w:r w:rsidRPr="00FB1D5E">
        <w:rPr>
          <w:rFonts w:ascii="Times New Roman" w:eastAsia="Calibri" w:hAnsi="Times New Roman" w:cs="Times New Roman"/>
          <w:sz w:val="28"/>
          <w:szCs w:val="28"/>
        </w:rPr>
        <w:t>за</w:t>
      </w:r>
      <w:proofErr w:type="gramEnd"/>
      <w:r w:rsidRPr="00FB1D5E">
        <w:rPr>
          <w:rFonts w:ascii="Times New Roman" w:eastAsia="Calibri" w:hAnsi="Times New Roman" w:cs="Times New Roman"/>
          <w:sz w:val="28"/>
          <w:szCs w:val="28"/>
        </w:rPr>
        <w:t>:</w:t>
      </w:r>
    </w:p>
    <w:p w:rsidR="00FB1D5E" w:rsidRPr="00FB1D5E" w:rsidRDefault="00FB1D5E" w:rsidP="00FB1D5E">
      <w:pPr>
        <w:spacing w:after="0"/>
        <w:ind w:firstLine="709"/>
        <w:jc w:val="both"/>
        <w:rPr>
          <w:rFonts w:ascii="Times New Roman" w:eastAsia="Calibri" w:hAnsi="Times New Roman" w:cs="Times New Roman"/>
          <w:sz w:val="28"/>
          <w:szCs w:val="28"/>
        </w:rPr>
      </w:pPr>
      <w:r w:rsidRPr="00FB1D5E">
        <w:rPr>
          <w:rFonts w:ascii="Times New Roman" w:eastAsia="Calibri" w:hAnsi="Times New Roman" w:cs="Times New Roman"/>
          <w:sz w:val="28"/>
          <w:szCs w:val="28"/>
        </w:rPr>
        <w:t>- подготовку и достоверность информации, размещаемой на сайте Управления, отсутствие в ней сведений, содержащих государственную тайну, конфиденциальные сведения;</w:t>
      </w:r>
    </w:p>
    <w:p w:rsidR="00FB1D5E" w:rsidRPr="00FB1D5E" w:rsidRDefault="00FB1D5E" w:rsidP="00FB1D5E">
      <w:pPr>
        <w:spacing w:after="0"/>
        <w:ind w:firstLine="709"/>
        <w:jc w:val="both"/>
        <w:rPr>
          <w:rFonts w:ascii="Times New Roman" w:eastAsia="Calibri" w:hAnsi="Times New Roman" w:cs="Times New Roman"/>
          <w:sz w:val="28"/>
          <w:szCs w:val="28"/>
        </w:rPr>
      </w:pPr>
      <w:r w:rsidRPr="00FB1D5E">
        <w:rPr>
          <w:rFonts w:ascii="Times New Roman" w:eastAsia="Calibri" w:hAnsi="Times New Roman" w:cs="Times New Roman"/>
          <w:sz w:val="28"/>
          <w:szCs w:val="28"/>
        </w:rPr>
        <w:t>- обработку, размещение и поддержание информации в актуальном состоянии, а также учет и хранение размещаемой информации;</w:t>
      </w:r>
    </w:p>
    <w:p w:rsidR="00FB1D5E" w:rsidRPr="00FB1D5E" w:rsidRDefault="00FB1D5E" w:rsidP="00FB1D5E">
      <w:pPr>
        <w:spacing w:after="0"/>
        <w:ind w:firstLine="709"/>
        <w:jc w:val="both"/>
        <w:rPr>
          <w:rFonts w:ascii="Times New Roman" w:eastAsia="Calibri" w:hAnsi="Times New Roman" w:cs="Times New Roman"/>
          <w:sz w:val="28"/>
          <w:szCs w:val="28"/>
        </w:rPr>
      </w:pPr>
      <w:r w:rsidRPr="00FB1D5E">
        <w:rPr>
          <w:rFonts w:ascii="Times New Roman" w:eastAsia="Calibri" w:hAnsi="Times New Roman" w:cs="Times New Roman"/>
          <w:sz w:val="28"/>
          <w:szCs w:val="28"/>
        </w:rPr>
        <w:t>-прием и обработку запросов, поступающих в электронном виде через сеть «Интернет»;</w:t>
      </w:r>
    </w:p>
    <w:p w:rsidR="00FB1D5E" w:rsidRPr="00FB1D5E" w:rsidRDefault="00FB1D5E" w:rsidP="00FB1D5E">
      <w:pPr>
        <w:spacing w:after="0"/>
        <w:ind w:firstLine="709"/>
        <w:jc w:val="both"/>
        <w:rPr>
          <w:rFonts w:ascii="Times New Roman" w:eastAsia="Calibri" w:hAnsi="Times New Roman" w:cs="Times New Roman"/>
          <w:sz w:val="28"/>
          <w:szCs w:val="28"/>
        </w:rPr>
      </w:pPr>
      <w:r w:rsidRPr="00FB1D5E">
        <w:rPr>
          <w:rFonts w:ascii="Times New Roman" w:eastAsia="Calibri" w:hAnsi="Times New Roman" w:cs="Times New Roman"/>
          <w:sz w:val="28"/>
          <w:szCs w:val="28"/>
        </w:rPr>
        <w:t>- контроль обеспечения доступа к информации на интернет-сайте.</w:t>
      </w:r>
    </w:p>
    <w:p w:rsidR="00FB1D5E" w:rsidRPr="00FB1D5E" w:rsidRDefault="00FB1D5E" w:rsidP="00FB1D5E">
      <w:pPr>
        <w:spacing w:after="0"/>
        <w:ind w:firstLine="709"/>
        <w:jc w:val="both"/>
        <w:rPr>
          <w:rFonts w:ascii="Times New Roman" w:eastAsia="Calibri" w:hAnsi="Times New Roman" w:cs="Times New Roman"/>
          <w:sz w:val="28"/>
          <w:szCs w:val="28"/>
        </w:rPr>
      </w:pPr>
      <w:r w:rsidRPr="00FB1D5E">
        <w:rPr>
          <w:rFonts w:ascii="Times New Roman" w:eastAsia="Calibri" w:hAnsi="Times New Roman" w:cs="Times New Roman"/>
          <w:sz w:val="28"/>
          <w:szCs w:val="28"/>
        </w:rPr>
        <w:lastRenderedPageBreak/>
        <w:t>Доступ к сети Интернет осуществляется в централизованном порядке согласно Договору № 001-ЭА/2-С25/25 от 20.01.2025 г. заключенным между ФГБУ ИАЦ Судебного департамента и ПАО «Ростелеком». Доступ к сети интернет осуществляется по оптическому волокну, со скоростью 50 Мбит/сек.</w:t>
      </w:r>
    </w:p>
    <w:p w:rsidR="00FB1D5E" w:rsidRPr="00FB1D5E" w:rsidRDefault="00FB1D5E" w:rsidP="00FB1D5E">
      <w:pPr>
        <w:spacing w:after="0"/>
        <w:ind w:firstLine="709"/>
        <w:jc w:val="both"/>
        <w:rPr>
          <w:rFonts w:ascii="Times New Roman" w:eastAsia="Calibri" w:hAnsi="Times New Roman" w:cs="Times New Roman"/>
          <w:sz w:val="28"/>
          <w:szCs w:val="28"/>
        </w:rPr>
      </w:pPr>
      <w:r w:rsidRPr="00FB1D5E">
        <w:rPr>
          <w:rFonts w:ascii="Times New Roman" w:eastAsia="Calibri" w:hAnsi="Times New Roman" w:cs="Times New Roman"/>
          <w:sz w:val="28"/>
          <w:szCs w:val="28"/>
        </w:rPr>
        <w:t xml:space="preserve">Официальная почта, зарегистрированная в домене </w:t>
      </w:r>
      <w:proofErr w:type="spellStart"/>
      <w:r w:rsidRPr="00FB1D5E">
        <w:rPr>
          <w:rFonts w:ascii="Times New Roman" w:eastAsia="Calibri" w:hAnsi="Times New Roman" w:cs="Times New Roman"/>
          <w:sz w:val="28"/>
          <w:szCs w:val="28"/>
          <w:lang w:val="en-US"/>
        </w:rPr>
        <w:t>sudrf</w:t>
      </w:r>
      <w:proofErr w:type="spellEnd"/>
      <w:r w:rsidRPr="00FB1D5E">
        <w:rPr>
          <w:rFonts w:ascii="Times New Roman" w:eastAsia="Calibri" w:hAnsi="Times New Roman" w:cs="Times New Roman"/>
          <w:sz w:val="28"/>
          <w:szCs w:val="28"/>
        </w:rPr>
        <w:t>.</w:t>
      </w:r>
      <w:proofErr w:type="spellStart"/>
      <w:r w:rsidRPr="00FB1D5E">
        <w:rPr>
          <w:rFonts w:ascii="Times New Roman" w:eastAsia="Calibri" w:hAnsi="Times New Roman" w:cs="Times New Roman"/>
          <w:sz w:val="28"/>
          <w:szCs w:val="28"/>
          <w:lang w:val="en-US"/>
        </w:rPr>
        <w:t>ru</w:t>
      </w:r>
      <w:proofErr w:type="spellEnd"/>
      <w:r w:rsidRPr="00FB1D5E">
        <w:rPr>
          <w:rFonts w:ascii="Times New Roman" w:eastAsia="Calibri" w:hAnsi="Times New Roman" w:cs="Times New Roman"/>
          <w:sz w:val="28"/>
          <w:szCs w:val="28"/>
        </w:rPr>
        <w:t xml:space="preserve"> </w:t>
      </w:r>
      <w:hyperlink r:id="rId10" w:history="1">
        <w:r w:rsidRPr="00FB1D5E">
          <w:rPr>
            <w:rFonts w:ascii="Times New Roman" w:eastAsia="Calibri" w:hAnsi="Times New Roman" w:cs="Times New Roman"/>
            <w:sz w:val="28"/>
            <w:szCs w:val="28"/>
            <w:u w:val="single"/>
            <w:lang w:val="en-US"/>
          </w:rPr>
          <w:t>usd</w:t>
        </w:r>
        <w:r w:rsidRPr="00FB1D5E">
          <w:rPr>
            <w:rFonts w:ascii="Times New Roman" w:eastAsia="Calibri" w:hAnsi="Times New Roman" w:cs="Times New Roman"/>
            <w:sz w:val="28"/>
            <w:szCs w:val="28"/>
            <w:u w:val="single"/>
          </w:rPr>
          <w:t>.</w:t>
        </w:r>
        <w:r w:rsidRPr="00FB1D5E">
          <w:rPr>
            <w:rFonts w:ascii="Times New Roman" w:eastAsia="Calibri" w:hAnsi="Times New Roman" w:cs="Times New Roman"/>
            <w:sz w:val="28"/>
            <w:szCs w:val="28"/>
            <w:u w:val="single"/>
            <w:lang w:val="en-US"/>
          </w:rPr>
          <w:t>wlk</w:t>
        </w:r>
        <w:r w:rsidRPr="00FB1D5E">
          <w:rPr>
            <w:rFonts w:ascii="Times New Roman" w:eastAsia="Calibri" w:hAnsi="Times New Roman" w:cs="Times New Roman"/>
            <w:sz w:val="28"/>
            <w:szCs w:val="28"/>
            <w:u w:val="single"/>
          </w:rPr>
          <w:t>@</w:t>
        </w:r>
        <w:r w:rsidRPr="00FB1D5E">
          <w:rPr>
            <w:rFonts w:ascii="Times New Roman" w:eastAsia="Calibri" w:hAnsi="Times New Roman" w:cs="Times New Roman"/>
            <w:sz w:val="28"/>
            <w:szCs w:val="28"/>
            <w:u w:val="single"/>
            <w:lang w:val="en-US"/>
          </w:rPr>
          <w:t>sudrf</w:t>
        </w:r>
        <w:r w:rsidRPr="00FB1D5E">
          <w:rPr>
            <w:rFonts w:ascii="Times New Roman" w:eastAsia="Calibri" w:hAnsi="Times New Roman" w:cs="Times New Roman"/>
            <w:sz w:val="28"/>
            <w:szCs w:val="28"/>
            <w:u w:val="single"/>
          </w:rPr>
          <w:t>.</w:t>
        </w:r>
        <w:r w:rsidRPr="00FB1D5E">
          <w:rPr>
            <w:rFonts w:ascii="Times New Roman" w:eastAsia="Calibri" w:hAnsi="Times New Roman" w:cs="Times New Roman"/>
            <w:sz w:val="28"/>
            <w:szCs w:val="28"/>
            <w:u w:val="single"/>
            <w:lang w:val="en-US"/>
          </w:rPr>
          <w:t>ru</w:t>
        </w:r>
      </w:hyperlink>
      <w:r w:rsidRPr="00FB1D5E">
        <w:rPr>
          <w:rFonts w:ascii="Calibri" w:eastAsia="Calibri" w:hAnsi="Calibri" w:cs="Times New Roman"/>
        </w:rPr>
        <w:t>.</w:t>
      </w:r>
      <w:r w:rsidRPr="00FB1D5E">
        <w:rPr>
          <w:rFonts w:ascii="Times New Roman" w:eastAsia="Calibri" w:hAnsi="Times New Roman" w:cs="Times New Roman"/>
          <w:sz w:val="28"/>
          <w:szCs w:val="28"/>
        </w:rPr>
        <w:t xml:space="preserve"> А так же функционирует  ведомственная почта </w:t>
      </w:r>
      <w:hyperlink r:id="rId11" w:history="1">
        <w:r w:rsidRPr="00FB1D5E">
          <w:rPr>
            <w:rFonts w:ascii="Times New Roman" w:eastAsia="Calibri" w:hAnsi="Times New Roman" w:cs="Times New Roman"/>
            <w:sz w:val="28"/>
            <w:szCs w:val="28"/>
            <w:u w:val="single"/>
            <w:lang w:val="en-US"/>
          </w:rPr>
          <w:t>usd</w:t>
        </w:r>
        <w:r w:rsidRPr="00FB1D5E">
          <w:rPr>
            <w:rFonts w:ascii="Times New Roman" w:eastAsia="Calibri" w:hAnsi="Times New Roman" w:cs="Times New Roman"/>
            <w:sz w:val="28"/>
            <w:szCs w:val="28"/>
            <w:u w:val="single"/>
          </w:rPr>
          <w:t>.</w:t>
        </w:r>
        <w:r w:rsidRPr="00FB1D5E">
          <w:rPr>
            <w:rFonts w:ascii="Times New Roman" w:eastAsia="Calibri" w:hAnsi="Times New Roman" w:cs="Times New Roman"/>
            <w:sz w:val="28"/>
            <w:szCs w:val="28"/>
            <w:u w:val="single"/>
            <w:lang w:val="en-US"/>
          </w:rPr>
          <w:t>wlk</w:t>
        </w:r>
        <w:r w:rsidRPr="00FB1D5E">
          <w:rPr>
            <w:rFonts w:ascii="Times New Roman" w:eastAsia="Calibri" w:hAnsi="Times New Roman" w:cs="Times New Roman"/>
            <w:sz w:val="28"/>
            <w:szCs w:val="28"/>
            <w:u w:val="single"/>
          </w:rPr>
          <w:t>@</w:t>
        </w:r>
        <w:r w:rsidRPr="00FB1D5E">
          <w:rPr>
            <w:rFonts w:ascii="Times New Roman" w:eastAsia="Calibri" w:hAnsi="Times New Roman" w:cs="Times New Roman"/>
            <w:sz w:val="28"/>
            <w:szCs w:val="28"/>
            <w:u w:val="single"/>
            <w:lang w:val="en-US"/>
          </w:rPr>
          <w:t>sudrf</w:t>
        </w:r>
        <w:r w:rsidRPr="00FB1D5E">
          <w:rPr>
            <w:rFonts w:ascii="Times New Roman" w:eastAsia="Calibri" w:hAnsi="Times New Roman" w:cs="Times New Roman"/>
            <w:sz w:val="28"/>
            <w:szCs w:val="28"/>
            <w:u w:val="single"/>
          </w:rPr>
          <w:t>.</w:t>
        </w:r>
        <w:r w:rsidRPr="00FB1D5E">
          <w:rPr>
            <w:rFonts w:ascii="Times New Roman" w:eastAsia="Calibri" w:hAnsi="Times New Roman" w:cs="Times New Roman"/>
            <w:sz w:val="28"/>
            <w:szCs w:val="28"/>
            <w:u w:val="single"/>
            <w:lang w:val="en-US"/>
          </w:rPr>
          <w:t>edo</w:t>
        </w:r>
      </w:hyperlink>
      <w:r w:rsidRPr="00FB1D5E">
        <w:rPr>
          <w:rFonts w:ascii="Times New Roman" w:eastAsia="Calibri" w:hAnsi="Times New Roman" w:cs="Times New Roman"/>
          <w:sz w:val="28"/>
          <w:szCs w:val="28"/>
          <w:u w:val="single"/>
        </w:rPr>
        <w:t xml:space="preserve">, </w:t>
      </w:r>
      <w:r w:rsidRPr="00FB1D5E">
        <w:rPr>
          <w:rFonts w:ascii="Times New Roman" w:eastAsia="Calibri" w:hAnsi="Times New Roman" w:cs="Times New Roman"/>
          <w:sz w:val="28"/>
          <w:szCs w:val="28"/>
        </w:rPr>
        <w:t>которая настроена на одном рабочем месте.</w:t>
      </w:r>
    </w:p>
    <w:p w:rsidR="00FB1D5E" w:rsidRPr="00FB1D5E" w:rsidRDefault="00FB1D5E" w:rsidP="00FB1D5E">
      <w:pPr>
        <w:spacing w:after="0"/>
        <w:ind w:firstLine="709"/>
        <w:jc w:val="both"/>
        <w:rPr>
          <w:rFonts w:ascii="Times New Roman" w:eastAsia="Calibri" w:hAnsi="Times New Roman" w:cs="Times New Roman"/>
          <w:sz w:val="28"/>
          <w:szCs w:val="28"/>
        </w:rPr>
      </w:pPr>
      <w:r w:rsidRPr="00FB1D5E">
        <w:rPr>
          <w:rFonts w:ascii="Times New Roman" w:eastAsia="Calibri" w:hAnsi="Times New Roman" w:cs="Times New Roman"/>
          <w:sz w:val="28"/>
          <w:szCs w:val="28"/>
        </w:rPr>
        <w:t>Приказом начальника Управления назначены лица ответственные за организацию приема и обработку обращений, поступивших через сеть Интернет.</w:t>
      </w:r>
    </w:p>
    <w:p w:rsidR="00FB1D5E" w:rsidRPr="00FB1D5E" w:rsidRDefault="00FB1D5E" w:rsidP="00FB1D5E">
      <w:pPr>
        <w:spacing w:after="0"/>
        <w:ind w:firstLine="709"/>
        <w:jc w:val="both"/>
        <w:rPr>
          <w:rFonts w:ascii="Times New Roman" w:eastAsia="Calibri" w:hAnsi="Times New Roman" w:cs="Times New Roman"/>
          <w:sz w:val="28"/>
          <w:szCs w:val="28"/>
        </w:rPr>
      </w:pPr>
      <w:r w:rsidRPr="00FB1D5E">
        <w:rPr>
          <w:rFonts w:ascii="Times New Roman" w:eastAsia="Calibri" w:hAnsi="Times New Roman" w:cs="Times New Roman"/>
          <w:sz w:val="28"/>
          <w:szCs w:val="28"/>
        </w:rPr>
        <w:t>Обмен данными в электронном виде осуществляется через сеть Интернет, доступ к которой имеют 16 человек.</w:t>
      </w:r>
    </w:p>
    <w:p w:rsidR="00FB1D5E" w:rsidRPr="00FB1D5E" w:rsidRDefault="00FB1D5E" w:rsidP="00FB1D5E">
      <w:pPr>
        <w:spacing w:after="0"/>
        <w:ind w:firstLine="709"/>
        <w:jc w:val="both"/>
        <w:rPr>
          <w:rFonts w:ascii="Times New Roman" w:eastAsia="Calibri" w:hAnsi="Times New Roman" w:cs="Times New Roman"/>
          <w:sz w:val="28"/>
          <w:szCs w:val="28"/>
        </w:rPr>
      </w:pPr>
      <w:r w:rsidRPr="00FB1D5E">
        <w:rPr>
          <w:rFonts w:ascii="Times New Roman" w:eastAsia="Calibri" w:hAnsi="Times New Roman" w:cs="Times New Roman"/>
          <w:sz w:val="28"/>
          <w:szCs w:val="28"/>
        </w:rPr>
        <w:t xml:space="preserve">В Управлении 37 автоматизированных рабочих мест. </w:t>
      </w:r>
    </w:p>
    <w:p w:rsidR="00FB1D5E" w:rsidRPr="00FB1D5E" w:rsidRDefault="00FB1D5E" w:rsidP="00FB1D5E">
      <w:pPr>
        <w:spacing w:after="0"/>
        <w:ind w:firstLine="709"/>
        <w:jc w:val="both"/>
        <w:rPr>
          <w:rFonts w:ascii="Times New Roman" w:eastAsia="Calibri" w:hAnsi="Times New Roman" w:cs="Times New Roman"/>
          <w:sz w:val="28"/>
          <w:szCs w:val="28"/>
        </w:rPr>
      </w:pPr>
      <w:r w:rsidRPr="00FB1D5E">
        <w:rPr>
          <w:rFonts w:ascii="Times New Roman" w:eastAsia="Calibri" w:hAnsi="Times New Roman" w:cs="Times New Roman"/>
          <w:sz w:val="28"/>
          <w:szCs w:val="28"/>
        </w:rPr>
        <w:t>За отчетный период филиалом ФГБУ ИАЦ Судебного департамента в Республике Северная Осетия-Алания был произведен ремонт 457 единиц техники.</w:t>
      </w:r>
    </w:p>
    <w:p w:rsidR="00FB1D5E" w:rsidRPr="00FB1D5E" w:rsidRDefault="00FB1D5E" w:rsidP="00FB1D5E">
      <w:pPr>
        <w:spacing w:after="0"/>
        <w:ind w:firstLine="709"/>
        <w:jc w:val="both"/>
        <w:rPr>
          <w:rFonts w:ascii="Times New Roman" w:eastAsia="Calibri" w:hAnsi="Times New Roman" w:cs="Times New Roman"/>
          <w:sz w:val="28"/>
          <w:szCs w:val="28"/>
        </w:rPr>
      </w:pPr>
      <w:r w:rsidRPr="00FB1D5E">
        <w:rPr>
          <w:rFonts w:ascii="Times New Roman" w:eastAsia="Calibri" w:hAnsi="Times New Roman" w:cs="Times New Roman"/>
          <w:sz w:val="28"/>
          <w:szCs w:val="28"/>
        </w:rPr>
        <w:t>Все автоматизированные рабочие места Управления обеспечены общим лицензионным программным обеспечением.</w:t>
      </w:r>
    </w:p>
    <w:p w:rsidR="00FB1D5E" w:rsidRPr="00FB1D5E" w:rsidRDefault="00FB1D5E" w:rsidP="00FB1D5E">
      <w:pPr>
        <w:spacing w:after="0"/>
        <w:ind w:firstLine="709"/>
        <w:jc w:val="both"/>
        <w:rPr>
          <w:rFonts w:ascii="Times New Roman" w:eastAsia="Calibri" w:hAnsi="Times New Roman" w:cs="Times New Roman"/>
          <w:sz w:val="28"/>
          <w:szCs w:val="28"/>
        </w:rPr>
      </w:pPr>
      <w:r w:rsidRPr="00FB1D5E">
        <w:rPr>
          <w:rFonts w:ascii="Times New Roman" w:eastAsia="Calibri" w:hAnsi="Times New Roman" w:cs="Times New Roman"/>
          <w:sz w:val="28"/>
          <w:szCs w:val="28"/>
        </w:rPr>
        <w:t xml:space="preserve">На сервере Управления </w:t>
      </w:r>
      <w:proofErr w:type="gramStart"/>
      <w:r w:rsidRPr="00FB1D5E">
        <w:rPr>
          <w:rFonts w:ascii="Times New Roman" w:eastAsia="Calibri" w:hAnsi="Times New Roman" w:cs="Times New Roman"/>
          <w:sz w:val="28"/>
          <w:szCs w:val="28"/>
        </w:rPr>
        <w:t>установлены следующие подсистемы ГАС</w:t>
      </w:r>
      <w:proofErr w:type="gramEnd"/>
      <w:r w:rsidRPr="00FB1D5E">
        <w:rPr>
          <w:rFonts w:ascii="Times New Roman" w:eastAsia="Calibri" w:hAnsi="Times New Roman" w:cs="Times New Roman"/>
          <w:sz w:val="28"/>
          <w:szCs w:val="28"/>
        </w:rPr>
        <w:t xml:space="preserve"> «Правосудие»:</w:t>
      </w:r>
    </w:p>
    <w:p w:rsidR="00FB1D5E" w:rsidRPr="00FB1D5E" w:rsidRDefault="00FB1D5E" w:rsidP="00FB1D5E">
      <w:pPr>
        <w:spacing w:after="0"/>
        <w:ind w:firstLine="709"/>
        <w:jc w:val="both"/>
        <w:rPr>
          <w:rFonts w:ascii="Times New Roman" w:eastAsia="Calibri" w:hAnsi="Times New Roman" w:cs="Times New Roman"/>
          <w:sz w:val="28"/>
          <w:szCs w:val="28"/>
        </w:rPr>
      </w:pPr>
      <w:r w:rsidRPr="00FB1D5E">
        <w:rPr>
          <w:rFonts w:ascii="Times New Roman" w:eastAsia="Calibri" w:hAnsi="Times New Roman" w:cs="Times New Roman"/>
          <w:sz w:val="28"/>
          <w:szCs w:val="28"/>
        </w:rPr>
        <w:t>- ПИ Судебная статистика</w:t>
      </w:r>
    </w:p>
    <w:p w:rsidR="00FB1D5E" w:rsidRPr="00FB1D5E" w:rsidRDefault="00FB1D5E" w:rsidP="00FB1D5E">
      <w:pPr>
        <w:spacing w:after="0"/>
        <w:ind w:firstLine="709"/>
        <w:jc w:val="both"/>
        <w:rPr>
          <w:rFonts w:ascii="Times New Roman" w:eastAsia="Calibri" w:hAnsi="Times New Roman" w:cs="Times New Roman"/>
          <w:sz w:val="28"/>
          <w:szCs w:val="28"/>
        </w:rPr>
      </w:pPr>
      <w:r w:rsidRPr="00FB1D5E">
        <w:rPr>
          <w:rFonts w:ascii="Times New Roman" w:eastAsia="Calibri" w:hAnsi="Times New Roman" w:cs="Times New Roman"/>
          <w:sz w:val="28"/>
          <w:szCs w:val="28"/>
        </w:rPr>
        <w:t>- ПИ АУ;</w:t>
      </w:r>
    </w:p>
    <w:p w:rsidR="00FB1D5E" w:rsidRPr="00FB1D5E" w:rsidRDefault="00FB1D5E" w:rsidP="00FB1D5E">
      <w:pPr>
        <w:spacing w:after="0"/>
        <w:ind w:firstLine="709"/>
        <w:jc w:val="both"/>
        <w:rPr>
          <w:rFonts w:ascii="Times New Roman" w:eastAsia="Calibri" w:hAnsi="Times New Roman" w:cs="Times New Roman"/>
          <w:sz w:val="28"/>
          <w:szCs w:val="28"/>
        </w:rPr>
      </w:pPr>
      <w:r w:rsidRPr="00FB1D5E">
        <w:rPr>
          <w:rFonts w:ascii="Times New Roman" w:eastAsia="Calibri" w:hAnsi="Times New Roman" w:cs="Times New Roman"/>
          <w:sz w:val="28"/>
          <w:szCs w:val="28"/>
        </w:rPr>
        <w:t>- ПИ Организационное обеспечение;</w:t>
      </w:r>
    </w:p>
    <w:p w:rsidR="00FB1D5E" w:rsidRPr="00FB1D5E" w:rsidRDefault="00FB1D5E" w:rsidP="00FB1D5E">
      <w:pPr>
        <w:spacing w:after="0"/>
        <w:ind w:firstLine="709"/>
        <w:jc w:val="both"/>
        <w:rPr>
          <w:rFonts w:ascii="Times New Roman" w:eastAsia="Calibri" w:hAnsi="Times New Roman" w:cs="Times New Roman"/>
          <w:sz w:val="28"/>
          <w:szCs w:val="28"/>
        </w:rPr>
      </w:pPr>
      <w:r w:rsidRPr="00FB1D5E">
        <w:rPr>
          <w:rFonts w:ascii="Times New Roman" w:eastAsia="Calibri" w:hAnsi="Times New Roman" w:cs="Times New Roman"/>
          <w:sz w:val="28"/>
          <w:szCs w:val="28"/>
        </w:rPr>
        <w:t>- ПИ Интеграция;</w:t>
      </w:r>
    </w:p>
    <w:p w:rsidR="00FB1D5E" w:rsidRPr="00FB1D5E" w:rsidRDefault="00FB1D5E" w:rsidP="00FB1D5E">
      <w:pPr>
        <w:spacing w:after="0"/>
        <w:ind w:firstLine="709"/>
        <w:jc w:val="both"/>
        <w:rPr>
          <w:rFonts w:ascii="Times New Roman" w:eastAsia="Calibri" w:hAnsi="Times New Roman" w:cs="Times New Roman"/>
          <w:sz w:val="28"/>
          <w:szCs w:val="28"/>
        </w:rPr>
      </w:pPr>
      <w:r w:rsidRPr="00FB1D5E">
        <w:rPr>
          <w:rFonts w:ascii="Times New Roman" w:eastAsia="Calibri" w:hAnsi="Times New Roman" w:cs="Times New Roman"/>
          <w:sz w:val="28"/>
          <w:szCs w:val="28"/>
        </w:rPr>
        <w:t>- ПИ Транспорт;</w:t>
      </w:r>
    </w:p>
    <w:p w:rsidR="00FB1D5E" w:rsidRPr="00FB1D5E" w:rsidRDefault="00FB1D5E" w:rsidP="00FB1D5E">
      <w:pPr>
        <w:spacing w:after="0"/>
        <w:ind w:firstLine="709"/>
        <w:jc w:val="both"/>
        <w:rPr>
          <w:rFonts w:ascii="Times New Roman" w:eastAsia="Calibri" w:hAnsi="Times New Roman" w:cs="Times New Roman"/>
          <w:sz w:val="28"/>
          <w:szCs w:val="28"/>
        </w:rPr>
      </w:pPr>
      <w:r w:rsidRPr="00FB1D5E">
        <w:rPr>
          <w:rFonts w:ascii="Times New Roman" w:eastAsia="Calibri" w:hAnsi="Times New Roman" w:cs="Times New Roman"/>
          <w:sz w:val="28"/>
          <w:szCs w:val="28"/>
        </w:rPr>
        <w:t>- ПИ ПРАВО-П;</w:t>
      </w:r>
    </w:p>
    <w:p w:rsidR="00FB1D5E" w:rsidRPr="00FB1D5E" w:rsidRDefault="00FB1D5E" w:rsidP="00FB1D5E">
      <w:pPr>
        <w:spacing w:after="0"/>
        <w:ind w:firstLine="709"/>
        <w:jc w:val="both"/>
        <w:rPr>
          <w:rFonts w:ascii="Times New Roman" w:eastAsia="Calibri" w:hAnsi="Times New Roman" w:cs="Times New Roman"/>
          <w:sz w:val="28"/>
          <w:szCs w:val="28"/>
        </w:rPr>
      </w:pPr>
      <w:r w:rsidRPr="00FB1D5E">
        <w:rPr>
          <w:rFonts w:ascii="Times New Roman" w:eastAsia="Calibri" w:hAnsi="Times New Roman" w:cs="Times New Roman"/>
          <w:sz w:val="28"/>
          <w:szCs w:val="28"/>
        </w:rPr>
        <w:t>- ПИ УБС;</w:t>
      </w:r>
    </w:p>
    <w:p w:rsidR="00FB1D5E" w:rsidRPr="00FB1D5E" w:rsidRDefault="00FB1D5E" w:rsidP="00FB1D5E">
      <w:pPr>
        <w:spacing w:after="0"/>
        <w:ind w:firstLine="709"/>
        <w:jc w:val="both"/>
        <w:rPr>
          <w:rFonts w:ascii="Times New Roman" w:eastAsia="Calibri" w:hAnsi="Times New Roman" w:cs="Times New Roman"/>
          <w:sz w:val="28"/>
          <w:szCs w:val="28"/>
        </w:rPr>
      </w:pPr>
      <w:r w:rsidRPr="00FB1D5E">
        <w:rPr>
          <w:rFonts w:ascii="Times New Roman" w:eastAsia="Calibri" w:hAnsi="Times New Roman" w:cs="Times New Roman"/>
          <w:sz w:val="28"/>
          <w:szCs w:val="28"/>
        </w:rPr>
        <w:t>- ПИ БПФ;</w:t>
      </w:r>
    </w:p>
    <w:p w:rsidR="00FB1D5E" w:rsidRPr="00FB1D5E" w:rsidRDefault="00FB1D5E" w:rsidP="00FB1D5E">
      <w:pPr>
        <w:spacing w:after="0"/>
        <w:ind w:firstLine="709"/>
        <w:jc w:val="both"/>
        <w:rPr>
          <w:rFonts w:ascii="Times New Roman" w:eastAsia="Calibri" w:hAnsi="Times New Roman" w:cs="Times New Roman"/>
          <w:sz w:val="28"/>
          <w:szCs w:val="28"/>
        </w:rPr>
      </w:pPr>
      <w:r w:rsidRPr="00FB1D5E">
        <w:rPr>
          <w:rFonts w:ascii="Times New Roman" w:eastAsia="Calibri" w:hAnsi="Times New Roman" w:cs="Times New Roman"/>
          <w:sz w:val="28"/>
          <w:szCs w:val="28"/>
        </w:rPr>
        <w:t>- ПИ КФХД;</w:t>
      </w:r>
    </w:p>
    <w:p w:rsidR="00FB1D5E" w:rsidRPr="00FB1D5E" w:rsidRDefault="00FB1D5E" w:rsidP="00FB1D5E">
      <w:pPr>
        <w:spacing w:after="0"/>
        <w:ind w:firstLine="709"/>
        <w:jc w:val="both"/>
        <w:rPr>
          <w:rFonts w:ascii="Times New Roman" w:eastAsia="Calibri" w:hAnsi="Times New Roman" w:cs="Times New Roman"/>
          <w:sz w:val="28"/>
          <w:szCs w:val="28"/>
        </w:rPr>
      </w:pPr>
      <w:r w:rsidRPr="00FB1D5E">
        <w:rPr>
          <w:rFonts w:ascii="Times New Roman" w:eastAsia="Calibri" w:hAnsi="Times New Roman" w:cs="Times New Roman"/>
          <w:sz w:val="28"/>
          <w:szCs w:val="28"/>
        </w:rPr>
        <w:t>- ПИ КАДРЫ-П;</w:t>
      </w:r>
    </w:p>
    <w:p w:rsidR="00FB1D5E" w:rsidRPr="00FB1D5E" w:rsidRDefault="00FB1D5E" w:rsidP="00FB1D5E">
      <w:pPr>
        <w:spacing w:after="0"/>
        <w:ind w:firstLine="709"/>
        <w:jc w:val="both"/>
        <w:rPr>
          <w:rFonts w:ascii="Times New Roman" w:eastAsia="Calibri" w:hAnsi="Times New Roman" w:cs="Times New Roman"/>
          <w:sz w:val="28"/>
          <w:szCs w:val="28"/>
        </w:rPr>
      </w:pPr>
      <w:r w:rsidRPr="00FB1D5E">
        <w:rPr>
          <w:rFonts w:ascii="Times New Roman" w:eastAsia="Calibri" w:hAnsi="Times New Roman" w:cs="Times New Roman"/>
          <w:sz w:val="28"/>
          <w:szCs w:val="28"/>
        </w:rPr>
        <w:t>- ПИ «Судимость»;</w:t>
      </w:r>
    </w:p>
    <w:p w:rsidR="00FB1D5E" w:rsidRPr="00FB1D5E" w:rsidRDefault="00FB1D5E" w:rsidP="00FB1D5E">
      <w:pPr>
        <w:spacing w:after="0"/>
        <w:ind w:firstLine="709"/>
        <w:jc w:val="both"/>
        <w:rPr>
          <w:rFonts w:ascii="Times New Roman" w:eastAsia="Calibri" w:hAnsi="Times New Roman" w:cs="Times New Roman"/>
          <w:sz w:val="28"/>
          <w:szCs w:val="28"/>
        </w:rPr>
      </w:pPr>
      <w:r w:rsidRPr="00FB1D5E">
        <w:rPr>
          <w:rFonts w:ascii="Times New Roman" w:eastAsia="Calibri" w:hAnsi="Times New Roman" w:cs="Times New Roman"/>
          <w:sz w:val="28"/>
          <w:szCs w:val="28"/>
        </w:rPr>
        <w:t xml:space="preserve">- </w:t>
      </w:r>
      <w:proofErr w:type="gramStart"/>
      <w:r w:rsidRPr="00FB1D5E">
        <w:rPr>
          <w:rFonts w:ascii="Times New Roman" w:eastAsia="Calibri" w:hAnsi="Times New Roman" w:cs="Times New Roman"/>
          <w:sz w:val="28"/>
          <w:szCs w:val="28"/>
        </w:rPr>
        <w:t>ПИ СК</w:t>
      </w:r>
      <w:proofErr w:type="gramEnd"/>
      <w:r w:rsidRPr="00FB1D5E">
        <w:rPr>
          <w:rFonts w:ascii="Times New Roman" w:eastAsia="Calibri" w:hAnsi="Times New Roman" w:cs="Times New Roman"/>
          <w:sz w:val="28"/>
          <w:szCs w:val="28"/>
        </w:rPr>
        <w:t>;</w:t>
      </w:r>
    </w:p>
    <w:p w:rsidR="00FB1D5E" w:rsidRPr="00FB1D5E" w:rsidRDefault="00FB1D5E" w:rsidP="00FB1D5E">
      <w:pPr>
        <w:spacing w:after="0"/>
        <w:ind w:firstLine="709"/>
        <w:jc w:val="both"/>
        <w:rPr>
          <w:rFonts w:ascii="Times New Roman" w:eastAsia="Calibri" w:hAnsi="Times New Roman" w:cs="Times New Roman"/>
          <w:sz w:val="28"/>
          <w:szCs w:val="28"/>
        </w:rPr>
      </w:pPr>
      <w:r w:rsidRPr="00FB1D5E">
        <w:rPr>
          <w:rFonts w:ascii="Times New Roman" w:eastAsia="Calibri" w:hAnsi="Times New Roman" w:cs="Times New Roman"/>
          <w:sz w:val="28"/>
          <w:szCs w:val="28"/>
        </w:rPr>
        <w:t>- ПИ Документооборот;</w:t>
      </w:r>
    </w:p>
    <w:p w:rsidR="00FB1D5E" w:rsidRPr="00FB1D5E" w:rsidRDefault="00FB1D5E" w:rsidP="00FB1D5E">
      <w:pPr>
        <w:spacing w:after="0"/>
        <w:ind w:firstLine="709"/>
        <w:jc w:val="both"/>
        <w:rPr>
          <w:rFonts w:ascii="Times New Roman" w:eastAsia="Calibri" w:hAnsi="Times New Roman" w:cs="Times New Roman"/>
          <w:sz w:val="28"/>
          <w:szCs w:val="28"/>
        </w:rPr>
      </w:pPr>
      <w:r w:rsidRPr="00FB1D5E">
        <w:rPr>
          <w:rFonts w:ascii="Times New Roman" w:eastAsia="Calibri" w:hAnsi="Times New Roman" w:cs="Times New Roman"/>
          <w:sz w:val="28"/>
          <w:szCs w:val="28"/>
        </w:rPr>
        <w:t>- ПИ Архивное дело;</w:t>
      </w:r>
    </w:p>
    <w:p w:rsidR="00FB1D5E" w:rsidRPr="00FB1D5E" w:rsidRDefault="00FB1D5E" w:rsidP="00FB1D5E">
      <w:pPr>
        <w:spacing w:after="0"/>
        <w:ind w:firstLine="709"/>
        <w:jc w:val="both"/>
        <w:rPr>
          <w:rFonts w:ascii="Times New Roman" w:eastAsia="Calibri" w:hAnsi="Times New Roman" w:cs="Times New Roman"/>
          <w:sz w:val="28"/>
          <w:szCs w:val="28"/>
        </w:rPr>
      </w:pPr>
      <w:r w:rsidRPr="00FB1D5E">
        <w:rPr>
          <w:rFonts w:ascii="Times New Roman" w:eastAsia="Calibri" w:hAnsi="Times New Roman" w:cs="Times New Roman"/>
          <w:sz w:val="28"/>
          <w:szCs w:val="28"/>
        </w:rPr>
        <w:t>- ПИ МТР;</w:t>
      </w:r>
    </w:p>
    <w:p w:rsidR="00FB1D5E" w:rsidRPr="00FB1D5E" w:rsidRDefault="00FB1D5E" w:rsidP="00FB1D5E">
      <w:pPr>
        <w:spacing w:after="0"/>
        <w:ind w:firstLine="709"/>
        <w:jc w:val="both"/>
        <w:rPr>
          <w:rFonts w:ascii="Times New Roman" w:eastAsia="Calibri" w:hAnsi="Times New Roman" w:cs="Times New Roman"/>
          <w:sz w:val="28"/>
          <w:szCs w:val="28"/>
        </w:rPr>
      </w:pPr>
      <w:r w:rsidRPr="00FB1D5E">
        <w:rPr>
          <w:rFonts w:ascii="Times New Roman" w:eastAsia="Calibri" w:hAnsi="Times New Roman" w:cs="Times New Roman"/>
          <w:sz w:val="28"/>
          <w:szCs w:val="28"/>
        </w:rPr>
        <w:t>- ПИ Недвижимость;</w:t>
      </w:r>
    </w:p>
    <w:p w:rsidR="00FB1D5E" w:rsidRPr="00FB1D5E" w:rsidRDefault="00FB1D5E" w:rsidP="00FB1D5E">
      <w:pPr>
        <w:spacing w:after="0"/>
        <w:ind w:firstLine="709"/>
        <w:jc w:val="both"/>
        <w:rPr>
          <w:rFonts w:ascii="Times New Roman" w:eastAsia="Calibri" w:hAnsi="Times New Roman" w:cs="Times New Roman"/>
          <w:sz w:val="28"/>
          <w:szCs w:val="28"/>
        </w:rPr>
      </w:pPr>
      <w:r w:rsidRPr="00FB1D5E">
        <w:rPr>
          <w:rFonts w:ascii="Times New Roman" w:eastAsia="Calibri" w:hAnsi="Times New Roman" w:cs="Times New Roman"/>
          <w:sz w:val="28"/>
          <w:szCs w:val="28"/>
        </w:rPr>
        <w:t>- ПИ СКИФ;</w:t>
      </w:r>
    </w:p>
    <w:p w:rsidR="00FB1D5E" w:rsidRPr="00FB1D5E" w:rsidRDefault="00FB1D5E" w:rsidP="00FB1D5E">
      <w:pPr>
        <w:spacing w:after="0"/>
        <w:ind w:firstLine="709"/>
        <w:jc w:val="both"/>
        <w:rPr>
          <w:rFonts w:ascii="Times New Roman" w:eastAsia="Calibri" w:hAnsi="Times New Roman" w:cs="Times New Roman"/>
          <w:sz w:val="28"/>
          <w:szCs w:val="28"/>
        </w:rPr>
      </w:pPr>
      <w:r w:rsidRPr="00FB1D5E">
        <w:rPr>
          <w:rFonts w:ascii="Times New Roman" w:eastAsia="Calibri" w:hAnsi="Times New Roman" w:cs="Times New Roman"/>
          <w:sz w:val="28"/>
          <w:szCs w:val="28"/>
        </w:rPr>
        <w:t xml:space="preserve">- ПИ </w:t>
      </w:r>
      <w:proofErr w:type="gramStart"/>
      <w:r w:rsidRPr="00FB1D5E">
        <w:rPr>
          <w:rFonts w:ascii="Times New Roman" w:eastAsia="Calibri" w:hAnsi="Times New Roman" w:cs="Times New Roman"/>
          <w:sz w:val="28"/>
          <w:szCs w:val="28"/>
        </w:rPr>
        <w:t>СО</w:t>
      </w:r>
      <w:proofErr w:type="gramEnd"/>
      <w:r w:rsidRPr="00FB1D5E">
        <w:rPr>
          <w:rFonts w:ascii="Times New Roman" w:eastAsia="Calibri" w:hAnsi="Times New Roman" w:cs="Times New Roman"/>
          <w:sz w:val="28"/>
          <w:szCs w:val="28"/>
        </w:rPr>
        <w:t>.</w:t>
      </w:r>
    </w:p>
    <w:p w:rsidR="00FB1D5E" w:rsidRPr="00FB1D5E" w:rsidRDefault="00FB1D5E" w:rsidP="00FB1D5E">
      <w:pPr>
        <w:spacing w:after="0"/>
        <w:ind w:firstLine="709"/>
        <w:jc w:val="both"/>
        <w:rPr>
          <w:rFonts w:ascii="Times New Roman" w:eastAsia="Calibri" w:hAnsi="Times New Roman" w:cs="Times New Roman"/>
          <w:sz w:val="28"/>
          <w:szCs w:val="28"/>
        </w:rPr>
      </w:pPr>
      <w:r w:rsidRPr="00FB1D5E">
        <w:rPr>
          <w:rFonts w:ascii="Times New Roman" w:eastAsia="Calibri" w:hAnsi="Times New Roman" w:cs="Times New Roman"/>
          <w:color w:val="000000" w:themeColor="text1"/>
          <w:sz w:val="28"/>
          <w:szCs w:val="28"/>
        </w:rPr>
        <w:lastRenderedPageBreak/>
        <w:t xml:space="preserve">Так же в Управлении используется информационно-справочная система «Консультант плюс» доступ к </w:t>
      </w:r>
      <w:proofErr w:type="gramStart"/>
      <w:r w:rsidRPr="00FB1D5E">
        <w:rPr>
          <w:rFonts w:ascii="Times New Roman" w:eastAsia="Calibri" w:hAnsi="Times New Roman" w:cs="Times New Roman"/>
          <w:color w:val="000000" w:themeColor="text1"/>
          <w:sz w:val="28"/>
          <w:szCs w:val="28"/>
        </w:rPr>
        <w:t>которой</w:t>
      </w:r>
      <w:proofErr w:type="gramEnd"/>
      <w:r w:rsidRPr="00FB1D5E">
        <w:rPr>
          <w:rFonts w:ascii="Times New Roman" w:eastAsia="Calibri" w:hAnsi="Times New Roman" w:cs="Times New Roman"/>
          <w:color w:val="000000" w:themeColor="text1"/>
          <w:sz w:val="28"/>
          <w:szCs w:val="28"/>
        </w:rPr>
        <w:t xml:space="preserve"> имеют все сотрудники Управления. Для работы бухгалтерии используется программное обеспечение фирмы 1С.</w:t>
      </w:r>
    </w:p>
    <w:p w:rsidR="00FB1D5E" w:rsidRPr="00FB1D5E" w:rsidRDefault="00FB1D5E" w:rsidP="00FB1D5E">
      <w:pPr>
        <w:spacing w:after="0"/>
        <w:ind w:firstLine="709"/>
        <w:jc w:val="both"/>
        <w:rPr>
          <w:rFonts w:ascii="Times New Roman" w:eastAsia="Calibri" w:hAnsi="Times New Roman" w:cs="Times New Roman"/>
          <w:sz w:val="28"/>
          <w:szCs w:val="28"/>
        </w:rPr>
      </w:pPr>
      <w:r w:rsidRPr="00FB1D5E">
        <w:rPr>
          <w:rFonts w:ascii="Times New Roman" w:eastAsia="Calibri" w:hAnsi="Times New Roman" w:cs="Times New Roman"/>
          <w:sz w:val="28"/>
          <w:szCs w:val="28"/>
        </w:rPr>
        <w:t xml:space="preserve">Организация защиты от несанкционированного доступа к серверам осуществляется путем разделения локально-вычислительной сети </w:t>
      </w:r>
      <w:proofErr w:type="gramStart"/>
      <w:r w:rsidRPr="00FB1D5E">
        <w:rPr>
          <w:rFonts w:ascii="Times New Roman" w:eastAsia="Calibri" w:hAnsi="Times New Roman" w:cs="Times New Roman"/>
          <w:sz w:val="28"/>
          <w:szCs w:val="28"/>
        </w:rPr>
        <w:t>на</w:t>
      </w:r>
      <w:proofErr w:type="gramEnd"/>
      <w:r w:rsidRPr="00FB1D5E">
        <w:rPr>
          <w:rFonts w:ascii="Times New Roman" w:eastAsia="Calibri" w:hAnsi="Times New Roman" w:cs="Times New Roman"/>
          <w:sz w:val="28"/>
          <w:szCs w:val="28"/>
        </w:rPr>
        <w:t xml:space="preserve"> контура. В Управлении имеются два контура публичный и ведомственный. К публичному контуру подключены 26 автоматизированных рабочих мест, которые имеют доступ к сети Интернет, для защиты от вирусов используется антивирусное программное обеспечение фирмы </w:t>
      </w:r>
      <w:r w:rsidRPr="00FB1D5E">
        <w:rPr>
          <w:rFonts w:ascii="Times New Roman" w:eastAsia="Calibri" w:hAnsi="Times New Roman" w:cs="Times New Roman"/>
          <w:sz w:val="28"/>
          <w:szCs w:val="28"/>
          <w:lang w:val="en-US"/>
        </w:rPr>
        <w:t>Kaspersky</w:t>
      </w:r>
      <w:r w:rsidRPr="00FB1D5E">
        <w:rPr>
          <w:rFonts w:ascii="Times New Roman" w:eastAsia="Calibri" w:hAnsi="Times New Roman" w:cs="Times New Roman"/>
          <w:sz w:val="28"/>
          <w:szCs w:val="28"/>
        </w:rPr>
        <w:t xml:space="preserve">. В ведомственном контуре располагаются 8 автоматизированных рабочих мест без доступа к сети Интернет. Автоматизированные рабочие места, расположенные в ведомственном контуре предназначены, для работы с подсистемами ГАС «Правосудие». Для обеспечения защиты от вирусов в Управлении, в ведомственном контуре используется антивирусное программное обеспечение фирмы </w:t>
      </w:r>
      <w:r w:rsidRPr="00FB1D5E">
        <w:rPr>
          <w:rFonts w:ascii="Times New Roman" w:eastAsia="Calibri" w:hAnsi="Times New Roman" w:cs="Times New Roman"/>
          <w:sz w:val="28"/>
          <w:szCs w:val="28"/>
          <w:lang w:val="en-US"/>
        </w:rPr>
        <w:t>Kaspersky</w:t>
      </w:r>
      <w:r w:rsidRPr="00FB1D5E">
        <w:rPr>
          <w:rFonts w:ascii="Times New Roman" w:eastAsia="Calibri" w:hAnsi="Times New Roman" w:cs="Times New Roman"/>
          <w:sz w:val="28"/>
          <w:szCs w:val="28"/>
        </w:rPr>
        <w:t xml:space="preserve">, обновление антивирусных баз осуществляется по ведомственному каналу связи. </w:t>
      </w:r>
      <w:proofErr w:type="gramStart"/>
      <w:r w:rsidRPr="00FB1D5E">
        <w:rPr>
          <w:rFonts w:ascii="Times New Roman" w:eastAsia="Calibri" w:hAnsi="Times New Roman" w:cs="Times New Roman"/>
          <w:sz w:val="28"/>
          <w:szCs w:val="28"/>
        </w:rPr>
        <w:t>Так же для обеспечения предотвращения подключения из вне используется межсетевой экран ИВК «Кольчуга».</w:t>
      </w:r>
      <w:proofErr w:type="gramEnd"/>
      <w:r w:rsidRPr="00FB1D5E">
        <w:rPr>
          <w:rFonts w:ascii="Times New Roman" w:eastAsia="Calibri" w:hAnsi="Times New Roman" w:cs="Times New Roman"/>
          <w:sz w:val="28"/>
          <w:szCs w:val="28"/>
        </w:rPr>
        <w:t xml:space="preserve"> Ежемесячно специалистами филиала ФГБУ ИАЦ Судебного департамента в Республике Северная Осетия-Алания осуществляется резервное копирование баз данных.</w:t>
      </w:r>
    </w:p>
    <w:p w:rsidR="00FB1D5E" w:rsidRPr="00FB1D5E" w:rsidRDefault="00FB1D5E" w:rsidP="00FB1D5E">
      <w:pPr>
        <w:spacing w:after="0"/>
        <w:ind w:firstLine="709"/>
        <w:jc w:val="both"/>
        <w:rPr>
          <w:rFonts w:ascii="Times New Roman" w:eastAsia="Calibri" w:hAnsi="Times New Roman" w:cs="Times New Roman"/>
          <w:sz w:val="28"/>
          <w:szCs w:val="28"/>
        </w:rPr>
      </w:pPr>
      <w:r w:rsidRPr="00FB1D5E">
        <w:rPr>
          <w:rFonts w:ascii="Times New Roman" w:eastAsia="Calibri" w:hAnsi="Times New Roman" w:cs="Times New Roman"/>
          <w:sz w:val="28"/>
          <w:szCs w:val="28"/>
        </w:rPr>
        <w:t>В Управлении отсутствует отдельное структурное подразделение по информатизации.</w:t>
      </w:r>
    </w:p>
    <w:p w:rsidR="00FB1D5E" w:rsidRPr="00FB1D5E" w:rsidRDefault="00FB1D5E" w:rsidP="00FB1D5E">
      <w:pPr>
        <w:spacing w:after="0"/>
        <w:ind w:firstLine="709"/>
        <w:jc w:val="both"/>
        <w:rPr>
          <w:rFonts w:ascii="Times New Roman" w:eastAsia="Calibri" w:hAnsi="Times New Roman" w:cs="Times New Roman"/>
          <w:sz w:val="28"/>
          <w:szCs w:val="28"/>
        </w:rPr>
      </w:pPr>
      <w:r w:rsidRPr="00FB1D5E">
        <w:rPr>
          <w:rFonts w:ascii="Times New Roman" w:eastAsia="Calibri" w:hAnsi="Times New Roman" w:cs="Times New Roman"/>
          <w:sz w:val="28"/>
          <w:szCs w:val="28"/>
        </w:rPr>
        <w:t xml:space="preserve">В Управлении выделено отдельное серверное помещение. Данное помещение оборудовано металлической дверью, системой кондиционирования и системой контроля доступа. </w:t>
      </w:r>
    </w:p>
    <w:p w:rsidR="00FB1D5E" w:rsidRPr="00FB1D5E" w:rsidRDefault="00FB1D5E" w:rsidP="00FB1D5E">
      <w:pPr>
        <w:spacing w:after="0"/>
        <w:ind w:firstLine="709"/>
        <w:jc w:val="both"/>
        <w:rPr>
          <w:rFonts w:ascii="Times New Roman" w:eastAsia="Calibri" w:hAnsi="Times New Roman" w:cs="Times New Roman"/>
          <w:sz w:val="28"/>
          <w:szCs w:val="28"/>
        </w:rPr>
      </w:pPr>
      <w:r w:rsidRPr="00FB1D5E">
        <w:rPr>
          <w:rFonts w:ascii="Times New Roman" w:eastAsia="Calibri" w:hAnsi="Times New Roman" w:cs="Times New Roman"/>
          <w:sz w:val="28"/>
          <w:szCs w:val="28"/>
        </w:rPr>
        <w:t xml:space="preserve">В Управлении  систематически осуществляется контроль наличия, полноты и правильности ведения эксплуатационной документации и базы подсистемы «Обеспечение  эксплуатации и сервисного обслуживания». </w:t>
      </w:r>
    </w:p>
    <w:p w:rsidR="00FB1D5E" w:rsidRPr="00FB1D5E" w:rsidRDefault="00FB1D5E" w:rsidP="00FB1D5E">
      <w:pPr>
        <w:spacing w:after="0"/>
        <w:ind w:firstLine="709"/>
        <w:jc w:val="both"/>
        <w:rPr>
          <w:rFonts w:ascii="Times New Roman" w:eastAsia="Calibri" w:hAnsi="Times New Roman" w:cs="Times New Roman"/>
          <w:sz w:val="28"/>
          <w:szCs w:val="28"/>
        </w:rPr>
      </w:pPr>
      <w:r w:rsidRPr="00FB1D5E">
        <w:rPr>
          <w:rFonts w:ascii="Times New Roman" w:eastAsia="Calibri" w:hAnsi="Times New Roman" w:cs="Times New Roman"/>
          <w:sz w:val="28"/>
          <w:szCs w:val="28"/>
        </w:rPr>
        <w:t>Организацией по обеспечению эксплуатации и сервисного обслуживания программно-технический средств осуществляет филиал ФГБУ ИАЦ Судебного департамента в Республике Северная Осетия-Алания.</w:t>
      </w:r>
    </w:p>
    <w:p w:rsidR="00FB1D5E" w:rsidRPr="00FB1D5E" w:rsidRDefault="00FB1D5E" w:rsidP="00FB1D5E">
      <w:pPr>
        <w:spacing w:after="0"/>
        <w:ind w:firstLine="709"/>
        <w:jc w:val="both"/>
        <w:rPr>
          <w:rFonts w:ascii="Times New Roman" w:eastAsia="Calibri" w:hAnsi="Times New Roman" w:cs="Times New Roman"/>
          <w:sz w:val="28"/>
          <w:szCs w:val="28"/>
        </w:rPr>
      </w:pPr>
      <w:r w:rsidRPr="00FB1D5E">
        <w:rPr>
          <w:rFonts w:ascii="Times New Roman" w:eastAsia="Calibri" w:hAnsi="Times New Roman" w:cs="Times New Roman"/>
          <w:sz w:val="28"/>
          <w:szCs w:val="28"/>
        </w:rPr>
        <w:t>За 2025 год ФГБУ ИАЦ Судебного департамента осуществлена поставка Управлению 178 единиц техники, из них: 56 автоматизированных рабочих мест, 80 принтеров, 16 многофункциональных устройств, 1 КМА, 15 сканеров, 10 серверов. Вся поставленная техника распределена между Управлением, районными судами и Владикавказским гарнизонным военным судом.</w:t>
      </w:r>
    </w:p>
    <w:p w:rsidR="00FB1D5E" w:rsidRPr="00FB1D5E" w:rsidRDefault="00FB1D5E" w:rsidP="00FB1D5E">
      <w:pPr>
        <w:spacing w:after="0"/>
        <w:ind w:firstLine="709"/>
        <w:jc w:val="both"/>
        <w:rPr>
          <w:rFonts w:ascii="Times New Roman" w:eastAsia="Calibri" w:hAnsi="Times New Roman" w:cs="Times New Roman"/>
          <w:sz w:val="28"/>
          <w:szCs w:val="28"/>
        </w:rPr>
      </w:pPr>
    </w:p>
    <w:p w:rsidR="00FB1D5E" w:rsidRPr="00FB1D5E" w:rsidRDefault="00FB1D5E" w:rsidP="00FB1D5E">
      <w:pPr>
        <w:spacing w:after="0"/>
        <w:jc w:val="center"/>
        <w:rPr>
          <w:rFonts w:ascii="Times New Roman" w:eastAsia="Calibri" w:hAnsi="Times New Roman" w:cs="Times New Roman"/>
          <w:b/>
          <w:sz w:val="28"/>
          <w:szCs w:val="28"/>
        </w:rPr>
      </w:pPr>
      <w:r w:rsidRPr="00FB1D5E">
        <w:rPr>
          <w:rFonts w:ascii="Times New Roman" w:eastAsia="Calibri" w:hAnsi="Times New Roman" w:cs="Times New Roman"/>
          <w:b/>
          <w:sz w:val="28"/>
          <w:szCs w:val="28"/>
        </w:rPr>
        <w:lastRenderedPageBreak/>
        <w:t>9.2. Деятельность по линии информатизации районных судов, гарнизонных военных судов субъекта Российской Федерации</w:t>
      </w:r>
    </w:p>
    <w:p w:rsidR="00FB1D5E" w:rsidRPr="00FB1D5E" w:rsidRDefault="00FB1D5E" w:rsidP="00FB1D5E">
      <w:pPr>
        <w:spacing w:after="0"/>
        <w:ind w:firstLine="567"/>
        <w:jc w:val="center"/>
        <w:rPr>
          <w:rFonts w:ascii="Times New Roman" w:eastAsia="Calibri" w:hAnsi="Times New Roman" w:cs="Times New Roman"/>
          <w:sz w:val="28"/>
          <w:szCs w:val="28"/>
        </w:rPr>
      </w:pPr>
    </w:p>
    <w:p w:rsidR="00FB1D5E" w:rsidRPr="00FB1D5E" w:rsidRDefault="00FB1D5E" w:rsidP="00FB1D5E">
      <w:pPr>
        <w:spacing w:after="0"/>
        <w:ind w:firstLine="709"/>
        <w:jc w:val="both"/>
        <w:rPr>
          <w:rFonts w:ascii="Times New Roman" w:eastAsia="Calibri" w:hAnsi="Times New Roman" w:cs="Times New Roman"/>
          <w:sz w:val="28"/>
          <w:szCs w:val="28"/>
        </w:rPr>
      </w:pPr>
    </w:p>
    <w:p w:rsidR="00FB1D5E" w:rsidRPr="00FB1D5E" w:rsidRDefault="00FB1D5E" w:rsidP="00FB1D5E">
      <w:pPr>
        <w:spacing w:after="0"/>
        <w:ind w:firstLine="709"/>
        <w:jc w:val="both"/>
        <w:rPr>
          <w:rFonts w:ascii="Times New Roman" w:eastAsia="Calibri" w:hAnsi="Times New Roman" w:cs="Times New Roman"/>
          <w:sz w:val="28"/>
          <w:szCs w:val="28"/>
        </w:rPr>
      </w:pPr>
      <w:r w:rsidRPr="00FB1D5E">
        <w:rPr>
          <w:rFonts w:ascii="Times New Roman" w:eastAsia="Calibri" w:hAnsi="Times New Roman" w:cs="Times New Roman"/>
          <w:sz w:val="28"/>
          <w:szCs w:val="28"/>
        </w:rPr>
        <w:t xml:space="preserve">Приказами председателей районных судов определены должностные лица ответственные </w:t>
      </w:r>
      <w:proofErr w:type="gramStart"/>
      <w:r w:rsidRPr="00FB1D5E">
        <w:rPr>
          <w:rFonts w:ascii="Times New Roman" w:eastAsia="Calibri" w:hAnsi="Times New Roman" w:cs="Times New Roman"/>
          <w:sz w:val="28"/>
          <w:szCs w:val="28"/>
        </w:rPr>
        <w:t>за</w:t>
      </w:r>
      <w:proofErr w:type="gramEnd"/>
      <w:r w:rsidRPr="00FB1D5E">
        <w:rPr>
          <w:rFonts w:ascii="Times New Roman" w:eastAsia="Calibri" w:hAnsi="Times New Roman" w:cs="Times New Roman"/>
          <w:sz w:val="28"/>
          <w:szCs w:val="28"/>
        </w:rPr>
        <w:t>:</w:t>
      </w:r>
    </w:p>
    <w:p w:rsidR="00FB1D5E" w:rsidRPr="00FB1D5E" w:rsidRDefault="00FB1D5E" w:rsidP="00FB1D5E">
      <w:pPr>
        <w:spacing w:after="0"/>
        <w:ind w:firstLine="709"/>
        <w:jc w:val="both"/>
        <w:rPr>
          <w:rFonts w:ascii="Times New Roman" w:eastAsia="Calibri" w:hAnsi="Times New Roman" w:cs="Times New Roman"/>
          <w:sz w:val="28"/>
          <w:szCs w:val="28"/>
        </w:rPr>
      </w:pPr>
      <w:r w:rsidRPr="00FB1D5E">
        <w:rPr>
          <w:rFonts w:ascii="Times New Roman" w:eastAsia="Calibri" w:hAnsi="Times New Roman" w:cs="Times New Roman"/>
          <w:sz w:val="28"/>
          <w:szCs w:val="28"/>
        </w:rPr>
        <w:t xml:space="preserve">- порядок подготовки и размещения информации на интернет сайте, а также осуществление </w:t>
      </w:r>
      <w:proofErr w:type="gramStart"/>
      <w:r w:rsidRPr="00FB1D5E">
        <w:rPr>
          <w:rFonts w:ascii="Times New Roman" w:eastAsia="Calibri" w:hAnsi="Times New Roman" w:cs="Times New Roman"/>
          <w:sz w:val="28"/>
          <w:szCs w:val="28"/>
        </w:rPr>
        <w:t>контроля за</w:t>
      </w:r>
      <w:proofErr w:type="gramEnd"/>
      <w:r w:rsidRPr="00FB1D5E">
        <w:rPr>
          <w:rFonts w:ascii="Times New Roman" w:eastAsia="Calibri" w:hAnsi="Times New Roman" w:cs="Times New Roman"/>
          <w:sz w:val="28"/>
          <w:szCs w:val="28"/>
        </w:rPr>
        <w:t xml:space="preserve"> обеспечением доступа к информации о деятельности суда;</w:t>
      </w:r>
    </w:p>
    <w:p w:rsidR="00FB1D5E" w:rsidRPr="00FB1D5E" w:rsidRDefault="00FB1D5E" w:rsidP="00FB1D5E">
      <w:pPr>
        <w:spacing w:after="0"/>
        <w:ind w:firstLine="709"/>
        <w:jc w:val="both"/>
        <w:rPr>
          <w:rFonts w:ascii="Times New Roman" w:eastAsia="Calibri" w:hAnsi="Times New Roman" w:cs="Times New Roman"/>
          <w:sz w:val="28"/>
          <w:szCs w:val="28"/>
        </w:rPr>
      </w:pPr>
      <w:r w:rsidRPr="00FB1D5E">
        <w:rPr>
          <w:rFonts w:ascii="Times New Roman" w:eastAsia="Calibri" w:hAnsi="Times New Roman" w:cs="Times New Roman"/>
          <w:sz w:val="28"/>
          <w:szCs w:val="28"/>
        </w:rPr>
        <w:t>- подготовку и достоверность информации, отсутствие в ней сведений содержащих государственную тайну, конфиденциальные сведения;</w:t>
      </w:r>
    </w:p>
    <w:p w:rsidR="00FB1D5E" w:rsidRPr="00FB1D5E" w:rsidRDefault="00FB1D5E" w:rsidP="00FB1D5E">
      <w:pPr>
        <w:spacing w:after="0"/>
        <w:ind w:firstLine="709"/>
        <w:jc w:val="both"/>
        <w:rPr>
          <w:rFonts w:ascii="Times New Roman" w:eastAsia="Calibri" w:hAnsi="Times New Roman" w:cs="Times New Roman"/>
          <w:sz w:val="28"/>
          <w:szCs w:val="28"/>
        </w:rPr>
      </w:pPr>
      <w:r w:rsidRPr="00FB1D5E">
        <w:rPr>
          <w:rFonts w:ascii="Times New Roman" w:eastAsia="Calibri" w:hAnsi="Times New Roman" w:cs="Times New Roman"/>
          <w:sz w:val="28"/>
          <w:szCs w:val="28"/>
        </w:rPr>
        <w:t>- обработку, размещение и поддержание информации в актуальном состоянии, а также учет и хранение размещаемой информации;</w:t>
      </w:r>
    </w:p>
    <w:p w:rsidR="00FB1D5E" w:rsidRPr="00FB1D5E" w:rsidRDefault="00FB1D5E" w:rsidP="00FB1D5E">
      <w:pPr>
        <w:spacing w:after="0"/>
        <w:ind w:firstLine="709"/>
        <w:jc w:val="both"/>
        <w:rPr>
          <w:rFonts w:ascii="Times New Roman" w:eastAsia="Calibri" w:hAnsi="Times New Roman" w:cs="Times New Roman"/>
          <w:sz w:val="28"/>
          <w:szCs w:val="28"/>
        </w:rPr>
      </w:pPr>
      <w:r w:rsidRPr="00FB1D5E">
        <w:rPr>
          <w:rFonts w:ascii="Times New Roman" w:eastAsia="Calibri" w:hAnsi="Times New Roman" w:cs="Times New Roman"/>
          <w:sz w:val="28"/>
          <w:szCs w:val="28"/>
        </w:rPr>
        <w:t>- прием и обработку запросов, поступающих в электронном виде через сеть Интернет;</w:t>
      </w:r>
    </w:p>
    <w:p w:rsidR="00FB1D5E" w:rsidRPr="00FB1D5E" w:rsidRDefault="00FB1D5E" w:rsidP="00FB1D5E">
      <w:pPr>
        <w:spacing w:after="0"/>
        <w:ind w:firstLine="709"/>
        <w:jc w:val="both"/>
        <w:rPr>
          <w:rFonts w:ascii="Times New Roman" w:eastAsia="Calibri" w:hAnsi="Times New Roman" w:cs="Times New Roman"/>
          <w:sz w:val="28"/>
          <w:szCs w:val="28"/>
        </w:rPr>
      </w:pPr>
      <w:r w:rsidRPr="00FB1D5E">
        <w:rPr>
          <w:rFonts w:ascii="Times New Roman" w:eastAsia="Calibri" w:hAnsi="Times New Roman" w:cs="Times New Roman"/>
          <w:sz w:val="28"/>
          <w:szCs w:val="28"/>
        </w:rPr>
        <w:t>Для организации каналов связи в централизованном порядке между ФГБУ ИАЦ Судебного департамента и ПАО «Ростелеком» заключены договора для обеспечения районных судов каналами связи по оптическому волокну со скоростью 4 Мбит/сек</w:t>
      </w:r>
      <w:proofErr w:type="gramStart"/>
      <w:r w:rsidRPr="00FB1D5E">
        <w:rPr>
          <w:rFonts w:ascii="Times New Roman" w:eastAsia="Calibri" w:hAnsi="Times New Roman" w:cs="Times New Roman"/>
          <w:sz w:val="28"/>
          <w:szCs w:val="28"/>
        </w:rPr>
        <w:t xml:space="preserve">.. </w:t>
      </w:r>
      <w:proofErr w:type="gramEnd"/>
      <w:r w:rsidRPr="00FB1D5E">
        <w:rPr>
          <w:rFonts w:ascii="Times New Roman" w:eastAsia="Calibri" w:hAnsi="Times New Roman" w:cs="Times New Roman"/>
          <w:sz w:val="28"/>
          <w:szCs w:val="28"/>
        </w:rPr>
        <w:t>Все районные суды и Владикавказский гарнизонный военный суд имеют доступ к сети Интернет. Доступ к сети Интернет осуществляется по ведомственным каналам связи через Управление.</w:t>
      </w:r>
    </w:p>
    <w:p w:rsidR="00FB1D5E" w:rsidRPr="00FB1D5E" w:rsidRDefault="00FB1D5E" w:rsidP="00FB1D5E">
      <w:pPr>
        <w:spacing w:after="0"/>
        <w:ind w:firstLine="709"/>
        <w:jc w:val="both"/>
        <w:rPr>
          <w:rFonts w:ascii="Times New Roman" w:eastAsia="Calibri" w:hAnsi="Times New Roman" w:cs="Times New Roman"/>
          <w:sz w:val="28"/>
          <w:szCs w:val="28"/>
        </w:rPr>
      </w:pPr>
      <w:r w:rsidRPr="00FB1D5E">
        <w:rPr>
          <w:rFonts w:ascii="Times New Roman" w:eastAsia="Calibri" w:hAnsi="Times New Roman" w:cs="Times New Roman"/>
          <w:sz w:val="28"/>
          <w:szCs w:val="28"/>
        </w:rPr>
        <w:t xml:space="preserve">Официальная почта, зарегистрированная в домене </w:t>
      </w:r>
      <w:proofErr w:type="spellStart"/>
      <w:r w:rsidRPr="00FB1D5E">
        <w:rPr>
          <w:rFonts w:ascii="Times New Roman" w:eastAsia="Calibri" w:hAnsi="Times New Roman" w:cs="Times New Roman"/>
          <w:sz w:val="28"/>
          <w:szCs w:val="28"/>
          <w:lang w:val="en-US"/>
        </w:rPr>
        <w:t>sudrf</w:t>
      </w:r>
      <w:proofErr w:type="spellEnd"/>
      <w:r w:rsidRPr="00FB1D5E">
        <w:rPr>
          <w:rFonts w:ascii="Times New Roman" w:eastAsia="Calibri" w:hAnsi="Times New Roman" w:cs="Times New Roman"/>
          <w:sz w:val="28"/>
          <w:szCs w:val="28"/>
        </w:rPr>
        <w:t>.</w:t>
      </w:r>
    </w:p>
    <w:p w:rsidR="00FB1D5E" w:rsidRPr="00FB1D5E" w:rsidRDefault="00FB1D5E" w:rsidP="00FB1D5E">
      <w:pPr>
        <w:spacing w:after="0"/>
        <w:ind w:firstLine="709"/>
        <w:jc w:val="both"/>
        <w:rPr>
          <w:rFonts w:ascii="Times New Roman" w:eastAsia="Calibri" w:hAnsi="Times New Roman" w:cs="Times New Roman"/>
          <w:sz w:val="28"/>
          <w:szCs w:val="28"/>
        </w:rPr>
      </w:pPr>
      <w:r w:rsidRPr="00FB1D5E">
        <w:rPr>
          <w:rFonts w:ascii="Times New Roman" w:eastAsia="Calibri" w:hAnsi="Times New Roman" w:cs="Times New Roman"/>
          <w:sz w:val="28"/>
          <w:szCs w:val="28"/>
        </w:rPr>
        <w:t>Приказами председателей судов назначены ответственные сотрудники, отвечающие за прием и обработку обращений поступающих через сеть Интернет.</w:t>
      </w:r>
    </w:p>
    <w:p w:rsidR="00FB1D5E" w:rsidRPr="00FB1D5E" w:rsidRDefault="00FB1D5E" w:rsidP="00FB1D5E">
      <w:pPr>
        <w:spacing w:after="0"/>
        <w:ind w:firstLine="709"/>
        <w:jc w:val="both"/>
        <w:rPr>
          <w:rFonts w:ascii="Times New Roman" w:eastAsia="Calibri" w:hAnsi="Times New Roman" w:cs="Times New Roman"/>
          <w:sz w:val="28"/>
          <w:szCs w:val="28"/>
        </w:rPr>
      </w:pPr>
      <w:r w:rsidRPr="00FB1D5E">
        <w:rPr>
          <w:rFonts w:ascii="Times New Roman" w:eastAsia="Calibri" w:hAnsi="Times New Roman" w:cs="Times New Roman"/>
          <w:sz w:val="28"/>
          <w:szCs w:val="28"/>
        </w:rPr>
        <w:t xml:space="preserve">Для обеспечения публикации информации в сети Интернет в Управлении круглосуточно работает </w:t>
      </w:r>
      <w:r w:rsidRPr="00FB1D5E">
        <w:rPr>
          <w:rFonts w:ascii="Times New Roman" w:eastAsia="Calibri" w:hAnsi="Times New Roman" w:cs="Times New Roman"/>
          <w:sz w:val="28"/>
          <w:szCs w:val="28"/>
          <w:lang w:val="en-US"/>
        </w:rPr>
        <w:t>Web</w:t>
      </w:r>
      <w:r w:rsidRPr="00FB1D5E">
        <w:rPr>
          <w:rFonts w:ascii="Times New Roman" w:eastAsia="Calibri" w:hAnsi="Times New Roman" w:cs="Times New Roman"/>
          <w:sz w:val="28"/>
          <w:szCs w:val="28"/>
        </w:rPr>
        <w:t xml:space="preserve">-модуль для взаимодействия с подсистемами «Судебное делопроизводство и статистика» и «Банк судебных решений». Для работы с </w:t>
      </w:r>
      <w:r w:rsidRPr="00FB1D5E">
        <w:rPr>
          <w:rFonts w:ascii="Times New Roman" w:eastAsia="Calibri" w:hAnsi="Times New Roman" w:cs="Times New Roman"/>
          <w:sz w:val="28"/>
          <w:szCs w:val="28"/>
          <w:lang w:val="en-US"/>
        </w:rPr>
        <w:t>Web</w:t>
      </w:r>
      <w:r w:rsidRPr="00FB1D5E">
        <w:rPr>
          <w:rFonts w:ascii="Times New Roman" w:eastAsia="Calibri" w:hAnsi="Times New Roman" w:cs="Times New Roman"/>
          <w:sz w:val="28"/>
          <w:szCs w:val="28"/>
        </w:rPr>
        <w:t xml:space="preserve">-модулем в Управлении назначен ответственный сотрудник, который ежедневно выполняет выгрузку в базу данных </w:t>
      </w:r>
      <w:r w:rsidRPr="00FB1D5E">
        <w:rPr>
          <w:rFonts w:ascii="Times New Roman" w:eastAsia="Calibri" w:hAnsi="Times New Roman" w:cs="Times New Roman"/>
          <w:sz w:val="28"/>
          <w:szCs w:val="28"/>
          <w:lang w:val="en-US"/>
        </w:rPr>
        <w:t>Web</w:t>
      </w:r>
      <w:r w:rsidRPr="00FB1D5E">
        <w:rPr>
          <w:rFonts w:ascii="Times New Roman" w:eastAsia="Calibri" w:hAnsi="Times New Roman" w:cs="Times New Roman"/>
          <w:sz w:val="28"/>
          <w:szCs w:val="28"/>
        </w:rPr>
        <w:t>-модуля.</w:t>
      </w:r>
    </w:p>
    <w:p w:rsidR="00FB1D5E" w:rsidRPr="00FB1D5E" w:rsidRDefault="00FB1D5E" w:rsidP="00FB1D5E">
      <w:pPr>
        <w:spacing w:after="0"/>
        <w:ind w:firstLine="709"/>
        <w:jc w:val="both"/>
        <w:rPr>
          <w:rFonts w:ascii="Times New Roman" w:eastAsia="Calibri" w:hAnsi="Times New Roman" w:cs="Times New Roman"/>
          <w:sz w:val="28"/>
          <w:szCs w:val="28"/>
        </w:rPr>
      </w:pPr>
      <w:r w:rsidRPr="00EF4503">
        <w:rPr>
          <w:rFonts w:ascii="Times New Roman" w:eastAsia="Calibri" w:hAnsi="Times New Roman" w:cs="Times New Roman"/>
          <w:color w:val="000000" w:themeColor="text1"/>
          <w:sz w:val="28"/>
          <w:szCs w:val="28"/>
        </w:rPr>
        <w:t xml:space="preserve">В районных суда и Владикавказском гарнизонном </w:t>
      </w:r>
      <w:proofErr w:type="gramStart"/>
      <w:r w:rsidRPr="00EF4503">
        <w:rPr>
          <w:rFonts w:ascii="Times New Roman" w:eastAsia="Calibri" w:hAnsi="Times New Roman" w:cs="Times New Roman"/>
          <w:color w:val="000000" w:themeColor="text1"/>
          <w:sz w:val="28"/>
          <w:szCs w:val="28"/>
        </w:rPr>
        <w:t>военном</w:t>
      </w:r>
      <w:proofErr w:type="gramEnd"/>
      <w:r w:rsidRPr="00EF4503">
        <w:rPr>
          <w:rFonts w:ascii="Times New Roman" w:eastAsia="Calibri" w:hAnsi="Times New Roman" w:cs="Times New Roman"/>
          <w:color w:val="000000" w:themeColor="text1"/>
          <w:sz w:val="28"/>
          <w:szCs w:val="28"/>
        </w:rPr>
        <w:t xml:space="preserve"> суде имеется 413 автоматизированных рабочих мест, из них 179 </w:t>
      </w:r>
      <w:r w:rsidRPr="00FB1D5E">
        <w:rPr>
          <w:rFonts w:ascii="Times New Roman" w:eastAsia="Calibri" w:hAnsi="Times New Roman" w:cs="Times New Roman"/>
          <w:color w:val="000000" w:themeColor="text1"/>
          <w:sz w:val="28"/>
          <w:szCs w:val="28"/>
        </w:rPr>
        <w:t xml:space="preserve">которые </w:t>
      </w:r>
      <w:r w:rsidRPr="00FB1D5E">
        <w:rPr>
          <w:rFonts w:ascii="Times New Roman" w:eastAsia="Calibri" w:hAnsi="Times New Roman" w:cs="Times New Roman"/>
          <w:sz w:val="28"/>
          <w:szCs w:val="28"/>
        </w:rPr>
        <w:t xml:space="preserve">эксплуатируются более 5 лет. </w:t>
      </w:r>
    </w:p>
    <w:p w:rsidR="00FB1D5E" w:rsidRPr="00FB1D5E" w:rsidRDefault="00FB1D5E" w:rsidP="00FB1D5E">
      <w:pPr>
        <w:spacing w:after="0"/>
        <w:ind w:firstLine="709"/>
        <w:jc w:val="both"/>
        <w:rPr>
          <w:rFonts w:ascii="Times New Roman" w:eastAsia="Calibri" w:hAnsi="Times New Roman" w:cs="Times New Roman"/>
          <w:sz w:val="28"/>
          <w:szCs w:val="28"/>
        </w:rPr>
      </w:pPr>
      <w:r w:rsidRPr="00FB1D5E">
        <w:rPr>
          <w:rFonts w:ascii="Times New Roman" w:eastAsia="Calibri" w:hAnsi="Times New Roman" w:cs="Times New Roman"/>
          <w:sz w:val="28"/>
          <w:szCs w:val="28"/>
        </w:rPr>
        <w:t>На всех автоматизированных рабочих местах в судах установлено лицензионное программное обеспечение. Во всех судах установлены и эксплуатируется следующие программные обеспечения:</w:t>
      </w:r>
    </w:p>
    <w:p w:rsidR="00FB1D5E" w:rsidRPr="00FB1D5E" w:rsidRDefault="00FB1D5E" w:rsidP="00FB1D5E">
      <w:pPr>
        <w:spacing w:after="0"/>
        <w:ind w:firstLine="709"/>
        <w:jc w:val="both"/>
        <w:rPr>
          <w:rFonts w:ascii="Times New Roman" w:eastAsia="Calibri" w:hAnsi="Times New Roman" w:cs="Times New Roman"/>
          <w:sz w:val="28"/>
          <w:szCs w:val="28"/>
        </w:rPr>
      </w:pPr>
      <w:r w:rsidRPr="00FB1D5E">
        <w:rPr>
          <w:rFonts w:ascii="Times New Roman" w:eastAsia="Calibri" w:hAnsi="Times New Roman" w:cs="Times New Roman"/>
          <w:sz w:val="28"/>
          <w:szCs w:val="28"/>
        </w:rPr>
        <w:t>- ПИ Организационное обеспечение;</w:t>
      </w:r>
    </w:p>
    <w:p w:rsidR="00FB1D5E" w:rsidRPr="00FB1D5E" w:rsidRDefault="00FB1D5E" w:rsidP="00FB1D5E">
      <w:pPr>
        <w:spacing w:after="0"/>
        <w:ind w:firstLine="709"/>
        <w:jc w:val="both"/>
        <w:rPr>
          <w:rFonts w:ascii="Times New Roman" w:eastAsia="Calibri" w:hAnsi="Times New Roman" w:cs="Times New Roman"/>
          <w:sz w:val="28"/>
          <w:szCs w:val="28"/>
        </w:rPr>
      </w:pPr>
      <w:r w:rsidRPr="00FB1D5E">
        <w:rPr>
          <w:rFonts w:ascii="Times New Roman" w:eastAsia="Calibri" w:hAnsi="Times New Roman" w:cs="Times New Roman"/>
          <w:sz w:val="28"/>
          <w:szCs w:val="28"/>
        </w:rPr>
        <w:lastRenderedPageBreak/>
        <w:t>- ПИ Интеграция;</w:t>
      </w:r>
    </w:p>
    <w:p w:rsidR="00FB1D5E" w:rsidRPr="00FB1D5E" w:rsidRDefault="00FB1D5E" w:rsidP="00FB1D5E">
      <w:pPr>
        <w:spacing w:after="0"/>
        <w:ind w:firstLine="709"/>
        <w:jc w:val="both"/>
        <w:rPr>
          <w:rFonts w:ascii="Times New Roman" w:eastAsia="Calibri" w:hAnsi="Times New Roman" w:cs="Times New Roman"/>
          <w:sz w:val="28"/>
          <w:szCs w:val="28"/>
        </w:rPr>
      </w:pPr>
      <w:r w:rsidRPr="00FB1D5E">
        <w:rPr>
          <w:rFonts w:ascii="Times New Roman" w:eastAsia="Calibri" w:hAnsi="Times New Roman" w:cs="Times New Roman"/>
          <w:sz w:val="28"/>
          <w:szCs w:val="28"/>
        </w:rPr>
        <w:t>- ПИ Транспорт;</w:t>
      </w:r>
    </w:p>
    <w:p w:rsidR="00FB1D5E" w:rsidRPr="00FB1D5E" w:rsidRDefault="00FB1D5E" w:rsidP="00FB1D5E">
      <w:pPr>
        <w:spacing w:after="0"/>
        <w:ind w:firstLine="709"/>
        <w:jc w:val="both"/>
        <w:rPr>
          <w:rFonts w:ascii="Times New Roman" w:eastAsia="Calibri" w:hAnsi="Times New Roman" w:cs="Times New Roman"/>
          <w:sz w:val="28"/>
          <w:szCs w:val="28"/>
        </w:rPr>
      </w:pPr>
      <w:r w:rsidRPr="00FB1D5E">
        <w:rPr>
          <w:rFonts w:ascii="Times New Roman" w:eastAsia="Calibri" w:hAnsi="Times New Roman" w:cs="Times New Roman"/>
          <w:sz w:val="28"/>
          <w:szCs w:val="28"/>
        </w:rPr>
        <w:t>- ПИ ПРАВО;</w:t>
      </w:r>
    </w:p>
    <w:p w:rsidR="00FB1D5E" w:rsidRPr="00FB1D5E" w:rsidRDefault="00FB1D5E" w:rsidP="00FB1D5E">
      <w:pPr>
        <w:spacing w:after="0"/>
        <w:ind w:firstLine="709"/>
        <w:jc w:val="both"/>
        <w:rPr>
          <w:rFonts w:ascii="Times New Roman" w:eastAsia="Calibri" w:hAnsi="Times New Roman" w:cs="Times New Roman"/>
          <w:sz w:val="28"/>
          <w:szCs w:val="28"/>
        </w:rPr>
      </w:pPr>
      <w:r w:rsidRPr="00FB1D5E">
        <w:rPr>
          <w:rFonts w:ascii="Times New Roman" w:eastAsia="Calibri" w:hAnsi="Times New Roman" w:cs="Times New Roman"/>
          <w:sz w:val="28"/>
          <w:szCs w:val="28"/>
        </w:rPr>
        <w:t>- ПИ БСР;</w:t>
      </w:r>
    </w:p>
    <w:p w:rsidR="00FB1D5E" w:rsidRPr="00FB1D5E" w:rsidRDefault="00FB1D5E" w:rsidP="00FB1D5E">
      <w:pPr>
        <w:spacing w:after="0"/>
        <w:ind w:firstLine="709"/>
        <w:jc w:val="both"/>
        <w:rPr>
          <w:rFonts w:ascii="Times New Roman" w:eastAsia="Calibri" w:hAnsi="Times New Roman" w:cs="Times New Roman"/>
          <w:sz w:val="28"/>
          <w:szCs w:val="28"/>
        </w:rPr>
      </w:pPr>
      <w:r w:rsidRPr="00FB1D5E">
        <w:rPr>
          <w:rFonts w:ascii="Times New Roman" w:eastAsia="Calibri" w:hAnsi="Times New Roman" w:cs="Times New Roman"/>
          <w:sz w:val="28"/>
          <w:szCs w:val="28"/>
        </w:rPr>
        <w:t>- ПИ «Судебное делопроизводство и статистика»;</w:t>
      </w:r>
    </w:p>
    <w:p w:rsidR="00FB1D5E" w:rsidRPr="00FB1D5E" w:rsidRDefault="00FB1D5E" w:rsidP="00FB1D5E">
      <w:pPr>
        <w:spacing w:after="0"/>
        <w:ind w:firstLine="709"/>
        <w:jc w:val="both"/>
        <w:rPr>
          <w:rFonts w:ascii="Times New Roman" w:eastAsia="Calibri" w:hAnsi="Times New Roman" w:cs="Times New Roman"/>
          <w:sz w:val="28"/>
          <w:szCs w:val="28"/>
        </w:rPr>
      </w:pPr>
      <w:r w:rsidRPr="00FB1D5E">
        <w:rPr>
          <w:rFonts w:ascii="Times New Roman" w:eastAsia="Calibri" w:hAnsi="Times New Roman" w:cs="Times New Roman"/>
          <w:sz w:val="28"/>
          <w:szCs w:val="28"/>
        </w:rPr>
        <w:t>- ПИ «Судебная экспертиза»;</w:t>
      </w:r>
    </w:p>
    <w:p w:rsidR="00FB1D5E" w:rsidRPr="00FB1D5E" w:rsidRDefault="00FB1D5E" w:rsidP="00FB1D5E">
      <w:pPr>
        <w:spacing w:after="0"/>
        <w:ind w:firstLine="709"/>
        <w:jc w:val="both"/>
        <w:rPr>
          <w:rFonts w:ascii="Times New Roman" w:eastAsia="Calibri" w:hAnsi="Times New Roman" w:cs="Times New Roman"/>
          <w:sz w:val="28"/>
          <w:szCs w:val="28"/>
        </w:rPr>
      </w:pPr>
      <w:r w:rsidRPr="00FB1D5E">
        <w:rPr>
          <w:rFonts w:ascii="Times New Roman" w:eastAsia="Calibri" w:hAnsi="Times New Roman" w:cs="Times New Roman"/>
          <w:sz w:val="28"/>
          <w:szCs w:val="28"/>
        </w:rPr>
        <w:t>- ПИ «Документооборот и обращения граждан»;</w:t>
      </w:r>
    </w:p>
    <w:p w:rsidR="00FB1D5E" w:rsidRPr="00FB1D5E" w:rsidRDefault="00FB1D5E" w:rsidP="00FB1D5E">
      <w:pPr>
        <w:spacing w:after="0"/>
        <w:ind w:firstLine="709"/>
        <w:jc w:val="both"/>
        <w:rPr>
          <w:rFonts w:ascii="Times New Roman" w:eastAsia="Calibri" w:hAnsi="Times New Roman" w:cs="Times New Roman"/>
          <w:sz w:val="28"/>
          <w:szCs w:val="28"/>
        </w:rPr>
      </w:pPr>
      <w:r w:rsidRPr="00FB1D5E">
        <w:rPr>
          <w:rFonts w:ascii="Times New Roman" w:eastAsia="Calibri" w:hAnsi="Times New Roman" w:cs="Times New Roman"/>
          <w:sz w:val="28"/>
          <w:szCs w:val="28"/>
        </w:rPr>
        <w:t>- ПИ «Информационно-справочная подсистема»;</w:t>
      </w:r>
    </w:p>
    <w:p w:rsidR="00FB1D5E" w:rsidRPr="00FB1D5E" w:rsidRDefault="00FB1D5E" w:rsidP="00FB1D5E">
      <w:pPr>
        <w:spacing w:after="0"/>
        <w:ind w:firstLine="709"/>
        <w:jc w:val="both"/>
        <w:rPr>
          <w:rFonts w:ascii="Times New Roman" w:eastAsia="Calibri" w:hAnsi="Times New Roman" w:cs="Times New Roman"/>
          <w:sz w:val="28"/>
          <w:szCs w:val="28"/>
        </w:rPr>
      </w:pPr>
      <w:r w:rsidRPr="00FB1D5E">
        <w:rPr>
          <w:rFonts w:ascii="Times New Roman" w:eastAsia="Calibri" w:hAnsi="Times New Roman" w:cs="Times New Roman"/>
          <w:sz w:val="28"/>
          <w:szCs w:val="28"/>
        </w:rPr>
        <w:t>- ПИ «Интернет-портал ГАС «Правосудие»;</w:t>
      </w:r>
    </w:p>
    <w:p w:rsidR="00FB1D5E" w:rsidRPr="00FB1D5E" w:rsidRDefault="00FB1D5E" w:rsidP="00FB1D5E">
      <w:pPr>
        <w:spacing w:after="0"/>
        <w:ind w:firstLine="709"/>
        <w:jc w:val="both"/>
        <w:rPr>
          <w:rFonts w:ascii="Times New Roman" w:eastAsia="Calibri" w:hAnsi="Times New Roman" w:cs="Times New Roman"/>
          <w:sz w:val="28"/>
          <w:szCs w:val="28"/>
        </w:rPr>
      </w:pPr>
      <w:r w:rsidRPr="00FB1D5E">
        <w:rPr>
          <w:rFonts w:ascii="Times New Roman" w:eastAsia="Calibri" w:hAnsi="Times New Roman" w:cs="Times New Roman"/>
          <w:sz w:val="28"/>
          <w:szCs w:val="28"/>
        </w:rPr>
        <w:t>- «Управление и контроль функционирования»;</w:t>
      </w:r>
    </w:p>
    <w:p w:rsidR="00FB1D5E" w:rsidRPr="00FB1D5E" w:rsidRDefault="00FB1D5E" w:rsidP="00FB1D5E">
      <w:pPr>
        <w:spacing w:after="0"/>
        <w:ind w:firstLine="709"/>
        <w:jc w:val="both"/>
        <w:rPr>
          <w:rFonts w:ascii="Times New Roman" w:eastAsia="Calibri" w:hAnsi="Times New Roman" w:cs="Times New Roman"/>
          <w:sz w:val="28"/>
          <w:szCs w:val="28"/>
        </w:rPr>
      </w:pPr>
      <w:r w:rsidRPr="00FB1D5E">
        <w:rPr>
          <w:rFonts w:ascii="Times New Roman" w:eastAsia="Calibri" w:hAnsi="Times New Roman" w:cs="Times New Roman"/>
          <w:sz w:val="28"/>
          <w:szCs w:val="28"/>
        </w:rPr>
        <w:t>- «Обеспечение эксплуатации и сервисного обслуживания»;</w:t>
      </w:r>
    </w:p>
    <w:p w:rsidR="00FB1D5E" w:rsidRPr="00FB1D5E" w:rsidRDefault="00FB1D5E" w:rsidP="00FB1D5E">
      <w:pPr>
        <w:spacing w:after="0"/>
        <w:ind w:firstLine="709"/>
        <w:rPr>
          <w:rFonts w:ascii="Times New Roman" w:eastAsia="Calibri" w:hAnsi="Times New Roman" w:cs="Times New Roman"/>
          <w:sz w:val="28"/>
          <w:szCs w:val="28"/>
        </w:rPr>
      </w:pPr>
      <w:r w:rsidRPr="00FB1D5E">
        <w:rPr>
          <w:rFonts w:ascii="Times New Roman" w:eastAsia="Calibri" w:hAnsi="Times New Roman" w:cs="Times New Roman"/>
          <w:sz w:val="28"/>
          <w:szCs w:val="28"/>
        </w:rPr>
        <w:t>- «Обучение кадров»;</w:t>
      </w:r>
    </w:p>
    <w:p w:rsidR="00FB1D5E" w:rsidRPr="00FB1D5E" w:rsidRDefault="00FB1D5E" w:rsidP="00FB1D5E">
      <w:pPr>
        <w:spacing w:after="0"/>
        <w:ind w:firstLine="709"/>
        <w:rPr>
          <w:rFonts w:ascii="Times New Roman" w:eastAsia="Calibri" w:hAnsi="Times New Roman" w:cs="Times New Roman"/>
          <w:sz w:val="28"/>
          <w:szCs w:val="28"/>
        </w:rPr>
      </w:pPr>
      <w:r w:rsidRPr="00FB1D5E">
        <w:rPr>
          <w:rFonts w:ascii="Times New Roman" w:eastAsia="Calibri" w:hAnsi="Times New Roman" w:cs="Times New Roman"/>
          <w:sz w:val="28"/>
          <w:szCs w:val="28"/>
        </w:rPr>
        <w:t>- ПИ ИК.</w:t>
      </w:r>
    </w:p>
    <w:p w:rsidR="00FB1D5E" w:rsidRPr="00FB1D5E" w:rsidRDefault="00FB1D5E" w:rsidP="00FB1D5E">
      <w:pPr>
        <w:spacing w:after="0"/>
        <w:ind w:firstLine="709"/>
        <w:jc w:val="both"/>
        <w:rPr>
          <w:rFonts w:ascii="Times New Roman" w:eastAsia="Calibri" w:hAnsi="Times New Roman" w:cs="Times New Roman"/>
          <w:sz w:val="28"/>
          <w:szCs w:val="28"/>
        </w:rPr>
      </w:pPr>
      <w:r w:rsidRPr="00FB1D5E">
        <w:rPr>
          <w:rFonts w:ascii="Times New Roman" w:eastAsia="Calibri" w:hAnsi="Times New Roman" w:cs="Times New Roman"/>
          <w:sz w:val="28"/>
          <w:szCs w:val="28"/>
        </w:rPr>
        <w:t xml:space="preserve">Так же в судах используется информационно-справочная система «Гарант» доступ к </w:t>
      </w:r>
      <w:proofErr w:type="gramStart"/>
      <w:r w:rsidRPr="00FB1D5E">
        <w:rPr>
          <w:rFonts w:ascii="Times New Roman" w:eastAsia="Calibri" w:hAnsi="Times New Roman" w:cs="Times New Roman"/>
          <w:sz w:val="28"/>
          <w:szCs w:val="28"/>
        </w:rPr>
        <w:t>которой</w:t>
      </w:r>
      <w:proofErr w:type="gramEnd"/>
      <w:r w:rsidRPr="00FB1D5E">
        <w:rPr>
          <w:rFonts w:ascii="Times New Roman" w:eastAsia="Calibri" w:hAnsi="Times New Roman" w:cs="Times New Roman"/>
          <w:sz w:val="28"/>
          <w:szCs w:val="28"/>
        </w:rPr>
        <w:t xml:space="preserve"> имеют все сотрудники судов.</w:t>
      </w:r>
    </w:p>
    <w:p w:rsidR="00FB1D5E" w:rsidRPr="00FB1D5E" w:rsidRDefault="00FB1D5E" w:rsidP="00FB1D5E">
      <w:pPr>
        <w:spacing w:after="0"/>
        <w:ind w:firstLine="709"/>
        <w:jc w:val="both"/>
        <w:rPr>
          <w:rFonts w:ascii="Times New Roman" w:eastAsia="Calibri" w:hAnsi="Times New Roman" w:cs="Times New Roman"/>
          <w:sz w:val="28"/>
          <w:szCs w:val="28"/>
        </w:rPr>
      </w:pPr>
      <w:r w:rsidRPr="00FB1D5E">
        <w:rPr>
          <w:rFonts w:ascii="Times New Roman" w:eastAsia="Calibri" w:hAnsi="Times New Roman" w:cs="Times New Roman"/>
          <w:sz w:val="28"/>
          <w:szCs w:val="28"/>
        </w:rPr>
        <w:t>По вопросам, возникающим при ведении судебного делопроизводства и судебной статистики, суды обращаются, на Горячую линию ГАС «Правосудие» и филиал ФГБУ ИАЦ Судебного департамента в Республике Северная Осетия-Алания. Данные вопросы решаются своевременно.</w:t>
      </w:r>
    </w:p>
    <w:p w:rsidR="00FB1D5E" w:rsidRPr="00FB1D5E" w:rsidRDefault="00FB1D5E" w:rsidP="00FB1D5E">
      <w:pPr>
        <w:spacing w:after="0"/>
        <w:ind w:firstLine="709"/>
        <w:jc w:val="both"/>
        <w:rPr>
          <w:rFonts w:ascii="Times New Roman" w:eastAsia="Calibri" w:hAnsi="Times New Roman" w:cs="Times New Roman"/>
          <w:sz w:val="28"/>
          <w:szCs w:val="28"/>
        </w:rPr>
      </w:pPr>
      <w:r w:rsidRPr="00FB1D5E">
        <w:rPr>
          <w:rFonts w:ascii="Times New Roman" w:eastAsia="Calibri" w:hAnsi="Times New Roman" w:cs="Times New Roman"/>
          <w:sz w:val="28"/>
          <w:szCs w:val="28"/>
        </w:rPr>
        <w:t xml:space="preserve">Для обеспечения безопасности информации все суды обеспечены межсетевыми экранами ИВК «Кольчуга», ИВК «Юпитер» и антивирусное программное обеспечение фирмы </w:t>
      </w:r>
      <w:r w:rsidRPr="00FB1D5E">
        <w:rPr>
          <w:rFonts w:ascii="Times New Roman" w:eastAsia="Calibri" w:hAnsi="Times New Roman" w:cs="Times New Roman"/>
          <w:sz w:val="28"/>
          <w:szCs w:val="28"/>
          <w:lang w:val="en-US"/>
        </w:rPr>
        <w:t>Kaspersky</w:t>
      </w:r>
      <w:r w:rsidRPr="00FB1D5E">
        <w:rPr>
          <w:rFonts w:ascii="Times New Roman" w:eastAsia="Calibri" w:hAnsi="Times New Roman" w:cs="Times New Roman"/>
          <w:sz w:val="28"/>
          <w:szCs w:val="28"/>
        </w:rPr>
        <w:t>, обновление антивирусных баз осуществляется по ведомственным каналам связи.</w:t>
      </w:r>
    </w:p>
    <w:p w:rsidR="00FB1D5E" w:rsidRPr="00FB1D5E" w:rsidRDefault="00FB1D5E" w:rsidP="00FB1D5E">
      <w:pPr>
        <w:spacing w:after="0"/>
        <w:ind w:firstLine="709"/>
        <w:jc w:val="both"/>
        <w:rPr>
          <w:rFonts w:ascii="Times New Roman" w:eastAsia="Calibri" w:hAnsi="Times New Roman" w:cs="Times New Roman"/>
          <w:sz w:val="28"/>
          <w:szCs w:val="28"/>
        </w:rPr>
      </w:pPr>
      <w:r w:rsidRPr="00FB1D5E">
        <w:rPr>
          <w:rFonts w:ascii="Times New Roman" w:eastAsia="Calibri" w:hAnsi="Times New Roman" w:cs="Times New Roman"/>
          <w:sz w:val="28"/>
          <w:szCs w:val="28"/>
        </w:rPr>
        <w:t>Во всех судах Республики выделены серверные помещения. Все помещения оборудованы системами кондиционирования, железными дверьми, системами автоматического пожаротушения, при наличии окон металлическими решетками. Все здания судов оснащены структурированной кабельной сетью на 400 рабочих мест.</w:t>
      </w:r>
    </w:p>
    <w:p w:rsidR="00FB1D5E" w:rsidRPr="00FB1D5E" w:rsidRDefault="00FB1D5E" w:rsidP="00FB1D5E">
      <w:pPr>
        <w:spacing w:after="0"/>
        <w:ind w:firstLine="567"/>
        <w:jc w:val="both"/>
        <w:rPr>
          <w:rFonts w:ascii="Times New Roman" w:eastAsia="Calibri" w:hAnsi="Times New Roman" w:cs="Times New Roman"/>
          <w:sz w:val="28"/>
          <w:szCs w:val="28"/>
        </w:rPr>
      </w:pPr>
      <w:r w:rsidRPr="00FB1D5E">
        <w:rPr>
          <w:rFonts w:ascii="Times New Roman" w:eastAsia="Calibri" w:hAnsi="Times New Roman" w:cs="Times New Roman"/>
          <w:sz w:val="28"/>
          <w:szCs w:val="28"/>
        </w:rPr>
        <w:t>Приказом председателей судов назначены ответственные сотрудники, отвечающие за полноту и правильность ведения эксплуатационной документации и базы подсистемы «Обеспечение  эксплуатации и сервисного обслуживания.</w:t>
      </w:r>
    </w:p>
    <w:p w:rsidR="00FB1D5E" w:rsidRPr="00FB1D5E" w:rsidRDefault="00FB1D5E" w:rsidP="00FB1D5E">
      <w:pPr>
        <w:spacing w:after="0"/>
        <w:ind w:firstLine="567"/>
        <w:jc w:val="both"/>
        <w:rPr>
          <w:rFonts w:ascii="Times New Roman" w:eastAsia="Calibri" w:hAnsi="Times New Roman" w:cs="Times New Roman"/>
          <w:sz w:val="28"/>
          <w:szCs w:val="28"/>
        </w:rPr>
      </w:pPr>
      <w:r w:rsidRPr="00FB1D5E">
        <w:rPr>
          <w:rFonts w:ascii="Times New Roman" w:eastAsia="Calibri" w:hAnsi="Times New Roman" w:cs="Times New Roman"/>
          <w:sz w:val="28"/>
          <w:szCs w:val="28"/>
        </w:rPr>
        <w:t>Организацией по обеспечению эксплуатации и сервисного обслуживания программно-технический средств осуществляет филиал ФГБУ ИАЦ Судебного департамента в Республике Северная Осетия-Алания.</w:t>
      </w:r>
    </w:p>
    <w:p w:rsidR="00FB1D5E" w:rsidRPr="00FB1D5E" w:rsidRDefault="00FB1D5E" w:rsidP="00FB1D5E">
      <w:pPr>
        <w:spacing w:after="0"/>
        <w:ind w:firstLine="709"/>
        <w:jc w:val="center"/>
        <w:outlineLvl w:val="0"/>
        <w:rPr>
          <w:rFonts w:ascii="Times New Roman" w:eastAsia="Times New Roman" w:hAnsi="Times New Roman" w:cs="Times New Roman"/>
          <w:b/>
          <w:sz w:val="28"/>
          <w:szCs w:val="28"/>
          <w:lang w:eastAsia="ru-RU"/>
        </w:rPr>
      </w:pPr>
    </w:p>
    <w:p w:rsidR="00FB1D5E" w:rsidRPr="00FB1D5E" w:rsidRDefault="00FB1D5E" w:rsidP="00FB1D5E">
      <w:pPr>
        <w:spacing w:after="0"/>
        <w:ind w:firstLine="709"/>
        <w:jc w:val="center"/>
        <w:outlineLvl w:val="0"/>
        <w:rPr>
          <w:rFonts w:ascii="Times New Roman" w:eastAsia="Times New Roman" w:hAnsi="Times New Roman" w:cs="Times New Roman"/>
          <w:b/>
          <w:sz w:val="28"/>
          <w:szCs w:val="28"/>
          <w:lang w:eastAsia="ru-RU"/>
        </w:rPr>
      </w:pPr>
      <w:r w:rsidRPr="00FB1D5E">
        <w:rPr>
          <w:rFonts w:ascii="Times New Roman" w:eastAsia="Times New Roman" w:hAnsi="Times New Roman" w:cs="Times New Roman"/>
          <w:b/>
          <w:sz w:val="28"/>
          <w:szCs w:val="28"/>
          <w:lang w:eastAsia="ru-RU"/>
        </w:rPr>
        <w:t>9.3 Деятельность по линии информатизации судебных участков мировых судей РСО-Алания</w:t>
      </w:r>
    </w:p>
    <w:p w:rsidR="00FB1D5E" w:rsidRPr="00FB1D5E" w:rsidRDefault="00FB1D5E" w:rsidP="00FB1D5E">
      <w:pPr>
        <w:spacing w:after="0"/>
        <w:ind w:firstLine="709"/>
        <w:jc w:val="center"/>
        <w:outlineLvl w:val="0"/>
        <w:rPr>
          <w:rFonts w:ascii="Times New Roman" w:eastAsia="Times New Roman" w:hAnsi="Times New Roman" w:cs="Times New Roman"/>
          <w:b/>
          <w:sz w:val="28"/>
          <w:szCs w:val="28"/>
          <w:lang w:eastAsia="ru-RU"/>
        </w:rPr>
      </w:pPr>
    </w:p>
    <w:p w:rsidR="00FB1D5E" w:rsidRPr="00FB1D5E" w:rsidRDefault="00FB1D5E" w:rsidP="00FB1D5E">
      <w:pPr>
        <w:spacing w:after="0"/>
        <w:ind w:firstLine="709"/>
        <w:jc w:val="both"/>
        <w:rPr>
          <w:rFonts w:ascii="Times New Roman" w:eastAsia="Times New Roman" w:hAnsi="Times New Roman" w:cs="Times New Roman"/>
          <w:sz w:val="28"/>
          <w:szCs w:val="28"/>
          <w:lang w:eastAsia="ru-RU"/>
        </w:rPr>
      </w:pPr>
      <w:r w:rsidRPr="00FB1D5E">
        <w:rPr>
          <w:rFonts w:ascii="Times New Roman" w:eastAsia="Times New Roman" w:hAnsi="Times New Roman" w:cs="Times New Roman"/>
          <w:sz w:val="28"/>
          <w:szCs w:val="28"/>
          <w:lang w:eastAsia="ru-RU"/>
        </w:rPr>
        <w:lastRenderedPageBreak/>
        <w:t>Судебные участки мировых судей оснащены вычислительной техникой на 93%. На всех участках мировых судей установлена правовая база «Консультант Плюс», обновление которой производится еженедельно. Передача статистических данных производиться на магнитных носителях или по электронной почте. Все участки мировых судей оснащены локально-вычислительной сетью, так же иметься доступ к сети Интернет. Для обеспечения работы с системами Судебное делопроизводство и Судебная статистика на всех участках установлено программное изделие «АМИРС» и ПИ «Судимость-2008».</w:t>
      </w:r>
    </w:p>
    <w:p w:rsidR="00EB6FA6" w:rsidRPr="00357DE8" w:rsidRDefault="00EB6FA6" w:rsidP="005C290A">
      <w:pPr>
        <w:spacing w:after="0"/>
        <w:jc w:val="center"/>
        <w:rPr>
          <w:rFonts w:ascii="Times New Roman" w:eastAsia="Calibri" w:hAnsi="Times New Roman" w:cs="Times New Roman"/>
          <w:sz w:val="28"/>
          <w:szCs w:val="28"/>
        </w:rPr>
      </w:pPr>
    </w:p>
    <w:p w:rsidR="00DD038F" w:rsidRPr="00DD038F" w:rsidRDefault="00DD038F" w:rsidP="005C290A">
      <w:pPr>
        <w:spacing w:after="0"/>
        <w:ind w:firstLine="709"/>
        <w:jc w:val="center"/>
        <w:rPr>
          <w:rFonts w:ascii="Times New Roman" w:eastAsia="Calibri" w:hAnsi="Times New Roman" w:cs="Times New Roman"/>
          <w:b/>
          <w:sz w:val="28"/>
          <w:szCs w:val="28"/>
          <w:lang w:eastAsia="ru-RU"/>
        </w:rPr>
      </w:pPr>
      <w:r w:rsidRPr="00DD038F">
        <w:rPr>
          <w:rFonts w:ascii="Times New Roman" w:eastAsia="Calibri" w:hAnsi="Times New Roman" w:cs="Times New Roman"/>
          <w:b/>
          <w:sz w:val="28"/>
          <w:szCs w:val="28"/>
          <w:lang w:eastAsia="ru-RU"/>
        </w:rPr>
        <w:t>10. Мероприятия по противодействию коррупции</w:t>
      </w:r>
    </w:p>
    <w:p w:rsidR="00097556" w:rsidRPr="00097556" w:rsidRDefault="00097556" w:rsidP="005C290A">
      <w:pPr>
        <w:spacing w:after="0"/>
        <w:ind w:firstLine="709"/>
        <w:jc w:val="both"/>
        <w:rPr>
          <w:rFonts w:ascii="Times New Roman" w:eastAsia="Calibri" w:hAnsi="Times New Roman" w:cs="Times New Roman"/>
          <w:sz w:val="28"/>
          <w:szCs w:val="28"/>
          <w:lang w:eastAsia="ru-RU"/>
        </w:rPr>
      </w:pPr>
    </w:p>
    <w:p w:rsidR="00097556" w:rsidRPr="00097556" w:rsidRDefault="00097556" w:rsidP="005C290A">
      <w:pPr>
        <w:spacing w:after="0"/>
        <w:ind w:firstLine="709"/>
        <w:jc w:val="both"/>
        <w:rPr>
          <w:rFonts w:ascii="Times New Roman" w:eastAsia="Calibri" w:hAnsi="Times New Roman" w:cs="Times New Roman"/>
          <w:sz w:val="28"/>
          <w:szCs w:val="28"/>
          <w:lang w:eastAsia="ru-RU"/>
        </w:rPr>
      </w:pPr>
      <w:proofErr w:type="gramStart"/>
      <w:r w:rsidRPr="00097556">
        <w:rPr>
          <w:rFonts w:ascii="Times New Roman" w:eastAsia="Times New Roman" w:hAnsi="Times New Roman" w:cs="Times New Roman"/>
          <w:sz w:val="28"/>
          <w:szCs w:val="28"/>
          <w:lang w:eastAsia="ru-RU"/>
        </w:rPr>
        <w:t>Во исполнение Приказа Генерального директора Судебного департамента при Верховно</w:t>
      </w:r>
      <w:r w:rsidR="002346BE">
        <w:rPr>
          <w:rFonts w:ascii="Times New Roman" w:eastAsia="Times New Roman" w:hAnsi="Times New Roman" w:cs="Times New Roman"/>
          <w:sz w:val="28"/>
          <w:szCs w:val="28"/>
          <w:lang w:eastAsia="ru-RU"/>
        </w:rPr>
        <w:t>м Суде Российской Федерации от 28 декабря 2024 года № 296</w:t>
      </w:r>
      <w:r w:rsidRPr="00097556">
        <w:rPr>
          <w:rFonts w:ascii="Times New Roman" w:eastAsia="Times New Roman" w:hAnsi="Times New Roman" w:cs="Times New Roman"/>
          <w:sz w:val="28"/>
          <w:szCs w:val="28"/>
          <w:lang w:eastAsia="ru-RU"/>
        </w:rPr>
        <w:t xml:space="preserve"> </w:t>
      </w:r>
      <w:r w:rsidRPr="00097556">
        <w:rPr>
          <w:rFonts w:ascii="Times New Roman" w:eastAsia="Calibri" w:hAnsi="Times New Roman" w:cs="Times New Roman"/>
          <w:sz w:val="28"/>
          <w:szCs w:val="28"/>
          <w:lang w:eastAsia="ru-RU"/>
        </w:rPr>
        <w:t>приказом Управления Судебного</w:t>
      </w:r>
      <w:r w:rsidR="002346BE">
        <w:rPr>
          <w:rFonts w:ascii="Times New Roman" w:eastAsia="Calibri" w:hAnsi="Times New Roman" w:cs="Times New Roman"/>
          <w:sz w:val="28"/>
          <w:szCs w:val="28"/>
          <w:lang w:eastAsia="ru-RU"/>
        </w:rPr>
        <w:t xml:space="preserve"> департамента в РСО-Алания от 13.01.2025 года №16</w:t>
      </w:r>
      <w:r w:rsidRPr="00097556">
        <w:rPr>
          <w:rFonts w:ascii="Times New Roman" w:eastAsia="Calibri" w:hAnsi="Times New Roman" w:cs="Times New Roman"/>
          <w:sz w:val="28"/>
          <w:szCs w:val="28"/>
          <w:lang w:eastAsia="ru-RU"/>
        </w:rPr>
        <w:t>-о/д утвержден План противодействия коррупции в Управлении Судебного департамента в Республик</w:t>
      </w:r>
      <w:r w:rsidR="002346BE">
        <w:rPr>
          <w:rFonts w:ascii="Times New Roman" w:eastAsia="Calibri" w:hAnsi="Times New Roman" w:cs="Times New Roman"/>
          <w:sz w:val="28"/>
          <w:szCs w:val="28"/>
          <w:lang w:eastAsia="ru-RU"/>
        </w:rPr>
        <w:t>е Северная Осетия-Алания на 2025-2027</w:t>
      </w:r>
      <w:r w:rsidRPr="00097556">
        <w:rPr>
          <w:rFonts w:ascii="Times New Roman" w:eastAsia="Calibri" w:hAnsi="Times New Roman" w:cs="Times New Roman"/>
          <w:sz w:val="28"/>
          <w:szCs w:val="28"/>
          <w:lang w:eastAsia="ru-RU"/>
        </w:rPr>
        <w:t xml:space="preserve"> год</w:t>
      </w:r>
      <w:r w:rsidR="002346BE">
        <w:rPr>
          <w:rFonts w:ascii="Times New Roman" w:eastAsia="Calibri" w:hAnsi="Times New Roman" w:cs="Times New Roman"/>
          <w:sz w:val="28"/>
          <w:szCs w:val="28"/>
          <w:lang w:eastAsia="ru-RU"/>
        </w:rPr>
        <w:t>а, согласно которому в 2025</w:t>
      </w:r>
      <w:r w:rsidRPr="00097556">
        <w:rPr>
          <w:rFonts w:ascii="Times New Roman" w:eastAsia="Calibri" w:hAnsi="Times New Roman" w:cs="Times New Roman"/>
          <w:sz w:val="28"/>
          <w:szCs w:val="28"/>
          <w:lang w:eastAsia="ru-RU"/>
        </w:rPr>
        <w:t xml:space="preserve"> году проводились мероприятия по противодействию коррупции, предусмотренные антикоррупционным законодательством Российской Федерации.</w:t>
      </w:r>
      <w:proofErr w:type="gramEnd"/>
    </w:p>
    <w:p w:rsidR="00097556" w:rsidRPr="00097556" w:rsidRDefault="00097556" w:rsidP="005C290A">
      <w:pPr>
        <w:spacing w:after="0"/>
        <w:ind w:firstLine="709"/>
        <w:jc w:val="both"/>
        <w:rPr>
          <w:rFonts w:ascii="Times New Roman" w:eastAsia="Calibri" w:hAnsi="Times New Roman" w:cs="Times New Roman"/>
          <w:sz w:val="28"/>
          <w:szCs w:val="28"/>
          <w:lang w:eastAsia="ru-RU"/>
        </w:rPr>
      </w:pPr>
      <w:r w:rsidRPr="00097556">
        <w:rPr>
          <w:rFonts w:ascii="Times New Roman" w:eastAsia="Calibri" w:hAnsi="Times New Roman" w:cs="Times New Roman"/>
          <w:sz w:val="28"/>
          <w:szCs w:val="28"/>
          <w:lang w:eastAsia="ru-RU"/>
        </w:rPr>
        <w:t>Прика</w:t>
      </w:r>
      <w:r w:rsidR="002346BE">
        <w:rPr>
          <w:rFonts w:ascii="Times New Roman" w:eastAsia="Calibri" w:hAnsi="Times New Roman" w:cs="Times New Roman"/>
          <w:sz w:val="28"/>
          <w:szCs w:val="28"/>
          <w:lang w:eastAsia="ru-RU"/>
        </w:rPr>
        <w:t>зами начальника Управления от 26 декабря 2024 года № 5</w:t>
      </w:r>
      <w:r w:rsidRPr="00097556">
        <w:rPr>
          <w:rFonts w:ascii="Times New Roman" w:eastAsia="Calibri" w:hAnsi="Times New Roman" w:cs="Times New Roman"/>
          <w:sz w:val="28"/>
          <w:szCs w:val="28"/>
          <w:lang w:eastAsia="ru-RU"/>
        </w:rPr>
        <w:t>8</w:t>
      </w:r>
      <w:r w:rsidR="002346BE">
        <w:rPr>
          <w:rFonts w:ascii="Times New Roman" w:eastAsia="Calibri" w:hAnsi="Times New Roman" w:cs="Times New Roman"/>
          <w:sz w:val="28"/>
          <w:szCs w:val="28"/>
          <w:lang w:eastAsia="ru-RU"/>
        </w:rPr>
        <w:t>о/д, № 5</w:t>
      </w:r>
      <w:r w:rsidRPr="00097556">
        <w:rPr>
          <w:rFonts w:ascii="Times New Roman" w:eastAsia="Calibri" w:hAnsi="Times New Roman" w:cs="Times New Roman"/>
          <w:sz w:val="28"/>
          <w:szCs w:val="28"/>
          <w:lang w:eastAsia="ru-RU"/>
        </w:rPr>
        <w:t>9</w:t>
      </w:r>
      <w:r w:rsidR="002346BE">
        <w:rPr>
          <w:rFonts w:ascii="Times New Roman" w:eastAsia="Calibri" w:hAnsi="Times New Roman" w:cs="Times New Roman"/>
          <w:sz w:val="28"/>
          <w:szCs w:val="28"/>
          <w:lang w:eastAsia="ru-RU"/>
        </w:rPr>
        <w:t>о/д</w:t>
      </w:r>
      <w:r w:rsidRPr="00097556">
        <w:rPr>
          <w:rFonts w:ascii="Times New Roman" w:eastAsia="Calibri" w:hAnsi="Times New Roman" w:cs="Times New Roman"/>
          <w:sz w:val="28"/>
          <w:szCs w:val="28"/>
          <w:lang w:eastAsia="ru-RU"/>
        </w:rPr>
        <w:t xml:space="preserve"> утверждены:</w:t>
      </w:r>
    </w:p>
    <w:p w:rsidR="00097556" w:rsidRPr="00097556" w:rsidRDefault="00097556" w:rsidP="005C290A">
      <w:pPr>
        <w:spacing w:after="0"/>
        <w:ind w:firstLine="709"/>
        <w:jc w:val="both"/>
        <w:rPr>
          <w:rFonts w:ascii="Times New Roman" w:eastAsia="Calibri" w:hAnsi="Times New Roman" w:cs="Times New Roman"/>
          <w:sz w:val="28"/>
          <w:szCs w:val="28"/>
          <w:lang w:eastAsia="ru-RU"/>
        </w:rPr>
      </w:pPr>
      <w:r w:rsidRPr="00097556">
        <w:rPr>
          <w:rFonts w:ascii="Times New Roman" w:eastAsia="Calibri" w:hAnsi="Times New Roman" w:cs="Times New Roman"/>
          <w:sz w:val="28"/>
          <w:szCs w:val="28"/>
          <w:lang w:eastAsia="ru-RU"/>
        </w:rPr>
        <w:t xml:space="preserve">- Перечень </w:t>
      </w:r>
      <w:proofErr w:type="spellStart"/>
      <w:r w:rsidRPr="00097556">
        <w:rPr>
          <w:rFonts w:ascii="Times New Roman" w:eastAsia="Calibri" w:hAnsi="Times New Roman" w:cs="Times New Roman"/>
          <w:sz w:val="28"/>
          <w:szCs w:val="28"/>
          <w:lang w:eastAsia="ru-RU"/>
        </w:rPr>
        <w:t>коррупционно</w:t>
      </w:r>
      <w:proofErr w:type="spellEnd"/>
      <w:r w:rsidRPr="00097556">
        <w:rPr>
          <w:rFonts w:ascii="Times New Roman" w:eastAsia="Calibri" w:hAnsi="Times New Roman" w:cs="Times New Roman"/>
          <w:sz w:val="28"/>
          <w:szCs w:val="28"/>
          <w:lang w:eastAsia="ru-RU"/>
        </w:rPr>
        <w:t xml:space="preserve"> опасных функций в аппаратах районных судов РСО-Алания и Владикавказском гарнизонном военном суде;</w:t>
      </w:r>
    </w:p>
    <w:p w:rsidR="00097556" w:rsidRPr="00097556" w:rsidRDefault="00097556" w:rsidP="005C290A">
      <w:pPr>
        <w:spacing w:after="0"/>
        <w:ind w:firstLine="709"/>
        <w:jc w:val="both"/>
        <w:rPr>
          <w:rFonts w:ascii="Times New Roman" w:eastAsia="Calibri" w:hAnsi="Times New Roman" w:cs="Times New Roman"/>
          <w:sz w:val="28"/>
          <w:szCs w:val="28"/>
          <w:lang w:eastAsia="ru-RU"/>
        </w:rPr>
      </w:pPr>
      <w:r w:rsidRPr="00097556">
        <w:rPr>
          <w:rFonts w:ascii="Times New Roman" w:eastAsia="Calibri" w:hAnsi="Times New Roman" w:cs="Times New Roman"/>
          <w:sz w:val="28"/>
          <w:szCs w:val="28"/>
          <w:lang w:eastAsia="ru-RU"/>
        </w:rPr>
        <w:t xml:space="preserve">- Перечень </w:t>
      </w:r>
      <w:proofErr w:type="spellStart"/>
      <w:r w:rsidRPr="00097556">
        <w:rPr>
          <w:rFonts w:ascii="Times New Roman" w:eastAsia="Calibri" w:hAnsi="Times New Roman" w:cs="Times New Roman"/>
          <w:sz w:val="28"/>
          <w:szCs w:val="28"/>
          <w:lang w:eastAsia="ru-RU"/>
        </w:rPr>
        <w:t>коррупционно</w:t>
      </w:r>
      <w:proofErr w:type="spellEnd"/>
      <w:r w:rsidRPr="00097556">
        <w:rPr>
          <w:rFonts w:ascii="Times New Roman" w:eastAsia="Calibri" w:hAnsi="Times New Roman" w:cs="Times New Roman"/>
          <w:sz w:val="28"/>
          <w:szCs w:val="28"/>
          <w:lang w:eastAsia="ru-RU"/>
        </w:rPr>
        <w:t xml:space="preserve"> опасных функций в Управлении;</w:t>
      </w:r>
    </w:p>
    <w:p w:rsidR="00097556" w:rsidRPr="00097556" w:rsidRDefault="00097556" w:rsidP="005C290A">
      <w:pPr>
        <w:spacing w:after="0"/>
        <w:ind w:firstLine="709"/>
        <w:jc w:val="both"/>
        <w:rPr>
          <w:rFonts w:ascii="Times New Roman" w:eastAsia="Calibri" w:hAnsi="Times New Roman" w:cs="Times New Roman"/>
          <w:sz w:val="28"/>
          <w:szCs w:val="28"/>
          <w:lang w:eastAsia="ru-RU"/>
        </w:rPr>
      </w:pPr>
      <w:r w:rsidRPr="00097556">
        <w:rPr>
          <w:rFonts w:ascii="Times New Roman" w:eastAsia="Calibri" w:hAnsi="Times New Roman" w:cs="Times New Roman"/>
          <w:sz w:val="28"/>
          <w:szCs w:val="28"/>
          <w:lang w:eastAsia="ru-RU"/>
        </w:rPr>
        <w:t>- Перечень должностей федеральной государственной гражданской службы районных судов РСО-Алания и Владикавказского гарнизонного военного суда, при назначении на которые граждане и при замещении которых федеральные государственные гражданские служащие обязаны предоставлять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w:t>
      </w:r>
    </w:p>
    <w:p w:rsidR="00097556" w:rsidRPr="00097556" w:rsidRDefault="00097556" w:rsidP="005C290A">
      <w:pPr>
        <w:spacing w:after="0"/>
        <w:ind w:firstLine="709"/>
        <w:jc w:val="both"/>
        <w:rPr>
          <w:rFonts w:ascii="Times New Roman" w:eastAsia="Calibri" w:hAnsi="Times New Roman" w:cs="Times New Roman"/>
          <w:sz w:val="28"/>
          <w:szCs w:val="28"/>
          <w:lang w:eastAsia="ru-RU"/>
        </w:rPr>
      </w:pPr>
      <w:r w:rsidRPr="00097556">
        <w:rPr>
          <w:rFonts w:ascii="Times New Roman" w:eastAsia="Calibri" w:hAnsi="Times New Roman" w:cs="Times New Roman"/>
          <w:sz w:val="28"/>
          <w:szCs w:val="28"/>
          <w:lang w:eastAsia="ru-RU"/>
        </w:rPr>
        <w:t xml:space="preserve">- Перечень должностей федеральной государственной гражданской службы, замещение которых влечет за собой размещение сведений о доходах, расходах, об имуществе и обязательствах имущественного характера федеральных государственных гражданских служащих районных судов РСО-Алания и Владикавказского гарнизонного военного суда, а также </w:t>
      </w:r>
      <w:r w:rsidRPr="00097556">
        <w:rPr>
          <w:rFonts w:ascii="Times New Roman" w:eastAsia="Calibri" w:hAnsi="Times New Roman" w:cs="Times New Roman"/>
          <w:sz w:val="28"/>
          <w:szCs w:val="28"/>
          <w:lang w:eastAsia="ru-RU"/>
        </w:rPr>
        <w:lastRenderedPageBreak/>
        <w:t>сведений о доходах, расходах, об имуществе и обязательствах имущественного характера их супруг (супругов) и несовершеннолетних детей на официальных сайтах районных судов РСО-Алания и Владикавказского гарнизонного военного суда;</w:t>
      </w:r>
    </w:p>
    <w:p w:rsidR="00097556" w:rsidRPr="00097556" w:rsidRDefault="00097556" w:rsidP="005C290A">
      <w:pPr>
        <w:spacing w:after="0"/>
        <w:ind w:firstLine="709"/>
        <w:jc w:val="both"/>
        <w:rPr>
          <w:rFonts w:ascii="Times New Roman" w:eastAsia="Calibri" w:hAnsi="Times New Roman" w:cs="Times New Roman"/>
          <w:sz w:val="28"/>
          <w:szCs w:val="28"/>
          <w:lang w:eastAsia="ru-RU"/>
        </w:rPr>
      </w:pPr>
      <w:r w:rsidRPr="00097556">
        <w:rPr>
          <w:rFonts w:ascii="Times New Roman" w:eastAsia="Calibri" w:hAnsi="Times New Roman" w:cs="Times New Roman"/>
          <w:sz w:val="28"/>
          <w:szCs w:val="28"/>
          <w:lang w:eastAsia="ru-RU"/>
        </w:rPr>
        <w:t>- Перечень должностей федеральной государственной гражданской службы Управления, при назначении на которые граждане и при замещении которых федеральные государственные гражданские служащие обязаны представлять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w:t>
      </w:r>
    </w:p>
    <w:p w:rsidR="00097556" w:rsidRPr="00097556" w:rsidRDefault="00097556" w:rsidP="005C290A">
      <w:pPr>
        <w:spacing w:after="0"/>
        <w:ind w:firstLine="709"/>
        <w:jc w:val="both"/>
        <w:rPr>
          <w:rFonts w:ascii="Times New Roman" w:eastAsia="Calibri" w:hAnsi="Times New Roman" w:cs="Times New Roman"/>
          <w:sz w:val="28"/>
          <w:szCs w:val="28"/>
          <w:lang w:eastAsia="ru-RU"/>
        </w:rPr>
      </w:pPr>
      <w:r w:rsidRPr="00097556">
        <w:rPr>
          <w:rFonts w:ascii="Times New Roman" w:eastAsia="Calibri" w:hAnsi="Times New Roman" w:cs="Times New Roman"/>
          <w:sz w:val="28"/>
          <w:szCs w:val="28"/>
          <w:lang w:eastAsia="ru-RU"/>
        </w:rPr>
        <w:t>- Перечень должностей федеральной государственной гражданской службы, замещение которых влечет за собой размещение сведений о доходах, расходах, об имуществе и обязательствах имущественного характера федеральных государственных гражданских служащих Управления, а также сведений о доходах, расходах, об имуществе и обязательствах имущественного характера их супруг (супругов) и несовершеннолетних детей на официальном сайте Управления.</w:t>
      </w:r>
    </w:p>
    <w:p w:rsidR="00097556" w:rsidRPr="00097556" w:rsidRDefault="002346BE" w:rsidP="005C290A">
      <w:pPr>
        <w:spacing w:after="0"/>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В течение 2025</w:t>
      </w:r>
      <w:r w:rsidR="00097556" w:rsidRPr="00097556">
        <w:rPr>
          <w:rFonts w:ascii="Times New Roman" w:eastAsia="Calibri" w:hAnsi="Times New Roman" w:cs="Times New Roman"/>
          <w:sz w:val="28"/>
          <w:szCs w:val="28"/>
          <w:lang w:eastAsia="ru-RU"/>
        </w:rPr>
        <w:t xml:space="preserve"> года осуществлялся комплекс организационных, разъяснительных и иных мер по соблюдению федеральными государственными гражданскими служащими Управления, районных судов РСО-Алания ограничений, запретов и по исполнению обязанностей, установленных в целях противодействия коррупции, в том числе ограничений, касающихся получения подарков.</w:t>
      </w:r>
    </w:p>
    <w:p w:rsidR="00097556" w:rsidRPr="00097556" w:rsidRDefault="00097556" w:rsidP="005C290A">
      <w:pPr>
        <w:spacing w:after="0"/>
        <w:ind w:firstLine="709"/>
        <w:jc w:val="both"/>
        <w:rPr>
          <w:rFonts w:ascii="Times New Roman" w:eastAsia="Calibri" w:hAnsi="Times New Roman" w:cs="Times New Roman"/>
          <w:sz w:val="28"/>
          <w:szCs w:val="28"/>
          <w:lang w:eastAsia="ru-RU"/>
        </w:rPr>
      </w:pPr>
      <w:r w:rsidRPr="00097556">
        <w:rPr>
          <w:rFonts w:ascii="Times New Roman" w:eastAsia="Calibri" w:hAnsi="Times New Roman" w:cs="Times New Roman"/>
          <w:sz w:val="28"/>
          <w:szCs w:val="28"/>
          <w:lang w:eastAsia="ru-RU"/>
        </w:rPr>
        <w:t>За указанный период с работниками Управления, а также с работниками судов, в должностные обязанности которых входит участие в противодействии коррупции, были проведены семинарские занятия по вопросам заполнения справок о доходах, расходах, об имуществе и обязательствах имущественного характера, а также сведений о размещении информации в информационно-телекоммуникационной сети «Интернет».</w:t>
      </w:r>
    </w:p>
    <w:p w:rsidR="00097556" w:rsidRPr="00097556" w:rsidRDefault="00097556" w:rsidP="005C290A">
      <w:pPr>
        <w:spacing w:after="0"/>
        <w:ind w:firstLine="709"/>
        <w:jc w:val="both"/>
        <w:rPr>
          <w:rFonts w:ascii="Times New Roman" w:eastAsia="Calibri" w:hAnsi="Times New Roman" w:cs="Times New Roman"/>
          <w:sz w:val="28"/>
          <w:szCs w:val="28"/>
          <w:lang w:eastAsia="ru-RU"/>
        </w:rPr>
      </w:pPr>
      <w:r w:rsidRPr="00097556">
        <w:rPr>
          <w:rFonts w:ascii="Times New Roman" w:eastAsia="Calibri" w:hAnsi="Times New Roman" w:cs="Times New Roman"/>
          <w:sz w:val="28"/>
          <w:szCs w:val="28"/>
          <w:lang w:eastAsia="ru-RU"/>
        </w:rPr>
        <w:t>Также федеральным государственным гражданским служащим судов и Управления оказывалась консультативная помощь по вопросам, связанным с применением на практике требований к служебному поведению и общих принципов служебного поведения федеральных государственных гражданских служащих, утвержденных Указом Президента Российской Федерации от 12 августа 2002 г. № 885.</w:t>
      </w:r>
    </w:p>
    <w:p w:rsidR="00097556" w:rsidRPr="00097556" w:rsidRDefault="00097556" w:rsidP="005C290A">
      <w:pPr>
        <w:spacing w:after="0"/>
        <w:ind w:firstLine="709"/>
        <w:jc w:val="both"/>
        <w:rPr>
          <w:rFonts w:ascii="Times New Roman" w:eastAsia="Calibri" w:hAnsi="Times New Roman" w:cs="Times New Roman"/>
          <w:sz w:val="28"/>
          <w:szCs w:val="28"/>
          <w:lang w:eastAsia="ru-RU"/>
        </w:rPr>
      </w:pPr>
      <w:r w:rsidRPr="00097556">
        <w:rPr>
          <w:rFonts w:ascii="Times New Roman" w:eastAsia="Calibri" w:hAnsi="Times New Roman" w:cs="Times New Roman"/>
          <w:sz w:val="28"/>
          <w:szCs w:val="28"/>
          <w:lang w:eastAsia="ru-RU"/>
        </w:rPr>
        <w:t>Во всех судах республики разработаны и утверждены председателями судов Кодексы этики и служебного поведения федеральных государственных гражданских служащих.</w:t>
      </w:r>
    </w:p>
    <w:p w:rsidR="00097556" w:rsidRPr="00097556" w:rsidRDefault="00097556" w:rsidP="005C290A">
      <w:pPr>
        <w:spacing w:after="0"/>
        <w:ind w:firstLine="709"/>
        <w:jc w:val="both"/>
        <w:rPr>
          <w:rFonts w:ascii="Times New Roman" w:eastAsia="Calibri" w:hAnsi="Times New Roman" w:cs="Times New Roman"/>
          <w:sz w:val="28"/>
          <w:szCs w:val="28"/>
          <w:lang w:eastAsia="ru-RU"/>
        </w:rPr>
      </w:pPr>
      <w:r w:rsidRPr="00097556">
        <w:rPr>
          <w:rFonts w:ascii="Times New Roman" w:eastAsia="Calibri" w:hAnsi="Times New Roman" w:cs="Times New Roman"/>
          <w:sz w:val="28"/>
          <w:szCs w:val="28"/>
          <w:lang w:eastAsia="ru-RU"/>
        </w:rPr>
        <w:lastRenderedPageBreak/>
        <w:t>Информационные письма Судебного департамента при Верховном Суде Российской Федерации направляются в суды республики, до сведения работников Управления указанные письма также доводятся.</w:t>
      </w:r>
    </w:p>
    <w:p w:rsidR="00097556" w:rsidRPr="00097556" w:rsidRDefault="00097556" w:rsidP="005C290A">
      <w:pPr>
        <w:spacing w:after="0"/>
        <w:ind w:firstLine="709"/>
        <w:jc w:val="both"/>
        <w:rPr>
          <w:rFonts w:ascii="Times New Roman" w:eastAsia="Calibri" w:hAnsi="Times New Roman" w:cs="Times New Roman"/>
          <w:sz w:val="28"/>
          <w:szCs w:val="28"/>
          <w:lang w:eastAsia="ru-RU"/>
        </w:rPr>
      </w:pPr>
      <w:r w:rsidRPr="00097556">
        <w:rPr>
          <w:rFonts w:ascii="Times New Roman" w:eastAsia="Calibri" w:hAnsi="Times New Roman" w:cs="Times New Roman"/>
          <w:sz w:val="28"/>
          <w:szCs w:val="28"/>
          <w:lang w:eastAsia="ru-RU"/>
        </w:rPr>
        <w:t>На оперативных совещаниях руководящего состава обращалось внимание начальников отделов на необходимость строгого соблюдения антикоррупционных стандартов, исключения какого-либо общения с участниками закупок.</w:t>
      </w:r>
    </w:p>
    <w:p w:rsidR="00097556" w:rsidRPr="00097556" w:rsidRDefault="00097556" w:rsidP="005C290A">
      <w:pPr>
        <w:spacing w:after="0"/>
        <w:ind w:firstLine="709"/>
        <w:jc w:val="both"/>
        <w:rPr>
          <w:rFonts w:ascii="Times New Roman" w:eastAsia="Calibri" w:hAnsi="Times New Roman" w:cs="Times New Roman"/>
          <w:sz w:val="28"/>
          <w:szCs w:val="28"/>
          <w:lang w:eastAsia="ru-RU"/>
        </w:rPr>
      </w:pPr>
      <w:r w:rsidRPr="00097556">
        <w:rPr>
          <w:rFonts w:ascii="Times New Roman" w:eastAsia="Calibri" w:hAnsi="Times New Roman" w:cs="Times New Roman"/>
          <w:sz w:val="28"/>
          <w:szCs w:val="28"/>
          <w:lang w:eastAsia="ru-RU"/>
        </w:rPr>
        <w:t>В Управлении организована работа по разъяснению вновь назначенным гражданским служащим норм антикоррупционного законодательства.</w:t>
      </w:r>
    </w:p>
    <w:p w:rsidR="00097556" w:rsidRPr="00097556" w:rsidRDefault="00097556" w:rsidP="005C290A">
      <w:pPr>
        <w:spacing w:after="0"/>
        <w:ind w:firstLine="709"/>
        <w:jc w:val="both"/>
        <w:rPr>
          <w:rFonts w:ascii="Times New Roman" w:eastAsia="Calibri" w:hAnsi="Times New Roman" w:cs="Times New Roman"/>
          <w:sz w:val="28"/>
          <w:szCs w:val="28"/>
          <w:lang w:eastAsia="ru-RU"/>
        </w:rPr>
      </w:pPr>
      <w:r w:rsidRPr="00097556">
        <w:rPr>
          <w:rFonts w:ascii="Times New Roman" w:eastAsia="Calibri" w:hAnsi="Times New Roman" w:cs="Times New Roman"/>
          <w:sz w:val="28"/>
          <w:szCs w:val="28"/>
          <w:lang w:eastAsia="ru-RU"/>
        </w:rPr>
        <w:t>Велась индивидуальная разъяснительная беседа с вновь назначенными гражданскими служащими, которые под роспись были ознакомлены с Кодексом этики и служебного поведения федеральных государственных гражданских служащих и Памяткой об основных ограничениях, запретах и обязанностях, установленных в отношении федеральных государственных гражданских служащих Управления.</w:t>
      </w:r>
    </w:p>
    <w:p w:rsidR="00097556" w:rsidRPr="00097556" w:rsidRDefault="002346BE" w:rsidP="005C290A">
      <w:pPr>
        <w:spacing w:after="0"/>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Также в 2025</w:t>
      </w:r>
      <w:r w:rsidR="00097556" w:rsidRPr="00097556">
        <w:rPr>
          <w:rFonts w:ascii="Times New Roman" w:eastAsia="Calibri" w:hAnsi="Times New Roman" w:cs="Times New Roman"/>
          <w:sz w:val="28"/>
          <w:szCs w:val="28"/>
          <w:lang w:eastAsia="ru-RU"/>
        </w:rPr>
        <w:t xml:space="preserve"> году проводился систематический анализ перечней </w:t>
      </w:r>
      <w:proofErr w:type="spellStart"/>
      <w:r w:rsidR="00097556" w:rsidRPr="00097556">
        <w:rPr>
          <w:rFonts w:ascii="Times New Roman" w:eastAsia="Calibri" w:hAnsi="Times New Roman" w:cs="Times New Roman"/>
          <w:sz w:val="28"/>
          <w:szCs w:val="28"/>
          <w:lang w:eastAsia="ru-RU"/>
        </w:rPr>
        <w:t>коррупционно</w:t>
      </w:r>
      <w:proofErr w:type="spellEnd"/>
      <w:r w:rsidR="00097556" w:rsidRPr="00097556">
        <w:rPr>
          <w:rFonts w:ascii="Times New Roman" w:eastAsia="Calibri" w:hAnsi="Times New Roman" w:cs="Times New Roman"/>
          <w:sz w:val="28"/>
          <w:szCs w:val="28"/>
          <w:lang w:eastAsia="ru-RU"/>
        </w:rPr>
        <w:t xml:space="preserve">-опасных функций в Управлении и судах республики, а также перечней должностей, по результатам которого были внесены дополнения в Перечень </w:t>
      </w:r>
      <w:proofErr w:type="spellStart"/>
      <w:r w:rsidR="00097556" w:rsidRPr="00097556">
        <w:rPr>
          <w:rFonts w:ascii="Times New Roman" w:eastAsia="Calibri" w:hAnsi="Times New Roman" w:cs="Times New Roman"/>
          <w:sz w:val="28"/>
          <w:szCs w:val="28"/>
          <w:lang w:eastAsia="ru-RU"/>
        </w:rPr>
        <w:t>коррупционно</w:t>
      </w:r>
      <w:proofErr w:type="spellEnd"/>
      <w:r w:rsidR="00097556" w:rsidRPr="00097556">
        <w:rPr>
          <w:rFonts w:ascii="Times New Roman" w:eastAsia="Calibri" w:hAnsi="Times New Roman" w:cs="Times New Roman"/>
          <w:sz w:val="28"/>
          <w:szCs w:val="28"/>
          <w:lang w:eastAsia="ru-RU"/>
        </w:rPr>
        <w:t xml:space="preserve"> - опасных функций в Управлении Судебного департамента в Республике Северная Осетия-Алания. </w:t>
      </w:r>
    </w:p>
    <w:p w:rsidR="00097556" w:rsidRPr="00097556" w:rsidRDefault="00097556" w:rsidP="005C290A">
      <w:pPr>
        <w:spacing w:after="0"/>
        <w:ind w:firstLine="709"/>
        <w:jc w:val="both"/>
        <w:rPr>
          <w:rFonts w:ascii="Times New Roman" w:eastAsia="Calibri" w:hAnsi="Times New Roman" w:cs="Times New Roman"/>
          <w:sz w:val="28"/>
          <w:szCs w:val="28"/>
          <w:lang w:eastAsia="ru-RU"/>
        </w:rPr>
      </w:pPr>
      <w:r w:rsidRPr="00097556">
        <w:rPr>
          <w:rFonts w:ascii="Times New Roman" w:eastAsia="Calibri" w:hAnsi="Times New Roman" w:cs="Times New Roman"/>
          <w:sz w:val="28"/>
          <w:szCs w:val="28"/>
          <w:lang w:eastAsia="ru-RU"/>
        </w:rPr>
        <w:t xml:space="preserve">Обеспечивалось ведение раздела «Противодействие коррупции» на официальных сайтах Управления, районных судов РСО-Алания, Владикавказского гарнизонного военного суда в соответствии с </w:t>
      </w:r>
      <w:r w:rsidRPr="00097556">
        <w:rPr>
          <w:rFonts w:ascii="Times New Roman" w:eastAsia="Calibri" w:hAnsi="Times New Roman" w:cs="Times New Roman"/>
          <w:bCs/>
          <w:sz w:val="28"/>
          <w:szCs w:val="28"/>
          <w:lang w:eastAsia="ru-RU"/>
        </w:rPr>
        <w:t xml:space="preserve">Приказом Судебного департамента при Верховном Суде РФ от 26.12.2018 года № 339 «Об утверждении Положения о порядке ведения раздела «Противодействие коррупции» на официальных сайтах федеральных судов общей юрисдикции, федеральных арбитражных судов, управлений Судебного департамента в субъектах Российской Федерации». На сайте Управления систематически размещается актуальная информация. </w:t>
      </w:r>
      <w:r w:rsidRPr="00097556">
        <w:rPr>
          <w:rFonts w:ascii="Times New Roman" w:eastAsia="Calibri" w:hAnsi="Times New Roman" w:cs="Times New Roman"/>
          <w:sz w:val="28"/>
          <w:szCs w:val="28"/>
          <w:lang w:eastAsia="ru-RU"/>
        </w:rPr>
        <w:t>Ежеквартально осуществлялся мониторинг разделов «Противодействие коррупции» на официальных сайтах судов.</w:t>
      </w:r>
    </w:p>
    <w:p w:rsidR="00097556" w:rsidRDefault="002346BE" w:rsidP="005C290A">
      <w:pPr>
        <w:spacing w:after="0"/>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В 2025</w:t>
      </w:r>
      <w:r w:rsidR="00097556" w:rsidRPr="00097556">
        <w:rPr>
          <w:rFonts w:ascii="Times New Roman" w:eastAsia="Calibri" w:hAnsi="Times New Roman" w:cs="Times New Roman"/>
          <w:sz w:val="28"/>
          <w:szCs w:val="28"/>
          <w:lang w:eastAsia="ru-RU"/>
        </w:rPr>
        <w:t xml:space="preserve"> году </w:t>
      </w:r>
      <w:proofErr w:type="gramStart"/>
      <w:r w:rsidR="00097556" w:rsidRPr="00097556">
        <w:rPr>
          <w:rFonts w:ascii="Times New Roman" w:eastAsia="Calibri" w:hAnsi="Times New Roman" w:cs="Times New Roman"/>
          <w:sz w:val="28"/>
          <w:szCs w:val="28"/>
          <w:lang w:eastAsia="ru-RU"/>
        </w:rPr>
        <w:t>в Судебный департамент при Верховном Суде Российской Федерации представлены сведения о ходе реализации мер по противодействию коррупции в федеральных судах</w:t>
      </w:r>
      <w:proofErr w:type="gramEnd"/>
      <w:r w:rsidR="00097556" w:rsidRPr="00097556">
        <w:rPr>
          <w:rFonts w:ascii="Times New Roman" w:eastAsia="Calibri" w:hAnsi="Times New Roman" w:cs="Times New Roman"/>
          <w:sz w:val="28"/>
          <w:szCs w:val="28"/>
          <w:lang w:eastAsia="ru-RU"/>
        </w:rPr>
        <w:t xml:space="preserve"> общей юрисдикции                РСО-Алания и Управлении Судебного департамента в Р</w:t>
      </w:r>
      <w:r>
        <w:rPr>
          <w:rFonts w:ascii="Times New Roman" w:eastAsia="Calibri" w:hAnsi="Times New Roman" w:cs="Times New Roman"/>
          <w:sz w:val="28"/>
          <w:szCs w:val="28"/>
          <w:lang w:eastAsia="ru-RU"/>
        </w:rPr>
        <w:t>СО-Алания за                2024</w:t>
      </w:r>
      <w:r w:rsidR="00097556" w:rsidRPr="00097556">
        <w:rPr>
          <w:rFonts w:ascii="Times New Roman" w:eastAsia="Calibri" w:hAnsi="Times New Roman" w:cs="Times New Roman"/>
          <w:sz w:val="28"/>
          <w:szCs w:val="28"/>
          <w:lang w:eastAsia="ru-RU"/>
        </w:rPr>
        <w:t xml:space="preserve"> год</w:t>
      </w:r>
      <w:r>
        <w:rPr>
          <w:rFonts w:ascii="Times New Roman" w:eastAsia="Calibri" w:hAnsi="Times New Roman" w:cs="Times New Roman"/>
          <w:sz w:val="28"/>
          <w:szCs w:val="28"/>
          <w:lang w:eastAsia="ru-RU"/>
        </w:rPr>
        <w:t xml:space="preserve"> и за 1, 2 и 3 кварталы 2025</w:t>
      </w:r>
      <w:r w:rsidR="00097556" w:rsidRPr="00097556">
        <w:rPr>
          <w:rFonts w:ascii="Times New Roman" w:eastAsia="Calibri" w:hAnsi="Times New Roman" w:cs="Times New Roman"/>
          <w:sz w:val="28"/>
          <w:szCs w:val="28"/>
          <w:lang w:eastAsia="ru-RU"/>
        </w:rPr>
        <w:t xml:space="preserve"> года.</w:t>
      </w:r>
    </w:p>
    <w:p w:rsidR="00097556" w:rsidRPr="00097556" w:rsidRDefault="00097556" w:rsidP="005C290A">
      <w:pPr>
        <w:spacing w:after="0"/>
        <w:ind w:firstLine="709"/>
        <w:jc w:val="both"/>
        <w:rPr>
          <w:rFonts w:ascii="Times New Roman" w:eastAsia="Calibri" w:hAnsi="Times New Roman" w:cs="Times New Roman"/>
          <w:sz w:val="28"/>
          <w:szCs w:val="28"/>
          <w:lang w:eastAsia="ru-RU"/>
        </w:rPr>
      </w:pPr>
      <w:proofErr w:type="gramStart"/>
      <w:r w:rsidRPr="00097556">
        <w:rPr>
          <w:rFonts w:ascii="Times New Roman" w:eastAsia="Calibri" w:hAnsi="Times New Roman" w:cs="Times New Roman"/>
          <w:sz w:val="28"/>
          <w:szCs w:val="28"/>
          <w:lang w:eastAsia="ru-RU"/>
        </w:rPr>
        <w:t xml:space="preserve">В отчетном периоде проводилась разъяснительная работа по вопросам заполнения и представления судьями и государственными гражданскими служащими районных судов РСО-Алания, ВГВС и Управления справок о </w:t>
      </w:r>
      <w:r w:rsidRPr="00097556">
        <w:rPr>
          <w:rFonts w:ascii="Times New Roman" w:eastAsia="Calibri" w:hAnsi="Times New Roman" w:cs="Times New Roman"/>
          <w:sz w:val="28"/>
          <w:szCs w:val="28"/>
          <w:lang w:eastAsia="ru-RU"/>
        </w:rPr>
        <w:lastRenderedPageBreak/>
        <w:t>доходах, расходах, об имуществе и обязательствах имущественного характера, а также справок о доходах, расходах, об имуществе и обязательствах имущественного характера их супруг (супругов) и несовершеннолетних детей  с использованием программы «Справка БК».</w:t>
      </w:r>
      <w:proofErr w:type="gramEnd"/>
    </w:p>
    <w:p w:rsidR="00097556" w:rsidRPr="00097556" w:rsidRDefault="00097556" w:rsidP="005C290A">
      <w:pPr>
        <w:spacing w:after="0"/>
        <w:ind w:firstLine="709"/>
        <w:jc w:val="both"/>
        <w:rPr>
          <w:rFonts w:ascii="Times New Roman" w:eastAsia="Calibri" w:hAnsi="Times New Roman" w:cs="Times New Roman"/>
          <w:sz w:val="28"/>
          <w:szCs w:val="28"/>
          <w:lang w:eastAsia="ru-RU"/>
        </w:rPr>
      </w:pPr>
      <w:r w:rsidRPr="00097556">
        <w:rPr>
          <w:rFonts w:ascii="Times New Roman" w:eastAsia="Calibri" w:hAnsi="Times New Roman" w:cs="Times New Roman"/>
          <w:sz w:val="28"/>
          <w:szCs w:val="28"/>
          <w:lang w:eastAsia="ru-RU"/>
        </w:rPr>
        <w:t>В районные суды и ВГВС были направлены Методические рекомендации по вопросам представления сведений о доходах, расходах, об имуществе и обязательствах имущественного характера и заполнения соот</w:t>
      </w:r>
      <w:r w:rsidR="002346BE">
        <w:rPr>
          <w:rFonts w:ascii="Times New Roman" w:eastAsia="Calibri" w:hAnsi="Times New Roman" w:cs="Times New Roman"/>
          <w:sz w:val="28"/>
          <w:szCs w:val="28"/>
          <w:lang w:eastAsia="ru-RU"/>
        </w:rPr>
        <w:t>ветствующей формы справки в 2025</w:t>
      </w:r>
      <w:r w:rsidRPr="00097556">
        <w:rPr>
          <w:rFonts w:ascii="Times New Roman" w:eastAsia="Calibri" w:hAnsi="Times New Roman" w:cs="Times New Roman"/>
          <w:sz w:val="28"/>
          <w:szCs w:val="28"/>
          <w:lang w:eastAsia="ru-RU"/>
        </w:rPr>
        <w:t xml:space="preserve"> году, а также основные новеллы в Методических рекомендациях. Проводились семинарские занятия.</w:t>
      </w:r>
    </w:p>
    <w:p w:rsidR="00097556" w:rsidRPr="00097556" w:rsidRDefault="00097556" w:rsidP="005C290A">
      <w:pPr>
        <w:spacing w:after="0"/>
        <w:ind w:firstLine="709"/>
        <w:jc w:val="both"/>
        <w:rPr>
          <w:rFonts w:ascii="Times New Roman" w:eastAsia="Calibri" w:hAnsi="Times New Roman" w:cs="Times New Roman"/>
          <w:sz w:val="28"/>
          <w:szCs w:val="28"/>
          <w:lang w:eastAsia="ru-RU"/>
        </w:rPr>
      </w:pPr>
      <w:r w:rsidRPr="00097556">
        <w:rPr>
          <w:rFonts w:ascii="Times New Roman" w:eastAsia="Calibri" w:hAnsi="Times New Roman" w:cs="Times New Roman"/>
          <w:sz w:val="28"/>
          <w:szCs w:val="28"/>
          <w:lang w:eastAsia="ru-RU"/>
        </w:rPr>
        <w:t>Государственным служащим районных судов РСО-Алания и Владикавказского гарнизонного военного суда был дополнительно разъяснен порядок и сроки представления справок о доходах, расходах, об имуществе и обязательствах имущественного характера.</w:t>
      </w:r>
    </w:p>
    <w:p w:rsidR="00097556" w:rsidRPr="00097556" w:rsidRDefault="00097556" w:rsidP="005C290A">
      <w:pPr>
        <w:spacing w:after="0"/>
        <w:ind w:firstLine="709"/>
        <w:jc w:val="both"/>
        <w:rPr>
          <w:rFonts w:ascii="Times New Roman" w:eastAsia="Calibri" w:hAnsi="Times New Roman" w:cs="Times New Roman"/>
          <w:sz w:val="28"/>
          <w:szCs w:val="28"/>
          <w:lang w:eastAsia="ru-RU"/>
        </w:rPr>
      </w:pPr>
      <w:r w:rsidRPr="00097556">
        <w:rPr>
          <w:rFonts w:ascii="Times New Roman" w:eastAsia="Calibri" w:hAnsi="Times New Roman" w:cs="Times New Roman"/>
          <w:sz w:val="28"/>
          <w:szCs w:val="28"/>
          <w:lang w:eastAsia="ru-RU"/>
        </w:rPr>
        <w:t>В</w:t>
      </w:r>
      <w:r w:rsidR="002346BE">
        <w:rPr>
          <w:rFonts w:ascii="Times New Roman" w:eastAsia="Calibri" w:hAnsi="Times New Roman" w:cs="Times New Roman"/>
          <w:sz w:val="28"/>
          <w:szCs w:val="28"/>
          <w:lang w:eastAsia="ru-RU"/>
        </w:rPr>
        <w:t xml:space="preserve"> 2025 году (за отчётный 2024</w:t>
      </w:r>
      <w:r w:rsidRPr="00097556">
        <w:rPr>
          <w:rFonts w:ascii="Times New Roman" w:eastAsia="Calibri" w:hAnsi="Times New Roman" w:cs="Times New Roman"/>
          <w:sz w:val="28"/>
          <w:szCs w:val="28"/>
          <w:lang w:eastAsia="ru-RU"/>
        </w:rPr>
        <w:t xml:space="preserve"> год) осуществлен сбор сведений о доходах, расходах, об имуществе и обязательствах имущественного характера государственных гражданских служащих Управления за период с   </w:t>
      </w:r>
      <w:r w:rsidR="002346BE">
        <w:rPr>
          <w:rFonts w:ascii="Times New Roman" w:eastAsia="Calibri" w:hAnsi="Times New Roman" w:cs="Times New Roman"/>
          <w:sz w:val="28"/>
          <w:szCs w:val="28"/>
          <w:lang w:eastAsia="ru-RU"/>
        </w:rPr>
        <w:t xml:space="preserve">     1 января по 31 декабря 2024</w:t>
      </w:r>
      <w:r w:rsidRPr="00097556">
        <w:rPr>
          <w:rFonts w:ascii="Times New Roman" w:eastAsia="Calibri" w:hAnsi="Times New Roman" w:cs="Times New Roman"/>
          <w:sz w:val="28"/>
          <w:szCs w:val="28"/>
          <w:lang w:eastAsia="ru-RU"/>
        </w:rPr>
        <w:t xml:space="preserve"> года.</w:t>
      </w:r>
    </w:p>
    <w:p w:rsidR="00097556" w:rsidRPr="00097556" w:rsidRDefault="00097556" w:rsidP="005C290A">
      <w:pPr>
        <w:spacing w:after="0"/>
        <w:ind w:firstLine="709"/>
        <w:jc w:val="both"/>
        <w:rPr>
          <w:rFonts w:ascii="Times New Roman" w:eastAsia="Calibri" w:hAnsi="Times New Roman" w:cs="Times New Roman"/>
          <w:sz w:val="28"/>
          <w:szCs w:val="28"/>
          <w:lang w:eastAsia="ru-RU"/>
        </w:rPr>
      </w:pPr>
      <w:r w:rsidRPr="00097556">
        <w:rPr>
          <w:rFonts w:ascii="Times New Roman" w:eastAsia="Calibri" w:hAnsi="Times New Roman" w:cs="Times New Roman"/>
          <w:sz w:val="28"/>
          <w:szCs w:val="28"/>
          <w:lang w:eastAsia="ru-RU"/>
        </w:rPr>
        <w:t>Федеральных государственных гражданских служащих, не представивших сведения о доходах в установленный срок, не имеется.</w:t>
      </w:r>
    </w:p>
    <w:p w:rsidR="00097556" w:rsidRPr="00097556" w:rsidRDefault="00097556" w:rsidP="005C290A">
      <w:pPr>
        <w:spacing w:after="0"/>
        <w:ind w:firstLine="709"/>
        <w:jc w:val="both"/>
        <w:rPr>
          <w:rFonts w:ascii="Times New Roman" w:eastAsia="Calibri" w:hAnsi="Times New Roman" w:cs="Times New Roman"/>
          <w:sz w:val="28"/>
          <w:szCs w:val="28"/>
          <w:lang w:eastAsia="ru-RU"/>
        </w:rPr>
      </w:pPr>
      <w:r w:rsidRPr="00097556">
        <w:rPr>
          <w:rFonts w:ascii="Times New Roman" w:eastAsia="Calibri" w:hAnsi="Times New Roman" w:cs="Times New Roman"/>
          <w:sz w:val="28"/>
          <w:szCs w:val="28"/>
          <w:lang w:eastAsia="ru-RU"/>
        </w:rPr>
        <w:t>Таким образом, сведения о доходах, расходах, об имуществе и обязательствах имущественного характера гражданских служащих Управления и членов их семей за пери</w:t>
      </w:r>
      <w:r w:rsidR="002346BE">
        <w:rPr>
          <w:rFonts w:ascii="Times New Roman" w:eastAsia="Calibri" w:hAnsi="Times New Roman" w:cs="Times New Roman"/>
          <w:sz w:val="28"/>
          <w:szCs w:val="28"/>
          <w:lang w:eastAsia="ru-RU"/>
        </w:rPr>
        <w:t>од с 1 января по 31 декабря 2024</w:t>
      </w:r>
      <w:r w:rsidRPr="00097556">
        <w:rPr>
          <w:rFonts w:ascii="Times New Roman" w:eastAsia="Calibri" w:hAnsi="Times New Roman" w:cs="Times New Roman"/>
          <w:sz w:val="28"/>
          <w:szCs w:val="28"/>
          <w:lang w:eastAsia="ru-RU"/>
        </w:rPr>
        <w:t xml:space="preserve"> года сданы в отдел противодействия коррупции, государственной службы  и кадров Управления в полном объёме и в установленный законом срок.</w:t>
      </w:r>
    </w:p>
    <w:p w:rsidR="002346BE" w:rsidRDefault="00097556" w:rsidP="005C290A">
      <w:pPr>
        <w:spacing w:after="0"/>
        <w:ind w:firstLine="709"/>
        <w:jc w:val="both"/>
        <w:rPr>
          <w:rFonts w:ascii="Times New Roman" w:eastAsia="Calibri" w:hAnsi="Times New Roman" w:cs="Times New Roman"/>
          <w:bCs/>
          <w:sz w:val="28"/>
          <w:szCs w:val="28"/>
          <w:lang w:eastAsia="ru-RU"/>
        </w:rPr>
      </w:pPr>
      <w:r w:rsidRPr="00097556">
        <w:rPr>
          <w:rFonts w:ascii="Times New Roman" w:eastAsia="Calibri" w:hAnsi="Times New Roman" w:cs="Times New Roman"/>
          <w:bCs/>
          <w:sz w:val="28"/>
          <w:szCs w:val="28"/>
          <w:lang w:eastAsia="ru-RU"/>
        </w:rPr>
        <w:t>Был проведен анализ сведений о доходах, расходах, об имуществе и обязательствах имущественного характера государственных гражданских служащих Управления, а также их супр</w:t>
      </w:r>
      <w:r w:rsidR="002346BE">
        <w:rPr>
          <w:rFonts w:ascii="Times New Roman" w:eastAsia="Calibri" w:hAnsi="Times New Roman" w:cs="Times New Roman"/>
          <w:bCs/>
          <w:sz w:val="28"/>
          <w:szCs w:val="28"/>
          <w:lang w:eastAsia="ru-RU"/>
        </w:rPr>
        <w:t>угов и несовершеннолетних детей.</w:t>
      </w:r>
      <w:r w:rsidRPr="00097556">
        <w:rPr>
          <w:rFonts w:ascii="Times New Roman" w:eastAsia="Calibri" w:hAnsi="Times New Roman" w:cs="Times New Roman"/>
          <w:bCs/>
          <w:sz w:val="28"/>
          <w:szCs w:val="28"/>
          <w:lang w:eastAsia="ru-RU"/>
        </w:rPr>
        <w:t xml:space="preserve"> </w:t>
      </w:r>
    </w:p>
    <w:p w:rsidR="00097556" w:rsidRPr="00097556" w:rsidRDefault="002346BE" w:rsidP="005C290A">
      <w:pPr>
        <w:spacing w:after="0"/>
        <w:ind w:firstLine="709"/>
        <w:jc w:val="both"/>
        <w:rPr>
          <w:rFonts w:ascii="Times New Roman" w:eastAsia="Calibri" w:hAnsi="Times New Roman" w:cs="Times New Roman"/>
          <w:sz w:val="28"/>
          <w:szCs w:val="28"/>
          <w:lang w:eastAsia="ru-RU"/>
        </w:rPr>
      </w:pPr>
      <w:proofErr w:type="gramStart"/>
      <w:r>
        <w:rPr>
          <w:rFonts w:ascii="Times New Roman" w:eastAsia="Calibri" w:hAnsi="Times New Roman" w:cs="Times New Roman"/>
          <w:sz w:val="28"/>
          <w:szCs w:val="28"/>
          <w:lang w:eastAsia="ru-RU"/>
        </w:rPr>
        <w:t>В течение 2025</w:t>
      </w:r>
      <w:r w:rsidR="00097556" w:rsidRPr="00097556">
        <w:rPr>
          <w:rFonts w:ascii="Times New Roman" w:eastAsia="Calibri" w:hAnsi="Times New Roman" w:cs="Times New Roman"/>
          <w:sz w:val="28"/>
          <w:szCs w:val="28"/>
          <w:lang w:eastAsia="ru-RU"/>
        </w:rPr>
        <w:t xml:space="preserve"> года сведения о доходах, расходах, об имуществе и обязательствах имущественного характера судей районных судов                        РСО-Алания, ВГВС и мировых судей РСО-Алания, а также их супругов и несовершеннолетних детей были переданы в суды республики по актам приема-передачи в соответствии с требованиями Постановления Президиума Верховного Суда Российской Федерации от 14 июня 2017 года.</w:t>
      </w:r>
      <w:proofErr w:type="gramEnd"/>
    </w:p>
    <w:p w:rsidR="00097556" w:rsidRPr="00097556" w:rsidRDefault="00097556" w:rsidP="005C290A">
      <w:pPr>
        <w:spacing w:after="0"/>
        <w:ind w:firstLine="709"/>
        <w:jc w:val="both"/>
        <w:rPr>
          <w:rFonts w:ascii="Times New Roman" w:eastAsia="Calibri" w:hAnsi="Times New Roman" w:cs="Times New Roman"/>
          <w:sz w:val="28"/>
          <w:szCs w:val="28"/>
          <w:lang w:eastAsia="ru-RU"/>
        </w:rPr>
      </w:pPr>
      <w:r w:rsidRPr="00097556">
        <w:rPr>
          <w:rFonts w:ascii="Times New Roman" w:eastAsia="Calibri" w:hAnsi="Times New Roman" w:cs="Times New Roman"/>
          <w:bCs/>
          <w:sz w:val="28"/>
          <w:szCs w:val="28"/>
          <w:lang w:eastAsia="ru-RU"/>
        </w:rPr>
        <w:t>В</w:t>
      </w:r>
      <w:r w:rsidRPr="00097556">
        <w:rPr>
          <w:rFonts w:ascii="Times New Roman" w:eastAsia="Calibri" w:hAnsi="Times New Roman" w:cs="Times New Roman"/>
          <w:sz w:val="28"/>
          <w:szCs w:val="28"/>
          <w:lang w:eastAsia="ru-RU"/>
        </w:rPr>
        <w:t>се судьи районных судов РСО-Алания, Владикавказского гарнизонного военного суда, мировые судьи РСО-Алания, а также гражданские служащие судов и Управления заполнили соответствующую форму справки о доходах и расходах с использованием СПО «Справки БК».</w:t>
      </w:r>
    </w:p>
    <w:p w:rsidR="00097556" w:rsidRPr="00097556" w:rsidRDefault="00097556" w:rsidP="005C290A">
      <w:pPr>
        <w:spacing w:after="0"/>
        <w:ind w:firstLine="709"/>
        <w:jc w:val="both"/>
        <w:rPr>
          <w:rFonts w:ascii="Times New Roman" w:eastAsia="Calibri" w:hAnsi="Times New Roman" w:cs="Times New Roman"/>
          <w:sz w:val="28"/>
          <w:szCs w:val="28"/>
          <w:lang w:eastAsia="ru-RU"/>
        </w:rPr>
      </w:pPr>
      <w:r w:rsidRPr="00097556">
        <w:rPr>
          <w:rFonts w:ascii="Times New Roman" w:eastAsia="Calibri" w:hAnsi="Times New Roman" w:cs="Times New Roman"/>
          <w:sz w:val="28"/>
          <w:szCs w:val="28"/>
          <w:lang w:eastAsia="ru-RU"/>
        </w:rPr>
        <w:t xml:space="preserve">Оснований для проведения проверок достоверности и полноты сведений о доходах, об имуществе и обязательствах имущественного </w:t>
      </w:r>
      <w:r w:rsidRPr="00097556">
        <w:rPr>
          <w:rFonts w:ascii="Times New Roman" w:eastAsia="Calibri" w:hAnsi="Times New Roman" w:cs="Times New Roman"/>
          <w:sz w:val="28"/>
          <w:szCs w:val="28"/>
          <w:lang w:eastAsia="ru-RU"/>
        </w:rPr>
        <w:lastRenderedPageBreak/>
        <w:t>характера, представляемых судьями РСО-Алания, федеральными государственными гражданскими служащими районных судов РСО-Алания, ВГВС и Управления Комиссиями не выявлено.</w:t>
      </w:r>
    </w:p>
    <w:p w:rsidR="00097556" w:rsidRPr="00097556" w:rsidRDefault="00A43113" w:rsidP="005C290A">
      <w:pPr>
        <w:spacing w:after="0"/>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В 2025</w:t>
      </w:r>
      <w:r w:rsidR="00097556" w:rsidRPr="00097556">
        <w:rPr>
          <w:rFonts w:ascii="Times New Roman" w:eastAsia="Calibri" w:hAnsi="Times New Roman" w:cs="Times New Roman"/>
          <w:sz w:val="28"/>
          <w:szCs w:val="28"/>
          <w:lang w:eastAsia="ru-RU"/>
        </w:rPr>
        <w:t xml:space="preserve"> году проведено одно заседание Комиссии по соблюдению требований к служебному поведению федеральных государственных гражданских служащих Верховного Суда Республики Северная Осетия-Алания, Арбитражного суда Республики Северная Осетия-Алания, районных судов Республики Северная Осетия-Алания, Владикавказского гарнизонного военного суда, Управления Судебного департамента в Республике Северная Осетия-Алания и урегулированию конфликта интересов.</w:t>
      </w:r>
    </w:p>
    <w:p w:rsidR="00097556" w:rsidRPr="00097556" w:rsidRDefault="00097556" w:rsidP="005C290A">
      <w:pPr>
        <w:spacing w:after="0"/>
        <w:ind w:firstLine="709"/>
        <w:jc w:val="both"/>
        <w:rPr>
          <w:rFonts w:ascii="Times New Roman" w:eastAsia="Calibri" w:hAnsi="Times New Roman" w:cs="Times New Roman"/>
          <w:sz w:val="28"/>
          <w:szCs w:val="28"/>
          <w:lang w:eastAsia="ru-RU"/>
        </w:rPr>
      </w:pPr>
      <w:r w:rsidRPr="00097556">
        <w:rPr>
          <w:rFonts w:ascii="Times New Roman" w:eastAsia="Calibri" w:hAnsi="Times New Roman" w:cs="Times New Roman"/>
          <w:sz w:val="28"/>
          <w:szCs w:val="28"/>
          <w:lang w:eastAsia="ru-RU"/>
        </w:rPr>
        <w:t>Все заседания Комиссии проводятся с обязательным участием независимых экспертов.</w:t>
      </w:r>
    </w:p>
    <w:p w:rsidR="00097556" w:rsidRPr="00097556" w:rsidRDefault="00097556" w:rsidP="005C290A">
      <w:pPr>
        <w:spacing w:after="0"/>
        <w:ind w:firstLine="709"/>
        <w:jc w:val="both"/>
        <w:rPr>
          <w:rFonts w:ascii="Times New Roman" w:eastAsia="Calibri" w:hAnsi="Times New Roman" w:cs="Times New Roman"/>
          <w:sz w:val="28"/>
          <w:szCs w:val="28"/>
          <w:lang w:eastAsia="ru-RU"/>
        </w:rPr>
      </w:pPr>
      <w:r w:rsidRPr="00097556">
        <w:rPr>
          <w:rFonts w:ascii="Times New Roman" w:eastAsia="Calibri" w:hAnsi="Times New Roman" w:cs="Times New Roman"/>
          <w:sz w:val="28"/>
          <w:szCs w:val="28"/>
          <w:lang w:eastAsia="ru-RU"/>
        </w:rPr>
        <w:t>Приказом начальника Управления от 30.12.2016 г. № 311-л/с утверждено Положение о порядке уведомления федеральным государственным гражданским служащим районного суда РСО-Алания, Владикавказского гарнизонного военного суда и Управления Судебного департамента в РСО-Алания о фактах обращения к нему в целях склонения к совершению коррупционных правонарушений, регистрации такого уведомления и организации проверки содержащихся в уведомлении сведений. Положение направлено во все районные суды РСО-Алания и Владикавказский гарнизонный военный суд. С Положением все государственные гражданские служащие Управления ознакомлены.</w:t>
      </w:r>
    </w:p>
    <w:p w:rsidR="00097556" w:rsidRPr="00097556" w:rsidRDefault="00097556" w:rsidP="005C290A">
      <w:pPr>
        <w:spacing w:after="0"/>
        <w:ind w:firstLine="709"/>
        <w:jc w:val="both"/>
        <w:rPr>
          <w:rFonts w:ascii="Times New Roman" w:eastAsia="Calibri" w:hAnsi="Times New Roman" w:cs="Times New Roman"/>
          <w:sz w:val="28"/>
          <w:szCs w:val="28"/>
          <w:lang w:eastAsia="ru-RU"/>
        </w:rPr>
      </w:pPr>
      <w:r w:rsidRPr="00097556">
        <w:rPr>
          <w:rFonts w:ascii="Times New Roman" w:eastAsia="Calibri" w:hAnsi="Times New Roman" w:cs="Times New Roman"/>
          <w:sz w:val="28"/>
          <w:szCs w:val="28"/>
          <w:lang w:eastAsia="ru-RU"/>
        </w:rPr>
        <w:t>В отчетном году уведомления государственных служащих Управления и судов о фактах обращения к ним в целях склонения к совершению коррупционных правонарушений не поступали.</w:t>
      </w:r>
    </w:p>
    <w:p w:rsidR="00097556" w:rsidRPr="00097556" w:rsidRDefault="00097556" w:rsidP="005C290A">
      <w:pPr>
        <w:spacing w:after="0"/>
        <w:ind w:firstLine="709"/>
        <w:jc w:val="both"/>
        <w:rPr>
          <w:rFonts w:ascii="Times New Roman" w:eastAsia="Calibri" w:hAnsi="Times New Roman" w:cs="Times New Roman"/>
          <w:sz w:val="28"/>
          <w:szCs w:val="28"/>
          <w:lang w:eastAsia="ru-RU"/>
        </w:rPr>
      </w:pPr>
      <w:r w:rsidRPr="00097556">
        <w:rPr>
          <w:rFonts w:ascii="Times New Roman" w:eastAsia="Calibri" w:hAnsi="Times New Roman" w:cs="Times New Roman"/>
          <w:sz w:val="28"/>
          <w:szCs w:val="28"/>
          <w:lang w:eastAsia="ru-RU"/>
        </w:rPr>
        <w:t>В Управлении на постоянной основе проводится разъяснительная работа, направленная на доведение до сотрудников Управления информации об ответственности за непринятие мер по предотвращению или урегулированию конфликта интересов, также разъяснено государственным гражданским служащим, что необходимо каждый случай конфликта интересов предавать гласности.</w:t>
      </w:r>
    </w:p>
    <w:p w:rsidR="00097556" w:rsidRPr="00097556" w:rsidRDefault="00097556" w:rsidP="005C290A">
      <w:pPr>
        <w:spacing w:after="0"/>
        <w:ind w:firstLine="709"/>
        <w:jc w:val="both"/>
        <w:rPr>
          <w:rFonts w:ascii="Times New Roman" w:eastAsia="Calibri" w:hAnsi="Times New Roman" w:cs="Times New Roman"/>
          <w:sz w:val="28"/>
          <w:szCs w:val="28"/>
          <w:lang w:eastAsia="ru-RU"/>
        </w:rPr>
      </w:pPr>
      <w:r w:rsidRPr="00097556">
        <w:rPr>
          <w:rFonts w:ascii="Times New Roman" w:eastAsia="Calibri" w:hAnsi="Times New Roman" w:cs="Times New Roman"/>
          <w:sz w:val="28"/>
          <w:szCs w:val="28"/>
          <w:lang w:eastAsia="ru-RU"/>
        </w:rPr>
        <w:t xml:space="preserve">В Управлении действует утвержденное приказом от 10.06.2016 года         № 124 Положение о порядке сообщения лицами, замещающими должности федеральной государственной гражданской службы в Управлении Судебного департамента в РСО-Алания, о возникновении личной заинтересованности при исполнении должностных обязанностей, которая приводит или может привести к конфликту интересов. Положение доведено до сведения госслужащих Управления. </w:t>
      </w:r>
    </w:p>
    <w:p w:rsidR="00097556" w:rsidRPr="00097556" w:rsidRDefault="00097556" w:rsidP="005C290A">
      <w:pPr>
        <w:spacing w:after="0"/>
        <w:ind w:firstLine="709"/>
        <w:jc w:val="both"/>
        <w:rPr>
          <w:rFonts w:ascii="Times New Roman" w:eastAsia="Calibri" w:hAnsi="Times New Roman" w:cs="Times New Roman"/>
          <w:sz w:val="28"/>
          <w:szCs w:val="28"/>
          <w:lang w:eastAsia="ru-RU"/>
        </w:rPr>
      </w:pPr>
      <w:r w:rsidRPr="00097556">
        <w:rPr>
          <w:rFonts w:ascii="Times New Roman" w:eastAsia="Calibri" w:hAnsi="Times New Roman" w:cs="Times New Roman"/>
          <w:sz w:val="28"/>
          <w:szCs w:val="28"/>
          <w:lang w:eastAsia="ru-RU"/>
        </w:rPr>
        <w:t>Случаев возникно</w:t>
      </w:r>
      <w:r w:rsidR="00A43113">
        <w:rPr>
          <w:rFonts w:ascii="Times New Roman" w:eastAsia="Calibri" w:hAnsi="Times New Roman" w:cs="Times New Roman"/>
          <w:sz w:val="28"/>
          <w:szCs w:val="28"/>
          <w:lang w:eastAsia="ru-RU"/>
        </w:rPr>
        <w:t>вения конфликта интересов в 2025</w:t>
      </w:r>
      <w:r w:rsidRPr="00097556">
        <w:rPr>
          <w:rFonts w:ascii="Times New Roman" w:eastAsia="Calibri" w:hAnsi="Times New Roman" w:cs="Times New Roman"/>
          <w:sz w:val="28"/>
          <w:szCs w:val="28"/>
          <w:lang w:eastAsia="ru-RU"/>
        </w:rPr>
        <w:t xml:space="preserve"> году не выявлено.</w:t>
      </w:r>
    </w:p>
    <w:p w:rsidR="00097556" w:rsidRPr="00097556" w:rsidRDefault="00097556" w:rsidP="005C290A">
      <w:pPr>
        <w:spacing w:after="0"/>
        <w:ind w:firstLine="709"/>
        <w:jc w:val="both"/>
        <w:rPr>
          <w:rFonts w:ascii="Times New Roman" w:eastAsia="Calibri" w:hAnsi="Times New Roman" w:cs="Times New Roman"/>
          <w:sz w:val="28"/>
          <w:szCs w:val="28"/>
          <w:lang w:eastAsia="ru-RU"/>
        </w:rPr>
      </w:pPr>
      <w:r w:rsidRPr="00097556">
        <w:rPr>
          <w:rFonts w:ascii="Times New Roman" w:eastAsia="Calibri" w:hAnsi="Times New Roman" w:cs="Times New Roman"/>
          <w:sz w:val="28"/>
          <w:szCs w:val="28"/>
          <w:lang w:eastAsia="ru-RU"/>
        </w:rPr>
        <w:lastRenderedPageBreak/>
        <w:t>Случаев несоблюдения ограничений, запретов и неисполнения обязанностей, установленных в целях противодействия коррупции, нарушения ограничений, касающихся получения подарков и порядка сдачи подарка не выявлено.</w:t>
      </w:r>
    </w:p>
    <w:p w:rsidR="00097556" w:rsidRPr="00097556" w:rsidRDefault="00A43113" w:rsidP="005C290A">
      <w:pPr>
        <w:spacing w:after="0"/>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В 2025</w:t>
      </w:r>
      <w:r w:rsidR="00097556" w:rsidRPr="00097556">
        <w:rPr>
          <w:rFonts w:ascii="Times New Roman" w:eastAsia="Calibri" w:hAnsi="Times New Roman" w:cs="Times New Roman"/>
          <w:sz w:val="28"/>
          <w:szCs w:val="28"/>
          <w:lang w:eastAsia="ru-RU"/>
        </w:rPr>
        <w:t xml:space="preserve"> году с государственными служащими Управления, а также с должностными лицами судов, ответственными за работу по профилактике коррупционных правонарушений, организованы и проведены семинары-совещания по вопросам исполнения положений законодательства Российской Федерации по противодействию коррупции по следующим темам:</w:t>
      </w:r>
    </w:p>
    <w:p w:rsidR="00097556" w:rsidRPr="00097556" w:rsidRDefault="00097556" w:rsidP="005C290A">
      <w:pPr>
        <w:spacing w:after="0"/>
        <w:ind w:firstLine="709"/>
        <w:jc w:val="both"/>
        <w:rPr>
          <w:rFonts w:ascii="Times New Roman" w:eastAsia="Calibri" w:hAnsi="Times New Roman" w:cs="Times New Roman"/>
          <w:sz w:val="28"/>
          <w:szCs w:val="28"/>
          <w:lang w:eastAsia="ru-RU"/>
        </w:rPr>
      </w:pPr>
      <w:r w:rsidRPr="00097556">
        <w:rPr>
          <w:rFonts w:ascii="Times New Roman" w:eastAsia="Calibri" w:hAnsi="Times New Roman" w:cs="Times New Roman"/>
          <w:sz w:val="28"/>
          <w:szCs w:val="28"/>
          <w:lang w:eastAsia="ru-RU"/>
        </w:rPr>
        <w:t xml:space="preserve">- Вопросы заполнения сведений о доходах, расходах, об имуществе и обязательствах имущественного характера гражданских служащих, их супругов и несовершеннолетних детей, </w:t>
      </w:r>
      <w:r w:rsidRPr="00097556">
        <w:rPr>
          <w:rFonts w:ascii="Times New Roman" w:eastAsia="Calibri" w:hAnsi="Times New Roman" w:cs="Times New Roman"/>
          <w:bCs/>
          <w:sz w:val="28"/>
          <w:szCs w:val="28"/>
          <w:lang w:eastAsia="ru-RU"/>
        </w:rPr>
        <w:t xml:space="preserve">а также характерные ошибки, возникающие при их заполнении; </w:t>
      </w:r>
    </w:p>
    <w:p w:rsidR="00097556" w:rsidRPr="00097556" w:rsidRDefault="00097556" w:rsidP="005C290A">
      <w:pPr>
        <w:spacing w:after="0"/>
        <w:ind w:firstLine="709"/>
        <w:jc w:val="both"/>
        <w:rPr>
          <w:rFonts w:ascii="Times New Roman" w:eastAsia="Calibri" w:hAnsi="Times New Roman" w:cs="Times New Roman"/>
          <w:bCs/>
          <w:sz w:val="28"/>
          <w:szCs w:val="28"/>
          <w:lang w:eastAsia="ru-RU"/>
        </w:rPr>
      </w:pPr>
      <w:r w:rsidRPr="00097556">
        <w:rPr>
          <w:rFonts w:ascii="Times New Roman" w:eastAsia="Calibri" w:hAnsi="Times New Roman" w:cs="Times New Roman"/>
          <w:sz w:val="28"/>
          <w:szCs w:val="28"/>
          <w:lang w:eastAsia="ru-RU"/>
        </w:rPr>
        <w:t xml:space="preserve">- </w:t>
      </w:r>
      <w:r w:rsidRPr="00097556">
        <w:rPr>
          <w:rFonts w:ascii="Times New Roman" w:eastAsia="Calibri" w:hAnsi="Times New Roman" w:cs="Times New Roman"/>
          <w:bCs/>
          <w:sz w:val="28"/>
          <w:szCs w:val="28"/>
          <w:lang w:eastAsia="ru-RU"/>
        </w:rPr>
        <w:t>Обзор типовых ситуаций конфликта интересов на государственной службе Российской Федерации и порядок их урегулирования;</w:t>
      </w:r>
    </w:p>
    <w:p w:rsidR="00097556" w:rsidRPr="00097556" w:rsidRDefault="00097556" w:rsidP="005C290A">
      <w:pPr>
        <w:spacing w:after="0"/>
        <w:ind w:firstLine="709"/>
        <w:jc w:val="both"/>
        <w:rPr>
          <w:rFonts w:ascii="Times New Roman" w:eastAsia="Calibri" w:hAnsi="Times New Roman" w:cs="Times New Roman"/>
          <w:sz w:val="28"/>
          <w:szCs w:val="28"/>
          <w:lang w:eastAsia="ru-RU"/>
        </w:rPr>
      </w:pPr>
      <w:r w:rsidRPr="00097556">
        <w:rPr>
          <w:rFonts w:ascii="Times New Roman" w:eastAsia="Calibri" w:hAnsi="Times New Roman" w:cs="Times New Roman"/>
          <w:sz w:val="28"/>
          <w:szCs w:val="28"/>
          <w:lang w:eastAsia="ru-RU"/>
        </w:rPr>
        <w:t>- Методические рекомендации по вопросам соблюдения ограничений, налагаемых на гражданина, замещавшего должность государственной (муниципальной) службы, при заключении им трудового или гражданско-правового договора с организацией;</w:t>
      </w:r>
    </w:p>
    <w:p w:rsidR="00097556" w:rsidRPr="00097556" w:rsidRDefault="00097556" w:rsidP="005C290A">
      <w:pPr>
        <w:spacing w:after="0"/>
        <w:ind w:firstLine="709"/>
        <w:jc w:val="both"/>
        <w:rPr>
          <w:rFonts w:ascii="Times New Roman" w:eastAsia="Calibri" w:hAnsi="Times New Roman" w:cs="Times New Roman"/>
          <w:sz w:val="28"/>
          <w:szCs w:val="28"/>
          <w:lang w:eastAsia="ru-RU"/>
        </w:rPr>
      </w:pPr>
      <w:r w:rsidRPr="00097556">
        <w:rPr>
          <w:rFonts w:ascii="Times New Roman" w:eastAsia="Calibri" w:hAnsi="Times New Roman" w:cs="Times New Roman"/>
          <w:sz w:val="28"/>
          <w:szCs w:val="28"/>
          <w:lang w:eastAsia="ru-RU"/>
        </w:rPr>
        <w:t>- Порядок ведения раздела «Противодействие коррупции» на официальных сайтах судов общей юрисдикции;</w:t>
      </w:r>
    </w:p>
    <w:p w:rsidR="00097556" w:rsidRPr="00097556" w:rsidRDefault="00097556" w:rsidP="005C290A">
      <w:pPr>
        <w:spacing w:after="0"/>
        <w:ind w:firstLine="709"/>
        <w:jc w:val="both"/>
        <w:rPr>
          <w:rFonts w:ascii="Times New Roman" w:eastAsia="Calibri" w:hAnsi="Times New Roman" w:cs="Times New Roman"/>
          <w:sz w:val="28"/>
          <w:szCs w:val="28"/>
          <w:lang w:eastAsia="ru-RU"/>
        </w:rPr>
      </w:pPr>
      <w:r w:rsidRPr="00097556">
        <w:rPr>
          <w:rFonts w:ascii="Times New Roman" w:eastAsia="Calibri" w:hAnsi="Times New Roman" w:cs="Times New Roman"/>
          <w:bCs/>
          <w:iCs/>
          <w:sz w:val="28"/>
          <w:szCs w:val="28"/>
          <w:lang w:eastAsia="ru-RU"/>
        </w:rPr>
        <w:t>- Требования к служебному поведению государственных гражданских служащих как предмет рассмотрения комиссии по соблюдению требований к служебному поведению федеральных государственных гражданских служащих и урегулированию конфликта интересов</w:t>
      </w:r>
      <w:r w:rsidRPr="00097556">
        <w:rPr>
          <w:rFonts w:ascii="Times New Roman" w:eastAsia="Calibri" w:hAnsi="Times New Roman" w:cs="Times New Roman"/>
          <w:sz w:val="28"/>
          <w:szCs w:val="28"/>
          <w:lang w:eastAsia="ru-RU"/>
        </w:rPr>
        <w:t>;</w:t>
      </w:r>
    </w:p>
    <w:p w:rsidR="00097556" w:rsidRPr="00097556" w:rsidRDefault="00097556" w:rsidP="005C290A">
      <w:pPr>
        <w:spacing w:after="0"/>
        <w:ind w:firstLine="709"/>
        <w:jc w:val="both"/>
        <w:rPr>
          <w:rFonts w:ascii="Times New Roman" w:eastAsia="Calibri" w:hAnsi="Times New Roman" w:cs="Times New Roman"/>
          <w:bCs/>
          <w:sz w:val="28"/>
          <w:szCs w:val="28"/>
          <w:lang w:eastAsia="ru-RU"/>
        </w:rPr>
      </w:pPr>
      <w:r w:rsidRPr="00097556">
        <w:rPr>
          <w:rFonts w:ascii="Times New Roman" w:eastAsia="Calibri" w:hAnsi="Times New Roman" w:cs="Times New Roman"/>
          <w:bCs/>
          <w:sz w:val="28"/>
          <w:szCs w:val="28"/>
          <w:lang w:eastAsia="ru-RU"/>
        </w:rPr>
        <w:t xml:space="preserve">- </w:t>
      </w:r>
      <w:r w:rsidRPr="00097556">
        <w:rPr>
          <w:rFonts w:ascii="Times New Roman" w:eastAsia="Calibri" w:hAnsi="Times New Roman" w:cs="Times New Roman"/>
          <w:sz w:val="28"/>
          <w:szCs w:val="28"/>
          <w:lang w:eastAsia="ru-RU"/>
        </w:rPr>
        <w:t>Порядок участия федерального государственного гражданского служащего на безвозмездной основе в управлении коммерческой организацией, являющейся организацией государственной корпорации, государственной компании или публично-правовой компании, более 50 процентов акций (долей) которой находится в собственности государственной корпорации, государственной компании или публично-правовой компании, в качестве члена коллегиального органа управления этой организации</w:t>
      </w:r>
      <w:r w:rsidRPr="00097556">
        <w:rPr>
          <w:rFonts w:ascii="Times New Roman" w:eastAsia="Calibri" w:hAnsi="Times New Roman" w:cs="Times New Roman"/>
          <w:bCs/>
          <w:sz w:val="28"/>
          <w:szCs w:val="28"/>
          <w:lang w:eastAsia="ru-RU"/>
        </w:rPr>
        <w:t>.</w:t>
      </w:r>
    </w:p>
    <w:p w:rsidR="00097556" w:rsidRPr="00097556" w:rsidRDefault="00097556" w:rsidP="005C290A">
      <w:pPr>
        <w:spacing w:after="0"/>
        <w:ind w:firstLine="709"/>
        <w:jc w:val="both"/>
        <w:rPr>
          <w:rFonts w:ascii="Times New Roman" w:eastAsia="Calibri" w:hAnsi="Times New Roman" w:cs="Times New Roman"/>
          <w:sz w:val="28"/>
          <w:szCs w:val="28"/>
          <w:lang w:eastAsia="ru-RU"/>
        </w:rPr>
      </w:pPr>
      <w:r w:rsidRPr="00097556">
        <w:rPr>
          <w:rFonts w:ascii="Times New Roman" w:eastAsia="Calibri" w:hAnsi="Times New Roman" w:cs="Times New Roman"/>
          <w:bCs/>
          <w:sz w:val="28"/>
          <w:szCs w:val="28"/>
          <w:lang w:eastAsia="ru-RU"/>
        </w:rPr>
        <w:t>Также федеральным государственным гражданским служащим судов и Управления оказывалась консультативная помощь.</w:t>
      </w:r>
    </w:p>
    <w:p w:rsidR="00097556" w:rsidRPr="00097556" w:rsidRDefault="00097556" w:rsidP="005C290A">
      <w:pPr>
        <w:spacing w:after="0"/>
        <w:ind w:firstLine="709"/>
        <w:jc w:val="both"/>
        <w:rPr>
          <w:rFonts w:ascii="Times New Roman" w:eastAsia="Calibri" w:hAnsi="Times New Roman" w:cs="Times New Roman"/>
          <w:bCs/>
          <w:sz w:val="28"/>
          <w:szCs w:val="28"/>
          <w:lang w:eastAsia="ru-RU"/>
        </w:rPr>
      </w:pPr>
      <w:r w:rsidRPr="00097556">
        <w:rPr>
          <w:rFonts w:ascii="Times New Roman" w:eastAsia="Calibri" w:hAnsi="Times New Roman" w:cs="Times New Roman"/>
          <w:bCs/>
          <w:sz w:val="28"/>
          <w:szCs w:val="28"/>
          <w:lang w:eastAsia="ru-RU"/>
        </w:rPr>
        <w:t xml:space="preserve">Также в течение отчетного периода значительная часть государственных гражданских служащих районных судов и Управления изучила разработанные ФГБОУВО «РГУП» учебные ознакомительные программы по темам: «Порядок ведения и наполнения информацией раздела </w:t>
      </w:r>
      <w:r w:rsidRPr="00097556">
        <w:rPr>
          <w:rFonts w:ascii="Times New Roman" w:eastAsia="Calibri" w:hAnsi="Times New Roman" w:cs="Times New Roman"/>
          <w:bCs/>
          <w:sz w:val="28"/>
          <w:szCs w:val="28"/>
          <w:lang w:eastAsia="ru-RU"/>
        </w:rPr>
        <w:lastRenderedPageBreak/>
        <w:t xml:space="preserve">Противодействия коррупции на официальных сайтах» и «Характерные ошибки и неточности, возникающие в деятельности </w:t>
      </w:r>
      <w:proofErr w:type="spellStart"/>
      <w:r w:rsidRPr="00097556">
        <w:rPr>
          <w:rFonts w:ascii="Times New Roman" w:eastAsia="Calibri" w:hAnsi="Times New Roman" w:cs="Times New Roman"/>
          <w:bCs/>
          <w:sz w:val="28"/>
          <w:szCs w:val="28"/>
          <w:lang w:eastAsia="ru-RU"/>
        </w:rPr>
        <w:t>коммиссий</w:t>
      </w:r>
      <w:proofErr w:type="spellEnd"/>
      <w:r w:rsidRPr="00097556">
        <w:rPr>
          <w:rFonts w:ascii="Times New Roman" w:eastAsia="Calibri" w:hAnsi="Times New Roman" w:cs="Times New Roman"/>
          <w:bCs/>
          <w:sz w:val="28"/>
          <w:szCs w:val="28"/>
          <w:lang w:eastAsia="ru-RU"/>
        </w:rPr>
        <w:t xml:space="preserve"> по соблюдению требований к служебному поведению и урегулированию  конфликта интересов» на образовательном портале ФГБОУВО «РГУП» с использованием дистанционных образовательных технологий.</w:t>
      </w:r>
    </w:p>
    <w:p w:rsidR="00097556" w:rsidRPr="00097556" w:rsidRDefault="00097556" w:rsidP="005C290A">
      <w:pPr>
        <w:spacing w:after="0"/>
        <w:ind w:firstLine="709"/>
        <w:jc w:val="both"/>
        <w:rPr>
          <w:rFonts w:ascii="Times New Roman" w:eastAsia="Calibri" w:hAnsi="Times New Roman" w:cs="Times New Roman"/>
          <w:sz w:val="28"/>
          <w:szCs w:val="28"/>
          <w:lang w:eastAsia="ru-RU"/>
        </w:rPr>
      </w:pPr>
      <w:r w:rsidRPr="00097556">
        <w:rPr>
          <w:rFonts w:ascii="Times New Roman" w:eastAsia="Calibri" w:hAnsi="Times New Roman" w:cs="Times New Roman"/>
          <w:sz w:val="28"/>
          <w:szCs w:val="28"/>
          <w:lang w:eastAsia="ru-RU"/>
        </w:rPr>
        <w:t xml:space="preserve">Осуществлялось размещение на официальном сайте информации об антикоррупционной деятельности Управления. Раздел сайта «Противодействие коррупции» приведен в соответствие с </w:t>
      </w:r>
      <w:r w:rsidRPr="00097556">
        <w:rPr>
          <w:rFonts w:ascii="Times New Roman" w:eastAsia="Calibri" w:hAnsi="Times New Roman" w:cs="Times New Roman"/>
          <w:bCs/>
          <w:sz w:val="28"/>
          <w:szCs w:val="28"/>
        </w:rPr>
        <w:t>Положением о порядке ведения раздела «Противодействие коррупции» на официальных сайтах федеральных судов общей юрисдикции, федеральных арбитражных судов, управлений Судебного департамента в субъектах Российской Федерации</w:t>
      </w:r>
      <w:r w:rsidRPr="00097556">
        <w:rPr>
          <w:rFonts w:ascii="Times New Roman" w:eastAsia="Calibri" w:hAnsi="Times New Roman" w:cs="Times New Roman"/>
          <w:sz w:val="28"/>
          <w:szCs w:val="28"/>
          <w:lang w:eastAsia="ru-RU"/>
        </w:rPr>
        <w:t xml:space="preserve">, утверждённым приказом Судебного департамента при Верховном Суде Российской Федерации </w:t>
      </w:r>
      <w:r w:rsidRPr="00097556">
        <w:rPr>
          <w:rFonts w:ascii="Times New Roman" w:eastAsia="Calibri" w:hAnsi="Times New Roman" w:cs="Times New Roman"/>
          <w:bCs/>
          <w:sz w:val="28"/>
          <w:szCs w:val="28"/>
        </w:rPr>
        <w:t>от 26.12.2018 года № 339</w:t>
      </w:r>
      <w:r w:rsidRPr="00097556">
        <w:rPr>
          <w:rFonts w:ascii="Times New Roman" w:eastAsia="Calibri" w:hAnsi="Times New Roman" w:cs="Times New Roman"/>
          <w:sz w:val="28"/>
          <w:szCs w:val="28"/>
          <w:lang w:eastAsia="ru-RU"/>
        </w:rPr>
        <w:t>.</w:t>
      </w:r>
    </w:p>
    <w:p w:rsidR="00097556" w:rsidRPr="00097556" w:rsidRDefault="00097556" w:rsidP="005C290A">
      <w:pPr>
        <w:spacing w:after="0"/>
        <w:ind w:firstLine="709"/>
        <w:jc w:val="both"/>
        <w:rPr>
          <w:rFonts w:ascii="Times New Roman" w:eastAsia="Calibri" w:hAnsi="Times New Roman" w:cs="Times New Roman"/>
          <w:sz w:val="28"/>
          <w:szCs w:val="28"/>
          <w:lang w:eastAsia="ru-RU"/>
        </w:rPr>
      </w:pPr>
      <w:r w:rsidRPr="00097556">
        <w:rPr>
          <w:rFonts w:ascii="Times New Roman" w:eastAsia="Calibri" w:hAnsi="Times New Roman" w:cs="Times New Roman"/>
          <w:sz w:val="28"/>
          <w:szCs w:val="28"/>
          <w:lang w:eastAsia="ru-RU"/>
        </w:rPr>
        <w:t>Ежеквартально осуществлялся мониторинг разделов «Противодействие коррупции» на официальных сайтах судов. На выявленные в ходе мониторинга нарушения обращалось внимание председателей судов.</w:t>
      </w:r>
    </w:p>
    <w:p w:rsidR="005174E0" w:rsidRDefault="00097556" w:rsidP="005C290A">
      <w:pPr>
        <w:spacing w:after="0"/>
        <w:ind w:firstLine="709"/>
        <w:jc w:val="both"/>
        <w:rPr>
          <w:rFonts w:ascii="Times New Roman" w:eastAsia="Calibri" w:hAnsi="Times New Roman" w:cs="Times New Roman"/>
          <w:sz w:val="28"/>
          <w:szCs w:val="28"/>
          <w:lang w:eastAsia="ru-RU"/>
        </w:rPr>
      </w:pPr>
      <w:r w:rsidRPr="00097556">
        <w:rPr>
          <w:rFonts w:ascii="Times New Roman" w:eastAsia="Calibri" w:hAnsi="Times New Roman" w:cs="Times New Roman"/>
          <w:sz w:val="28"/>
          <w:szCs w:val="28"/>
          <w:lang w:eastAsia="ru-RU"/>
        </w:rPr>
        <w:t xml:space="preserve">Управлением Судебного департамента в РСО-Алания был проведен мониторинг официальных сайтов районных судов РСО-Алания и Владикавказского гарнизонного военного суда на предмет соответствия требованиям и срокам размещения сведений о доходах федеральных государственных гражданских служащих, установленным Порядком размещения сведений о доходах, расходах, об имуществе и обязательствах имущественного характера отдельных категорий лиц и членов их семей на официальных сайтах федеральных государственных органов, органов государственной власти субъектов Российской Федерации и организаций и предоставления этих сведений общероссийским средствам массовой информации для опубликования, утвержденным Указом Президента Российской Федерации от 8 июля 2013 г. № 613 «Вопросы противодействия коррупции», Требованиями к размещению и наполнению подразделов, посвященных вопросам противодействия коррупции, официальных сайтов федеральных государственных органов, Центрального банка Российской Федерации,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 (компаний), иных организаций, созданных на основании федеральных законов, и требованиями к должностям, замещение которых влечет за собой размещение сведений о доходах, расходах, об имуществе и обязательствах имущественного характера, утвержденными приказом Министерства труда и социальной защиты Российской Федерации от 7 октября 2013 г. № 530н (далее - </w:t>
      </w:r>
      <w:r w:rsidRPr="00097556">
        <w:rPr>
          <w:rFonts w:ascii="Times New Roman" w:eastAsia="Calibri" w:hAnsi="Times New Roman" w:cs="Times New Roman"/>
          <w:sz w:val="28"/>
          <w:szCs w:val="28"/>
          <w:lang w:eastAsia="ru-RU"/>
        </w:rPr>
        <w:lastRenderedPageBreak/>
        <w:t>Требования Минтруда России), а также Положением о порядке ведения раздела «Противодействие коррупции» на официальных сайтах федеральных судов общей юрисдикции, федеральных арбитражных судов, управлений Судебного департамента в субъектах Российской Федерации, утвержденным приказом Судебного департамента от 26 декабря 2018 г. № 339 (далее - Положению о порядке ведения раздела «Противодействие коррупции»).</w:t>
      </w:r>
    </w:p>
    <w:p w:rsidR="005174E0" w:rsidRDefault="005174E0" w:rsidP="005C290A">
      <w:pPr>
        <w:spacing w:after="0"/>
        <w:ind w:firstLine="709"/>
        <w:jc w:val="both"/>
        <w:rPr>
          <w:rFonts w:ascii="Times New Roman" w:eastAsia="Calibri" w:hAnsi="Times New Roman" w:cs="Times New Roman"/>
          <w:sz w:val="28"/>
          <w:szCs w:val="28"/>
          <w:lang w:eastAsia="ru-RU"/>
        </w:rPr>
      </w:pPr>
    </w:p>
    <w:p w:rsidR="005174E0" w:rsidRPr="005174E0" w:rsidRDefault="005174E0" w:rsidP="005C290A">
      <w:pPr>
        <w:keepNext/>
        <w:widowControl w:val="0"/>
        <w:tabs>
          <w:tab w:val="num" w:pos="0"/>
        </w:tabs>
        <w:suppressAutoHyphens/>
        <w:autoSpaceDE w:val="0"/>
        <w:spacing w:after="0"/>
        <w:ind w:firstLine="709"/>
        <w:jc w:val="center"/>
        <w:outlineLvl w:val="0"/>
        <w:rPr>
          <w:rFonts w:ascii="Times New Roman" w:eastAsia="Calibri" w:hAnsi="Times New Roman" w:cs="Times New Roman"/>
          <w:b/>
          <w:bCs/>
          <w:kern w:val="32"/>
          <w:sz w:val="28"/>
          <w:szCs w:val="28"/>
          <w:lang w:eastAsia="ru-RU"/>
        </w:rPr>
      </w:pPr>
      <w:r w:rsidRPr="005174E0">
        <w:rPr>
          <w:rFonts w:ascii="Times New Roman" w:eastAsia="Calibri" w:hAnsi="Times New Roman" w:cs="Times New Roman"/>
          <w:b/>
          <w:bCs/>
          <w:kern w:val="32"/>
          <w:sz w:val="28"/>
          <w:szCs w:val="28"/>
          <w:lang w:eastAsia="ru-RU"/>
        </w:rPr>
        <w:t>11. Повышение квалификации и профессиональное развитие</w:t>
      </w:r>
    </w:p>
    <w:p w:rsidR="0069173F" w:rsidRDefault="00A43113" w:rsidP="005C290A">
      <w:pPr>
        <w:autoSpaceDE w:val="0"/>
        <w:autoSpaceDN w:val="0"/>
        <w:adjustRightInd w:val="0"/>
        <w:spacing w:after="0"/>
        <w:ind w:firstLine="720"/>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В 2025</w:t>
      </w:r>
      <w:r w:rsidR="0069173F" w:rsidRPr="0069173F">
        <w:rPr>
          <w:rFonts w:ascii="Times New Roman" w:eastAsia="Calibri" w:hAnsi="Times New Roman" w:cs="Times New Roman"/>
          <w:sz w:val="28"/>
          <w:szCs w:val="28"/>
          <w:lang w:eastAsia="ru-RU"/>
        </w:rPr>
        <w:t xml:space="preserve"> году организация обучения судей осуществлялась в соответствии с Положением о профессиональной переподготовке и повышении квалификации судей федеральных судов, утвержденным постановлением Президиума Верховного Суда Российской Федерации от 18 апреля 2018 г. </w:t>
      </w:r>
    </w:p>
    <w:p w:rsidR="00A43113" w:rsidRPr="0069173F" w:rsidRDefault="00A43113" w:rsidP="005C290A">
      <w:pPr>
        <w:autoSpaceDE w:val="0"/>
        <w:autoSpaceDN w:val="0"/>
        <w:adjustRightInd w:val="0"/>
        <w:spacing w:after="0"/>
        <w:ind w:firstLine="720"/>
        <w:jc w:val="both"/>
        <w:rPr>
          <w:rFonts w:ascii="Times New Roman" w:eastAsia="Calibri" w:hAnsi="Times New Roman" w:cs="Times New Roman"/>
          <w:sz w:val="28"/>
          <w:szCs w:val="28"/>
          <w:lang w:eastAsia="ru-RU"/>
        </w:rPr>
      </w:pPr>
      <w:proofErr w:type="gramStart"/>
      <w:r w:rsidRPr="00A43113">
        <w:rPr>
          <w:rFonts w:ascii="Times New Roman" w:eastAsia="Calibri" w:hAnsi="Times New Roman" w:cs="Times New Roman"/>
          <w:sz w:val="28"/>
          <w:szCs w:val="28"/>
          <w:lang w:eastAsia="ru-RU"/>
        </w:rPr>
        <w:t>В 2025 году повышение квалификации судей проводилось в Российском государственном университете правосудия (г. Москва) на основании Плана повышения квалификации федеральных судей кассационных судов общей юрисдикции, кассационного военного суда, апелляционных судов общей юрисдикции, апелляционного военного суда, верховных судов республик, краевых и областных судов, судов городов федерального значения, суда автономной области и судов автономных округов, окружных (флотских) военных судов, районных судов, городских</w:t>
      </w:r>
      <w:proofErr w:type="gramEnd"/>
      <w:r w:rsidRPr="00A43113">
        <w:rPr>
          <w:rFonts w:ascii="Times New Roman" w:eastAsia="Calibri" w:hAnsi="Times New Roman" w:cs="Times New Roman"/>
          <w:sz w:val="28"/>
          <w:szCs w:val="28"/>
          <w:lang w:eastAsia="ru-RU"/>
        </w:rPr>
        <w:t xml:space="preserve"> судов, межрайонных судов, гарнизонных военных судов в Федеральном государственном бюджетном образовательном учреждении высшего образования «Российский государственный университет правосудия» на 2025 год (далее – План на 2025 год).</w:t>
      </w:r>
    </w:p>
    <w:p w:rsidR="0069173F" w:rsidRPr="0069173F" w:rsidRDefault="00136076" w:rsidP="005C290A">
      <w:pPr>
        <w:spacing w:after="0"/>
        <w:ind w:firstLine="708"/>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В 2025</w:t>
      </w:r>
      <w:r w:rsidR="0069173F" w:rsidRPr="0069173F">
        <w:rPr>
          <w:rFonts w:ascii="Times New Roman" w:eastAsia="Calibri" w:hAnsi="Times New Roman" w:cs="Times New Roman"/>
          <w:sz w:val="28"/>
          <w:szCs w:val="28"/>
          <w:lang w:eastAsia="ru-RU"/>
        </w:rPr>
        <w:t xml:space="preserve"> году </w:t>
      </w:r>
      <w:r>
        <w:rPr>
          <w:rFonts w:ascii="Times New Roman" w:eastAsia="Calibri" w:hAnsi="Times New Roman" w:cs="Times New Roman"/>
          <w:sz w:val="28"/>
          <w:szCs w:val="28"/>
          <w:lang w:eastAsia="ru-RU"/>
        </w:rPr>
        <w:t xml:space="preserve">прошли повышение квалификации </w:t>
      </w:r>
      <w:r w:rsidR="0069173F" w:rsidRPr="0069173F">
        <w:rPr>
          <w:rFonts w:ascii="Times New Roman" w:eastAsia="Calibri" w:hAnsi="Times New Roman" w:cs="Times New Roman"/>
          <w:sz w:val="28"/>
          <w:szCs w:val="28"/>
          <w:lang w:eastAsia="ru-RU"/>
        </w:rPr>
        <w:t>2 судей районных судов. План повы</w:t>
      </w:r>
      <w:r>
        <w:rPr>
          <w:rFonts w:ascii="Times New Roman" w:eastAsia="Calibri" w:hAnsi="Times New Roman" w:cs="Times New Roman"/>
          <w:sz w:val="28"/>
          <w:szCs w:val="28"/>
          <w:lang w:eastAsia="ru-RU"/>
        </w:rPr>
        <w:t>шения квалификации судей на 2025</w:t>
      </w:r>
      <w:r w:rsidR="0069173F" w:rsidRPr="0069173F">
        <w:rPr>
          <w:rFonts w:ascii="Times New Roman" w:eastAsia="Calibri" w:hAnsi="Times New Roman" w:cs="Times New Roman"/>
          <w:sz w:val="28"/>
          <w:szCs w:val="28"/>
          <w:lang w:eastAsia="ru-RU"/>
        </w:rPr>
        <w:t xml:space="preserve"> год  выполнен в полном соответствии с графиком учебных потоков.</w:t>
      </w:r>
    </w:p>
    <w:tbl>
      <w:tblPr>
        <w:tblW w:w="10256" w:type="dxa"/>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21"/>
        <w:gridCol w:w="4954"/>
        <w:gridCol w:w="1842"/>
        <w:gridCol w:w="2839"/>
      </w:tblGrid>
      <w:tr w:rsidR="00136076" w:rsidRPr="00136076" w:rsidTr="00DA0202">
        <w:trPr>
          <w:trHeight w:val="1239"/>
          <w:jc w:val="center"/>
        </w:trPr>
        <w:tc>
          <w:tcPr>
            <w:tcW w:w="621" w:type="dxa"/>
            <w:vAlign w:val="center"/>
          </w:tcPr>
          <w:p w:rsidR="00136076" w:rsidRPr="00136076" w:rsidRDefault="00136076" w:rsidP="00136076">
            <w:pPr>
              <w:shd w:val="clear" w:color="auto" w:fill="FFFFFF"/>
              <w:spacing w:after="0"/>
              <w:ind w:firstLine="709"/>
              <w:jc w:val="both"/>
              <w:rPr>
                <w:rFonts w:ascii="Times New Roman" w:eastAsia="Calibri" w:hAnsi="Times New Roman" w:cs="Times New Roman"/>
                <w:sz w:val="28"/>
                <w:szCs w:val="28"/>
                <w:lang w:eastAsia="ru-RU"/>
              </w:rPr>
            </w:pPr>
            <w:r w:rsidRPr="00136076">
              <w:rPr>
                <w:rFonts w:ascii="Times New Roman" w:eastAsia="Calibri" w:hAnsi="Times New Roman" w:cs="Times New Roman"/>
                <w:sz w:val="28"/>
                <w:szCs w:val="28"/>
                <w:lang w:eastAsia="ru-RU"/>
              </w:rPr>
              <w:t xml:space="preserve">№ </w:t>
            </w:r>
            <w:proofErr w:type="gramStart"/>
            <w:r w:rsidRPr="00136076">
              <w:rPr>
                <w:rFonts w:ascii="Times New Roman" w:eastAsia="Calibri" w:hAnsi="Times New Roman" w:cs="Times New Roman"/>
                <w:sz w:val="28"/>
                <w:szCs w:val="28"/>
                <w:lang w:eastAsia="ru-RU"/>
              </w:rPr>
              <w:t>п</w:t>
            </w:r>
            <w:proofErr w:type="gramEnd"/>
            <w:r w:rsidRPr="00136076">
              <w:rPr>
                <w:rFonts w:ascii="Times New Roman" w:eastAsia="Calibri" w:hAnsi="Times New Roman" w:cs="Times New Roman"/>
                <w:sz w:val="28"/>
                <w:szCs w:val="28"/>
                <w:lang w:eastAsia="ru-RU"/>
              </w:rPr>
              <w:t>/п</w:t>
            </w:r>
          </w:p>
        </w:tc>
        <w:tc>
          <w:tcPr>
            <w:tcW w:w="4954" w:type="dxa"/>
            <w:vAlign w:val="center"/>
          </w:tcPr>
          <w:p w:rsidR="00136076" w:rsidRPr="00136076" w:rsidRDefault="00136076" w:rsidP="00136076">
            <w:pPr>
              <w:shd w:val="clear" w:color="auto" w:fill="FFFFFF"/>
              <w:spacing w:after="0"/>
              <w:ind w:firstLine="709"/>
              <w:jc w:val="both"/>
              <w:rPr>
                <w:rFonts w:ascii="Times New Roman" w:eastAsia="Calibri" w:hAnsi="Times New Roman" w:cs="Times New Roman"/>
                <w:sz w:val="28"/>
                <w:szCs w:val="28"/>
                <w:lang w:eastAsia="ru-RU"/>
              </w:rPr>
            </w:pPr>
            <w:r w:rsidRPr="00136076">
              <w:rPr>
                <w:rFonts w:ascii="Times New Roman" w:eastAsia="Calibri" w:hAnsi="Times New Roman" w:cs="Times New Roman"/>
                <w:sz w:val="28"/>
                <w:szCs w:val="28"/>
                <w:lang w:eastAsia="ru-RU"/>
              </w:rPr>
              <w:t xml:space="preserve">Ф.И.О., должность лица, </w:t>
            </w:r>
          </w:p>
          <w:p w:rsidR="00136076" w:rsidRPr="00136076" w:rsidRDefault="00136076" w:rsidP="00136076">
            <w:pPr>
              <w:shd w:val="clear" w:color="auto" w:fill="FFFFFF"/>
              <w:spacing w:after="0"/>
              <w:ind w:firstLine="709"/>
              <w:jc w:val="both"/>
              <w:rPr>
                <w:rFonts w:ascii="Times New Roman" w:eastAsia="Calibri" w:hAnsi="Times New Roman" w:cs="Times New Roman"/>
                <w:sz w:val="28"/>
                <w:szCs w:val="28"/>
                <w:lang w:eastAsia="ru-RU"/>
              </w:rPr>
            </w:pPr>
            <w:proofErr w:type="gramStart"/>
            <w:r w:rsidRPr="00136076">
              <w:rPr>
                <w:rFonts w:ascii="Times New Roman" w:eastAsia="Calibri" w:hAnsi="Times New Roman" w:cs="Times New Roman"/>
                <w:sz w:val="28"/>
                <w:szCs w:val="28"/>
                <w:lang w:eastAsia="ru-RU"/>
              </w:rPr>
              <w:t>повысившего</w:t>
            </w:r>
            <w:proofErr w:type="gramEnd"/>
            <w:r w:rsidRPr="00136076">
              <w:rPr>
                <w:rFonts w:ascii="Times New Roman" w:eastAsia="Calibri" w:hAnsi="Times New Roman" w:cs="Times New Roman"/>
                <w:sz w:val="28"/>
                <w:szCs w:val="28"/>
                <w:lang w:eastAsia="ru-RU"/>
              </w:rPr>
              <w:t xml:space="preserve"> квалификацию</w:t>
            </w:r>
          </w:p>
        </w:tc>
        <w:tc>
          <w:tcPr>
            <w:tcW w:w="1842" w:type="dxa"/>
            <w:vAlign w:val="center"/>
          </w:tcPr>
          <w:p w:rsidR="00136076" w:rsidRPr="00136076" w:rsidRDefault="00136076" w:rsidP="00136076">
            <w:pPr>
              <w:shd w:val="clear" w:color="auto" w:fill="FFFFFF"/>
              <w:spacing w:after="0"/>
              <w:jc w:val="center"/>
              <w:rPr>
                <w:rFonts w:ascii="Times New Roman" w:eastAsia="Calibri" w:hAnsi="Times New Roman" w:cs="Times New Roman"/>
                <w:sz w:val="28"/>
                <w:szCs w:val="28"/>
                <w:lang w:eastAsia="ru-RU"/>
              </w:rPr>
            </w:pPr>
            <w:r w:rsidRPr="00136076">
              <w:rPr>
                <w:rFonts w:ascii="Times New Roman" w:eastAsia="Calibri" w:hAnsi="Times New Roman" w:cs="Times New Roman"/>
                <w:sz w:val="28"/>
                <w:szCs w:val="28"/>
                <w:lang w:eastAsia="ru-RU"/>
              </w:rPr>
              <w:t>Период обучения</w:t>
            </w:r>
          </w:p>
        </w:tc>
        <w:tc>
          <w:tcPr>
            <w:tcW w:w="2839" w:type="dxa"/>
            <w:vAlign w:val="center"/>
          </w:tcPr>
          <w:p w:rsidR="00136076" w:rsidRPr="00136076" w:rsidRDefault="00136076" w:rsidP="00136076">
            <w:pPr>
              <w:shd w:val="clear" w:color="auto" w:fill="FFFFFF"/>
              <w:spacing w:after="0"/>
              <w:jc w:val="center"/>
              <w:rPr>
                <w:rFonts w:ascii="Times New Roman" w:eastAsia="Calibri" w:hAnsi="Times New Roman" w:cs="Times New Roman"/>
                <w:sz w:val="28"/>
                <w:szCs w:val="28"/>
                <w:lang w:eastAsia="ru-RU"/>
              </w:rPr>
            </w:pPr>
            <w:r w:rsidRPr="00136076">
              <w:rPr>
                <w:rFonts w:ascii="Times New Roman" w:eastAsia="Calibri" w:hAnsi="Times New Roman" w:cs="Times New Roman"/>
                <w:sz w:val="28"/>
                <w:szCs w:val="28"/>
                <w:lang w:eastAsia="ru-RU"/>
              </w:rPr>
              <w:t>Номер удостоверения о повышении квалификации</w:t>
            </w:r>
          </w:p>
        </w:tc>
      </w:tr>
      <w:tr w:rsidR="00136076" w:rsidRPr="00136076" w:rsidTr="00DA0202">
        <w:trPr>
          <w:trHeight w:val="1239"/>
          <w:jc w:val="center"/>
        </w:trPr>
        <w:tc>
          <w:tcPr>
            <w:tcW w:w="621" w:type="dxa"/>
            <w:vAlign w:val="center"/>
          </w:tcPr>
          <w:p w:rsidR="00136076" w:rsidRPr="00136076" w:rsidRDefault="00136076" w:rsidP="00136076">
            <w:pPr>
              <w:shd w:val="clear" w:color="auto" w:fill="FFFFFF"/>
              <w:spacing w:after="0"/>
              <w:ind w:firstLine="709"/>
              <w:jc w:val="both"/>
              <w:rPr>
                <w:rFonts w:ascii="Times New Roman" w:eastAsia="Calibri" w:hAnsi="Times New Roman" w:cs="Times New Roman"/>
                <w:sz w:val="28"/>
                <w:szCs w:val="28"/>
                <w:lang w:eastAsia="ru-RU"/>
              </w:rPr>
            </w:pPr>
            <w:r w:rsidRPr="00136076">
              <w:rPr>
                <w:rFonts w:ascii="Times New Roman" w:eastAsia="Calibri" w:hAnsi="Times New Roman" w:cs="Times New Roman"/>
                <w:sz w:val="28"/>
                <w:szCs w:val="28"/>
                <w:lang w:eastAsia="ru-RU"/>
              </w:rPr>
              <w:t>1</w:t>
            </w:r>
            <w:r>
              <w:rPr>
                <w:rFonts w:ascii="Times New Roman" w:eastAsia="Calibri" w:hAnsi="Times New Roman" w:cs="Times New Roman"/>
                <w:sz w:val="28"/>
                <w:szCs w:val="28"/>
                <w:lang w:eastAsia="ru-RU"/>
              </w:rPr>
              <w:t>1</w:t>
            </w:r>
            <w:r w:rsidRPr="00136076">
              <w:rPr>
                <w:rFonts w:ascii="Times New Roman" w:eastAsia="Calibri" w:hAnsi="Times New Roman" w:cs="Times New Roman"/>
                <w:sz w:val="28"/>
                <w:szCs w:val="28"/>
                <w:lang w:eastAsia="ru-RU"/>
              </w:rPr>
              <w:t>.</w:t>
            </w:r>
          </w:p>
        </w:tc>
        <w:tc>
          <w:tcPr>
            <w:tcW w:w="4954" w:type="dxa"/>
            <w:vAlign w:val="center"/>
          </w:tcPr>
          <w:p w:rsidR="00136076" w:rsidRPr="00136076" w:rsidRDefault="00136076" w:rsidP="00136076">
            <w:pPr>
              <w:shd w:val="clear" w:color="auto" w:fill="FFFFFF"/>
              <w:spacing w:after="0"/>
              <w:ind w:firstLine="709"/>
              <w:jc w:val="both"/>
              <w:rPr>
                <w:rFonts w:ascii="Times New Roman" w:eastAsia="Calibri" w:hAnsi="Times New Roman" w:cs="Times New Roman"/>
                <w:sz w:val="28"/>
                <w:szCs w:val="28"/>
                <w:lang w:eastAsia="ru-RU"/>
              </w:rPr>
            </w:pPr>
            <w:proofErr w:type="spellStart"/>
            <w:r w:rsidRPr="00136076">
              <w:rPr>
                <w:rFonts w:ascii="Times New Roman" w:eastAsia="Calibri" w:hAnsi="Times New Roman" w:cs="Times New Roman"/>
                <w:sz w:val="28"/>
                <w:szCs w:val="28"/>
                <w:lang w:eastAsia="ru-RU"/>
              </w:rPr>
              <w:t>Тогузаев</w:t>
            </w:r>
            <w:proofErr w:type="spellEnd"/>
            <w:r w:rsidRPr="00136076">
              <w:rPr>
                <w:rFonts w:ascii="Times New Roman" w:eastAsia="Calibri" w:hAnsi="Times New Roman" w:cs="Times New Roman"/>
                <w:sz w:val="28"/>
                <w:szCs w:val="28"/>
                <w:lang w:eastAsia="ru-RU"/>
              </w:rPr>
              <w:t xml:space="preserve"> Омар Маратович</w:t>
            </w:r>
          </w:p>
          <w:p w:rsidR="00136076" w:rsidRPr="00136076" w:rsidRDefault="00136076" w:rsidP="00136076">
            <w:pPr>
              <w:shd w:val="clear" w:color="auto" w:fill="FFFFFF"/>
              <w:spacing w:after="0"/>
              <w:ind w:firstLine="709"/>
              <w:jc w:val="both"/>
              <w:rPr>
                <w:rFonts w:ascii="Times New Roman" w:eastAsia="Calibri" w:hAnsi="Times New Roman" w:cs="Times New Roman"/>
                <w:sz w:val="28"/>
                <w:szCs w:val="28"/>
                <w:lang w:eastAsia="ru-RU"/>
              </w:rPr>
            </w:pPr>
            <w:r w:rsidRPr="00136076">
              <w:rPr>
                <w:rFonts w:ascii="Times New Roman" w:eastAsia="Calibri" w:hAnsi="Times New Roman" w:cs="Times New Roman"/>
                <w:sz w:val="28"/>
                <w:szCs w:val="28"/>
                <w:lang w:eastAsia="ru-RU"/>
              </w:rPr>
              <w:t>Судья Владикавказского гарнизонного военного суда</w:t>
            </w:r>
          </w:p>
        </w:tc>
        <w:tc>
          <w:tcPr>
            <w:tcW w:w="1842" w:type="dxa"/>
            <w:vAlign w:val="center"/>
          </w:tcPr>
          <w:p w:rsidR="00136076" w:rsidRPr="00136076" w:rsidRDefault="00136076" w:rsidP="00136076">
            <w:pPr>
              <w:shd w:val="clear" w:color="auto" w:fill="FFFFFF"/>
              <w:spacing w:after="0"/>
              <w:ind w:firstLine="709"/>
              <w:jc w:val="both"/>
              <w:rPr>
                <w:rFonts w:ascii="Times New Roman" w:eastAsia="Calibri" w:hAnsi="Times New Roman" w:cs="Times New Roman"/>
                <w:sz w:val="28"/>
                <w:szCs w:val="28"/>
                <w:lang w:eastAsia="ru-RU"/>
              </w:rPr>
            </w:pPr>
            <w:r w:rsidRPr="00136076">
              <w:rPr>
                <w:rFonts w:ascii="Times New Roman" w:eastAsia="Calibri" w:hAnsi="Times New Roman" w:cs="Times New Roman"/>
                <w:sz w:val="28"/>
                <w:szCs w:val="28"/>
                <w:lang w:eastAsia="ru-RU"/>
              </w:rPr>
              <w:t>14.04.-18.04.</w:t>
            </w:r>
          </w:p>
        </w:tc>
        <w:tc>
          <w:tcPr>
            <w:tcW w:w="2839" w:type="dxa"/>
            <w:vAlign w:val="center"/>
          </w:tcPr>
          <w:p w:rsidR="00136076" w:rsidRPr="00136076" w:rsidRDefault="00136076" w:rsidP="00136076">
            <w:pPr>
              <w:shd w:val="clear" w:color="auto" w:fill="FFFFFF"/>
              <w:spacing w:after="0"/>
              <w:ind w:firstLine="709"/>
              <w:jc w:val="both"/>
              <w:rPr>
                <w:rFonts w:ascii="Times New Roman" w:eastAsia="Calibri" w:hAnsi="Times New Roman" w:cs="Times New Roman"/>
                <w:sz w:val="28"/>
                <w:szCs w:val="28"/>
                <w:lang w:eastAsia="ru-RU"/>
              </w:rPr>
            </w:pPr>
            <w:r w:rsidRPr="00136076">
              <w:rPr>
                <w:rFonts w:ascii="Times New Roman" w:eastAsia="Calibri" w:hAnsi="Times New Roman" w:cs="Times New Roman"/>
                <w:sz w:val="28"/>
                <w:szCs w:val="28"/>
                <w:lang w:eastAsia="ru-RU"/>
              </w:rPr>
              <w:t>ОЮ66415у</w:t>
            </w:r>
          </w:p>
        </w:tc>
      </w:tr>
      <w:tr w:rsidR="00136076" w:rsidRPr="00136076" w:rsidTr="00DA0202">
        <w:trPr>
          <w:trHeight w:val="1239"/>
          <w:jc w:val="center"/>
        </w:trPr>
        <w:tc>
          <w:tcPr>
            <w:tcW w:w="621" w:type="dxa"/>
            <w:vAlign w:val="center"/>
          </w:tcPr>
          <w:p w:rsidR="00136076" w:rsidRPr="00136076" w:rsidRDefault="00136076" w:rsidP="00136076">
            <w:pPr>
              <w:shd w:val="clear" w:color="auto" w:fill="FFFFFF"/>
              <w:spacing w:after="0"/>
              <w:ind w:firstLine="709"/>
              <w:jc w:val="both"/>
              <w:rPr>
                <w:rFonts w:ascii="Times New Roman" w:eastAsia="Calibri" w:hAnsi="Times New Roman" w:cs="Times New Roman"/>
                <w:sz w:val="28"/>
                <w:szCs w:val="28"/>
                <w:lang w:eastAsia="ru-RU"/>
              </w:rPr>
            </w:pPr>
            <w:r w:rsidRPr="00136076">
              <w:rPr>
                <w:rFonts w:ascii="Times New Roman" w:eastAsia="Calibri" w:hAnsi="Times New Roman" w:cs="Times New Roman"/>
                <w:sz w:val="28"/>
                <w:szCs w:val="28"/>
                <w:lang w:eastAsia="ru-RU"/>
              </w:rPr>
              <w:t>2</w:t>
            </w:r>
            <w:r>
              <w:rPr>
                <w:rFonts w:ascii="Times New Roman" w:eastAsia="Calibri" w:hAnsi="Times New Roman" w:cs="Times New Roman"/>
                <w:sz w:val="28"/>
                <w:szCs w:val="28"/>
                <w:lang w:eastAsia="ru-RU"/>
              </w:rPr>
              <w:t>2</w:t>
            </w:r>
            <w:r w:rsidRPr="00136076">
              <w:rPr>
                <w:rFonts w:ascii="Times New Roman" w:eastAsia="Calibri" w:hAnsi="Times New Roman" w:cs="Times New Roman"/>
                <w:sz w:val="28"/>
                <w:szCs w:val="28"/>
                <w:lang w:eastAsia="ru-RU"/>
              </w:rPr>
              <w:t>.</w:t>
            </w:r>
          </w:p>
        </w:tc>
        <w:tc>
          <w:tcPr>
            <w:tcW w:w="4954" w:type="dxa"/>
            <w:vAlign w:val="center"/>
          </w:tcPr>
          <w:p w:rsidR="00136076" w:rsidRPr="00136076" w:rsidRDefault="00136076" w:rsidP="00136076">
            <w:pPr>
              <w:shd w:val="clear" w:color="auto" w:fill="FFFFFF"/>
              <w:spacing w:after="0"/>
              <w:ind w:firstLine="709"/>
              <w:jc w:val="both"/>
              <w:rPr>
                <w:rFonts w:ascii="Times New Roman" w:eastAsia="Calibri" w:hAnsi="Times New Roman" w:cs="Times New Roman"/>
                <w:sz w:val="28"/>
                <w:szCs w:val="28"/>
                <w:lang w:eastAsia="ru-RU"/>
              </w:rPr>
            </w:pPr>
            <w:proofErr w:type="spellStart"/>
            <w:r w:rsidRPr="00136076">
              <w:rPr>
                <w:rFonts w:ascii="Times New Roman" w:eastAsia="Calibri" w:hAnsi="Times New Roman" w:cs="Times New Roman"/>
                <w:sz w:val="28"/>
                <w:szCs w:val="28"/>
                <w:lang w:eastAsia="ru-RU"/>
              </w:rPr>
              <w:t>Кцоева</w:t>
            </w:r>
            <w:proofErr w:type="spellEnd"/>
            <w:r w:rsidRPr="00136076">
              <w:rPr>
                <w:rFonts w:ascii="Times New Roman" w:eastAsia="Calibri" w:hAnsi="Times New Roman" w:cs="Times New Roman"/>
                <w:sz w:val="28"/>
                <w:szCs w:val="28"/>
                <w:lang w:eastAsia="ru-RU"/>
              </w:rPr>
              <w:t xml:space="preserve"> Альбина </w:t>
            </w:r>
            <w:proofErr w:type="spellStart"/>
            <w:r w:rsidRPr="00136076">
              <w:rPr>
                <w:rFonts w:ascii="Times New Roman" w:eastAsia="Calibri" w:hAnsi="Times New Roman" w:cs="Times New Roman"/>
                <w:sz w:val="28"/>
                <w:szCs w:val="28"/>
                <w:lang w:eastAsia="ru-RU"/>
              </w:rPr>
              <w:t>Ахметовна</w:t>
            </w:r>
            <w:proofErr w:type="spellEnd"/>
          </w:p>
          <w:p w:rsidR="00136076" w:rsidRPr="00136076" w:rsidRDefault="00136076" w:rsidP="00136076">
            <w:pPr>
              <w:shd w:val="clear" w:color="auto" w:fill="FFFFFF"/>
              <w:spacing w:after="0"/>
              <w:ind w:firstLine="709"/>
              <w:jc w:val="both"/>
              <w:rPr>
                <w:rFonts w:ascii="Times New Roman" w:eastAsia="Calibri" w:hAnsi="Times New Roman" w:cs="Times New Roman"/>
                <w:sz w:val="28"/>
                <w:szCs w:val="28"/>
                <w:lang w:eastAsia="ru-RU"/>
              </w:rPr>
            </w:pPr>
            <w:r w:rsidRPr="00136076">
              <w:rPr>
                <w:rFonts w:ascii="Times New Roman" w:eastAsia="Calibri" w:hAnsi="Times New Roman" w:cs="Times New Roman"/>
                <w:sz w:val="28"/>
                <w:szCs w:val="28"/>
                <w:lang w:eastAsia="ru-RU"/>
              </w:rPr>
              <w:t>Судья Промышленного районного суда г. Владикавказа</w:t>
            </w:r>
          </w:p>
        </w:tc>
        <w:tc>
          <w:tcPr>
            <w:tcW w:w="1842" w:type="dxa"/>
            <w:vAlign w:val="center"/>
          </w:tcPr>
          <w:p w:rsidR="00136076" w:rsidRPr="00136076" w:rsidRDefault="00136076" w:rsidP="00136076">
            <w:pPr>
              <w:shd w:val="clear" w:color="auto" w:fill="FFFFFF"/>
              <w:spacing w:after="0"/>
              <w:ind w:firstLine="709"/>
              <w:jc w:val="both"/>
              <w:rPr>
                <w:rFonts w:ascii="Times New Roman" w:eastAsia="Calibri" w:hAnsi="Times New Roman" w:cs="Times New Roman"/>
                <w:sz w:val="28"/>
                <w:szCs w:val="28"/>
                <w:lang w:eastAsia="ru-RU"/>
              </w:rPr>
            </w:pPr>
            <w:r w:rsidRPr="00136076">
              <w:rPr>
                <w:rFonts w:ascii="Times New Roman" w:eastAsia="Calibri" w:hAnsi="Times New Roman" w:cs="Times New Roman"/>
                <w:sz w:val="28"/>
                <w:szCs w:val="28"/>
                <w:lang w:eastAsia="ru-RU"/>
              </w:rPr>
              <w:t>08.12.-12.12.</w:t>
            </w:r>
          </w:p>
        </w:tc>
        <w:tc>
          <w:tcPr>
            <w:tcW w:w="2839" w:type="dxa"/>
            <w:vAlign w:val="center"/>
          </w:tcPr>
          <w:p w:rsidR="00136076" w:rsidRPr="00136076" w:rsidRDefault="00136076" w:rsidP="00136076">
            <w:pPr>
              <w:shd w:val="clear" w:color="auto" w:fill="FFFFFF"/>
              <w:spacing w:after="0"/>
              <w:ind w:firstLine="709"/>
              <w:jc w:val="both"/>
              <w:rPr>
                <w:rFonts w:ascii="Times New Roman" w:eastAsia="Calibri" w:hAnsi="Times New Roman" w:cs="Times New Roman"/>
                <w:sz w:val="28"/>
                <w:szCs w:val="28"/>
                <w:lang w:eastAsia="ru-RU"/>
              </w:rPr>
            </w:pPr>
            <w:r w:rsidRPr="00136076">
              <w:rPr>
                <w:rFonts w:ascii="Times New Roman" w:eastAsia="Calibri" w:hAnsi="Times New Roman" w:cs="Times New Roman"/>
                <w:sz w:val="28"/>
                <w:szCs w:val="28"/>
                <w:lang w:eastAsia="ru-RU"/>
              </w:rPr>
              <w:t>ОЮ70489у</w:t>
            </w:r>
          </w:p>
        </w:tc>
      </w:tr>
    </w:tbl>
    <w:p w:rsidR="0069173F" w:rsidRPr="0069173F" w:rsidRDefault="0069173F" w:rsidP="005C290A">
      <w:pPr>
        <w:shd w:val="clear" w:color="auto" w:fill="FFFFFF"/>
        <w:spacing w:after="0"/>
        <w:ind w:firstLine="709"/>
        <w:jc w:val="both"/>
        <w:rPr>
          <w:rFonts w:ascii="Times New Roman" w:eastAsia="Calibri" w:hAnsi="Times New Roman" w:cs="Times New Roman"/>
          <w:sz w:val="28"/>
          <w:szCs w:val="28"/>
          <w:lang w:eastAsia="ru-RU"/>
        </w:rPr>
      </w:pPr>
    </w:p>
    <w:p w:rsidR="0069173F" w:rsidRPr="0069173F" w:rsidRDefault="00136076" w:rsidP="005C290A">
      <w:pPr>
        <w:spacing w:after="0"/>
        <w:ind w:firstLine="709"/>
        <w:jc w:val="both"/>
        <w:rPr>
          <w:rFonts w:ascii="Times New Roman" w:eastAsia="Calibri" w:hAnsi="Times New Roman" w:cs="Times New Roman"/>
          <w:sz w:val="28"/>
          <w:szCs w:val="26"/>
          <w:lang w:eastAsia="ru-RU"/>
        </w:rPr>
      </w:pPr>
      <w:r>
        <w:rPr>
          <w:rFonts w:ascii="Times New Roman" w:eastAsia="Calibri" w:hAnsi="Times New Roman" w:cs="Times New Roman"/>
          <w:sz w:val="28"/>
          <w:szCs w:val="28"/>
          <w:lang w:eastAsia="ru-RU"/>
        </w:rPr>
        <w:lastRenderedPageBreak/>
        <w:t>В 2025</w:t>
      </w:r>
      <w:r w:rsidR="0069173F" w:rsidRPr="0069173F">
        <w:rPr>
          <w:rFonts w:ascii="Times New Roman" w:eastAsia="Calibri" w:hAnsi="Times New Roman" w:cs="Times New Roman"/>
          <w:sz w:val="28"/>
          <w:szCs w:val="28"/>
          <w:lang w:eastAsia="ru-RU"/>
        </w:rPr>
        <w:t xml:space="preserve"> году профессиональную переподготовку в Российском государственно</w:t>
      </w:r>
      <w:r>
        <w:rPr>
          <w:rFonts w:ascii="Times New Roman" w:eastAsia="Calibri" w:hAnsi="Times New Roman" w:cs="Times New Roman"/>
          <w:sz w:val="28"/>
          <w:szCs w:val="28"/>
          <w:lang w:eastAsia="ru-RU"/>
        </w:rPr>
        <w:t>м университете правосудия прошел 1 судья</w:t>
      </w:r>
      <w:r w:rsidR="0069173F" w:rsidRPr="0069173F">
        <w:rPr>
          <w:rFonts w:ascii="Times New Roman" w:eastAsia="Calibri" w:hAnsi="Times New Roman" w:cs="Times New Roman"/>
          <w:sz w:val="28"/>
          <w:szCs w:val="28"/>
          <w:lang w:eastAsia="ru-RU"/>
        </w:rPr>
        <w:t xml:space="preserve">, </w:t>
      </w:r>
      <w:r>
        <w:rPr>
          <w:rFonts w:ascii="Times New Roman" w:eastAsia="Calibri" w:hAnsi="Times New Roman" w:cs="Times New Roman"/>
          <w:sz w:val="28"/>
          <w:szCs w:val="26"/>
          <w:lang w:eastAsia="ru-RU"/>
        </w:rPr>
        <w:t>впервые назначенный</w:t>
      </w:r>
      <w:r w:rsidR="0069173F" w:rsidRPr="0069173F">
        <w:rPr>
          <w:rFonts w:ascii="Times New Roman" w:eastAsia="Calibri" w:hAnsi="Times New Roman" w:cs="Times New Roman"/>
          <w:sz w:val="28"/>
          <w:szCs w:val="26"/>
          <w:lang w:eastAsia="ru-RU"/>
        </w:rPr>
        <w:t xml:space="preserve"> на должность судьи федерального суда общей юрисдикции.</w:t>
      </w:r>
    </w:p>
    <w:tbl>
      <w:tblPr>
        <w:tblW w:w="9949" w:type="dxa"/>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21"/>
        <w:gridCol w:w="4954"/>
        <w:gridCol w:w="1842"/>
        <w:gridCol w:w="2532"/>
      </w:tblGrid>
      <w:tr w:rsidR="00136076" w:rsidRPr="00136076" w:rsidTr="00DA0202">
        <w:trPr>
          <w:trHeight w:val="1239"/>
          <w:jc w:val="center"/>
        </w:trPr>
        <w:tc>
          <w:tcPr>
            <w:tcW w:w="621" w:type="dxa"/>
            <w:vAlign w:val="center"/>
          </w:tcPr>
          <w:p w:rsidR="00136076" w:rsidRPr="00136076" w:rsidRDefault="00136076" w:rsidP="00136076">
            <w:pPr>
              <w:spacing w:after="0"/>
              <w:ind w:firstLine="709"/>
              <w:jc w:val="both"/>
              <w:rPr>
                <w:rFonts w:ascii="Times New Roman" w:eastAsia="Calibri" w:hAnsi="Times New Roman" w:cs="Times New Roman"/>
                <w:sz w:val="28"/>
                <w:szCs w:val="26"/>
                <w:lang w:eastAsia="ru-RU"/>
              </w:rPr>
            </w:pPr>
            <w:r w:rsidRPr="00136076">
              <w:rPr>
                <w:rFonts w:ascii="Times New Roman" w:eastAsia="Calibri" w:hAnsi="Times New Roman" w:cs="Times New Roman"/>
                <w:sz w:val="28"/>
                <w:szCs w:val="26"/>
                <w:lang w:eastAsia="ru-RU"/>
              </w:rPr>
              <w:t>1</w:t>
            </w:r>
            <w:r>
              <w:rPr>
                <w:rFonts w:ascii="Times New Roman" w:eastAsia="Calibri" w:hAnsi="Times New Roman" w:cs="Times New Roman"/>
                <w:sz w:val="28"/>
                <w:szCs w:val="26"/>
                <w:lang w:eastAsia="ru-RU"/>
              </w:rPr>
              <w:t>1</w:t>
            </w:r>
            <w:r w:rsidRPr="00136076">
              <w:rPr>
                <w:rFonts w:ascii="Times New Roman" w:eastAsia="Calibri" w:hAnsi="Times New Roman" w:cs="Times New Roman"/>
                <w:sz w:val="28"/>
                <w:szCs w:val="26"/>
                <w:lang w:eastAsia="ru-RU"/>
              </w:rPr>
              <w:t>.</w:t>
            </w:r>
          </w:p>
        </w:tc>
        <w:tc>
          <w:tcPr>
            <w:tcW w:w="4954" w:type="dxa"/>
            <w:vAlign w:val="center"/>
          </w:tcPr>
          <w:p w:rsidR="00136076" w:rsidRPr="00136076" w:rsidRDefault="00136076" w:rsidP="00136076">
            <w:pPr>
              <w:spacing w:after="0"/>
              <w:jc w:val="center"/>
              <w:rPr>
                <w:rFonts w:ascii="Times New Roman" w:eastAsia="Calibri" w:hAnsi="Times New Roman" w:cs="Times New Roman"/>
                <w:sz w:val="28"/>
                <w:szCs w:val="26"/>
                <w:lang w:eastAsia="ru-RU"/>
              </w:rPr>
            </w:pPr>
            <w:proofErr w:type="spellStart"/>
            <w:r w:rsidRPr="00136076">
              <w:rPr>
                <w:rFonts w:ascii="Times New Roman" w:eastAsia="Calibri" w:hAnsi="Times New Roman" w:cs="Times New Roman"/>
                <w:sz w:val="28"/>
                <w:szCs w:val="26"/>
                <w:lang w:eastAsia="ru-RU"/>
              </w:rPr>
              <w:t>Галазова</w:t>
            </w:r>
            <w:proofErr w:type="spellEnd"/>
            <w:r w:rsidRPr="00136076">
              <w:rPr>
                <w:rFonts w:ascii="Times New Roman" w:eastAsia="Calibri" w:hAnsi="Times New Roman" w:cs="Times New Roman"/>
                <w:sz w:val="28"/>
                <w:szCs w:val="26"/>
                <w:lang w:eastAsia="ru-RU"/>
              </w:rPr>
              <w:t xml:space="preserve"> </w:t>
            </w:r>
            <w:proofErr w:type="spellStart"/>
            <w:r w:rsidRPr="00136076">
              <w:rPr>
                <w:rFonts w:ascii="Times New Roman" w:eastAsia="Calibri" w:hAnsi="Times New Roman" w:cs="Times New Roman"/>
                <w:sz w:val="28"/>
                <w:szCs w:val="26"/>
                <w:lang w:eastAsia="ru-RU"/>
              </w:rPr>
              <w:t>Залина</w:t>
            </w:r>
            <w:proofErr w:type="spellEnd"/>
            <w:r w:rsidRPr="00136076">
              <w:rPr>
                <w:rFonts w:ascii="Times New Roman" w:eastAsia="Calibri" w:hAnsi="Times New Roman" w:cs="Times New Roman"/>
                <w:sz w:val="28"/>
                <w:szCs w:val="26"/>
                <w:lang w:eastAsia="ru-RU"/>
              </w:rPr>
              <w:t xml:space="preserve"> Викторовна судья Ленинского районного суда </w:t>
            </w:r>
            <w:r w:rsidRPr="00136076">
              <w:rPr>
                <w:rFonts w:ascii="Times New Roman" w:eastAsia="Calibri" w:hAnsi="Times New Roman" w:cs="Times New Roman"/>
                <w:sz w:val="28"/>
                <w:szCs w:val="26"/>
                <w:lang w:eastAsia="ru-RU"/>
              </w:rPr>
              <w:br/>
              <w:t>г. Владикавказа</w:t>
            </w:r>
          </w:p>
        </w:tc>
        <w:tc>
          <w:tcPr>
            <w:tcW w:w="1842" w:type="dxa"/>
            <w:vAlign w:val="center"/>
          </w:tcPr>
          <w:p w:rsidR="00136076" w:rsidRPr="00136076" w:rsidRDefault="00136076" w:rsidP="00136076">
            <w:pPr>
              <w:spacing w:after="0"/>
              <w:jc w:val="both"/>
              <w:rPr>
                <w:rFonts w:ascii="Times New Roman" w:eastAsia="Calibri" w:hAnsi="Times New Roman" w:cs="Times New Roman"/>
                <w:sz w:val="28"/>
                <w:szCs w:val="26"/>
                <w:lang w:eastAsia="ru-RU"/>
              </w:rPr>
            </w:pPr>
            <w:r w:rsidRPr="00136076">
              <w:rPr>
                <w:rFonts w:ascii="Times New Roman" w:eastAsia="Calibri" w:hAnsi="Times New Roman" w:cs="Times New Roman"/>
                <w:sz w:val="28"/>
                <w:szCs w:val="26"/>
                <w:lang w:eastAsia="ru-RU"/>
              </w:rPr>
              <w:t>08.04.-05.06.</w:t>
            </w:r>
          </w:p>
        </w:tc>
        <w:tc>
          <w:tcPr>
            <w:tcW w:w="2532" w:type="dxa"/>
            <w:vAlign w:val="center"/>
          </w:tcPr>
          <w:p w:rsidR="00136076" w:rsidRPr="00136076" w:rsidRDefault="00136076" w:rsidP="00136076">
            <w:pPr>
              <w:spacing w:after="0"/>
              <w:ind w:firstLine="709"/>
              <w:jc w:val="both"/>
              <w:rPr>
                <w:rFonts w:ascii="Times New Roman" w:eastAsia="Calibri" w:hAnsi="Times New Roman" w:cs="Times New Roman"/>
                <w:sz w:val="28"/>
                <w:szCs w:val="26"/>
                <w:lang w:eastAsia="ru-RU"/>
              </w:rPr>
            </w:pPr>
            <w:r w:rsidRPr="00136076">
              <w:rPr>
                <w:rFonts w:ascii="Times New Roman" w:eastAsia="Calibri" w:hAnsi="Times New Roman" w:cs="Times New Roman"/>
                <w:sz w:val="28"/>
                <w:szCs w:val="26"/>
                <w:lang w:eastAsia="ru-RU"/>
              </w:rPr>
              <w:t>АС474д</w:t>
            </w:r>
          </w:p>
        </w:tc>
      </w:tr>
    </w:tbl>
    <w:p w:rsidR="0069173F" w:rsidRPr="0069173F" w:rsidRDefault="0069173F" w:rsidP="005C290A">
      <w:pPr>
        <w:spacing w:after="0"/>
        <w:ind w:firstLine="709"/>
        <w:jc w:val="both"/>
        <w:rPr>
          <w:rFonts w:ascii="Times New Roman" w:eastAsia="Calibri" w:hAnsi="Times New Roman" w:cs="Times New Roman"/>
          <w:sz w:val="28"/>
          <w:szCs w:val="26"/>
          <w:lang w:eastAsia="ru-RU"/>
        </w:rPr>
      </w:pPr>
    </w:p>
    <w:p w:rsidR="0069173F" w:rsidRPr="0069173F" w:rsidRDefault="00136076" w:rsidP="005C290A">
      <w:pPr>
        <w:spacing w:after="0"/>
        <w:ind w:firstLine="709"/>
        <w:jc w:val="both"/>
        <w:rPr>
          <w:rFonts w:ascii="Times New Roman" w:eastAsia="Calibri" w:hAnsi="Times New Roman" w:cs="Times New Roman"/>
          <w:sz w:val="28"/>
          <w:szCs w:val="26"/>
          <w:lang w:eastAsia="ru-RU"/>
        </w:rPr>
      </w:pPr>
      <w:proofErr w:type="gramStart"/>
      <w:r>
        <w:rPr>
          <w:rFonts w:ascii="Times New Roman" w:eastAsia="Calibri" w:hAnsi="Times New Roman" w:cs="Times New Roman"/>
          <w:sz w:val="28"/>
          <w:szCs w:val="26"/>
          <w:lang w:eastAsia="ru-RU"/>
        </w:rPr>
        <w:t>В 2025</w:t>
      </w:r>
      <w:r w:rsidR="0069173F" w:rsidRPr="0069173F">
        <w:rPr>
          <w:rFonts w:ascii="Times New Roman" w:eastAsia="Calibri" w:hAnsi="Times New Roman" w:cs="Times New Roman"/>
          <w:sz w:val="28"/>
          <w:szCs w:val="26"/>
          <w:lang w:eastAsia="ru-RU"/>
        </w:rPr>
        <w:t xml:space="preserve"> году повышение квалификации государственных гражданских служащих проводилось в Российском государственном университете правосудия (г. Краснодар) на основании Плана повышения квалификации федеральных государственных гражданских служащих кассационных судов общей юрисдикции, кассационного военного суда, апелляционных судов общей юрисдикции, апелляционного военного суда, верховных судов республик, краевых и областных судов, судов городов федерального значения, суда автономной области и судов автономных округов, окружных (флотских) военных</w:t>
      </w:r>
      <w:proofErr w:type="gramEnd"/>
      <w:r w:rsidR="0069173F" w:rsidRPr="0069173F">
        <w:rPr>
          <w:rFonts w:ascii="Times New Roman" w:eastAsia="Calibri" w:hAnsi="Times New Roman" w:cs="Times New Roman"/>
          <w:sz w:val="28"/>
          <w:szCs w:val="26"/>
          <w:lang w:eastAsia="ru-RU"/>
        </w:rPr>
        <w:t xml:space="preserve"> судов, районных судов, городских судов, межрайонных судов, гарнизонных военных судов в Федеральном государственном бюджетном образовательном учреждении высшего образования «Российский государственный университет пр</w:t>
      </w:r>
      <w:r>
        <w:rPr>
          <w:rFonts w:ascii="Times New Roman" w:eastAsia="Calibri" w:hAnsi="Times New Roman" w:cs="Times New Roman"/>
          <w:sz w:val="28"/>
          <w:szCs w:val="26"/>
          <w:lang w:eastAsia="ru-RU"/>
        </w:rPr>
        <w:t>авосудия» и его филиалах на 2025</w:t>
      </w:r>
      <w:r w:rsidR="0069173F" w:rsidRPr="0069173F">
        <w:rPr>
          <w:rFonts w:ascii="Times New Roman" w:eastAsia="Calibri" w:hAnsi="Times New Roman" w:cs="Times New Roman"/>
          <w:sz w:val="28"/>
          <w:szCs w:val="26"/>
          <w:lang w:eastAsia="ru-RU"/>
        </w:rPr>
        <w:t xml:space="preserve"> год.</w:t>
      </w:r>
    </w:p>
    <w:tbl>
      <w:tblPr>
        <w:tblW w:w="10256" w:type="dxa"/>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21"/>
        <w:gridCol w:w="4954"/>
        <w:gridCol w:w="1842"/>
        <w:gridCol w:w="2839"/>
      </w:tblGrid>
      <w:tr w:rsidR="00136076" w:rsidRPr="00136076" w:rsidTr="00DA0202">
        <w:trPr>
          <w:trHeight w:val="1239"/>
          <w:jc w:val="center"/>
        </w:trPr>
        <w:tc>
          <w:tcPr>
            <w:tcW w:w="621" w:type="dxa"/>
            <w:vAlign w:val="center"/>
          </w:tcPr>
          <w:p w:rsidR="00136076" w:rsidRPr="00136076" w:rsidRDefault="00136076" w:rsidP="00136076">
            <w:pPr>
              <w:spacing w:after="0"/>
              <w:ind w:firstLine="709"/>
              <w:jc w:val="both"/>
              <w:rPr>
                <w:rFonts w:ascii="Times New Roman" w:eastAsia="Calibri" w:hAnsi="Times New Roman" w:cs="Times New Roman"/>
                <w:sz w:val="28"/>
                <w:szCs w:val="26"/>
                <w:lang w:eastAsia="ru-RU"/>
              </w:rPr>
            </w:pPr>
            <w:r w:rsidRPr="00136076">
              <w:rPr>
                <w:rFonts w:ascii="Times New Roman" w:eastAsia="Calibri" w:hAnsi="Times New Roman" w:cs="Times New Roman"/>
                <w:sz w:val="28"/>
                <w:szCs w:val="26"/>
                <w:lang w:eastAsia="ru-RU"/>
              </w:rPr>
              <w:t xml:space="preserve">№ </w:t>
            </w:r>
            <w:proofErr w:type="gramStart"/>
            <w:r w:rsidRPr="00136076">
              <w:rPr>
                <w:rFonts w:ascii="Times New Roman" w:eastAsia="Calibri" w:hAnsi="Times New Roman" w:cs="Times New Roman"/>
                <w:sz w:val="28"/>
                <w:szCs w:val="26"/>
                <w:lang w:eastAsia="ru-RU"/>
              </w:rPr>
              <w:t>п</w:t>
            </w:r>
            <w:proofErr w:type="gramEnd"/>
            <w:r w:rsidRPr="00136076">
              <w:rPr>
                <w:rFonts w:ascii="Times New Roman" w:eastAsia="Calibri" w:hAnsi="Times New Roman" w:cs="Times New Roman"/>
                <w:sz w:val="28"/>
                <w:szCs w:val="26"/>
                <w:lang w:eastAsia="ru-RU"/>
              </w:rPr>
              <w:t>/п</w:t>
            </w:r>
          </w:p>
        </w:tc>
        <w:tc>
          <w:tcPr>
            <w:tcW w:w="4954" w:type="dxa"/>
            <w:vAlign w:val="center"/>
          </w:tcPr>
          <w:p w:rsidR="00136076" w:rsidRPr="00136076" w:rsidRDefault="00136076" w:rsidP="00136076">
            <w:pPr>
              <w:spacing w:after="0"/>
              <w:ind w:firstLine="709"/>
              <w:jc w:val="both"/>
              <w:rPr>
                <w:rFonts w:ascii="Times New Roman" w:eastAsia="Calibri" w:hAnsi="Times New Roman" w:cs="Times New Roman"/>
                <w:sz w:val="28"/>
                <w:szCs w:val="26"/>
                <w:lang w:eastAsia="ru-RU"/>
              </w:rPr>
            </w:pPr>
            <w:r w:rsidRPr="00136076">
              <w:rPr>
                <w:rFonts w:ascii="Times New Roman" w:eastAsia="Calibri" w:hAnsi="Times New Roman" w:cs="Times New Roman"/>
                <w:sz w:val="28"/>
                <w:szCs w:val="26"/>
                <w:lang w:eastAsia="ru-RU"/>
              </w:rPr>
              <w:t>Ф.И.О. госслужащего</w:t>
            </w:r>
          </w:p>
          <w:p w:rsidR="00136076" w:rsidRPr="00136076" w:rsidRDefault="00136076" w:rsidP="00136076">
            <w:pPr>
              <w:spacing w:after="0"/>
              <w:ind w:firstLine="709"/>
              <w:jc w:val="both"/>
              <w:rPr>
                <w:rFonts w:ascii="Times New Roman" w:eastAsia="Calibri" w:hAnsi="Times New Roman" w:cs="Times New Roman"/>
                <w:sz w:val="28"/>
                <w:szCs w:val="26"/>
                <w:lang w:eastAsia="ru-RU"/>
              </w:rPr>
            </w:pPr>
          </w:p>
        </w:tc>
        <w:tc>
          <w:tcPr>
            <w:tcW w:w="1842" w:type="dxa"/>
            <w:vAlign w:val="center"/>
          </w:tcPr>
          <w:p w:rsidR="00136076" w:rsidRPr="00136076" w:rsidRDefault="00136076" w:rsidP="00136076">
            <w:pPr>
              <w:spacing w:after="0"/>
              <w:ind w:firstLine="709"/>
              <w:jc w:val="both"/>
              <w:rPr>
                <w:rFonts w:ascii="Times New Roman" w:eastAsia="Calibri" w:hAnsi="Times New Roman" w:cs="Times New Roman"/>
                <w:sz w:val="28"/>
                <w:szCs w:val="26"/>
                <w:lang w:eastAsia="ru-RU"/>
              </w:rPr>
            </w:pPr>
            <w:r w:rsidRPr="00136076">
              <w:rPr>
                <w:rFonts w:ascii="Times New Roman" w:eastAsia="Calibri" w:hAnsi="Times New Roman" w:cs="Times New Roman"/>
                <w:sz w:val="28"/>
                <w:szCs w:val="26"/>
                <w:lang w:eastAsia="ru-RU"/>
              </w:rPr>
              <w:t>Дата выдачи</w:t>
            </w:r>
          </w:p>
        </w:tc>
        <w:tc>
          <w:tcPr>
            <w:tcW w:w="2839" w:type="dxa"/>
            <w:vAlign w:val="center"/>
          </w:tcPr>
          <w:p w:rsidR="00136076" w:rsidRPr="00136076" w:rsidRDefault="00136076" w:rsidP="00136076">
            <w:pPr>
              <w:spacing w:after="0"/>
              <w:ind w:firstLine="709"/>
              <w:jc w:val="both"/>
              <w:rPr>
                <w:rFonts w:ascii="Times New Roman" w:eastAsia="Calibri" w:hAnsi="Times New Roman" w:cs="Times New Roman"/>
                <w:sz w:val="28"/>
                <w:szCs w:val="26"/>
                <w:lang w:eastAsia="ru-RU"/>
              </w:rPr>
            </w:pPr>
            <w:r w:rsidRPr="00136076">
              <w:rPr>
                <w:rFonts w:ascii="Times New Roman" w:eastAsia="Calibri" w:hAnsi="Times New Roman" w:cs="Times New Roman"/>
                <w:sz w:val="28"/>
                <w:szCs w:val="26"/>
                <w:lang w:eastAsia="ru-RU"/>
              </w:rPr>
              <w:t>Номер удостоверения о повышении квалификации</w:t>
            </w:r>
          </w:p>
        </w:tc>
      </w:tr>
      <w:tr w:rsidR="00136076" w:rsidRPr="00136076" w:rsidTr="00DA0202">
        <w:trPr>
          <w:trHeight w:val="1239"/>
          <w:jc w:val="center"/>
        </w:trPr>
        <w:tc>
          <w:tcPr>
            <w:tcW w:w="621" w:type="dxa"/>
            <w:vAlign w:val="center"/>
          </w:tcPr>
          <w:p w:rsidR="00136076" w:rsidRPr="00136076" w:rsidRDefault="00136076" w:rsidP="00136076">
            <w:pPr>
              <w:spacing w:after="0"/>
              <w:ind w:firstLine="709"/>
              <w:jc w:val="both"/>
              <w:rPr>
                <w:rFonts w:ascii="Times New Roman" w:eastAsia="Calibri" w:hAnsi="Times New Roman" w:cs="Times New Roman"/>
                <w:sz w:val="28"/>
                <w:szCs w:val="26"/>
                <w:lang w:eastAsia="ru-RU"/>
              </w:rPr>
            </w:pPr>
            <w:r w:rsidRPr="00136076">
              <w:rPr>
                <w:rFonts w:ascii="Times New Roman" w:eastAsia="Calibri" w:hAnsi="Times New Roman" w:cs="Times New Roman"/>
                <w:sz w:val="28"/>
                <w:szCs w:val="26"/>
                <w:lang w:eastAsia="ru-RU"/>
              </w:rPr>
              <w:t>1</w:t>
            </w:r>
            <w:r>
              <w:rPr>
                <w:rFonts w:ascii="Times New Roman" w:eastAsia="Calibri" w:hAnsi="Times New Roman" w:cs="Times New Roman"/>
                <w:sz w:val="28"/>
                <w:szCs w:val="26"/>
                <w:lang w:eastAsia="ru-RU"/>
              </w:rPr>
              <w:t>1</w:t>
            </w:r>
            <w:r w:rsidRPr="00136076">
              <w:rPr>
                <w:rFonts w:ascii="Times New Roman" w:eastAsia="Calibri" w:hAnsi="Times New Roman" w:cs="Times New Roman"/>
                <w:sz w:val="28"/>
                <w:szCs w:val="26"/>
                <w:lang w:eastAsia="ru-RU"/>
              </w:rPr>
              <w:t>.</w:t>
            </w:r>
          </w:p>
        </w:tc>
        <w:tc>
          <w:tcPr>
            <w:tcW w:w="4954" w:type="dxa"/>
            <w:vAlign w:val="center"/>
          </w:tcPr>
          <w:p w:rsidR="00136076" w:rsidRPr="00136076" w:rsidRDefault="00136076" w:rsidP="00136076">
            <w:pPr>
              <w:spacing w:after="0"/>
              <w:jc w:val="center"/>
              <w:rPr>
                <w:rFonts w:ascii="Times New Roman" w:eastAsia="Calibri" w:hAnsi="Times New Roman" w:cs="Times New Roman"/>
                <w:sz w:val="28"/>
                <w:szCs w:val="26"/>
                <w:lang w:eastAsia="ru-RU"/>
              </w:rPr>
            </w:pPr>
            <w:r w:rsidRPr="00136076">
              <w:rPr>
                <w:rFonts w:ascii="Times New Roman" w:eastAsia="Calibri" w:hAnsi="Times New Roman" w:cs="Times New Roman"/>
                <w:sz w:val="28"/>
                <w:szCs w:val="26"/>
                <w:lang w:eastAsia="ru-RU"/>
              </w:rPr>
              <w:t>Агузарова Зарина Александровна</w:t>
            </w:r>
          </w:p>
        </w:tc>
        <w:tc>
          <w:tcPr>
            <w:tcW w:w="1842" w:type="dxa"/>
            <w:vAlign w:val="center"/>
          </w:tcPr>
          <w:p w:rsidR="00136076" w:rsidRPr="00136076" w:rsidRDefault="00136076" w:rsidP="00136076">
            <w:pPr>
              <w:spacing w:after="0"/>
              <w:ind w:firstLine="709"/>
              <w:jc w:val="both"/>
              <w:rPr>
                <w:rFonts w:ascii="Times New Roman" w:eastAsia="Calibri" w:hAnsi="Times New Roman" w:cs="Times New Roman"/>
                <w:sz w:val="28"/>
                <w:szCs w:val="26"/>
                <w:lang w:eastAsia="ru-RU"/>
              </w:rPr>
            </w:pPr>
            <w:r w:rsidRPr="00136076">
              <w:rPr>
                <w:rFonts w:ascii="Times New Roman" w:eastAsia="Calibri" w:hAnsi="Times New Roman" w:cs="Times New Roman"/>
                <w:sz w:val="28"/>
                <w:szCs w:val="26"/>
                <w:lang w:eastAsia="ru-RU"/>
              </w:rPr>
              <w:t>27.10.2025</w:t>
            </w:r>
          </w:p>
        </w:tc>
        <w:tc>
          <w:tcPr>
            <w:tcW w:w="2839" w:type="dxa"/>
            <w:vAlign w:val="center"/>
          </w:tcPr>
          <w:p w:rsidR="00136076" w:rsidRPr="00136076" w:rsidRDefault="00136076" w:rsidP="00136076">
            <w:pPr>
              <w:spacing w:after="0"/>
              <w:ind w:firstLine="709"/>
              <w:jc w:val="both"/>
              <w:rPr>
                <w:rFonts w:ascii="Times New Roman" w:eastAsia="Calibri" w:hAnsi="Times New Roman" w:cs="Times New Roman"/>
                <w:sz w:val="28"/>
                <w:szCs w:val="26"/>
                <w:lang w:eastAsia="ru-RU"/>
              </w:rPr>
            </w:pPr>
            <w:r w:rsidRPr="00136076">
              <w:rPr>
                <w:rFonts w:ascii="Times New Roman" w:eastAsia="Calibri" w:hAnsi="Times New Roman" w:cs="Times New Roman"/>
                <w:sz w:val="28"/>
                <w:szCs w:val="26"/>
                <w:lang w:eastAsia="ru-RU"/>
              </w:rPr>
              <w:t>СК7774у</w:t>
            </w:r>
          </w:p>
        </w:tc>
      </w:tr>
      <w:tr w:rsidR="00136076" w:rsidRPr="00136076" w:rsidTr="00DA0202">
        <w:trPr>
          <w:trHeight w:val="1239"/>
          <w:jc w:val="center"/>
        </w:trPr>
        <w:tc>
          <w:tcPr>
            <w:tcW w:w="621" w:type="dxa"/>
            <w:vAlign w:val="center"/>
          </w:tcPr>
          <w:p w:rsidR="00136076" w:rsidRPr="00136076" w:rsidRDefault="00136076" w:rsidP="00136076">
            <w:pPr>
              <w:spacing w:after="0"/>
              <w:ind w:firstLine="709"/>
              <w:jc w:val="both"/>
              <w:rPr>
                <w:rFonts w:ascii="Times New Roman" w:eastAsia="Calibri" w:hAnsi="Times New Roman" w:cs="Times New Roman"/>
                <w:sz w:val="28"/>
                <w:szCs w:val="26"/>
                <w:lang w:eastAsia="ru-RU"/>
              </w:rPr>
            </w:pPr>
            <w:r w:rsidRPr="00136076">
              <w:rPr>
                <w:rFonts w:ascii="Times New Roman" w:eastAsia="Calibri" w:hAnsi="Times New Roman" w:cs="Times New Roman"/>
                <w:sz w:val="28"/>
                <w:szCs w:val="26"/>
                <w:lang w:eastAsia="ru-RU"/>
              </w:rPr>
              <w:t>2</w:t>
            </w:r>
            <w:r>
              <w:rPr>
                <w:rFonts w:ascii="Times New Roman" w:eastAsia="Calibri" w:hAnsi="Times New Roman" w:cs="Times New Roman"/>
                <w:sz w:val="28"/>
                <w:szCs w:val="26"/>
                <w:lang w:eastAsia="ru-RU"/>
              </w:rPr>
              <w:t>2</w:t>
            </w:r>
            <w:r w:rsidRPr="00136076">
              <w:rPr>
                <w:rFonts w:ascii="Times New Roman" w:eastAsia="Calibri" w:hAnsi="Times New Roman" w:cs="Times New Roman"/>
                <w:sz w:val="28"/>
                <w:szCs w:val="26"/>
                <w:lang w:eastAsia="ru-RU"/>
              </w:rPr>
              <w:t>.</w:t>
            </w:r>
          </w:p>
        </w:tc>
        <w:tc>
          <w:tcPr>
            <w:tcW w:w="4954" w:type="dxa"/>
            <w:vAlign w:val="center"/>
          </w:tcPr>
          <w:p w:rsidR="00136076" w:rsidRPr="00136076" w:rsidRDefault="00136076" w:rsidP="00136076">
            <w:pPr>
              <w:spacing w:after="0"/>
              <w:jc w:val="center"/>
              <w:rPr>
                <w:rFonts w:ascii="Times New Roman" w:eastAsia="Calibri" w:hAnsi="Times New Roman" w:cs="Times New Roman"/>
                <w:sz w:val="28"/>
                <w:szCs w:val="26"/>
                <w:lang w:eastAsia="ru-RU"/>
              </w:rPr>
            </w:pPr>
            <w:proofErr w:type="spellStart"/>
            <w:r w:rsidRPr="00136076">
              <w:rPr>
                <w:rFonts w:ascii="Times New Roman" w:eastAsia="Calibri" w:hAnsi="Times New Roman" w:cs="Times New Roman"/>
                <w:sz w:val="28"/>
                <w:szCs w:val="26"/>
                <w:lang w:eastAsia="ru-RU"/>
              </w:rPr>
              <w:t>Гиоева</w:t>
            </w:r>
            <w:proofErr w:type="spellEnd"/>
            <w:r w:rsidRPr="00136076">
              <w:rPr>
                <w:rFonts w:ascii="Times New Roman" w:eastAsia="Calibri" w:hAnsi="Times New Roman" w:cs="Times New Roman"/>
                <w:sz w:val="28"/>
                <w:szCs w:val="26"/>
                <w:lang w:eastAsia="ru-RU"/>
              </w:rPr>
              <w:t xml:space="preserve"> </w:t>
            </w:r>
            <w:proofErr w:type="spellStart"/>
            <w:r w:rsidRPr="00136076">
              <w:rPr>
                <w:rFonts w:ascii="Times New Roman" w:eastAsia="Calibri" w:hAnsi="Times New Roman" w:cs="Times New Roman"/>
                <w:sz w:val="28"/>
                <w:szCs w:val="26"/>
                <w:lang w:eastAsia="ru-RU"/>
              </w:rPr>
              <w:t>Мадина</w:t>
            </w:r>
            <w:proofErr w:type="spellEnd"/>
            <w:r w:rsidRPr="00136076">
              <w:rPr>
                <w:rFonts w:ascii="Times New Roman" w:eastAsia="Calibri" w:hAnsi="Times New Roman" w:cs="Times New Roman"/>
                <w:sz w:val="28"/>
                <w:szCs w:val="26"/>
                <w:lang w:eastAsia="ru-RU"/>
              </w:rPr>
              <w:t xml:space="preserve"> Константиновна</w:t>
            </w:r>
          </w:p>
        </w:tc>
        <w:tc>
          <w:tcPr>
            <w:tcW w:w="1842" w:type="dxa"/>
            <w:vAlign w:val="center"/>
          </w:tcPr>
          <w:p w:rsidR="00136076" w:rsidRPr="00136076" w:rsidRDefault="00136076" w:rsidP="00136076">
            <w:pPr>
              <w:spacing w:after="0"/>
              <w:ind w:firstLine="709"/>
              <w:jc w:val="both"/>
              <w:rPr>
                <w:rFonts w:ascii="Times New Roman" w:eastAsia="Calibri" w:hAnsi="Times New Roman" w:cs="Times New Roman"/>
                <w:sz w:val="28"/>
                <w:szCs w:val="26"/>
                <w:lang w:eastAsia="ru-RU"/>
              </w:rPr>
            </w:pPr>
            <w:r w:rsidRPr="00136076">
              <w:rPr>
                <w:rFonts w:ascii="Times New Roman" w:eastAsia="Calibri" w:hAnsi="Times New Roman" w:cs="Times New Roman"/>
                <w:sz w:val="28"/>
                <w:szCs w:val="26"/>
                <w:lang w:eastAsia="ru-RU"/>
              </w:rPr>
              <w:t>27.10.2025</w:t>
            </w:r>
          </w:p>
        </w:tc>
        <w:tc>
          <w:tcPr>
            <w:tcW w:w="2839" w:type="dxa"/>
            <w:vAlign w:val="center"/>
          </w:tcPr>
          <w:p w:rsidR="00136076" w:rsidRPr="00136076" w:rsidRDefault="00136076" w:rsidP="00136076">
            <w:pPr>
              <w:spacing w:after="0"/>
              <w:ind w:firstLine="709"/>
              <w:jc w:val="both"/>
              <w:rPr>
                <w:rFonts w:ascii="Times New Roman" w:eastAsia="Calibri" w:hAnsi="Times New Roman" w:cs="Times New Roman"/>
                <w:sz w:val="28"/>
                <w:szCs w:val="26"/>
                <w:lang w:eastAsia="ru-RU"/>
              </w:rPr>
            </w:pPr>
            <w:r w:rsidRPr="00136076">
              <w:rPr>
                <w:rFonts w:ascii="Times New Roman" w:eastAsia="Calibri" w:hAnsi="Times New Roman" w:cs="Times New Roman"/>
                <w:sz w:val="28"/>
                <w:szCs w:val="26"/>
                <w:lang w:eastAsia="ru-RU"/>
              </w:rPr>
              <w:t>СК7797у</w:t>
            </w:r>
          </w:p>
        </w:tc>
      </w:tr>
      <w:tr w:rsidR="00136076" w:rsidRPr="00136076" w:rsidTr="00DA0202">
        <w:trPr>
          <w:trHeight w:val="1239"/>
          <w:jc w:val="center"/>
        </w:trPr>
        <w:tc>
          <w:tcPr>
            <w:tcW w:w="621" w:type="dxa"/>
            <w:vAlign w:val="center"/>
          </w:tcPr>
          <w:p w:rsidR="00136076" w:rsidRPr="00136076" w:rsidRDefault="00136076" w:rsidP="00136076">
            <w:pPr>
              <w:spacing w:after="0"/>
              <w:ind w:firstLine="709"/>
              <w:jc w:val="both"/>
              <w:rPr>
                <w:rFonts w:ascii="Times New Roman" w:eastAsia="Calibri" w:hAnsi="Times New Roman" w:cs="Times New Roman"/>
                <w:sz w:val="28"/>
                <w:szCs w:val="26"/>
                <w:lang w:eastAsia="ru-RU"/>
              </w:rPr>
            </w:pPr>
            <w:r w:rsidRPr="00136076">
              <w:rPr>
                <w:rFonts w:ascii="Times New Roman" w:eastAsia="Calibri" w:hAnsi="Times New Roman" w:cs="Times New Roman"/>
                <w:sz w:val="28"/>
                <w:szCs w:val="26"/>
                <w:lang w:eastAsia="ru-RU"/>
              </w:rPr>
              <w:t>3</w:t>
            </w:r>
            <w:r>
              <w:rPr>
                <w:rFonts w:ascii="Times New Roman" w:eastAsia="Calibri" w:hAnsi="Times New Roman" w:cs="Times New Roman"/>
                <w:sz w:val="28"/>
                <w:szCs w:val="26"/>
                <w:lang w:eastAsia="ru-RU"/>
              </w:rPr>
              <w:t>3</w:t>
            </w:r>
            <w:r w:rsidRPr="00136076">
              <w:rPr>
                <w:rFonts w:ascii="Times New Roman" w:eastAsia="Calibri" w:hAnsi="Times New Roman" w:cs="Times New Roman"/>
                <w:sz w:val="28"/>
                <w:szCs w:val="26"/>
                <w:lang w:eastAsia="ru-RU"/>
              </w:rPr>
              <w:t>.</w:t>
            </w:r>
          </w:p>
        </w:tc>
        <w:tc>
          <w:tcPr>
            <w:tcW w:w="4954" w:type="dxa"/>
            <w:vAlign w:val="center"/>
          </w:tcPr>
          <w:p w:rsidR="00136076" w:rsidRPr="00136076" w:rsidRDefault="00136076" w:rsidP="00136076">
            <w:pPr>
              <w:spacing w:after="0"/>
              <w:jc w:val="center"/>
              <w:rPr>
                <w:rFonts w:ascii="Times New Roman" w:eastAsia="Calibri" w:hAnsi="Times New Roman" w:cs="Times New Roman"/>
                <w:sz w:val="28"/>
                <w:szCs w:val="26"/>
                <w:lang w:eastAsia="ru-RU"/>
              </w:rPr>
            </w:pPr>
            <w:proofErr w:type="spellStart"/>
            <w:r w:rsidRPr="00136076">
              <w:rPr>
                <w:rFonts w:ascii="Times New Roman" w:eastAsia="Calibri" w:hAnsi="Times New Roman" w:cs="Times New Roman"/>
                <w:sz w:val="28"/>
                <w:szCs w:val="26"/>
                <w:lang w:eastAsia="ru-RU"/>
              </w:rPr>
              <w:t>Гудиев</w:t>
            </w:r>
            <w:proofErr w:type="spellEnd"/>
            <w:r w:rsidRPr="00136076">
              <w:rPr>
                <w:rFonts w:ascii="Times New Roman" w:eastAsia="Calibri" w:hAnsi="Times New Roman" w:cs="Times New Roman"/>
                <w:sz w:val="28"/>
                <w:szCs w:val="26"/>
                <w:lang w:eastAsia="ru-RU"/>
              </w:rPr>
              <w:t xml:space="preserve"> </w:t>
            </w:r>
            <w:proofErr w:type="spellStart"/>
            <w:r w:rsidRPr="00136076">
              <w:rPr>
                <w:rFonts w:ascii="Times New Roman" w:eastAsia="Calibri" w:hAnsi="Times New Roman" w:cs="Times New Roman"/>
                <w:sz w:val="28"/>
                <w:szCs w:val="26"/>
                <w:lang w:eastAsia="ru-RU"/>
              </w:rPr>
              <w:t>Габо</w:t>
            </w:r>
            <w:proofErr w:type="spellEnd"/>
            <w:r w:rsidRPr="00136076">
              <w:rPr>
                <w:rFonts w:ascii="Times New Roman" w:eastAsia="Calibri" w:hAnsi="Times New Roman" w:cs="Times New Roman"/>
                <w:sz w:val="28"/>
                <w:szCs w:val="26"/>
                <w:lang w:eastAsia="ru-RU"/>
              </w:rPr>
              <w:t xml:space="preserve"> </w:t>
            </w:r>
            <w:proofErr w:type="spellStart"/>
            <w:r w:rsidRPr="00136076">
              <w:rPr>
                <w:rFonts w:ascii="Times New Roman" w:eastAsia="Calibri" w:hAnsi="Times New Roman" w:cs="Times New Roman"/>
                <w:sz w:val="28"/>
                <w:szCs w:val="26"/>
                <w:lang w:eastAsia="ru-RU"/>
              </w:rPr>
              <w:t>Зурабович</w:t>
            </w:r>
            <w:proofErr w:type="spellEnd"/>
          </w:p>
        </w:tc>
        <w:tc>
          <w:tcPr>
            <w:tcW w:w="1842" w:type="dxa"/>
            <w:vAlign w:val="center"/>
          </w:tcPr>
          <w:p w:rsidR="00136076" w:rsidRPr="00136076" w:rsidRDefault="00136076" w:rsidP="00136076">
            <w:pPr>
              <w:spacing w:after="0"/>
              <w:ind w:firstLine="709"/>
              <w:jc w:val="both"/>
              <w:rPr>
                <w:rFonts w:ascii="Times New Roman" w:eastAsia="Calibri" w:hAnsi="Times New Roman" w:cs="Times New Roman"/>
                <w:sz w:val="28"/>
                <w:szCs w:val="26"/>
                <w:lang w:eastAsia="ru-RU"/>
              </w:rPr>
            </w:pPr>
            <w:r w:rsidRPr="00136076">
              <w:rPr>
                <w:rFonts w:ascii="Times New Roman" w:eastAsia="Calibri" w:hAnsi="Times New Roman" w:cs="Times New Roman"/>
                <w:sz w:val="28"/>
                <w:szCs w:val="26"/>
                <w:lang w:eastAsia="ru-RU"/>
              </w:rPr>
              <w:t>27.10.2025</w:t>
            </w:r>
          </w:p>
        </w:tc>
        <w:tc>
          <w:tcPr>
            <w:tcW w:w="2839" w:type="dxa"/>
            <w:vAlign w:val="center"/>
          </w:tcPr>
          <w:p w:rsidR="00136076" w:rsidRPr="00136076" w:rsidRDefault="00136076" w:rsidP="00136076">
            <w:pPr>
              <w:spacing w:after="0"/>
              <w:ind w:firstLine="709"/>
              <w:jc w:val="both"/>
              <w:rPr>
                <w:rFonts w:ascii="Times New Roman" w:eastAsia="Calibri" w:hAnsi="Times New Roman" w:cs="Times New Roman"/>
                <w:sz w:val="28"/>
                <w:szCs w:val="26"/>
                <w:lang w:eastAsia="ru-RU"/>
              </w:rPr>
            </w:pPr>
            <w:r w:rsidRPr="00136076">
              <w:rPr>
                <w:rFonts w:ascii="Times New Roman" w:eastAsia="Calibri" w:hAnsi="Times New Roman" w:cs="Times New Roman"/>
                <w:sz w:val="28"/>
                <w:szCs w:val="26"/>
                <w:lang w:eastAsia="ru-RU"/>
              </w:rPr>
              <w:t>СК7803у</w:t>
            </w:r>
          </w:p>
        </w:tc>
      </w:tr>
      <w:tr w:rsidR="00136076" w:rsidRPr="00136076" w:rsidTr="00DA0202">
        <w:trPr>
          <w:trHeight w:val="1239"/>
          <w:jc w:val="center"/>
        </w:trPr>
        <w:tc>
          <w:tcPr>
            <w:tcW w:w="621" w:type="dxa"/>
            <w:vAlign w:val="center"/>
          </w:tcPr>
          <w:p w:rsidR="00136076" w:rsidRPr="00136076" w:rsidRDefault="00136076" w:rsidP="00136076">
            <w:pPr>
              <w:spacing w:after="0"/>
              <w:ind w:firstLine="709"/>
              <w:jc w:val="both"/>
              <w:rPr>
                <w:rFonts w:ascii="Times New Roman" w:eastAsia="Calibri" w:hAnsi="Times New Roman" w:cs="Times New Roman"/>
                <w:sz w:val="28"/>
                <w:szCs w:val="26"/>
                <w:lang w:eastAsia="ru-RU"/>
              </w:rPr>
            </w:pPr>
            <w:r w:rsidRPr="00136076">
              <w:rPr>
                <w:rFonts w:ascii="Times New Roman" w:eastAsia="Calibri" w:hAnsi="Times New Roman" w:cs="Times New Roman"/>
                <w:sz w:val="28"/>
                <w:szCs w:val="26"/>
                <w:lang w:eastAsia="ru-RU"/>
              </w:rPr>
              <w:t>4</w:t>
            </w:r>
            <w:r>
              <w:rPr>
                <w:rFonts w:ascii="Times New Roman" w:eastAsia="Calibri" w:hAnsi="Times New Roman" w:cs="Times New Roman"/>
                <w:sz w:val="28"/>
                <w:szCs w:val="26"/>
                <w:lang w:eastAsia="ru-RU"/>
              </w:rPr>
              <w:t>4</w:t>
            </w:r>
            <w:r w:rsidRPr="00136076">
              <w:rPr>
                <w:rFonts w:ascii="Times New Roman" w:eastAsia="Calibri" w:hAnsi="Times New Roman" w:cs="Times New Roman"/>
                <w:sz w:val="28"/>
                <w:szCs w:val="26"/>
                <w:lang w:eastAsia="ru-RU"/>
              </w:rPr>
              <w:t>.</w:t>
            </w:r>
          </w:p>
        </w:tc>
        <w:tc>
          <w:tcPr>
            <w:tcW w:w="4954" w:type="dxa"/>
            <w:vAlign w:val="center"/>
          </w:tcPr>
          <w:p w:rsidR="00136076" w:rsidRPr="00136076" w:rsidRDefault="00136076" w:rsidP="00136076">
            <w:pPr>
              <w:spacing w:after="0"/>
              <w:jc w:val="center"/>
              <w:rPr>
                <w:rFonts w:ascii="Times New Roman" w:eastAsia="Calibri" w:hAnsi="Times New Roman" w:cs="Times New Roman"/>
                <w:sz w:val="28"/>
                <w:szCs w:val="26"/>
                <w:lang w:eastAsia="ru-RU"/>
              </w:rPr>
            </w:pPr>
            <w:proofErr w:type="spellStart"/>
            <w:r w:rsidRPr="00136076">
              <w:rPr>
                <w:rFonts w:ascii="Times New Roman" w:eastAsia="Calibri" w:hAnsi="Times New Roman" w:cs="Times New Roman"/>
                <w:sz w:val="28"/>
                <w:szCs w:val="26"/>
                <w:lang w:eastAsia="ru-RU"/>
              </w:rPr>
              <w:t>Даурова</w:t>
            </w:r>
            <w:proofErr w:type="spellEnd"/>
            <w:r w:rsidRPr="00136076">
              <w:rPr>
                <w:rFonts w:ascii="Times New Roman" w:eastAsia="Calibri" w:hAnsi="Times New Roman" w:cs="Times New Roman"/>
                <w:sz w:val="28"/>
                <w:szCs w:val="26"/>
                <w:lang w:eastAsia="ru-RU"/>
              </w:rPr>
              <w:t xml:space="preserve"> </w:t>
            </w:r>
            <w:proofErr w:type="spellStart"/>
            <w:r w:rsidRPr="00136076">
              <w:rPr>
                <w:rFonts w:ascii="Times New Roman" w:eastAsia="Calibri" w:hAnsi="Times New Roman" w:cs="Times New Roman"/>
                <w:sz w:val="28"/>
                <w:szCs w:val="26"/>
                <w:lang w:eastAsia="ru-RU"/>
              </w:rPr>
              <w:t>Залина</w:t>
            </w:r>
            <w:proofErr w:type="spellEnd"/>
            <w:r w:rsidRPr="00136076">
              <w:rPr>
                <w:rFonts w:ascii="Times New Roman" w:eastAsia="Calibri" w:hAnsi="Times New Roman" w:cs="Times New Roman"/>
                <w:sz w:val="28"/>
                <w:szCs w:val="26"/>
                <w:lang w:eastAsia="ru-RU"/>
              </w:rPr>
              <w:t xml:space="preserve"> Валерьевна</w:t>
            </w:r>
          </w:p>
        </w:tc>
        <w:tc>
          <w:tcPr>
            <w:tcW w:w="1842" w:type="dxa"/>
            <w:vAlign w:val="center"/>
          </w:tcPr>
          <w:p w:rsidR="00136076" w:rsidRPr="00136076" w:rsidRDefault="00136076" w:rsidP="00136076">
            <w:pPr>
              <w:spacing w:after="0"/>
              <w:ind w:firstLine="709"/>
              <w:jc w:val="both"/>
              <w:rPr>
                <w:rFonts w:ascii="Times New Roman" w:eastAsia="Calibri" w:hAnsi="Times New Roman" w:cs="Times New Roman"/>
                <w:sz w:val="28"/>
                <w:szCs w:val="26"/>
                <w:lang w:eastAsia="ru-RU"/>
              </w:rPr>
            </w:pPr>
            <w:r w:rsidRPr="00136076">
              <w:rPr>
                <w:rFonts w:ascii="Times New Roman" w:eastAsia="Calibri" w:hAnsi="Times New Roman" w:cs="Times New Roman"/>
                <w:sz w:val="28"/>
                <w:szCs w:val="26"/>
                <w:lang w:eastAsia="ru-RU"/>
              </w:rPr>
              <w:t>27.10.2025</w:t>
            </w:r>
          </w:p>
        </w:tc>
        <w:tc>
          <w:tcPr>
            <w:tcW w:w="2839" w:type="dxa"/>
            <w:vAlign w:val="center"/>
          </w:tcPr>
          <w:p w:rsidR="00136076" w:rsidRPr="00136076" w:rsidRDefault="00136076" w:rsidP="00136076">
            <w:pPr>
              <w:spacing w:after="0"/>
              <w:ind w:firstLine="709"/>
              <w:jc w:val="both"/>
              <w:rPr>
                <w:rFonts w:ascii="Times New Roman" w:eastAsia="Calibri" w:hAnsi="Times New Roman" w:cs="Times New Roman"/>
                <w:sz w:val="28"/>
                <w:szCs w:val="26"/>
                <w:lang w:eastAsia="ru-RU"/>
              </w:rPr>
            </w:pPr>
            <w:r w:rsidRPr="00136076">
              <w:rPr>
                <w:rFonts w:ascii="Times New Roman" w:eastAsia="Calibri" w:hAnsi="Times New Roman" w:cs="Times New Roman"/>
                <w:sz w:val="28"/>
                <w:szCs w:val="26"/>
                <w:lang w:eastAsia="ru-RU"/>
              </w:rPr>
              <w:t>СК7900у</w:t>
            </w:r>
          </w:p>
        </w:tc>
      </w:tr>
      <w:tr w:rsidR="00136076" w:rsidRPr="00136076" w:rsidTr="00DA0202">
        <w:trPr>
          <w:trHeight w:val="1239"/>
          <w:jc w:val="center"/>
        </w:trPr>
        <w:tc>
          <w:tcPr>
            <w:tcW w:w="621" w:type="dxa"/>
            <w:vAlign w:val="center"/>
          </w:tcPr>
          <w:p w:rsidR="00136076" w:rsidRPr="00136076" w:rsidRDefault="00136076" w:rsidP="00136076">
            <w:pPr>
              <w:spacing w:after="0"/>
              <w:ind w:firstLine="709"/>
              <w:jc w:val="both"/>
              <w:rPr>
                <w:rFonts w:ascii="Times New Roman" w:eastAsia="Calibri" w:hAnsi="Times New Roman" w:cs="Times New Roman"/>
                <w:sz w:val="28"/>
                <w:szCs w:val="26"/>
                <w:lang w:eastAsia="ru-RU"/>
              </w:rPr>
            </w:pPr>
            <w:r w:rsidRPr="00136076">
              <w:rPr>
                <w:rFonts w:ascii="Times New Roman" w:eastAsia="Calibri" w:hAnsi="Times New Roman" w:cs="Times New Roman"/>
                <w:sz w:val="28"/>
                <w:szCs w:val="26"/>
                <w:lang w:eastAsia="ru-RU"/>
              </w:rPr>
              <w:lastRenderedPageBreak/>
              <w:t>5</w:t>
            </w:r>
            <w:r>
              <w:rPr>
                <w:rFonts w:ascii="Times New Roman" w:eastAsia="Calibri" w:hAnsi="Times New Roman" w:cs="Times New Roman"/>
                <w:sz w:val="28"/>
                <w:szCs w:val="26"/>
                <w:lang w:eastAsia="ru-RU"/>
              </w:rPr>
              <w:t>5</w:t>
            </w:r>
            <w:r w:rsidRPr="00136076">
              <w:rPr>
                <w:rFonts w:ascii="Times New Roman" w:eastAsia="Calibri" w:hAnsi="Times New Roman" w:cs="Times New Roman"/>
                <w:sz w:val="28"/>
                <w:szCs w:val="26"/>
                <w:lang w:eastAsia="ru-RU"/>
              </w:rPr>
              <w:t>.</w:t>
            </w:r>
          </w:p>
        </w:tc>
        <w:tc>
          <w:tcPr>
            <w:tcW w:w="4954" w:type="dxa"/>
            <w:vAlign w:val="center"/>
          </w:tcPr>
          <w:p w:rsidR="00136076" w:rsidRPr="00136076" w:rsidRDefault="00136076" w:rsidP="00136076">
            <w:pPr>
              <w:spacing w:after="0"/>
              <w:jc w:val="center"/>
              <w:rPr>
                <w:rFonts w:ascii="Times New Roman" w:eastAsia="Calibri" w:hAnsi="Times New Roman" w:cs="Times New Roman"/>
                <w:sz w:val="28"/>
                <w:szCs w:val="26"/>
                <w:lang w:eastAsia="ru-RU"/>
              </w:rPr>
            </w:pPr>
            <w:proofErr w:type="spellStart"/>
            <w:r w:rsidRPr="00136076">
              <w:rPr>
                <w:rFonts w:ascii="Times New Roman" w:eastAsia="Calibri" w:hAnsi="Times New Roman" w:cs="Times New Roman"/>
                <w:sz w:val="28"/>
                <w:szCs w:val="26"/>
                <w:lang w:eastAsia="ru-RU"/>
              </w:rPr>
              <w:t>Кокаева</w:t>
            </w:r>
            <w:proofErr w:type="spellEnd"/>
            <w:r w:rsidRPr="00136076">
              <w:rPr>
                <w:rFonts w:ascii="Times New Roman" w:eastAsia="Calibri" w:hAnsi="Times New Roman" w:cs="Times New Roman"/>
                <w:sz w:val="28"/>
                <w:szCs w:val="26"/>
                <w:lang w:eastAsia="ru-RU"/>
              </w:rPr>
              <w:t xml:space="preserve"> Анастасия </w:t>
            </w:r>
            <w:proofErr w:type="spellStart"/>
            <w:r w:rsidRPr="00136076">
              <w:rPr>
                <w:rFonts w:ascii="Times New Roman" w:eastAsia="Calibri" w:hAnsi="Times New Roman" w:cs="Times New Roman"/>
                <w:sz w:val="28"/>
                <w:szCs w:val="26"/>
                <w:lang w:eastAsia="ru-RU"/>
              </w:rPr>
              <w:t>Арсеновна</w:t>
            </w:r>
            <w:proofErr w:type="spellEnd"/>
          </w:p>
        </w:tc>
        <w:tc>
          <w:tcPr>
            <w:tcW w:w="1842" w:type="dxa"/>
            <w:vAlign w:val="center"/>
          </w:tcPr>
          <w:p w:rsidR="00136076" w:rsidRPr="00136076" w:rsidRDefault="00136076" w:rsidP="00136076">
            <w:pPr>
              <w:spacing w:after="0"/>
              <w:ind w:firstLine="709"/>
              <w:jc w:val="both"/>
              <w:rPr>
                <w:rFonts w:ascii="Times New Roman" w:eastAsia="Calibri" w:hAnsi="Times New Roman" w:cs="Times New Roman"/>
                <w:sz w:val="28"/>
                <w:szCs w:val="26"/>
                <w:lang w:eastAsia="ru-RU"/>
              </w:rPr>
            </w:pPr>
            <w:r w:rsidRPr="00136076">
              <w:rPr>
                <w:rFonts w:ascii="Times New Roman" w:eastAsia="Calibri" w:hAnsi="Times New Roman" w:cs="Times New Roman"/>
                <w:sz w:val="28"/>
                <w:szCs w:val="26"/>
                <w:lang w:eastAsia="ru-RU"/>
              </w:rPr>
              <w:t>27.10.2025</w:t>
            </w:r>
          </w:p>
        </w:tc>
        <w:tc>
          <w:tcPr>
            <w:tcW w:w="2839" w:type="dxa"/>
            <w:vAlign w:val="center"/>
          </w:tcPr>
          <w:p w:rsidR="00136076" w:rsidRPr="00136076" w:rsidRDefault="00136076" w:rsidP="00136076">
            <w:pPr>
              <w:spacing w:after="0"/>
              <w:ind w:firstLine="709"/>
              <w:jc w:val="both"/>
              <w:rPr>
                <w:rFonts w:ascii="Times New Roman" w:eastAsia="Calibri" w:hAnsi="Times New Roman" w:cs="Times New Roman"/>
                <w:sz w:val="28"/>
                <w:szCs w:val="26"/>
                <w:lang w:eastAsia="ru-RU"/>
              </w:rPr>
            </w:pPr>
            <w:r w:rsidRPr="00136076">
              <w:rPr>
                <w:rFonts w:ascii="Times New Roman" w:eastAsia="Calibri" w:hAnsi="Times New Roman" w:cs="Times New Roman"/>
                <w:sz w:val="28"/>
                <w:szCs w:val="26"/>
                <w:lang w:eastAsia="ru-RU"/>
              </w:rPr>
              <w:t>СК7914у</w:t>
            </w:r>
          </w:p>
        </w:tc>
      </w:tr>
      <w:tr w:rsidR="00136076" w:rsidRPr="00136076" w:rsidTr="00DA0202">
        <w:trPr>
          <w:trHeight w:val="1239"/>
          <w:jc w:val="center"/>
        </w:trPr>
        <w:tc>
          <w:tcPr>
            <w:tcW w:w="621" w:type="dxa"/>
            <w:vAlign w:val="center"/>
          </w:tcPr>
          <w:p w:rsidR="00136076" w:rsidRPr="00136076" w:rsidRDefault="00136076" w:rsidP="00136076">
            <w:pPr>
              <w:spacing w:after="0"/>
              <w:ind w:firstLine="709"/>
              <w:jc w:val="both"/>
              <w:rPr>
                <w:rFonts w:ascii="Times New Roman" w:eastAsia="Calibri" w:hAnsi="Times New Roman" w:cs="Times New Roman"/>
                <w:sz w:val="28"/>
                <w:szCs w:val="26"/>
                <w:lang w:eastAsia="ru-RU"/>
              </w:rPr>
            </w:pPr>
            <w:r w:rsidRPr="00136076">
              <w:rPr>
                <w:rFonts w:ascii="Times New Roman" w:eastAsia="Calibri" w:hAnsi="Times New Roman" w:cs="Times New Roman"/>
                <w:sz w:val="28"/>
                <w:szCs w:val="26"/>
                <w:lang w:eastAsia="ru-RU"/>
              </w:rPr>
              <w:t>6</w:t>
            </w:r>
            <w:r>
              <w:rPr>
                <w:rFonts w:ascii="Times New Roman" w:eastAsia="Calibri" w:hAnsi="Times New Roman" w:cs="Times New Roman"/>
                <w:sz w:val="28"/>
                <w:szCs w:val="26"/>
                <w:lang w:eastAsia="ru-RU"/>
              </w:rPr>
              <w:t>6</w:t>
            </w:r>
            <w:r w:rsidRPr="00136076">
              <w:rPr>
                <w:rFonts w:ascii="Times New Roman" w:eastAsia="Calibri" w:hAnsi="Times New Roman" w:cs="Times New Roman"/>
                <w:sz w:val="28"/>
                <w:szCs w:val="26"/>
                <w:lang w:eastAsia="ru-RU"/>
              </w:rPr>
              <w:t>.</w:t>
            </w:r>
          </w:p>
        </w:tc>
        <w:tc>
          <w:tcPr>
            <w:tcW w:w="4954" w:type="dxa"/>
            <w:vAlign w:val="center"/>
          </w:tcPr>
          <w:p w:rsidR="00136076" w:rsidRPr="00136076" w:rsidRDefault="00136076" w:rsidP="00136076">
            <w:pPr>
              <w:spacing w:after="0"/>
              <w:jc w:val="center"/>
              <w:rPr>
                <w:rFonts w:ascii="Times New Roman" w:eastAsia="Calibri" w:hAnsi="Times New Roman" w:cs="Times New Roman"/>
                <w:sz w:val="28"/>
                <w:szCs w:val="26"/>
                <w:lang w:eastAsia="ru-RU"/>
              </w:rPr>
            </w:pPr>
            <w:proofErr w:type="spellStart"/>
            <w:r w:rsidRPr="00136076">
              <w:rPr>
                <w:rFonts w:ascii="Times New Roman" w:eastAsia="Calibri" w:hAnsi="Times New Roman" w:cs="Times New Roman"/>
                <w:sz w:val="28"/>
                <w:szCs w:val="26"/>
                <w:lang w:eastAsia="ru-RU"/>
              </w:rPr>
              <w:t>Логвинова</w:t>
            </w:r>
            <w:proofErr w:type="spellEnd"/>
            <w:r w:rsidRPr="00136076">
              <w:rPr>
                <w:rFonts w:ascii="Times New Roman" w:eastAsia="Calibri" w:hAnsi="Times New Roman" w:cs="Times New Roman"/>
                <w:sz w:val="28"/>
                <w:szCs w:val="26"/>
                <w:lang w:eastAsia="ru-RU"/>
              </w:rPr>
              <w:t xml:space="preserve"> </w:t>
            </w:r>
            <w:proofErr w:type="spellStart"/>
            <w:r w:rsidRPr="00136076">
              <w:rPr>
                <w:rFonts w:ascii="Times New Roman" w:eastAsia="Calibri" w:hAnsi="Times New Roman" w:cs="Times New Roman"/>
                <w:sz w:val="28"/>
                <w:szCs w:val="26"/>
                <w:lang w:eastAsia="ru-RU"/>
              </w:rPr>
              <w:t>Арминэ</w:t>
            </w:r>
            <w:proofErr w:type="spellEnd"/>
            <w:r w:rsidRPr="00136076">
              <w:rPr>
                <w:rFonts w:ascii="Times New Roman" w:eastAsia="Calibri" w:hAnsi="Times New Roman" w:cs="Times New Roman"/>
                <w:sz w:val="28"/>
                <w:szCs w:val="26"/>
                <w:lang w:eastAsia="ru-RU"/>
              </w:rPr>
              <w:t xml:space="preserve"> Артемовна</w:t>
            </w:r>
          </w:p>
        </w:tc>
        <w:tc>
          <w:tcPr>
            <w:tcW w:w="1842" w:type="dxa"/>
            <w:vAlign w:val="center"/>
          </w:tcPr>
          <w:p w:rsidR="00136076" w:rsidRPr="00136076" w:rsidRDefault="00136076" w:rsidP="00136076">
            <w:pPr>
              <w:spacing w:after="0"/>
              <w:ind w:firstLine="709"/>
              <w:jc w:val="both"/>
              <w:rPr>
                <w:rFonts w:ascii="Times New Roman" w:eastAsia="Calibri" w:hAnsi="Times New Roman" w:cs="Times New Roman"/>
                <w:sz w:val="28"/>
                <w:szCs w:val="26"/>
                <w:lang w:eastAsia="ru-RU"/>
              </w:rPr>
            </w:pPr>
            <w:r w:rsidRPr="00136076">
              <w:rPr>
                <w:rFonts w:ascii="Times New Roman" w:eastAsia="Calibri" w:hAnsi="Times New Roman" w:cs="Times New Roman"/>
                <w:sz w:val="28"/>
                <w:szCs w:val="26"/>
                <w:lang w:eastAsia="ru-RU"/>
              </w:rPr>
              <w:t>27.10.2025</w:t>
            </w:r>
          </w:p>
        </w:tc>
        <w:tc>
          <w:tcPr>
            <w:tcW w:w="2839" w:type="dxa"/>
            <w:vAlign w:val="center"/>
          </w:tcPr>
          <w:p w:rsidR="00136076" w:rsidRPr="00136076" w:rsidRDefault="00136076" w:rsidP="00136076">
            <w:pPr>
              <w:spacing w:after="0"/>
              <w:ind w:firstLine="709"/>
              <w:jc w:val="both"/>
              <w:rPr>
                <w:rFonts w:ascii="Times New Roman" w:eastAsia="Calibri" w:hAnsi="Times New Roman" w:cs="Times New Roman"/>
                <w:sz w:val="28"/>
                <w:szCs w:val="26"/>
                <w:lang w:eastAsia="ru-RU"/>
              </w:rPr>
            </w:pPr>
            <w:r w:rsidRPr="00136076">
              <w:rPr>
                <w:rFonts w:ascii="Times New Roman" w:eastAsia="Calibri" w:hAnsi="Times New Roman" w:cs="Times New Roman"/>
                <w:sz w:val="28"/>
                <w:szCs w:val="26"/>
                <w:lang w:eastAsia="ru-RU"/>
              </w:rPr>
              <w:t>СК7918у</w:t>
            </w:r>
          </w:p>
        </w:tc>
      </w:tr>
      <w:tr w:rsidR="00136076" w:rsidRPr="00136076" w:rsidTr="00DA0202">
        <w:trPr>
          <w:trHeight w:val="1239"/>
          <w:jc w:val="center"/>
        </w:trPr>
        <w:tc>
          <w:tcPr>
            <w:tcW w:w="621" w:type="dxa"/>
            <w:vAlign w:val="center"/>
          </w:tcPr>
          <w:p w:rsidR="00136076" w:rsidRPr="00136076" w:rsidRDefault="00136076" w:rsidP="00136076">
            <w:pPr>
              <w:spacing w:after="0"/>
              <w:ind w:firstLine="709"/>
              <w:jc w:val="both"/>
              <w:rPr>
                <w:rFonts w:ascii="Times New Roman" w:eastAsia="Calibri" w:hAnsi="Times New Roman" w:cs="Times New Roman"/>
                <w:sz w:val="28"/>
                <w:szCs w:val="26"/>
                <w:lang w:eastAsia="ru-RU"/>
              </w:rPr>
            </w:pPr>
            <w:r w:rsidRPr="00136076">
              <w:rPr>
                <w:rFonts w:ascii="Times New Roman" w:eastAsia="Calibri" w:hAnsi="Times New Roman" w:cs="Times New Roman"/>
                <w:sz w:val="28"/>
                <w:szCs w:val="26"/>
                <w:lang w:eastAsia="ru-RU"/>
              </w:rPr>
              <w:t>7</w:t>
            </w:r>
            <w:r>
              <w:rPr>
                <w:rFonts w:ascii="Times New Roman" w:eastAsia="Calibri" w:hAnsi="Times New Roman" w:cs="Times New Roman"/>
                <w:sz w:val="28"/>
                <w:szCs w:val="26"/>
                <w:lang w:eastAsia="ru-RU"/>
              </w:rPr>
              <w:t>7</w:t>
            </w:r>
            <w:r w:rsidRPr="00136076">
              <w:rPr>
                <w:rFonts w:ascii="Times New Roman" w:eastAsia="Calibri" w:hAnsi="Times New Roman" w:cs="Times New Roman"/>
                <w:sz w:val="28"/>
                <w:szCs w:val="26"/>
                <w:lang w:eastAsia="ru-RU"/>
              </w:rPr>
              <w:t>.</w:t>
            </w:r>
          </w:p>
        </w:tc>
        <w:tc>
          <w:tcPr>
            <w:tcW w:w="4954" w:type="dxa"/>
            <w:vAlign w:val="center"/>
          </w:tcPr>
          <w:p w:rsidR="00136076" w:rsidRPr="00136076" w:rsidRDefault="00136076" w:rsidP="00136076">
            <w:pPr>
              <w:spacing w:after="0"/>
              <w:jc w:val="center"/>
              <w:rPr>
                <w:rFonts w:ascii="Times New Roman" w:eastAsia="Calibri" w:hAnsi="Times New Roman" w:cs="Times New Roman"/>
                <w:sz w:val="28"/>
                <w:szCs w:val="26"/>
                <w:lang w:eastAsia="ru-RU"/>
              </w:rPr>
            </w:pPr>
            <w:proofErr w:type="spellStart"/>
            <w:r w:rsidRPr="00136076">
              <w:rPr>
                <w:rFonts w:ascii="Times New Roman" w:eastAsia="Calibri" w:hAnsi="Times New Roman" w:cs="Times New Roman"/>
                <w:sz w:val="28"/>
                <w:szCs w:val="26"/>
                <w:lang w:eastAsia="ru-RU"/>
              </w:rPr>
              <w:t>Тагаева</w:t>
            </w:r>
            <w:proofErr w:type="spellEnd"/>
            <w:r w:rsidRPr="00136076">
              <w:rPr>
                <w:rFonts w:ascii="Times New Roman" w:eastAsia="Calibri" w:hAnsi="Times New Roman" w:cs="Times New Roman"/>
                <w:sz w:val="28"/>
                <w:szCs w:val="26"/>
                <w:lang w:eastAsia="ru-RU"/>
              </w:rPr>
              <w:t xml:space="preserve"> Алана </w:t>
            </w:r>
            <w:proofErr w:type="spellStart"/>
            <w:r w:rsidRPr="00136076">
              <w:rPr>
                <w:rFonts w:ascii="Times New Roman" w:eastAsia="Calibri" w:hAnsi="Times New Roman" w:cs="Times New Roman"/>
                <w:sz w:val="28"/>
                <w:szCs w:val="26"/>
                <w:lang w:eastAsia="ru-RU"/>
              </w:rPr>
              <w:t>Хетаговна</w:t>
            </w:r>
            <w:proofErr w:type="spellEnd"/>
          </w:p>
        </w:tc>
        <w:tc>
          <w:tcPr>
            <w:tcW w:w="1842" w:type="dxa"/>
            <w:vAlign w:val="center"/>
          </w:tcPr>
          <w:p w:rsidR="00136076" w:rsidRPr="00136076" w:rsidRDefault="00136076" w:rsidP="00136076">
            <w:pPr>
              <w:spacing w:after="0"/>
              <w:ind w:firstLine="709"/>
              <w:jc w:val="both"/>
              <w:rPr>
                <w:rFonts w:ascii="Times New Roman" w:eastAsia="Calibri" w:hAnsi="Times New Roman" w:cs="Times New Roman"/>
                <w:sz w:val="28"/>
                <w:szCs w:val="26"/>
                <w:lang w:eastAsia="ru-RU"/>
              </w:rPr>
            </w:pPr>
            <w:r w:rsidRPr="00136076">
              <w:rPr>
                <w:rFonts w:ascii="Times New Roman" w:eastAsia="Calibri" w:hAnsi="Times New Roman" w:cs="Times New Roman"/>
                <w:sz w:val="28"/>
                <w:szCs w:val="26"/>
                <w:lang w:eastAsia="ru-RU"/>
              </w:rPr>
              <w:t>27.10.2025</w:t>
            </w:r>
          </w:p>
        </w:tc>
        <w:tc>
          <w:tcPr>
            <w:tcW w:w="2839" w:type="dxa"/>
            <w:vAlign w:val="center"/>
          </w:tcPr>
          <w:p w:rsidR="00136076" w:rsidRPr="00136076" w:rsidRDefault="00136076" w:rsidP="00136076">
            <w:pPr>
              <w:spacing w:after="0"/>
              <w:ind w:firstLine="709"/>
              <w:jc w:val="both"/>
              <w:rPr>
                <w:rFonts w:ascii="Times New Roman" w:eastAsia="Calibri" w:hAnsi="Times New Roman" w:cs="Times New Roman"/>
                <w:sz w:val="28"/>
                <w:szCs w:val="26"/>
                <w:lang w:eastAsia="ru-RU"/>
              </w:rPr>
            </w:pPr>
            <w:r w:rsidRPr="00136076">
              <w:rPr>
                <w:rFonts w:ascii="Times New Roman" w:eastAsia="Calibri" w:hAnsi="Times New Roman" w:cs="Times New Roman"/>
                <w:sz w:val="28"/>
                <w:szCs w:val="26"/>
                <w:lang w:eastAsia="ru-RU"/>
              </w:rPr>
              <w:t>СК7947у</w:t>
            </w:r>
          </w:p>
        </w:tc>
      </w:tr>
      <w:tr w:rsidR="00136076" w:rsidRPr="00136076" w:rsidTr="00DA0202">
        <w:trPr>
          <w:trHeight w:val="1239"/>
          <w:jc w:val="center"/>
        </w:trPr>
        <w:tc>
          <w:tcPr>
            <w:tcW w:w="621" w:type="dxa"/>
            <w:vAlign w:val="center"/>
          </w:tcPr>
          <w:p w:rsidR="00136076" w:rsidRPr="00136076" w:rsidRDefault="00136076" w:rsidP="00136076">
            <w:pPr>
              <w:spacing w:after="0"/>
              <w:ind w:firstLine="709"/>
              <w:jc w:val="both"/>
              <w:rPr>
                <w:rFonts w:ascii="Times New Roman" w:eastAsia="Calibri" w:hAnsi="Times New Roman" w:cs="Times New Roman"/>
                <w:sz w:val="28"/>
                <w:szCs w:val="26"/>
                <w:lang w:eastAsia="ru-RU"/>
              </w:rPr>
            </w:pPr>
            <w:r w:rsidRPr="00136076">
              <w:rPr>
                <w:rFonts w:ascii="Times New Roman" w:eastAsia="Calibri" w:hAnsi="Times New Roman" w:cs="Times New Roman"/>
                <w:sz w:val="28"/>
                <w:szCs w:val="26"/>
                <w:lang w:eastAsia="ru-RU"/>
              </w:rPr>
              <w:t>8</w:t>
            </w:r>
            <w:r>
              <w:rPr>
                <w:rFonts w:ascii="Times New Roman" w:eastAsia="Calibri" w:hAnsi="Times New Roman" w:cs="Times New Roman"/>
                <w:sz w:val="28"/>
                <w:szCs w:val="26"/>
                <w:lang w:eastAsia="ru-RU"/>
              </w:rPr>
              <w:t>8</w:t>
            </w:r>
            <w:r w:rsidRPr="00136076">
              <w:rPr>
                <w:rFonts w:ascii="Times New Roman" w:eastAsia="Calibri" w:hAnsi="Times New Roman" w:cs="Times New Roman"/>
                <w:sz w:val="28"/>
                <w:szCs w:val="26"/>
                <w:lang w:eastAsia="ru-RU"/>
              </w:rPr>
              <w:t>.</w:t>
            </w:r>
          </w:p>
        </w:tc>
        <w:tc>
          <w:tcPr>
            <w:tcW w:w="4954" w:type="dxa"/>
            <w:vAlign w:val="center"/>
          </w:tcPr>
          <w:p w:rsidR="00136076" w:rsidRPr="00136076" w:rsidRDefault="00136076" w:rsidP="00136076">
            <w:pPr>
              <w:spacing w:after="0"/>
              <w:jc w:val="center"/>
              <w:rPr>
                <w:rFonts w:ascii="Times New Roman" w:eastAsia="Calibri" w:hAnsi="Times New Roman" w:cs="Times New Roman"/>
                <w:sz w:val="28"/>
                <w:szCs w:val="26"/>
                <w:lang w:eastAsia="ru-RU"/>
              </w:rPr>
            </w:pPr>
            <w:proofErr w:type="spellStart"/>
            <w:r w:rsidRPr="00136076">
              <w:rPr>
                <w:rFonts w:ascii="Times New Roman" w:eastAsia="Calibri" w:hAnsi="Times New Roman" w:cs="Times New Roman"/>
                <w:sz w:val="28"/>
                <w:szCs w:val="26"/>
                <w:lang w:eastAsia="ru-RU"/>
              </w:rPr>
              <w:t>Ханикаева</w:t>
            </w:r>
            <w:proofErr w:type="spellEnd"/>
            <w:r w:rsidRPr="00136076">
              <w:rPr>
                <w:rFonts w:ascii="Times New Roman" w:eastAsia="Calibri" w:hAnsi="Times New Roman" w:cs="Times New Roman"/>
                <w:sz w:val="28"/>
                <w:szCs w:val="26"/>
                <w:lang w:eastAsia="ru-RU"/>
              </w:rPr>
              <w:t xml:space="preserve"> Виктория Вячеславовна</w:t>
            </w:r>
          </w:p>
        </w:tc>
        <w:tc>
          <w:tcPr>
            <w:tcW w:w="1842" w:type="dxa"/>
            <w:vAlign w:val="center"/>
          </w:tcPr>
          <w:p w:rsidR="00136076" w:rsidRPr="00136076" w:rsidRDefault="00136076" w:rsidP="00136076">
            <w:pPr>
              <w:spacing w:after="0"/>
              <w:ind w:firstLine="709"/>
              <w:jc w:val="both"/>
              <w:rPr>
                <w:rFonts w:ascii="Times New Roman" w:eastAsia="Calibri" w:hAnsi="Times New Roman" w:cs="Times New Roman"/>
                <w:sz w:val="28"/>
                <w:szCs w:val="26"/>
                <w:lang w:eastAsia="ru-RU"/>
              </w:rPr>
            </w:pPr>
            <w:r w:rsidRPr="00136076">
              <w:rPr>
                <w:rFonts w:ascii="Times New Roman" w:eastAsia="Calibri" w:hAnsi="Times New Roman" w:cs="Times New Roman"/>
                <w:sz w:val="28"/>
                <w:szCs w:val="26"/>
                <w:lang w:eastAsia="ru-RU"/>
              </w:rPr>
              <w:t>27.10.2025</w:t>
            </w:r>
          </w:p>
        </w:tc>
        <w:tc>
          <w:tcPr>
            <w:tcW w:w="2839" w:type="dxa"/>
            <w:vAlign w:val="center"/>
          </w:tcPr>
          <w:p w:rsidR="00136076" w:rsidRPr="00136076" w:rsidRDefault="00136076" w:rsidP="00136076">
            <w:pPr>
              <w:spacing w:after="0"/>
              <w:ind w:firstLine="709"/>
              <w:jc w:val="both"/>
              <w:rPr>
                <w:rFonts w:ascii="Times New Roman" w:eastAsia="Calibri" w:hAnsi="Times New Roman" w:cs="Times New Roman"/>
                <w:sz w:val="28"/>
                <w:szCs w:val="26"/>
                <w:lang w:eastAsia="ru-RU"/>
              </w:rPr>
            </w:pPr>
            <w:r w:rsidRPr="00136076">
              <w:rPr>
                <w:rFonts w:ascii="Times New Roman" w:eastAsia="Calibri" w:hAnsi="Times New Roman" w:cs="Times New Roman"/>
                <w:sz w:val="28"/>
                <w:szCs w:val="26"/>
                <w:lang w:eastAsia="ru-RU"/>
              </w:rPr>
              <w:t>СК7955у</w:t>
            </w:r>
          </w:p>
        </w:tc>
      </w:tr>
    </w:tbl>
    <w:p w:rsidR="0069173F" w:rsidRPr="0069173F" w:rsidRDefault="0069173F" w:rsidP="005C290A">
      <w:pPr>
        <w:spacing w:after="0"/>
        <w:ind w:firstLine="709"/>
        <w:jc w:val="both"/>
        <w:rPr>
          <w:rFonts w:ascii="Times New Roman" w:eastAsia="Calibri" w:hAnsi="Times New Roman" w:cs="Times New Roman"/>
          <w:sz w:val="28"/>
          <w:szCs w:val="26"/>
          <w:lang w:eastAsia="ru-RU"/>
        </w:rPr>
      </w:pPr>
    </w:p>
    <w:p w:rsidR="0069173F" w:rsidRPr="0069173F" w:rsidRDefault="0069173F" w:rsidP="005C290A">
      <w:pPr>
        <w:spacing w:after="0"/>
        <w:ind w:firstLine="709"/>
        <w:jc w:val="both"/>
        <w:rPr>
          <w:rFonts w:ascii="Times New Roman" w:eastAsia="Calibri" w:hAnsi="Times New Roman" w:cs="Times New Roman"/>
          <w:sz w:val="28"/>
          <w:szCs w:val="26"/>
          <w:lang w:eastAsia="ru-RU"/>
        </w:rPr>
      </w:pPr>
      <w:r w:rsidRPr="0069173F">
        <w:rPr>
          <w:rFonts w:ascii="Times New Roman" w:eastAsia="Calibri" w:hAnsi="Times New Roman" w:cs="Times New Roman"/>
          <w:sz w:val="28"/>
          <w:szCs w:val="26"/>
          <w:lang w:eastAsia="ru-RU"/>
        </w:rPr>
        <w:t>В отчетном году денежные средства, выделенные на мероприятия по профессиональному развитию государственных служащих, израсходованы в полном объеме.</w:t>
      </w:r>
    </w:p>
    <w:tbl>
      <w:tblPr>
        <w:tblW w:w="8974" w:type="dxa"/>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21"/>
        <w:gridCol w:w="3292"/>
        <w:gridCol w:w="1233"/>
        <w:gridCol w:w="851"/>
        <w:gridCol w:w="992"/>
        <w:gridCol w:w="962"/>
        <w:gridCol w:w="1023"/>
      </w:tblGrid>
      <w:tr w:rsidR="00136076" w:rsidRPr="00136076" w:rsidTr="00DA0202">
        <w:trPr>
          <w:cantSplit/>
          <w:trHeight w:val="3250"/>
          <w:jc w:val="center"/>
        </w:trPr>
        <w:tc>
          <w:tcPr>
            <w:tcW w:w="621" w:type="dxa"/>
            <w:textDirection w:val="btLr"/>
            <w:vAlign w:val="center"/>
          </w:tcPr>
          <w:p w:rsidR="00136076" w:rsidRPr="00136076" w:rsidRDefault="00136076" w:rsidP="00136076">
            <w:pPr>
              <w:spacing w:after="0" w:line="240" w:lineRule="auto"/>
              <w:ind w:left="113" w:right="-118"/>
              <w:jc w:val="center"/>
              <w:rPr>
                <w:rFonts w:ascii="Times New Roman" w:eastAsia="Calibri" w:hAnsi="Times New Roman" w:cs="Times New Roman"/>
                <w:sz w:val="24"/>
                <w:szCs w:val="24"/>
                <w:lang w:eastAsia="ru-RU"/>
              </w:rPr>
            </w:pPr>
            <w:r w:rsidRPr="00136076">
              <w:rPr>
                <w:rFonts w:ascii="Times New Roman" w:eastAsia="Calibri" w:hAnsi="Times New Roman" w:cs="Times New Roman"/>
                <w:sz w:val="24"/>
                <w:szCs w:val="24"/>
                <w:lang w:eastAsia="ru-RU"/>
              </w:rPr>
              <w:t xml:space="preserve">№ </w:t>
            </w:r>
            <w:proofErr w:type="gramStart"/>
            <w:r w:rsidRPr="00136076">
              <w:rPr>
                <w:rFonts w:ascii="Times New Roman" w:eastAsia="Calibri" w:hAnsi="Times New Roman" w:cs="Times New Roman"/>
                <w:sz w:val="24"/>
                <w:szCs w:val="24"/>
                <w:lang w:eastAsia="ru-RU"/>
              </w:rPr>
              <w:t>п</w:t>
            </w:r>
            <w:proofErr w:type="gramEnd"/>
            <w:r w:rsidRPr="00136076">
              <w:rPr>
                <w:rFonts w:ascii="Times New Roman" w:eastAsia="Calibri" w:hAnsi="Times New Roman" w:cs="Times New Roman"/>
                <w:sz w:val="24"/>
                <w:szCs w:val="24"/>
                <w:lang w:eastAsia="ru-RU"/>
              </w:rPr>
              <w:t>/п</w:t>
            </w:r>
          </w:p>
        </w:tc>
        <w:tc>
          <w:tcPr>
            <w:tcW w:w="3292" w:type="dxa"/>
            <w:textDirection w:val="btLr"/>
            <w:vAlign w:val="center"/>
          </w:tcPr>
          <w:p w:rsidR="00136076" w:rsidRPr="00136076" w:rsidRDefault="00136076" w:rsidP="00136076">
            <w:pPr>
              <w:spacing w:after="0" w:line="240" w:lineRule="auto"/>
              <w:ind w:right="113" w:firstLine="6"/>
              <w:jc w:val="center"/>
              <w:rPr>
                <w:rFonts w:ascii="Times New Roman" w:eastAsia="Calibri" w:hAnsi="Times New Roman" w:cs="Times New Roman"/>
                <w:sz w:val="24"/>
                <w:szCs w:val="24"/>
                <w:lang w:eastAsia="ru-RU"/>
              </w:rPr>
            </w:pPr>
            <w:r w:rsidRPr="00136076">
              <w:rPr>
                <w:rFonts w:ascii="Times New Roman" w:eastAsia="Calibri" w:hAnsi="Times New Roman" w:cs="Times New Roman"/>
                <w:sz w:val="24"/>
                <w:szCs w:val="24"/>
                <w:lang w:eastAsia="ru-RU"/>
              </w:rPr>
              <w:t>Ф.И.О., должность лица, прошедшего повышение квалификации, профессиональную переподготовку, стажировку</w:t>
            </w:r>
          </w:p>
        </w:tc>
        <w:tc>
          <w:tcPr>
            <w:tcW w:w="1233" w:type="dxa"/>
            <w:textDirection w:val="btLr"/>
            <w:vAlign w:val="center"/>
          </w:tcPr>
          <w:p w:rsidR="00136076" w:rsidRPr="00136076" w:rsidRDefault="00136076" w:rsidP="00136076">
            <w:pPr>
              <w:spacing w:after="0" w:line="240" w:lineRule="auto"/>
              <w:ind w:left="113" w:right="113"/>
              <w:jc w:val="center"/>
              <w:rPr>
                <w:rFonts w:ascii="Times New Roman" w:eastAsia="Calibri" w:hAnsi="Times New Roman" w:cs="Times New Roman"/>
                <w:sz w:val="24"/>
                <w:szCs w:val="24"/>
                <w:lang w:eastAsia="ru-RU"/>
              </w:rPr>
            </w:pPr>
            <w:r w:rsidRPr="00136076">
              <w:rPr>
                <w:rFonts w:ascii="Times New Roman" w:eastAsia="Calibri" w:hAnsi="Times New Roman" w:cs="Times New Roman"/>
                <w:sz w:val="24"/>
                <w:szCs w:val="24"/>
                <w:lang w:eastAsia="ru-RU"/>
              </w:rPr>
              <w:t>Период обучения</w:t>
            </w:r>
          </w:p>
        </w:tc>
        <w:tc>
          <w:tcPr>
            <w:tcW w:w="851" w:type="dxa"/>
            <w:textDirection w:val="btLr"/>
            <w:vAlign w:val="center"/>
          </w:tcPr>
          <w:p w:rsidR="00136076" w:rsidRPr="00136076" w:rsidRDefault="00136076" w:rsidP="00136076">
            <w:pPr>
              <w:spacing w:after="0" w:line="240" w:lineRule="auto"/>
              <w:ind w:left="113" w:right="113"/>
              <w:jc w:val="center"/>
              <w:rPr>
                <w:rFonts w:ascii="Times New Roman" w:eastAsia="Calibri" w:hAnsi="Times New Roman" w:cs="Times New Roman"/>
                <w:sz w:val="24"/>
                <w:szCs w:val="24"/>
                <w:lang w:eastAsia="ru-RU"/>
              </w:rPr>
            </w:pPr>
            <w:r w:rsidRPr="00136076">
              <w:rPr>
                <w:rFonts w:ascii="Times New Roman" w:eastAsia="Calibri" w:hAnsi="Times New Roman" w:cs="Times New Roman"/>
                <w:sz w:val="24"/>
                <w:szCs w:val="24"/>
                <w:lang w:eastAsia="ru-RU"/>
              </w:rPr>
              <w:t>Наименование учебной организации</w:t>
            </w:r>
          </w:p>
        </w:tc>
        <w:tc>
          <w:tcPr>
            <w:tcW w:w="992" w:type="dxa"/>
            <w:textDirection w:val="btLr"/>
            <w:vAlign w:val="center"/>
          </w:tcPr>
          <w:p w:rsidR="00136076" w:rsidRPr="00136076" w:rsidRDefault="00136076" w:rsidP="00136076">
            <w:pPr>
              <w:spacing w:after="0" w:line="240" w:lineRule="auto"/>
              <w:ind w:left="-108" w:right="-108"/>
              <w:jc w:val="center"/>
              <w:rPr>
                <w:rFonts w:ascii="Times New Roman" w:eastAsia="Calibri" w:hAnsi="Times New Roman" w:cs="Times New Roman"/>
                <w:sz w:val="24"/>
                <w:szCs w:val="24"/>
                <w:lang w:eastAsia="ru-RU"/>
              </w:rPr>
            </w:pPr>
            <w:r w:rsidRPr="00136076">
              <w:rPr>
                <w:rFonts w:ascii="Times New Roman" w:eastAsia="Calibri" w:hAnsi="Times New Roman" w:cs="Times New Roman"/>
                <w:sz w:val="24"/>
                <w:szCs w:val="24"/>
                <w:lang w:eastAsia="ru-RU"/>
              </w:rPr>
              <w:t>Номер государственного контракта, договора</w:t>
            </w:r>
          </w:p>
        </w:tc>
        <w:tc>
          <w:tcPr>
            <w:tcW w:w="962" w:type="dxa"/>
            <w:textDirection w:val="btLr"/>
            <w:vAlign w:val="center"/>
          </w:tcPr>
          <w:p w:rsidR="00136076" w:rsidRPr="00136076" w:rsidRDefault="00136076" w:rsidP="00136076">
            <w:pPr>
              <w:spacing w:after="0" w:line="240" w:lineRule="auto"/>
              <w:ind w:left="113" w:right="113"/>
              <w:jc w:val="center"/>
              <w:rPr>
                <w:rFonts w:ascii="Times New Roman" w:eastAsia="Calibri" w:hAnsi="Times New Roman" w:cs="Times New Roman"/>
                <w:sz w:val="24"/>
                <w:szCs w:val="24"/>
                <w:lang w:eastAsia="ru-RU"/>
              </w:rPr>
            </w:pPr>
            <w:r w:rsidRPr="00136076">
              <w:rPr>
                <w:rFonts w:ascii="Times New Roman" w:eastAsia="Calibri" w:hAnsi="Times New Roman" w:cs="Times New Roman"/>
                <w:sz w:val="24"/>
                <w:szCs w:val="24"/>
                <w:lang w:eastAsia="ru-RU"/>
              </w:rPr>
              <w:t>Объем выделенных бюджетных средств, тыс. рублей</w:t>
            </w:r>
          </w:p>
        </w:tc>
        <w:tc>
          <w:tcPr>
            <w:tcW w:w="1023" w:type="dxa"/>
            <w:textDirection w:val="btLr"/>
            <w:vAlign w:val="center"/>
          </w:tcPr>
          <w:p w:rsidR="00136076" w:rsidRPr="00136076" w:rsidRDefault="00136076" w:rsidP="00136076">
            <w:pPr>
              <w:spacing w:after="0" w:line="240" w:lineRule="auto"/>
              <w:ind w:left="113" w:right="113"/>
              <w:jc w:val="center"/>
              <w:rPr>
                <w:rFonts w:ascii="Times New Roman" w:eastAsia="Calibri" w:hAnsi="Times New Roman" w:cs="Times New Roman"/>
                <w:sz w:val="24"/>
                <w:szCs w:val="24"/>
                <w:lang w:eastAsia="ru-RU"/>
              </w:rPr>
            </w:pPr>
            <w:r w:rsidRPr="00136076">
              <w:rPr>
                <w:rFonts w:ascii="Times New Roman" w:eastAsia="Calibri" w:hAnsi="Times New Roman" w:cs="Times New Roman"/>
                <w:sz w:val="24"/>
                <w:szCs w:val="24"/>
                <w:lang w:eastAsia="ru-RU"/>
              </w:rPr>
              <w:t>Объем израсходованных бюджетных средств, тыс. средств</w:t>
            </w:r>
          </w:p>
        </w:tc>
      </w:tr>
      <w:tr w:rsidR="00136076" w:rsidRPr="00136076" w:rsidTr="00DA0202">
        <w:trPr>
          <w:cantSplit/>
          <w:trHeight w:val="1134"/>
          <w:jc w:val="center"/>
        </w:trPr>
        <w:tc>
          <w:tcPr>
            <w:tcW w:w="621" w:type="dxa"/>
            <w:vAlign w:val="center"/>
          </w:tcPr>
          <w:p w:rsidR="00136076" w:rsidRPr="00136076" w:rsidRDefault="00136076" w:rsidP="00136076">
            <w:pPr>
              <w:shd w:val="clear" w:color="auto" w:fill="FFFFFF"/>
              <w:spacing w:after="0" w:line="240" w:lineRule="auto"/>
              <w:ind w:right="-118"/>
              <w:jc w:val="center"/>
              <w:rPr>
                <w:rFonts w:ascii="Times New Roman" w:eastAsia="Calibri" w:hAnsi="Times New Roman" w:cs="Times New Roman"/>
                <w:sz w:val="24"/>
                <w:szCs w:val="24"/>
                <w:lang w:eastAsia="ru-RU"/>
              </w:rPr>
            </w:pPr>
            <w:r w:rsidRPr="00136076">
              <w:rPr>
                <w:rFonts w:ascii="Times New Roman" w:eastAsia="Calibri" w:hAnsi="Times New Roman" w:cs="Times New Roman"/>
                <w:sz w:val="24"/>
                <w:szCs w:val="24"/>
                <w:lang w:eastAsia="ru-RU"/>
              </w:rPr>
              <w:t>1.</w:t>
            </w:r>
          </w:p>
        </w:tc>
        <w:tc>
          <w:tcPr>
            <w:tcW w:w="3292" w:type="dxa"/>
            <w:vAlign w:val="center"/>
          </w:tcPr>
          <w:p w:rsidR="00136076" w:rsidRPr="00136076" w:rsidRDefault="00136076" w:rsidP="00136076">
            <w:pPr>
              <w:spacing w:after="0" w:line="240" w:lineRule="auto"/>
              <w:ind w:firstLine="6"/>
              <w:jc w:val="center"/>
              <w:rPr>
                <w:rFonts w:ascii="Times New Roman" w:eastAsia="Calibri" w:hAnsi="Times New Roman" w:cs="Times New Roman"/>
                <w:sz w:val="24"/>
                <w:szCs w:val="24"/>
                <w:lang w:eastAsia="ru-RU"/>
              </w:rPr>
            </w:pPr>
            <w:proofErr w:type="spellStart"/>
            <w:r w:rsidRPr="00136076">
              <w:rPr>
                <w:rFonts w:ascii="Times New Roman" w:eastAsia="Calibri" w:hAnsi="Times New Roman" w:cs="Times New Roman"/>
                <w:sz w:val="24"/>
                <w:szCs w:val="24"/>
                <w:lang w:eastAsia="ru-RU"/>
              </w:rPr>
              <w:t>Царахова</w:t>
            </w:r>
            <w:proofErr w:type="spellEnd"/>
            <w:r w:rsidRPr="00136076">
              <w:rPr>
                <w:rFonts w:ascii="Times New Roman" w:eastAsia="Calibri" w:hAnsi="Times New Roman" w:cs="Times New Roman"/>
                <w:sz w:val="24"/>
                <w:szCs w:val="24"/>
                <w:lang w:eastAsia="ru-RU"/>
              </w:rPr>
              <w:t xml:space="preserve"> Илона </w:t>
            </w:r>
            <w:proofErr w:type="spellStart"/>
            <w:r w:rsidRPr="00136076">
              <w:rPr>
                <w:rFonts w:ascii="Times New Roman" w:eastAsia="Calibri" w:hAnsi="Times New Roman" w:cs="Times New Roman"/>
                <w:sz w:val="24"/>
                <w:szCs w:val="24"/>
                <w:lang w:eastAsia="ru-RU"/>
              </w:rPr>
              <w:t>Ирбековна</w:t>
            </w:r>
            <w:proofErr w:type="spellEnd"/>
            <w:r w:rsidRPr="00136076">
              <w:rPr>
                <w:rFonts w:ascii="Times New Roman" w:eastAsia="Calibri" w:hAnsi="Times New Roman" w:cs="Times New Roman"/>
                <w:sz w:val="24"/>
                <w:szCs w:val="24"/>
                <w:lang w:eastAsia="ru-RU"/>
              </w:rPr>
              <w:t xml:space="preserve"> -  заместитель начальника отдела противодействия коррупции, государственной службы и кадров Управления Судебного департамента в РСО-Алания</w:t>
            </w:r>
          </w:p>
        </w:tc>
        <w:tc>
          <w:tcPr>
            <w:tcW w:w="1233" w:type="dxa"/>
            <w:vAlign w:val="center"/>
          </w:tcPr>
          <w:p w:rsidR="00136076" w:rsidRPr="00136076" w:rsidRDefault="00136076" w:rsidP="00136076">
            <w:pPr>
              <w:spacing w:after="0" w:line="240" w:lineRule="auto"/>
              <w:jc w:val="center"/>
              <w:rPr>
                <w:rFonts w:ascii="Times New Roman" w:eastAsia="Calibri" w:hAnsi="Times New Roman" w:cs="Times New Roman"/>
                <w:sz w:val="24"/>
                <w:szCs w:val="24"/>
                <w:lang w:eastAsia="ru-RU"/>
              </w:rPr>
            </w:pPr>
            <w:r w:rsidRPr="00136076">
              <w:rPr>
                <w:rFonts w:ascii="Times New Roman" w:eastAsia="Calibri" w:hAnsi="Times New Roman" w:cs="Times New Roman"/>
                <w:sz w:val="24"/>
                <w:szCs w:val="24"/>
                <w:lang w:eastAsia="ru-RU"/>
              </w:rPr>
              <w:t>08.09.-22.09.</w:t>
            </w:r>
          </w:p>
        </w:tc>
        <w:tc>
          <w:tcPr>
            <w:tcW w:w="851" w:type="dxa"/>
            <w:textDirection w:val="btLr"/>
          </w:tcPr>
          <w:p w:rsidR="00136076" w:rsidRPr="00136076" w:rsidRDefault="00136076" w:rsidP="00136076">
            <w:pPr>
              <w:shd w:val="clear" w:color="auto" w:fill="FFFFFF"/>
              <w:spacing w:after="0" w:line="240" w:lineRule="auto"/>
              <w:ind w:left="113" w:right="113"/>
              <w:jc w:val="center"/>
              <w:rPr>
                <w:rFonts w:ascii="Times New Roman" w:eastAsia="Calibri" w:hAnsi="Times New Roman" w:cs="Times New Roman"/>
                <w:sz w:val="20"/>
                <w:szCs w:val="20"/>
                <w:lang w:eastAsia="ru-RU"/>
              </w:rPr>
            </w:pPr>
            <w:r w:rsidRPr="00136076">
              <w:rPr>
                <w:rFonts w:ascii="Times New Roman" w:eastAsia="Calibri" w:hAnsi="Times New Roman" w:cs="Times New Roman"/>
                <w:color w:val="444444"/>
                <w:sz w:val="20"/>
                <w:szCs w:val="20"/>
                <w:shd w:val="clear" w:color="auto" w:fill="FFFFFF"/>
              </w:rPr>
              <w:t>ФГБОУ ВО «СКГМИ (ГТУ)»</w:t>
            </w:r>
          </w:p>
        </w:tc>
        <w:tc>
          <w:tcPr>
            <w:tcW w:w="992" w:type="dxa"/>
            <w:vAlign w:val="center"/>
          </w:tcPr>
          <w:p w:rsidR="00136076" w:rsidRPr="00136076" w:rsidRDefault="00136076" w:rsidP="00136076">
            <w:pPr>
              <w:shd w:val="clear" w:color="auto" w:fill="FFFFFF"/>
              <w:spacing w:after="0" w:line="240" w:lineRule="auto"/>
              <w:ind w:left="-108" w:right="-108"/>
              <w:jc w:val="center"/>
              <w:rPr>
                <w:rFonts w:ascii="Times New Roman" w:eastAsia="Calibri" w:hAnsi="Times New Roman" w:cs="Times New Roman"/>
                <w:sz w:val="24"/>
                <w:szCs w:val="24"/>
                <w:lang w:eastAsia="ru-RU"/>
              </w:rPr>
            </w:pPr>
            <w:r w:rsidRPr="00136076">
              <w:rPr>
                <w:rFonts w:ascii="Times New Roman" w:eastAsia="Calibri" w:hAnsi="Times New Roman" w:cs="Times New Roman"/>
                <w:sz w:val="24"/>
                <w:szCs w:val="24"/>
                <w:lang w:eastAsia="ru-RU"/>
              </w:rPr>
              <w:t>512/к25</w:t>
            </w:r>
          </w:p>
        </w:tc>
        <w:tc>
          <w:tcPr>
            <w:tcW w:w="962" w:type="dxa"/>
            <w:vAlign w:val="center"/>
          </w:tcPr>
          <w:p w:rsidR="00136076" w:rsidRPr="00136076" w:rsidRDefault="00136076" w:rsidP="00136076">
            <w:pPr>
              <w:shd w:val="clear" w:color="auto" w:fill="FFFFFF"/>
              <w:spacing w:after="0" w:line="240" w:lineRule="auto"/>
              <w:jc w:val="center"/>
              <w:rPr>
                <w:rFonts w:ascii="Times New Roman" w:eastAsia="Calibri" w:hAnsi="Times New Roman" w:cs="Times New Roman"/>
                <w:sz w:val="24"/>
                <w:szCs w:val="24"/>
                <w:lang w:eastAsia="ru-RU"/>
              </w:rPr>
            </w:pPr>
            <w:r w:rsidRPr="00136076">
              <w:rPr>
                <w:rFonts w:ascii="Times New Roman" w:eastAsia="Calibri" w:hAnsi="Times New Roman" w:cs="Times New Roman"/>
                <w:sz w:val="24"/>
                <w:szCs w:val="24"/>
                <w:lang w:eastAsia="ru-RU"/>
              </w:rPr>
              <w:t>10,9</w:t>
            </w:r>
          </w:p>
        </w:tc>
        <w:tc>
          <w:tcPr>
            <w:tcW w:w="1023" w:type="dxa"/>
            <w:vAlign w:val="center"/>
          </w:tcPr>
          <w:p w:rsidR="00136076" w:rsidRPr="00136076" w:rsidRDefault="00136076" w:rsidP="00136076">
            <w:pPr>
              <w:shd w:val="clear" w:color="auto" w:fill="FFFFFF"/>
              <w:spacing w:after="0" w:line="240" w:lineRule="auto"/>
              <w:jc w:val="center"/>
              <w:rPr>
                <w:rFonts w:ascii="Times New Roman" w:eastAsia="Calibri" w:hAnsi="Times New Roman" w:cs="Times New Roman"/>
                <w:sz w:val="24"/>
                <w:szCs w:val="24"/>
                <w:lang w:eastAsia="ru-RU"/>
              </w:rPr>
            </w:pPr>
            <w:r w:rsidRPr="00136076">
              <w:rPr>
                <w:rFonts w:ascii="Times New Roman" w:eastAsia="Calibri" w:hAnsi="Times New Roman" w:cs="Times New Roman"/>
                <w:sz w:val="24"/>
                <w:szCs w:val="24"/>
                <w:lang w:eastAsia="ru-RU"/>
              </w:rPr>
              <w:t>10,9</w:t>
            </w:r>
          </w:p>
        </w:tc>
      </w:tr>
      <w:tr w:rsidR="00136076" w:rsidRPr="00136076" w:rsidTr="00DA0202">
        <w:trPr>
          <w:cantSplit/>
          <w:trHeight w:val="1134"/>
          <w:jc w:val="center"/>
        </w:trPr>
        <w:tc>
          <w:tcPr>
            <w:tcW w:w="621" w:type="dxa"/>
            <w:vAlign w:val="center"/>
          </w:tcPr>
          <w:p w:rsidR="00136076" w:rsidRPr="00136076" w:rsidRDefault="00136076" w:rsidP="00136076">
            <w:pPr>
              <w:shd w:val="clear" w:color="auto" w:fill="FFFFFF"/>
              <w:spacing w:after="0" w:line="240" w:lineRule="auto"/>
              <w:ind w:right="-118"/>
              <w:jc w:val="center"/>
              <w:rPr>
                <w:rFonts w:ascii="Times New Roman" w:eastAsia="Calibri" w:hAnsi="Times New Roman" w:cs="Times New Roman"/>
                <w:sz w:val="24"/>
                <w:szCs w:val="24"/>
                <w:lang w:eastAsia="ru-RU"/>
              </w:rPr>
            </w:pPr>
            <w:r w:rsidRPr="00136076">
              <w:rPr>
                <w:rFonts w:ascii="Times New Roman" w:eastAsia="Calibri" w:hAnsi="Times New Roman" w:cs="Times New Roman"/>
                <w:sz w:val="24"/>
                <w:szCs w:val="24"/>
                <w:lang w:eastAsia="ru-RU"/>
              </w:rPr>
              <w:t>2.</w:t>
            </w:r>
          </w:p>
        </w:tc>
        <w:tc>
          <w:tcPr>
            <w:tcW w:w="3292" w:type="dxa"/>
            <w:vAlign w:val="center"/>
          </w:tcPr>
          <w:p w:rsidR="00136076" w:rsidRPr="00136076" w:rsidRDefault="00136076" w:rsidP="00136076">
            <w:pPr>
              <w:spacing w:after="0" w:line="240" w:lineRule="auto"/>
              <w:ind w:firstLine="6"/>
              <w:jc w:val="center"/>
              <w:rPr>
                <w:rFonts w:ascii="Times New Roman" w:eastAsia="Calibri" w:hAnsi="Times New Roman" w:cs="Times New Roman"/>
                <w:sz w:val="24"/>
                <w:szCs w:val="24"/>
                <w:lang w:eastAsia="ru-RU"/>
              </w:rPr>
            </w:pPr>
            <w:proofErr w:type="spellStart"/>
            <w:r w:rsidRPr="00136076">
              <w:rPr>
                <w:rFonts w:ascii="Times New Roman" w:eastAsia="Calibri" w:hAnsi="Times New Roman" w:cs="Times New Roman"/>
                <w:sz w:val="24"/>
                <w:szCs w:val="24"/>
                <w:lang w:eastAsia="ru-RU"/>
              </w:rPr>
              <w:t>Гусиева</w:t>
            </w:r>
            <w:proofErr w:type="spellEnd"/>
            <w:r w:rsidRPr="00136076">
              <w:rPr>
                <w:rFonts w:ascii="Times New Roman" w:eastAsia="Calibri" w:hAnsi="Times New Roman" w:cs="Times New Roman"/>
                <w:sz w:val="24"/>
                <w:szCs w:val="24"/>
                <w:lang w:eastAsia="ru-RU"/>
              </w:rPr>
              <w:t xml:space="preserve"> Зарина Феликсовна помощник председателя Правобережного районного суда РСО - Алания</w:t>
            </w:r>
          </w:p>
        </w:tc>
        <w:tc>
          <w:tcPr>
            <w:tcW w:w="1233" w:type="dxa"/>
            <w:vAlign w:val="center"/>
          </w:tcPr>
          <w:p w:rsidR="00136076" w:rsidRPr="00136076" w:rsidRDefault="00136076" w:rsidP="00136076">
            <w:pPr>
              <w:jc w:val="center"/>
              <w:rPr>
                <w:rFonts w:ascii="Calibri" w:eastAsia="Calibri" w:hAnsi="Calibri" w:cs="Times New Roman"/>
              </w:rPr>
            </w:pPr>
            <w:r w:rsidRPr="00136076">
              <w:rPr>
                <w:rFonts w:ascii="Times New Roman" w:eastAsia="Calibri" w:hAnsi="Times New Roman" w:cs="Times New Roman"/>
                <w:sz w:val="24"/>
                <w:szCs w:val="24"/>
                <w:lang w:eastAsia="ru-RU"/>
              </w:rPr>
              <w:t>08.09.-22.09.</w:t>
            </w:r>
          </w:p>
        </w:tc>
        <w:tc>
          <w:tcPr>
            <w:tcW w:w="851" w:type="dxa"/>
            <w:textDirection w:val="btLr"/>
          </w:tcPr>
          <w:p w:rsidR="00136076" w:rsidRPr="00136076" w:rsidRDefault="00136076" w:rsidP="00136076">
            <w:pPr>
              <w:shd w:val="clear" w:color="auto" w:fill="FFFFFF"/>
              <w:spacing w:after="0" w:line="240" w:lineRule="auto"/>
              <w:ind w:left="113" w:right="113"/>
              <w:jc w:val="center"/>
              <w:rPr>
                <w:rFonts w:ascii="Times New Roman" w:eastAsia="Calibri" w:hAnsi="Times New Roman" w:cs="Times New Roman"/>
                <w:sz w:val="20"/>
                <w:szCs w:val="20"/>
                <w:lang w:eastAsia="ru-RU"/>
              </w:rPr>
            </w:pPr>
            <w:r w:rsidRPr="00136076">
              <w:rPr>
                <w:rFonts w:ascii="Times New Roman" w:eastAsia="Calibri" w:hAnsi="Times New Roman" w:cs="Times New Roman"/>
                <w:color w:val="444444"/>
                <w:sz w:val="20"/>
                <w:szCs w:val="20"/>
                <w:shd w:val="clear" w:color="auto" w:fill="FFFFFF"/>
              </w:rPr>
              <w:t>ФГБОУ ВО «СКГМИ (ГТУ)»</w:t>
            </w:r>
          </w:p>
        </w:tc>
        <w:tc>
          <w:tcPr>
            <w:tcW w:w="992" w:type="dxa"/>
            <w:vAlign w:val="center"/>
          </w:tcPr>
          <w:p w:rsidR="00136076" w:rsidRPr="00136076" w:rsidRDefault="00136076" w:rsidP="00136076">
            <w:pPr>
              <w:shd w:val="clear" w:color="auto" w:fill="FFFFFF"/>
              <w:spacing w:after="0" w:line="240" w:lineRule="auto"/>
              <w:ind w:left="-108" w:right="-108"/>
              <w:jc w:val="center"/>
              <w:rPr>
                <w:rFonts w:ascii="Times New Roman" w:eastAsia="Calibri" w:hAnsi="Times New Roman" w:cs="Times New Roman"/>
                <w:sz w:val="24"/>
                <w:szCs w:val="24"/>
                <w:lang w:eastAsia="ru-RU"/>
              </w:rPr>
            </w:pPr>
            <w:r w:rsidRPr="00136076">
              <w:rPr>
                <w:rFonts w:ascii="Times New Roman" w:eastAsia="Calibri" w:hAnsi="Times New Roman" w:cs="Times New Roman"/>
                <w:sz w:val="24"/>
                <w:szCs w:val="24"/>
                <w:lang w:eastAsia="ru-RU"/>
              </w:rPr>
              <w:t>505/к25</w:t>
            </w:r>
          </w:p>
        </w:tc>
        <w:tc>
          <w:tcPr>
            <w:tcW w:w="962" w:type="dxa"/>
            <w:vAlign w:val="center"/>
          </w:tcPr>
          <w:p w:rsidR="00136076" w:rsidRPr="00136076" w:rsidRDefault="00136076" w:rsidP="00136076">
            <w:pPr>
              <w:shd w:val="clear" w:color="auto" w:fill="FFFFFF"/>
              <w:spacing w:after="0" w:line="240" w:lineRule="auto"/>
              <w:jc w:val="center"/>
              <w:rPr>
                <w:rFonts w:ascii="Times New Roman" w:eastAsia="Calibri" w:hAnsi="Times New Roman" w:cs="Times New Roman"/>
                <w:sz w:val="24"/>
                <w:szCs w:val="24"/>
                <w:lang w:eastAsia="ru-RU"/>
              </w:rPr>
            </w:pPr>
            <w:r w:rsidRPr="00136076">
              <w:rPr>
                <w:rFonts w:ascii="Times New Roman" w:eastAsia="Calibri" w:hAnsi="Times New Roman" w:cs="Times New Roman"/>
                <w:sz w:val="24"/>
                <w:szCs w:val="24"/>
                <w:lang w:eastAsia="ru-RU"/>
              </w:rPr>
              <w:t>8,8</w:t>
            </w:r>
          </w:p>
        </w:tc>
        <w:tc>
          <w:tcPr>
            <w:tcW w:w="1023" w:type="dxa"/>
            <w:vAlign w:val="center"/>
          </w:tcPr>
          <w:p w:rsidR="00136076" w:rsidRPr="00136076" w:rsidRDefault="00136076" w:rsidP="00136076">
            <w:pPr>
              <w:shd w:val="clear" w:color="auto" w:fill="FFFFFF"/>
              <w:spacing w:after="0" w:line="240" w:lineRule="auto"/>
              <w:jc w:val="center"/>
              <w:rPr>
                <w:rFonts w:ascii="Times New Roman" w:eastAsia="Calibri" w:hAnsi="Times New Roman" w:cs="Times New Roman"/>
                <w:sz w:val="24"/>
                <w:szCs w:val="24"/>
                <w:lang w:eastAsia="ru-RU"/>
              </w:rPr>
            </w:pPr>
            <w:r w:rsidRPr="00136076">
              <w:rPr>
                <w:rFonts w:ascii="Times New Roman" w:eastAsia="Calibri" w:hAnsi="Times New Roman" w:cs="Times New Roman"/>
                <w:sz w:val="24"/>
                <w:szCs w:val="24"/>
                <w:lang w:eastAsia="ru-RU"/>
              </w:rPr>
              <w:t>8,8</w:t>
            </w:r>
          </w:p>
        </w:tc>
      </w:tr>
      <w:tr w:rsidR="00136076" w:rsidRPr="00136076" w:rsidTr="00DA0202">
        <w:trPr>
          <w:cantSplit/>
          <w:trHeight w:val="1134"/>
          <w:jc w:val="center"/>
        </w:trPr>
        <w:tc>
          <w:tcPr>
            <w:tcW w:w="621" w:type="dxa"/>
            <w:vAlign w:val="center"/>
          </w:tcPr>
          <w:p w:rsidR="00136076" w:rsidRPr="00136076" w:rsidRDefault="00136076" w:rsidP="00136076">
            <w:pPr>
              <w:shd w:val="clear" w:color="auto" w:fill="FFFFFF"/>
              <w:spacing w:after="0" w:line="240" w:lineRule="auto"/>
              <w:ind w:right="-118"/>
              <w:jc w:val="center"/>
              <w:rPr>
                <w:rFonts w:ascii="Times New Roman" w:eastAsia="Calibri" w:hAnsi="Times New Roman" w:cs="Times New Roman"/>
                <w:sz w:val="24"/>
                <w:szCs w:val="24"/>
                <w:lang w:eastAsia="ru-RU"/>
              </w:rPr>
            </w:pPr>
            <w:r w:rsidRPr="00136076">
              <w:rPr>
                <w:rFonts w:ascii="Times New Roman" w:eastAsia="Calibri" w:hAnsi="Times New Roman" w:cs="Times New Roman"/>
                <w:sz w:val="24"/>
                <w:szCs w:val="24"/>
                <w:lang w:eastAsia="ru-RU"/>
              </w:rPr>
              <w:t>3.</w:t>
            </w:r>
          </w:p>
        </w:tc>
        <w:tc>
          <w:tcPr>
            <w:tcW w:w="3292" w:type="dxa"/>
            <w:vAlign w:val="center"/>
          </w:tcPr>
          <w:p w:rsidR="00136076" w:rsidRPr="00136076" w:rsidRDefault="00136076" w:rsidP="00136076">
            <w:pPr>
              <w:spacing w:after="0" w:line="240" w:lineRule="auto"/>
              <w:ind w:firstLine="6"/>
              <w:jc w:val="center"/>
              <w:rPr>
                <w:rFonts w:ascii="Times New Roman" w:eastAsia="Calibri" w:hAnsi="Times New Roman" w:cs="Times New Roman"/>
                <w:sz w:val="24"/>
                <w:szCs w:val="24"/>
                <w:lang w:eastAsia="ru-RU"/>
              </w:rPr>
            </w:pPr>
            <w:proofErr w:type="spellStart"/>
            <w:r w:rsidRPr="00136076">
              <w:rPr>
                <w:rFonts w:ascii="Times New Roman" w:eastAsia="Calibri" w:hAnsi="Times New Roman" w:cs="Times New Roman"/>
                <w:sz w:val="24"/>
                <w:szCs w:val="24"/>
                <w:lang w:eastAsia="ru-RU"/>
              </w:rPr>
              <w:t>Базаева</w:t>
            </w:r>
            <w:proofErr w:type="spellEnd"/>
            <w:r w:rsidRPr="00136076">
              <w:rPr>
                <w:rFonts w:ascii="Times New Roman" w:eastAsia="Calibri" w:hAnsi="Times New Roman" w:cs="Times New Roman"/>
                <w:sz w:val="24"/>
                <w:szCs w:val="24"/>
                <w:lang w:eastAsia="ru-RU"/>
              </w:rPr>
              <w:t xml:space="preserve"> Аманда Спартаковна помощник судьи Промышленного районного суда г. Владикавказа</w:t>
            </w:r>
          </w:p>
        </w:tc>
        <w:tc>
          <w:tcPr>
            <w:tcW w:w="1233" w:type="dxa"/>
            <w:vAlign w:val="center"/>
          </w:tcPr>
          <w:p w:rsidR="00136076" w:rsidRPr="00136076" w:rsidRDefault="00136076" w:rsidP="00136076">
            <w:pPr>
              <w:jc w:val="center"/>
              <w:rPr>
                <w:rFonts w:ascii="Calibri" w:eastAsia="Calibri" w:hAnsi="Calibri" w:cs="Times New Roman"/>
              </w:rPr>
            </w:pPr>
            <w:r w:rsidRPr="00136076">
              <w:rPr>
                <w:rFonts w:ascii="Times New Roman" w:eastAsia="Calibri" w:hAnsi="Times New Roman" w:cs="Times New Roman"/>
                <w:sz w:val="24"/>
                <w:szCs w:val="24"/>
                <w:lang w:eastAsia="ru-RU"/>
              </w:rPr>
              <w:t>08.09.-22.09.</w:t>
            </w:r>
          </w:p>
        </w:tc>
        <w:tc>
          <w:tcPr>
            <w:tcW w:w="851" w:type="dxa"/>
            <w:textDirection w:val="btLr"/>
          </w:tcPr>
          <w:p w:rsidR="00136076" w:rsidRPr="00136076" w:rsidRDefault="00136076" w:rsidP="00136076">
            <w:pPr>
              <w:shd w:val="clear" w:color="auto" w:fill="FFFFFF"/>
              <w:spacing w:after="0" w:line="240" w:lineRule="auto"/>
              <w:ind w:left="113" w:right="113"/>
              <w:jc w:val="center"/>
              <w:rPr>
                <w:rFonts w:ascii="Times New Roman" w:eastAsia="Calibri" w:hAnsi="Times New Roman" w:cs="Times New Roman"/>
                <w:sz w:val="20"/>
                <w:szCs w:val="20"/>
                <w:lang w:eastAsia="ru-RU"/>
              </w:rPr>
            </w:pPr>
            <w:r w:rsidRPr="00136076">
              <w:rPr>
                <w:rFonts w:ascii="Times New Roman" w:eastAsia="Calibri" w:hAnsi="Times New Roman" w:cs="Times New Roman"/>
                <w:color w:val="444444"/>
                <w:sz w:val="20"/>
                <w:szCs w:val="20"/>
                <w:shd w:val="clear" w:color="auto" w:fill="FFFFFF"/>
              </w:rPr>
              <w:t>ФГБОУ ВО «СКГМИ (ГТУ)»</w:t>
            </w:r>
          </w:p>
        </w:tc>
        <w:tc>
          <w:tcPr>
            <w:tcW w:w="992" w:type="dxa"/>
            <w:vAlign w:val="center"/>
          </w:tcPr>
          <w:p w:rsidR="00136076" w:rsidRPr="00136076" w:rsidRDefault="00136076" w:rsidP="00136076">
            <w:pPr>
              <w:shd w:val="clear" w:color="auto" w:fill="FFFFFF"/>
              <w:spacing w:after="0" w:line="240" w:lineRule="auto"/>
              <w:ind w:left="-108" w:right="-108"/>
              <w:jc w:val="center"/>
              <w:rPr>
                <w:rFonts w:ascii="Times New Roman" w:eastAsia="Calibri" w:hAnsi="Times New Roman" w:cs="Times New Roman"/>
                <w:sz w:val="24"/>
                <w:szCs w:val="24"/>
                <w:lang w:eastAsia="ru-RU"/>
              </w:rPr>
            </w:pPr>
            <w:r w:rsidRPr="00136076">
              <w:rPr>
                <w:rFonts w:ascii="Times New Roman" w:eastAsia="Calibri" w:hAnsi="Times New Roman" w:cs="Times New Roman"/>
                <w:sz w:val="24"/>
                <w:szCs w:val="24"/>
                <w:lang w:eastAsia="ru-RU"/>
              </w:rPr>
              <w:t>505/к25</w:t>
            </w:r>
          </w:p>
        </w:tc>
        <w:tc>
          <w:tcPr>
            <w:tcW w:w="962" w:type="dxa"/>
            <w:vAlign w:val="center"/>
          </w:tcPr>
          <w:p w:rsidR="00136076" w:rsidRPr="00136076" w:rsidRDefault="00136076" w:rsidP="00136076">
            <w:pPr>
              <w:jc w:val="center"/>
              <w:rPr>
                <w:rFonts w:ascii="Calibri" w:eastAsia="Calibri" w:hAnsi="Calibri" w:cs="Times New Roman"/>
              </w:rPr>
            </w:pPr>
            <w:r w:rsidRPr="00136076">
              <w:rPr>
                <w:rFonts w:ascii="Times New Roman" w:eastAsia="Calibri" w:hAnsi="Times New Roman" w:cs="Times New Roman"/>
                <w:sz w:val="24"/>
                <w:szCs w:val="24"/>
                <w:lang w:eastAsia="ru-RU"/>
              </w:rPr>
              <w:t>8,8</w:t>
            </w:r>
          </w:p>
        </w:tc>
        <w:tc>
          <w:tcPr>
            <w:tcW w:w="1023" w:type="dxa"/>
            <w:vAlign w:val="center"/>
          </w:tcPr>
          <w:p w:rsidR="00136076" w:rsidRPr="00136076" w:rsidRDefault="00136076" w:rsidP="00136076">
            <w:pPr>
              <w:jc w:val="center"/>
              <w:rPr>
                <w:rFonts w:ascii="Calibri" w:eastAsia="Calibri" w:hAnsi="Calibri" w:cs="Times New Roman"/>
              </w:rPr>
            </w:pPr>
            <w:r w:rsidRPr="00136076">
              <w:rPr>
                <w:rFonts w:ascii="Times New Roman" w:eastAsia="Calibri" w:hAnsi="Times New Roman" w:cs="Times New Roman"/>
                <w:sz w:val="24"/>
                <w:szCs w:val="24"/>
                <w:lang w:eastAsia="ru-RU"/>
              </w:rPr>
              <w:t>8,8</w:t>
            </w:r>
          </w:p>
        </w:tc>
      </w:tr>
      <w:tr w:rsidR="00136076" w:rsidRPr="00136076" w:rsidTr="00DA0202">
        <w:trPr>
          <w:cantSplit/>
          <w:trHeight w:val="1134"/>
          <w:jc w:val="center"/>
        </w:trPr>
        <w:tc>
          <w:tcPr>
            <w:tcW w:w="621" w:type="dxa"/>
            <w:vAlign w:val="center"/>
          </w:tcPr>
          <w:p w:rsidR="00136076" w:rsidRPr="00136076" w:rsidRDefault="00136076" w:rsidP="00136076">
            <w:pPr>
              <w:shd w:val="clear" w:color="auto" w:fill="FFFFFF"/>
              <w:spacing w:after="0" w:line="240" w:lineRule="auto"/>
              <w:ind w:right="-118"/>
              <w:jc w:val="center"/>
              <w:rPr>
                <w:rFonts w:ascii="Times New Roman" w:eastAsia="Calibri" w:hAnsi="Times New Roman" w:cs="Times New Roman"/>
                <w:sz w:val="24"/>
                <w:szCs w:val="24"/>
                <w:lang w:eastAsia="ru-RU"/>
              </w:rPr>
            </w:pPr>
            <w:r w:rsidRPr="00136076">
              <w:rPr>
                <w:rFonts w:ascii="Times New Roman" w:eastAsia="Calibri" w:hAnsi="Times New Roman" w:cs="Times New Roman"/>
                <w:sz w:val="24"/>
                <w:szCs w:val="24"/>
                <w:lang w:eastAsia="ru-RU"/>
              </w:rPr>
              <w:lastRenderedPageBreak/>
              <w:t>4.</w:t>
            </w:r>
          </w:p>
        </w:tc>
        <w:tc>
          <w:tcPr>
            <w:tcW w:w="3292" w:type="dxa"/>
            <w:vAlign w:val="center"/>
          </w:tcPr>
          <w:p w:rsidR="00136076" w:rsidRPr="00136076" w:rsidRDefault="00136076" w:rsidP="00136076">
            <w:pPr>
              <w:spacing w:after="0" w:line="240" w:lineRule="auto"/>
              <w:ind w:firstLine="6"/>
              <w:jc w:val="center"/>
              <w:rPr>
                <w:rFonts w:ascii="Times New Roman" w:eastAsia="Calibri" w:hAnsi="Times New Roman" w:cs="Times New Roman"/>
                <w:sz w:val="24"/>
                <w:szCs w:val="24"/>
                <w:lang w:eastAsia="ru-RU"/>
              </w:rPr>
            </w:pPr>
            <w:r w:rsidRPr="00136076">
              <w:rPr>
                <w:rFonts w:ascii="Times New Roman" w:eastAsia="Calibri" w:hAnsi="Times New Roman" w:cs="Times New Roman"/>
                <w:sz w:val="24"/>
                <w:szCs w:val="24"/>
                <w:lang w:eastAsia="ru-RU"/>
              </w:rPr>
              <w:t>Алексеева Людмила Сергеевна помощник судьи Промышленного районного суда г. Владикавказа</w:t>
            </w:r>
          </w:p>
        </w:tc>
        <w:tc>
          <w:tcPr>
            <w:tcW w:w="1233" w:type="dxa"/>
            <w:vAlign w:val="center"/>
          </w:tcPr>
          <w:p w:rsidR="00136076" w:rsidRPr="00136076" w:rsidRDefault="00136076" w:rsidP="00136076">
            <w:pPr>
              <w:jc w:val="center"/>
              <w:rPr>
                <w:rFonts w:ascii="Calibri" w:eastAsia="Calibri" w:hAnsi="Calibri" w:cs="Times New Roman"/>
              </w:rPr>
            </w:pPr>
            <w:r w:rsidRPr="00136076">
              <w:rPr>
                <w:rFonts w:ascii="Times New Roman" w:eastAsia="Calibri" w:hAnsi="Times New Roman" w:cs="Times New Roman"/>
                <w:sz w:val="24"/>
                <w:szCs w:val="24"/>
                <w:lang w:eastAsia="ru-RU"/>
              </w:rPr>
              <w:t>08.09.-22.09.</w:t>
            </w:r>
          </w:p>
        </w:tc>
        <w:tc>
          <w:tcPr>
            <w:tcW w:w="851" w:type="dxa"/>
            <w:textDirection w:val="btLr"/>
          </w:tcPr>
          <w:p w:rsidR="00136076" w:rsidRPr="00136076" w:rsidRDefault="00136076" w:rsidP="00136076">
            <w:pPr>
              <w:shd w:val="clear" w:color="auto" w:fill="FFFFFF"/>
              <w:spacing w:after="0" w:line="240" w:lineRule="auto"/>
              <w:ind w:left="113" w:right="113"/>
              <w:jc w:val="center"/>
              <w:rPr>
                <w:rFonts w:ascii="Times New Roman" w:eastAsia="Calibri" w:hAnsi="Times New Roman" w:cs="Times New Roman"/>
                <w:sz w:val="20"/>
                <w:szCs w:val="20"/>
                <w:lang w:eastAsia="ru-RU"/>
              </w:rPr>
            </w:pPr>
            <w:r w:rsidRPr="00136076">
              <w:rPr>
                <w:rFonts w:ascii="Times New Roman" w:eastAsia="Calibri" w:hAnsi="Times New Roman" w:cs="Times New Roman"/>
                <w:color w:val="444444"/>
                <w:sz w:val="20"/>
                <w:szCs w:val="20"/>
                <w:shd w:val="clear" w:color="auto" w:fill="FFFFFF"/>
              </w:rPr>
              <w:t>ФГБОУ ВО «СКГМИ (ГТУ)»</w:t>
            </w:r>
          </w:p>
        </w:tc>
        <w:tc>
          <w:tcPr>
            <w:tcW w:w="992" w:type="dxa"/>
            <w:vAlign w:val="center"/>
          </w:tcPr>
          <w:p w:rsidR="00136076" w:rsidRPr="00136076" w:rsidRDefault="00136076" w:rsidP="00136076">
            <w:pPr>
              <w:shd w:val="clear" w:color="auto" w:fill="FFFFFF"/>
              <w:spacing w:after="0" w:line="240" w:lineRule="auto"/>
              <w:ind w:left="-108" w:right="-108"/>
              <w:jc w:val="center"/>
              <w:rPr>
                <w:rFonts w:ascii="Times New Roman" w:eastAsia="Calibri" w:hAnsi="Times New Roman" w:cs="Times New Roman"/>
                <w:sz w:val="24"/>
                <w:szCs w:val="24"/>
                <w:lang w:eastAsia="ru-RU"/>
              </w:rPr>
            </w:pPr>
            <w:r w:rsidRPr="00136076">
              <w:rPr>
                <w:rFonts w:ascii="Times New Roman" w:eastAsia="Calibri" w:hAnsi="Times New Roman" w:cs="Times New Roman"/>
                <w:sz w:val="24"/>
                <w:szCs w:val="24"/>
                <w:lang w:eastAsia="ru-RU"/>
              </w:rPr>
              <w:t>505/к25</w:t>
            </w:r>
          </w:p>
        </w:tc>
        <w:tc>
          <w:tcPr>
            <w:tcW w:w="962" w:type="dxa"/>
            <w:vAlign w:val="center"/>
          </w:tcPr>
          <w:p w:rsidR="00136076" w:rsidRPr="00136076" w:rsidRDefault="00136076" w:rsidP="00136076">
            <w:pPr>
              <w:jc w:val="center"/>
              <w:rPr>
                <w:rFonts w:ascii="Calibri" w:eastAsia="Calibri" w:hAnsi="Calibri" w:cs="Times New Roman"/>
              </w:rPr>
            </w:pPr>
            <w:r w:rsidRPr="00136076">
              <w:rPr>
                <w:rFonts w:ascii="Times New Roman" w:eastAsia="Calibri" w:hAnsi="Times New Roman" w:cs="Times New Roman"/>
                <w:sz w:val="24"/>
                <w:szCs w:val="24"/>
                <w:lang w:eastAsia="ru-RU"/>
              </w:rPr>
              <w:t>8,8</w:t>
            </w:r>
          </w:p>
        </w:tc>
        <w:tc>
          <w:tcPr>
            <w:tcW w:w="1023" w:type="dxa"/>
            <w:vAlign w:val="center"/>
          </w:tcPr>
          <w:p w:rsidR="00136076" w:rsidRPr="00136076" w:rsidRDefault="00136076" w:rsidP="00136076">
            <w:pPr>
              <w:jc w:val="center"/>
              <w:rPr>
                <w:rFonts w:ascii="Calibri" w:eastAsia="Calibri" w:hAnsi="Calibri" w:cs="Times New Roman"/>
              </w:rPr>
            </w:pPr>
            <w:r w:rsidRPr="00136076">
              <w:rPr>
                <w:rFonts w:ascii="Times New Roman" w:eastAsia="Calibri" w:hAnsi="Times New Roman" w:cs="Times New Roman"/>
                <w:sz w:val="24"/>
                <w:szCs w:val="24"/>
                <w:lang w:eastAsia="ru-RU"/>
              </w:rPr>
              <w:t>8,8</w:t>
            </w:r>
          </w:p>
        </w:tc>
      </w:tr>
    </w:tbl>
    <w:p w:rsidR="00136076" w:rsidRPr="00136076" w:rsidRDefault="00136076" w:rsidP="00136076">
      <w:pPr>
        <w:spacing w:after="0" w:line="240" w:lineRule="auto"/>
        <w:ind w:firstLine="709"/>
        <w:jc w:val="both"/>
        <w:rPr>
          <w:rFonts w:ascii="Times New Roman" w:eastAsia="Calibri" w:hAnsi="Times New Roman" w:cs="Times New Roman"/>
          <w:sz w:val="28"/>
          <w:szCs w:val="28"/>
          <w:lang w:eastAsia="ru-RU"/>
        </w:rPr>
      </w:pPr>
      <w:proofErr w:type="gramStart"/>
      <w:r w:rsidRPr="00136076">
        <w:rPr>
          <w:rFonts w:ascii="Times New Roman" w:eastAsia="Calibri" w:hAnsi="Times New Roman" w:cs="Times New Roman"/>
          <w:sz w:val="28"/>
          <w:szCs w:val="28"/>
          <w:lang w:eastAsia="ru-RU"/>
        </w:rPr>
        <w:t>Также, в соответствии с Планом стажировок государственных гражданских служащих управлений Судебного департамента в субъектах Российской Федерации, являющихся секретарями квалификационных коллегий судей субъектов Российской Федерации, в Высей квалификационной коллегии судей Российской Федерации на 2025 год, утвержденный приказом Судебного департамента от 19 сентября 2024 г. № 213 стажировку в</w:t>
      </w:r>
      <w:r w:rsidRPr="00136076">
        <w:rPr>
          <w:rFonts w:ascii="Times New Roman" w:eastAsia="Calibri" w:hAnsi="Times New Roman" w:cs="Times New Roman"/>
          <w:bCs/>
          <w:sz w:val="28"/>
          <w:szCs w:val="28"/>
          <w:lang w:eastAsia="ru-RU"/>
        </w:rPr>
        <w:t xml:space="preserve"> Высшей Квалификационной Коллегии судей Российской Федерации в период с 07.04.2025 года по 18.04.2025 года</w:t>
      </w:r>
      <w:proofErr w:type="gramEnd"/>
      <w:r w:rsidRPr="00136076">
        <w:rPr>
          <w:rFonts w:ascii="Times New Roman" w:eastAsia="Calibri" w:hAnsi="Times New Roman" w:cs="Times New Roman"/>
          <w:bCs/>
          <w:sz w:val="28"/>
          <w:szCs w:val="28"/>
          <w:lang w:eastAsia="ru-RU"/>
        </w:rPr>
        <w:t xml:space="preserve"> прошла </w:t>
      </w:r>
      <w:r w:rsidRPr="00136076">
        <w:rPr>
          <w:rFonts w:ascii="Times New Roman" w:eastAsia="Calibri" w:hAnsi="Times New Roman" w:cs="Times New Roman"/>
          <w:sz w:val="28"/>
          <w:szCs w:val="28"/>
          <w:lang w:eastAsia="ru-RU"/>
        </w:rPr>
        <w:t xml:space="preserve">консультант </w:t>
      </w:r>
      <w:proofErr w:type="gramStart"/>
      <w:r w:rsidRPr="00136076">
        <w:rPr>
          <w:rFonts w:ascii="Times New Roman" w:eastAsia="Calibri" w:hAnsi="Times New Roman" w:cs="Times New Roman"/>
          <w:sz w:val="28"/>
          <w:szCs w:val="28"/>
          <w:lang w:eastAsia="ru-RU"/>
        </w:rPr>
        <w:t>отдела правового обеспечения деятельности судов Управления Судебного департамента</w:t>
      </w:r>
      <w:proofErr w:type="gramEnd"/>
      <w:r w:rsidRPr="00136076">
        <w:rPr>
          <w:rFonts w:ascii="Times New Roman" w:eastAsia="Calibri" w:hAnsi="Times New Roman" w:cs="Times New Roman"/>
          <w:sz w:val="28"/>
          <w:szCs w:val="28"/>
          <w:lang w:eastAsia="ru-RU"/>
        </w:rPr>
        <w:t xml:space="preserve"> в РСО-Алания </w:t>
      </w:r>
      <w:proofErr w:type="spellStart"/>
      <w:r w:rsidRPr="00136076">
        <w:rPr>
          <w:rFonts w:ascii="Times New Roman" w:eastAsia="Calibri" w:hAnsi="Times New Roman" w:cs="Times New Roman"/>
          <w:sz w:val="28"/>
          <w:szCs w:val="28"/>
          <w:lang w:eastAsia="ru-RU"/>
        </w:rPr>
        <w:t>Тугкаева</w:t>
      </w:r>
      <w:proofErr w:type="spellEnd"/>
      <w:r w:rsidRPr="00136076">
        <w:rPr>
          <w:rFonts w:ascii="Times New Roman" w:eastAsia="Calibri" w:hAnsi="Times New Roman" w:cs="Times New Roman"/>
          <w:sz w:val="28"/>
          <w:szCs w:val="28"/>
          <w:lang w:eastAsia="ru-RU"/>
        </w:rPr>
        <w:t xml:space="preserve"> Нина Анатольевна.</w:t>
      </w:r>
    </w:p>
    <w:p w:rsidR="0069173F" w:rsidRPr="0069173F" w:rsidRDefault="0069173F" w:rsidP="005C290A">
      <w:pPr>
        <w:spacing w:after="0"/>
        <w:ind w:firstLine="709"/>
        <w:jc w:val="both"/>
        <w:rPr>
          <w:rFonts w:ascii="Times New Roman" w:eastAsia="Calibri" w:hAnsi="Times New Roman" w:cs="Times New Roman"/>
          <w:sz w:val="28"/>
          <w:szCs w:val="26"/>
          <w:lang w:eastAsia="ru-RU"/>
        </w:rPr>
      </w:pPr>
    </w:p>
    <w:p w:rsidR="00DD038F" w:rsidRPr="00DD038F" w:rsidRDefault="00DD038F" w:rsidP="005C290A">
      <w:pPr>
        <w:shd w:val="clear" w:color="auto" w:fill="FFFFFF"/>
        <w:spacing w:after="0"/>
        <w:ind w:firstLine="709"/>
        <w:jc w:val="center"/>
        <w:rPr>
          <w:rFonts w:ascii="Times New Roman" w:eastAsia="Calibri" w:hAnsi="Times New Roman" w:cs="Times New Roman"/>
          <w:b/>
          <w:color w:val="000000"/>
          <w:sz w:val="28"/>
          <w:szCs w:val="28"/>
          <w:lang w:eastAsia="ru-RU"/>
        </w:rPr>
      </w:pPr>
      <w:r w:rsidRPr="00DD038F">
        <w:rPr>
          <w:rFonts w:ascii="Times New Roman" w:eastAsia="Calibri" w:hAnsi="Times New Roman" w:cs="Times New Roman"/>
          <w:b/>
          <w:color w:val="000000"/>
          <w:sz w:val="28"/>
          <w:szCs w:val="28"/>
          <w:lang w:eastAsia="ru-RU"/>
        </w:rPr>
        <w:t>12. Международно-правовая деятельность</w:t>
      </w:r>
    </w:p>
    <w:p w:rsidR="00DD038F" w:rsidRPr="00DD038F" w:rsidRDefault="00DD038F" w:rsidP="005C290A">
      <w:pPr>
        <w:shd w:val="clear" w:color="auto" w:fill="FFFFFF"/>
        <w:spacing w:after="0"/>
        <w:ind w:firstLine="709"/>
        <w:jc w:val="both"/>
        <w:rPr>
          <w:rFonts w:ascii="Times New Roman" w:eastAsia="Calibri" w:hAnsi="Times New Roman" w:cs="Times New Roman"/>
          <w:color w:val="000000"/>
          <w:sz w:val="28"/>
          <w:szCs w:val="28"/>
          <w:lang w:eastAsia="ru-RU"/>
        </w:rPr>
      </w:pPr>
    </w:p>
    <w:p w:rsidR="00DD038F" w:rsidRPr="00DD038F" w:rsidRDefault="00DD038F" w:rsidP="005C290A">
      <w:pPr>
        <w:shd w:val="clear" w:color="auto" w:fill="FFFFFF"/>
        <w:spacing w:after="0"/>
        <w:ind w:firstLine="709"/>
        <w:jc w:val="both"/>
        <w:rPr>
          <w:rFonts w:ascii="Times New Roman" w:eastAsia="Calibri" w:hAnsi="Times New Roman" w:cs="Times New Roman"/>
          <w:color w:val="000000"/>
          <w:sz w:val="28"/>
          <w:szCs w:val="28"/>
          <w:lang w:eastAsia="ru-RU"/>
        </w:rPr>
      </w:pPr>
      <w:r w:rsidRPr="00DD038F">
        <w:rPr>
          <w:rFonts w:ascii="Times New Roman" w:eastAsia="Calibri" w:hAnsi="Times New Roman" w:cs="Times New Roman"/>
          <w:color w:val="000000"/>
          <w:sz w:val="28"/>
          <w:szCs w:val="28"/>
          <w:lang w:eastAsia="ru-RU"/>
        </w:rPr>
        <w:t>В рамках международно-правового сотрудничества Управлением не проводилось каких-либо мероприятий.</w:t>
      </w:r>
    </w:p>
    <w:p w:rsidR="00DD038F" w:rsidRPr="00DD038F" w:rsidRDefault="00DD038F" w:rsidP="005C290A">
      <w:pPr>
        <w:shd w:val="clear" w:color="auto" w:fill="FFFFFF"/>
        <w:spacing w:after="0"/>
        <w:ind w:firstLine="709"/>
        <w:jc w:val="both"/>
        <w:rPr>
          <w:rFonts w:ascii="Times New Roman" w:eastAsia="Calibri" w:hAnsi="Times New Roman" w:cs="Times New Roman"/>
          <w:color w:val="000000"/>
          <w:sz w:val="28"/>
          <w:szCs w:val="28"/>
          <w:lang w:eastAsia="ru-RU"/>
        </w:rPr>
      </w:pPr>
      <w:r w:rsidRPr="00DD038F">
        <w:rPr>
          <w:rFonts w:ascii="Times New Roman" w:eastAsia="Calibri" w:hAnsi="Times New Roman" w:cs="Times New Roman"/>
          <w:color w:val="000000"/>
          <w:sz w:val="28"/>
          <w:szCs w:val="28"/>
          <w:lang w:eastAsia="ru-RU"/>
        </w:rPr>
        <w:t>Управление не выступало инициатором, а также не поступало в адрес Управления обращений по вопросу организации мероприятий двустороннего сотрудничества на международном уровне.</w:t>
      </w:r>
    </w:p>
    <w:p w:rsidR="00DD038F" w:rsidRPr="00DD038F" w:rsidRDefault="00DD038F" w:rsidP="005C290A">
      <w:pPr>
        <w:tabs>
          <w:tab w:val="left" w:pos="975"/>
        </w:tabs>
        <w:spacing w:after="0"/>
        <w:ind w:firstLine="709"/>
        <w:jc w:val="both"/>
        <w:rPr>
          <w:rFonts w:ascii="Times New Roman" w:eastAsia="Calibri" w:hAnsi="Times New Roman" w:cs="Times New Roman"/>
          <w:color w:val="000000"/>
          <w:sz w:val="28"/>
          <w:szCs w:val="28"/>
          <w:lang w:eastAsia="ru-RU"/>
        </w:rPr>
      </w:pPr>
      <w:r w:rsidRPr="00DD038F">
        <w:rPr>
          <w:rFonts w:ascii="Times New Roman" w:eastAsia="Calibri" w:hAnsi="Times New Roman" w:cs="Times New Roman"/>
          <w:color w:val="000000"/>
          <w:sz w:val="28"/>
          <w:szCs w:val="28"/>
          <w:lang w:eastAsia="ru-RU"/>
        </w:rPr>
        <w:t>В Республике Южная Осетия функционирует участок Владикавказского гарнизонного военного суда. В течение года судьи и работники аппарата Владикавказского гарнизонного военного суда выезжают в служебные командировки для отправления правосудия. График выездов утверждается председателем Владикавказского гарнизонного военного суда.</w:t>
      </w:r>
    </w:p>
    <w:p w:rsidR="00DD038F" w:rsidRPr="00DD038F" w:rsidRDefault="00DD038F" w:rsidP="005C290A">
      <w:pPr>
        <w:spacing w:after="0"/>
        <w:ind w:firstLine="709"/>
        <w:jc w:val="both"/>
        <w:rPr>
          <w:rFonts w:ascii="Times New Roman" w:eastAsia="Calibri" w:hAnsi="Times New Roman" w:cs="Times New Roman"/>
          <w:sz w:val="28"/>
          <w:szCs w:val="28"/>
          <w:lang w:eastAsia="ru-RU"/>
        </w:rPr>
      </w:pPr>
    </w:p>
    <w:p w:rsidR="00DD038F" w:rsidRPr="00DD038F" w:rsidRDefault="00DD038F" w:rsidP="005C290A">
      <w:pPr>
        <w:spacing w:after="0"/>
        <w:jc w:val="center"/>
        <w:outlineLvl w:val="0"/>
        <w:rPr>
          <w:rFonts w:ascii="Times New Roman" w:eastAsia="Times New Roman" w:hAnsi="Times New Roman" w:cs="Times New Roman"/>
          <w:b/>
          <w:sz w:val="28"/>
          <w:szCs w:val="28"/>
          <w:lang w:eastAsia="ru-RU"/>
        </w:rPr>
      </w:pPr>
      <w:r w:rsidRPr="00DD038F">
        <w:rPr>
          <w:rFonts w:ascii="Times New Roman" w:eastAsia="Times New Roman" w:hAnsi="Times New Roman" w:cs="Times New Roman"/>
          <w:b/>
          <w:sz w:val="28"/>
          <w:szCs w:val="28"/>
          <w:lang w:eastAsia="ru-RU"/>
        </w:rPr>
        <w:t>13. Защита интересов Судебного департамента в судах</w:t>
      </w:r>
    </w:p>
    <w:p w:rsidR="005C290A" w:rsidRDefault="005C290A" w:rsidP="005C290A">
      <w:pPr>
        <w:spacing w:after="0"/>
        <w:ind w:firstLine="709"/>
        <w:contextualSpacing/>
        <w:jc w:val="both"/>
        <w:rPr>
          <w:rFonts w:ascii="Times New Roman" w:eastAsia="Times New Roman" w:hAnsi="Times New Roman" w:cs="Times New Roman"/>
          <w:sz w:val="28"/>
          <w:szCs w:val="28"/>
          <w:lang w:eastAsia="ru-RU"/>
        </w:rPr>
      </w:pPr>
    </w:p>
    <w:p w:rsidR="00A362A0" w:rsidRPr="00BB5D2C" w:rsidRDefault="00A362A0" w:rsidP="005C290A">
      <w:pPr>
        <w:spacing w:after="0"/>
        <w:ind w:firstLine="709"/>
        <w:contextualSpacing/>
        <w:jc w:val="both"/>
        <w:rPr>
          <w:rFonts w:ascii="Times New Roman" w:eastAsia="Times New Roman" w:hAnsi="Times New Roman" w:cs="Times New Roman"/>
          <w:sz w:val="28"/>
          <w:szCs w:val="28"/>
          <w:lang w:eastAsia="ru-RU"/>
        </w:rPr>
      </w:pPr>
      <w:r w:rsidRPr="00BB5D2C">
        <w:rPr>
          <w:rFonts w:ascii="Times New Roman" w:eastAsia="Times New Roman" w:hAnsi="Times New Roman" w:cs="Times New Roman"/>
          <w:sz w:val="28"/>
          <w:szCs w:val="28"/>
          <w:lang w:eastAsia="ru-RU"/>
        </w:rPr>
        <w:t xml:space="preserve">Работа по защите интересов Управления в судах возложена на юридический отдел Управления.  </w:t>
      </w:r>
    </w:p>
    <w:p w:rsidR="0026027D" w:rsidRDefault="00155162" w:rsidP="005C290A">
      <w:pPr>
        <w:spacing w:after="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2025</w:t>
      </w:r>
      <w:r w:rsidR="0069173F">
        <w:rPr>
          <w:rFonts w:ascii="Times New Roman" w:eastAsia="Times New Roman" w:hAnsi="Times New Roman" w:cs="Times New Roman"/>
          <w:sz w:val="28"/>
          <w:szCs w:val="28"/>
          <w:lang w:eastAsia="ru-RU"/>
        </w:rPr>
        <w:t xml:space="preserve"> году к Управлению Судебного департамента в Республике Северная Осетия – Алания </w:t>
      </w:r>
      <w:r>
        <w:rPr>
          <w:rFonts w:ascii="Times New Roman" w:eastAsia="Times New Roman" w:hAnsi="Times New Roman" w:cs="Times New Roman"/>
          <w:sz w:val="28"/>
          <w:szCs w:val="28"/>
          <w:lang w:eastAsia="ru-RU"/>
        </w:rPr>
        <w:t xml:space="preserve">предъявлены исковые требования на 180 000 рублей </w:t>
      </w:r>
      <w:r w:rsidR="0069173F">
        <w:rPr>
          <w:rFonts w:ascii="Times New Roman" w:eastAsia="Times New Roman" w:hAnsi="Times New Roman" w:cs="Times New Roman"/>
          <w:sz w:val="28"/>
          <w:szCs w:val="28"/>
          <w:lang w:eastAsia="ru-RU"/>
        </w:rPr>
        <w:t xml:space="preserve"> </w:t>
      </w:r>
    </w:p>
    <w:p w:rsidR="00155162" w:rsidRDefault="00155162" w:rsidP="005C290A">
      <w:pPr>
        <w:spacing w:after="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Дело № 2а-1290/2025, Иванов В. А. обратился в суд с административным иском к ИВС ОМВД России по Пригородному району РСО – Алания, ОМВД России по Пригородному району РСО – Алания, МВД по РСО – Алания и Управлению Судебного департамента в РСО – Алания. Просил признать действия (бездействия) выразившиеся в нарушениях </w:t>
      </w:r>
      <w:r w:rsidR="00414377">
        <w:rPr>
          <w:rFonts w:ascii="Times New Roman" w:eastAsia="Times New Roman" w:hAnsi="Times New Roman" w:cs="Times New Roman"/>
          <w:sz w:val="28"/>
          <w:szCs w:val="28"/>
          <w:lang w:eastAsia="ru-RU"/>
        </w:rPr>
        <w:t xml:space="preserve">условий содержания, незаконными, взыскании компенсации за нарушение </w:t>
      </w:r>
      <w:r w:rsidR="00414377">
        <w:rPr>
          <w:rFonts w:ascii="Times New Roman" w:eastAsia="Times New Roman" w:hAnsi="Times New Roman" w:cs="Times New Roman"/>
          <w:sz w:val="28"/>
          <w:szCs w:val="28"/>
          <w:lang w:eastAsia="ru-RU"/>
        </w:rPr>
        <w:lastRenderedPageBreak/>
        <w:t xml:space="preserve">установленных законодательством и международными договорами условий содержания и взыскания компенсации в размере 180 000 рублей. </w:t>
      </w:r>
    </w:p>
    <w:p w:rsidR="00414377" w:rsidRPr="00DD038F" w:rsidRDefault="00414377" w:rsidP="005C290A">
      <w:pPr>
        <w:spacing w:after="0"/>
        <w:ind w:firstLine="709"/>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Решением Пригородного районного суда от 20 октября 2025 года</w:t>
      </w:r>
      <w:r w:rsidR="00D7339F">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административное исковое заявление Иванова В. А.</w:t>
      </w:r>
      <w:r w:rsidR="00D7339F">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к ИВС ОМВД России по Пригородному району РСО – Алания, ОМВД России по Пригородному району РСО – Алания, МВД по РСО – Алания и Управлению Судебного департамента в РСО – Алания</w:t>
      </w:r>
      <w:r w:rsidR="00D7339F">
        <w:rPr>
          <w:rFonts w:ascii="Times New Roman" w:eastAsia="Times New Roman" w:hAnsi="Times New Roman" w:cs="Times New Roman"/>
          <w:sz w:val="28"/>
          <w:szCs w:val="28"/>
          <w:lang w:eastAsia="ru-RU"/>
        </w:rPr>
        <w:t xml:space="preserve"> о признании действий (бездействия), выразившихся в нарушении условий содержания незаконными, взыскании компенсации за нарушение установленных законодательством и международными</w:t>
      </w:r>
      <w:proofErr w:type="gramEnd"/>
      <w:r w:rsidR="00D7339F">
        <w:rPr>
          <w:rFonts w:ascii="Times New Roman" w:eastAsia="Times New Roman" w:hAnsi="Times New Roman" w:cs="Times New Roman"/>
          <w:sz w:val="28"/>
          <w:szCs w:val="28"/>
          <w:lang w:eastAsia="ru-RU"/>
        </w:rPr>
        <w:t xml:space="preserve"> договорами условий содержания, оставлено без удовлетворения.      </w:t>
      </w:r>
    </w:p>
    <w:p w:rsidR="005C290A" w:rsidRDefault="005C290A" w:rsidP="005C290A">
      <w:pPr>
        <w:spacing w:after="0"/>
        <w:jc w:val="both"/>
        <w:rPr>
          <w:rFonts w:ascii="Times New Roman" w:eastAsia="Times New Roman" w:hAnsi="Times New Roman" w:cs="Times New Roman"/>
          <w:sz w:val="28"/>
          <w:szCs w:val="28"/>
          <w:lang w:eastAsia="ru-RU"/>
        </w:rPr>
      </w:pPr>
    </w:p>
    <w:p w:rsidR="00AE6654" w:rsidRDefault="00AE6654" w:rsidP="005C290A">
      <w:pPr>
        <w:spacing w:after="0"/>
        <w:jc w:val="both"/>
        <w:rPr>
          <w:rFonts w:ascii="Times New Roman" w:eastAsia="Times New Roman" w:hAnsi="Times New Roman" w:cs="Times New Roman"/>
          <w:sz w:val="28"/>
          <w:szCs w:val="28"/>
          <w:lang w:eastAsia="ru-RU"/>
        </w:rPr>
      </w:pPr>
      <w:bookmarkStart w:id="4" w:name="_GoBack"/>
      <w:bookmarkEnd w:id="4"/>
    </w:p>
    <w:p w:rsidR="00DD038F" w:rsidRPr="00DD038F" w:rsidRDefault="00DD038F" w:rsidP="005C290A">
      <w:pPr>
        <w:spacing w:after="0"/>
        <w:jc w:val="both"/>
        <w:rPr>
          <w:rFonts w:ascii="Times New Roman" w:eastAsia="Times New Roman" w:hAnsi="Times New Roman" w:cs="Times New Roman"/>
          <w:sz w:val="28"/>
          <w:szCs w:val="28"/>
          <w:lang w:eastAsia="ru-RU"/>
        </w:rPr>
      </w:pPr>
      <w:r w:rsidRPr="00DD038F">
        <w:rPr>
          <w:rFonts w:ascii="Times New Roman" w:eastAsia="Times New Roman" w:hAnsi="Times New Roman" w:cs="Times New Roman"/>
          <w:sz w:val="28"/>
          <w:szCs w:val="28"/>
          <w:lang w:eastAsia="ru-RU"/>
        </w:rPr>
        <w:t xml:space="preserve">Начальник                     </w:t>
      </w:r>
      <w:r w:rsidR="002E7B35">
        <w:rPr>
          <w:rFonts w:ascii="Times New Roman" w:eastAsia="Times New Roman" w:hAnsi="Times New Roman" w:cs="Times New Roman"/>
          <w:sz w:val="28"/>
          <w:szCs w:val="28"/>
          <w:lang w:eastAsia="ru-RU"/>
        </w:rPr>
        <w:t xml:space="preserve">                </w:t>
      </w:r>
      <w:r w:rsidRPr="00DD038F">
        <w:rPr>
          <w:rFonts w:ascii="Times New Roman" w:eastAsia="Times New Roman" w:hAnsi="Times New Roman" w:cs="Times New Roman"/>
          <w:sz w:val="28"/>
          <w:szCs w:val="28"/>
          <w:lang w:eastAsia="ru-RU"/>
        </w:rPr>
        <w:t xml:space="preserve">                                                     </w:t>
      </w:r>
      <w:r w:rsidR="007C08AB">
        <w:rPr>
          <w:rFonts w:ascii="Times New Roman" w:eastAsia="Times New Roman" w:hAnsi="Times New Roman" w:cs="Times New Roman"/>
          <w:sz w:val="28"/>
          <w:szCs w:val="28"/>
          <w:lang w:eastAsia="ru-RU"/>
        </w:rPr>
        <w:t xml:space="preserve"> </w:t>
      </w:r>
      <w:r w:rsidRPr="00DD038F">
        <w:rPr>
          <w:rFonts w:ascii="Times New Roman" w:eastAsia="Times New Roman" w:hAnsi="Times New Roman" w:cs="Times New Roman"/>
          <w:sz w:val="28"/>
          <w:szCs w:val="28"/>
          <w:lang w:eastAsia="ru-RU"/>
        </w:rPr>
        <w:t xml:space="preserve"> В.К. </w:t>
      </w:r>
      <w:proofErr w:type="spellStart"/>
      <w:r w:rsidRPr="00DD038F">
        <w:rPr>
          <w:rFonts w:ascii="Times New Roman" w:eastAsia="Times New Roman" w:hAnsi="Times New Roman" w:cs="Times New Roman"/>
          <w:sz w:val="28"/>
          <w:szCs w:val="28"/>
          <w:lang w:eastAsia="ru-RU"/>
        </w:rPr>
        <w:t>Кануков</w:t>
      </w:r>
      <w:proofErr w:type="spellEnd"/>
    </w:p>
    <w:p w:rsidR="00DD038F" w:rsidRPr="00DD038F" w:rsidRDefault="00DD038F" w:rsidP="005C290A">
      <w:pPr>
        <w:spacing w:after="0"/>
        <w:ind w:firstLine="720"/>
        <w:jc w:val="both"/>
        <w:rPr>
          <w:rFonts w:ascii="Times New Roman" w:eastAsia="Times New Roman" w:hAnsi="Times New Roman" w:cs="Times New Roman"/>
          <w:sz w:val="28"/>
          <w:szCs w:val="28"/>
          <w:u w:val="single"/>
          <w:lang w:eastAsia="ru-RU"/>
        </w:rPr>
      </w:pPr>
    </w:p>
    <w:p w:rsidR="00DD038F" w:rsidRDefault="00DD038F" w:rsidP="005C290A">
      <w:pPr>
        <w:spacing w:after="0"/>
        <w:ind w:firstLine="720"/>
        <w:jc w:val="both"/>
        <w:outlineLvl w:val="0"/>
        <w:rPr>
          <w:rFonts w:ascii="Times New Roman" w:eastAsia="Times New Roman" w:hAnsi="Times New Roman" w:cs="Times New Roman"/>
          <w:sz w:val="28"/>
          <w:szCs w:val="28"/>
          <w:lang w:eastAsia="ru-RU"/>
        </w:rPr>
      </w:pPr>
    </w:p>
    <w:p w:rsidR="00DD038F" w:rsidRPr="00DD038F" w:rsidRDefault="00DD038F" w:rsidP="005C290A">
      <w:pPr>
        <w:spacing w:after="0"/>
        <w:jc w:val="both"/>
        <w:outlineLvl w:val="0"/>
        <w:rPr>
          <w:rFonts w:ascii="Times New Roman" w:eastAsia="Times New Roman" w:hAnsi="Times New Roman" w:cs="Times New Roman"/>
          <w:sz w:val="28"/>
          <w:szCs w:val="28"/>
          <w:lang w:eastAsia="ru-RU"/>
        </w:rPr>
      </w:pPr>
      <w:r w:rsidRPr="00DD038F">
        <w:rPr>
          <w:rFonts w:ascii="Times New Roman" w:eastAsia="Times New Roman" w:hAnsi="Times New Roman" w:cs="Times New Roman"/>
          <w:sz w:val="28"/>
          <w:szCs w:val="28"/>
          <w:lang w:eastAsia="ru-RU"/>
        </w:rPr>
        <w:t>Ответственный исполнитель отчета</w:t>
      </w:r>
    </w:p>
    <w:p w:rsidR="00DD038F" w:rsidRPr="00DD038F" w:rsidRDefault="0026027D" w:rsidP="005C290A">
      <w:p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Начальник юридического отдела</w:t>
      </w:r>
      <w:r w:rsidR="00DD038F" w:rsidRPr="00DD038F">
        <w:rPr>
          <w:rFonts w:ascii="Times New Roman" w:eastAsia="Times New Roman" w:hAnsi="Times New Roman" w:cs="Times New Roman"/>
          <w:sz w:val="28"/>
          <w:szCs w:val="28"/>
          <w:lang w:eastAsia="ru-RU"/>
        </w:rPr>
        <w:t xml:space="preserve">                                        </w:t>
      </w:r>
      <w:r w:rsidR="00D3759E">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Есиев</w:t>
      </w:r>
      <w:proofErr w:type="spellEnd"/>
      <w:r>
        <w:rPr>
          <w:rFonts w:ascii="Times New Roman" w:eastAsia="Times New Roman" w:hAnsi="Times New Roman" w:cs="Times New Roman"/>
          <w:sz w:val="28"/>
          <w:szCs w:val="28"/>
          <w:lang w:eastAsia="ru-RU"/>
        </w:rPr>
        <w:t xml:space="preserve"> А. Ч. </w:t>
      </w:r>
    </w:p>
    <w:p w:rsidR="007D3E0D" w:rsidRDefault="007D3E0D" w:rsidP="005C290A">
      <w:pPr>
        <w:spacing w:after="0"/>
        <w:jc w:val="both"/>
        <w:rPr>
          <w:rFonts w:ascii="Times New Roman" w:eastAsia="Times New Roman" w:hAnsi="Times New Roman" w:cs="Times New Roman"/>
          <w:sz w:val="28"/>
          <w:szCs w:val="28"/>
          <w:lang w:eastAsia="ru-RU"/>
        </w:rPr>
      </w:pPr>
    </w:p>
    <w:p w:rsidR="00DD038F" w:rsidRPr="00DD038F" w:rsidRDefault="00DD038F" w:rsidP="005C290A">
      <w:pPr>
        <w:spacing w:after="0"/>
        <w:jc w:val="both"/>
        <w:rPr>
          <w:rFonts w:ascii="Times New Roman" w:eastAsia="Times New Roman" w:hAnsi="Times New Roman" w:cs="Times New Roman"/>
          <w:sz w:val="28"/>
          <w:szCs w:val="28"/>
          <w:lang w:eastAsia="ru-RU"/>
        </w:rPr>
      </w:pPr>
      <w:r w:rsidRPr="00DD038F">
        <w:rPr>
          <w:rFonts w:ascii="Times New Roman" w:eastAsia="Times New Roman" w:hAnsi="Times New Roman" w:cs="Times New Roman"/>
          <w:sz w:val="28"/>
          <w:szCs w:val="28"/>
          <w:lang w:eastAsia="ru-RU"/>
        </w:rPr>
        <w:t>тел.</w:t>
      </w:r>
      <w:r w:rsidR="002E7B35">
        <w:rPr>
          <w:rFonts w:ascii="Times New Roman" w:eastAsia="Times New Roman" w:hAnsi="Times New Roman" w:cs="Times New Roman"/>
          <w:sz w:val="28"/>
          <w:szCs w:val="28"/>
          <w:lang w:eastAsia="ru-RU"/>
        </w:rPr>
        <w:t>:</w:t>
      </w:r>
      <w:r w:rsidRPr="00DD038F">
        <w:rPr>
          <w:rFonts w:ascii="Times New Roman" w:eastAsia="Times New Roman" w:hAnsi="Times New Roman" w:cs="Times New Roman"/>
          <w:sz w:val="28"/>
          <w:szCs w:val="28"/>
          <w:lang w:eastAsia="ru-RU"/>
        </w:rPr>
        <w:t xml:space="preserve"> (8672) 40-</w:t>
      </w:r>
      <w:r w:rsidR="00385797">
        <w:rPr>
          <w:rFonts w:ascii="Times New Roman" w:eastAsia="Times New Roman" w:hAnsi="Times New Roman" w:cs="Times New Roman"/>
          <w:sz w:val="28"/>
          <w:szCs w:val="28"/>
          <w:lang w:eastAsia="ru-RU"/>
        </w:rPr>
        <w:t>59</w:t>
      </w:r>
      <w:r w:rsidRPr="00DD038F">
        <w:rPr>
          <w:rFonts w:ascii="Times New Roman" w:eastAsia="Times New Roman" w:hAnsi="Times New Roman" w:cs="Times New Roman"/>
          <w:sz w:val="28"/>
          <w:szCs w:val="28"/>
          <w:lang w:eastAsia="ru-RU"/>
        </w:rPr>
        <w:t>-</w:t>
      </w:r>
      <w:r w:rsidR="00385797">
        <w:rPr>
          <w:rFonts w:ascii="Times New Roman" w:eastAsia="Times New Roman" w:hAnsi="Times New Roman" w:cs="Times New Roman"/>
          <w:sz w:val="28"/>
          <w:szCs w:val="28"/>
          <w:lang w:eastAsia="ru-RU"/>
        </w:rPr>
        <w:t>8</w:t>
      </w:r>
      <w:r w:rsidRPr="00DD038F">
        <w:rPr>
          <w:rFonts w:ascii="Times New Roman" w:eastAsia="Times New Roman" w:hAnsi="Times New Roman" w:cs="Times New Roman"/>
          <w:sz w:val="28"/>
          <w:szCs w:val="28"/>
          <w:lang w:eastAsia="ru-RU"/>
        </w:rPr>
        <w:t>7</w:t>
      </w:r>
    </w:p>
    <w:p w:rsidR="00EB6FA6" w:rsidRPr="00933A6E" w:rsidRDefault="00DD038F" w:rsidP="00EF4503">
      <w:pPr>
        <w:spacing w:after="0"/>
        <w:jc w:val="both"/>
        <w:rPr>
          <w:rFonts w:ascii="Times New Roman" w:eastAsia="Times New Roman" w:hAnsi="Times New Roman" w:cs="Times New Roman"/>
          <w:sz w:val="28"/>
          <w:szCs w:val="28"/>
          <w:lang w:eastAsia="ru-RU"/>
        </w:rPr>
      </w:pPr>
      <w:r w:rsidRPr="00DD038F">
        <w:rPr>
          <w:rFonts w:ascii="Times New Roman" w:eastAsia="Times New Roman" w:hAnsi="Times New Roman" w:cs="Times New Roman"/>
          <w:sz w:val="28"/>
          <w:szCs w:val="28"/>
          <w:lang w:eastAsia="ru-RU"/>
        </w:rPr>
        <w:t>2</w:t>
      </w:r>
      <w:r w:rsidR="005C290A">
        <w:rPr>
          <w:rFonts w:ascii="Times New Roman" w:eastAsia="Times New Roman" w:hAnsi="Times New Roman" w:cs="Times New Roman"/>
          <w:sz w:val="28"/>
          <w:szCs w:val="28"/>
          <w:lang w:eastAsia="ru-RU"/>
        </w:rPr>
        <w:t>9</w:t>
      </w:r>
      <w:r w:rsidRPr="00DD038F">
        <w:rPr>
          <w:rFonts w:ascii="Times New Roman" w:eastAsia="Times New Roman" w:hAnsi="Times New Roman" w:cs="Times New Roman"/>
          <w:sz w:val="28"/>
          <w:szCs w:val="28"/>
          <w:lang w:eastAsia="ru-RU"/>
        </w:rPr>
        <w:t xml:space="preserve"> января 20</w:t>
      </w:r>
      <w:r>
        <w:rPr>
          <w:rFonts w:ascii="Times New Roman" w:eastAsia="Times New Roman" w:hAnsi="Times New Roman" w:cs="Times New Roman"/>
          <w:sz w:val="28"/>
          <w:szCs w:val="28"/>
          <w:lang w:eastAsia="ru-RU"/>
        </w:rPr>
        <w:t>2</w:t>
      </w:r>
      <w:r w:rsidR="00D7339F">
        <w:rPr>
          <w:rFonts w:ascii="Times New Roman" w:eastAsia="Times New Roman" w:hAnsi="Times New Roman" w:cs="Times New Roman"/>
          <w:sz w:val="28"/>
          <w:szCs w:val="28"/>
          <w:lang w:eastAsia="ru-RU"/>
        </w:rPr>
        <w:t>6</w:t>
      </w:r>
      <w:r w:rsidRPr="00DD038F">
        <w:rPr>
          <w:rFonts w:ascii="Times New Roman" w:eastAsia="Times New Roman" w:hAnsi="Times New Roman" w:cs="Times New Roman"/>
          <w:sz w:val="28"/>
          <w:szCs w:val="28"/>
          <w:lang w:eastAsia="ru-RU"/>
        </w:rPr>
        <w:t xml:space="preserve"> г. </w:t>
      </w:r>
    </w:p>
    <w:sectPr w:rsidR="00EB6FA6" w:rsidRPr="00933A6E">
      <w:headerReference w:type="default" r:id="rId12"/>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5054A" w:rsidRDefault="0015054A" w:rsidP="00CC0D86">
      <w:pPr>
        <w:spacing w:after="0" w:line="240" w:lineRule="auto"/>
      </w:pPr>
      <w:r>
        <w:separator/>
      </w:r>
    </w:p>
  </w:endnote>
  <w:endnote w:type="continuationSeparator" w:id="0">
    <w:p w:rsidR="0015054A" w:rsidRDefault="0015054A" w:rsidP="00CC0D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5054A" w:rsidRDefault="0015054A" w:rsidP="00CC0D86">
      <w:pPr>
        <w:spacing w:after="0" w:line="240" w:lineRule="auto"/>
      </w:pPr>
      <w:r>
        <w:separator/>
      </w:r>
    </w:p>
  </w:footnote>
  <w:footnote w:type="continuationSeparator" w:id="0">
    <w:p w:rsidR="0015054A" w:rsidRDefault="0015054A" w:rsidP="00CC0D8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71447712"/>
      <w:docPartObj>
        <w:docPartGallery w:val="Page Numbers (Top of Page)"/>
        <w:docPartUnique/>
      </w:docPartObj>
    </w:sdtPr>
    <w:sdtEndPr/>
    <w:sdtContent>
      <w:p w:rsidR="00EF4503" w:rsidRDefault="00EF4503">
        <w:pPr>
          <w:pStyle w:val="a4"/>
          <w:jc w:val="center"/>
        </w:pPr>
        <w:r>
          <w:fldChar w:fldCharType="begin"/>
        </w:r>
        <w:r>
          <w:instrText>PAGE   \* MERGEFORMAT</w:instrText>
        </w:r>
        <w:r>
          <w:fldChar w:fldCharType="separate"/>
        </w:r>
        <w:r w:rsidR="00AE6654">
          <w:rPr>
            <w:noProof/>
          </w:rPr>
          <w:t>59</w:t>
        </w:r>
        <w:r>
          <w:fldChar w:fldCharType="end"/>
        </w:r>
      </w:p>
    </w:sdtContent>
  </w:sdt>
  <w:p w:rsidR="00EF4503" w:rsidRDefault="00EF4503">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2D283D"/>
    <w:multiLevelType w:val="hybridMultilevel"/>
    <w:tmpl w:val="6488285A"/>
    <w:lvl w:ilvl="0" w:tplc="FFFFFFFF">
      <w:start w:val="1"/>
      <w:numFmt w:val="decimal"/>
      <w:lvlText w:val="%1."/>
      <w:lvlJc w:val="left"/>
      <w:pPr>
        <w:tabs>
          <w:tab w:val="num" w:pos="720"/>
        </w:tabs>
        <w:ind w:left="720" w:hanging="360"/>
      </w:pPr>
      <w:rPr>
        <w:rFonts w:cs="Times New Roman"/>
      </w:rPr>
    </w:lvl>
    <w:lvl w:ilvl="1" w:tplc="FFFFFFFF">
      <w:start w:val="1"/>
      <w:numFmt w:val="bullet"/>
      <w:lvlText w:val="-"/>
      <w:lvlJc w:val="left"/>
      <w:pPr>
        <w:tabs>
          <w:tab w:val="num" w:pos="360"/>
        </w:tabs>
        <w:ind w:left="360" w:hanging="360"/>
      </w:pPr>
      <w:rPr>
        <w:rFonts w:ascii="Times New Roman" w:eastAsia="Times New Roman" w:hAnsi="Times New Roman" w:hint="default"/>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1">
    <w:nsid w:val="278560C7"/>
    <w:multiLevelType w:val="multilevel"/>
    <w:tmpl w:val="F5EE2BF0"/>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nsid w:val="2C7C3F6C"/>
    <w:multiLevelType w:val="multilevel"/>
    <w:tmpl w:val="B42809B0"/>
    <w:lvl w:ilvl="0">
      <w:start w:val="1"/>
      <w:numFmt w:val="decimal"/>
      <w:lvlText w:val="%1."/>
      <w:lvlJc w:val="left"/>
      <w:pPr>
        <w:ind w:left="450" w:hanging="45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nsid w:val="4FF111FD"/>
    <w:multiLevelType w:val="hybridMultilevel"/>
    <w:tmpl w:val="F0B84B0C"/>
    <w:lvl w:ilvl="0" w:tplc="FFFFFFFF">
      <w:numFmt w:val="bullet"/>
      <w:lvlText w:val="-"/>
      <w:lvlJc w:val="left"/>
      <w:pPr>
        <w:tabs>
          <w:tab w:val="num" w:pos="1080"/>
        </w:tabs>
        <w:ind w:left="1080" w:hanging="360"/>
      </w:pPr>
      <w:rPr>
        <w:rFonts w:ascii="Times New Roman" w:eastAsia="Times New Roman" w:hAnsi="Times New Roman" w:cs="Times New Roman"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4">
    <w:nsid w:val="75674932"/>
    <w:multiLevelType w:val="hybridMultilevel"/>
    <w:tmpl w:val="8F82FE84"/>
    <w:lvl w:ilvl="0" w:tplc="FFFFFFFF">
      <w:numFmt w:val="bullet"/>
      <w:lvlText w:val="-"/>
      <w:lvlJc w:val="left"/>
      <w:pPr>
        <w:tabs>
          <w:tab w:val="num" w:pos="1260"/>
        </w:tabs>
        <w:ind w:left="1260" w:hanging="360"/>
      </w:pPr>
      <w:rPr>
        <w:rFonts w:ascii="Times New Roman" w:eastAsia="Times New Roman" w:hAnsi="Times New Roman" w:hint="default"/>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num w:numId="1">
    <w:abstractNumId w:val="1"/>
  </w:num>
  <w:num w:numId="2">
    <w:abstractNumId w:val="2"/>
  </w:num>
  <w:num w:numId="3">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6108"/>
    <w:rsid w:val="00005390"/>
    <w:rsid w:val="000064FC"/>
    <w:rsid w:val="000130A8"/>
    <w:rsid w:val="000160A5"/>
    <w:rsid w:val="00016513"/>
    <w:rsid w:val="00017413"/>
    <w:rsid w:val="00034C42"/>
    <w:rsid w:val="00035B4F"/>
    <w:rsid w:val="00060216"/>
    <w:rsid w:val="00062BDF"/>
    <w:rsid w:val="00062F9A"/>
    <w:rsid w:val="000630F1"/>
    <w:rsid w:val="00065CE4"/>
    <w:rsid w:val="0006697B"/>
    <w:rsid w:val="00071F01"/>
    <w:rsid w:val="000770CD"/>
    <w:rsid w:val="00097556"/>
    <w:rsid w:val="000A0F1E"/>
    <w:rsid w:val="000A7233"/>
    <w:rsid w:val="000B5CDC"/>
    <w:rsid w:val="000C0D48"/>
    <w:rsid w:val="000C1753"/>
    <w:rsid w:val="000D1DCC"/>
    <w:rsid w:val="000E3FDC"/>
    <w:rsid w:val="000F3335"/>
    <w:rsid w:val="000F5C49"/>
    <w:rsid w:val="001116A2"/>
    <w:rsid w:val="001149B8"/>
    <w:rsid w:val="00117C18"/>
    <w:rsid w:val="00120FA4"/>
    <w:rsid w:val="001232F3"/>
    <w:rsid w:val="0012540A"/>
    <w:rsid w:val="001262C6"/>
    <w:rsid w:val="001342B7"/>
    <w:rsid w:val="001349DF"/>
    <w:rsid w:val="00136076"/>
    <w:rsid w:val="00141BE5"/>
    <w:rsid w:val="0015054A"/>
    <w:rsid w:val="00151EF6"/>
    <w:rsid w:val="00153D34"/>
    <w:rsid w:val="00155162"/>
    <w:rsid w:val="001605D0"/>
    <w:rsid w:val="00167011"/>
    <w:rsid w:val="001738E8"/>
    <w:rsid w:val="00186936"/>
    <w:rsid w:val="001A147F"/>
    <w:rsid w:val="001A37FC"/>
    <w:rsid w:val="001B0A01"/>
    <w:rsid w:val="001B34AA"/>
    <w:rsid w:val="001B6BE3"/>
    <w:rsid w:val="001E6043"/>
    <w:rsid w:val="00201B91"/>
    <w:rsid w:val="0022154B"/>
    <w:rsid w:val="00231E34"/>
    <w:rsid w:val="00233A54"/>
    <w:rsid w:val="002346BE"/>
    <w:rsid w:val="0025129F"/>
    <w:rsid w:val="0026027D"/>
    <w:rsid w:val="00263175"/>
    <w:rsid w:val="00263A19"/>
    <w:rsid w:val="00273573"/>
    <w:rsid w:val="00281A41"/>
    <w:rsid w:val="00286344"/>
    <w:rsid w:val="002A0E43"/>
    <w:rsid w:val="002B0732"/>
    <w:rsid w:val="002D18D7"/>
    <w:rsid w:val="002E35EF"/>
    <w:rsid w:val="002E6363"/>
    <w:rsid w:val="002E7B35"/>
    <w:rsid w:val="002F1BF8"/>
    <w:rsid w:val="002F2607"/>
    <w:rsid w:val="00332BC6"/>
    <w:rsid w:val="00345674"/>
    <w:rsid w:val="00350303"/>
    <w:rsid w:val="00356C24"/>
    <w:rsid w:val="00370E21"/>
    <w:rsid w:val="00374CDF"/>
    <w:rsid w:val="00376E8B"/>
    <w:rsid w:val="0038163F"/>
    <w:rsid w:val="003838D6"/>
    <w:rsid w:val="00385797"/>
    <w:rsid w:val="003C1EEC"/>
    <w:rsid w:val="003E7180"/>
    <w:rsid w:val="003F0312"/>
    <w:rsid w:val="003F04E1"/>
    <w:rsid w:val="003F28C0"/>
    <w:rsid w:val="0040131B"/>
    <w:rsid w:val="0040391E"/>
    <w:rsid w:val="00414377"/>
    <w:rsid w:val="00415DBF"/>
    <w:rsid w:val="00434509"/>
    <w:rsid w:val="00457D65"/>
    <w:rsid w:val="00467507"/>
    <w:rsid w:val="00494F9C"/>
    <w:rsid w:val="004D3327"/>
    <w:rsid w:val="004E01E1"/>
    <w:rsid w:val="004E45B4"/>
    <w:rsid w:val="004F0891"/>
    <w:rsid w:val="00517299"/>
    <w:rsid w:val="005174E0"/>
    <w:rsid w:val="005308A8"/>
    <w:rsid w:val="00560EE8"/>
    <w:rsid w:val="00563F77"/>
    <w:rsid w:val="00571736"/>
    <w:rsid w:val="00572981"/>
    <w:rsid w:val="00593F1C"/>
    <w:rsid w:val="0059509A"/>
    <w:rsid w:val="005C290A"/>
    <w:rsid w:val="005C597C"/>
    <w:rsid w:val="005C6653"/>
    <w:rsid w:val="005D2D01"/>
    <w:rsid w:val="005D459B"/>
    <w:rsid w:val="005E483F"/>
    <w:rsid w:val="00600DBC"/>
    <w:rsid w:val="006012CE"/>
    <w:rsid w:val="00601AD5"/>
    <w:rsid w:val="00602F66"/>
    <w:rsid w:val="00603B9A"/>
    <w:rsid w:val="006102CF"/>
    <w:rsid w:val="00613B2A"/>
    <w:rsid w:val="0063294E"/>
    <w:rsid w:val="00654100"/>
    <w:rsid w:val="00661C07"/>
    <w:rsid w:val="00670B49"/>
    <w:rsid w:val="00677D40"/>
    <w:rsid w:val="0069173F"/>
    <w:rsid w:val="00691F5F"/>
    <w:rsid w:val="0069314B"/>
    <w:rsid w:val="006947F7"/>
    <w:rsid w:val="006A4E60"/>
    <w:rsid w:val="006B2F38"/>
    <w:rsid w:val="006D151B"/>
    <w:rsid w:val="006D3CE2"/>
    <w:rsid w:val="006D4644"/>
    <w:rsid w:val="006F15EF"/>
    <w:rsid w:val="00717DEE"/>
    <w:rsid w:val="007239C6"/>
    <w:rsid w:val="00726F4A"/>
    <w:rsid w:val="00735FB1"/>
    <w:rsid w:val="00741770"/>
    <w:rsid w:val="0074359D"/>
    <w:rsid w:val="00751E7C"/>
    <w:rsid w:val="00760758"/>
    <w:rsid w:val="00763F87"/>
    <w:rsid w:val="00770C76"/>
    <w:rsid w:val="00770F85"/>
    <w:rsid w:val="00773D61"/>
    <w:rsid w:val="007821B5"/>
    <w:rsid w:val="00785AD7"/>
    <w:rsid w:val="00797E79"/>
    <w:rsid w:val="007C08AB"/>
    <w:rsid w:val="007C1C18"/>
    <w:rsid w:val="007D3E0D"/>
    <w:rsid w:val="007D54FD"/>
    <w:rsid w:val="007F06C3"/>
    <w:rsid w:val="007F0E33"/>
    <w:rsid w:val="00811C35"/>
    <w:rsid w:val="008127DB"/>
    <w:rsid w:val="00814452"/>
    <w:rsid w:val="00840B8A"/>
    <w:rsid w:val="00867DD7"/>
    <w:rsid w:val="00876AA3"/>
    <w:rsid w:val="0089561A"/>
    <w:rsid w:val="00897075"/>
    <w:rsid w:val="008A2899"/>
    <w:rsid w:val="008A4B91"/>
    <w:rsid w:val="008A7370"/>
    <w:rsid w:val="008B4DDC"/>
    <w:rsid w:val="008C3C3C"/>
    <w:rsid w:val="008C5D10"/>
    <w:rsid w:val="008D5887"/>
    <w:rsid w:val="008E1968"/>
    <w:rsid w:val="008E5979"/>
    <w:rsid w:val="008F5E5D"/>
    <w:rsid w:val="009027D4"/>
    <w:rsid w:val="009038E8"/>
    <w:rsid w:val="009077E5"/>
    <w:rsid w:val="009148C8"/>
    <w:rsid w:val="00920A87"/>
    <w:rsid w:val="00921CDC"/>
    <w:rsid w:val="00923F39"/>
    <w:rsid w:val="00932DA9"/>
    <w:rsid w:val="009379D9"/>
    <w:rsid w:val="00966EAC"/>
    <w:rsid w:val="00981737"/>
    <w:rsid w:val="00985199"/>
    <w:rsid w:val="009852A3"/>
    <w:rsid w:val="00986E68"/>
    <w:rsid w:val="0099200D"/>
    <w:rsid w:val="009A5876"/>
    <w:rsid w:val="009A719A"/>
    <w:rsid w:val="009A7BB4"/>
    <w:rsid w:val="009E1374"/>
    <w:rsid w:val="009E2819"/>
    <w:rsid w:val="009E6AAF"/>
    <w:rsid w:val="009F003E"/>
    <w:rsid w:val="009F2871"/>
    <w:rsid w:val="009F58C1"/>
    <w:rsid w:val="00A00737"/>
    <w:rsid w:val="00A029F5"/>
    <w:rsid w:val="00A10994"/>
    <w:rsid w:val="00A14791"/>
    <w:rsid w:val="00A2050E"/>
    <w:rsid w:val="00A233F3"/>
    <w:rsid w:val="00A301FC"/>
    <w:rsid w:val="00A362A0"/>
    <w:rsid w:val="00A43113"/>
    <w:rsid w:val="00A4598D"/>
    <w:rsid w:val="00A460B6"/>
    <w:rsid w:val="00A51DA4"/>
    <w:rsid w:val="00A5291B"/>
    <w:rsid w:val="00A52EF7"/>
    <w:rsid w:val="00A57EA1"/>
    <w:rsid w:val="00A706C1"/>
    <w:rsid w:val="00A810A4"/>
    <w:rsid w:val="00A84387"/>
    <w:rsid w:val="00A94E5B"/>
    <w:rsid w:val="00A97FE9"/>
    <w:rsid w:val="00AA0BDB"/>
    <w:rsid w:val="00AA4517"/>
    <w:rsid w:val="00AA677E"/>
    <w:rsid w:val="00AB2D48"/>
    <w:rsid w:val="00AB6263"/>
    <w:rsid w:val="00AC69A5"/>
    <w:rsid w:val="00AE43DB"/>
    <w:rsid w:val="00AE6654"/>
    <w:rsid w:val="00AF60BF"/>
    <w:rsid w:val="00AF6EB9"/>
    <w:rsid w:val="00B1703E"/>
    <w:rsid w:val="00B327EA"/>
    <w:rsid w:val="00B3798D"/>
    <w:rsid w:val="00B4172E"/>
    <w:rsid w:val="00B46861"/>
    <w:rsid w:val="00B52EF9"/>
    <w:rsid w:val="00B72C96"/>
    <w:rsid w:val="00B77FA0"/>
    <w:rsid w:val="00B81C48"/>
    <w:rsid w:val="00B84ABE"/>
    <w:rsid w:val="00B87AD7"/>
    <w:rsid w:val="00B92431"/>
    <w:rsid w:val="00BA27DB"/>
    <w:rsid w:val="00BA557E"/>
    <w:rsid w:val="00BA7D8E"/>
    <w:rsid w:val="00BB2F4B"/>
    <w:rsid w:val="00BB2F77"/>
    <w:rsid w:val="00BC32BC"/>
    <w:rsid w:val="00BD004D"/>
    <w:rsid w:val="00BD2AEE"/>
    <w:rsid w:val="00BD2C50"/>
    <w:rsid w:val="00BE2BDB"/>
    <w:rsid w:val="00BE4E71"/>
    <w:rsid w:val="00BF0E4D"/>
    <w:rsid w:val="00BF29AB"/>
    <w:rsid w:val="00BF3234"/>
    <w:rsid w:val="00BF55E8"/>
    <w:rsid w:val="00C03C2C"/>
    <w:rsid w:val="00C13019"/>
    <w:rsid w:val="00C2221D"/>
    <w:rsid w:val="00C232B7"/>
    <w:rsid w:val="00C32891"/>
    <w:rsid w:val="00C35F64"/>
    <w:rsid w:val="00C45207"/>
    <w:rsid w:val="00C71F18"/>
    <w:rsid w:val="00C84C36"/>
    <w:rsid w:val="00CA0D36"/>
    <w:rsid w:val="00CA43B1"/>
    <w:rsid w:val="00CA6564"/>
    <w:rsid w:val="00CC0D86"/>
    <w:rsid w:val="00CC256A"/>
    <w:rsid w:val="00CC52DD"/>
    <w:rsid w:val="00CC5A79"/>
    <w:rsid w:val="00CD4441"/>
    <w:rsid w:val="00CD5317"/>
    <w:rsid w:val="00CE3288"/>
    <w:rsid w:val="00CF16DB"/>
    <w:rsid w:val="00D16108"/>
    <w:rsid w:val="00D25EE0"/>
    <w:rsid w:val="00D31FAA"/>
    <w:rsid w:val="00D35D9B"/>
    <w:rsid w:val="00D3759E"/>
    <w:rsid w:val="00D42021"/>
    <w:rsid w:val="00D52109"/>
    <w:rsid w:val="00D572D3"/>
    <w:rsid w:val="00D7339F"/>
    <w:rsid w:val="00D82E28"/>
    <w:rsid w:val="00DA0202"/>
    <w:rsid w:val="00DA58AA"/>
    <w:rsid w:val="00DC0E80"/>
    <w:rsid w:val="00DC2567"/>
    <w:rsid w:val="00DC7419"/>
    <w:rsid w:val="00DD038F"/>
    <w:rsid w:val="00DD188A"/>
    <w:rsid w:val="00DE0C05"/>
    <w:rsid w:val="00E034AA"/>
    <w:rsid w:val="00E16E0D"/>
    <w:rsid w:val="00E2694E"/>
    <w:rsid w:val="00E34AA4"/>
    <w:rsid w:val="00E52AE2"/>
    <w:rsid w:val="00E52E33"/>
    <w:rsid w:val="00E57E05"/>
    <w:rsid w:val="00E75DF6"/>
    <w:rsid w:val="00E80CA5"/>
    <w:rsid w:val="00E8662C"/>
    <w:rsid w:val="00E86815"/>
    <w:rsid w:val="00E90B7F"/>
    <w:rsid w:val="00EA2D96"/>
    <w:rsid w:val="00EA3684"/>
    <w:rsid w:val="00EA3CB5"/>
    <w:rsid w:val="00EA7F18"/>
    <w:rsid w:val="00EB0B4D"/>
    <w:rsid w:val="00EB5261"/>
    <w:rsid w:val="00EB5C18"/>
    <w:rsid w:val="00EB6FA6"/>
    <w:rsid w:val="00EB707E"/>
    <w:rsid w:val="00EC0248"/>
    <w:rsid w:val="00ED1F0C"/>
    <w:rsid w:val="00ED235C"/>
    <w:rsid w:val="00EE5C38"/>
    <w:rsid w:val="00EF4503"/>
    <w:rsid w:val="00EF6675"/>
    <w:rsid w:val="00F064C8"/>
    <w:rsid w:val="00F13182"/>
    <w:rsid w:val="00F13568"/>
    <w:rsid w:val="00F254F0"/>
    <w:rsid w:val="00F3038B"/>
    <w:rsid w:val="00F309C9"/>
    <w:rsid w:val="00F335D8"/>
    <w:rsid w:val="00F4181B"/>
    <w:rsid w:val="00F420FF"/>
    <w:rsid w:val="00F52585"/>
    <w:rsid w:val="00F569D9"/>
    <w:rsid w:val="00F57576"/>
    <w:rsid w:val="00F57AEC"/>
    <w:rsid w:val="00F617AE"/>
    <w:rsid w:val="00F74D7D"/>
    <w:rsid w:val="00F81FC6"/>
    <w:rsid w:val="00F902E1"/>
    <w:rsid w:val="00F97F9C"/>
    <w:rsid w:val="00FA5203"/>
    <w:rsid w:val="00FB1D5E"/>
    <w:rsid w:val="00FB2535"/>
    <w:rsid w:val="00FB439C"/>
    <w:rsid w:val="00FB4AF4"/>
    <w:rsid w:val="00FC299A"/>
    <w:rsid w:val="00FC4DF5"/>
    <w:rsid w:val="00FC6D3B"/>
    <w:rsid w:val="00FD4564"/>
    <w:rsid w:val="00FE7CAE"/>
    <w:rsid w:val="00FF30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0E4D"/>
  </w:style>
  <w:style w:type="paragraph" w:styleId="1">
    <w:name w:val="heading 1"/>
    <w:basedOn w:val="a"/>
    <w:next w:val="a"/>
    <w:link w:val="10"/>
    <w:uiPriority w:val="9"/>
    <w:qFormat/>
    <w:rsid w:val="00F902E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F0E4D"/>
    <w:pPr>
      <w:ind w:left="720"/>
      <w:contextualSpacing/>
    </w:pPr>
  </w:style>
  <w:style w:type="paragraph" w:styleId="a4">
    <w:name w:val="header"/>
    <w:basedOn w:val="a"/>
    <w:link w:val="a5"/>
    <w:uiPriority w:val="99"/>
    <w:unhideWhenUsed/>
    <w:rsid w:val="00CC0D86"/>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CC0D86"/>
  </w:style>
  <w:style w:type="paragraph" w:styleId="a6">
    <w:name w:val="footer"/>
    <w:basedOn w:val="a"/>
    <w:link w:val="a7"/>
    <w:uiPriority w:val="99"/>
    <w:unhideWhenUsed/>
    <w:rsid w:val="00CC0D86"/>
    <w:pPr>
      <w:tabs>
        <w:tab w:val="center" w:pos="4677"/>
        <w:tab w:val="right" w:pos="9355"/>
      </w:tabs>
      <w:spacing w:after="0" w:line="240" w:lineRule="auto"/>
    </w:pPr>
  </w:style>
  <w:style w:type="character" w:customStyle="1" w:styleId="a7">
    <w:name w:val="Нижний колонтитул Знак"/>
    <w:basedOn w:val="a0"/>
    <w:link w:val="a6"/>
    <w:uiPriority w:val="99"/>
    <w:rsid w:val="00CC0D86"/>
  </w:style>
  <w:style w:type="paragraph" w:styleId="3">
    <w:name w:val="Body Text Indent 3"/>
    <w:basedOn w:val="a"/>
    <w:link w:val="30"/>
    <w:uiPriority w:val="99"/>
    <w:semiHidden/>
    <w:unhideWhenUsed/>
    <w:rsid w:val="00A029F5"/>
    <w:pPr>
      <w:spacing w:after="120"/>
      <w:ind w:left="283"/>
    </w:pPr>
    <w:rPr>
      <w:sz w:val="16"/>
      <w:szCs w:val="16"/>
    </w:rPr>
  </w:style>
  <w:style w:type="character" w:customStyle="1" w:styleId="30">
    <w:name w:val="Основной текст с отступом 3 Знак"/>
    <w:basedOn w:val="a0"/>
    <w:link w:val="3"/>
    <w:uiPriority w:val="99"/>
    <w:semiHidden/>
    <w:rsid w:val="00A029F5"/>
    <w:rPr>
      <w:sz w:val="16"/>
      <w:szCs w:val="16"/>
    </w:rPr>
  </w:style>
  <w:style w:type="paragraph" w:styleId="a8">
    <w:name w:val="No Spacing"/>
    <w:uiPriority w:val="1"/>
    <w:qFormat/>
    <w:rsid w:val="00D82E28"/>
    <w:pPr>
      <w:spacing w:after="0" w:line="240" w:lineRule="auto"/>
    </w:pPr>
  </w:style>
  <w:style w:type="paragraph" w:styleId="a9">
    <w:name w:val="Balloon Text"/>
    <w:basedOn w:val="a"/>
    <w:link w:val="aa"/>
    <w:uiPriority w:val="99"/>
    <w:semiHidden/>
    <w:unhideWhenUsed/>
    <w:rsid w:val="002B0732"/>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2B0732"/>
    <w:rPr>
      <w:rFonts w:ascii="Tahoma" w:hAnsi="Tahoma" w:cs="Tahoma"/>
      <w:sz w:val="16"/>
      <w:szCs w:val="16"/>
    </w:rPr>
  </w:style>
  <w:style w:type="table" w:styleId="ab">
    <w:name w:val="Table Grid"/>
    <w:basedOn w:val="a1"/>
    <w:uiPriority w:val="59"/>
    <w:rsid w:val="0046750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c">
    <w:name w:val="Hyperlink"/>
    <w:basedOn w:val="a0"/>
    <w:uiPriority w:val="99"/>
    <w:unhideWhenUsed/>
    <w:rsid w:val="006D4644"/>
    <w:rPr>
      <w:color w:val="0000FF" w:themeColor="hyperlink"/>
      <w:u w:val="single"/>
    </w:rPr>
  </w:style>
  <w:style w:type="character" w:customStyle="1" w:styleId="10">
    <w:name w:val="Заголовок 1 Знак"/>
    <w:basedOn w:val="a0"/>
    <w:link w:val="1"/>
    <w:uiPriority w:val="9"/>
    <w:rsid w:val="00F902E1"/>
    <w:rPr>
      <w:rFonts w:asciiTheme="majorHAnsi" w:eastAsiaTheme="majorEastAsia" w:hAnsiTheme="majorHAnsi" w:cstheme="majorBidi"/>
      <w:b/>
      <w:bCs/>
      <w:color w:val="365F91" w:themeColor="accent1" w:themeShade="BF"/>
      <w:sz w:val="28"/>
      <w:szCs w:val="28"/>
    </w:rPr>
  </w:style>
  <w:style w:type="paragraph" w:customStyle="1" w:styleId="ConsPlusTitle">
    <w:name w:val="ConsPlusTitle"/>
    <w:rsid w:val="00FB4AF4"/>
    <w:pPr>
      <w:widowControl w:val="0"/>
      <w:autoSpaceDE w:val="0"/>
      <w:autoSpaceDN w:val="0"/>
      <w:adjustRightInd w:val="0"/>
      <w:spacing w:after="0" w:line="240" w:lineRule="auto"/>
    </w:pPr>
    <w:rPr>
      <w:rFonts w:ascii="Arial" w:eastAsia="Times New Roman" w:hAnsi="Arial" w:cs="Arial"/>
      <w:b/>
      <w:bCs/>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0E4D"/>
  </w:style>
  <w:style w:type="paragraph" w:styleId="1">
    <w:name w:val="heading 1"/>
    <w:basedOn w:val="a"/>
    <w:next w:val="a"/>
    <w:link w:val="10"/>
    <w:uiPriority w:val="9"/>
    <w:qFormat/>
    <w:rsid w:val="00F902E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F0E4D"/>
    <w:pPr>
      <w:ind w:left="720"/>
      <w:contextualSpacing/>
    </w:pPr>
  </w:style>
  <w:style w:type="paragraph" w:styleId="a4">
    <w:name w:val="header"/>
    <w:basedOn w:val="a"/>
    <w:link w:val="a5"/>
    <w:uiPriority w:val="99"/>
    <w:unhideWhenUsed/>
    <w:rsid w:val="00CC0D86"/>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CC0D86"/>
  </w:style>
  <w:style w:type="paragraph" w:styleId="a6">
    <w:name w:val="footer"/>
    <w:basedOn w:val="a"/>
    <w:link w:val="a7"/>
    <w:uiPriority w:val="99"/>
    <w:unhideWhenUsed/>
    <w:rsid w:val="00CC0D86"/>
    <w:pPr>
      <w:tabs>
        <w:tab w:val="center" w:pos="4677"/>
        <w:tab w:val="right" w:pos="9355"/>
      </w:tabs>
      <w:spacing w:after="0" w:line="240" w:lineRule="auto"/>
    </w:pPr>
  </w:style>
  <w:style w:type="character" w:customStyle="1" w:styleId="a7">
    <w:name w:val="Нижний колонтитул Знак"/>
    <w:basedOn w:val="a0"/>
    <w:link w:val="a6"/>
    <w:uiPriority w:val="99"/>
    <w:rsid w:val="00CC0D86"/>
  </w:style>
  <w:style w:type="paragraph" w:styleId="3">
    <w:name w:val="Body Text Indent 3"/>
    <w:basedOn w:val="a"/>
    <w:link w:val="30"/>
    <w:uiPriority w:val="99"/>
    <w:semiHidden/>
    <w:unhideWhenUsed/>
    <w:rsid w:val="00A029F5"/>
    <w:pPr>
      <w:spacing w:after="120"/>
      <w:ind w:left="283"/>
    </w:pPr>
    <w:rPr>
      <w:sz w:val="16"/>
      <w:szCs w:val="16"/>
    </w:rPr>
  </w:style>
  <w:style w:type="character" w:customStyle="1" w:styleId="30">
    <w:name w:val="Основной текст с отступом 3 Знак"/>
    <w:basedOn w:val="a0"/>
    <w:link w:val="3"/>
    <w:uiPriority w:val="99"/>
    <w:semiHidden/>
    <w:rsid w:val="00A029F5"/>
    <w:rPr>
      <w:sz w:val="16"/>
      <w:szCs w:val="16"/>
    </w:rPr>
  </w:style>
  <w:style w:type="paragraph" w:styleId="a8">
    <w:name w:val="No Spacing"/>
    <w:uiPriority w:val="1"/>
    <w:qFormat/>
    <w:rsid w:val="00D82E28"/>
    <w:pPr>
      <w:spacing w:after="0" w:line="240" w:lineRule="auto"/>
    </w:pPr>
  </w:style>
  <w:style w:type="paragraph" w:styleId="a9">
    <w:name w:val="Balloon Text"/>
    <w:basedOn w:val="a"/>
    <w:link w:val="aa"/>
    <w:uiPriority w:val="99"/>
    <w:semiHidden/>
    <w:unhideWhenUsed/>
    <w:rsid w:val="002B0732"/>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2B0732"/>
    <w:rPr>
      <w:rFonts w:ascii="Tahoma" w:hAnsi="Tahoma" w:cs="Tahoma"/>
      <w:sz w:val="16"/>
      <w:szCs w:val="16"/>
    </w:rPr>
  </w:style>
  <w:style w:type="table" w:styleId="ab">
    <w:name w:val="Table Grid"/>
    <w:basedOn w:val="a1"/>
    <w:uiPriority w:val="59"/>
    <w:rsid w:val="0046750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c">
    <w:name w:val="Hyperlink"/>
    <w:basedOn w:val="a0"/>
    <w:uiPriority w:val="99"/>
    <w:unhideWhenUsed/>
    <w:rsid w:val="006D4644"/>
    <w:rPr>
      <w:color w:val="0000FF" w:themeColor="hyperlink"/>
      <w:u w:val="single"/>
    </w:rPr>
  </w:style>
  <w:style w:type="character" w:customStyle="1" w:styleId="10">
    <w:name w:val="Заголовок 1 Знак"/>
    <w:basedOn w:val="a0"/>
    <w:link w:val="1"/>
    <w:uiPriority w:val="9"/>
    <w:rsid w:val="00F902E1"/>
    <w:rPr>
      <w:rFonts w:asciiTheme="majorHAnsi" w:eastAsiaTheme="majorEastAsia" w:hAnsiTheme="majorHAnsi" w:cstheme="majorBidi"/>
      <w:b/>
      <w:bCs/>
      <w:color w:val="365F91" w:themeColor="accent1" w:themeShade="BF"/>
      <w:sz w:val="28"/>
      <w:szCs w:val="28"/>
    </w:rPr>
  </w:style>
  <w:style w:type="paragraph" w:customStyle="1" w:styleId="ConsPlusTitle">
    <w:name w:val="ConsPlusTitle"/>
    <w:rsid w:val="00FB4AF4"/>
    <w:pPr>
      <w:widowControl w:val="0"/>
      <w:autoSpaceDE w:val="0"/>
      <w:autoSpaceDN w:val="0"/>
      <w:adjustRightInd w:val="0"/>
      <w:spacing w:after="0" w:line="240" w:lineRule="auto"/>
    </w:pPr>
    <w:rPr>
      <w:rFonts w:ascii="Arial" w:eastAsia="Times New Roman" w:hAnsi="Arial" w:cs="Arial"/>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4967877">
      <w:bodyDiv w:val="1"/>
      <w:marLeft w:val="0"/>
      <w:marRight w:val="0"/>
      <w:marTop w:val="0"/>
      <w:marBottom w:val="0"/>
      <w:divBdr>
        <w:top w:val="none" w:sz="0" w:space="0" w:color="auto"/>
        <w:left w:val="none" w:sz="0" w:space="0" w:color="auto"/>
        <w:bottom w:val="none" w:sz="0" w:space="0" w:color="auto"/>
        <w:right w:val="none" w:sz="0" w:space="0" w:color="auto"/>
      </w:divBdr>
    </w:div>
    <w:div w:id="959530278">
      <w:bodyDiv w:val="1"/>
      <w:marLeft w:val="0"/>
      <w:marRight w:val="0"/>
      <w:marTop w:val="0"/>
      <w:marBottom w:val="0"/>
      <w:divBdr>
        <w:top w:val="none" w:sz="0" w:space="0" w:color="auto"/>
        <w:left w:val="none" w:sz="0" w:space="0" w:color="auto"/>
        <w:bottom w:val="none" w:sz="0" w:space="0" w:color="auto"/>
        <w:right w:val="none" w:sz="0" w:space="0" w:color="auto"/>
      </w:divBdr>
    </w:div>
    <w:div w:id="966469858">
      <w:bodyDiv w:val="1"/>
      <w:marLeft w:val="0"/>
      <w:marRight w:val="0"/>
      <w:marTop w:val="0"/>
      <w:marBottom w:val="0"/>
      <w:divBdr>
        <w:top w:val="none" w:sz="0" w:space="0" w:color="auto"/>
        <w:left w:val="none" w:sz="0" w:space="0" w:color="auto"/>
        <w:bottom w:val="none" w:sz="0" w:space="0" w:color="auto"/>
        <w:right w:val="none" w:sz="0" w:space="0" w:color="auto"/>
      </w:divBdr>
    </w:div>
    <w:div w:id="1224949766">
      <w:bodyDiv w:val="1"/>
      <w:marLeft w:val="0"/>
      <w:marRight w:val="0"/>
      <w:marTop w:val="0"/>
      <w:marBottom w:val="0"/>
      <w:divBdr>
        <w:top w:val="none" w:sz="0" w:space="0" w:color="auto"/>
        <w:left w:val="none" w:sz="0" w:space="0" w:color="auto"/>
        <w:bottom w:val="none" w:sz="0" w:space="0" w:color="auto"/>
        <w:right w:val="none" w:sz="0" w:space="0" w:color="auto"/>
      </w:divBdr>
    </w:div>
    <w:div w:id="1658874262">
      <w:bodyDiv w:val="1"/>
      <w:marLeft w:val="0"/>
      <w:marRight w:val="0"/>
      <w:marTop w:val="0"/>
      <w:marBottom w:val="0"/>
      <w:divBdr>
        <w:top w:val="none" w:sz="0" w:space="0" w:color="auto"/>
        <w:left w:val="none" w:sz="0" w:space="0" w:color="auto"/>
        <w:bottom w:val="none" w:sz="0" w:space="0" w:color="auto"/>
        <w:right w:val="none" w:sz="0" w:space="0" w:color="auto"/>
      </w:divBdr>
    </w:div>
    <w:div w:id="1692999096">
      <w:bodyDiv w:val="1"/>
      <w:marLeft w:val="0"/>
      <w:marRight w:val="0"/>
      <w:marTop w:val="0"/>
      <w:marBottom w:val="0"/>
      <w:divBdr>
        <w:top w:val="none" w:sz="0" w:space="0" w:color="auto"/>
        <w:left w:val="none" w:sz="0" w:space="0" w:color="auto"/>
        <w:bottom w:val="none" w:sz="0" w:space="0" w:color="auto"/>
        <w:right w:val="none" w:sz="0" w:space="0" w:color="auto"/>
      </w:divBdr>
    </w:div>
    <w:div w:id="2036805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usd.wlk@sudrf.edo" TargetMode="External"/><Relationship Id="rId5" Type="http://schemas.openxmlformats.org/officeDocument/2006/relationships/settings" Target="settings.xml"/><Relationship Id="rId10" Type="http://schemas.openxmlformats.org/officeDocument/2006/relationships/hyperlink" Target="mailto:usd.wlk@sudrf.ru" TargetMode="External"/><Relationship Id="rId4" Type="http://schemas.microsoft.com/office/2007/relationships/stylesWithEffects" Target="stylesWithEffects.xml"/><Relationship Id="rId9" Type="http://schemas.openxmlformats.org/officeDocument/2006/relationships/hyperlink" Target="https://normativ.kontur.ru/document?moduleId=1&amp;documentId=89167"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CB5CC8-728A-4F35-9563-F355E25906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1836</TotalTime>
  <Pages>84</Pages>
  <Words>26209</Words>
  <Characters>149397</Characters>
  <Application>Microsoft Office Word</Application>
  <DocSecurity>0</DocSecurity>
  <Lines>1244</Lines>
  <Paragraphs>350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175256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OPODS</dc:creator>
  <cp:lastModifiedBy>Esiev</cp:lastModifiedBy>
  <cp:revision>14</cp:revision>
  <cp:lastPrinted>2026-01-29T10:31:00Z</cp:lastPrinted>
  <dcterms:created xsi:type="dcterms:W3CDTF">2026-01-26T07:49:00Z</dcterms:created>
  <dcterms:modified xsi:type="dcterms:W3CDTF">2026-01-29T10:31:00Z</dcterms:modified>
</cp:coreProperties>
</file>