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C7" w:rsidRPr="002621A5" w:rsidRDefault="002621A5" w:rsidP="002621A5">
      <w:pPr>
        <w:pStyle w:val="ConsPlusNormal"/>
        <w:ind w:left="3544"/>
        <w:jc w:val="both"/>
        <w:rPr>
          <w:rFonts w:ascii="Times New Roman" w:hAnsi="Times New Roman" w:cs="Times New Roman"/>
          <w:b/>
        </w:rPr>
      </w:pPr>
      <w:r w:rsidRPr="002621A5">
        <w:rPr>
          <w:rFonts w:ascii="Times New Roman" w:hAnsi="Times New Roman" w:cs="Times New Roman"/>
          <w:b/>
        </w:rPr>
        <w:t>Приложение № 1</w:t>
      </w:r>
    </w:p>
    <w:p w:rsidR="002621A5" w:rsidRPr="002621A5" w:rsidRDefault="002621A5" w:rsidP="002621A5">
      <w:pPr>
        <w:pStyle w:val="ConsPlusNormal"/>
        <w:ind w:left="354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r w:rsidRPr="002621A5">
        <w:rPr>
          <w:rFonts w:ascii="Times New Roman" w:hAnsi="Times New Roman" w:cs="Times New Roman"/>
        </w:rPr>
        <w:t xml:space="preserve"> Положению</w:t>
      </w:r>
      <w:r w:rsidRPr="002621A5">
        <w:rPr>
          <w:rFonts w:ascii="Times New Roman" w:hAnsi="Times New Roman" w:cs="Times New Roman"/>
        </w:rPr>
        <w:t xml:space="preserve"> о предоставлении гражданами, претендующими на замещение должностей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и федеральными государственными гражданскими служащими, замещающими должности федеральной государственной гражданской службы в федеральных судах общей юрисдикции и федеральных арбитражных судах, в управлениях Судебного департамента в субъектах Российской Федерации, сведений о</w:t>
      </w:r>
      <w:proofErr w:type="gramEnd"/>
      <w:r w:rsidRPr="002621A5">
        <w:rPr>
          <w:rFonts w:ascii="Times New Roman" w:hAnsi="Times New Roman" w:cs="Times New Roman"/>
        </w:rPr>
        <w:t xml:space="preserve"> своих </w:t>
      </w:r>
      <w:proofErr w:type="gramStart"/>
      <w:r w:rsidRPr="002621A5">
        <w:rPr>
          <w:rFonts w:ascii="Times New Roman" w:hAnsi="Times New Roman" w:cs="Times New Roman"/>
        </w:rPr>
        <w:t>доходах</w:t>
      </w:r>
      <w:proofErr w:type="gramEnd"/>
      <w:r w:rsidRPr="002621A5">
        <w:rPr>
          <w:rFonts w:ascii="Times New Roman" w:hAnsi="Times New Roman" w:cs="Times New Roman"/>
        </w:rPr>
        <w:t>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</w:p>
    <w:p w:rsidR="002621A5" w:rsidRDefault="002621A5" w:rsidP="002621A5">
      <w:pPr>
        <w:pStyle w:val="ConsPlusNormal"/>
        <w:ind w:left="3544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96"/>
        <w:gridCol w:w="565"/>
        <w:gridCol w:w="2185"/>
        <w:gridCol w:w="1276"/>
        <w:gridCol w:w="3378"/>
      </w:tblGrid>
      <w:tr w:rsidR="00102AC7" w:rsidTr="002621A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AC7" w:rsidRPr="002621A5" w:rsidRDefault="00102AC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 w:rsidP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(наименование суда, наименование структурного подразделения Управления, ответственного по вопросам противодействия коррупции)</w:t>
            </w:r>
          </w:p>
        </w:tc>
      </w:tr>
      <w:tr w:rsidR="00102AC7" w:rsidTr="002621A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AC7" w:rsidRPr="002621A5" w:rsidRDefault="00102AC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Default="00102AC7" w:rsidP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(ФИО, должность в соответствии с приказом о назначении, телефон)</w:t>
            </w:r>
          </w:p>
          <w:p w:rsidR="002621A5" w:rsidRPr="002621A5" w:rsidRDefault="002621A5" w:rsidP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Регистрационный номер:</w:t>
            </w:r>
            <w:r w:rsidRPr="002621A5">
              <w:rPr>
                <w:rFonts w:ascii="Times New Roman" w:hAnsi="Times New Roman" w:cs="Times New Roman"/>
              </w:rPr>
              <w:t xml:space="preserve"> ________________</w:t>
            </w: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21A5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  <w:b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 w:rsidP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21A5">
              <w:rPr>
                <w:rFonts w:ascii="Times New Roman" w:hAnsi="Times New Roman" w:cs="Times New Roman"/>
              </w:rPr>
              <w:t xml:space="preserve"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</w:t>
            </w:r>
            <w:proofErr w:type="gramEnd"/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 w:rsidP="00262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(ФИО супруги (супруга) и (или) несовершеннолетних детей)</w:t>
            </w: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blPrEx>
          <w:tblBorders>
            <w:insideH w:val="single" w:sz="4" w:space="0" w:color="auto"/>
          </w:tblBorders>
        </w:tblPrEx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в связи с тем, что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blPrEx>
          <w:tblBorders>
            <w:insideH w:val="single" w:sz="4" w:space="0" w:color="auto"/>
          </w:tblBorders>
        </w:tblPrEx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 w:rsidP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      </w:r>
          </w:p>
        </w:tc>
      </w:tr>
      <w:tr w:rsidR="00102AC7" w:rsidTr="002621A5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 w:rsidP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К заявлению прилагаются следующие дополнительные материалы (при наличии):</w:t>
            </w: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 w:rsidP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(указываются дополнительные материалы)</w:t>
            </w:r>
          </w:p>
        </w:tc>
      </w:tr>
      <w:tr w:rsidR="00102AC7" w:rsidTr="002621A5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Меры, принятые гражданским служащим по представлению указанных сведений:</w:t>
            </w:r>
          </w:p>
          <w:p w:rsidR="00102AC7" w:rsidRPr="002621A5" w:rsidRDefault="00102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1A5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A5" w:rsidRPr="002621A5" w:rsidRDefault="002621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AC7" w:rsidTr="002621A5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AC7" w:rsidRPr="002621A5" w:rsidRDefault="00102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1A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02AC7" w:rsidRDefault="00102AC7">
      <w:pPr>
        <w:pStyle w:val="ConsPlusNormal"/>
      </w:pPr>
      <w:bookmarkStart w:id="0" w:name="_GoBack"/>
      <w:bookmarkEnd w:id="0"/>
      <w:r>
        <w:br/>
      </w:r>
    </w:p>
    <w:p w:rsidR="009A3602" w:rsidRDefault="009A3602"/>
    <w:sectPr w:rsidR="009A3602" w:rsidSect="00AC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C7"/>
    <w:rsid w:val="00102AC7"/>
    <w:rsid w:val="002621A5"/>
    <w:rsid w:val="009A3602"/>
    <w:rsid w:val="00C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Н.В..</dc:creator>
  <cp:lastModifiedBy>Тян Н.В..</cp:lastModifiedBy>
  <cp:revision>1</cp:revision>
  <cp:lastPrinted>2023-11-14T12:57:00Z</cp:lastPrinted>
  <dcterms:created xsi:type="dcterms:W3CDTF">2023-11-14T12:41:00Z</dcterms:created>
  <dcterms:modified xsi:type="dcterms:W3CDTF">2023-11-14T13:09:00Z</dcterms:modified>
</cp:coreProperties>
</file>