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D62BFA" w:rsidRDefault="0011705B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03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4134DC">
        <w:rPr>
          <w:rFonts w:ascii="Times New Roman" w:hAnsi="Times New Roman" w:cs="Times New Roman"/>
          <w:b/>
          <w:color w:val="044CEC"/>
          <w:sz w:val="28"/>
          <w:szCs w:val="28"/>
        </w:rPr>
        <w:t>апреля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D52767" w:rsidRPr="00D52767" w:rsidRDefault="0040621C" w:rsidP="00D52767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sz w:val="24"/>
          <w:szCs w:val="24"/>
        </w:rPr>
        <w:t>1</w:t>
      </w:r>
      <w:r w:rsidRPr="00D52767">
        <w:rPr>
          <w:sz w:val="24"/>
          <w:szCs w:val="24"/>
        </w:rPr>
        <w:t xml:space="preserve">. </w:t>
      </w:r>
      <w:hyperlink r:id="rId5" w:history="1">
        <w:r w:rsidR="008677CC" w:rsidRPr="00D52767">
          <w:rPr>
            <w:rStyle w:val="a3"/>
            <w:sz w:val="24"/>
            <w:szCs w:val="24"/>
          </w:rPr>
          <w:t>В Туле предпринимательницу оштрафовали на 105 тысяч рублей за хищение субсидии - Общество - Новости - Центр71 - все новости Тулы</w:t>
        </w:r>
      </w:hyperlink>
    </w:p>
    <w:p w:rsidR="008677CC" w:rsidRDefault="008677CC" w:rsidP="00D52767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D52767">
        <w:rPr>
          <w:color w:val="272727"/>
          <w:sz w:val="24"/>
          <w:szCs w:val="24"/>
        </w:rPr>
        <w:t>В Туле предпринимательницу оштрафовали на 105 тысяч рублей за хищение субсидии</w:t>
      </w:r>
    </w:p>
    <w:p w:rsidR="00D52767" w:rsidRPr="00D52767" w:rsidRDefault="00D52767" w:rsidP="00D52767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8677CC" w:rsidRPr="00D52767" w:rsidRDefault="008677CC" w:rsidP="00D52767">
      <w:pPr>
        <w:pStyle w:val="1"/>
        <w:shd w:val="clear" w:color="auto" w:fill="FFFFFF"/>
        <w:spacing w:before="0" w:beforeAutospacing="0" w:after="150" w:afterAutospacing="0"/>
        <w:rPr>
          <w:sz w:val="24"/>
          <w:szCs w:val="24"/>
        </w:rPr>
      </w:pPr>
      <w:r w:rsidRPr="00D52767">
        <w:rPr>
          <w:color w:val="272727"/>
          <w:sz w:val="24"/>
          <w:szCs w:val="24"/>
        </w:rPr>
        <w:t xml:space="preserve">2. </w:t>
      </w:r>
      <w:hyperlink r:id="rId6" w:history="1">
        <w:r w:rsidRPr="00D52767">
          <w:rPr>
            <w:rStyle w:val="a3"/>
            <w:sz w:val="24"/>
            <w:szCs w:val="24"/>
          </w:rPr>
          <w:t xml:space="preserve">В Туле бизнес-леди Селиванова выслушала приговор за хищение 400 </w:t>
        </w:r>
        <w:proofErr w:type="spellStart"/>
        <w:proofErr w:type="gramStart"/>
        <w:r w:rsidRPr="00D52767">
          <w:rPr>
            <w:rStyle w:val="a3"/>
            <w:sz w:val="24"/>
            <w:szCs w:val="24"/>
          </w:rPr>
          <w:t>тыс</w:t>
        </w:r>
        <w:proofErr w:type="spellEnd"/>
        <w:proofErr w:type="gramEnd"/>
        <w:r w:rsidRPr="00D52767">
          <w:rPr>
            <w:rStyle w:val="a3"/>
            <w:sz w:val="24"/>
            <w:szCs w:val="24"/>
          </w:rPr>
          <w:t xml:space="preserve"> </w:t>
        </w:r>
        <w:proofErr w:type="spellStart"/>
        <w:r w:rsidRPr="00D52767">
          <w:rPr>
            <w:rStyle w:val="a3"/>
            <w:sz w:val="24"/>
            <w:szCs w:val="24"/>
          </w:rPr>
          <w:t>микрозайма</w:t>
        </w:r>
        <w:proofErr w:type="spellEnd"/>
        <w:r w:rsidRPr="00D52767">
          <w:rPr>
            <w:rStyle w:val="a3"/>
            <w:sz w:val="24"/>
            <w:szCs w:val="24"/>
          </w:rPr>
          <w:t xml:space="preserve"> - МК Тула</w:t>
        </w:r>
      </w:hyperlink>
    </w:p>
    <w:p w:rsidR="008677CC" w:rsidRDefault="008677CC" w:rsidP="00D52767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D52767">
        <w:rPr>
          <w:color w:val="333333"/>
          <w:sz w:val="24"/>
          <w:szCs w:val="24"/>
        </w:rPr>
        <w:t xml:space="preserve">В Туле бизнес-леди Селиванова выслушала приговор за хищение 400 </w:t>
      </w:r>
      <w:proofErr w:type="spellStart"/>
      <w:proofErr w:type="gramStart"/>
      <w:r w:rsidRPr="00D52767">
        <w:rPr>
          <w:color w:val="333333"/>
          <w:sz w:val="24"/>
          <w:szCs w:val="24"/>
        </w:rPr>
        <w:t>тыс</w:t>
      </w:r>
      <w:proofErr w:type="spellEnd"/>
      <w:proofErr w:type="gramEnd"/>
      <w:r w:rsidRPr="00D52767">
        <w:rPr>
          <w:color w:val="333333"/>
          <w:sz w:val="24"/>
          <w:szCs w:val="24"/>
        </w:rPr>
        <w:t xml:space="preserve"> </w:t>
      </w:r>
      <w:proofErr w:type="spellStart"/>
      <w:r w:rsidRPr="00D52767">
        <w:rPr>
          <w:color w:val="333333"/>
          <w:sz w:val="24"/>
          <w:szCs w:val="24"/>
        </w:rPr>
        <w:t>микрозайма</w:t>
      </w:r>
      <w:proofErr w:type="spellEnd"/>
    </w:p>
    <w:p w:rsidR="00D52767" w:rsidRPr="00D52767" w:rsidRDefault="00D52767" w:rsidP="00D52767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8677CC" w:rsidRPr="00D52767" w:rsidRDefault="008677CC" w:rsidP="00D52767">
      <w:pPr>
        <w:pStyle w:val="1"/>
        <w:shd w:val="clear" w:color="auto" w:fill="FFFFFF"/>
        <w:spacing w:before="0" w:beforeAutospacing="0" w:after="150" w:afterAutospacing="0"/>
        <w:rPr>
          <w:sz w:val="24"/>
          <w:szCs w:val="24"/>
        </w:rPr>
      </w:pPr>
      <w:r w:rsidRPr="00D52767">
        <w:rPr>
          <w:sz w:val="24"/>
          <w:szCs w:val="24"/>
        </w:rPr>
        <w:t xml:space="preserve">3. </w:t>
      </w:r>
      <w:hyperlink r:id="rId7" w:history="1">
        <w:r w:rsidRPr="00D52767">
          <w:rPr>
            <w:rStyle w:val="a3"/>
            <w:sz w:val="24"/>
            <w:szCs w:val="24"/>
          </w:rPr>
          <w:t>Владелица салона красоты потребовала 400 тысяч рублей на несуществующий бизнес | ИА “Тульская Пресса”</w:t>
        </w:r>
      </w:hyperlink>
    </w:p>
    <w:p w:rsidR="008677CC" w:rsidRDefault="008677CC" w:rsidP="00D5276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D52767">
        <w:rPr>
          <w:color w:val="000000"/>
          <w:sz w:val="24"/>
          <w:szCs w:val="24"/>
        </w:rPr>
        <w:t>Владелица салона красоты потребовала 400 тысяч рублей на несуществующий бизнес</w:t>
      </w:r>
    </w:p>
    <w:p w:rsidR="00D52767" w:rsidRPr="00D52767" w:rsidRDefault="00D52767" w:rsidP="00D5276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8677CC" w:rsidRPr="00D52767" w:rsidRDefault="008677CC" w:rsidP="00D52767">
      <w:pPr>
        <w:pStyle w:val="1"/>
        <w:spacing w:before="0" w:beforeAutospacing="0" w:after="0" w:afterAutospacing="0"/>
        <w:rPr>
          <w:sz w:val="24"/>
          <w:szCs w:val="24"/>
        </w:rPr>
      </w:pPr>
      <w:r w:rsidRPr="00D52767">
        <w:rPr>
          <w:color w:val="000000"/>
          <w:sz w:val="24"/>
          <w:szCs w:val="24"/>
        </w:rPr>
        <w:t xml:space="preserve">4. </w:t>
      </w:r>
      <w:hyperlink r:id="rId8" w:history="1">
        <w:r w:rsidRPr="00D52767">
          <w:rPr>
            <w:rStyle w:val="a3"/>
            <w:sz w:val="24"/>
            <w:szCs w:val="24"/>
          </w:rPr>
          <w:t xml:space="preserve">Тульскую предпринимательницу осудили за хищение </w:t>
        </w:r>
        <w:proofErr w:type="spellStart"/>
        <w:r w:rsidRPr="00D52767">
          <w:rPr>
            <w:rStyle w:val="a3"/>
            <w:sz w:val="24"/>
            <w:szCs w:val="24"/>
          </w:rPr>
          <w:t>микрозайма</w:t>
        </w:r>
        <w:proofErr w:type="spellEnd"/>
        <w:r w:rsidRPr="00D52767">
          <w:rPr>
            <w:rStyle w:val="a3"/>
            <w:sz w:val="24"/>
            <w:szCs w:val="24"/>
          </w:rPr>
          <w:t xml:space="preserve"> на 400 тысяч рублей — подробности события | Дзен</w:t>
        </w:r>
      </w:hyperlink>
    </w:p>
    <w:p w:rsidR="008677CC" w:rsidRPr="00D52767" w:rsidRDefault="008677CC" w:rsidP="00D5276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8677CC" w:rsidRDefault="008677CC" w:rsidP="00D52767">
      <w:pPr>
        <w:pStyle w:val="1"/>
        <w:shd w:val="clear" w:color="auto" w:fill="FFFFFF"/>
        <w:spacing w:before="0" w:beforeAutospacing="0" w:after="0" w:afterAutospacing="0"/>
        <w:textAlignment w:val="baseline"/>
        <w:rPr>
          <w:spacing w:val="5"/>
          <w:sz w:val="24"/>
          <w:szCs w:val="24"/>
        </w:rPr>
      </w:pPr>
      <w:r w:rsidRPr="00D52767">
        <w:rPr>
          <w:spacing w:val="5"/>
          <w:sz w:val="24"/>
          <w:szCs w:val="24"/>
        </w:rPr>
        <w:t xml:space="preserve">5. </w:t>
      </w:r>
      <w:hyperlink r:id="rId9" w:tgtFrame="_blank" w:history="1">
        <w:r w:rsidRPr="00D52767">
          <w:rPr>
            <w:rStyle w:val="a3"/>
            <w:spacing w:val="5"/>
            <w:sz w:val="24"/>
            <w:szCs w:val="24"/>
            <w:bdr w:val="none" w:sz="0" w:space="0" w:color="auto" w:frame="1"/>
          </w:rPr>
          <w:t xml:space="preserve">Тульскую предпринимательницу осудили за хищение </w:t>
        </w:r>
        <w:proofErr w:type="spellStart"/>
        <w:r w:rsidRPr="00D52767">
          <w:rPr>
            <w:rStyle w:val="a3"/>
            <w:spacing w:val="5"/>
            <w:sz w:val="24"/>
            <w:szCs w:val="24"/>
            <w:bdr w:val="none" w:sz="0" w:space="0" w:color="auto" w:frame="1"/>
          </w:rPr>
          <w:t>микрозайма</w:t>
        </w:r>
        <w:proofErr w:type="spellEnd"/>
        <w:r w:rsidRPr="00D52767">
          <w:rPr>
            <w:rStyle w:val="a3"/>
            <w:spacing w:val="5"/>
            <w:sz w:val="24"/>
            <w:szCs w:val="24"/>
            <w:bdr w:val="none" w:sz="0" w:space="0" w:color="auto" w:frame="1"/>
          </w:rPr>
          <w:t xml:space="preserve"> на 400 тысяч рублей</w:t>
        </w:r>
      </w:hyperlink>
    </w:p>
    <w:p w:rsidR="00D52767" w:rsidRPr="00D52767" w:rsidRDefault="00D52767" w:rsidP="00D52767">
      <w:pPr>
        <w:pStyle w:val="1"/>
        <w:shd w:val="clear" w:color="auto" w:fill="FFFFFF"/>
        <w:spacing w:before="0" w:beforeAutospacing="0" w:after="0" w:afterAutospacing="0"/>
        <w:textAlignment w:val="baseline"/>
        <w:rPr>
          <w:spacing w:val="5"/>
          <w:sz w:val="24"/>
          <w:szCs w:val="24"/>
        </w:rPr>
      </w:pPr>
    </w:p>
    <w:p w:rsidR="008677CC" w:rsidRPr="00D52767" w:rsidRDefault="008677CC" w:rsidP="00D52767">
      <w:pPr>
        <w:pStyle w:val="1"/>
        <w:shd w:val="clear" w:color="auto" w:fill="FFFFFF"/>
        <w:spacing w:before="0" w:beforeAutospacing="0" w:after="150" w:afterAutospacing="0"/>
        <w:rPr>
          <w:sz w:val="24"/>
          <w:szCs w:val="24"/>
        </w:rPr>
      </w:pPr>
      <w:r w:rsidRPr="00D52767">
        <w:rPr>
          <w:sz w:val="24"/>
          <w:szCs w:val="24"/>
        </w:rPr>
        <w:t xml:space="preserve">6. </w:t>
      </w:r>
      <w:hyperlink r:id="rId10" w:history="1">
        <w:proofErr w:type="spellStart"/>
        <w:r w:rsidRPr="00D52767">
          <w:rPr>
            <w:rStyle w:val="a3"/>
            <w:sz w:val="24"/>
            <w:szCs w:val="24"/>
          </w:rPr>
          <w:t>Тулячка</w:t>
        </w:r>
        <w:proofErr w:type="spellEnd"/>
        <w:r w:rsidRPr="00D52767">
          <w:rPr>
            <w:rStyle w:val="a3"/>
            <w:sz w:val="24"/>
            <w:szCs w:val="24"/>
          </w:rPr>
          <w:t xml:space="preserve"> взяла </w:t>
        </w:r>
        <w:proofErr w:type="spellStart"/>
        <w:r w:rsidRPr="00D52767">
          <w:rPr>
            <w:rStyle w:val="a3"/>
            <w:sz w:val="24"/>
            <w:szCs w:val="24"/>
          </w:rPr>
          <w:t>микрозаем</w:t>
        </w:r>
        <w:proofErr w:type="spellEnd"/>
        <w:r w:rsidRPr="00D52767">
          <w:rPr>
            <w:rStyle w:val="a3"/>
            <w:sz w:val="24"/>
            <w:szCs w:val="24"/>
          </w:rPr>
          <w:t xml:space="preserve"> для ремонта предпринимательского кабинета, но потратила на себя | Тульская Пресса | Дзен</w:t>
        </w:r>
      </w:hyperlink>
    </w:p>
    <w:p w:rsidR="008677CC" w:rsidRPr="00D52767" w:rsidRDefault="008677CC" w:rsidP="00D52767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proofErr w:type="spellStart"/>
      <w:r w:rsidRPr="00D52767">
        <w:rPr>
          <w:spacing w:val="5"/>
          <w:sz w:val="24"/>
          <w:szCs w:val="24"/>
        </w:rPr>
        <w:t>Тулячка</w:t>
      </w:r>
      <w:proofErr w:type="spellEnd"/>
      <w:r w:rsidRPr="00D52767">
        <w:rPr>
          <w:spacing w:val="5"/>
          <w:sz w:val="24"/>
          <w:szCs w:val="24"/>
        </w:rPr>
        <w:t xml:space="preserve"> взяла </w:t>
      </w:r>
      <w:proofErr w:type="spellStart"/>
      <w:r w:rsidRPr="00D52767">
        <w:rPr>
          <w:spacing w:val="5"/>
          <w:sz w:val="24"/>
          <w:szCs w:val="24"/>
        </w:rPr>
        <w:t>микрозаем</w:t>
      </w:r>
      <w:proofErr w:type="spellEnd"/>
      <w:r w:rsidRPr="00D52767">
        <w:rPr>
          <w:spacing w:val="5"/>
          <w:sz w:val="24"/>
          <w:szCs w:val="24"/>
        </w:rPr>
        <w:t xml:space="preserve"> для ремонта предпринимательского кабинета, но потратила на себя</w:t>
      </w:r>
    </w:p>
    <w:p w:rsidR="008677CC" w:rsidRPr="00D52767" w:rsidRDefault="008677CC" w:rsidP="00D52767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r w:rsidRPr="00D52767">
        <w:rPr>
          <w:spacing w:val="5"/>
          <w:sz w:val="24"/>
          <w:szCs w:val="24"/>
        </w:rPr>
        <w:t xml:space="preserve">7. </w:t>
      </w:r>
      <w:hyperlink r:id="rId11" w:history="1">
        <w:r w:rsidRPr="00D52767">
          <w:rPr>
            <w:rStyle w:val="a3"/>
            <w:sz w:val="24"/>
            <w:szCs w:val="24"/>
          </w:rPr>
          <w:t xml:space="preserve">Предприниматель из Тулы заплатит штраф 105 тысяч за хищение </w:t>
        </w:r>
        <w:proofErr w:type="spellStart"/>
        <w:r w:rsidRPr="00D52767">
          <w:rPr>
            <w:rStyle w:val="a3"/>
            <w:sz w:val="24"/>
            <w:szCs w:val="24"/>
          </w:rPr>
          <w:t>микрозайма</w:t>
        </w:r>
        <w:proofErr w:type="spellEnd"/>
        <w:r w:rsidRPr="00D52767">
          <w:rPr>
            <w:rStyle w:val="a3"/>
            <w:sz w:val="24"/>
            <w:szCs w:val="24"/>
          </w:rPr>
          <w:t xml:space="preserve"> на 400 тысяч - KP.RU</w:t>
        </w:r>
      </w:hyperlink>
    </w:p>
    <w:p w:rsidR="008677CC" w:rsidRPr="00D52767" w:rsidRDefault="008677CC" w:rsidP="00D52767">
      <w:pPr>
        <w:pStyle w:val="1"/>
        <w:shd w:val="clear" w:color="auto" w:fill="FFFFFF"/>
        <w:spacing w:after="300"/>
        <w:rPr>
          <w:spacing w:val="5"/>
          <w:sz w:val="24"/>
          <w:szCs w:val="24"/>
        </w:rPr>
      </w:pPr>
      <w:r w:rsidRPr="00D52767">
        <w:rPr>
          <w:spacing w:val="5"/>
          <w:sz w:val="24"/>
          <w:szCs w:val="24"/>
        </w:rPr>
        <w:t xml:space="preserve">Предприниматель из Тулы заплатит штраф 105 тысяч за хищение </w:t>
      </w:r>
      <w:proofErr w:type="spellStart"/>
      <w:r w:rsidRPr="00D52767">
        <w:rPr>
          <w:spacing w:val="5"/>
          <w:sz w:val="24"/>
          <w:szCs w:val="24"/>
        </w:rPr>
        <w:t>микрозайма</w:t>
      </w:r>
      <w:proofErr w:type="spellEnd"/>
      <w:r w:rsidRPr="00D52767">
        <w:rPr>
          <w:spacing w:val="5"/>
          <w:sz w:val="24"/>
          <w:szCs w:val="24"/>
        </w:rPr>
        <w:t xml:space="preserve"> на 400 тысяч</w:t>
      </w:r>
    </w:p>
    <w:p w:rsidR="008677CC" w:rsidRPr="00D52767" w:rsidRDefault="008677CC" w:rsidP="00D52767">
      <w:pPr>
        <w:pStyle w:val="1"/>
        <w:shd w:val="clear" w:color="auto" w:fill="FFFFFF"/>
        <w:spacing w:before="0" w:beforeAutospacing="0" w:after="150" w:afterAutospacing="0"/>
        <w:rPr>
          <w:sz w:val="24"/>
          <w:szCs w:val="24"/>
        </w:rPr>
      </w:pPr>
      <w:r w:rsidRPr="00D52767">
        <w:rPr>
          <w:sz w:val="24"/>
          <w:szCs w:val="24"/>
        </w:rPr>
        <w:t xml:space="preserve">8. </w:t>
      </w:r>
      <w:hyperlink r:id="rId12" w:history="1">
        <w:r w:rsidRPr="00D52767">
          <w:rPr>
            <w:rStyle w:val="a3"/>
            <w:sz w:val="24"/>
            <w:szCs w:val="24"/>
          </w:rPr>
          <w:t>Суд арестовал банду тульских наркоторговцев, у которых изъяли 1,8 кг зелья - МК Тула</w:t>
        </w:r>
      </w:hyperlink>
    </w:p>
    <w:p w:rsidR="008677CC" w:rsidRPr="00D52767" w:rsidRDefault="008677CC" w:rsidP="00D52767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D52767">
        <w:rPr>
          <w:color w:val="333333"/>
          <w:sz w:val="24"/>
          <w:szCs w:val="24"/>
        </w:rPr>
        <w:t>Суд арестовал банду тульских наркоторговцев, у которых изъяли 1,8 кг зелья</w:t>
      </w:r>
    </w:p>
    <w:p w:rsidR="008677CC" w:rsidRPr="00D52767" w:rsidRDefault="008677CC" w:rsidP="00D52767">
      <w:pPr>
        <w:pStyle w:val="1"/>
        <w:shd w:val="clear" w:color="auto" w:fill="FFFFFF"/>
        <w:spacing w:before="0" w:beforeAutospacing="0" w:after="150" w:afterAutospacing="0"/>
        <w:rPr>
          <w:sz w:val="24"/>
          <w:szCs w:val="24"/>
        </w:rPr>
      </w:pPr>
      <w:r w:rsidRPr="00D52767">
        <w:rPr>
          <w:color w:val="333333"/>
          <w:sz w:val="24"/>
          <w:szCs w:val="24"/>
        </w:rPr>
        <w:t xml:space="preserve">9. </w:t>
      </w:r>
      <w:hyperlink r:id="rId13" w:history="1">
        <w:r w:rsidRPr="00D52767">
          <w:rPr>
            <w:rStyle w:val="a3"/>
            <w:sz w:val="24"/>
            <w:szCs w:val="24"/>
          </w:rPr>
          <w:t xml:space="preserve">В </w:t>
        </w:r>
        <w:proofErr w:type="gramStart"/>
        <w:r w:rsidRPr="00D52767">
          <w:rPr>
            <w:rStyle w:val="a3"/>
            <w:sz w:val="24"/>
            <w:szCs w:val="24"/>
          </w:rPr>
          <w:t>Алексине</w:t>
        </w:r>
        <w:proofErr w:type="gramEnd"/>
        <w:r w:rsidRPr="00D52767">
          <w:rPr>
            <w:rStyle w:val="a3"/>
            <w:sz w:val="24"/>
            <w:szCs w:val="24"/>
          </w:rPr>
          <w:t xml:space="preserve"> суд отправил под стражу троих за попытку сбыта крупной партии наркотиков</w:t>
        </w:r>
      </w:hyperlink>
    </w:p>
    <w:p w:rsidR="008677CC" w:rsidRPr="00D52767" w:rsidRDefault="008677CC" w:rsidP="00D52767">
      <w:pPr>
        <w:pStyle w:val="1"/>
        <w:shd w:val="clear" w:color="auto" w:fill="FFFFFF"/>
        <w:spacing w:before="0" w:beforeAutospacing="0"/>
        <w:rPr>
          <w:color w:val="212529"/>
          <w:sz w:val="24"/>
          <w:szCs w:val="24"/>
        </w:rPr>
      </w:pPr>
      <w:r w:rsidRPr="00D52767">
        <w:rPr>
          <w:color w:val="212529"/>
          <w:sz w:val="24"/>
          <w:szCs w:val="24"/>
        </w:rPr>
        <w:t xml:space="preserve">В </w:t>
      </w:r>
      <w:proofErr w:type="gramStart"/>
      <w:r w:rsidRPr="00D52767">
        <w:rPr>
          <w:color w:val="212529"/>
          <w:sz w:val="24"/>
          <w:szCs w:val="24"/>
        </w:rPr>
        <w:t>Алексине</w:t>
      </w:r>
      <w:proofErr w:type="gramEnd"/>
      <w:r w:rsidRPr="00D52767">
        <w:rPr>
          <w:color w:val="212529"/>
          <w:sz w:val="24"/>
          <w:szCs w:val="24"/>
        </w:rPr>
        <w:t xml:space="preserve"> суд отправил под стражу троих за попытку сбыта крупной партии наркотиков</w:t>
      </w:r>
    </w:p>
    <w:p w:rsidR="008677CC" w:rsidRPr="00C0136F" w:rsidRDefault="008677CC" w:rsidP="00D52767">
      <w:pPr>
        <w:pStyle w:val="1"/>
        <w:shd w:val="clear" w:color="auto" w:fill="FFFFFF"/>
        <w:spacing w:before="0" w:beforeAutospacing="0"/>
        <w:rPr>
          <w:color w:val="000000"/>
          <w:sz w:val="24"/>
          <w:szCs w:val="24"/>
        </w:rPr>
      </w:pPr>
      <w:r w:rsidRPr="00D52767">
        <w:rPr>
          <w:color w:val="212529"/>
          <w:sz w:val="24"/>
          <w:szCs w:val="24"/>
        </w:rPr>
        <w:t xml:space="preserve">10. </w:t>
      </w:r>
      <w:hyperlink r:id="rId14" w:history="1">
        <w:r w:rsidRPr="00D52767">
          <w:rPr>
            <w:rStyle w:val="a3"/>
            <w:sz w:val="24"/>
            <w:szCs w:val="24"/>
          </w:rPr>
          <w:t>В Узловой осудили банду из 9 человек за подпольное казино в центре города - Новости Тулы и области - 1tulatv</w:t>
        </w:r>
      </w:hyperlink>
      <w:bookmarkStart w:id="0" w:name="_GoBack"/>
      <w:bookmarkEnd w:id="0"/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D527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20BD5"/>
    <w:rsid w:val="00097BB8"/>
    <w:rsid w:val="0011705B"/>
    <w:rsid w:val="001363CB"/>
    <w:rsid w:val="0017626D"/>
    <w:rsid w:val="001B0506"/>
    <w:rsid w:val="00203A61"/>
    <w:rsid w:val="00217A7E"/>
    <w:rsid w:val="002825FF"/>
    <w:rsid w:val="002970B1"/>
    <w:rsid w:val="002F37D2"/>
    <w:rsid w:val="00331C97"/>
    <w:rsid w:val="00352CBB"/>
    <w:rsid w:val="003777FE"/>
    <w:rsid w:val="003C72E7"/>
    <w:rsid w:val="003D163B"/>
    <w:rsid w:val="003D2CEC"/>
    <w:rsid w:val="003F36B5"/>
    <w:rsid w:val="0040621C"/>
    <w:rsid w:val="004134DC"/>
    <w:rsid w:val="0041533C"/>
    <w:rsid w:val="0044045C"/>
    <w:rsid w:val="00455058"/>
    <w:rsid w:val="00463353"/>
    <w:rsid w:val="00533B9A"/>
    <w:rsid w:val="005652E6"/>
    <w:rsid w:val="005B1F41"/>
    <w:rsid w:val="005E7A50"/>
    <w:rsid w:val="00601B99"/>
    <w:rsid w:val="006C582A"/>
    <w:rsid w:val="006E2447"/>
    <w:rsid w:val="006F004B"/>
    <w:rsid w:val="00763366"/>
    <w:rsid w:val="00786642"/>
    <w:rsid w:val="007F3A56"/>
    <w:rsid w:val="008677CC"/>
    <w:rsid w:val="008F476D"/>
    <w:rsid w:val="00953E17"/>
    <w:rsid w:val="00974E1D"/>
    <w:rsid w:val="00983670"/>
    <w:rsid w:val="009A1D59"/>
    <w:rsid w:val="009A4247"/>
    <w:rsid w:val="00A718C7"/>
    <w:rsid w:val="00A843FC"/>
    <w:rsid w:val="00A95D1D"/>
    <w:rsid w:val="00AC6914"/>
    <w:rsid w:val="00AF1DC5"/>
    <w:rsid w:val="00B03C54"/>
    <w:rsid w:val="00B2577B"/>
    <w:rsid w:val="00B456CA"/>
    <w:rsid w:val="00B45C4F"/>
    <w:rsid w:val="00C0136F"/>
    <w:rsid w:val="00C06502"/>
    <w:rsid w:val="00C149BD"/>
    <w:rsid w:val="00C153F3"/>
    <w:rsid w:val="00C65A51"/>
    <w:rsid w:val="00CA7807"/>
    <w:rsid w:val="00CA7FB6"/>
    <w:rsid w:val="00CB2304"/>
    <w:rsid w:val="00D52767"/>
    <w:rsid w:val="00D62BFA"/>
    <w:rsid w:val="00DA19A2"/>
    <w:rsid w:val="00DB16E7"/>
    <w:rsid w:val="00E229F4"/>
    <w:rsid w:val="00E426E4"/>
    <w:rsid w:val="00EC7718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news/story/2e94a9b2-d142-5ef5-952c-954eca8443bb?ysclid=mnznouegwo412172958" TargetMode="External"/><Relationship Id="rId13" Type="http://schemas.openxmlformats.org/officeDocument/2006/relationships/hyperlink" Target="https://aleksin-city.info/news/proisshestviya/v-aleksine-sud-otpravil-pod-strazhu-troih-za-popytku-sbyta-krupnoj-partii-narkotikov.html?ysclid=mnznvyamyk670357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lapressa.ru/2026/04/vladelica-salona-krasoty-potrebovala-400-000-rublej-na-nesushhestvuyushhij-biznes/?ysclid=mnzno8g1e523103570" TargetMode="External"/><Relationship Id="rId12" Type="http://schemas.openxmlformats.org/officeDocument/2006/relationships/hyperlink" Target="https://tula.mk.ru/social/2026/04/03/sud-arestoval-bandu-tulskikh-narkotorgovcev-u-kotorykh-izyali-18-kg-zelya.html?ysclid=mnznu3rvlj34358430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ula.mk.ru/social/2026/04/03/v-tule-biznesledi-selivanova-vyslushala-prigovor-za-khishhenie-400-tys-mikrozayma.html?ysclid=mnznmm6vpn817723414" TargetMode="External"/><Relationship Id="rId11" Type="http://schemas.openxmlformats.org/officeDocument/2006/relationships/hyperlink" Target="https://www.tula.kp.ru/online/news/6904969/?ysclid=mnznr2f9kc879892669" TargetMode="External"/><Relationship Id="rId5" Type="http://schemas.openxmlformats.org/officeDocument/2006/relationships/hyperlink" Target="https://www.n71.ru/news/section55/300821/?ysclid=mnznlxitfp5877178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zen.ru/a/adOrVSEnJUj0hm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/adOrVSEnJUj0hmSi" TargetMode="External"/><Relationship Id="rId14" Type="http://schemas.openxmlformats.org/officeDocument/2006/relationships/hyperlink" Target="https://1tulatv.ru/novosti-reportazhi/251403-sud.html?ysclid=mnznzdf8mj634899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2026-04-09T06:08:00Z</dcterms:created>
  <dcterms:modified xsi:type="dcterms:W3CDTF">2026-04-15T06:42:00Z</dcterms:modified>
</cp:coreProperties>
</file>