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85" w:rsidRDefault="004A2685">
      <w:pPr>
        <w:pStyle w:val="ConsPlusTitlePage"/>
      </w:pPr>
      <w:r>
        <w:t xml:space="preserve">Документ предоставлен </w:t>
      </w:r>
      <w:hyperlink r:id="rId5">
        <w:r>
          <w:rPr>
            <w:color w:val="0000FF"/>
          </w:rPr>
          <w:t>КонсультантПлюс</w:t>
        </w:r>
      </w:hyperlink>
      <w:r>
        <w:br/>
      </w:r>
    </w:p>
    <w:p w:rsidR="004A2685" w:rsidRDefault="004A2685">
      <w:pPr>
        <w:pStyle w:val="ConsPlusNormal"/>
        <w:ind w:firstLine="540"/>
        <w:jc w:val="both"/>
        <w:outlineLvl w:val="0"/>
      </w:pPr>
    </w:p>
    <w:p w:rsidR="004A2685" w:rsidRDefault="004A2685">
      <w:pPr>
        <w:pStyle w:val="ConsPlusNormal"/>
        <w:jc w:val="right"/>
        <w:outlineLvl w:val="0"/>
      </w:pPr>
      <w:r>
        <w:t>Утверждено</w:t>
      </w:r>
    </w:p>
    <w:p w:rsidR="004A2685" w:rsidRDefault="004A2685">
      <w:pPr>
        <w:pStyle w:val="ConsPlusNormal"/>
        <w:jc w:val="right"/>
      </w:pPr>
      <w:r>
        <w:t>Высшей квалификационной</w:t>
      </w:r>
    </w:p>
    <w:p w:rsidR="004A2685" w:rsidRDefault="004A2685">
      <w:pPr>
        <w:pStyle w:val="ConsPlusNormal"/>
        <w:jc w:val="right"/>
      </w:pPr>
      <w:r>
        <w:t>коллегией судей Российской</w:t>
      </w:r>
    </w:p>
    <w:p w:rsidR="004A2685" w:rsidRDefault="004A2685">
      <w:pPr>
        <w:pStyle w:val="ConsPlusNormal"/>
        <w:jc w:val="right"/>
      </w:pPr>
      <w:r>
        <w:t xml:space="preserve">Федерации на основании </w:t>
      </w:r>
      <w:hyperlink r:id="rId6">
        <w:r>
          <w:rPr>
            <w:color w:val="0000FF"/>
          </w:rPr>
          <w:t>статьи 14</w:t>
        </w:r>
      </w:hyperlink>
    </w:p>
    <w:p w:rsidR="004A2685" w:rsidRDefault="004A2685">
      <w:pPr>
        <w:pStyle w:val="ConsPlusNormal"/>
        <w:jc w:val="right"/>
      </w:pPr>
      <w:r>
        <w:t>Федерального закона</w:t>
      </w:r>
    </w:p>
    <w:p w:rsidR="004A2685" w:rsidRDefault="004A2685">
      <w:pPr>
        <w:pStyle w:val="ConsPlusNormal"/>
        <w:jc w:val="right"/>
      </w:pPr>
      <w:r>
        <w:t>"Об органах судейского сообщества</w:t>
      </w:r>
    </w:p>
    <w:p w:rsidR="004A2685" w:rsidRDefault="004A2685">
      <w:pPr>
        <w:pStyle w:val="ConsPlusNormal"/>
        <w:jc w:val="right"/>
      </w:pPr>
      <w:r>
        <w:t>в Российской Федерации"</w:t>
      </w:r>
    </w:p>
    <w:p w:rsidR="004A2685" w:rsidRDefault="004A2685">
      <w:pPr>
        <w:pStyle w:val="ConsPlusNormal"/>
        <w:jc w:val="right"/>
      </w:pPr>
      <w:r>
        <w:t>22 марта 2007 года</w:t>
      </w:r>
    </w:p>
    <w:p w:rsidR="004A2685" w:rsidRDefault="004A2685">
      <w:pPr>
        <w:pStyle w:val="ConsPlusNormal"/>
        <w:ind w:firstLine="540"/>
        <w:jc w:val="both"/>
      </w:pPr>
    </w:p>
    <w:p w:rsidR="004A2685" w:rsidRDefault="004A2685">
      <w:pPr>
        <w:pStyle w:val="ConsPlusTitle"/>
        <w:jc w:val="center"/>
      </w:pPr>
      <w:r>
        <w:t>ПОЛОЖЕНИЕ О ПОРЯДКЕ РАБОТЫ КВАЛИФИКАЦИОННЫХ КОЛЛЕГИЙ СУДЕЙ</w:t>
      </w:r>
    </w:p>
    <w:p w:rsidR="004A2685" w:rsidRDefault="004A26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t>(в ред. решений Высшей квалификационной коллегии судей РФ</w:t>
            </w:r>
          </w:p>
          <w:p w:rsidR="004A2685" w:rsidRDefault="004A2685">
            <w:pPr>
              <w:pStyle w:val="ConsPlusNormal"/>
              <w:jc w:val="center"/>
            </w:pPr>
            <w:r>
              <w:rPr>
                <w:color w:val="392C69"/>
              </w:rPr>
              <w:t xml:space="preserve">от </w:t>
            </w:r>
            <w:hyperlink r:id="rId7">
              <w:r>
                <w:rPr>
                  <w:color w:val="0000FF"/>
                </w:rPr>
                <w:t>17.02.2009</w:t>
              </w:r>
            </w:hyperlink>
            <w:r>
              <w:rPr>
                <w:color w:val="392C69"/>
              </w:rPr>
              <w:t xml:space="preserve">, от 12.02.2010, от 25.05.2010, от 11.04.2012, от </w:t>
            </w:r>
            <w:hyperlink r:id="rId8">
              <w:r>
                <w:rPr>
                  <w:color w:val="0000FF"/>
                </w:rPr>
                <w:t>25.01.2013</w:t>
              </w:r>
            </w:hyperlink>
            <w:r>
              <w:rPr>
                <w:color w:val="392C69"/>
              </w:rPr>
              <w:t>,</w:t>
            </w:r>
          </w:p>
          <w:p w:rsidR="004A2685" w:rsidRDefault="004A2685">
            <w:pPr>
              <w:pStyle w:val="ConsPlusNormal"/>
              <w:jc w:val="center"/>
            </w:pPr>
            <w:r>
              <w:rPr>
                <w:color w:val="392C69"/>
              </w:rPr>
              <w:t xml:space="preserve">от </w:t>
            </w:r>
            <w:hyperlink r:id="rId9">
              <w:r>
                <w:rPr>
                  <w:color w:val="0000FF"/>
                </w:rPr>
                <w:t>24.10.2013</w:t>
              </w:r>
            </w:hyperlink>
            <w:r>
              <w:rPr>
                <w:color w:val="392C69"/>
              </w:rPr>
              <w:t xml:space="preserve">, от 01.09.2014, от 16.07.2015, от </w:t>
            </w:r>
            <w:hyperlink r:id="rId10">
              <w:r>
                <w:rPr>
                  <w:color w:val="0000FF"/>
                </w:rPr>
                <w:t>24.11.2015</w:t>
              </w:r>
            </w:hyperlink>
            <w:r>
              <w:rPr>
                <w:color w:val="392C69"/>
              </w:rPr>
              <w:t xml:space="preserve">, от </w:t>
            </w:r>
            <w:hyperlink r:id="rId11">
              <w:r>
                <w:rPr>
                  <w:color w:val="0000FF"/>
                </w:rPr>
                <w:t>19.05.2016</w:t>
              </w:r>
            </w:hyperlink>
            <w:r>
              <w:rPr>
                <w:color w:val="392C69"/>
              </w:rPr>
              <w:t>,</w:t>
            </w:r>
          </w:p>
          <w:p w:rsidR="004A2685" w:rsidRDefault="004A2685">
            <w:pPr>
              <w:pStyle w:val="ConsPlusNormal"/>
              <w:jc w:val="center"/>
            </w:pPr>
            <w:r>
              <w:rPr>
                <w:color w:val="392C69"/>
              </w:rPr>
              <w:t xml:space="preserve">от </w:t>
            </w:r>
            <w:hyperlink r:id="rId12">
              <w:r>
                <w:rPr>
                  <w:color w:val="0000FF"/>
                </w:rPr>
                <w:t>03.06.2019</w:t>
              </w:r>
            </w:hyperlink>
            <w:r>
              <w:rPr>
                <w:color w:val="392C69"/>
              </w:rPr>
              <w:t xml:space="preserve">, от </w:t>
            </w:r>
            <w:hyperlink r:id="rId13">
              <w:r>
                <w:rPr>
                  <w:color w:val="0000FF"/>
                </w:rPr>
                <w:t>29.05.2020</w:t>
              </w:r>
            </w:hyperlink>
            <w:r>
              <w:rPr>
                <w:color w:val="392C69"/>
              </w:rPr>
              <w:t xml:space="preserve">, от </w:t>
            </w:r>
            <w:hyperlink r:id="rId14">
              <w:r>
                <w:rPr>
                  <w:color w:val="0000FF"/>
                </w:rPr>
                <w:t>17.06.2020</w:t>
              </w:r>
            </w:hyperlink>
            <w:r>
              <w:rPr>
                <w:color w:val="392C69"/>
              </w:rPr>
              <w:t xml:space="preserve">, от </w:t>
            </w:r>
            <w:hyperlink r:id="rId15">
              <w:r>
                <w:rPr>
                  <w:color w:val="0000FF"/>
                </w:rPr>
                <w:t>31.03.2022</w:t>
              </w:r>
            </w:hyperlink>
            <w:r>
              <w:rPr>
                <w:color w:val="392C69"/>
              </w:rPr>
              <w:t xml:space="preserve">, от </w:t>
            </w:r>
            <w:hyperlink r:id="rId16">
              <w:r>
                <w:rPr>
                  <w:color w:val="0000FF"/>
                </w:rPr>
                <w:t>21.09.2022</w:t>
              </w:r>
            </w:hyperlink>
            <w:r>
              <w:rPr>
                <w:color w:val="392C69"/>
              </w:rPr>
              <w:t>,</w:t>
            </w:r>
          </w:p>
          <w:p w:rsidR="004A2685" w:rsidRDefault="004A2685">
            <w:pPr>
              <w:pStyle w:val="ConsPlusNormal"/>
              <w:jc w:val="center"/>
            </w:pPr>
            <w:r>
              <w:rPr>
                <w:color w:val="392C69"/>
              </w:rPr>
              <w:t xml:space="preserve">от </w:t>
            </w:r>
            <w:hyperlink r:id="rId17">
              <w:r>
                <w:rPr>
                  <w:color w:val="0000FF"/>
                </w:rPr>
                <w:t>21.11.2023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ind w:firstLine="540"/>
        <w:jc w:val="both"/>
      </w:pPr>
    </w:p>
    <w:p w:rsidR="004A2685" w:rsidRDefault="004A2685">
      <w:pPr>
        <w:pStyle w:val="ConsPlusTitle"/>
        <w:jc w:val="center"/>
        <w:outlineLvl w:val="1"/>
      </w:pPr>
      <w:r>
        <w:t>ГЛАВА 1</w:t>
      </w:r>
    </w:p>
    <w:p w:rsidR="004A2685" w:rsidRDefault="004A2685">
      <w:pPr>
        <w:pStyle w:val="ConsPlusTitle"/>
        <w:jc w:val="center"/>
      </w:pPr>
    </w:p>
    <w:p w:rsidR="004A2685" w:rsidRDefault="004A2685">
      <w:pPr>
        <w:pStyle w:val="ConsPlusTitle"/>
        <w:jc w:val="center"/>
      </w:pPr>
      <w:r>
        <w:t>ОБЩИЕ ПОЛОЖЕНИЯ</w:t>
      </w:r>
    </w:p>
    <w:p w:rsidR="004A2685" w:rsidRDefault="004A2685">
      <w:pPr>
        <w:pStyle w:val="ConsPlusNormal"/>
        <w:ind w:firstLine="540"/>
        <w:jc w:val="both"/>
      </w:pPr>
    </w:p>
    <w:p w:rsidR="004A2685" w:rsidRDefault="004A2685">
      <w:pPr>
        <w:pStyle w:val="ConsPlusTitle"/>
        <w:ind w:firstLine="540"/>
        <w:jc w:val="both"/>
        <w:outlineLvl w:val="2"/>
      </w:pPr>
      <w:r>
        <w:t>Статья 1. Квалификационная коллегия судей - орган судейского сообщества</w:t>
      </w:r>
    </w:p>
    <w:p w:rsidR="004A2685" w:rsidRDefault="004A2685">
      <w:pPr>
        <w:pStyle w:val="ConsPlusNormal"/>
        <w:ind w:firstLine="540"/>
        <w:jc w:val="both"/>
      </w:pPr>
    </w:p>
    <w:p w:rsidR="004A2685" w:rsidRDefault="004A2685">
      <w:pPr>
        <w:pStyle w:val="ConsPlusNormal"/>
        <w:ind w:firstLine="540"/>
        <w:jc w:val="both"/>
      </w:pPr>
      <w:r>
        <w:t>1. Квалификационная коллегия судей является органом судейского сообщества, наделенным государственно-властными полномочиями в целях выполнения задач, установленных федеральными конституционными законами и федеральными законами.</w:t>
      </w:r>
    </w:p>
    <w:p w:rsidR="004A2685" w:rsidRDefault="004A2685">
      <w:pPr>
        <w:pStyle w:val="ConsPlusNormal"/>
        <w:spacing w:before="220"/>
        <w:ind w:firstLine="540"/>
        <w:jc w:val="both"/>
      </w:pPr>
      <w:r>
        <w:t>2. Высшая квалификационная коллегия судей Российской Федерации и квалификационные коллегии судей субъектов Российской Федерации (далее - квалификационная коллегия судей) осуществляют свою деятельность в соответствии с федеральными конституционными законами, федеральными законами и настоящим Положением.</w:t>
      </w:r>
    </w:p>
    <w:p w:rsidR="004A2685" w:rsidRDefault="004A2685">
      <w:pPr>
        <w:pStyle w:val="ConsPlusNormal"/>
        <w:ind w:firstLine="540"/>
        <w:jc w:val="both"/>
      </w:pPr>
    </w:p>
    <w:p w:rsidR="004A2685" w:rsidRDefault="004A2685">
      <w:pPr>
        <w:pStyle w:val="ConsPlusTitle"/>
        <w:ind w:firstLine="540"/>
        <w:jc w:val="both"/>
        <w:outlineLvl w:val="2"/>
      </w:pPr>
      <w:r>
        <w:t>Статья 2. Формирование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1. Квалификационная коллегия судей правомочна осуществлять свои полномочия, если общее число избранных и назначенных членов коллегии составляет не менее чем две трети от установленного федеральным законом количества, независимо от численного представительства в ее составе судей, представителей общественности и представителя Президента Российской Федерации.</w:t>
      </w:r>
    </w:p>
    <w:p w:rsidR="004A2685" w:rsidRDefault="004A2685">
      <w:pPr>
        <w:pStyle w:val="ConsPlusNormal"/>
        <w:spacing w:before="220"/>
        <w:ind w:firstLine="540"/>
        <w:jc w:val="both"/>
      </w:pPr>
      <w:r>
        <w:t>2. Избрание судей в состав квалификационной коллегии судей субъекта Российской Федерации на раздельных секциях (собраниях) судей не допускается.</w:t>
      </w:r>
    </w:p>
    <w:p w:rsidR="004A2685" w:rsidRDefault="004A2685">
      <w:pPr>
        <w:pStyle w:val="ConsPlusNormal"/>
        <w:ind w:firstLine="540"/>
        <w:jc w:val="both"/>
      </w:pPr>
    </w:p>
    <w:p w:rsidR="004A2685" w:rsidRDefault="004A2685">
      <w:pPr>
        <w:pStyle w:val="ConsPlusTitle"/>
        <w:ind w:firstLine="540"/>
        <w:jc w:val="both"/>
        <w:outlineLvl w:val="2"/>
      </w:pPr>
      <w:r>
        <w:t>Статья 3. Принципы деятельности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Деятельность квалификационной коллегии судей основывается на принципах независимости судей и невмешательства в судебную деятельность, коллегиального, гласного, свободного, беспристрастного и справедливого рассмотрения вопросов, отнесенных федеральными конституционными законами и федеральными законами к ее компетенции.</w:t>
      </w:r>
    </w:p>
    <w:p w:rsidR="004A2685" w:rsidRDefault="004A2685">
      <w:pPr>
        <w:pStyle w:val="ConsPlusNormal"/>
        <w:ind w:firstLine="540"/>
        <w:jc w:val="both"/>
      </w:pPr>
    </w:p>
    <w:p w:rsidR="004A2685" w:rsidRDefault="004A2685">
      <w:pPr>
        <w:pStyle w:val="ConsPlusTitle"/>
        <w:ind w:firstLine="540"/>
        <w:jc w:val="both"/>
        <w:outlineLvl w:val="2"/>
      </w:pPr>
      <w:r>
        <w:t>Статья 4. Обеспечение гласности и коллегиальности</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01.09.2014)</w:t>
      </w:r>
    </w:p>
    <w:p w:rsidR="004A2685" w:rsidRDefault="004A2685">
      <w:pPr>
        <w:pStyle w:val="ConsPlusNormal"/>
        <w:ind w:firstLine="540"/>
        <w:jc w:val="both"/>
      </w:pPr>
    </w:p>
    <w:p w:rsidR="004A2685" w:rsidRDefault="004A2685">
      <w:pPr>
        <w:pStyle w:val="ConsPlusNormal"/>
        <w:ind w:firstLine="540"/>
        <w:jc w:val="both"/>
      </w:pPr>
      <w:r>
        <w:t>1. Заседание квалификационной коллегии судей проводится, как правило, открыто.</w:t>
      </w:r>
    </w:p>
    <w:p w:rsidR="004A2685" w:rsidRDefault="004A2685">
      <w:pPr>
        <w:pStyle w:val="ConsPlusNormal"/>
        <w:spacing w:before="220"/>
        <w:ind w:firstLine="540"/>
        <w:jc w:val="both"/>
      </w:pPr>
      <w:bookmarkStart w:id="0" w:name="P40"/>
      <w:bookmarkEnd w:id="0"/>
      <w:r>
        <w:t>2. Закрытое заседание проводится в случае необходимости сохранения государственной тайны, в целях защиты прав и охраняемых законом интересов граждан, а также в других случаях, предусмотренных федеральными законами.</w:t>
      </w:r>
    </w:p>
    <w:p w:rsidR="004A2685" w:rsidRDefault="004A2685">
      <w:pPr>
        <w:pStyle w:val="ConsPlusNormal"/>
        <w:spacing w:before="220"/>
        <w:ind w:firstLine="540"/>
        <w:jc w:val="both"/>
      </w:pPr>
      <w:r>
        <w:t>3. Закрытое заседание (полностью или частично) может быть проведено также по ходатайству судьи, в отношении которого рассматривается представление либо обращение, а также по мотивированному ходатайству Председателя Следственного комитета Российской Федерации или его представителя.</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11.04.2012)</w:t>
      </w:r>
    </w:p>
    <w:p w:rsidR="004A2685" w:rsidRDefault="004A2685">
      <w:pPr>
        <w:pStyle w:val="ConsPlusNormal"/>
        <w:spacing w:before="220"/>
        <w:ind w:firstLine="540"/>
        <w:jc w:val="both"/>
      </w:pPr>
      <w:r>
        <w:t xml:space="preserve">4. Закрытое заседание проводится по решению квалификационной коллегии судей, если за проведение такого заседания проголосовало более половины членов квалификационной коллегии судей, участвующих в заседании. В случаях, предусмотренных </w:t>
      </w:r>
      <w:hyperlink w:anchor="P40">
        <w:r>
          <w:rPr>
            <w:color w:val="0000FF"/>
          </w:rPr>
          <w:t>пунктом вторым</w:t>
        </w:r>
      </w:hyperlink>
      <w:r>
        <w:t xml:space="preserve"> настоящей статьи, закрытое заседание проводится без голосования.</w:t>
      </w:r>
    </w:p>
    <w:p w:rsidR="004A2685" w:rsidRDefault="004A2685">
      <w:pPr>
        <w:pStyle w:val="ConsPlusNormal"/>
        <w:spacing w:before="220"/>
        <w:ind w:firstLine="540"/>
        <w:jc w:val="both"/>
      </w:pPr>
      <w:r>
        <w:t>5. Личная переписка граждан может быть оглашена в открытом заседании только с их согласия. При отсутствии такого согласия личная переписка оглашается в закрытом заседании.</w:t>
      </w:r>
    </w:p>
    <w:p w:rsidR="004A2685" w:rsidRDefault="004A2685">
      <w:pPr>
        <w:pStyle w:val="ConsPlusNormal"/>
        <w:spacing w:before="220"/>
        <w:ind w:firstLine="540"/>
        <w:jc w:val="both"/>
      </w:pPr>
      <w:r>
        <w:t>6. В открытом заседании присутствующие лица вправе вести необходимые записи, в том числе с использованием средств аудиозаписи. Использование фотоаппаратов, кино- и видеоаппаратуры или иных средств фиксации и записи изображений допускается с согласия большинства членов квалификационной коллегии судей.</w:t>
      </w:r>
    </w:p>
    <w:p w:rsidR="004A2685" w:rsidRDefault="004A2685">
      <w:pPr>
        <w:pStyle w:val="ConsPlusNormal"/>
        <w:spacing w:before="220"/>
        <w:ind w:firstLine="540"/>
        <w:jc w:val="both"/>
      </w:pPr>
      <w:r>
        <w:t>7. Соблюдение принципа коллегиальности как ключевого принципа организации эффективной работы квалификационной коллегии судей обеспечивается возможно более полным и активным участием членов коллегии в подготовке, обсуждении, рассмотрении вопросов и принятии решений.</w:t>
      </w:r>
    </w:p>
    <w:p w:rsidR="004A2685" w:rsidRDefault="004A2685">
      <w:pPr>
        <w:pStyle w:val="ConsPlusNormal"/>
        <w:spacing w:before="220"/>
        <w:ind w:firstLine="540"/>
        <w:jc w:val="both"/>
      </w:pPr>
      <w:r>
        <w:t>(введен решением Высшей квалификационной коллегии судей Российской Федерации от 01.09.2014)</w:t>
      </w:r>
    </w:p>
    <w:p w:rsidR="004A2685" w:rsidRDefault="004A2685">
      <w:pPr>
        <w:pStyle w:val="ConsPlusNormal"/>
        <w:ind w:firstLine="540"/>
        <w:jc w:val="both"/>
      </w:pPr>
    </w:p>
    <w:p w:rsidR="004A2685" w:rsidRDefault="004A2685">
      <w:pPr>
        <w:pStyle w:val="ConsPlusTitle"/>
        <w:ind w:firstLine="540"/>
        <w:jc w:val="both"/>
        <w:outlineLvl w:val="2"/>
      </w:pPr>
      <w:r>
        <w:t>Статья 5. Взаимодействие квалификационных коллегий судей</w:t>
      </w:r>
    </w:p>
    <w:p w:rsidR="004A2685" w:rsidRDefault="004A2685">
      <w:pPr>
        <w:pStyle w:val="ConsPlusNormal"/>
        <w:ind w:firstLine="540"/>
        <w:jc w:val="both"/>
      </w:pPr>
    </w:p>
    <w:p w:rsidR="004A2685" w:rsidRDefault="004A2685">
      <w:pPr>
        <w:pStyle w:val="ConsPlusNormal"/>
        <w:ind w:firstLine="540"/>
        <w:jc w:val="both"/>
      </w:pPr>
      <w:r>
        <w:t xml:space="preserve">1. Высшая квалификационная коллегия судей Российской Федерации информирует квалификационные коллегии судей субъектов Российской Федерации о своей деятельности и практике применения квалификационными коллегиями судей </w:t>
      </w:r>
      <w:hyperlink r:id="rId18">
        <w:r>
          <w:rPr>
            <w:color w:val="0000FF"/>
          </w:rPr>
          <w:t>Закона</w:t>
        </w:r>
      </w:hyperlink>
      <w:r>
        <w:t xml:space="preserve"> Российской Федерации "О статусе судей в Российской Федерации", Федерального </w:t>
      </w:r>
      <w:hyperlink r:id="rId19">
        <w:r>
          <w:rPr>
            <w:color w:val="0000FF"/>
          </w:rPr>
          <w:t>закона</w:t>
        </w:r>
      </w:hyperlink>
      <w:r>
        <w:t xml:space="preserve"> "Об органах судейского сообщества в Российской Федерации", других законов, касающихся деятельности квалификационных коллегий судей, распространяет положительный опыт работы квалификационных коллегий судей, проводит семинары и совещания членов квалификационных коллегий судей, организует другие виды учебы членов этих коллегий.</w:t>
      </w:r>
    </w:p>
    <w:p w:rsidR="004A2685" w:rsidRDefault="004A2685">
      <w:pPr>
        <w:pStyle w:val="ConsPlusNormal"/>
        <w:spacing w:before="220"/>
        <w:ind w:firstLine="540"/>
        <w:jc w:val="both"/>
      </w:pPr>
      <w:r>
        <w:t>2. Высшая квалификационная коллегия судей Российской Федерации оказывает методическую помощь квалификационным коллегиям судей субъектов Российской Федерации, дает рекомендации, направленные на совершенствование их деятельности, и вправе высказать мнение по возникающим в их работе вопросам.</w:t>
      </w:r>
    </w:p>
    <w:p w:rsidR="004A2685" w:rsidRDefault="004A2685">
      <w:pPr>
        <w:pStyle w:val="ConsPlusNormal"/>
        <w:spacing w:before="220"/>
        <w:ind w:firstLine="540"/>
        <w:jc w:val="both"/>
      </w:pPr>
      <w:r>
        <w:lastRenderedPageBreak/>
        <w:t>3. Квалификационные коллегии судей субъектов Российской Федерации направляют в Высшую квалификационную коллегию судей Российской Федерации копии решений по рассмотренным представлениям и обращениям о привлечении судей к дисциплинарной ответственности, ежеквартально информируют ее о своей деятельности и практике применения законов.</w:t>
      </w:r>
    </w:p>
    <w:p w:rsidR="004A2685" w:rsidRDefault="004A2685">
      <w:pPr>
        <w:pStyle w:val="ConsPlusNormal"/>
        <w:spacing w:before="220"/>
        <w:ind w:firstLine="540"/>
        <w:jc w:val="both"/>
      </w:pPr>
      <w:r>
        <w:t>4. Председатели квалификационных коллегий судей субъектов Российской Федерации ежеквартально представляют в Высшую квалификационную коллегию судей Российской Федерации статистическую отчетность о работе коллегий. Форма отчетности устанавливается Высшей квалификационной коллегией судей Российской Федерации.</w:t>
      </w:r>
    </w:p>
    <w:p w:rsidR="004A2685" w:rsidRDefault="004A2685">
      <w:pPr>
        <w:pStyle w:val="ConsPlusNormal"/>
        <w:ind w:firstLine="540"/>
        <w:jc w:val="both"/>
      </w:pPr>
    </w:p>
    <w:p w:rsidR="004A2685" w:rsidRDefault="004A2685">
      <w:pPr>
        <w:pStyle w:val="ConsPlusTitle"/>
        <w:ind w:firstLine="540"/>
        <w:jc w:val="both"/>
        <w:outlineLvl w:val="2"/>
      </w:pPr>
      <w:r>
        <w:t>Статья 6. Взаимодействие квалификационной коллегии судей с советом судей, экзаменационными комиссиями и средствами массовой информации</w:t>
      </w:r>
    </w:p>
    <w:p w:rsidR="004A2685" w:rsidRDefault="004A2685">
      <w:pPr>
        <w:pStyle w:val="ConsPlusNormal"/>
        <w:spacing w:before="220"/>
        <w:ind w:firstLine="540"/>
        <w:jc w:val="both"/>
      </w:pPr>
      <w:r>
        <w:t>(в ред. решений Высшей квалификационной коллегии судей Российской Федерации от 25.05.2010, 11.04.2012)</w:t>
      </w:r>
    </w:p>
    <w:p w:rsidR="004A2685" w:rsidRDefault="004A2685">
      <w:pPr>
        <w:pStyle w:val="ConsPlusNormal"/>
        <w:ind w:firstLine="540"/>
        <w:jc w:val="both"/>
      </w:pPr>
    </w:p>
    <w:p w:rsidR="004A2685" w:rsidRDefault="004A2685">
      <w:pPr>
        <w:pStyle w:val="ConsPlusNormal"/>
        <w:ind w:firstLine="540"/>
        <w:jc w:val="both"/>
      </w:pPr>
      <w:r>
        <w:t>1. Квалификационная коллегия судей информирует соответствующий совет судей и экзаменационную комиссию о дате, времени и месте заседания и подлежащих рассмотрению вопросах.</w:t>
      </w:r>
    </w:p>
    <w:p w:rsidR="004A2685" w:rsidRDefault="004A2685">
      <w:pPr>
        <w:pStyle w:val="ConsPlusNormal"/>
        <w:spacing w:before="220"/>
        <w:ind w:firstLine="540"/>
        <w:jc w:val="both"/>
      </w:pPr>
      <w:r>
        <w:t>2. Председатель и заместитель председателя совета судей вправе участвовать в заседании соответствующей квалификационной коллегии судей, вносить предложения и высказывать мнение по рассматриваемым вопросам.</w:t>
      </w:r>
    </w:p>
    <w:p w:rsidR="004A2685" w:rsidRDefault="004A2685">
      <w:pPr>
        <w:pStyle w:val="ConsPlusNormal"/>
        <w:spacing w:before="220"/>
        <w:ind w:firstLine="540"/>
        <w:jc w:val="both"/>
      </w:pPr>
      <w:r>
        <w:t xml:space="preserve">3. Квалификационная коллегия судей изучает и обобщает опыт работы в целях реализации норм </w:t>
      </w:r>
      <w:hyperlink r:id="rId20">
        <w:r>
          <w:rPr>
            <w:color w:val="0000FF"/>
          </w:rPr>
          <w:t>Кодекса</w:t>
        </w:r>
      </w:hyperlink>
      <w:r>
        <w:t xml:space="preserve"> судейской этики, разрабатывает рекомендации по совершенствованию деятельности.</w:t>
      </w:r>
    </w:p>
    <w:p w:rsidR="004A2685" w:rsidRDefault="004A2685">
      <w:pPr>
        <w:pStyle w:val="ConsPlusNormal"/>
        <w:spacing w:before="220"/>
        <w:ind w:firstLine="540"/>
        <w:jc w:val="both"/>
      </w:pPr>
      <w:r>
        <w:t>4. Квалификационная коллегия судей направляет заинтересованным средствам массовой информации сообщения о порядке присутствия их представителей на заседании коллегии, о своем наименовании, составе, почтовом адресе, контактном телефоне.</w:t>
      </w:r>
    </w:p>
    <w:p w:rsidR="004A2685" w:rsidRDefault="004A2685">
      <w:pPr>
        <w:pStyle w:val="ConsPlusNormal"/>
        <w:spacing w:before="220"/>
        <w:ind w:firstLine="540"/>
        <w:jc w:val="both"/>
      </w:pPr>
      <w:r>
        <w:t>5. Квалификационная коллегия судей осуществляет аккредитацию журналистов средств массовой информации в порядке, предусмотренном федеральным законодательством и Положением об аккредитации журналистов средств массовой информации при Высшей квалификационной коллегии судей Российской Федерации.</w:t>
      </w:r>
    </w:p>
    <w:p w:rsidR="004A2685" w:rsidRDefault="004A2685">
      <w:pPr>
        <w:pStyle w:val="ConsPlusNormal"/>
        <w:ind w:firstLine="540"/>
        <w:jc w:val="both"/>
      </w:pPr>
    </w:p>
    <w:p w:rsidR="004A2685" w:rsidRDefault="004A2685">
      <w:pPr>
        <w:pStyle w:val="ConsPlusTitle"/>
        <w:ind w:firstLine="540"/>
        <w:jc w:val="both"/>
        <w:outlineLvl w:val="2"/>
      </w:pPr>
      <w:r>
        <w:t>Статья 6.1. Осуществление международного сотрудничества</w:t>
      </w:r>
    </w:p>
    <w:p w:rsidR="004A2685" w:rsidRDefault="004A2685">
      <w:pPr>
        <w:pStyle w:val="ConsPlusNormal"/>
        <w:spacing w:before="220"/>
        <w:ind w:firstLine="540"/>
        <w:jc w:val="both"/>
      </w:pPr>
      <w:r>
        <w:t xml:space="preserve">(введена </w:t>
      </w:r>
      <w:hyperlink r:id="rId21">
        <w:r>
          <w:rPr>
            <w:color w:val="0000FF"/>
          </w:rPr>
          <w:t>решением</w:t>
        </w:r>
      </w:hyperlink>
      <w:r>
        <w:t xml:space="preserve"> Высшей квалификационной коллегии судей Российской Федерации от 24.10.2013)</w:t>
      </w:r>
    </w:p>
    <w:p w:rsidR="004A2685" w:rsidRDefault="004A2685">
      <w:pPr>
        <w:pStyle w:val="ConsPlusNormal"/>
        <w:ind w:firstLine="540"/>
        <w:jc w:val="both"/>
      </w:pPr>
    </w:p>
    <w:p w:rsidR="004A2685" w:rsidRDefault="004A2685">
      <w:pPr>
        <w:pStyle w:val="ConsPlusNormal"/>
        <w:ind w:firstLine="540"/>
        <w:jc w:val="both"/>
      </w:pPr>
      <w:r>
        <w:t>Квалификационные коллегии судей в пределах своей компетенции осуществляют прямые связи с органами судейского сообщества и профессиональными объединениями (ассоциациями) судей других государств, с международными организациями.</w:t>
      </w:r>
    </w:p>
    <w:p w:rsidR="004A2685" w:rsidRDefault="004A2685">
      <w:pPr>
        <w:pStyle w:val="ConsPlusNormal"/>
        <w:ind w:firstLine="540"/>
        <w:jc w:val="both"/>
      </w:pPr>
    </w:p>
    <w:p w:rsidR="004A2685" w:rsidRDefault="004A2685">
      <w:pPr>
        <w:pStyle w:val="ConsPlusTitle"/>
        <w:ind w:firstLine="540"/>
        <w:jc w:val="both"/>
        <w:outlineLvl w:val="2"/>
      </w:pPr>
      <w:r>
        <w:t>Статья 7. Делопроизводство</w:t>
      </w:r>
    </w:p>
    <w:p w:rsidR="004A2685" w:rsidRDefault="004A2685">
      <w:pPr>
        <w:pStyle w:val="ConsPlusNormal"/>
        <w:ind w:firstLine="540"/>
        <w:jc w:val="both"/>
      </w:pPr>
    </w:p>
    <w:p w:rsidR="004A2685" w:rsidRDefault="004A2685">
      <w:pPr>
        <w:pStyle w:val="ConsPlusNormal"/>
        <w:ind w:firstLine="540"/>
        <w:jc w:val="both"/>
      </w:pPr>
      <w:r>
        <w:t xml:space="preserve">1. Делопроизводство в квалификационной коллегии судей осуществляется в порядке, предусмотренном </w:t>
      </w:r>
      <w:hyperlink r:id="rId22">
        <w:r>
          <w:rPr>
            <w:color w:val="0000FF"/>
          </w:rPr>
          <w:t>Инструкцией</w:t>
        </w:r>
      </w:hyperlink>
      <w:r>
        <w:t>, утвержденной Высшей квалификационной коллегией судей Российской Федерации в соответствии с федеральными законами и настоящим Положением.</w:t>
      </w:r>
    </w:p>
    <w:p w:rsidR="004A2685" w:rsidRDefault="004A2685">
      <w:pPr>
        <w:pStyle w:val="ConsPlusNormal"/>
        <w:spacing w:before="220"/>
        <w:ind w:firstLine="540"/>
        <w:jc w:val="both"/>
      </w:pPr>
      <w:r>
        <w:t xml:space="preserve">2. Исключен. - </w:t>
      </w:r>
      <w:hyperlink r:id="rId23">
        <w:r>
          <w:rPr>
            <w:color w:val="0000FF"/>
          </w:rPr>
          <w:t>Решение</w:t>
        </w:r>
      </w:hyperlink>
      <w:r>
        <w:t xml:space="preserve"> Высшей квалификационной коллегии судей РФ от 31.03.2022.</w:t>
      </w:r>
    </w:p>
    <w:p w:rsidR="004A2685" w:rsidRDefault="004A2685">
      <w:pPr>
        <w:pStyle w:val="ConsPlusNormal"/>
        <w:spacing w:before="220"/>
        <w:ind w:firstLine="540"/>
        <w:jc w:val="both"/>
      </w:pPr>
      <w:r>
        <w:lastRenderedPageBreak/>
        <w:t>3. Квалификационная коллегия судей имеет печать с изображением эмблемы квалификационной коллегии судей и воспроизведением своего наименования, штамп и бланки.</w:t>
      </w:r>
    </w:p>
    <w:p w:rsidR="004A2685" w:rsidRDefault="004A2685">
      <w:pPr>
        <w:pStyle w:val="ConsPlusNormal"/>
        <w:jc w:val="both"/>
      </w:pPr>
      <w:r>
        <w:t xml:space="preserve">(в ред. </w:t>
      </w:r>
      <w:hyperlink r:id="rId24">
        <w:r>
          <w:rPr>
            <w:color w:val="0000FF"/>
          </w:rPr>
          <w:t>решения</w:t>
        </w:r>
      </w:hyperlink>
      <w:r>
        <w:t xml:space="preserve"> Высшей квалификационной коллегии судей РФ от 31.03.2022)</w:t>
      </w:r>
    </w:p>
    <w:p w:rsidR="004A2685" w:rsidRDefault="004A2685">
      <w:pPr>
        <w:pStyle w:val="ConsPlusNormal"/>
        <w:spacing w:before="220"/>
        <w:ind w:firstLine="540"/>
        <w:jc w:val="both"/>
      </w:pPr>
      <w:r>
        <w:t>4. Документы, содержащие врачебную и иную тайну, хранятся в условиях, исключающих доступ к ним посторонних лиц.</w:t>
      </w:r>
    </w:p>
    <w:p w:rsidR="004A2685" w:rsidRDefault="004A2685">
      <w:pPr>
        <w:pStyle w:val="ConsPlusNormal"/>
        <w:ind w:firstLine="540"/>
        <w:jc w:val="both"/>
      </w:pPr>
    </w:p>
    <w:p w:rsidR="004A2685" w:rsidRDefault="004A2685">
      <w:pPr>
        <w:pStyle w:val="ConsPlusTitle"/>
        <w:ind w:firstLine="540"/>
        <w:jc w:val="both"/>
        <w:outlineLvl w:val="2"/>
      </w:pPr>
      <w:r>
        <w:t>Статья 8. Обеспечение деятельности квалификационных коллегий судей</w:t>
      </w:r>
    </w:p>
    <w:p w:rsidR="004A2685" w:rsidRDefault="004A2685">
      <w:pPr>
        <w:pStyle w:val="ConsPlusNormal"/>
        <w:ind w:firstLine="540"/>
        <w:jc w:val="both"/>
      </w:pPr>
    </w:p>
    <w:p w:rsidR="004A2685" w:rsidRDefault="004A2685">
      <w:pPr>
        <w:pStyle w:val="ConsPlusNormal"/>
        <w:ind w:firstLine="540"/>
        <w:jc w:val="both"/>
      </w:pPr>
      <w:r>
        <w:t>1. Член квалификационной коллегии судей на период проверки представления, обращения, жалобы или сообщения, подготовки вносимых на рассмотрение коллегии вопросов, участия в заседании и проводимом коллегией мероприятии освобождается от выполнения своих служебных обязанностей с сохранением заработной платы и иных выплат.</w:t>
      </w:r>
    </w:p>
    <w:p w:rsidR="004A2685" w:rsidRDefault="004A2685">
      <w:pPr>
        <w:pStyle w:val="ConsPlusNormal"/>
        <w:spacing w:before="220"/>
        <w:ind w:firstLine="540"/>
        <w:jc w:val="both"/>
      </w:pPr>
      <w:r>
        <w:t>2. Организационное, финансовое, материально-техническое и иное обеспечение деятельности квалификационной коллегии судей и ее аппарата осуществляется Судебным департаментом при Верховном Суде Российской Федерации и входящими в его систему органами.</w:t>
      </w:r>
    </w:p>
    <w:p w:rsidR="004A2685" w:rsidRDefault="004A2685">
      <w:pPr>
        <w:pStyle w:val="ConsPlusNormal"/>
        <w:spacing w:before="220"/>
        <w:ind w:firstLine="540"/>
        <w:jc w:val="both"/>
      </w:pPr>
      <w:r>
        <w:t>3. Председатель квалификационной коллегии судей либо по его поручению руководитель аппарата квалификационной коллегии судей направляет своевременно Судебному департаменту при Верховном Суде Российской Федерации и входящим в его систему органам информацию, необходимую для обеспечения деятельности соответствующей квалификационной коллегии судей.</w:t>
      </w:r>
    </w:p>
    <w:p w:rsidR="004A2685" w:rsidRDefault="004A2685">
      <w:pPr>
        <w:pStyle w:val="ConsPlusNormal"/>
        <w:jc w:val="both"/>
      </w:pPr>
      <w:r>
        <w:t xml:space="preserve">(п. 3 в ред. </w:t>
      </w:r>
      <w:hyperlink r:id="rId25">
        <w:r>
          <w:rPr>
            <w:color w:val="0000FF"/>
          </w:rPr>
          <w:t>решения</w:t>
        </w:r>
      </w:hyperlink>
      <w:r>
        <w:t xml:space="preserve"> Высшей квалификационной коллегии судей РФ от 31.03.2022)</w:t>
      </w:r>
    </w:p>
    <w:p w:rsidR="004A2685" w:rsidRDefault="004A2685">
      <w:pPr>
        <w:pStyle w:val="ConsPlusNormal"/>
        <w:ind w:firstLine="540"/>
        <w:jc w:val="both"/>
      </w:pPr>
    </w:p>
    <w:p w:rsidR="004A2685" w:rsidRDefault="004A2685">
      <w:pPr>
        <w:pStyle w:val="ConsPlusTitle"/>
        <w:ind w:firstLine="540"/>
        <w:jc w:val="both"/>
        <w:outlineLvl w:val="2"/>
      </w:pPr>
      <w:r>
        <w:t>Статья 9. Аппарат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1. Для организационного, правового, документационного, аналитического, информационного обеспечения деятельности квалификационной коллегии судей и организации контроля за исполнением ее решений создается аппарат соответствующей квалификационной коллегии судей в количестве не менее двух человек, в который по должности входит секретарь квалификационной коллегии судей.</w:t>
      </w:r>
    </w:p>
    <w:p w:rsidR="004A2685" w:rsidRDefault="004A2685">
      <w:pPr>
        <w:pStyle w:val="ConsPlusNormal"/>
        <w:spacing w:before="220"/>
        <w:ind w:firstLine="540"/>
        <w:jc w:val="both"/>
      </w:pPr>
      <w:r>
        <w:t>2. Численный состав Аппарата Высшей квалификационной коллегии судей Российской Федерации и квалификационной коллегии судей субъекта Российской Федерации устанавливается решением соответствующей квалификационной коллегии судей по согласованию соответственно с Генеральным директором Судебного департамента при Верховном Суде Российской Федерации и начальником управления Судебного департамента в субъекте Российской Федерации.</w:t>
      </w:r>
    </w:p>
    <w:p w:rsidR="004A2685" w:rsidRDefault="004A2685">
      <w:pPr>
        <w:pStyle w:val="ConsPlusNormal"/>
        <w:jc w:val="both"/>
      </w:pPr>
      <w:r>
        <w:t xml:space="preserve">(п. 2 в ред. </w:t>
      </w:r>
      <w:hyperlink r:id="rId26">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3. Руководитель, заместитель руководителя аппарата квалификационной коллегии судей, помощник председателя квалификационной коллегии судей назначаются на должность и освобождаются от должности решением соответствующей квалификационной коллегии судей по представлению председателя квалификационной коллегии судей, если за это решение проголосовало более половины членов квалификационной коллегии судей, принимавших участие в заседании.</w:t>
      </w:r>
    </w:p>
    <w:p w:rsidR="004A2685" w:rsidRDefault="004A2685">
      <w:pPr>
        <w:pStyle w:val="ConsPlusNormal"/>
        <w:jc w:val="both"/>
      </w:pPr>
      <w:r>
        <w:t xml:space="preserve">(п. 3 в ред. </w:t>
      </w:r>
      <w:hyperlink r:id="rId27">
        <w:r>
          <w:rPr>
            <w:color w:val="0000FF"/>
          </w:rPr>
          <w:t>решения</w:t>
        </w:r>
      </w:hyperlink>
      <w:r>
        <w:t xml:space="preserve"> Высшей квалификационной коллегии судей РФ от 31.03.2022)</w:t>
      </w:r>
    </w:p>
    <w:p w:rsidR="004A2685" w:rsidRDefault="004A2685">
      <w:pPr>
        <w:pStyle w:val="ConsPlusNormal"/>
        <w:ind w:firstLine="540"/>
        <w:jc w:val="both"/>
      </w:pPr>
    </w:p>
    <w:p w:rsidR="004A2685" w:rsidRDefault="004A2685">
      <w:pPr>
        <w:pStyle w:val="ConsPlusTitle"/>
        <w:ind w:firstLine="540"/>
        <w:jc w:val="both"/>
        <w:outlineLvl w:val="2"/>
      </w:pPr>
      <w:r>
        <w:t>Статья 9.1. Информирование о деятельности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 xml:space="preserve">(введена </w:t>
      </w:r>
      <w:hyperlink r:id="rId28">
        <w:r>
          <w:rPr>
            <w:color w:val="0000FF"/>
          </w:rPr>
          <w:t>решением</w:t>
        </w:r>
      </w:hyperlink>
      <w:r>
        <w:t xml:space="preserve"> Высшей квалификационной коллегии судей РФ от 19.05.2016)</w:t>
      </w:r>
    </w:p>
    <w:p w:rsidR="004A2685" w:rsidRDefault="004A2685">
      <w:pPr>
        <w:pStyle w:val="ConsPlusNormal"/>
        <w:ind w:firstLine="540"/>
        <w:jc w:val="both"/>
      </w:pPr>
    </w:p>
    <w:p w:rsidR="004A2685" w:rsidRDefault="004A2685">
      <w:pPr>
        <w:pStyle w:val="ConsPlusNormal"/>
        <w:ind w:firstLine="540"/>
        <w:jc w:val="both"/>
      </w:pPr>
      <w:r>
        <w:t xml:space="preserve">1. Информация о деятельности квалификационной коллегии судей размещается в </w:t>
      </w:r>
      <w:r>
        <w:lastRenderedPageBreak/>
        <w:t>информационно-телекоммуникационной сети Интернет и печатном органе.</w:t>
      </w:r>
    </w:p>
    <w:p w:rsidR="004A2685" w:rsidRDefault="004A2685">
      <w:pPr>
        <w:pStyle w:val="ConsPlusNormal"/>
        <w:spacing w:before="220"/>
        <w:ind w:firstLine="540"/>
        <w:jc w:val="both"/>
      </w:pPr>
      <w:r>
        <w:t>2. Печатным органом Высшей квалификационной коллегии судей Российской Федерации является "Вестник Высшей квалификационной коллегии судей Российской Федерации".</w:t>
      </w:r>
    </w:p>
    <w:p w:rsidR="004A2685" w:rsidRDefault="004A2685">
      <w:pPr>
        <w:pStyle w:val="ConsPlusNormal"/>
        <w:jc w:val="center"/>
      </w:pPr>
    </w:p>
    <w:p w:rsidR="004A2685" w:rsidRDefault="004A2685">
      <w:pPr>
        <w:pStyle w:val="ConsPlusTitle"/>
        <w:jc w:val="center"/>
        <w:outlineLvl w:val="1"/>
      </w:pPr>
      <w:r>
        <w:t>ГЛАВА 2</w:t>
      </w:r>
    </w:p>
    <w:p w:rsidR="004A2685" w:rsidRDefault="004A2685">
      <w:pPr>
        <w:pStyle w:val="ConsPlusTitle"/>
        <w:jc w:val="center"/>
      </w:pPr>
    </w:p>
    <w:p w:rsidR="004A2685" w:rsidRDefault="004A2685">
      <w:pPr>
        <w:pStyle w:val="ConsPlusTitle"/>
        <w:jc w:val="center"/>
      </w:pPr>
      <w:r>
        <w:t>ПРЕДСЕДАТЕЛЬ, ЗАМЕСТИТЕЛЬ ПРЕДСЕДАТЕЛЯ, ЧЛЕН</w:t>
      </w:r>
    </w:p>
    <w:p w:rsidR="004A2685" w:rsidRDefault="004A2685">
      <w:pPr>
        <w:pStyle w:val="ConsPlusTitle"/>
        <w:jc w:val="center"/>
      </w:pPr>
      <w:r>
        <w:t>КВАЛИФИКАЦИОННОЙ КОЛЛЕГИИ СУДЕЙ. СЕКРЕТАРЬ КВАЛИФИКАЦИОННОЙ</w:t>
      </w:r>
    </w:p>
    <w:p w:rsidR="004A2685" w:rsidRDefault="004A2685">
      <w:pPr>
        <w:pStyle w:val="ConsPlusTitle"/>
        <w:jc w:val="center"/>
      </w:pPr>
      <w:r>
        <w:t>КОЛЛЕГИИ СУДЕЙ</w:t>
      </w:r>
    </w:p>
    <w:p w:rsidR="004A2685" w:rsidRDefault="004A2685">
      <w:pPr>
        <w:pStyle w:val="ConsPlusNormal"/>
        <w:jc w:val="center"/>
      </w:pPr>
    </w:p>
    <w:p w:rsidR="004A2685" w:rsidRDefault="004A2685">
      <w:pPr>
        <w:pStyle w:val="ConsPlusTitle"/>
        <w:ind w:firstLine="540"/>
        <w:jc w:val="both"/>
        <w:outlineLvl w:val="2"/>
      </w:pPr>
      <w:r>
        <w:t>Статья 10. Порядок избрания председателя, заместителя председателя квалификационной коллегии судей и освобождения их от должности</w:t>
      </w:r>
    </w:p>
    <w:p w:rsidR="004A2685" w:rsidRDefault="004A2685">
      <w:pPr>
        <w:pStyle w:val="ConsPlusNormal"/>
        <w:ind w:firstLine="540"/>
        <w:jc w:val="both"/>
      </w:pPr>
    </w:p>
    <w:p w:rsidR="004A2685" w:rsidRDefault="004A2685">
      <w:pPr>
        <w:pStyle w:val="ConsPlusNormal"/>
        <w:ind w:firstLine="540"/>
        <w:jc w:val="both"/>
      </w:pPr>
      <w:r>
        <w:t xml:space="preserve">(в ред. </w:t>
      </w:r>
      <w:hyperlink r:id="rId29">
        <w:r>
          <w:rPr>
            <w:color w:val="0000FF"/>
          </w:rPr>
          <w:t>решения</w:t>
        </w:r>
      </w:hyperlink>
      <w:r>
        <w:t xml:space="preserve"> Высшей квалификационной коллегии судей РФ от 21.09.2022)</w:t>
      </w:r>
    </w:p>
    <w:p w:rsidR="004A2685" w:rsidRDefault="004A2685">
      <w:pPr>
        <w:pStyle w:val="ConsPlusNormal"/>
        <w:ind w:firstLine="540"/>
        <w:jc w:val="both"/>
      </w:pPr>
    </w:p>
    <w:p w:rsidR="004A2685" w:rsidRDefault="004A2685">
      <w:pPr>
        <w:pStyle w:val="ConsPlusNormal"/>
        <w:ind w:firstLine="540"/>
        <w:jc w:val="both"/>
      </w:pPr>
      <w:r>
        <w:t>1. Первое заседание квалификационной коллегии судей после избрания членов квалификационной коллегии судей из числа судей на Всероссийском съезде судей, конференции судей субъектов Российской Федерации открывает и ведет до избрания ее председателя имеющий наибольший опыт работы в квалификационной коллегии судей либо старейший по возрасту член квалификационной коллегии судей.</w:t>
      </w:r>
    </w:p>
    <w:p w:rsidR="004A2685" w:rsidRDefault="004A2685">
      <w:pPr>
        <w:pStyle w:val="ConsPlusNormal"/>
        <w:spacing w:before="220"/>
        <w:ind w:firstLine="540"/>
        <w:jc w:val="both"/>
      </w:pPr>
      <w:r>
        <w:t>До избрания председателя вновь сформированная квалификационная коллегия судей не вправе переходить к рассмотрению иных вопросов, отнесенных к ее компетенции.</w:t>
      </w:r>
    </w:p>
    <w:p w:rsidR="004A2685" w:rsidRDefault="004A2685">
      <w:pPr>
        <w:pStyle w:val="ConsPlusNormal"/>
        <w:spacing w:before="220"/>
        <w:ind w:firstLine="540"/>
        <w:jc w:val="both"/>
      </w:pPr>
      <w:r>
        <w:t>2. Квалификационная коллегия судей вправе избрать председателя, заместителя председателя квалификационной коллегии судей, если на ее заседании присутствует более половины членов квалификационной коллегии судей, правомочной осуществлять свои полномочия в соответствии с Федеральным законом.</w:t>
      </w:r>
    </w:p>
    <w:p w:rsidR="004A2685" w:rsidRDefault="004A2685">
      <w:pPr>
        <w:pStyle w:val="ConsPlusNormal"/>
        <w:spacing w:before="220"/>
        <w:ind w:firstLine="540"/>
        <w:jc w:val="both"/>
      </w:pPr>
      <w:r>
        <w:t>При рассмотрении вопросов об избрании председателя, заместителя председателя квалификационной коллегии судей в заседании могут участвовать и высказывать свое мнение председатели судов, руководители Судебного департамента при Верховном Суде Российской Федерации и входящих в его систему органов, председатели советов судей или их представители.</w:t>
      </w:r>
    </w:p>
    <w:p w:rsidR="004A2685" w:rsidRDefault="004A2685">
      <w:pPr>
        <w:pStyle w:val="ConsPlusNormal"/>
        <w:spacing w:before="220"/>
        <w:ind w:firstLine="540"/>
        <w:jc w:val="both"/>
      </w:pPr>
      <w:r>
        <w:t>3. Кандидаты на должность председателя, заместителя председателя квалификационной коллегии судей выдвигаются из числа членов квалификационной коллегии судей по предложению председательствующего, членов квалификационной коллегии судей либо в порядке самовыдвижения.</w:t>
      </w:r>
    </w:p>
    <w:p w:rsidR="004A2685" w:rsidRDefault="004A2685">
      <w:pPr>
        <w:pStyle w:val="ConsPlusNormal"/>
        <w:spacing w:before="220"/>
        <w:ind w:firstLine="540"/>
        <w:jc w:val="both"/>
      </w:pPr>
      <w:r>
        <w:t>Кандидат на должность председателя, заместителя председателя квалификационной коллегии судей вправе заявить самоотвод, который принимается без проведения голосования.</w:t>
      </w:r>
    </w:p>
    <w:p w:rsidR="004A2685" w:rsidRDefault="004A2685">
      <w:pPr>
        <w:pStyle w:val="ConsPlusNormal"/>
        <w:spacing w:before="220"/>
        <w:ind w:firstLine="540"/>
        <w:jc w:val="both"/>
      </w:pPr>
      <w:r>
        <w:t>В ходе обсуждения кандидатам на должность председателя, заместителя председателя квалификационной коллегии судей могут быть заданы вопросы.</w:t>
      </w:r>
    </w:p>
    <w:p w:rsidR="004A2685" w:rsidRDefault="004A2685">
      <w:pPr>
        <w:pStyle w:val="ConsPlusNormal"/>
        <w:spacing w:before="220"/>
        <w:ind w:firstLine="540"/>
        <w:jc w:val="both"/>
      </w:pPr>
      <w:r>
        <w:t>4. В Высшей квалификационной коллегии судей Российской Федерации избираются три заместителя Председателя Высшей квалификационной коллегии судей Российской Федерации, на одного из которых по решению Президиума Высшей квалификационной коллегии судей Российской Федерации возлагаются обязанности первого заместителя председателя.</w:t>
      </w:r>
    </w:p>
    <w:p w:rsidR="004A2685" w:rsidRDefault="004A2685">
      <w:pPr>
        <w:pStyle w:val="ConsPlusNormal"/>
        <w:spacing w:before="220"/>
        <w:ind w:firstLine="540"/>
        <w:jc w:val="both"/>
      </w:pPr>
      <w:r>
        <w:t>В квалификационной коллегии судей, формируемой в количестве 21 члена коллегии, избираются два заместителя председателя квалификационной коллегии судей, на одного из которых по решению квалификационной коллегии судей возлагаются обязанности первого заместителя председателя.</w:t>
      </w:r>
    </w:p>
    <w:p w:rsidR="004A2685" w:rsidRDefault="004A2685">
      <w:pPr>
        <w:pStyle w:val="ConsPlusNormal"/>
        <w:spacing w:before="220"/>
        <w:ind w:firstLine="540"/>
        <w:jc w:val="both"/>
      </w:pPr>
      <w:r>
        <w:lastRenderedPageBreak/>
        <w:t>В квалификационной коллегии судей, формируемой в количестве 11 членов коллегии, избирается один заместитель председателя квалификационной коллегии судей.</w:t>
      </w:r>
    </w:p>
    <w:p w:rsidR="004A2685" w:rsidRDefault="004A2685">
      <w:pPr>
        <w:pStyle w:val="ConsPlusNormal"/>
        <w:spacing w:before="220"/>
        <w:ind w:firstLine="540"/>
        <w:jc w:val="both"/>
      </w:pPr>
      <w:r>
        <w:t>5. Председатель, заместитель председателя квалификационной коллегии судей избираются тайным или открытым голосованием, если за такой порядок проголосовало более половины членов квалификационной коллегии судей, принимавших участие в заседании.</w:t>
      </w:r>
    </w:p>
    <w:p w:rsidR="004A2685" w:rsidRDefault="004A2685">
      <w:pPr>
        <w:pStyle w:val="ConsPlusNormal"/>
        <w:spacing w:before="220"/>
        <w:ind w:firstLine="540"/>
        <w:jc w:val="both"/>
      </w:pPr>
      <w:r>
        <w:t>Председатель, заместитель председателя квалификационной коллегии судей считаются избранными, если за представленного кандидата проголосовало более половины членов квалификационной коллегии судей, принимавших участие в заседании. При этом каждый член квалификационной коллегии судей может голосовать только за одного кандидата.</w:t>
      </w:r>
    </w:p>
    <w:p w:rsidR="004A2685" w:rsidRDefault="004A2685">
      <w:pPr>
        <w:pStyle w:val="ConsPlusNormal"/>
        <w:spacing w:before="220"/>
        <w:ind w:firstLine="540"/>
        <w:jc w:val="both"/>
      </w:pPr>
      <w:r>
        <w:t>В случае если ни один из кандидатов, претендующих на соответствующую должность, не набрал требуемого для избрания числа голосов, проводится повторный тур голосования.</w:t>
      </w:r>
    </w:p>
    <w:p w:rsidR="004A2685" w:rsidRDefault="004A2685">
      <w:pPr>
        <w:pStyle w:val="ConsPlusNormal"/>
        <w:spacing w:before="220"/>
        <w:ind w:firstLine="540"/>
        <w:jc w:val="both"/>
      </w:pPr>
      <w:r>
        <w:t xml:space="preserve">6. Полномочия председателя, заместителя председателя квалификационной коллегии судей прекращаются в случае прекращения их полномочий в качестве члена квалификационной коллегии судей по основаниям, предусмотренным </w:t>
      </w:r>
      <w:hyperlink r:id="rId30">
        <w:r>
          <w:rPr>
            <w:color w:val="0000FF"/>
          </w:rPr>
          <w:t>статьей 11</w:t>
        </w:r>
      </w:hyperlink>
      <w:r>
        <w:t xml:space="preserve"> Федерального закона "Об органах судейского сообщества в Российской Федерации".</w:t>
      </w:r>
    </w:p>
    <w:p w:rsidR="004A2685" w:rsidRDefault="004A2685">
      <w:pPr>
        <w:pStyle w:val="ConsPlusNormal"/>
        <w:spacing w:before="220"/>
        <w:ind w:firstLine="540"/>
        <w:jc w:val="both"/>
      </w:pPr>
      <w:r>
        <w:t>Решением соответствующей квалификационной коллегии судей председатель, заместитель председателя квалификационной коллегии судей по их инициативе могут быть освобождены от занимаемой должности с сохранением полномочий члена квалификационной коллегии судей.</w:t>
      </w:r>
    </w:p>
    <w:p w:rsidR="004A2685" w:rsidRDefault="004A2685">
      <w:pPr>
        <w:pStyle w:val="ConsPlusNormal"/>
        <w:spacing w:before="220"/>
        <w:ind w:firstLine="540"/>
        <w:jc w:val="both"/>
      </w:pPr>
      <w:r>
        <w:t>7. В случае прекращения полномочий председателя, заместителя председателя квалификационной коллегии судей или освобождения их от должности квалификационная коллегия судей избирает председателя, заместителя председателя квалификационной коллегии судей в порядке, предусмотренном настоящей статьей.</w:t>
      </w:r>
    </w:p>
    <w:p w:rsidR="004A2685" w:rsidRDefault="004A2685">
      <w:pPr>
        <w:pStyle w:val="ConsPlusNormal"/>
        <w:spacing w:before="220"/>
        <w:ind w:firstLine="540"/>
        <w:jc w:val="both"/>
      </w:pPr>
      <w:r>
        <w:t>В период до избрания председателя квалификационной коллегии судей его полномочия исполняет первый заместитель председателя квалификационной коллегии судей, а в случае его отсутствия - заместитель председателя квалификационной коллегии судей.</w:t>
      </w:r>
    </w:p>
    <w:p w:rsidR="004A2685" w:rsidRDefault="004A2685">
      <w:pPr>
        <w:pStyle w:val="ConsPlusNormal"/>
        <w:ind w:firstLine="540"/>
        <w:jc w:val="both"/>
      </w:pPr>
    </w:p>
    <w:p w:rsidR="004A2685" w:rsidRDefault="004A2685">
      <w:pPr>
        <w:pStyle w:val="ConsPlusTitle"/>
        <w:ind w:firstLine="540"/>
        <w:jc w:val="both"/>
        <w:outlineLvl w:val="2"/>
      </w:pPr>
      <w:r>
        <w:t>Статья 11. Порядок назначения секретаря квалификационной коллегии судей и освобождения его от должности</w:t>
      </w:r>
    </w:p>
    <w:p w:rsidR="004A2685" w:rsidRDefault="004A2685">
      <w:pPr>
        <w:pStyle w:val="ConsPlusNormal"/>
        <w:ind w:firstLine="540"/>
        <w:jc w:val="both"/>
      </w:pPr>
    </w:p>
    <w:p w:rsidR="004A2685" w:rsidRDefault="004A2685">
      <w:pPr>
        <w:pStyle w:val="ConsPlusNormal"/>
        <w:ind w:firstLine="540"/>
        <w:jc w:val="both"/>
      </w:pPr>
      <w:r>
        <w:t>1. Секретарем Высшей квалификационной коллегии судей Российской Федерации назначается государственный гражданский служащий Судебного департамента при Верховном Суде Российской Федерации, а секретарем квалификационной коллегии судей субъекта Российской Федерации - государственный гражданский служащий управления Судебного департамента в субъекте Российской Федерации - по представлению председателя соответствующей квалификационной коллегии судей.</w:t>
      </w:r>
    </w:p>
    <w:p w:rsidR="004A2685" w:rsidRDefault="004A2685">
      <w:pPr>
        <w:pStyle w:val="ConsPlusNormal"/>
        <w:jc w:val="both"/>
      </w:pPr>
      <w:r>
        <w:t xml:space="preserve">(п. 1 в ред. </w:t>
      </w:r>
      <w:hyperlink r:id="rId31">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2. Квалификационная коллегия судей вправе назначить секретаря квалификационной коллегии судей и освободить его от должности, если на ее заседании присутствует более половины членов квалификационной коллегии судей, правомочной осуществлять свои полномочия в соответствии с Федеральным законом.</w:t>
      </w:r>
    </w:p>
    <w:p w:rsidR="004A2685" w:rsidRDefault="004A2685">
      <w:pPr>
        <w:pStyle w:val="ConsPlusNormal"/>
        <w:spacing w:before="220"/>
        <w:ind w:firstLine="540"/>
        <w:jc w:val="both"/>
      </w:pPr>
      <w:r>
        <w:t>3. Секретарь квалификационной коллегии судей считается назначенным или освобожденным от должности, если за это проголосовало более половины членов квалификационной коллегии судей, принимавших участие в заседании.</w:t>
      </w:r>
    </w:p>
    <w:p w:rsidR="004A2685" w:rsidRDefault="004A2685">
      <w:pPr>
        <w:pStyle w:val="ConsPlusNormal"/>
        <w:ind w:firstLine="540"/>
        <w:jc w:val="both"/>
      </w:pPr>
    </w:p>
    <w:p w:rsidR="004A2685" w:rsidRDefault="004A2685">
      <w:pPr>
        <w:pStyle w:val="ConsPlusTitle"/>
        <w:ind w:firstLine="540"/>
        <w:jc w:val="both"/>
        <w:outlineLvl w:val="2"/>
      </w:pPr>
      <w:r>
        <w:t>Статья 12. Полномочия председателя, заместителя (заместителей) председателя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1. Председатель квалификационной коллегии судей:</w:t>
      </w:r>
    </w:p>
    <w:p w:rsidR="004A2685" w:rsidRDefault="004A2685">
      <w:pPr>
        <w:pStyle w:val="ConsPlusNormal"/>
        <w:spacing w:before="220"/>
        <w:ind w:firstLine="540"/>
        <w:jc w:val="both"/>
      </w:pPr>
      <w:r>
        <w:t>организует работу квалификационной коллегии судей;</w:t>
      </w:r>
    </w:p>
    <w:p w:rsidR="004A2685" w:rsidRDefault="004A2685">
      <w:pPr>
        <w:pStyle w:val="ConsPlusNormal"/>
        <w:spacing w:before="220"/>
        <w:ind w:firstLine="540"/>
        <w:jc w:val="both"/>
      </w:pPr>
      <w:r>
        <w:t>формирует повестку заседания квалификационной коллегии судей;</w:t>
      </w:r>
    </w:p>
    <w:p w:rsidR="004A2685" w:rsidRDefault="004A2685">
      <w:pPr>
        <w:pStyle w:val="ConsPlusNormal"/>
        <w:spacing w:before="220"/>
        <w:ind w:firstLine="540"/>
        <w:jc w:val="both"/>
      </w:pPr>
      <w:r>
        <w:t>председательствует на заседании квалификационной коллегии судей;</w:t>
      </w:r>
    </w:p>
    <w:p w:rsidR="004A2685" w:rsidRDefault="004A2685">
      <w:pPr>
        <w:pStyle w:val="ConsPlusNormal"/>
        <w:spacing w:before="220"/>
        <w:ind w:firstLine="540"/>
        <w:jc w:val="both"/>
      </w:pPr>
      <w:r>
        <w:t>исключен - решение Высшей квалификационной коллегии судей Российской Федерации от 01.09.2014;</w:t>
      </w:r>
    </w:p>
    <w:p w:rsidR="004A2685" w:rsidRDefault="004A2685">
      <w:pPr>
        <w:pStyle w:val="ConsPlusNormal"/>
        <w:spacing w:before="220"/>
        <w:ind w:firstLine="540"/>
        <w:jc w:val="both"/>
      </w:pPr>
      <w:r>
        <w:t>распределяет обязанности между заместителями председателя квалификационной коллегии судей;</w:t>
      </w:r>
    </w:p>
    <w:p w:rsidR="004A2685" w:rsidRDefault="004A2685">
      <w:pPr>
        <w:pStyle w:val="ConsPlusNormal"/>
        <w:spacing w:before="220"/>
        <w:ind w:firstLine="540"/>
        <w:jc w:val="both"/>
      </w:pPr>
      <w:r>
        <w:t>дает поручения членам квалификационной коллегии судей, Судебному департаменту при Верховном Суде Российской Федерации и входящим в его систему органам по вопросам, связанным с деятельностью квалификационной коллегии судей;</w:t>
      </w:r>
    </w:p>
    <w:p w:rsidR="004A2685" w:rsidRDefault="004A2685">
      <w:pPr>
        <w:pStyle w:val="ConsPlusNormal"/>
        <w:spacing w:before="220"/>
        <w:ind w:firstLine="540"/>
        <w:jc w:val="both"/>
      </w:pPr>
      <w:r>
        <w:t>утратил силу - решение Высшей квалификационной коллегии судей Российской Федерации от 11.04.2012;</w:t>
      </w:r>
    </w:p>
    <w:p w:rsidR="004A2685" w:rsidRDefault="004A2685">
      <w:pPr>
        <w:pStyle w:val="ConsPlusNormal"/>
        <w:spacing w:before="220"/>
        <w:ind w:firstLine="540"/>
        <w:jc w:val="both"/>
      </w:pPr>
      <w:r>
        <w:t>осуществляет руководство аппаратом квалификационной коллегии судей, утверждает положение об аппарате квалификационной коллегии судей;</w:t>
      </w:r>
    </w:p>
    <w:p w:rsidR="004A2685" w:rsidRDefault="004A2685">
      <w:pPr>
        <w:pStyle w:val="ConsPlusNormal"/>
        <w:spacing w:before="220"/>
        <w:ind w:firstLine="540"/>
        <w:jc w:val="both"/>
      </w:pPr>
      <w:r>
        <w:t>на период своего отсутствия возлагает исполнение обязанностей председателя квалификационной коллегии судей на одного из своих заместителей, а при их отсутствии - на одного из членов коллегии;</w:t>
      </w:r>
    </w:p>
    <w:p w:rsidR="004A2685" w:rsidRDefault="004A2685">
      <w:pPr>
        <w:pStyle w:val="ConsPlusNormal"/>
        <w:spacing w:before="220"/>
        <w:ind w:firstLine="540"/>
        <w:jc w:val="both"/>
      </w:pPr>
      <w:r>
        <w:t>представляет квалификационную коллегию судей в отношениях с государственными, общественными и иными органами, организациями и должностными лицами;</w:t>
      </w:r>
    </w:p>
    <w:p w:rsidR="004A2685" w:rsidRDefault="004A2685">
      <w:pPr>
        <w:pStyle w:val="ConsPlusNormal"/>
        <w:spacing w:before="220"/>
        <w:ind w:firstLine="540"/>
        <w:jc w:val="both"/>
      </w:pPr>
      <w:r>
        <w:t>осуществляет иные полномочия, предусмотренные федеральными конституционными законами, федеральными законами и настоящим Положением.</w:t>
      </w:r>
    </w:p>
    <w:p w:rsidR="004A2685" w:rsidRDefault="004A2685">
      <w:pPr>
        <w:pStyle w:val="ConsPlusNormal"/>
        <w:spacing w:before="220"/>
        <w:ind w:firstLine="540"/>
        <w:jc w:val="both"/>
      </w:pPr>
      <w:r>
        <w:t>2. Заместитель (заместители) председателя квалификационной коллегии судей:</w:t>
      </w:r>
    </w:p>
    <w:p w:rsidR="004A2685" w:rsidRDefault="004A2685">
      <w:pPr>
        <w:pStyle w:val="ConsPlusNormal"/>
        <w:spacing w:before="220"/>
        <w:ind w:firstLine="540"/>
        <w:jc w:val="both"/>
      </w:pPr>
      <w:r>
        <w:t>по поручению председателя квалификационной коллегии судей председательствует на заседании коллегии и в его отсутствие исполняет его полномочия;</w:t>
      </w:r>
    </w:p>
    <w:p w:rsidR="004A2685" w:rsidRDefault="004A2685">
      <w:pPr>
        <w:pStyle w:val="ConsPlusNormal"/>
        <w:spacing w:before="220"/>
        <w:ind w:firstLine="540"/>
        <w:jc w:val="both"/>
      </w:pPr>
      <w:r>
        <w:t>выполняет поручения председателя квалификационной коллегии судей, относящиеся к компетенции этой коллегии.</w:t>
      </w:r>
    </w:p>
    <w:p w:rsidR="004A2685" w:rsidRDefault="004A2685">
      <w:pPr>
        <w:pStyle w:val="ConsPlusNormal"/>
        <w:ind w:firstLine="540"/>
        <w:jc w:val="both"/>
      </w:pPr>
    </w:p>
    <w:p w:rsidR="004A2685" w:rsidRDefault="004A2685">
      <w:pPr>
        <w:pStyle w:val="ConsPlusTitle"/>
        <w:ind w:firstLine="540"/>
        <w:jc w:val="both"/>
        <w:outlineLvl w:val="2"/>
      </w:pPr>
      <w:r>
        <w:t>Статья 13. Полномочия члена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1. Члены квалификационной коллегии судей имеют равные права и исполняют равные обязанности, возложенные на них федеральным законодательством и настоящим Положением.</w:t>
      </w:r>
    </w:p>
    <w:p w:rsidR="004A2685" w:rsidRDefault="004A2685">
      <w:pPr>
        <w:pStyle w:val="ConsPlusNormal"/>
        <w:spacing w:before="220"/>
        <w:ind w:firstLine="540"/>
        <w:jc w:val="both"/>
      </w:pPr>
      <w:bookmarkStart w:id="1" w:name="P156"/>
      <w:bookmarkEnd w:id="1"/>
      <w:r>
        <w:t>2. Член квалификационной коллегии судей:</w:t>
      </w:r>
    </w:p>
    <w:p w:rsidR="004A2685" w:rsidRDefault="004A2685">
      <w:pPr>
        <w:pStyle w:val="ConsPlusNormal"/>
        <w:spacing w:before="220"/>
        <w:ind w:firstLine="540"/>
        <w:jc w:val="both"/>
      </w:pPr>
      <w:r>
        <w:t>участвует в заседании квалификационной коллегии судей. При наличии уважительной причины, препятствующей участию в заседании квалификационной коллегии судей, с момента появления основания для неявки на заседание, но не позднее дня начала заседания письменно сообщает председателю квалификационной коллегии судей о невозможности явиться на заседание с указанием причины;</w:t>
      </w:r>
    </w:p>
    <w:p w:rsidR="004A2685" w:rsidRDefault="004A2685">
      <w:pPr>
        <w:pStyle w:val="ConsPlusNormal"/>
        <w:spacing w:before="220"/>
        <w:ind w:firstLine="540"/>
        <w:jc w:val="both"/>
      </w:pPr>
      <w:r>
        <w:t xml:space="preserve">вносит предложение о включении в повестку заседания квалификационной коллегии судей </w:t>
      </w:r>
      <w:r>
        <w:lastRenderedPageBreak/>
        <w:t>дополнительных вопросов;</w:t>
      </w:r>
    </w:p>
    <w:p w:rsidR="004A2685" w:rsidRDefault="004A2685">
      <w:pPr>
        <w:pStyle w:val="ConsPlusNormal"/>
        <w:spacing w:before="220"/>
        <w:ind w:firstLine="540"/>
        <w:jc w:val="both"/>
      </w:pPr>
      <w:r>
        <w:t>знакомится с материалами, поступившими на рассмотрение квалификационной коллегии судей;</w:t>
      </w:r>
    </w:p>
    <w:p w:rsidR="004A2685" w:rsidRDefault="004A2685">
      <w:pPr>
        <w:pStyle w:val="ConsPlusNormal"/>
        <w:spacing w:before="220"/>
        <w:ind w:firstLine="540"/>
        <w:jc w:val="both"/>
      </w:pPr>
      <w:r>
        <w:t>представляет дополнительные материалы по рассматриваемым вопросам;</w:t>
      </w:r>
    </w:p>
    <w:p w:rsidR="004A2685" w:rsidRDefault="004A2685">
      <w:pPr>
        <w:pStyle w:val="ConsPlusNormal"/>
        <w:spacing w:before="220"/>
        <w:ind w:firstLine="540"/>
        <w:jc w:val="both"/>
      </w:pPr>
      <w:r>
        <w:t>высказывает мнение и голосует по вопросам, внесенным на рассмотрение квалификационной коллегии судей;</w:t>
      </w:r>
    </w:p>
    <w:p w:rsidR="004A2685" w:rsidRDefault="004A2685">
      <w:pPr>
        <w:pStyle w:val="ConsPlusNormal"/>
        <w:spacing w:before="220"/>
        <w:ind w:firstLine="540"/>
        <w:jc w:val="both"/>
      </w:pPr>
      <w:r>
        <w:t>по поручению председателя квалификационной коллегии судей организует проверку представлений и обращений, жалоб и сообщений, участвует в ней и подписывает ответы на жалобы, сообщения, письма и обращения, докладывает на заседании материалы;</w:t>
      </w:r>
    </w:p>
    <w:p w:rsidR="004A2685" w:rsidRDefault="004A2685">
      <w:pPr>
        <w:pStyle w:val="ConsPlusNormal"/>
        <w:spacing w:before="220"/>
        <w:ind w:firstLine="540"/>
        <w:jc w:val="both"/>
      </w:pPr>
      <w:r>
        <w:t>по решению квалификационной коллегии судей выполняет обязанности секретаря коллегии в случае его отсутствия;</w:t>
      </w:r>
    </w:p>
    <w:p w:rsidR="004A2685" w:rsidRDefault="004A2685">
      <w:pPr>
        <w:pStyle w:val="ConsPlusNormal"/>
        <w:spacing w:before="220"/>
        <w:ind w:firstLine="540"/>
        <w:jc w:val="both"/>
      </w:pPr>
      <w:r>
        <w:t>осуществляет иные полномочия, относящиеся к компетенции квалификационной коллегии судей.</w:t>
      </w:r>
    </w:p>
    <w:p w:rsidR="004A2685" w:rsidRDefault="004A2685">
      <w:pPr>
        <w:pStyle w:val="ConsPlusNormal"/>
        <w:spacing w:before="220"/>
        <w:ind w:firstLine="540"/>
        <w:jc w:val="both"/>
      </w:pPr>
      <w:r>
        <w:t>3. При осуществлении своих полномочий член квалификационной коллегии судей независим и неподотчетен за принятое решение. До принятия решения он обязан сообщить квалификационной коллегии судей о поступивших к нему обращениях по подлежащим рассмотрению вопросам, входящим в ее компетенцию.</w:t>
      </w:r>
    </w:p>
    <w:p w:rsidR="004A2685" w:rsidRDefault="004A2685">
      <w:pPr>
        <w:pStyle w:val="ConsPlusNormal"/>
        <w:ind w:firstLine="540"/>
        <w:jc w:val="both"/>
      </w:pPr>
    </w:p>
    <w:p w:rsidR="004A2685" w:rsidRDefault="004A2685">
      <w:pPr>
        <w:pStyle w:val="ConsPlusTitle"/>
        <w:ind w:firstLine="540"/>
        <w:jc w:val="both"/>
        <w:outlineLvl w:val="2"/>
      </w:pPr>
      <w:r>
        <w:t>Статья 14. Полномочия секретаря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1. Секретарь квалификационной коллегии судей:</w:t>
      </w:r>
    </w:p>
    <w:p w:rsidR="004A2685" w:rsidRDefault="004A2685">
      <w:pPr>
        <w:pStyle w:val="ConsPlusNormal"/>
        <w:spacing w:before="220"/>
        <w:ind w:firstLine="540"/>
        <w:jc w:val="both"/>
      </w:pPr>
      <w:r>
        <w:t>организует делопроизводство в квалификационной коллегии судей в соответствии с Инструкцией;</w:t>
      </w:r>
    </w:p>
    <w:p w:rsidR="004A2685" w:rsidRDefault="004A2685">
      <w:pPr>
        <w:pStyle w:val="ConsPlusNormal"/>
        <w:spacing w:before="220"/>
        <w:ind w:firstLine="540"/>
        <w:jc w:val="both"/>
      </w:pPr>
      <w:r>
        <w:t>обеспечивает подготовку заседания квалификационной коллегии судей и ведение протокола;</w:t>
      </w:r>
    </w:p>
    <w:p w:rsidR="004A2685" w:rsidRDefault="004A2685">
      <w:pPr>
        <w:pStyle w:val="ConsPlusNormal"/>
        <w:spacing w:before="220"/>
        <w:ind w:firstLine="540"/>
        <w:jc w:val="both"/>
      </w:pPr>
      <w:r>
        <w:t>подписывает решения и протокол заседания квалификационной коллегии судей;</w:t>
      </w:r>
    </w:p>
    <w:p w:rsidR="004A2685" w:rsidRDefault="004A2685">
      <w:pPr>
        <w:pStyle w:val="ConsPlusNormal"/>
        <w:spacing w:before="220"/>
        <w:ind w:firstLine="540"/>
        <w:jc w:val="both"/>
      </w:pPr>
      <w:r>
        <w:t>обеспечивает рассылку копий решений заинтересованным лицам;</w:t>
      </w:r>
    </w:p>
    <w:p w:rsidR="004A2685" w:rsidRDefault="004A2685">
      <w:pPr>
        <w:pStyle w:val="ConsPlusNormal"/>
        <w:spacing w:before="220"/>
        <w:ind w:firstLine="540"/>
        <w:jc w:val="both"/>
      </w:pPr>
      <w:r>
        <w:t>организует составление отчета о деятельности квалификационной коллегии судей;</w:t>
      </w:r>
    </w:p>
    <w:p w:rsidR="004A2685" w:rsidRDefault="004A2685">
      <w:pPr>
        <w:pStyle w:val="ConsPlusNormal"/>
        <w:spacing w:before="220"/>
        <w:ind w:firstLine="540"/>
        <w:jc w:val="both"/>
      </w:pPr>
      <w:r>
        <w:t>осуществляет иные полномочия по распоряжению председателя квалификационной коллегии судей, отнесенные к компетенции квалификационной коллегии судей.</w:t>
      </w:r>
    </w:p>
    <w:p w:rsidR="004A2685" w:rsidRDefault="004A2685">
      <w:pPr>
        <w:pStyle w:val="ConsPlusNormal"/>
        <w:spacing w:before="220"/>
        <w:ind w:firstLine="540"/>
        <w:jc w:val="both"/>
      </w:pPr>
      <w:r>
        <w:t>2. При отсутствии секретаря квалификационной коллегии судей его обязанности решением большинства членов квалификационной коллегии судей, принимавших участие в заседании, временно возлагаются на одного из членов коллегии.</w:t>
      </w:r>
    </w:p>
    <w:p w:rsidR="004A2685" w:rsidRDefault="004A2685">
      <w:pPr>
        <w:pStyle w:val="ConsPlusNormal"/>
        <w:jc w:val="center"/>
      </w:pPr>
    </w:p>
    <w:p w:rsidR="004A2685" w:rsidRDefault="004A2685">
      <w:pPr>
        <w:pStyle w:val="ConsPlusTitle"/>
        <w:jc w:val="center"/>
        <w:outlineLvl w:val="1"/>
      </w:pPr>
      <w:r>
        <w:t>ГЛАВА 3</w:t>
      </w:r>
    </w:p>
    <w:p w:rsidR="004A2685" w:rsidRDefault="004A2685">
      <w:pPr>
        <w:pStyle w:val="ConsPlusTitle"/>
        <w:jc w:val="center"/>
      </w:pPr>
    </w:p>
    <w:p w:rsidR="004A2685" w:rsidRDefault="004A2685">
      <w:pPr>
        <w:pStyle w:val="ConsPlusTitle"/>
        <w:jc w:val="center"/>
      </w:pPr>
      <w:r>
        <w:t>ПОРЯДОК ПОДГОТОВКИ ЗАСЕДАНИЯ КВАЛИФИКАЦИОННОЙ КОЛЛЕГИИ</w:t>
      </w:r>
    </w:p>
    <w:p w:rsidR="004A2685" w:rsidRDefault="004A2685">
      <w:pPr>
        <w:pStyle w:val="ConsPlusTitle"/>
        <w:jc w:val="center"/>
      </w:pPr>
      <w:r>
        <w:t>СУДЕЙ. ПОРЯДОК РАССМОТРЕНИЯ МАТЕРИАЛОВ И ПРИНЯТИЯ РЕШЕНИЙ</w:t>
      </w:r>
    </w:p>
    <w:p w:rsidR="004A2685" w:rsidRDefault="004A2685">
      <w:pPr>
        <w:pStyle w:val="ConsPlusNormal"/>
        <w:jc w:val="center"/>
      </w:pPr>
    </w:p>
    <w:p w:rsidR="004A2685" w:rsidRDefault="004A2685">
      <w:pPr>
        <w:pStyle w:val="ConsPlusTitle"/>
        <w:ind w:firstLine="540"/>
        <w:jc w:val="both"/>
        <w:outlineLvl w:val="2"/>
      </w:pPr>
      <w:r>
        <w:t>Статья 15. Сроки проведения заседаний квалификационной коллегии судей</w:t>
      </w:r>
    </w:p>
    <w:p w:rsidR="004A2685" w:rsidRDefault="004A2685">
      <w:pPr>
        <w:pStyle w:val="ConsPlusNormal"/>
        <w:ind w:firstLine="540"/>
        <w:jc w:val="both"/>
      </w:pPr>
    </w:p>
    <w:p w:rsidR="004A2685" w:rsidRDefault="004A2685">
      <w:pPr>
        <w:pStyle w:val="ConsPlusNormal"/>
        <w:ind w:firstLine="540"/>
        <w:jc w:val="both"/>
      </w:pPr>
      <w:r>
        <w:t xml:space="preserve">1. День, время и место проведения заседания квалификационной коллегии судей </w:t>
      </w:r>
      <w:r>
        <w:lastRenderedPageBreak/>
        <w:t>устанавливаются председателем квалификационной коллегии судей.</w:t>
      </w:r>
    </w:p>
    <w:p w:rsidR="004A2685" w:rsidRDefault="004A2685">
      <w:pPr>
        <w:pStyle w:val="ConsPlusNormal"/>
        <w:spacing w:before="220"/>
        <w:ind w:firstLine="540"/>
        <w:jc w:val="both"/>
      </w:pPr>
      <w:r>
        <w:t>2. Члены квалификационной коллегии судей заблаговременно извещаются аппаратом квалификационной коллегии судей о заседании и вопросах, подлежащих рассмотрению.</w:t>
      </w:r>
    </w:p>
    <w:p w:rsidR="004A2685" w:rsidRDefault="004A2685">
      <w:pPr>
        <w:pStyle w:val="ConsPlusNormal"/>
        <w:jc w:val="both"/>
      </w:pPr>
      <w:r>
        <w:t xml:space="preserve">(п. 2 в ред. </w:t>
      </w:r>
      <w:hyperlink r:id="rId32">
        <w:r>
          <w:rPr>
            <w:color w:val="0000FF"/>
          </w:rPr>
          <w:t>решения</w:t>
        </w:r>
      </w:hyperlink>
      <w:r>
        <w:t xml:space="preserve"> Высшей квалификационной коллегии судей РФ от 31.03.2022)</w:t>
      </w:r>
    </w:p>
    <w:p w:rsidR="004A2685" w:rsidRDefault="004A2685">
      <w:pPr>
        <w:pStyle w:val="ConsPlusNormal"/>
        <w:ind w:firstLine="540"/>
        <w:jc w:val="both"/>
      </w:pPr>
    </w:p>
    <w:p w:rsidR="004A2685" w:rsidRDefault="004A2685">
      <w:pPr>
        <w:pStyle w:val="ConsPlusTitle"/>
        <w:ind w:firstLine="540"/>
        <w:jc w:val="both"/>
        <w:outlineLvl w:val="2"/>
      </w:pPr>
      <w:r>
        <w:t>Статья 16. Общие условия рассмотрения квалификационной коллегией судей вопросов, отнесенных к ее компетенции</w:t>
      </w:r>
    </w:p>
    <w:p w:rsidR="004A2685" w:rsidRDefault="004A2685">
      <w:pPr>
        <w:pStyle w:val="ConsPlusNormal"/>
        <w:ind w:firstLine="540"/>
        <w:jc w:val="both"/>
      </w:pPr>
    </w:p>
    <w:p w:rsidR="004A2685" w:rsidRDefault="004A2685">
      <w:pPr>
        <w:pStyle w:val="ConsPlusNormal"/>
        <w:ind w:firstLine="540"/>
        <w:jc w:val="both"/>
      </w:pPr>
      <w:r>
        <w:t>1. О вопросах, подлежащих рассмотрению на заседании квалификационной коллегии судей, Председатель Высшей квалификационной коллегии судей Российской Федерации информирует Председателя Верховного Суда Российской Федерации, Председателя Совета судей Российской Федерации, а председатель квалификационной коллегии судей субъекта Российской Федерации - председателей соответствующих судов и совета судей.</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01.09.2014)</w:t>
      </w:r>
    </w:p>
    <w:p w:rsidR="004A2685" w:rsidRDefault="004A2685">
      <w:pPr>
        <w:pStyle w:val="ConsPlusNormal"/>
        <w:spacing w:before="220"/>
        <w:ind w:firstLine="540"/>
        <w:jc w:val="both"/>
      </w:pPr>
      <w:r>
        <w:t>2. Председательствующий открывает заседание квалификационной коллегии судей объявлением о том, какой материал подлежит рассмотрению.</w:t>
      </w:r>
    </w:p>
    <w:p w:rsidR="004A2685" w:rsidRDefault="004A2685">
      <w:pPr>
        <w:pStyle w:val="ConsPlusNormal"/>
        <w:spacing w:before="220"/>
        <w:ind w:firstLine="540"/>
        <w:jc w:val="both"/>
      </w:pPr>
      <w:r>
        <w:t>3. После проверки секретарем коллегии явки и установления личности явившихся на заседание лиц председательствующий выясняет, имеются ли у участников заседания ходатайства.</w:t>
      </w:r>
    </w:p>
    <w:p w:rsidR="004A2685" w:rsidRDefault="004A2685">
      <w:pPr>
        <w:pStyle w:val="ConsPlusNormal"/>
        <w:spacing w:before="220"/>
        <w:ind w:firstLine="540"/>
        <w:jc w:val="both"/>
      </w:pPr>
      <w:r>
        <w:t>4. Лицо, в отношении которого рассматривается вопрос, вправе иметь представителя, неявка которого независимо от причин не является препятствием к рассмотрению поступившего материала.</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11.04.2012)</w:t>
      </w:r>
    </w:p>
    <w:p w:rsidR="004A2685" w:rsidRDefault="004A2685">
      <w:pPr>
        <w:pStyle w:val="ConsPlusNormal"/>
        <w:spacing w:before="220"/>
        <w:ind w:firstLine="540"/>
        <w:jc w:val="both"/>
      </w:pPr>
      <w:r>
        <w:t>5. По решению квалификационной коллегии судей заявленные ходатайства разрешаются в присутствии или отсутствии лиц, участвующих в заседании. Ходатайство подлежит удовлетворению, если за это проголосовало более половины членов коллегии, принимавших участие в заседании.</w:t>
      </w:r>
    </w:p>
    <w:p w:rsidR="004A2685" w:rsidRDefault="004A2685">
      <w:pPr>
        <w:pStyle w:val="ConsPlusNormal"/>
        <w:spacing w:before="220"/>
        <w:ind w:firstLine="540"/>
        <w:jc w:val="both"/>
      </w:pPr>
      <w:r>
        <w:t>5.1. Квалификационные коллегии судей вправе рассмотреть вопрос в отсутствие лица, извещенного о времени и месте заседания квалификационной коллегии судей, если им не представлены сведения о причине неявки, или квалификационная коллегия судей признает причину его неявки неуважительной, либо оно просило рассмотреть вопрос в его отсутствие.</w:t>
      </w:r>
    </w:p>
    <w:p w:rsidR="004A2685" w:rsidRDefault="004A2685">
      <w:pPr>
        <w:pStyle w:val="ConsPlusNormal"/>
        <w:spacing w:before="220"/>
        <w:ind w:firstLine="540"/>
        <w:jc w:val="both"/>
      </w:pPr>
      <w:r>
        <w:t>(введен решением Высшей квалификационной коллегии судей Российской Федерации от 11.04.2012)</w:t>
      </w:r>
    </w:p>
    <w:p w:rsidR="004A2685" w:rsidRDefault="004A2685">
      <w:pPr>
        <w:pStyle w:val="ConsPlusNormal"/>
        <w:spacing w:before="220"/>
        <w:ind w:firstLine="540"/>
        <w:jc w:val="both"/>
      </w:pPr>
      <w:r>
        <w:t>5.2. Квалификационная коллегия судей вправе рассмотреть материал путем использования систем видеоконференц-связи. Решение о рассмотрении материала путем использования систем видеоконференц-связи квалификационная коллегия судей принимает при наличии ходатайства лиц, участвующих в разрешении данного материала, или по собственной инициативе при наличии технической возможности.</w:t>
      </w:r>
    </w:p>
    <w:p w:rsidR="004A2685" w:rsidRDefault="004A2685">
      <w:pPr>
        <w:pStyle w:val="ConsPlusNormal"/>
        <w:jc w:val="both"/>
      </w:pPr>
      <w:r>
        <w:t xml:space="preserve">(пп. 5.2 введен </w:t>
      </w:r>
      <w:hyperlink r:id="rId33">
        <w:r>
          <w:rPr>
            <w:color w:val="0000FF"/>
          </w:rPr>
          <w:t>решением</w:t>
        </w:r>
      </w:hyperlink>
      <w:r>
        <w:t xml:space="preserve"> Высшей квалификационной коллегии судей РФ от 03.06.2019)</w:t>
      </w:r>
    </w:p>
    <w:p w:rsidR="004A2685" w:rsidRDefault="004A2685">
      <w:pPr>
        <w:pStyle w:val="ConsPlusNormal"/>
        <w:spacing w:before="220"/>
        <w:ind w:firstLine="540"/>
        <w:jc w:val="both"/>
      </w:pPr>
      <w:r>
        <w:t>6. Рассмотрение материала начинается докладом председательствующего на заседании или члена квалификационной коллегии судей, который излагает существо вопроса, содержание письменных материалов, сообщает иные данные, необходимые для принятия решения по существу. Докладчику могут быть заданы вопросы другими членами квалификационной коллегии судей.</w:t>
      </w:r>
    </w:p>
    <w:p w:rsidR="004A2685" w:rsidRDefault="004A2685">
      <w:pPr>
        <w:pStyle w:val="ConsPlusNormal"/>
        <w:spacing w:before="220"/>
        <w:ind w:firstLine="540"/>
        <w:jc w:val="both"/>
      </w:pPr>
      <w:r>
        <w:lastRenderedPageBreak/>
        <w:t>7. После доклада заслушиваются объяснения судьи, лиц, располагающих информацией о рассматриваемом материале, а также лиц, участвующих в заседании, мнение эксперта или специалиста. Председательствующий перед заслушиванием объяснений разъясняет необходимость быть правдивым, эксперту, специалисту разъясняет его обязанность быть объективным при высказывании мнения по вопросам, поставленным перед ним квалификационной коллегией судей.</w:t>
      </w:r>
    </w:p>
    <w:p w:rsidR="004A2685" w:rsidRDefault="004A2685">
      <w:pPr>
        <w:pStyle w:val="ConsPlusNormal"/>
        <w:spacing w:before="220"/>
        <w:ind w:firstLine="540"/>
        <w:jc w:val="both"/>
      </w:pPr>
      <w:r>
        <w:t>8. Подлинники или заверенные надлежащим образом копии документов, исследованных квалификационной коллегией судей, приобщаются к рассматриваемому материалу.</w:t>
      </w:r>
    </w:p>
    <w:p w:rsidR="004A2685" w:rsidRDefault="004A2685">
      <w:pPr>
        <w:pStyle w:val="ConsPlusNormal"/>
        <w:spacing w:before="220"/>
        <w:ind w:firstLine="540"/>
        <w:jc w:val="both"/>
      </w:pPr>
      <w:r>
        <w:t>9. Председатели и заместители председателей судов, руководители Судебного департамента при Верховном Суде Российской Федерации и входящих в его систему органов, председатели и заместители председателей советов судей, других квалификационных коллегий судей или их представители высказывают свое мнение по обсуждаемым вопросам, относящимся к их компетенции, до того, как квалификационная коллегия судей начнет совещание.</w:t>
      </w:r>
    </w:p>
    <w:p w:rsidR="004A2685" w:rsidRDefault="004A2685">
      <w:pPr>
        <w:pStyle w:val="ConsPlusNormal"/>
        <w:spacing w:before="220"/>
        <w:ind w:firstLine="540"/>
        <w:jc w:val="both"/>
      </w:pPr>
      <w:r>
        <w:t>10. После исследования материалов заслушиваются заключительные выступления участвующих в заседании лиц, после чего они, а также иные лица удаляются из зала заседания.</w:t>
      </w:r>
    </w:p>
    <w:p w:rsidR="004A2685" w:rsidRDefault="004A2685">
      <w:pPr>
        <w:pStyle w:val="ConsPlusNormal"/>
        <w:spacing w:before="220"/>
        <w:ind w:firstLine="540"/>
        <w:jc w:val="both"/>
      </w:pPr>
      <w:r>
        <w:t>11. До принятия решения квалификационная коллегия судей вправе возвратиться к рассматриваемому вопросу.</w:t>
      </w:r>
    </w:p>
    <w:p w:rsidR="004A2685" w:rsidRDefault="004A2685">
      <w:pPr>
        <w:pStyle w:val="ConsPlusNormal"/>
        <w:ind w:firstLine="540"/>
        <w:jc w:val="both"/>
      </w:pPr>
    </w:p>
    <w:p w:rsidR="004A2685" w:rsidRDefault="004A2685">
      <w:pPr>
        <w:pStyle w:val="ConsPlusTitle"/>
        <w:ind w:firstLine="540"/>
        <w:jc w:val="both"/>
        <w:outlineLvl w:val="2"/>
      </w:pPr>
      <w:r>
        <w:t>Статья 17. Акты, принимаемые квалификационной коллегией судей</w:t>
      </w:r>
    </w:p>
    <w:p w:rsidR="004A2685" w:rsidRDefault="004A2685">
      <w:pPr>
        <w:pStyle w:val="ConsPlusNormal"/>
        <w:spacing w:before="220"/>
        <w:ind w:firstLine="540"/>
        <w:jc w:val="both"/>
      </w:pPr>
      <w:r>
        <w:t xml:space="preserve">(в ред. решений Высшей квалификационной коллегии судей Российской Федерации от 11.04.2012, </w:t>
      </w:r>
      <w:hyperlink r:id="rId34">
        <w:r>
          <w:rPr>
            <w:color w:val="0000FF"/>
          </w:rPr>
          <w:t>25.01.2013</w:t>
        </w:r>
      </w:hyperlink>
      <w:r>
        <w:t>)</w:t>
      </w:r>
    </w:p>
    <w:p w:rsidR="004A2685" w:rsidRDefault="004A2685">
      <w:pPr>
        <w:pStyle w:val="ConsPlusNormal"/>
        <w:ind w:firstLine="540"/>
        <w:jc w:val="both"/>
      </w:pPr>
    </w:p>
    <w:p w:rsidR="004A2685" w:rsidRDefault="004A2685">
      <w:pPr>
        <w:pStyle w:val="ConsPlusNormal"/>
        <w:ind w:firstLine="540"/>
        <w:jc w:val="both"/>
      </w:pPr>
      <w:r>
        <w:t>1. По результатам рассмотрения вопросов, отнесенных к ее компетенции, квалификационная коллегия судей принимает решение и дает заключение.</w:t>
      </w:r>
    </w:p>
    <w:p w:rsidR="004A2685" w:rsidRDefault="004A2685">
      <w:pPr>
        <w:pStyle w:val="ConsPlusNormal"/>
        <w:spacing w:before="220"/>
        <w:ind w:firstLine="540"/>
        <w:jc w:val="both"/>
      </w:pPr>
      <w:r>
        <w:t xml:space="preserve">2. По вопросам приостановления, возобновления либо прекращения полномочий (за исключением прекращения полномочий судей, достигших предельного возраста пребывания в должности судьи), а также приостановления либо прекращения отставки, квалификационной аттестации, наложения дисциплинарного взыскания, утверждения состава судебной коллегии судов для принятия решений и заключений, предусмотренных </w:t>
      </w:r>
      <w:hyperlink r:id="rId35">
        <w:r>
          <w:rPr>
            <w:color w:val="0000FF"/>
          </w:rPr>
          <w:t>статьей 16</w:t>
        </w:r>
      </w:hyperlink>
      <w:r>
        <w:t xml:space="preserve"> Закона Российской Федерации "О статусе судей в Российской Федерации", а также по иным вопросам, входящим в компетенцию квалификационной коллегии судей, принимается решение.</w:t>
      </w:r>
    </w:p>
    <w:p w:rsidR="004A2685" w:rsidRDefault="004A2685">
      <w:pPr>
        <w:pStyle w:val="ConsPlusNormal"/>
        <w:spacing w:before="220"/>
        <w:ind w:firstLine="540"/>
        <w:jc w:val="both"/>
      </w:pPr>
      <w:r>
        <w:t>3. По вопросам рекомендации претендента на судейскую должность, привлечения пребывающего в отставке судьи к осуществлению правосудия в качестве судьи, а также по другим вопросам, когда окончательное решение принимается иными органами и должностными лицами, дается заключение, если федеральным законом или настоящим Положением не предусмотрено принятие иного акта.</w:t>
      </w:r>
    </w:p>
    <w:p w:rsidR="004A2685" w:rsidRDefault="004A2685">
      <w:pPr>
        <w:pStyle w:val="ConsPlusNormal"/>
        <w:ind w:firstLine="540"/>
        <w:jc w:val="both"/>
      </w:pPr>
    </w:p>
    <w:p w:rsidR="004A2685" w:rsidRDefault="004A2685">
      <w:pPr>
        <w:pStyle w:val="ConsPlusTitle"/>
        <w:ind w:firstLine="540"/>
        <w:jc w:val="both"/>
        <w:outlineLvl w:val="2"/>
      </w:pPr>
      <w:r>
        <w:t>Статья 18. Порядок голосования</w:t>
      </w:r>
    </w:p>
    <w:p w:rsidR="004A2685" w:rsidRDefault="004A2685">
      <w:pPr>
        <w:pStyle w:val="ConsPlusNormal"/>
        <w:ind w:firstLine="540"/>
        <w:jc w:val="both"/>
      </w:pPr>
    </w:p>
    <w:p w:rsidR="004A2685" w:rsidRDefault="004A2685">
      <w:pPr>
        <w:pStyle w:val="ConsPlusNormal"/>
        <w:ind w:firstLine="540"/>
        <w:jc w:val="both"/>
      </w:pPr>
      <w:r>
        <w:t>1. Во время обсуждения рассматриваемого вопроса и голосования при принятии решения в месте совещания могут находиться только члены квалификационной коллегии судей.</w:t>
      </w:r>
    </w:p>
    <w:p w:rsidR="004A2685" w:rsidRDefault="004A2685">
      <w:pPr>
        <w:pStyle w:val="ConsPlusNormal"/>
        <w:spacing w:before="220"/>
        <w:ind w:firstLine="540"/>
        <w:jc w:val="both"/>
      </w:pPr>
      <w:r>
        <w:t>2. Член квалификационной коллегии судей, принимавший участие в заседании, не вправе воздержаться от голосования.</w:t>
      </w:r>
    </w:p>
    <w:p w:rsidR="004A2685" w:rsidRDefault="004A2685">
      <w:pPr>
        <w:pStyle w:val="ConsPlusNormal"/>
        <w:spacing w:before="220"/>
        <w:ind w:firstLine="540"/>
        <w:jc w:val="both"/>
      </w:pPr>
      <w:r>
        <w:t>3. Член квалификационной коллегии судей вправе принять участие в голосовании в случае, если с момента начала рассмотрения материала он постоянно присутствовал на заседании.</w:t>
      </w:r>
    </w:p>
    <w:p w:rsidR="004A2685" w:rsidRDefault="004A2685">
      <w:pPr>
        <w:pStyle w:val="ConsPlusNormal"/>
        <w:spacing w:before="220"/>
        <w:ind w:firstLine="540"/>
        <w:jc w:val="both"/>
      </w:pPr>
      <w:r>
        <w:t xml:space="preserve">4. Заочное голосование членов квалификационной коллегии судей не допускается. Тайное </w:t>
      </w:r>
      <w:r>
        <w:lastRenderedPageBreak/>
        <w:t xml:space="preserve">голосование членов квалификационной коллегии судей не допускается, кроме случаев, в частности, рассмотрения вопросов о досрочном прекращении полномочий судьи в связи с совершением им дисциплинарного проступка или о прекращении отставки судьи в связи с осуществлением им деятельности, не совместимой с должностью судьи, либо совершением поступков, его порочащих, когда голосование проводится с использованием бюллетеней по форме согласно </w:t>
      </w:r>
      <w:hyperlink w:anchor="P657">
        <w:r>
          <w:rPr>
            <w:color w:val="0000FF"/>
          </w:rPr>
          <w:t>приложениям 1</w:t>
        </w:r>
      </w:hyperlink>
      <w:r>
        <w:t xml:space="preserve"> и </w:t>
      </w:r>
      <w:hyperlink w:anchor="P728">
        <w:r>
          <w:rPr>
            <w:color w:val="0000FF"/>
          </w:rPr>
          <w:t>3</w:t>
        </w:r>
      </w:hyperlink>
      <w:r>
        <w:t xml:space="preserve"> к настоящему Положению.</w:t>
      </w:r>
    </w:p>
    <w:p w:rsidR="004A2685" w:rsidRDefault="004A2685">
      <w:pPr>
        <w:pStyle w:val="ConsPlusNormal"/>
        <w:spacing w:before="220"/>
        <w:ind w:firstLine="540"/>
        <w:jc w:val="both"/>
      </w:pPr>
      <w:r>
        <w:t>Каждому члену квалификационной коллегии, участвующему в голосовании, председательствующим на заседании коллегии выдается один бюллетень для тайного голосования, который содержит вопрос о том, подлежат ли досрочному прекращению полномочия судьи в связи с совершением им дисциплинарного проступка или подлежит прекращению отставка судьи в связи с осуществлением им деятельности, не совместимой с должностью судьи, либо совершением поступков, его порочащих, с вариантами ответа "за" или "против".</w:t>
      </w:r>
    </w:p>
    <w:p w:rsidR="004A2685" w:rsidRDefault="004A2685">
      <w:pPr>
        <w:pStyle w:val="ConsPlusNormal"/>
        <w:spacing w:before="220"/>
        <w:ind w:firstLine="540"/>
        <w:jc w:val="both"/>
      </w:pPr>
      <w:r>
        <w:t xml:space="preserve">Бюллетень для голосования опускается в специальный ящик, подсчет голосов, поданных "за" или "против", производится председательствующим на заседании коллегии в присутствии всех членов квалификационной коллегии судей, принимавших участие в голосовании. Результаты голосования (число голосов, поданных "за" или "против") отражаются в протоколе результатов голосования по форме согласно </w:t>
      </w:r>
      <w:hyperlink w:anchor="P685">
        <w:r>
          <w:rPr>
            <w:color w:val="0000FF"/>
          </w:rPr>
          <w:t>приложениям 2</w:t>
        </w:r>
      </w:hyperlink>
      <w:r>
        <w:t xml:space="preserve"> и </w:t>
      </w:r>
      <w:hyperlink w:anchor="P757">
        <w:r>
          <w:rPr>
            <w:color w:val="0000FF"/>
          </w:rPr>
          <w:t>4</w:t>
        </w:r>
      </w:hyperlink>
      <w:r>
        <w:t xml:space="preserve"> к настоящему Положению. Протокол результатов голосования подписывается всеми членами коллегии, принимавшими участие в голосовании, и приобщается к материалам соответствующего производства. Недействительными считаются бюллетени, по которым невозможно определить волеизъявление членов квалификационной коллегии судей.</w:t>
      </w:r>
    </w:p>
    <w:p w:rsidR="004A2685" w:rsidRDefault="004A2685">
      <w:pPr>
        <w:pStyle w:val="ConsPlusNormal"/>
        <w:spacing w:before="220"/>
        <w:ind w:firstLine="540"/>
        <w:jc w:val="both"/>
      </w:pPr>
      <w:r>
        <w:t>После завершения процедуры голосования и оформления его итогов бюллетени помещаются в конверт, который запечатывается и скрепляется подписью председательствующего. Конверт приобщается к материалам соответствующего производства.</w:t>
      </w:r>
    </w:p>
    <w:p w:rsidR="004A2685" w:rsidRDefault="004A2685">
      <w:pPr>
        <w:pStyle w:val="ConsPlusNormal"/>
        <w:spacing w:before="220"/>
        <w:ind w:firstLine="540"/>
        <w:jc w:val="both"/>
      </w:pPr>
      <w:r>
        <w:t>Необходимые условия для тайного волеизъявления членов квалификационной коллегии судей создаются Судебным департаментом при Верховном Суде Российской Федерации, а также входящими в его систему управлениями в субъектах Российской Федерации.</w:t>
      </w:r>
    </w:p>
    <w:p w:rsidR="004A2685" w:rsidRDefault="004A2685">
      <w:pPr>
        <w:pStyle w:val="ConsPlusNormal"/>
        <w:jc w:val="both"/>
      </w:pPr>
      <w:r>
        <w:t xml:space="preserve">(в ред. </w:t>
      </w:r>
      <w:hyperlink r:id="rId36">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В случае принятия решения об отказе в досрочном прекращении полномочий судьи голосование о наложении на судью иного вида дисциплинарного взыскания проводится квалификационной коллегией судей открыто в отсутствие судьи, в отношении которого рассматривается вопрос, а также в отсутствие приглашенных и иных лиц.</w:t>
      </w:r>
    </w:p>
    <w:p w:rsidR="004A2685" w:rsidRDefault="004A2685">
      <w:pPr>
        <w:pStyle w:val="ConsPlusNormal"/>
        <w:jc w:val="both"/>
      </w:pPr>
      <w:r>
        <w:t xml:space="preserve">(в ред. </w:t>
      </w:r>
      <w:hyperlink r:id="rId37">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(пункт 4 в ред. решений Высшей квалификационной коллегии судей Российской Федерации от 25.05.2010, </w:t>
      </w:r>
      <w:hyperlink r:id="rId38">
        <w:r>
          <w:rPr>
            <w:color w:val="0000FF"/>
          </w:rPr>
          <w:t>24.10.2013</w:t>
        </w:r>
      </w:hyperlink>
      <w:r>
        <w:t>, 01.09.2014)</w:t>
      </w:r>
    </w:p>
    <w:p w:rsidR="004A2685" w:rsidRDefault="004A2685">
      <w:pPr>
        <w:pStyle w:val="ConsPlusNormal"/>
        <w:spacing w:before="220"/>
        <w:ind w:firstLine="540"/>
        <w:jc w:val="both"/>
      </w:pPr>
      <w:r>
        <w:t>4.1. Тайное голосование может проводиться при помощи программно-технических средств электронного голосования и подсчета голосов, обеспечивающих конфиденциальность волеизъявления членов квалификационной коллегии судей. Протокол результатов электронного тайного голосования (число голосов, поданных "за" или "против") подписывается председательствующим на заседании и секретарем квалификационной коллегии судей и приобщается к материалам соответствующего производства.</w:t>
      </w:r>
    </w:p>
    <w:p w:rsidR="004A2685" w:rsidRDefault="004A2685">
      <w:pPr>
        <w:pStyle w:val="ConsPlusNormal"/>
        <w:jc w:val="both"/>
      </w:pPr>
      <w:r>
        <w:t xml:space="preserve">(пп. 4.1 введен </w:t>
      </w:r>
      <w:hyperlink r:id="rId39">
        <w:r>
          <w:rPr>
            <w:color w:val="0000FF"/>
          </w:rPr>
          <w:t>решением</w:t>
        </w:r>
      </w:hyperlink>
      <w:r>
        <w:t xml:space="preserve"> Высшей квалификационной коллегии судей РФ от 29.05.2020)</w:t>
      </w:r>
    </w:p>
    <w:p w:rsidR="004A2685" w:rsidRDefault="004A2685">
      <w:pPr>
        <w:pStyle w:val="ConsPlusNormal"/>
        <w:spacing w:before="220"/>
        <w:ind w:firstLine="540"/>
        <w:jc w:val="both"/>
      </w:pPr>
      <w:r>
        <w:t>5. Голосование проводится путем подачи голосов "за" или "против".</w:t>
      </w:r>
    </w:p>
    <w:p w:rsidR="004A2685" w:rsidRDefault="004A2685">
      <w:pPr>
        <w:pStyle w:val="ConsPlusNormal"/>
        <w:spacing w:before="220"/>
        <w:ind w:firstLine="540"/>
        <w:jc w:val="both"/>
      </w:pPr>
      <w:r>
        <w:t xml:space="preserve">6. При голосовании каждый член квалификационной коллегии судей имеет один голос. Председательствующий на заседании квалификационной коллегии судей голосует в последнюю </w:t>
      </w:r>
      <w:r>
        <w:lastRenderedPageBreak/>
        <w:t>очередь.</w:t>
      </w:r>
    </w:p>
    <w:p w:rsidR="004A2685" w:rsidRDefault="004A2685">
      <w:pPr>
        <w:pStyle w:val="ConsPlusNormal"/>
        <w:spacing w:before="220"/>
        <w:ind w:firstLine="540"/>
        <w:jc w:val="both"/>
      </w:pPr>
      <w:r>
        <w:t>7. Члены квалификационной коллегии судей не вправе разглашать сведения о суждениях, имевших место при обсуждении и принятии решения (заключения), о позиции отдельных членов квалификационной коллегии судей или иным образом раскрывать тайну совещания. Результаты голосования подлежат отражению в протоколе заседания квалификационной коллегии судей. Изложенное в письменном виде особое мнение члена квалификационной коллегии судей не подлежит оглашению на заседании квалификационной коллегии судей.</w:t>
      </w:r>
    </w:p>
    <w:p w:rsidR="004A2685" w:rsidRDefault="004A2685">
      <w:pPr>
        <w:pStyle w:val="ConsPlusNormal"/>
        <w:ind w:firstLine="540"/>
        <w:jc w:val="both"/>
      </w:pPr>
    </w:p>
    <w:p w:rsidR="004A2685" w:rsidRDefault="004A2685">
      <w:pPr>
        <w:pStyle w:val="ConsPlusTitle"/>
        <w:ind w:firstLine="540"/>
        <w:jc w:val="both"/>
        <w:outlineLvl w:val="2"/>
      </w:pPr>
      <w:r>
        <w:t>Статья 19. Принятие, изготовление и направление решений</w:t>
      </w:r>
    </w:p>
    <w:p w:rsidR="004A2685" w:rsidRDefault="004A2685">
      <w:pPr>
        <w:pStyle w:val="ConsPlusNormal"/>
        <w:spacing w:before="220"/>
        <w:ind w:firstLine="540"/>
        <w:jc w:val="both"/>
      </w:pPr>
      <w:r>
        <w:t xml:space="preserve">(в ред. </w:t>
      </w:r>
      <w:hyperlink r:id="rId40">
        <w:r>
          <w:rPr>
            <w:color w:val="0000FF"/>
          </w:rPr>
          <w:t>решения</w:t>
        </w:r>
      </w:hyperlink>
      <w:r>
        <w:t xml:space="preserve"> Высшей квалификационной коллегии судей Российской Федерации от 24.10.2013)</w:t>
      </w:r>
    </w:p>
    <w:p w:rsidR="004A2685" w:rsidRDefault="004A2685">
      <w:pPr>
        <w:pStyle w:val="ConsPlusNormal"/>
        <w:ind w:firstLine="540"/>
        <w:jc w:val="both"/>
      </w:pPr>
    </w:p>
    <w:p w:rsidR="004A2685" w:rsidRDefault="004A2685">
      <w:pPr>
        <w:pStyle w:val="ConsPlusNormal"/>
        <w:ind w:firstLine="540"/>
        <w:jc w:val="both"/>
      </w:pPr>
      <w:r>
        <w:t>1. Квалификационная коллегия судей вправе принять решение, если на ее заседании присутствует более половины членов квалификационной коллегии судей, правомочной осуществлять свои полномочия в соответствии с федеральным законом.</w:t>
      </w:r>
    </w:p>
    <w:p w:rsidR="004A2685" w:rsidRDefault="004A2685">
      <w:pPr>
        <w:pStyle w:val="ConsPlusNormal"/>
        <w:spacing w:before="220"/>
        <w:ind w:firstLine="540"/>
        <w:jc w:val="both"/>
      </w:pPr>
      <w:r>
        <w:t>2. Квалификационная коллегия судей не вправе принять решение на основании предположительной, непроверенной или недостоверной информации.</w:t>
      </w:r>
    </w:p>
    <w:p w:rsidR="004A2685" w:rsidRDefault="004A2685">
      <w:pPr>
        <w:pStyle w:val="ConsPlusNormal"/>
        <w:spacing w:before="220"/>
        <w:ind w:firstLine="540"/>
        <w:jc w:val="both"/>
      </w:pPr>
      <w:r>
        <w:t>3. Квалификационная коллегия судей выносит мотивированное решение, которое оглашается непосредственно после его принятия.</w:t>
      </w:r>
    </w:p>
    <w:p w:rsidR="004A2685" w:rsidRDefault="004A2685">
      <w:pPr>
        <w:pStyle w:val="ConsPlusNormal"/>
        <w:spacing w:before="220"/>
        <w:ind w:firstLine="540"/>
        <w:jc w:val="both"/>
      </w:pPr>
      <w:r>
        <w:t>4. Квалификационная коллегия судей вправе огласить только резолютивную часть принятого решения. В случае оглашения резолютивной части решения его полный текст изготавливается в течение десяти рабочих дней.</w:t>
      </w:r>
    </w:p>
    <w:p w:rsidR="004A2685" w:rsidRDefault="004A2685">
      <w:pPr>
        <w:pStyle w:val="ConsPlusNormal"/>
        <w:spacing w:before="220"/>
        <w:ind w:firstLine="540"/>
        <w:jc w:val="both"/>
      </w:pPr>
      <w:r>
        <w:t>Решение квалификационной коллегии судей подписывается председательствующим на заседании и секретарем квалификационной коллегии судей.</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01.09.2014)</w:t>
      </w:r>
    </w:p>
    <w:p w:rsidR="004A2685" w:rsidRDefault="004A2685">
      <w:pPr>
        <w:pStyle w:val="ConsPlusNormal"/>
        <w:spacing w:before="220"/>
        <w:ind w:firstLine="540"/>
        <w:jc w:val="both"/>
      </w:pPr>
      <w:r>
        <w:t>5. Решение квалификационной коллегии судей направляется заинтересованным лицам в течение пяти рабочих дней со дня его изготовления.</w:t>
      </w:r>
    </w:p>
    <w:p w:rsidR="004A2685" w:rsidRDefault="004A2685">
      <w:pPr>
        <w:pStyle w:val="ConsPlusNormal"/>
        <w:ind w:firstLine="540"/>
        <w:jc w:val="both"/>
      </w:pPr>
    </w:p>
    <w:p w:rsidR="004A2685" w:rsidRDefault="004A2685">
      <w:pPr>
        <w:pStyle w:val="ConsPlusTitle"/>
        <w:ind w:firstLine="540"/>
        <w:jc w:val="both"/>
        <w:outlineLvl w:val="2"/>
      </w:pPr>
      <w:r>
        <w:t>Статья 20. Протокол заседания квалификационной коллегии судей</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16.07.2015)</w:t>
      </w:r>
    </w:p>
    <w:p w:rsidR="004A2685" w:rsidRDefault="004A2685">
      <w:pPr>
        <w:pStyle w:val="ConsPlusNormal"/>
        <w:ind w:firstLine="540"/>
        <w:jc w:val="both"/>
      </w:pPr>
    </w:p>
    <w:p w:rsidR="004A2685" w:rsidRDefault="004A2685">
      <w:pPr>
        <w:pStyle w:val="ConsPlusNormal"/>
        <w:ind w:firstLine="540"/>
        <w:jc w:val="both"/>
      </w:pPr>
      <w:r>
        <w:t>1. В ходе заседания квалификационной коллегии судей по каждому рассматриваемому вопросу ведется отдельный протокол. Протокол составляется в письменной форме и должен последовательно отражать все необходимые сведения о ходе заседания по рассматриваемому вопросу.</w:t>
      </w:r>
    </w:p>
    <w:p w:rsidR="004A2685" w:rsidRDefault="004A2685">
      <w:pPr>
        <w:pStyle w:val="ConsPlusNormal"/>
        <w:spacing w:before="220"/>
        <w:ind w:firstLine="540"/>
        <w:jc w:val="both"/>
      </w:pPr>
      <w:r>
        <w:t>Для обеспечения полноты составления протокола могут использоваться стенографирование, средства аудио- или видеозаписи. В протоколе указывается на использование средств аудио- или видеозаписи для фиксирования хода заседания квалификационной коллегии судей. Носитель аудио- или видеозаписи приобщается к протоколу заседания квалификационной коллегии судей.</w:t>
      </w:r>
    </w:p>
    <w:p w:rsidR="004A2685" w:rsidRDefault="004A2685">
      <w:pPr>
        <w:pStyle w:val="ConsPlusNormal"/>
        <w:spacing w:before="220"/>
        <w:ind w:firstLine="540"/>
        <w:jc w:val="both"/>
      </w:pPr>
      <w:r>
        <w:t>2. В протоколе указываются:</w:t>
      </w:r>
    </w:p>
    <w:p w:rsidR="004A2685" w:rsidRDefault="004A2685">
      <w:pPr>
        <w:pStyle w:val="ConsPlusNormal"/>
        <w:spacing w:before="220"/>
        <w:ind w:firstLine="540"/>
        <w:jc w:val="both"/>
      </w:pPr>
      <w:r>
        <w:t>место и дата заседания;</w:t>
      </w:r>
    </w:p>
    <w:p w:rsidR="004A2685" w:rsidRDefault="004A2685">
      <w:pPr>
        <w:pStyle w:val="ConsPlusNormal"/>
        <w:spacing w:before="220"/>
        <w:ind w:firstLine="540"/>
        <w:jc w:val="both"/>
      </w:pPr>
      <w:r>
        <w:lastRenderedPageBreak/>
        <w:t>наименование квалификационной коллегии судей, сведения о председательствующем на заседании и членах коллегии, принимающих участие в заседании, секретаре квалификационной коллегии судей;</w:t>
      </w:r>
    </w:p>
    <w:p w:rsidR="004A2685" w:rsidRDefault="004A2685">
      <w:pPr>
        <w:pStyle w:val="ConsPlusNormal"/>
        <w:spacing w:before="220"/>
        <w:ind w:firstLine="540"/>
        <w:jc w:val="both"/>
      </w:pPr>
      <w:r>
        <w:t>какой вопрос подлежит рассмотрению;</w:t>
      </w:r>
    </w:p>
    <w:p w:rsidR="004A2685" w:rsidRDefault="004A2685">
      <w:pPr>
        <w:pStyle w:val="ConsPlusNormal"/>
        <w:spacing w:before="220"/>
        <w:ind w:firstLine="540"/>
        <w:jc w:val="both"/>
      </w:pPr>
      <w:r>
        <w:t>сведения о явке претендента, лица, внесшего представление (обращение), судьи, иных лиц, участвующих в заседании, их представителей;</w:t>
      </w:r>
    </w:p>
    <w:p w:rsidR="004A2685" w:rsidRDefault="004A2685">
      <w:pPr>
        <w:pStyle w:val="ConsPlusNormal"/>
        <w:spacing w:before="220"/>
        <w:ind w:firstLine="540"/>
        <w:jc w:val="both"/>
      </w:pPr>
      <w:r>
        <w:t>действия квалификационной коллегии судей в том порядке, в каком они имели место в ходе заседания;</w:t>
      </w:r>
    </w:p>
    <w:p w:rsidR="004A2685" w:rsidRDefault="004A2685">
      <w:pPr>
        <w:pStyle w:val="ConsPlusNormal"/>
        <w:spacing w:before="220"/>
        <w:ind w:firstLine="540"/>
        <w:jc w:val="both"/>
      </w:pPr>
      <w:r>
        <w:t>заявления, возражения, ходатайства лиц, участвующих в заседании, содержание их выступлений и мнение по рассматриваемому вопросу;</w:t>
      </w:r>
    </w:p>
    <w:p w:rsidR="004A2685" w:rsidRDefault="004A2685">
      <w:pPr>
        <w:pStyle w:val="ConsPlusNormal"/>
        <w:spacing w:before="220"/>
        <w:ind w:firstLine="540"/>
        <w:jc w:val="both"/>
      </w:pPr>
      <w:r>
        <w:t>сведения об оглашении принятого решения и количественные результаты голосования (число голосов, поданных "за" или "против");</w:t>
      </w:r>
    </w:p>
    <w:p w:rsidR="004A2685" w:rsidRDefault="004A2685">
      <w:pPr>
        <w:pStyle w:val="ConsPlusNormal"/>
        <w:spacing w:before="220"/>
        <w:ind w:firstLine="540"/>
        <w:jc w:val="both"/>
      </w:pPr>
      <w:r>
        <w:t>сведения о разъяснении порядка и срока обжалования решения, ознакомления с протоколом заседания квалификационной коллегии судей и подачи на него замечаний.</w:t>
      </w:r>
    </w:p>
    <w:p w:rsidR="004A2685" w:rsidRDefault="004A2685">
      <w:pPr>
        <w:pStyle w:val="ConsPlusNormal"/>
        <w:spacing w:before="220"/>
        <w:ind w:firstLine="540"/>
        <w:jc w:val="both"/>
      </w:pPr>
      <w:r>
        <w:t>3. Протокол изготавливается и подписывается председательствующим на заседании и секретарем квалификационной коллегии судей не позднее десяти рабочих дней после окончания заседания коллегии по всем рассмотренным вопросам. Все внесенные в протокол изменения, дополнения, исправления должны быть удостоверены подписями председательствующего на заседании и секретаря квалификационной коллегии судей.</w:t>
      </w:r>
    </w:p>
    <w:p w:rsidR="004A2685" w:rsidRDefault="004A2685">
      <w:pPr>
        <w:pStyle w:val="ConsPlusNormal"/>
        <w:spacing w:before="220"/>
        <w:ind w:firstLine="540"/>
        <w:jc w:val="both"/>
      </w:pPr>
      <w:r>
        <w:t>4. Лицо, в отношении которого рассмотрен вопрос, и лицо, внесшее представление (обращение), в течение трех дней после получения извещения о подписании протокола заседания квалификационной коллегии судей вправе обратиться в квалификационную коллегию судей с письменным ходатайством об ознакомлении с протоколом, ознакомиться с ним и подать свои замечания на допущенные в нем неточности и (или) на его неполноту. Указанный срок может быть восстановлен, если он пропущен по уважительным причинам. Замечания на протокол приобщаются к материалам соответствующего производства по рассмотренному вопросу.</w:t>
      </w:r>
    </w:p>
    <w:p w:rsidR="004A2685" w:rsidRDefault="004A2685">
      <w:pPr>
        <w:pStyle w:val="ConsPlusNormal"/>
        <w:ind w:firstLine="540"/>
        <w:jc w:val="both"/>
      </w:pPr>
    </w:p>
    <w:p w:rsidR="004A2685" w:rsidRDefault="004A2685">
      <w:pPr>
        <w:pStyle w:val="ConsPlusTitle"/>
        <w:jc w:val="center"/>
        <w:outlineLvl w:val="1"/>
      </w:pPr>
      <w:r>
        <w:t>ГЛАВА 4</w:t>
      </w:r>
    </w:p>
    <w:p w:rsidR="004A2685" w:rsidRDefault="004A2685">
      <w:pPr>
        <w:pStyle w:val="ConsPlusTitle"/>
        <w:jc w:val="center"/>
      </w:pPr>
    </w:p>
    <w:p w:rsidR="004A2685" w:rsidRDefault="004A2685">
      <w:pPr>
        <w:pStyle w:val="ConsPlusTitle"/>
        <w:jc w:val="center"/>
      </w:pPr>
      <w:r>
        <w:t>ПОРЯДОК ПРОВЕДЕНИЯ КОНКУРСА</w:t>
      </w:r>
    </w:p>
    <w:p w:rsidR="004A2685" w:rsidRDefault="004A2685">
      <w:pPr>
        <w:pStyle w:val="ConsPlusNormal"/>
        <w:jc w:val="center"/>
      </w:pPr>
    </w:p>
    <w:p w:rsidR="004A2685" w:rsidRDefault="004A2685">
      <w:pPr>
        <w:pStyle w:val="ConsPlusTitle"/>
        <w:ind w:firstLine="540"/>
        <w:jc w:val="both"/>
        <w:outlineLvl w:val="2"/>
      </w:pPr>
      <w:r>
        <w:t>Статья 21. Порядок проведения конкурса на замещение вакантной должности судьи, председателя, заместителя председателя суда</w:t>
      </w:r>
    </w:p>
    <w:p w:rsidR="004A2685" w:rsidRDefault="004A2685">
      <w:pPr>
        <w:pStyle w:val="ConsPlusNormal"/>
        <w:ind w:firstLine="540"/>
        <w:jc w:val="both"/>
      </w:pPr>
    </w:p>
    <w:p w:rsidR="004A2685" w:rsidRDefault="004A2685">
      <w:pPr>
        <w:pStyle w:val="ConsPlusNormal"/>
        <w:ind w:firstLine="540"/>
        <w:jc w:val="both"/>
      </w:pPr>
      <w:bookmarkStart w:id="2" w:name="P270"/>
      <w:bookmarkEnd w:id="2"/>
      <w:r>
        <w:t>1. Высшая квалификационная коллегия судей Российской Федерации объявляет об открытии вакантной должности председателя, заместителя председателя федерального суда (за исключением районного суда), а также судьи Верховного Суда Российской Федерации, кассационного суда общей юрисдикции, апелляционного суда общей юрисдикции, арбитражного суда округа, арбитражного апелляционного суда, Суда по интеллектуальным правам, военного суда в "Российской газете".</w:t>
      </w:r>
    </w:p>
    <w:p w:rsidR="004A2685" w:rsidRDefault="004A2685">
      <w:pPr>
        <w:pStyle w:val="ConsPlusNormal"/>
        <w:jc w:val="both"/>
      </w:pPr>
      <w:r>
        <w:t xml:space="preserve">(в ред. решений Высшей квалификационной коллегии судей РФ от 01.09.2014, от </w:t>
      </w:r>
      <w:hyperlink r:id="rId41">
        <w:r>
          <w:rPr>
            <w:color w:val="0000FF"/>
          </w:rPr>
          <w:t>17.06.2020</w:t>
        </w:r>
      </w:hyperlink>
      <w:r>
        <w:t>)</w:t>
      </w:r>
    </w:p>
    <w:p w:rsidR="004A2685" w:rsidRDefault="004A2685">
      <w:pPr>
        <w:pStyle w:val="ConsPlusNormal"/>
        <w:spacing w:before="220"/>
        <w:ind w:firstLine="540"/>
        <w:jc w:val="both"/>
      </w:pPr>
      <w:r>
        <w:t xml:space="preserve">2. Квалификационная коллегия судей субъекта Российской Федерации объявляет об открытии вакантной должности председателя, заместителя председателя районного суда, а также судьи, не указанного в </w:t>
      </w:r>
      <w:hyperlink w:anchor="P270">
        <w:r>
          <w:rPr>
            <w:color w:val="0000FF"/>
          </w:rPr>
          <w:t>пункте первом</w:t>
        </w:r>
      </w:hyperlink>
      <w:r>
        <w:t xml:space="preserve"> настоящей статьи, в периодическом печатном издании субъекта Российской Федерации, радио-, теле-, видеопрограмме, кинохроникальной программе либо с использованием иной формы периодического распространения массовой информации, а </w:t>
      </w:r>
      <w:r>
        <w:lastRenderedPageBreak/>
        <w:t>также может дать объявление в "Российской газете".</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01.09.2014)</w:t>
      </w:r>
    </w:p>
    <w:p w:rsidR="004A2685" w:rsidRDefault="004A2685">
      <w:pPr>
        <w:pStyle w:val="ConsPlusNormal"/>
        <w:spacing w:before="220"/>
        <w:ind w:firstLine="540"/>
        <w:jc w:val="both"/>
      </w:pPr>
      <w:r>
        <w:t>3. В объявлении об открытии вакантной должности судьи указывается место приема заявлений от претендентов на вакантную судейскую должность и подлежащих представлению для дачи заключения документов, а также срок, до истечения которого указанные документы принимаются.</w:t>
      </w:r>
    </w:p>
    <w:p w:rsidR="004A2685" w:rsidRDefault="004A2685">
      <w:pPr>
        <w:pStyle w:val="ConsPlusNormal"/>
        <w:spacing w:before="220"/>
        <w:ind w:firstLine="540"/>
        <w:jc w:val="both"/>
      </w:pPr>
      <w:r>
        <w:t>4. Заявление и документы считаются представленными в срок, если они поступили в установленное квалификационной коллегией судей место до 18 часов последнего дня, указанного в объявлении об открытии вакантной судейской должности, или окончания соответствующего рабочего дня аппарата квалификационной коллегии судей.</w:t>
      </w:r>
    </w:p>
    <w:p w:rsidR="004A2685" w:rsidRDefault="004A2685">
      <w:pPr>
        <w:pStyle w:val="ConsPlusNormal"/>
        <w:spacing w:before="220"/>
        <w:ind w:firstLine="540"/>
        <w:jc w:val="both"/>
      </w:pPr>
      <w:r>
        <w:t>5. В квалификационную коллегию судей претендентом представляются:</w:t>
      </w:r>
    </w:p>
    <w:p w:rsidR="004A2685" w:rsidRDefault="004A2685">
      <w:pPr>
        <w:pStyle w:val="ConsPlusNormal"/>
        <w:spacing w:before="220"/>
        <w:ind w:firstLine="540"/>
        <w:jc w:val="both"/>
      </w:pPr>
      <w:r>
        <w:t>заявление о рекомендации на вакантную должность судьи;</w:t>
      </w:r>
    </w:p>
    <w:p w:rsidR="004A2685" w:rsidRDefault="004A2685">
      <w:pPr>
        <w:pStyle w:val="ConsPlusNormal"/>
        <w:spacing w:before="220"/>
        <w:ind w:firstLine="540"/>
        <w:jc w:val="both"/>
      </w:pPr>
      <w:r>
        <w:t>подлинник документа, удостоверяющего личность претендента как гражданина Российской Федерации, или его заверенная копия;</w:t>
      </w:r>
    </w:p>
    <w:p w:rsidR="004A2685" w:rsidRDefault="004A2685">
      <w:pPr>
        <w:pStyle w:val="ConsPlusNormal"/>
        <w:spacing w:before="220"/>
        <w:ind w:firstLine="540"/>
        <w:jc w:val="both"/>
      </w:pPr>
      <w:r>
        <w:t>анкета, содержащая биографические сведения о претенденте, по форме, утверждаемой Высшей квалификационной коллегией судей Российской Федерации;</w:t>
      </w:r>
    </w:p>
    <w:p w:rsidR="004A2685" w:rsidRDefault="004A2685">
      <w:pPr>
        <w:pStyle w:val="ConsPlusNormal"/>
        <w:jc w:val="both"/>
      </w:pPr>
      <w:r>
        <w:t xml:space="preserve">(в ред. </w:t>
      </w:r>
      <w:hyperlink r:id="rId42">
        <w:r>
          <w:rPr>
            <w:color w:val="0000FF"/>
          </w:rPr>
          <w:t>решения</w:t>
        </w:r>
      </w:hyperlink>
      <w:r>
        <w:t xml:space="preserve"> Высшей квалификационной коллегии судей РФ от 21.09.2022)</w:t>
      </w:r>
    </w:p>
    <w:p w:rsidR="004A2685" w:rsidRDefault="004A2685">
      <w:pPr>
        <w:pStyle w:val="ConsPlusNormal"/>
        <w:spacing w:before="220"/>
        <w:ind w:firstLine="540"/>
        <w:jc w:val="both"/>
      </w:pPr>
      <w:r>
        <w:t>подлинник документа, подтверждающего высшее юридическое образование претендента, или его заверенная копия;</w:t>
      </w:r>
    </w:p>
    <w:p w:rsidR="004A2685" w:rsidRDefault="004A2685">
      <w:pPr>
        <w:pStyle w:val="ConsPlusNormal"/>
        <w:spacing w:before="220"/>
        <w:ind w:firstLine="540"/>
        <w:jc w:val="both"/>
      </w:pPr>
      <w:r>
        <w:t>сведения о трудовой деятельности, оформленные в установленном законодательством порядке, и (или) копия трудовой книжки, заверенная в установленном порядке, или копии иных документов, подтверждающих трудовую деятельность кандидата, заверенные в установленном порядке;</w:t>
      </w:r>
    </w:p>
    <w:p w:rsidR="004A2685" w:rsidRDefault="004A2685">
      <w:pPr>
        <w:pStyle w:val="ConsPlusNormal"/>
        <w:jc w:val="both"/>
      </w:pPr>
      <w:r>
        <w:t xml:space="preserve">(в ред. </w:t>
      </w:r>
      <w:hyperlink r:id="rId43">
        <w:r>
          <w:rPr>
            <w:color w:val="0000FF"/>
          </w:rPr>
          <w:t>решения</w:t>
        </w:r>
      </w:hyperlink>
      <w:r>
        <w:t xml:space="preserve"> Высшей квалификационной коллегии судей РФ от 21.09.2022)</w:t>
      </w:r>
    </w:p>
    <w:p w:rsidR="004A2685" w:rsidRDefault="004A2685">
      <w:pPr>
        <w:pStyle w:val="ConsPlusNormal"/>
        <w:spacing w:before="220"/>
        <w:ind w:firstLine="540"/>
        <w:jc w:val="both"/>
      </w:pPr>
      <w:r>
        <w:t>документ, свидетельствующий об отсутствии у претендента заболеваний, препятствующих назначению на должность судьи;</w:t>
      </w:r>
    </w:p>
    <w:p w:rsidR="004A2685" w:rsidRDefault="004A2685">
      <w:pPr>
        <w:pStyle w:val="ConsPlusNormal"/>
        <w:spacing w:before="220"/>
        <w:ind w:firstLine="540"/>
        <w:jc w:val="both"/>
      </w:pPr>
      <w:r>
        <w:t>сведения о результатах квалификационного экзамена (не представляются претендентами, которые в соответствии с законом не сдают квалификационный экзамен на должность судьи);</w:t>
      </w:r>
    </w:p>
    <w:p w:rsidR="004A2685" w:rsidRDefault="004A2685">
      <w:pPr>
        <w:pStyle w:val="ConsPlusNormal"/>
        <w:spacing w:before="220"/>
        <w:ind w:firstLine="540"/>
        <w:jc w:val="both"/>
      </w:pPr>
      <w:r>
        <w:t>характеристики, отражающие оценку профессиональной деятельности претендента, его деловых и нравственных качеств, с мест работы (службы) за последние пять лет трудового (служебного) стажа, а в случае работы (службы) в течение указанного срока (полностью или частично) не в области юриспруденции - также с мест работы (службы) в области юриспруденции за последние пять лет такой работы (службы);</w:t>
      </w:r>
    </w:p>
    <w:p w:rsidR="004A2685" w:rsidRDefault="004A2685">
      <w:pPr>
        <w:pStyle w:val="ConsPlusNormal"/>
        <w:spacing w:before="220"/>
        <w:ind w:firstLine="540"/>
        <w:jc w:val="both"/>
      </w:pPr>
      <w:r>
        <w:t xml:space="preserve">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w:t>
      </w:r>
      <w:hyperlink r:id="rId44">
        <w:r>
          <w:rPr>
            <w:color w:val="0000FF"/>
          </w:rPr>
          <w:t>форме</w:t>
        </w:r>
      </w:hyperlink>
      <w:r>
        <w:t>, утверждаемой Президентом Российской Федерации;</w:t>
      </w:r>
    </w:p>
    <w:p w:rsidR="004A2685" w:rsidRDefault="004A2685">
      <w:pPr>
        <w:pStyle w:val="ConsPlusNormal"/>
        <w:jc w:val="both"/>
      </w:pPr>
      <w:r>
        <w:t xml:space="preserve">(в ред. </w:t>
      </w:r>
      <w:hyperlink r:id="rId45">
        <w:r>
          <w:rPr>
            <w:color w:val="0000FF"/>
          </w:rPr>
          <w:t>решения</w:t>
        </w:r>
      </w:hyperlink>
      <w:r>
        <w:t xml:space="preserve"> Высшей квалификационной коллегии судей РФ от 24.11.2015)</w:t>
      </w:r>
    </w:p>
    <w:p w:rsidR="004A2685" w:rsidRDefault="004A2685">
      <w:pPr>
        <w:pStyle w:val="ConsPlusNormal"/>
        <w:spacing w:before="220"/>
        <w:ind w:firstLine="540"/>
        <w:jc w:val="both"/>
      </w:pPr>
      <w:r>
        <w:t xml:space="preserve">письменное уведомление о том, что претендент, его супруга (супруг) и несовершеннолетние </w:t>
      </w:r>
      <w:r>
        <w:lastRenderedPageBreak/>
        <w:t>дети не имеют счетов (вкладов),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иностранными финансовыми инструментами.</w:t>
      </w:r>
    </w:p>
    <w:p w:rsidR="004A2685" w:rsidRDefault="004A2685">
      <w:pPr>
        <w:pStyle w:val="ConsPlusNormal"/>
        <w:spacing w:before="220"/>
        <w:ind w:firstLine="540"/>
        <w:jc w:val="both"/>
      </w:pPr>
      <w:r>
        <w:t>Квалификационная коллегия судей вправе предложить претенденту представить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4A2685" w:rsidRDefault="004A2685">
      <w:pPr>
        <w:pStyle w:val="ConsPlusNormal"/>
        <w:spacing w:before="220"/>
        <w:ind w:firstLine="540"/>
        <w:jc w:val="both"/>
      </w:pPr>
      <w:r>
        <w:t xml:space="preserve">(пункт 5 в ред. </w:t>
      </w:r>
      <w:hyperlink r:id="rId46">
        <w:r>
          <w:rPr>
            <w:color w:val="0000FF"/>
          </w:rPr>
          <w:t>решения</w:t>
        </w:r>
      </w:hyperlink>
      <w:r>
        <w:t xml:space="preserve"> Высшей квалификационной коллегии судей Российской Федерации от 24.10.2013)</w:t>
      </w:r>
    </w:p>
    <w:p w:rsidR="004A2685" w:rsidRDefault="004A2685">
      <w:pPr>
        <w:pStyle w:val="ConsPlusNormal"/>
        <w:spacing w:before="220"/>
        <w:ind w:firstLine="540"/>
        <w:jc w:val="both"/>
      </w:pPr>
      <w:r>
        <w:t>6. Установив, что на день подачи заявления претендент участвует в другом конкурсе на замещение вакантной должности судьи (подал документы либо имеет положительное заключение квалификационной коллегии судей на другую судейскую должность, от реализации которого он не отказался), секретарь квалификационной коллегии судей заказной корреспонденцией возвращает заявление претендента вместе с приложенными к нему документами и сопроводительным письмом с указанием причины возврата.</w:t>
      </w:r>
    </w:p>
    <w:p w:rsidR="004A2685" w:rsidRDefault="004A2685">
      <w:pPr>
        <w:pStyle w:val="ConsPlusNormal"/>
        <w:spacing w:before="220"/>
        <w:ind w:firstLine="540"/>
        <w:jc w:val="both"/>
      </w:pPr>
      <w:r>
        <w:t>В таком же порядке осуществляется возврат документов, поступивших в квалификационную коллегию судей с пропуском объявленного срока либо не в полном объеме, установленном федеральным законом, а также копий документов, не заверенных надлежащим образом.</w:t>
      </w:r>
    </w:p>
    <w:p w:rsidR="004A2685" w:rsidRDefault="004A2685">
      <w:pPr>
        <w:pStyle w:val="ConsPlusNormal"/>
        <w:spacing w:before="220"/>
        <w:ind w:firstLine="540"/>
        <w:jc w:val="both"/>
      </w:pPr>
      <w:r>
        <w:t xml:space="preserve">(пункт 6 в ред. </w:t>
      </w:r>
      <w:hyperlink r:id="rId47">
        <w:r>
          <w:rPr>
            <w:color w:val="0000FF"/>
          </w:rPr>
          <w:t>решения</w:t>
        </w:r>
      </w:hyperlink>
      <w:r>
        <w:t xml:space="preserve"> Высшей квалификационной коллегии судей Российской Федерации от 24.10.2013)</w:t>
      </w:r>
    </w:p>
    <w:p w:rsidR="004A2685" w:rsidRDefault="004A2685">
      <w:pPr>
        <w:pStyle w:val="ConsPlusNormal"/>
        <w:spacing w:before="220"/>
        <w:ind w:firstLine="540"/>
        <w:jc w:val="both"/>
      </w:pPr>
      <w:r>
        <w:t>7. Гражданин, претендующий на судейскую должность, помимо фамилии, имени, отчества указывает в заявлении место своего жительства и регистрации, должность, на замещение которой он претендует, о согласии на проведение соответствующих проверочных мероприятий компетентными государственными органами, а также на истребование сведений, составляющих врачебную тайну, и на проведение проверки, касающейся отсутствия заболеваний, препятствующих назначению на должность судьи. Перечень приложенных документов приводится в заявлении, которое подписывается претендентом с указанием даты его подачи.</w:t>
      </w:r>
    </w:p>
    <w:p w:rsidR="004A2685" w:rsidRDefault="004A2685">
      <w:pPr>
        <w:pStyle w:val="ConsPlusNormal"/>
        <w:spacing w:before="220"/>
        <w:ind w:firstLine="540"/>
        <w:jc w:val="both"/>
      </w:pPr>
      <w:r>
        <w:t>При необходимости также представляются:</w:t>
      </w:r>
    </w:p>
    <w:p w:rsidR="004A2685" w:rsidRDefault="004A2685">
      <w:pPr>
        <w:pStyle w:val="ConsPlusNormal"/>
        <w:spacing w:before="220"/>
        <w:ind w:firstLine="540"/>
        <w:jc w:val="both"/>
      </w:pPr>
      <w:r>
        <w:t>документ о нострификации, о государственной аккредитации высшего учебного заведения;</w:t>
      </w:r>
    </w:p>
    <w:p w:rsidR="004A2685" w:rsidRDefault="004A2685">
      <w:pPr>
        <w:pStyle w:val="ConsPlusNormal"/>
        <w:spacing w:before="220"/>
        <w:ind w:firstLine="540"/>
        <w:jc w:val="both"/>
      </w:pPr>
      <w:r>
        <w:t>должностные инструкции или иные документы, подтверждающие время работы в должностях, для замещения которых обязательным квалификационным требованием является наличие высшего юридического образования;</w:t>
      </w:r>
    </w:p>
    <w:p w:rsidR="004A2685" w:rsidRDefault="004A2685">
      <w:pPr>
        <w:pStyle w:val="ConsPlusNormal"/>
        <w:spacing w:before="220"/>
        <w:ind w:firstLine="540"/>
        <w:jc w:val="both"/>
      </w:pPr>
      <w:r>
        <w:t xml:space="preserve">исключен - </w:t>
      </w:r>
      <w:hyperlink r:id="rId48">
        <w:r>
          <w:rPr>
            <w:color w:val="0000FF"/>
          </w:rPr>
          <w:t>решение</w:t>
        </w:r>
      </w:hyperlink>
      <w:r>
        <w:t xml:space="preserve"> Высшей квалификационной коллегии судей Российской Федерации от 24.10.2013;</w:t>
      </w:r>
    </w:p>
    <w:p w:rsidR="004A2685" w:rsidRDefault="004A2685">
      <w:pPr>
        <w:pStyle w:val="ConsPlusNormal"/>
        <w:spacing w:before="220"/>
        <w:ind w:firstLine="540"/>
        <w:jc w:val="both"/>
      </w:pPr>
      <w:r>
        <w:t>иные документы, подтверждающие соответствие требованиям, предъявляемым к претенденту на судейскую должность.</w:t>
      </w:r>
    </w:p>
    <w:p w:rsidR="004A2685" w:rsidRDefault="004A2685">
      <w:pPr>
        <w:pStyle w:val="ConsPlusNormal"/>
        <w:spacing w:before="220"/>
        <w:ind w:firstLine="540"/>
        <w:jc w:val="both"/>
      </w:pPr>
      <w:r>
        <w:t>8. Сведения о результатах сдачи квалификационного экзамена представляет гражданин, не являющийся судьей, а также судья, пребывающий в отставке более трех лет.</w:t>
      </w:r>
    </w:p>
    <w:p w:rsidR="004A2685" w:rsidRDefault="004A2685">
      <w:pPr>
        <w:pStyle w:val="ConsPlusNormal"/>
        <w:spacing w:before="220"/>
        <w:ind w:firstLine="540"/>
        <w:jc w:val="both"/>
      </w:pPr>
      <w:r>
        <w:t>9. При рассмотрении заявления Председателя Верховного Суда Российской Федерации о рекомендации его на очередной срок полномочий представляется характеристика, утвержденная Президиумом Верховного Суда Российской Федерации.</w:t>
      </w:r>
    </w:p>
    <w:p w:rsidR="004A2685" w:rsidRDefault="004A2685">
      <w:pPr>
        <w:pStyle w:val="ConsPlusNormal"/>
        <w:spacing w:before="220"/>
        <w:ind w:firstLine="540"/>
        <w:jc w:val="both"/>
      </w:pPr>
      <w:r>
        <w:lastRenderedPageBreak/>
        <w:t>(в ред. решения Высшей квалификационной коллегии судей Российской Федерации от 01.09.2014)</w:t>
      </w:r>
    </w:p>
    <w:p w:rsidR="004A2685" w:rsidRDefault="004A2685">
      <w:pPr>
        <w:pStyle w:val="ConsPlusNormal"/>
        <w:spacing w:before="220"/>
        <w:ind w:firstLine="540"/>
        <w:jc w:val="both"/>
      </w:pPr>
      <w:r>
        <w:t>10. Характеристика претендующего на назначение на судейскую должность судьи, заместителя председателя суда представляется председателем соответствующего суда, а характеристика председателя суда - председателем вышестоящего суда или его заместителем. Характеристика судьи Верховного Суда Российской Федерации представляется Председателем Верховного Суда Российской Федерации или его заместителем. Характеристика мирового судьи, претендующего на назначение на судейскую должность, представляется председателем соответствующего районного суда.</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01.09.2014)</w:t>
      </w:r>
    </w:p>
    <w:p w:rsidR="004A2685" w:rsidRDefault="004A2685">
      <w:pPr>
        <w:pStyle w:val="ConsPlusNormal"/>
        <w:spacing w:before="220"/>
        <w:ind w:firstLine="540"/>
        <w:jc w:val="both"/>
      </w:pPr>
      <w:r>
        <w:t>11. Претендент из числа судей представляет сведения о последнем назначении его на должность судьи, а также за подписью председателя соответствующего суда сведения за последние пять лет о количестве рассмотренных судебных дел, качестве принятых решений, а при отмене или изменении судебных решений, при рассмотрении судебных дел с нарушением процессуального срока - с указанием причин нарушения процессуальных сроков и причин отмены или изменения судебных решений. При рекомендации имеющего указанные недостатки претендента на назначение на судейскую должность в заключении указывается обоснование причин, в силу которых они не свидетельствуют о низкой квалификации претендента и не являются препятствием его назначению на вакантную должность.</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11.04.2012)</w:t>
      </w:r>
    </w:p>
    <w:p w:rsidR="004A2685" w:rsidRDefault="004A2685">
      <w:pPr>
        <w:pStyle w:val="ConsPlusNormal"/>
        <w:spacing w:before="220"/>
        <w:ind w:firstLine="540"/>
        <w:jc w:val="both"/>
      </w:pPr>
      <w:r>
        <w:t>12. Достоверность представленных претендентом документов и сведений квалификационная коллегия судей проверяет самостоятельно, обращается с требованием об их проверке в соответствующие органы и вправе поручить ее проведение председателю соответствующего или вышестоящего суда, а в отношении претендента на судейскую должность суда общей юрисдикции - также Судебному департаменту при Верховном Суде Российской Федерации или входящим в его систему органам, что не исключает право квалификационной коллегии судей провести дополнительную проверку.</w:t>
      </w:r>
    </w:p>
    <w:p w:rsidR="004A2685" w:rsidRDefault="004A2685">
      <w:pPr>
        <w:pStyle w:val="ConsPlusNormal"/>
        <w:spacing w:before="220"/>
        <w:ind w:firstLine="540"/>
        <w:jc w:val="both"/>
      </w:pPr>
      <w:r>
        <w:t>13. Сообщение о результатах проверки с указанием о наличии или отсутствии препятствий для рекомендации претендента на назначение на судейскую должность направляется в квалификационную коллегию судей в установленный коллегией срок.</w:t>
      </w:r>
    </w:p>
    <w:p w:rsidR="004A2685" w:rsidRDefault="004A2685">
      <w:pPr>
        <w:pStyle w:val="ConsPlusNormal"/>
        <w:spacing w:before="220"/>
        <w:ind w:firstLine="540"/>
        <w:jc w:val="both"/>
      </w:pPr>
      <w:r>
        <w:t>14. При выявлении в результате проверки недостоверности представленных претендентом документов информация об этом может быть направлена компетентным органам.</w:t>
      </w:r>
    </w:p>
    <w:p w:rsidR="004A2685" w:rsidRDefault="004A2685">
      <w:pPr>
        <w:pStyle w:val="ConsPlusNormal"/>
        <w:spacing w:before="220"/>
        <w:ind w:firstLine="540"/>
        <w:jc w:val="both"/>
      </w:pPr>
      <w:r>
        <w:t>15. После окончания проверки квалификационная коллегия судей о месте и времени рассмотрения заявления извещает претендента на судейскую должность, который вправе ознакомиться со всей находящейся в его личном деле информацией.</w:t>
      </w:r>
    </w:p>
    <w:p w:rsidR="004A2685" w:rsidRDefault="004A2685">
      <w:pPr>
        <w:pStyle w:val="ConsPlusNormal"/>
        <w:spacing w:before="220"/>
        <w:ind w:firstLine="540"/>
        <w:jc w:val="both"/>
      </w:pPr>
      <w:r>
        <w:t>16. Квалификационная коллегия судей информирует председателя соответствующего суда о претендентах, обратившихся с заявлениями о рекомендации их к назначению на судейские должности.</w:t>
      </w:r>
    </w:p>
    <w:p w:rsidR="004A2685" w:rsidRDefault="004A2685">
      <w:pPr>
        <w:pStyle w:val="ConsPlusNormal"/>
        <w:ind w:firstLine="540"/>
        <w:jc w:val="both"/>
      </w:pPr>
    </w:p>
    <w:p w:rsidR="004A2685" w:rsidRDefault="004A2685">
      <w:pPr>
        <w:pStyle w:val="ConsPlusTitle"/>
        <w:ind w:firstLine="540"/>
        <w:jc w:val="both"/>
        <w:outlineLvl w:val="2"/>
      </w:pPr>
      <w:r>
        <w:t>Статья 22. Рассмотрение заявления претендента на вакантную должность судьи, председателя, заместителя председателя суда</w:t>
      </w:r>
    </w:p>
    <w:p w:rsidR="004A2685" w:rsidRDefault="004A2685">
      <w:pPr>
        <w:pStyle w:val="ConsPlusNormal"/>
        <w:ind w:firstLine="540"/>
        <w:jc w:val="both"/>
      </w:pPr>
    </w:p>
    <w:p w:rsidR="004A2685" w:rsidRDefault="004A2685">
      <w:pPr>
        <w:pStyle w:val="ConsPlusNormal"/>
        <w:ind w:firstLine="540"/>
        <w:jc w:val="both"/>
      </w:pPr>
      <w:r>
        <w:t>1. Наличие заявления одного претендента на должность судьи, представившего необходимые документы, не является препятствием для его рассмотрения.</w:t>
      </w:r>
    </w:p>
    <w:p w:rsidR="004A2685" w:rsidRDefault="004A2685">
      <w:pPr>
        <w:pStyle w:val="ConsPlusNormal"/>
        <w:spacing w:before="220"/>
        <w:ind w:firstLine="540"/>
        <w:jc w:val="both"/>
      </w:pPr>
      <w:r>
        <w:lastRenderedPageBreak/>
        <w:t>2. Претендент на должность судьи вправе ознакомиться с имеющимися в квалификационной коллегии судей в отношении его материалами.</w:t>
      </w:r>
    </w:p>
    <w:p w:rsidR="004A2685" w:rsidRDefault="004A2685">
      <w:pPr>
        <w:pStyle w:val="ConsPlusNormal"/>
        <w:spacing w:before="220"/>
        <w:ind w:firstLine="540"/>
        <w:jc w:val="both"/>
      </w:pPr>
      <w:r>
        <w:t>3. Рассмотрение заявления претендента начинается докладом председательствующего на заседании либо члена квалификационной коллегии судей о характеризующих претендента материалах и иных сведениях, после чего претендент вправе дать пояснения.</w:t>
      </w:r>
    </w:p>
    <w:p w:rsidR="004A2685" w:rsidRDefault="004A2685">
      <w:pPr>
        <w:pStyle w:val="ConsPlusNormal"/>
        <w:spacing w:before="220"/>
        <w:ind w:firstLine="540"/>
        <w:jc w:val="both"/>
      </w:pPr>
      <w:r>
        <w:t>4. При рассмотрении заявлений нескольких лиц, претендующих на одну вакантную должность судьи, они заслушиваются поочередно.</w:t>
      </w:r>
    </w:p>
    <w:p w:rsidR="004A2685" w:rsidRDefault="004A2685">
      <w:pPr>
        <w:pStyle w:val="ConsPlusNormal"/>
        <w:spacing w:before="220"/>
        <w:ind w:firstLine="540"/>
        <w:jc w:val="both"/>
      </w:pPr>
      <w:r>
        <w:t>5. Участвующие в заседании лица высказывают свое мнение по существу рассматриваемого заявления в присутствии претендента до начала совещания квалификационной коллегии судей.</w:t>
      </w:r>
    </w:p>
    <w:p w:rsidR="004A2685" w:rsidRDefault="004A2685">
      <w:pPr>
        <w:pStyle w:val="ConsPlusNormal"/>
        <w:spacing w:before="220"/>
        <w:ind w:firstLine="540"/>
        <w:jc w:val="both"/>
      </w:pPr>
      <w:r>
        <w:t xml:space="preserve">6. Квалификационная коллегия судей оценивает имеющиеся сведения на предмет соответствия претендента требованиям, предъявляемым к кандидатам на должность судьи </w:t>
      </w:r>
      <w:hyperlink r:id="rId49">
        <w:r>
          <w:rPr>
            <w:color w:val="0000FF"/>
          </w:rPr>
          <w:t>Законом</w:t>
        </w:r>
      </w:hyperlink>
      <w:r>
        <w:t xml:space="preserve"> Российской Федерации "О статусе судей в Российской Федерации".</w:t>
      </w:r>
    </w:p>
    <w:p w:rsidR="004A2685" w:rsidRDefault="004A2685">
      <w:pPr>
        <w:pStyle w:val="ConsPlusNormal"/>
        <w:spacing w:before="220"/>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кандидата юридических наук или доктора юридических наук, а в отношении претендентов, осуществляющих полномочия судей, также качество и оперативность рассмотрения дел. В случае, если вакантной должности судьи специализированного суда соответствуют несколько кандидатов, учитывается также наличие у кандидатов квалификации, соответствующей специализации суда.</w:t>
      </w:r>
    </w:p>
    <w:p w:rsidR="004A2685" w:rsidRDefault="004A2685">
      <w:pPr>
        <w:pStyle w:val="ConsPlusNormal"/>
        <w:spacing w:before="220"/>
        <w:ind w:firstLine="540"/>
        <w:jc w:val="both"/>
      </w:pPr>
      <w:r>
        <w:t>Иные данные, которыми располагает квалификационная коллегия, оцениваются с учетом того, не повлечет ли назначение претендента на судейскую должность умаления авторитета судебной власти.</w:t>
      </w:r>
    </w:p>
    <w:p w:rsidR="004A2685" w:rsidRDefault="004A2685">
      <w:pPr>
        <w:pStyle w:val="ConsPlusNormal"/>
        <w:spacing w:before="220"/>
        <w:ind w:firstLine="540"/>
        <w:jc w:val="both"/>
      </w:pPr>
      <w:r>
        <w:t xml:space="preserve">(пункт 6 в ред. </w:t>
      </w:r>
      <w:hyperlink r:id="rId50">
        <w:r>
          <w:rPr>
            <w:color w:val="0000FF"/>
          </w:rPr>
          <w:t>решения</w:t>
        </w:r>
      </w:hyperlink>
      <w:r>
        <w:t xml:space="preserve"> Высшей квалификационной коллегии судей Российской Федерации от 24.10.2013)</w:t>
      </w:r>
    </w:p>
    <w:p w:rsidR="004A2685" w:rsidRDefault="004A2685">
      <w:pPr>
        <w:pStyle w:val="ConsPlusNormal"/>
        <w:spacing w:before="220"/>
        <w:ind w:firstLine="540"/>
        <w:jc w:val="both"/>
      </w:pPr>
      <w:r>
        <w:t>7. По результатам рассмотрения заявлений всех граждан, претендующих на должность судьи, итогов проверки достоверности документов и сведений, с учетом результатов квалификационного экзамена и оценки иных данных о претенденте квалификационная коллегия судей принимает решение о рекомендации одного или нескольких из них кандидатом на должность судьи с приведением в заключении мотивов принятого решения.</w:t>
      </w:r>
    </w:p>
    <w:p w:rsidR="004A2685" w:rsidRDefault="004A2685">
      <w:pPr>
        <w:pStyle w:val="ConsPlusNormal"/>
        <w:spacing w:before="220"/>
        <w:ind w:firstLine="540"/>
        <w:jc w:val="both"/>
      </w:pPr>
      <w:r>
        <w:t xml:space="preserve">(в ред. </w:t>
      </w:r>
      <w:hyperlink r:id="rId51">
        <w:r>
          <w:rPr>
            <w:color w:val="0000FF"/>
          </w:rPr>
          <w:t>решения</w:t>
        </w:r>
      </w:hyperlink>
      <w:r>
        <w:t xml:space="preserve"> Высшей квалификационной коллегии судей Российской Федерации от 24.10.2013)</w:t>
      </w:r>
    </w:p>
    <w:p w:rsidR="004A2685" w:rsidRDefault="004A2685">
      <w:pPr>
        <w:pStyle w:val="ConsPlusNormal"/>
        <w:spacing w:before="220"/>
        <w:ind w:firstLine="540"/>
        <w:jc w:val="both"/>
      </w:pPr>
      <w:r>
        <w:t>8. В случае, если претендент на должность судьи не соответствует требованиям, предъявляемым к кандидатам на должность судьи, либо в результате проверки представленных им документов и сведений установлена их недостоверность, квалификационная коллегия судей принимает в отношении этого претендента мотивированное решение об отказе в рекомендации на должность судьи, в котором отражает причины, наличие которых препятствует его назначению на должность судьи.</w:t>
      </w:r>
    </w:p>
    <w:p w:rsidR="004A2685" w:rsidRDefault="004A2685">
      <w:pPr>
        <w:pStyle w:val="ConsPlusNormal"/>
        <w:spacing w:before="220"/>
        <w:ind w:firstLine="540"/>
        <w:jc w:val="both"/>
      </w:pPr>
      <w:r>
        <w:t>Квалификационная коллегия судей принимает аналогичные решения, если ни один из претендентов не рекомендуется на должность судьи.</w:t>
      </w:r>
    </w:p>
    <w:p w:rsidR="004A2685" w:rsidRDefault="004A2685">
      <w:pPr>
        <w:pStyle w:val="ConsPlusNormal"/>
        <w:spacing w:before="220"/>
        <w:ind w:firstLine="540"/>
        <w:jc w:val="both"/>
      </w:pPr>
      <w:r>
        <w:t xml:space="preserve">(пункт 8 в ред. </w:t>
      </w:r>
      <w:hyperlink r:id="rId52">
        <w:r>
          <w:rPr>
            <w:color w:val="0000FF"/>
          </w:rPr>
          <w:t>решения</w:t>
        </w:r>
      </w:hyperlink>
      <w:r>
        <w:t xml:space="preserve"> Высшей квалификационной коллегии судей Российской Федерации от 24.10.2013)</w:t>
      </w:r>
    </w:p>
    <w:p w:rsidR="004A2685" w:rsidRDefault="004A2685">
      <w:pPr>
        <w:pStyle w:val="ConsPlusNormal"/>
        <w:spacing w:before="220"/>
        <w:ind w:firstLine="540"/>
        <w:jc w:val="both"/>
      </w:pPr>
      <w:r>
        <w:t xml:space="preserve">9. Претендент может быть рекомендован к назначению только на одну судейскую </w:t>
      </w:r>
      <w:r>
        <w:lastRenderedPageBreak/>
        <w:t>должность. Рекомендация на должность претендента, ранее получившего положительное заключение квалификационной коллегии судей на другую должность, возможна лишь в случае отказа этого претендента от реализации ранее данного заключения.</w:t>
      </w:r>
    </w:p>
    <w:p w:rsidR="004A2685" w:rsidRDefault="004A2685">
      <w:pPr>
        <w:pStyle w:val="ConsPlusNormal"/>
        <w:spacing w:before="220"/>
        <w:ind w:firstLine="540"/>
        <w:jc w:val="both"/>
      </w:pPr>
      <w:r>
        <w:t xml:space="preserve">(в ред. </w:t>
      </w:r>
      <w:hyperlink r:id="rId53">
        <w:r>
          <w:rPr>
            <w:color w:val="0000FF"/>
          </w:rPr>
          <w:t>решения</w:t>
        </w:r>
      </w:hyperlink>
      <w:r>
        <w:t xml:space="preserve"> Высшей квалификационной коллегии судей Российской Федерации от 24.10.2013)</w:t>
      </w:r>
    </w:p>
    <w:p w:rsidR="004A2685" w:rsidRDefault="004A2685">
      <w:pPr>
        <w:pStyle w:val="ConsPlusNormal"/>
        <w:spacing w:before="220"/>
        <w:ind w:firstLine="540"/>
        <w:jc w:val="both"/>
      </w:pPr>
      <w:r>
        <w:t>10. В случае рекомендации на одну вакантную должность двух и более претендентов в резолютивной части заключения их фамилии указываются в очередности по большинству голосов членов коллегии, поданных за каждого из претендентов.</w:t>
      </w:r>
    </w:p>
    <w:p w:rsidR="004A2685" w:rsidRDefault="004A2685">
      <w:pPr>
        <w:pStyle w:val="ConsPlusNormal"/>
        <w:spacing w:before="220"/>
        <w:ind w:firstLine="540"/>
        <w:jc w:val="both"/>
      </w:pPr>
      <w:r>
        <w:t>11. В заключении о рекомендации претендента на судейскую должность указываются, в том числе, дата и место его принятия, состав коллегии и данные о секретаре, сведения о времени объявления конкурса в средствах массовой информации, анкетные данные, сведения о трудовой деятельности, деловых и личных качествах, а также иные сведения, которые имеют значение для решения вопроса о назначении кандидата на судейскую должность.</w:t>
      </w:r>
    </w:p>
    <w:p w:rsidR="004A2685" w:rsidRDefault="004A2685">
      <w:pPr>
        <w:pStyle w:val="ConsPlusNormal"/>
        <w:ind w:firstLine="540"/>
        <w:jc w:val="both"/>
      </w:pPr>
    </w:p>
    <w:p w:rsidR="004A2685" w:rsidRDefault="004A2685">
      <w:pPr>
        <w:pStyle w:val="ConsPlusTitle"/>
        <w:jc w:val="center"/>
        <w:outlineLvl w:val="1"/>
      </w:pPr>
      <w:r>
        <w:t>ГЛАВА 5</w:t>
      </w:r>
    </w:p>
    <w:p w:rsidR="004A2685" w:rsidRDefault="004A2685">
      <w:pPr>
        <w:pStyle w:val="ConsPlusTitle"/>
        <w:jc w:val="center"/>
      </w:pPr>
    </w:p>
    <w:p w:rsidR="004A2685" w:rsidRDefault="004A2685">
      <w:pPr>
        <w:pStyle w:val="ConsPlusTitle"/>
        <w:jc w:val="center"/>
      </w:pPr>
      <w:r>
        <w:t>ОСОБЕННОСТИ РАССМОТРЕНИЯ НЕКОТОРЫХ ВОПРОСОВ, ОТНЕСЕННЫХ</w:t>
      </w:r>
    </w:p>
    <w:p w:rsidR="004A2685" w:rsidRDefault="004A2685">
      <w:pPr>
        <w:pStyle w:val="ConsPlusTitle"/>
        <w:jc w:val="center"/>
      </w:pPr>
      <w:r>
        <w:t>К КОМПЕТЕНЦИИ КВАЛИФИКАЦИОННЫХ КОЛЛЕГИЙ СУДЕЙ</w:t>
      </w:r>
    </w:p>
    <w:p w:rsidR="004A2685" w:rsidRDefault="004A2685">
      <w:pPr>
        <w:pStyle w:val="ConsPlusNormal"/>
        <w:jc w:val="center"/>
      </w:pPr>
    </w:p>
    <w:p w:rsidR="004A2685" w:rsidRDefault="004A2685">
      <w:pPr>
        <w:pStyle w:val="ConsPlusTitle"/>
        <w:ind w:firstLine="540"/>
        <w:jc w:val="both"/>
        <w:outlineLvl w:val="2"/>
      </w:pPr>
      <w:r>
        <w:t>Статья 23. Рассмотрение представления о привлечении судьи, находящегося в отставке, к исполнению обязанностей судьи</w:t>
      </w:r>
    </w:p>
    <w:p w:rsidR="004A2685" w:rsidRDefault="004A2685">
      <w:pPr>
        <w:pStyle w:val="ConsPlusNormal"/>
        <w:spacing w:before="220"/>
        <w:ind w:firstLine="540"/>
        <w:jc w:val="both"/>
      </w:pPr>
      <w:r>
        <w:t xml:space="preserve">(в ред. решений Высшей квалификационной коллегии судей Российской Федерации от 11.04.2012, </w:t>
      </w:r>
      <w:hyperlink r:id="rId54">
        <w:r>
          <w:rPr>
            <w:color w:val="0000FF"/>
          </w:rPr>
          <w:t>24.10.2013</w:t>
        </w:r>
      </w:hyperlink>
      <w:r>
        <w:t>)</w:t>
      </w:r>
    </w:p>
    <w:p w:rsidR="004A2685" w:rsidRDefault="004A2685">
      <w:pPr>
        <w:pStyle w:val="ConsPlusNormal"/>
        <w:ind w:firstLine="540"/>
        <w:jc w:val="both"/>
      </w:pPr>
    </w:p>
    <w:p w:rsidR="004A2685" w:rsidRDefault="004A2685">
      <w:pPr>
        <w:pStyle w:val="ConsPlusNormal"/>
        <w:ind w:firstLine="540"/>
        <w:jc w:val="both"/>
      </w:pPr>
      <w:r>
        <w:t>1. Высшая квалификационная коллегия судей Российской Федерации рассматривает вопрос о даче заключения о возможности привлечении судьи, находящегося в отставке, к осуществлению правосудия в качестве судьи по представлению Председателя Верховного Суда Российской Федерации в отношении: судей Верховного Суда Российской Федерации,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и военных судов.</w:t>
      </w:r>
    </w:p>
    <w:p w:rsidR="004A2685" w:rsidRDefault="004A2685">
      <w:pPr>
        <w:pStyle w:val="ConsPlusNormal"/>
        <w:jc w:val="both"/>
      </w:pPr>
      <w:r>
        <w:t xml:space="preserve">(в ред. решений Высшей квалификационной коллегии судей РФ от 01.09.2014, от </w:t>
      </w:r>
      <w:hyperlink r:id="rId55">
        <w:r>
          <w:rPr>
            <w:color w:val="0000FF"/>
          </w:rPr>
          <w:t>17.06.2020</w:t>
        </w:r>
      </w:hyperlink>
      <w:r>
        <w:t>)</w:t>
      </w:r>
    </w:p>
    <w:p w:rsidR="004A2685" w:rsidRDefault="004A2685">
      <w:pPr>
        <w:pStyle w:val="ConsPlusNormal"/>
        <w:spacing w:before="220"/>
        <w:ind w:firstLine="540"/>
        <w:jc w:val="both"/>
      </w:pPr>
      <w:r>
        <w:t>2. Квалификационные коллегии судей субъектов Российской Федерации рассматривают вопрос о даче заключения о возможности привлечении судьи, находящегося в отставке, к осуществлению правосудия в качестве судьи по представлению соответственно председателей верховных, краевых, областных судов, судов городов федерального значения, суда автономной области, судов автономных округов, арбитражных судов субъектов Российской Федерации в отношении судей этих судов, а также судей районных, городских, межрайонных судов, мировых судей.</w:t>
      </w:r>
    </w:p>
    <w:p w:rsidR="004A2685" w:rsidRDefault="004A2685">
      <w:pPr>
        <w:pStyle w:val="ConsPlusNormal"/>
        <w:spacing w:before="220"/>
        <w:ind w:firstLine="540"/>
        <w:jc w:val="both"/>
      </w:pPr>
      <w:r>
        <w:t xml:space="preserve">3. К представлению приобщаются заявление судьи, находящегося в отставке, о его согласии на привлечение к исполнению обязанностей судьи, документы, подтверждающие стаж работы в качестве судьи не менее 10 лет, наличие вакантной должности судьи либо временное значительное увеличение объема работы в суде, либо отсутствие судьи или приостановление его полномочий, надлежащим образом заверенные копии документов, подтверждающих назначение на должность судьи и прекращение полномочий судьи в связи с отставкой (почетной), подтверждающих стаж работы в качестве судьи не менее 10 лет, документ, свидетельствующий о том, что судья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не имеет иных заболеваний, препятствующих назначению на должность судьи, характеристика, отражающая оценку профессиональной деятельности судьи, его деловых и </w:t>
      </w:r>
      <w:r>
        <w:lastRenderedPageBreak/>
        <w:t>нравственных качеств, а также сведения за последние пять лет о количестве рассмотренных судебных дел, качестве принятых решений, а при отмене или изменении судебных решений, при рассмотрении судебных дел с нарушением процессуального срока - с указанием причин нарушения процессуального срока, отмены или изменения судебных решений.</w:t>
      </w:r>
    </w:p>
    <w:p w:rsidR="004A2685" w:rsidRDefault="004A2685">
      <w:pPr>
        <w:pStyle w:val="ConsPlusNormal"/>
        <w:spacing w:before="220"/>
        <w:ind w:firstLine="540"/>
        <w:jc w:val="both"/>
      </w:pPr>
      <w:r>
        <w:t>4. Квалификационная коллегия судей вправе дать положительное заключение о привлечении судьи, находящегося в отставке, к исполнению обязанностей судьи того федерального суда, в котором данный судья исполнял свои обязанности до почетного ухода или почетного удаления с должности.</w:t>
      </w:r>
    </w:p>
    <w:p w:rsidR="004A2685" w:rsidRDefault="004A2685">
      <w:pPr>
        <w:pStyle w:val="ConsPlusNormal"/>
        <w:spacing w:before="220"/>
        <w:ind w:firstLine="540"/>
        <w:jc w:val="both"/>
      </w:pPr>
      <w:r>
        <w:t>Мировой судья, находящийся в отставке, может быть привлечен к исполнению обязанностей мирового судьи независимо от того, на каком судебном участке какого судебного района соответствующего субъекта Российской Федерации он исполнял обязанности мирового судьи до почетного ухода или почетного удаления с должности, а судья федерального суда, находящийся в отставке, - независимо от того, в суде какого уровня на территории какого субъекта Российской Федерации он осуществлял правосудие в качестве судьи федерального суда.</w:t>
      </w:r>
    </w:p>
    <w:p w:rsidR="004A2685" w:rsidRDefault="004A2685">
      <w:pPr>
        <w:pStyle w:val="ConsPlusNormal"/>
        <w:ind w:firstLine="540"/>
        <w:jc w:val="both"/>
      </w:pPr>
    </w:p>
    <w:p w:rsidR="004A2685" w:rsidRDefault="004A2685">
      <w:pPr>
        <w:pStyle w:val="ConsPlusTitle"/>
        <w:ind w:firstLine="540"/>
        <w:jc w:val="both"/>
        <w:outlineLvl w:val="2"/>
      </w:pPr>
      <w:r>
        <w:t>Статья 23.1. Утверждение состава коллегии судей суда, принимающей решения по вопросам, связанным с неприкосновенностью судьи</w:t>
      </w:r>
    </w:p>
    <w:p w:rsidR="004A2685" w:rsidRDefault="004A2685">
      <w:pPr>
        <w:pStyle w:val="ConsPlusNormal"/>
        <w:ind w:firstLine="540"/>
        <w:jc w:val="both"/>
      </w:pPr>
    </w:p>
    <w:p w:rsidR="004A2685" w:rsidRDefault="004A2685">
      <w:pPr>
        <w:pStyle w:val="ConsPlusNormal"/>
        <w:ind w:firstLine="540"/>
        <w:jc w:val="both"/>
      </w:pPr>
      <w:r>
        <w:t xml:space="preserve">(в ред. </w:t>
      </w:r>
      <w:hyperlink r:id="rId56">
        <w:r>
          <w:rPr>
            <w:color w:val="0000FF"/>
          </w:rPr>
          <w:t>решения</w:t>
        </w:r>
      </w:hyperlink>
      <w:r>
        <w:t xml:space="preserve"> Высшей квалификационной коллегии судей РФ от 19.05.2016)</w:t>
      </w:r>
    </w:p>
    <w:p w:rsidR="004A2685" w:rsidRDefault="004A2685">
      <w:pPr>
        <w:pStyle w:val="ConsPlusNormal"/>
        <w:ind w:firstLine="540"/>
        <w:jc w:val="both"/>
      </w:pPr>
    </w:p>
    <w:p w:rsidR="004A2685" w:rsidRDefault="004A2685">
      <w:pPr>
        <w:pStyle w:val="ConsPlusNormal"/>
        <w:ind w:firstLine="540"/>
        <w:jc w:val="both"/>
      </w:pPr>
      <w:r>
        <w:t xml:space="preserve">1. Состав (составы) коллегии (коллегий) судей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принимающей (принимающих) решение (решения) по вопросу о привлечении судьи к административной ответственности, а также по другим вопросам, предусмотренным </w:t>
      </w:r>
      <w:hyperlink r:id="rId57">
        <w:r>
          <w:rPr>
            <w:color w:val="0000FF"/>
          </w:rPr>
          <w:t>Законом</w:t>
        </w:r>
      </w:hyperlink>
      <w:r>
        <w:t xml:space="preserve"> Российской Федерации "О статусе судей в Российской Федерации", ежегодно утверждается (утверждаются) Высшей квалификационной коллегией судей Российской Федерации.</w:t>
      </w:r>
    </w:p>
    <w:p w:rsidR="004A2685" w:rsidRDefault="004A2685">
      <w:pPr>
        <w:pStyle w:val="ConsPlusNormal"/>
        <w:spacing w:before="220"/>
        <w:ind w:firstLine="540"/>
        <w:jc w:val="both"/>
      </w:pPr>
      <w:r>
        <w:t xml:space="preserve">2. Поводом для рассмотрения вопроса об утверждении состава (составов) коллегии (коллегий) судей Верховного Суда Российской Федерации, принимающей (принимающих) решение (решения) по вопросу о привлечении к административной ответственности судьи Конституционного Суда Российской Федерации, судьи Верховного Суда Российской Федерации, судьи кассационного суда общей юрисдикции, апелляционного суда общей юрисдикции, судьи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округа, арбитражного апелляционного суда, арбитражного суда субъекта Российской Федерации, Суда по интеллектуальным правам, а также по другим вопросам, предусмотренным </w:t>
      </w:r>
      <w:hyperlink r:id="rId58">
        <w:r>
          <w:rPr>
            <w:color w:val="0000FF"/>
          </w:rPr>
          <w:t>Законом</w:t>
        </w:r>
      </w:hyperlink>
      <w:r>
        <w:t xml:space="preserve"> Российской Федерации "О статусе судей в Российской Федерации", является постановление Пленума Верховного Суда Российской Федерации.</w:t>
      </w:r>
    </w:p>
    <w:p w:rsidR="004A2685" w:rsidRDefault="004A2685">
      <w:pPr>
        <w:pStyle w:val="ConsPlusNormal"/>
        <w:jc w:val="both"/>
      </w:pPr>
      <w:r>
        <w:t xml:space="preserve">(в ред. </w:t>
      </w:r>
      <w:hyperlink r:id="rId59">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Поводом для рассмотрения вопроса об утверждении состава (составов) коллегии (коллегий) судей верховного суда республики, краевого, областного суда, суда города федерального значения, суда автономной области, суда автономного округа, принимающей (принимающих) решение (решения) по вопросу о привлечении к административной ответственности судьи районного суда, мирового судьи, а также по другим вопросам, предусмотренным </w:t>
      </w:r>
      <w:hyperlink r:id="rId60">
        <w:r>
          <w:rPr>
            <w:color w:val="0000FF"/>
          </w:rPr>
          <w:t>Законом</w:t>
        </w:r>
      </w:hyperlink>
      <w:r>
        <w:t xml:space="preserve"> Российской Федерации "О статусе судей в Российской Федерации", является постановление президиума верховного суда республики, краевого, областного суда, суда города федерального значения, суда автономной области, суда автономного округа.</w:t>
      </w:r>
    </w:p>
    <w:p w:rsidR="004A2685" w:rsidRDefault="004A2685">
      <w:pPr>
        <w:pStyle w:val="ConsPlusNormal"/>
        <w:spacing w:before="220"/>
        <w:ind w:firstLine="540"/>
        <w:jc w:val="both"/>
      </w:pPr>
      <w:r>
        <w:t>3. К постановлению Пленума Верховного Суда Российской Федерации или президиума соответствующего суда прилагаются:</w:t>
      </w:r>
    </w:p>
    <w:p w:rsidR="004A2685" w:rsidRDefault="004A2685">
      <w:pPr>
        <w:pStyle w:val="ConsPlusNormal"/>
        <w:spacing w:before="220"/>
        <w:ind w:firstLine="540"/>
        <w:jc w:val="both"/>
      </w:pPr>
      <w:r>
        <w:lastRenderedPageBreak/>
        <w:t>характеристики с места работы судьи за последние пять лет, а в случае работы в разных судах - соответствующие характеристики за этот период времени;</w:t>
      </w:r>
    </w:p>
    <w:p w:rsidR="004A2685" w:rsidRDefault="004A2685">
      <w:pPr>
        <w:pStyle w:val="ConsPlusNormal"/>
        <w:spacing w:before="220"/>
        <w:ind w:firstLine="540"/>
        <w:jc w:val="both"/>
      </w:pPr>
      <w:r>
        <w:t>справка-объективка, содержащая в том числе сведения о дате проведения квалификационной аттестации судьи и присвоенном ему квалификационном классе.</w:t>
      </w:r>
    </w:p>
    <w:p w:rsidR="004A2685" w:rsidRDefault="004A2685">
      <w:pPr>
        <w:pStyle w:val="ConsPlusNormal"/>
        <w:ind w:firstLine="540"/>
        <w:jc w:val="both"/>
      </w:pPr>
    </w:p>
    <w:p w:rsidR="004A2685" w:rsidRDefault="004A2685">
      <w:pPr>
        <w:pStyle w:val="ConsPlusTitle"/>
        <w:ind w:firstLine="540"/>
        <w:jc w:val="both"/>
        <w:outlineLvl w:val="2"/>
      </w:pPr>
      <w:r>
        <w:t>Статья 24. Рассмотрение заявления о возможности продления срока военной службы судьям военных судов</w:t>
      </w:r>
    </w:p>
    <w:p w:rsidR="004A2685" w:rsidRDefault="004A2685">
      <w:pPr>
        <w:pStyle w:val="ConsPlusNormal"/>
        <w:spacing w:before="220"/>
        <w:ind w:firstLine="540"/>
        <w:jc w:val="both"/>
      </w:pPr>
      <w:r>
        <w:t>(утратила силу - решение Высшей квалификационной коллегии судей Российской Федерации от 25.05.2010)</w:t>
      </w:r>
    </w:p>
    <w:p w:rsidR="004A2685" w:rsidRDefault="004A2685">
      <w:pPr>
        <w:pStyle w:val="ConsPlusNormal"/>
        <w:ind w:firstLine="540"/>
        <w:jc w:val="both"/>
      </w:pPr>
    </w:p>
    <w:p w:rsidR="004A2685" w:rsidRDefault="004A2685">
      <w:pPr>
        <w:pStyle w:val="ConsPlusTitle"/>
        <w:ind w:firstLine="540"/>
        <w:jc w:val="both"/>
        <w:outlineLvl w:val="2"/>
      </w:pPr>
      <w:r>
        <w:t>24.1. Рассмотрение вопросов о даче судьям разрешений на принятие званий, наград</w:t>
      </w:r>
    </w:p>
    <w:p w:rsidR="004A2685" w:rsidRDefault="004A2685">
      <w:pPr>
        <w:pStyle w:val="ConsPlusNormal"/>
        <w:ind w:firstLine="540"/>
        <w:jc w:val="both"/>
      </w:pPr>
    </w:p>
    <w:p w:rsidR="004A2685" w:rsidRDefault="004A2685">
      <w:pPr>
        <w:pStyle w:val="ConsPlusNormal"/>
        <w:ind w:firstLine="540"/>
        <w:jc w:val="both"/>
      </w:pPr>
      <w:r>
        <w:t xml:space="preserve">(введена </w:t>
      </w:r>
      <w:hyperlink r:id="rId61">
        <w:r>
          <w:rPr>
            <w:color w:val="0000FF"/>
          </w:rPr>
          <w:t>решением</w:t>
        </w:r>
      </w:hyperlink>
      <w:r>
        <w:t xml:space="preserve"> Высшей квалификационной коллегии судей РФ от 24.11.2015)</w:t>
      </w:r>
    </w:p>
    <w:p w:rsidR="004A2685" w:rsidRDefault="004A2685">
      <w:pPr>
        <w:pStyle w:val="ConsPlusNormal"/>
        <w:ind w:firstLine="540"/>
        <w:jc w:val="both"/>
      </w:pPr>
    </w:p>
    <w:p w:rsidR="004A2685" w:rsidRDefault="004A2685">
      <w:pPr>
        <w:pStyle w:val="ConsPlusNormal"/>
        <w:ind w:firstLine="540"/>
        <w:jc w:val="both"/>
      </w:pPr>
      <w:r>
        <w:t>1. Высшая квалификационная коллегия судей Российской Федерации и квалификационные коллегии судей субъектов Российской Федерации дают разрешение либо отказывают в разрешении на принятие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председателям, заместителям председателей судов и судьям, в отношении которых эти коллегии дают заключения о рекомендации на должность.</w:t>
      </w:r>
    </w:p>
    <w:p w:rsidR="004A2685" w:rsidRDefault="004A2685">
      <w:pPr>
        <w:pStyle w:val="ConsPlusNormal"/>
        <w:spacing w:before="220"/>
        <w:ind w:firstLine="540"/>
        <w:jc w:val="both"/>
      </w:pPr>
      <w:r>
        <w:t xml:space="preserve">2. Судья,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направляет в соответствующую квалификационную коллегию судей ходатайство по форме согласно </w:t>
      </w:r>
      <w:hyperlink w:anchor="P884">
        <w:r>
          <w:rPr>
            <w:color w:val="0000FF"/>
          </w:rPr>
          <w:t>приложению 7</w:t>
        </w:r>
      </w:hyperlink>
      <w:r>
        <w:t xml:space="preserve"> к настоящему Положению.</w:t>
      </w:r>
    </w:p>
    <w:p w:rsidR="004A2685" w:rsidRDefault="004A2685">
      <w:pPr>
        <w:pStyle w:val="ConsPlusNormal"/>
        <w:spacing w:before="220"/>
        <w:ind w:firstLine="540"/>
        <w:jc w:val="both"/>
      </w:pPr>
      <w:r>
        <w:t>В случае если судья получил звание, награду во время служебной командировки, отпуска, болезни, срок направления ходатайства исчисляется со дня возвращения из служебной командировки, выхода на работу.</w:t>
      </w:r>
    </w:p>
    <w:p w:rsidR="004A2685" w:rsidRDefault="004A2685">
      <w:pPr>
        <w:pStyle w:val="ConsPlusNormal"/>
        <w:spacing w:before="220"/>
        <w:ind w:firstLine="540"/>
        <w:jc w:val="both"/>
      </w:pPr>
      <w:r>
        <w:t>3. К ходатайству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прилагаются:</w:t>
      </w:r>
    </w:p>
    <w:p w:rsidR="004A2685" w:rsidRDefault="004A2685">
      <w:pPr>
        <w:pStyle w:val="ConsPlusNormal"/>
        <w:spacing w:before="220"/>
        <w:ind w:firstLine="540"/>
        <w:jc w:val="both"/>
      </w:pPr>
      <w:r>
        <w:t>копия нормативного акта об учреждении звания, награды;</w:t>
      </w:r>
    </w:p>
    <w:p w:rsidR="004A2685" w:rsidRDefault="004A2685">
      <w:pPr>
        <w:pStyle w:val="ConsPlusNormal"/>
        <w:spacing w:before="220"/>
        <w:ind w:firstLine="540"/>
        <w:jc w:val="both"/>
      </w:pPr>
      <w:r>
        <w:t>копии документов, свидетельствующих о награждении, присвоении звания.</w:t>
      </w:r>
    </w:p>
    <w:p w:rsidR="004A2685" w:rsidRDefault="004A2685">
      <w:pPr>
        <w:pStyle w:val="ConsPlusNormal"/>
        <w:ind w:firstLine="540"/>
        <w:jc w:val="both"/>
      </w:pPr>
    </w:p>
    <w:p w:rsidR="004A2685" w:rsidRDefault="004A2685">
      <w:pPr>
        <w:pStyle w:val="ConsPlusTitle"/>
        <w:ind w:firstLine="540"/>
        <w:jc w:val="both"/>
        <w:outlineLvl w:val="2"/>
      </w:pPr>
      <w:r>
        <w:t>Статья 25. Представление судьи к награждению государственной наградой или присвоению почетного звания Российской Федерации</w:t>
      </w:r>
    </w:p>
    <w:p w:rsidR="004A2685" w:rsidRDefault="004A2685">
      <w:pPr>
        <w:pStyle w:val="ConsPlusNormal"/>
        <w:spacing w:before="220"/>
        <w:ind w:firstLine="540"/>
        <w:jc w:val="both"/>
      </w:pPr>
      <w:r>
        <w:t xml:space="preserve">(в ред. решений Высшей квалификационной коллегии судей Российской Федерации от </w:t>
      </w:r>
      <w:hyperlink r:id="rId62">
        <w:r>
          <w:rPr>
            <w:color w:val="0000FF"/>
          </w:rPr>
          <w:t>25.01.2013</w:t>
        </w:r>
      </w:hyperlink>
      <w:r>
        <w:t>, 01.09.2014)</w:t>
      </w:r>
    </w:p>
    <w:p w:rsidR="004A2685" w:rsidRDefault="004A2685">
      <w:pPr>
        <w:pStyle w:val="ConsPlusNormal"/>
        <w:ind w:firstLine="540"/>
        <w:jc w:val="both"/>
      </w:pPr>
    </w:p>
    <w:p w:rsidR="004A2685" w:rsidRDefault="004A2685">
      <w:pPr>
        <w:pStyle w:val="ConsPlusNormal"/>
        <w:ind w:firstLine="540"/>
        <w:jc w:val="both"/>
      </w:pPr>
      <w:r>
        <w:t>1. Решения о представлении судей к награждению государственными наградами Российской Федерации и к присвоению им почетных званий Российской Федерации принимает Высшая квалификационная коллегия судей Российской Федерации.</w:t>
      </w:r>
    </w:p>
    <w:p w:rsidR="004A2685" w:rsidRDefault="004A2685">
      <w:pPr>
        <w:pStyle w:val="ConsPlusNormal"/>
        <w:spacing w:before="220"/>
        <w:ind w:firstLine="540"/>
        <w:jc w:val="both"/>
      </w:pPr>
      <w:r>
        <w:t>Основанием для рассмотрения указанных вопросов является представление Председателя Верховного Суда Российской Федерации.</w:t>
      </w:r>
    </w:p>
    <w:p w:rsidR="004A2685" w:rsidRDefault="004A2685">
      <w:pPr>
        <w:pStyle w:val="ConsPlusNormal"/>
        <w:spacing w:before="220"/>
        <w:ind w:firstLine="540"/>
        <w:jc w:val="both"/>
      </w:pPr>
      <w:r>
        <w:t xml:space="preserve">2. К представлению прилагаются наградной лист или иной документ, отражающий данные, </w:t>
      </w:r>
      <w:r>
        <w:lastRenderedPageBreak/>
        <w:t>характеризующие личность судьи, его деловые и нравственные качества, квалификацию и эффективность профессиональной деятельности и содержащий указание на конкретные заслуги судьи перед государством (при наличии государственных наград - за период не менее чем пять лет после награждения), позволяющий объективно оценить его вклад в решение общегосударственных задач, а также сведения о работе судьи за последние пять лет, в том числе в замещаемой должности - не менее трех лет.</w:t>
      </w:r>
    </w:p>
    <w:p w:rsidR="004A2685" w:rsidRDefault="004A2685">
      <w:pPr>
        <w:pStyle w:val="ConsPlusNormal"/>
        <w:spacing w:before="220"/>
        <w:ind w:firstLine="540"/>
        <w:jc w:val="both"/>
      </w:pPr>
      <w:r>
        <w:t>При оформлении материалов учитываются требования статутов орденов Российской Федерации, положений о знаках отличия Российской Федерации, медалях Российской Федерации и почетных званиях Российской Федерации.</w:t>
      </w:r>
    </w:p>
    <w:p w:rsidR="004A2685" w:rsidRDefault="004A2685">
      <w:pPr>
        <w:pStyle w:val="ConsPlusNormal"/>
        <w:ind w:firstLine="540"/>
        <w:jc w:val="both"/>
      </w:pPr>
    </w:p>
    <w:p w:rsidR="004A2685" w:rsidRDefault="004A2685">
      <w:pPr>
        <w:pStyle w:val="ConsPlusTitle"/>
        <w:ind w:firstLine="540"/>
        <w:jc w:val="both"/>
        <w:outlineLvl w:val="2"/>
      </w:pPr>
      <w:r>
        <w:t>Статья 25.1. Порядок проведения квалификационной аттестации судей и присвоения квалификационных классов</w:t>
      </w:r>
    </w:p>
    <w:p w:rsidR="004A2685" w:rsidRDefault="004A2685">
      <w:pPr>
        <w:pStyle w:val="ConsPlusNormal"/>
        <w:spacing w:before="220"/>
        <w:ind w:firstLine="540"/>
        <w:jc w:val="both"/>
      </w:pPr>
      <w:r>
        <w:t xml:space="preserve">(введена </w:t>
      </w:r>
      <w:hyperlink r:id="rId63">
        <w:r>
          <w:rPr>
            <w:color w:val="0000FF"/>
          </w:rPr>
          <w:t>решением</w:t>
        </w:r>
      </w:hyperlink>
      <w:r>
        <w:t xml:space="preserve"> Высшей квалификационной коллегии судей Российской Федерации от 25.01.2013)</w:t>
      </w:r>
    </w:p>
    <w:p w:rsidR="004A2685" w:rsidRDefault="004A2685">
      <w:pPr>
        <w:pStyle w:val="ConsPlusNormal"/>
        <w:ind w:firstLine="540"/>
        <w:jc w:val="both"/>
      </w:pPr>
    </w:p>
    <w:p w:rsidR="004A2685" w:rsidRDefault="004A2685">
      <w:pPr>
        <w:pStyle w:val="ConsPlusNormal"/>
        <w:ind w:firstLine="540"/>
        <w:jc w:val="both"/>
      </w:pPr>
      <w:r>
        <w:t>1. Высшая квалификационная коллегия судей Российской Федерации и квалификационные коллегии судей субъектов Российской Федерации по общему правилу проводят квалификационную аттестацию председателей, заместителей председателей судов (кроме Верховного Суда Российской Федерации) и судей, в отношении которых эти коллегии дают заключения о рекомендации на должность.</w:t>
      </w:r>
    </w:p>
    <w:p w:rsidR="004A2685" w:rsidRDefault="004A2685">
      <w:pPr>
        <w:pStyle w:val="ConsPlusNormal"/>
        <w:spacing w:before="220"/>
        <w:ind w:firstLine="540"/>
        <w:jc w:val="both"/>
      </w:pPr>
      <w:r>
        <w:t>Высшая квалификационная коллегия судей Российской Федерации проводит квалификационную аттестацию:</w:t>
      </w:r>
    </w:p>
    <w:p w:rsidR="004A2685" w:rsidRDefault="004A2685">
      <w:pPr>
        <w:pStyle w:val="ConsPlusNormal"/>
        <w:spacing w:before="220"/>
        <w:ind w:firstLine="540"/>
        <w:jc w:val="both"/>
      </w:pPr>
      <w:r>
        <w:t>судей Верховного Суда Российской Федерации, председателей и заместителей председателей федеральных судов общей юрисдикции (кроме районных, городских и межрайонных судов, гарнизонных военных судов), председателей и заместителей председателей федеральных арбитражных судов - по представлению Председателя Верховного Суда Российской Федерации;</w:t>
      </w:r>
    </w:p>
    <w:p w:rsidR="004A2685" w:rsidRDefault="004A2685">
      <w:pPr>
        <w:pStyle w:val="ConsPlusNormal"/>
        <w:spacing w:before="220"/>
        <w:ind w:firstLine="540"/>
        <w:jc w:val="both"/>
      </w:pPr>
      <w:r>
        <w:t>судей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и военных судов (кроме гарнизонных военных судов) - по представлениям председателей этих судов;</w:t>
      </w:r>
    </w:p>
    <w:p w:rsidR="004A2685" w:rsidRDefault="004A2685">
      <w:pPr>
        <w:pStyle w:val="ConsPlusNormal"/>
        <w:spacing w:before="220"/>
        <w:ind w:firstLine="540"/>
        <w:jc w:val="both"/>
      </w:pPr>
      <w:r>
        <w:t>председателей, заместителей председателей и судей гарнизонных военных судов - по представлениям председателей соответствующих окружных (флотских) военных судов.</w:t>
      </w:r>
    </w:p>
    <w:p w:rsidR="004A2685" w:rsidRDefault="004A2685">
      <w:pPr>
        <w:pStyle w:val="ConsPlusNormal"/>
        <w:spacing w:before="220"/>
        <w:ind w:firstLine="540"/>
        <w:jc w:val="both"/>
      </w:pPr>
      <w:r>
        <w:t>Высшая квалификационная коллегия судей Российской Федерации рассматривает вопрос о присвоении:</w:t>
      </w:r>
    </w:p>
    <w:p w:rsidR="004A2685" w:rsidRDefault="004A2685">
      <w:pPr>
        <w:pStyle w:val="ConsPlusNormal"/>
        <w:spacing w:before="220"/>
        <w:ind w:firstLine="540"/>
        <w:jc w:val="both"/>
      </w:pPr>
      <w:r>
        <w:t>судье, внесшему значительный вклад в дело отправления правосудия, имеющему особые заслуги перед судебной системой, более высокого квалификационного класса без соблюдения последовательности его присвоения, срока пребывания в присвоенном квалификационном классе и выше предельного, но не более чем на один выше квалификационного класса, предусмотренного по замещаемой должности судьи, - по представлению Председателя Верховного Суда Российской Федерации;</w:t>
      </w:r>
    </w:p>
    <w:p w:rsidR="004A2685" w:rsidRDefault="004A2685">
      <w:pPr>
        <w:pStyle w:val="ConsPlusNormal"/>
        <w:jc w:val="both"/>
      </w:pPr>
      <w:r>
        <w:t xml:space="preserve">(в ред. </w:t>
      </w:r>
      <w:hyperlink r:id="rId64">
        <w:r>
          <w:rPr>
            <w:color w:val="0000FF"/>
          </w:rPr>
          <w:t>решения</w:t>
        </w:r>
      </w:hyperlink>
      <w:r>
        <w:t xml:space="preserve"> Высшей квалификационной коллегии судей РФ от 21.11.2023)</w:t>
      </w:r>
    </w:p>
    <w:p w:rsidR="004A2685" w:rsidRDefault="004A2685">
      <w:pPr>
        <w:pStyle w:val="ConsPlusNormal"/>
        <w:spacing w:before="220"/>
        <w:ind w:firstLine="540"/>
        <w:jc w:val="both"/>
      </w:pPr>
      <w:r>
        <w:t>первого квалификационного класса судьям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субъектов Российской Федерации - по представлениям председателей этих судов.</w:t>
      </w:r>
    </w:p>
    <w:p w:rsidR="004A2685" w:rsidRDefault="004A2685">
      <w:pPr>
        <w:pStyle w:val="ConsPlusNormal"/>
        <w:spacing w:before="220"/>
        <w:ind w:firstLine="540"/>
        <w:jc w:val="both"/>
      </w:pPr>
      <w:r>
        <w:lastRenderedPageBreak/>
        <w:t>Квалификационные коллегии судей субъектов Российской Федерации по представлениям председателей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субъектов Российской Федерации проводят квалификационную аттестацию судей этих судов (в том числе имеющих первый квалификационный класс, являющийся предельным по замещаемой должности), председателей, заместителей председателей, судей районных, городских и межрайонных судов, мировых судей.</w:t>
      </w:r>
    </w:p>
    <w:p w:rsidR="004A2685" w:rsidRDefault="004A2685">
      <w:pPr>
        <w:pStyle w:val="ConsPlusNormal"/>
        <w:jc w:val="both"/>
      </w:pPr>
      <w:r>
        <w:t xml:space="preserve">(п. 1 в ред. </w:t>
      </w:r>
      <w:hyperlink r:id="rId65">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1.1. Квалификационные классы судьям присваиваются с соблюдением последовательности присвоения и сроков пребывания в соответствующих квалификационных классах, соответствующих замещаемой должности судьи:</w:t>
      </w:r>
    </w:p>
    <w:p w:rsidR="004A2685" w:rsidRDefault="004A2685">
      <w:pPr>
        <w:pStyle w:val="ConsPlusNormal"/>
        <w:spacing w:before="220"/>
        <w:ind w:firstLine="540"/>
        <w:jc w:val="both"/>
      </w:pPr>
      <w:r>
        <w:t>высший и первый - судьям Верховного Суда Российской Федерации;</w:t>
      </w:r>
    </w:p>
    <w:p w:rsidR="004A2685" w:rsidRDefault="004A2685">
      <w:pPr>
        <w:pStyle w:val="ConsPlusNormal"/>
        <w:spacing w:before="220"/>
        <w:ind w:firstLine="540"/>
        <w:jc w:val="both"/>
      </w:pPr>
      <w:r>
        <w:t>первый, второй, третий, четвертый и пятый - председателям, заместителям председателей, судьям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и Суда по интеллектуальным правам;</w:t>
      </w:r>
    </w:p>
    <w:p w:rsidR="004A2685" w:rsidRDefault="004A2685">
      <w:pPr>
        <w:pStyle w:val="ConsPlusNormal"/>
        <w:spacing w:before="220"/>
        <w:ind w:firstLine="540"/>
        <w:jc w:val="both"/>
      </w:pPr>
      <w:r>
        <w:t>пятый, шестой и седьмой - председателям, заместителям председателей, судьям районных, городских, межрайонных и гарнизонных военных судов;</w:t>
      </w:r>
    </w:p>
    <w:p w:rsidR="004A2685" w:rsidRDefault="004A2685">
      <w:pPr>
        <w:pStyle w:val="ConsPlusNormal"/>
        <w:spacing w:before="220"/>
        <w:ind w:firstLine="540"/>
        <w:jc w:val="both"/>
      </w:pPr>
      <w:r>
        <w:t>седьмой, восьмой и девятый - мировым судьям.</w:t>
      </w:r>
    </w:p>
    <w:p w:rsidR="004A2685" w:rsidRDefault="004A2685">
      <w:pPr>
        <w:pStyle w:val="ConsPlusNormal"/>
        <w:spacing w:before="220"/>
        <w:ind w:firstLine="540"/>
        <w:jc w:val="both"/>
      </w:pPr>
      <w:r>
        <w:t>Судье, внесшему значительный вклад в дело отправления правосудия, имеющему особые заслуги перед судебной системой, Высшей квалификационной коллегией судей Российской Федерации по представлению Председателя Верховного Суда Российской Федерации может быть присвоен более высокий квалификационный класс без соблюдения последовательности его присвоения, срока пребывания в присвоенном квалификационном классе и выше предельного, но не более чем на один выше квалификационного класса, предусмотренного по замещаемой должности судьи.</w:t>
      </w:r>
    </w:p>
    <w:p w:rsidR="004A2685" w:rsidRDefault="004A2685">
      <w:pPr>
        <w:pStyle w:val="ConsPlusNormal"/>
        <w:spacing w:before="220"/>
        <w:ind w:firstLine="540"/>
        <w:jc w:val="both"/>
      </w:pPr>
      <w:r>
        <w:t>Судье, впервые назначенному на должность судьи и не освобожденному от прохождения профессиональной переподготовки, квалификационный класс присваивается по результатам ее прохождения.</w:t>
      </w:r>
    </w:p>
    <w:p w:rsidR="004A2685" w:rsidRDefault="004A2685">
      <w:pPr>
        <w:pStyle w:val="ConsPlusNormal"/>
        <w:jc w:val="both"/>
      </w:pPr>
      <w:r>
        <w:t xml:space="preserve">(п. 1.1 в ред. </w:t>
      </w:r>
      <w:hyperlink r:id="rId66">
        <w:r>
          <w:rPr>
            <w:color w:val="0000FF"/>
          </w:rPr>
          <w:t>решения</w:t>
        </w:r>
      </w:hyperlink>
      <w:r>
        <w:t xml:space="preserve"> Высшей квалификационной коллегии судей РФ от 21.11.2023)</w:t>
      </w:r>
    </w:p>
    <w:p w:rsidR="004A2685" w:rsidRDefault="004A2685">
      <w:pPr>
        <w:pStyle w:val="ConsPlusNormal"/>
        <w:spacing w:before="220"/>
        <w:ind w:firstLine="540"/>
        <w:jc w:val="both"/>
      </w:pPr>
      <w:r>
        <w:t>1.2. Судьи, имеющие квалификационные классы, подлежат квалификационной аттестации после истечения срока пребывания в соответствующем квалификационном классе.</w:t>
      </w:r>
    </w:p>
    <w:p w:rsidR="004A2685" w:rsidRDefault="004A2685">
      <w:pPr>
        <w:pStyle w:val="ConsPlusNormal"/>
        <w:spacing w:before="220"/>
        <w:ind w:firstLine="540"/>
        <w:jc w:val="both"/>
      </w:pPr>
      <w:r>
        <w:t>Судьи, имеющие высший квалификационный класс, квалификационную аттестацию не проходят.</w:t>
      </w:r>
    </w:p>
    <w:p w:rsidR="004A2685" w:rsidRDefault="004A2685">
      <w:pPr>
        <w:pStyle w:val="ConsPlusNormal"/>
        <w:spacing w:before="220"/>
        <w:ind w:firstLine="540"/>
        <w:jc w:val="both"/>
      </w:pPr>
      <w:r>
        <w:t>Судьи, имеющие квалификационный класс, являющийся для них предельным по замещаемой должности, а также судьи, имеющие квалификационный класс выше предельного по замещаемой должности, проходят квалификационную аттестацию один раз в три года.</w:t>
      </w:r>
    </w:p>
    <w:p w:rsidR="004A2685" w:rsidRDefault="004A2685">
      <w:pPr>
        <w:pStyle w:val="ConsPlusNormal"/>
        <w:jc w:val="both"/>
      </w:pPr>
      <w:r>
        <w:t xml:space="preserve">(в ред. </w:t>
      </w:r>
      <w:hyperlink r:id="rId67">
        <w:r>
          <w:rPr>
            <w:color w:val="0000FF"/>
          </w:rPr>
          <w:t>решения</w:t>
        </w:r>
      </w:hyperlink>
      <w:r>
        <w:t xml:space="preserve"> Высшей квалификационной коллегии судей РФ от 21.11.2023)</w:t>
      </w:r>
    </w:p>
    <w:p w:rsidR="004A2685" w:rsidRDefault="004A2685">
      <w:pPr>
        <w:pStyle w:val="ConsPlusNormal"/>
        <w:spacing w:before="220"/>
        <w:ind w:firstLine="540"/>
        <w:jc w:val="both"/>
      </w:pPr>
      <w:r>
        <w:t>Вновь назначенные судьи, а также судьи, назначенные на должность судьи в суд другого уровня, по которой предусматривается присвоение более высокого квалификационного класса, подлежат квалификационной аттестации не ранее чем через девять месяцев, но не позднее чем через один год со дня назначения их на соответствующую должность.</w:t>
      </w:r>
    </w:p>
    <w:p w:rsidR="004A2685" w:rsidRDefault="004A2685">
      <w:pPr>
        <w:pStyle w:val="ConsPlusNormal"/>
        <w:spacing w:before="220"/>
        <w:ind w:firstLine="540"/>
        <w:jc w:val="both"/>
      </w:pPr>
      <w:r>
        <w:lastRenderedPageBreak/>
        <w:t>При оставлении судьи в ранее присвоенном ему квалификационном классе (за исключением случаев наличия у судьи предельного квалификационного класса по замещаемой должности, а также квалификационного класса выше предельного по замещаемой должности) повторная квалификационная аттестация судьи проводится по представлению председателя соответствующего суда или по заявлению судьи не ранее чем через один год и не позднее чем через три года после принятия решения по результатам квалификационной аттестации соответствующей квалификационной коллегией судей.</w:t>
      </w:r>
    </w:p>
    <w:p w:rsidR="004A2685" w:rsidRDefault="004A2685">
      <w:pPr>
        <w:pStyle w:val="ConsPlusNormal"/>
        <w:jc w:val="both"/>
      </w:pPr>
      <w:r>
        <w:t xml:space="preserve">(в ред. </w:t>
      </w:r>
      <w:hyperlink r:id="rId68">
        <w:r>
          <w:rPr>
            <w:color w:val="0000FF"/>
          </w:rPr>
          <w:t>решения</w:t>
        </w:r>
      </w:hyperlink>
      <w:r>
        <w:t xml:space="preserve"> Высшей квалификационной коллегии судей РФ от 21.11.2023)</w:t>
      </w:r>
    </w:p>
    <w:p w:rsidR="004A2685" w:rsidRDefault="004A2685">
      <w:pPr>
        <w:pStyle w:val="ConsPlusNormal"/>
        <w:spacing w:before="220"/>
        <w:ind w:firstLine="540"/>
        <w:jc w:val="both"/>
      </w:pPr>
      <w:r>
        <w:t>При наложении на судью дисциплинарного взыскания в виде понижения в квалификационном классе повторная квалификационная аттестация проводится в общем порядке по истечении срока пребывания судьи в квалификационном классе, присвоенном ему в результате наложения указанного дисциплинарного взыскания, исчисляемого со дня вынесения решения о понижении судьи в квалификационном классе.</w:t>
      </w:r>
    </w:p>
    <w:p w:rsidR="004A2685" w:rsidRDefault="004A2685">
      <w:pPr>
        <w:pStyle w:val="ConsPlusNormal"/>
        <w:jc w:val="both"/>
      </w:pPr>
      <w:r>
        <w:t xml:space="preserve">(п. 1.2 введен </w:t>
      </w:r>
      <w:hyperlink r:id="rId69">
        <w:r>
          <w:rPr>
            <w:color w:val="0000FF"/>
          </w:rPr>
          <w:t>решением</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2. Представление о проведении квалификационной аттестации председатель соответствующего суда направляет в соответствующую квалификационную коллегию судей в сроки, предусмотренные </w:t>
      </w:r>
      <w:hyperlink r:id="rId70">
        <w:r>
          <w:rPr>
            <w:color w:val="0000FF"/>
          </w:rPr>
          <w:t>пунктом 10 статьи 20.2</w:t>
        </w:r>
      </w:hyperlink>
      <w:r>
        <w:t xml:space="preserve"> Закона Российской Федерации "О статусе судей в Российской Федерации".</w:t>
      </w:r>
    </w:p>
    <w:p w:rsidR="004A2685" w:rsidRDefault="004A2685">
      <w:pPr>
        <w:pStyle w:val="ConsPlusNormal"/>
        <w:spacing w:before="220"/>
        <w:ind w:firstLine="540"/>
        <w:jc w:val="both"/>
      </w:pPr>
      <w:r>
        <w:t>К представлению председателя соответствующего суда о проведении квалификационной аттестации прилагаются:</w:t>
      </w:r>
    </w:p>
    <w:p w:rsidR="004A2685" w:rsidRDefault="004A2685">
      <w:pPr>
        <w:pStyle w:val="ConsPlusNormal"/>
        <w:spacing w:before="220"/>
        <w:ind w:firstLine="540"/>
        <w:jc w:val="both"/>
      </w:pPr>
      <w:r>
        <w:t>справка, содержащая персональные данные и сведения о трудовой деятельности представляемого к квалификационной аттестации судьи, об имеющемся у него квалификационном классе (с приложением в соответствующих случаях копии решения об оставлении судьи в ранее присвоенном квалификационном классе, не являющемся предельным или выше предельного по замещаемой должности, или о наложении на судью дисциплинарного взыскания в виде понижения в квалификационном классе, иного дисциплинарного взыскания за аттестуемый период), а в отношении судьи, впервые назначенного на должность судьи, - также сведения о прохождении им профессиональной переподготовки или об освобождении от ее прохождения в установленном порядке (с приложением копий соответствующих документов);</w:t>
      </w:r>
    </w:p>
    <w:p w:rsidR="004A2685" w:rsidRDefault="004A2685">
      <w:pPr>
        <w:pStyle w:val="ConsPlusNormal"/>
        <w:jc w:val="both"/>
      </w:pPr>
      <w:r>
        <w:t xml:space="preserve">(в ред. </w:t>
      </w:r>
      <w:hyperlink r:id="rId71">
        <w:r>
          <w:rPr>
            <w:color w:val="0000FF"/>
          </w:rPr>
          <w:t>решения</w:t>
        </w:r>
      </w:hyperlink>
      <w:r>
        <w:t xml:space="preserve"> Высшей квалификационной коллегии судей РФ от 21.11.2023)</w:t>
      </w:r>
    </w:p>
    <w:p w:rsidR="004A2685" w:rsidRDefault="004A2685">
      <w:pPr>
        <w:pStyle w:val="ConsPlusNormal"/>
        <w:spacing w:before="220"/>
        <w:ind w:firstLine="540"/>
        <w:jc w:val="both"/>
      </w:pPr>
      <w:r>
        <w:t>характеристика, содержащая оценку профессиональной деятельности, деловых и нравственных качеств судьи, представляемого к квалификационной аттестации;</w:t>
      </w:r>
    </w:p>
    <w:p w:rsidR="004A2685" w:rsidRDefault="004A2685">
      <w:pPr>
        <w:pStyle w:val="ConsPlusNormal"/>
        <w:spacing w:before="220"/>
        <w:ind w:firstLine="540"/>
        <w:jc w:val="both"/>
      </w:pPr>
      <w:r>
        <w:t>справка о количестве рассмотренных судебных дел за период, прошедший со дня последней аттестации, а для вновь назначенных судей и судей, назначенных на должность судьи в суд другого уровня, по которой предусматривается присвоение более высокого квалификационного класса, - со дня назначения на должность;</w:t>
      </w:r>
    </w:p>
    <w:p w:rsidR="004A2685" w:rsidRDefault="004A2685">
      <w:pPr>
        <w:pStyle w:val="ConsPlusNormal"/>
        <w:spacing w:before="220"/>
        <w:ind w:firstLine="540"/>
        <w:jc w:val="both"/>
      </w:pPr>
      <w:r>
        <w:t>справка о количестве судебных дел, рассмотренных с нарушением процессуальных сроков, количестве отмененных или измененных судебных актов с указанием причин нарушения сроков и причин отмены или изменения судебных актов.</w:t>
      </w:r>
    </w:p>
    <w:p w:rsidR="004A2685" w:rsidRDefault="004A2685">
      <w:pPr>
        <w:pStyle w:val="ConsPlusNormal"/>
        <w:spacing w:before="220"/>
        <w:ind w:firstLine="540"/>
        <w:jc w:val="both"/>
      </w:pPr>
      <w:r>
        <w:t xml:space="preserve">В отношении судьи, имеющего квалификационный класс в результате наложения на него дисциплинарного взыскания в соответствии с </w:t>
      </w:r>
      <w:hyperlink r:id="rId72">
        <w:r>
          <w:rPr>
            <w:color w:val="0000FF"/>
          </w:rPr>
          <w:t>подпунктом 3 пункта 1 статьи 12.1</w:t>
        </w:r>
      </w:hyperlink>
      <w:r>
        <w:t xml:space="preserve"> Закона Российской Федерации "О статусе судей в Российской Федерации", прилагаются справки о результатах его судебной деятельности за период, прошедший со дня принятия соответствующего решения квалификационной коллегией судей.</w:t>
      </w:r>
    </w:p>
    <w:p w:rsidR="004A2685" w:rsidRDefault="004A2685">
      <w:pPr>
        <w:pStyle w:val="ConsPlusNormal"/>
        <w:jc w:val="both"/>
      </w:pPr>
      <w:r>
        <w:t xml:space="preserve">(п. 2 в ред. </w:t>
      </w:r>
      <w:hyperlink r:id="rId73">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3. Судья вправе самостоятельно обратиться в соответствующую коллегию судей с </w:t>
      </w:r>
      <w:r>
        <w:lastRenderedPageBreak/>
        <w:t xml:space="preserve">заявлением о проведении его квалификационной аттестации в сроки, установленные </w:t>
      </w:r>
      <w:hyperlink r:id="rId74">
        <w:r>
          <w:rPr>
            <w:color w:val="0000FF"/>
          </w:rPr>
          <w:t>пунктом 10 статьи 20.2</w:t>
        </w:r>
      </w:hyperlink>
      <w:r>
        <w:t xml:space="preserve"> Закона Российской Федерации "О статусе судей Российской Федерации". При поступлении заявления квалификационная коллегия судей запрашивает у председателя соответствующего суда необходимые документы.</w:t>
      </w:r>
    </w:p>
    <w:p w:rsidR="004A2685" w:rsidRDefault="004A2685">
      <w:pPr>
        <w:pStyle w:val="ConsPlusNormal"/>
        <w:jc w:val="both"/>
      </w:pPr>
      <w:r>
        <w:t xml:space="preserve">(в ред. </w:t>
      </w:r>
      <w:hyperlink r:id="rId75">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4. В заседании квалификационной коллегии судей вправе принять участие председатель суда, внесший представление, либо его представитель, а по усмотрению квалификационной коллегии судей - и другие лица.</w:t>
      </w:r>
    </w:p>
    <w:p w:rsidR="004A2685" w:rsidRDefault="004A2685">
      <w:pPr>
        <w:pStyle w:val="ConsPlusNormal"/>
        <w:spacing w:before="220"/>
        <w:ind w:firstLine="540"/>
        <w:jc w:val="both"/>
      </w:pPr>
      <w:r>
        <w:t xml:space="preserve">5. Квалификационная коллегия судей оценивает уровень профессиональных знаний судьи и умение применять их при осуществлении правосудия, результаты судебной деятельности, деловые и нравственные качества судьи и соответствие его требованиям, предъявляемым </w:t>
      </w:r>
      <w:hyperlink r:id="rId76">
        <w:r>
          <w:rPr>
            <w:color w:val="0000FF"/>
          </w:rPr>
          <w:t>Законом</w:t>
        </w:r>
      </w:hyperlink>
      <w:r>
        <w:t xml:space="preserve"> Российской Федерации "О статусе судей в Российской Федерации" и </w:t>
      </w:r>
      <w:hyperlink r:id="rId77">
        <w:r>
          <w:rPr>
            <w:color w:val="0000FF"/>
          </w:rPr>
          <w:t>Кодексом</w:t>
        </w:r>
      </w:hyperlink>
      <w:r>
        <w:t xml:space="preserve"> судейской этики.</w:t>
      </w:r>
    </w:p>
    <w:p w:rsidR="004A2685" w:rsidRDefault="004A2685">
      <w:pPr>
        <w:pStyle w:val="ConsPlusNormal"/>
        <w:spacing w:before="220"/>
        <w:ind w:firstLine="540"/>
        <w:jc w:val="both"/>
      </w:pPr>
      <w:r>
        <w:t>При необходимости истребования дополнительных сведений заседание квалификационной коллегии судей может быть отложено.</w:t>
      </w:r>
    </w:p>
    <w:p w:rsidR="004A2685" w:rsidRDefault="004A2685">
      <w:pPr>
        <w:pStyle w:val="ConsPlusNormal"/>
        <w:spacing w:before="220"/>
        <w:ind w:firstLine="540"/>
        <w:jc w:val="both"/>
      </w:pPr>
      <w:r>
        <w:t xml:space="preserve">Абзац исключен. - </w:t>
      </w:r>
      <w:hyperlink r:id="rId78">
        <w:r>
          <w:rPr>
            <w:color w:val="0000FF"/>
          </w:rPr>
          <w:t>Решение</w:t>
        </w:r>
      </w:hyperlink>
      <w:r>
        <w:t xml:space="preserve"> Высшей квалификационной коллегии судей РФ от 21.11.2023.</w:t>
      </w:r>
    </w:p>
    <w:p w:rsidR="004A2685" w:rsidRDefault="004A2685">
      <w:pPr>
        <w:pStyle w:val="ConsPlusNormal"/>
        <w:spacing w:before="220"/>
        <w:ind w:firstLine="540"/>
        <w:jc w:val="both"/>
      </w:pPr>
      <w:r>
        <w:t>По результатам квалификационной аттестации соответствующая квалификационная коллегия судей принимает одно из следующих решений:</w:t>
      </w:r>
    </w:p>
    <w:p w:rsidR="004A2685" w:rsidRDefault="004A2685">
      <w:pPr>
        <w:pStyle w:val="ConsPlusNormal"/>
        <w:spacing w:before="220"/>
        <w:ind w:firstLine="540"/>
        <w:jc w:val="both"/>
      </w:pPr>
      <w:r>
        <w:t>о присвоении судье очередного (внеочередного) квалификационного класса;</w:t>
      </w:r>
    </w:p>
    <w:p w:rsidR="004A2685" w:rsidRDefault="004A2685">
      <w:pPr>
        <w:pStyle w:val="ConsPlusNormal"/>
        <w:spacing w:before="220"/>
        <w:ind w:firstLine="540"/>
        <w:jc w:val="both"/>
      </w:pPr>
      <w:r>
        <w:t>об оставлении судьи в ранее присвоенном ему квалификационном классе, являющемся предельным по замещаемой должности;</w:t>
      </w:r>
    </w:p>
    <w:p w:rsidR="004A2685" w:rsidRDefault="004A2685">
      <w:pPr>
        <w:pStyle w:val="ConsPlusNormal"/>
        <w:spacing w:before="220"/>
        <w:ind w:firstLine="540"/>
        <w:jc w:val="both"/>
      </w:pPr>
      <w:r>
        <w:t>об оставлении судьи в ранее присвоенном ему квалификационном классе в связи с отказом в присвоении очередного (внеочередного) квалификационного класса.</w:t>
      </w:r>
    </w:p>
    <w:p w:rsidR="004A2685" w:rsidRDefault="004A2685">
      <w:pPr>
        <w:pStyle w:val="ConsPlusNormal"/>
        <w:spacing w:before="220"/>
        <w:ind w:firstLine="540"/>
        <w:jc w:val="both"/>
      </w:pPr>
      <w:r>
        <w:t xml:space="preserve">Решение о понижении судьи в квалификационном классе принимается в рамках процедуры дисциплинарного производства, предусмотренной </w:t>
      </w:r>
      <w:hyperlink w:anchor="P492">
        <w:r>
          <w:rPr>
            <w:color w:val="0000FF"/>
          </w:rPr>
          <w:t>статьей 28</w:t>
        </w:r>
      </w:hyperlink>
      <w:r>
        <w:t xml:space="preserve"> настоящего Положения, и не может быть принято по результатам квалификационной аттестации.</w:t>
      </w:r>
    </w:p>
    <w:p w:rsidR="004A2685" w:rsidRDefault="004A2685">
      <w:pPr>
        <w:pStyle w:val="ConsPlusNormal"/>
        <w:spacing w:before="220"/>
        <w:ind w:firstLine="540"/>
        <w:jc w:val="both"/>
      </w:pPr>
      <w:r>
        <w:t xml:space="preserve">Абзацы девятый - четырнадцатый исключены. - </w:t>
      </w:r>
      <w:hyperlink r:id="rId79">
        <w:r>
          <w:rPr>
            <w:color w:val="0000FF"/>
          </w:rPr>
          <w:t>Решение</w:t>
        </w:r>
      </w:hyperlink>
      <w:r>
        <w:t xml:space="preserve"> Высшей квалификационной коллегии судей РФ от 21.11.2023.</w:t>
      </w:r>
    </w:p>
    <w:p w:rsidR="004A2685" w:rsidRDefault="004A2685">
      <w:pPr>
        <w:pStyle w:val="ConsPlusNormal"/>
        <w:spacing w:before="220"/>
        <w:ind w:firstLine="540"/>
        <w:jc w:val="both"/>
      </w:pPr>
      <w:r>
        <w:t xml:space="preserve">При прекращении полномочий судьи по основаниям, предусмотренным </w:t>
      </w:r>
      <w:hyperlink r:id="rId80">
        <w:r>
          <w:rPr>
            <w:color w:val="0000FF"/>
          </w:rPr>
          <w:t>статьей 121</w:t>
        </w:r>
      </w:hyperlink>
      <w:r>
        <w:t xml:space="preserve">, </w:t>
      </w:r>
      <w:hyperlink r:id="rId81">
        <w:r>
          <w:rPr>
            <w:color w:val="0000FF"/>
          </w:rPr>
          <w:t>подпунктами 7</w:t>
        </w:r>
      </w:hyperlink>
      <w:r>
        <w:t xml:space="preserve"> и </w:t>
      </w:r>
      <w:hyperlink r:id="rId82">
        <w:r>
          <w:rPr>
            <w:color w:val="0000FF"/>
          </w:rPr>
          <w:t>8 пункта 1 статьи 14</w:t>
        </w:r>
      </w:hyperlink>
      <w:r>
        <w:t xml:space="preserve"> Закона Российской Федерации "О статусе судей в Российской Федерации", соответствующая квалификационная коллегия судей принимает решение о лишении судьи квалификационного класса.</w:t>
      </w:r>
    </w:p>
    <w:p w:rsidR="004A2685" w:rsidRDefault="004A2685">
      <w:pPr>
        <w:pStyle w:val="ConsPlusNormal"/>
        <w:spacing w:before="220"/>
        <w:ind w:firstLine="540"/>
        <w:jc w:val="both"/>
      </w:pPr>
      <w:r>
        <w:t xml:space="preserve">При прекращении полномочий судьи по основаниям, предусмотренным </w:t>
      </w:r>
      <w:hyperlink r:id="rId83">
        <w:r>
          <w:rPr>
            <w:color w:val="0000FF"/>
          </w:rPr>
          <w:t>подпунктом 6 пункта 1 статьи 14</w:t>
        </w:r>
      </w:hyperlink>
      <w:r>
        <w:t xml:space="preserve"> Закона Российской Федерации "О статусе судей в Российской Федерации", судья, полномочия которого прекращены, утрачивает квалификационный класс.</w:t>
      </w:r>
    </w:p>
    <w:p w:rsidR="004A2685" w:rsidRDefault="004A2685">
      <w:pPr>
        <w:pStyle w:val="ConsPlusNormal"/>
        <w:jc w:val="both"/>
      </w:pPr>
      <w:r>
        <w:t xml:space="preserve">(п. 5 в ред. </w:t>
      </w:r>
      <w:hyperlink r:id="rId84">
        <w:r>
          <w:rPr>
            <w:color w:val="0000FF"/>
          </w:rPr>
          <w:t>решения</w:t>
        </w:r>
      </w:hyperlink>
      <w:r>
        <w:t xml:space="preserve"> Высшей квалификационной коллегии судей РФ от 17.06.2020)</w:t>
      </w:r>
    </w:p>
    <w:p w:rsidR="004A2685" w:rsidRDefault="004A2685">
      <w:pPr>
        <w:pStyle w:val="ConsPlusNormal"/>
        <w:ind w:firstLine="540"/>
        <w:jc w:val="both"/>
      </w:pPr>
    </w:p>
    <w:p w:rsidR="004A2685" w:rsidRDefault="004A2685">
      <w:pPr>
        <w:pStyle w:val="ConsPlusTitle"/>
        <w:ind w:firstLine="540"/>
        <w:jc w:val="both"/>
        <w:outlineLvl w:val="2"/>
      </w:pPr>
      <w:r>
        <w:t>Статья 26. Приостановление и возобновление полномочий судьи</w:t>
      </w:r>
    </w:p>
    <w:p w:rsidR="004A2685" w:rsidRDefault="004A2685">
      <w:pPr>
        <w:pStyle w:val="ConsPlusNormal"/>
        <w:ind w:firstLine="540"/>
        <w:jc w:val="both"/>
      </w:pPr>
    </w:p>
    <w:p w:rsidR="004A2685" w:rsidRDefault="004A2685">
      <w:pPr>
        <w:pStyle w:val="ConsPlusNormal"/>
        <w:ind w:firstLine="540"/>
        <w:jc w:val="both"/>
      </w:pPr>
      <w:r>
        <w:t xml:space="preserve">1. Полномочия судьи приостанавливаются решением квалификационной коллегии судей при наличии оснований, указанных в </w:t>
      </w:r>
      <w:hyperlink r:id="rId85">
        <w:r>
          <w:rPr>
            <w:color w:val="0000FF"/>
          </w:rPr>
          <w:t>статье 13</w:t>
        </w:r>
      </w:hyperlink>
      <w:r>
        <w:t xml:space="preserve"> Закона Российской Федерации "О статусе судей в Российской Федерации".</w:t>
      </w:r>
    </w:p>
    <w:p w:rsidR="004A2685" w:rsidRDefault="004A2685">
      <w:pPr>
        <w:pStyle w:val="ConsPlusNormal"/>
        <w:spacing w:before="220"/>
        <w:ind w:firstLine="540"/>
        <w:jc w:val="both"/>
      </w:pPr>
      <w:bookmarkStart w:id="3" w:name="P443"/>
      <w:bookmarkEnd w:id="3"/>
      <w:r>
        <w:t xml:space="preserve">2. Высшая квалификационная коллегия судей Российской Федерации приостанавливает </w:t>
      </w:r>
      <w:r>
        <w:lastRenderedPageBreak/>
        <w:t>полномочия Председателя Верховного Суда Российской Федерации, его заместителей, судей Верховного Суда Российской Федерации, председателей, заместителей председателей других федеральных судов (за исключением районных судов), а также судей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военных судов, членов Совета судей Российской Федерации и Высшей квалификационной коллегии судей Российской Федерации, председателей советов судей и квалификационных коллегий судей субъектов Российской Федерации и их заместителей.</w:t>
      </w:r>
    </w:p>
    <w:p w:rsidR="004A2685" w:rsidRDefault="004A2685">
      <w:pPr>
        <w:pStyle w:val="ConsPlusNormal"/>
        <w:jc w:val="both"/>
      </w:pPr>
      <w:r>
        <w:t xml:space="preserve">(в ред. решений Высшей квалификационной коллегии судей РФ от 01.09.2014, от </w:t>
      </w:r>
      <w:hyperlink r:id="rId86">
        <w:r>
          <w:rPr>
            <w:color w:val="0000FF"/>
          </w:rPr>
          <w:t>17.06.2020</w:t>
        </w:r>
      </w:hyperlink>
      <w:r>
        <w:t>)</w:t>
      </w:r>
    </w:p>
    <w:p w:rsidR="004A2685" w:rsidRDefault="004A2685">
      <w:pPr>
        <w:pStyle w:val="ConsPlusNormal"/>
        <w:spacing w:before="220"/>
        <w:ind w:firstLine="540"/>
        <w:jc w:val="both"/>
      </w:pPr>
      <w:r>
        <w:t xml:space="preserve">3. Квалификационная коллегия судей субъекта Российской Федерации приостанавливает полномочия не указанных в </w:t>
      </w:r>
      <w:hyperlink w:anchor="P443">
        <w:r>
          <w:rPr>
            <w:color w:val="0000FF"/>
          </w:rPr>
          <w:t>пункте втором</w:t>
        </w:r>
      </w:hyperlink>
      <w:r>
        <w:t xml:space="preserve"> настоящей статьи председателей, заместителей председателей судов и судей, членов соответствующих советов судей и квалификационных коллегий судей.</w:t>
      </w:r>
    </w:p>
    <w:p w:rsidR="004A2685" w:rsidRDefault="004A2685">
      <w:pPr>
        <w:pStyle w:val="ConsPlusNormal"/>
        <w:spacing w:before="220"/>
        <w:ind w:firstLine="540"/>
        <w:jc w:val="both"/>
      </w:pPr>
      <w:r>
        <w:t>4. Вопрос о приостановлении полномочий судьи рассматривается по заявлению судьи, ходатайствующего о приостановлении его полномочий, по представлению председателя соответствующего или вышестоящего суда, по обращению Председателя Следственного комитета Российской Федерации.</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11.04.2012)</w:t>
      </w:r>
    </w:p>
    <w:p w:rsidR="004A2685" w:rsidRDefault="004A2685">
      <w:pPr>
        <w:pStyle w:val="ConsPlusNormal"/>
        <w:spacing w:before="220"/>
        <w:ind w:firstLine="540"/>
        <w:jc w:val="both"/>
      </w:pPr>
      <w:r>
        <w:t>5. В решении квалификационной коллегии судей о приостановлении полномочий судьи указывается срок приостановления полномочий. При рассмотрении материала о дисциплинарной ответственности судьи, привлечении его к уголовной ответственности полномочия судьи могут быть приостановлены квалификационной коллегией судей до принятия решения по существу внесенного представления или обращения.</w:t>
      </w:r>
    </w:p>
    <w:p w:rsidR="004A2685" w:rsidRDefault="004A2685">
      <w:pPr>
        <w:pStyle w:val="ConsPlusNormal"/>
        <w:spacing w:before="220"/>
        <w:ind w:firstLine="540"/>
        <w:jc w:val="both"/>
      </w:pPr>
      <w:r>
        <w:t>6. Судья, в отношении которого начато производство о приостановлении полномочий, вправе ознакомиться с имеющимися в квалификационной коллегии судей материалами и представить свои возражения и замечания.</w:t>
      </w:r>
    </w:p>
    <w:p w:rsidR="004A2685" w:rsidRDefault="004A2685">
      <w:pPr>
        <w:pStyle w:val="ConsPlusNormal"/>
        <w:spacing w:before="220"/>
        <w:ind w:firstLine="540"/>
        <w:jc w:val="both"/>
      </w:pPr>
      <w:r>
        <w:t>7. Судья, в отношении которого начато производство о приостановлении (возобновлении) полномочий, и другие заинтересованные лица извещаются о дате, времени и месте заседания квалификационной коллегии судей в срок, необходимый для явки на заседание.</w:t>
      </w:r>
    </w:p>
    <w:p w:rsidR="004A2685" w:rsidRDefault="004A2685">
      <w:pPr>
        <w:pStyle w:val="ConsPlusNormal"/>
        <w:spacing w:before="220"/>
        <w:ind w:firstLine="540"/>
        <w:jc w:val="both"/>
      </w:pPr>
      <w:r>
        <w:t>8. При рассмотрении вопроса о приостановлении полномочий судьи, признанного безвестно отсутствующим, о заседании квалификационной коллегии судей извещаются заинтересованные лица.</w:t>
      </w:r>
    </w:p>
    <w:p w:rsidR="004A2685" w:rsidRDefault="004A2685">
      <w:pPr>
        <w:pStyle w:val="ConsPlusNormal"/>
        <w:spacing w:before="220"/>
        <w:ind w:firstLine="540"/>
        <w:jc w:val="both"/>
      </w:pPr>
      <w:r>
        <w:t>9. Решение о возобновлении полномочий судьи принимает квалификационная коллегия судей, приостановившая его полномочия, по заявлению судьи, представлению председателя соответствующего или вышестоящего суда, по обращению Председателя Следственного комитета Российской Федерации.</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11.04.2012)</w:t>
      </w:r>
    </w:p>
    <w:p w:rsidR="004A2685" w:rsidRDefault="004A2685">
      <w:pPr>
        <w:pStyle w:val="ConsPlusNormal"/>
        <w:spacing w:before="220"/>
        <w:ind w:firstLine="540"/>
        <w:jc w:val="both"/>
      </w:pPr>
      <w:r>
        <w:t>10. Решение о приостановлении полномочий судьи считается принятым, если за него проголосовали не менее двух третей членов квалификационной коллегии судей, принимавших участие в заседании, а решение о возобновлении полномочий судьи - если за него проголосовали более половины членов квалификационной коллегии судей, принявших участие в заседании.</w:t>
      </w:r>
    </w:p>
    <w:p w:rsidR="004A2685" w:rsidRDefault="004A2685">
      <w:pPr>
        <w:pStyle w:val="ConsPlusNormal"/>
        <w:ind w:firstLine="540"/>
        <w:jc w:val="both"/>
      </w:pPr>
    </w:p>
    <w:p w:rsidR="004A2685" w:rsidRDefault="004A2685">
      <w:pPr>
        <w:pStyle w:val="ConsPlusTitle"/>
        <w:ind w:firstLine="540"/>
        <w:jc w:val="both"/>
        <w:outlineLvl w:val="2"/>
      </w:pPr>
      <w:bookmarkStart w:id="4" w:name="P456"/>
      <w:bookmarkEnd w:id="4"/>
      <w:r>
        <w:t>Статья 27. Порядок подачи и рассмотрения жалобы или сообщения о совершении судьей дисциплинарного проступка</w:t>
      </w:r>
    </w:p>
    <w:p w:rsidR="004A2685" w:rsidRDefault="004A2685">
      <w:pPr>
        <w:pStyle w:val="ConsPlusNormal"/>
        <w:spacing w:before="220"/>
        <w:ind w:firstLine="540"/>
        <w:jc w:val="both"/>
      </w:pPr>
      <w:r>
        <w:lastRenderedPageBreak/>
        <w:t>(в ред. решения Высшей квалификационной коллегии судей Российской Федерации от 01.09.2014)</w:t>
      </w:r>
    </w:p>
    <w:p w:rsidR="004A2685" w:rsidRDefault="004A2685">
      <w:pPr>
        <w:pStyle w:val="ConsPlusNormal"/>
        <w:ind w:firstLine="540"/>
        <w:jc w:val="both"/>
      </w:pPr>
    </w:p>
    <w:p w:rsidR="004A2685" w:rsidRDefault="004A2685">
      <w:pPr>
        <w:pStyle w:val="ConsPlusNormal"/>
        <w:ind w:firstLine="540"/>
        <w:jc w:val="both"/>
      </w:pPr>
      <w:r>
        <w:t>1. Жалоба или сообщение о совершении судьей дисциплинарного проступка (далее - жалоба) граждан и организаций, органов и должностных лиц подается в квалификационную коллегию судей, к компетенции которой относится рассмотрение вопроса о наложении на судью дисциплинарного взыскания.</w:t>
      </w:r>
    </w:p>
    <w:p w:rsidR="004A2685" w:rsidRDefault="004A2685">
      <w:pPr>
        <w:pStyle w:val="ConsPlusNormal"/>
        <w:spacing w:before="220"/>
        <w:ind w:firstLine="540"/>
        <w:jc w:val="both"/>
      </w:pPr>
      <w:r>
        <w:t>2. В жалобе, подаваемой в квалификационную коллегию судей, должны быть указаны:</w:t>
      </w:r>
    </w:p>
    <w:p w:rsidR="004A2685" w:rsidRDefault="004A2685">
      <w:pPr>
        <w:pStyle w:val="ConsPlusNormal"/>
        <w:spacing w:before="220"/>
        <w:ind w:firstLine="540"/>
        <w:jc w:val="both"/>
      </w:pPr>
      <w:r>
        <w:t>наименование квалификационной коллегии судей, в которую направляется жалоба;</w:t>
      </w:r>
    </w:p>
    <w:p w:rsidR="004A2685" w:rsidRDefault="004A2685">
      <w:pPr>
        <w:pStyle w:val="ConsPlusNormal"/>
        <w:spacing w:before="220"/>
        <w:ind w:firstLine="540"/>
        <w:jc w:val="both"/>
      </w:pPr>
      <w:r>
        <w:t>фамилия, имя и отчество гражданина (физического лица) либо представителя организации (юридического лица) и ее наименование; их место регистрации (жительства) или нахождения и почтовый адрес для направления ответа или уведомления о переадресации жалобы, а также номер телефона и (или) адрес электронной почты заявителя в случае согласия на уведомление посредством телефонной связи или электронной почты;</w:t>
      </w:r>
    </w:p>
    <w:p w:rsidR="004A2685" w:rsidRDefault="004A2685">
      <w:pPr>
        <w:pStyle w:val="ConsPlusNormal"/>
        <w:spacing w:before="220"/>
        <w:ind w:firstLine="540"/>
        <w:jc w:val="both"/>
      </w:pPr>
      <w:r>
        <w:t>фамилия, имя и отчество судьи, действия которого обжалуются, наименование и местонахождение суда;</w:t>
      </w:r>
    </w:p>
    <w:p w:rsidR="004A2685" w:rsidRDefault="004A2685">
      <w:pPr>
        <w:pStyle w:val="ConsPlusNormal"/>
        <w:spacing w:before="220"/>
        <w:ind w:firstLine="540"/>
        <w:jc w:val="both"/>
      </w:pPr>
      <w:r>
        <w:t>сведения о совершении судьей дисциплинарного проступка;</w:t>
      </w:r>
    </w:p>
    <w:p w:rsidR="004A2685" w:rsidRDefault="004A2685">
      <w:pPr>
        <w:pStyle w:val="ConsPlusNormal"/>
        <w:spacing w:before="220"/>
        <w:ind w:firstLine="540"/>
        <w:jc w:val="both"/>
      </w:pPr>
      <w:r>
        <w:t>личная подпись и дата.</w:t>
      </w:r>
    </w:p>
    <w:p w:rsidR="004A2685" w:rsidRDefault="004A2685">
      <w:pPr>
        <w:pStyle w:val="ConsPlusNormal"/>
        <w:spacing w:before="220"/>
        <w:ind w:firstLine="540"/>
        <w:jc w:val="both"/>
      </w:pPr>
      <w:r>
        <w:t>К жалобе, поданной представителем заявителя, прилагается доверенность или иной документ, подтверждающий его полномочия, либо их надлежащим образом заверенные копии. При необходимости заявитель прилагает к жалобе документы и материалы либо их копии.</w:t>
      </w:r>
    </w:p>
    <w:p w:rsidR="004A2685" w:rsidRDefault="004A2685">
      <w:pPr>
        <w:pStyle w:val="ConsPlusNormal"/>
        <w:spacing w:before="220"/>
        <w:ind w:firstLine="540"/>
        <w:jc w:val="both"/>
      </w:pPr>
      <w:r>
        <w:t>3. Жалоба подлежит возвращению заявителю без рассмотрения с указанием основания возвращения в случаях:</w:t>
      </w:r>
    </w:p>
    <w:p w:rsidR="004A2685" w:rsidRDefault="004A2685">
      <w:pPr>
        <w:pStyle w:val="ConsPlusNormal"/>
        <w:spacing w:before="220"/>
        <w:ind w:firstLine="540"/>
        <w:jc w:val="both"/>
      </w:pPr>
      <w:r>
        <w:t>отсутствия в ней сведений о совершении судьей дисциплинарного проступка;</w:t>
      </w:r>
    </w:p>
    <w:p w:rsidR="004A2685" w:rsidRDefault="004A2685">
      <w:pPr>
        <w:pStyle w:val="ConsPlusNormal"/>
        <w:spacing w:before="220"/>
        <w:ind w:firstLine="540"/>
        <w:jc w:val="both"/>
      </w:pPr>
      <w:r>
        <w:t>если она подана в связи с несогласием с судебными актами;</w:t>
      </w:r>
    </w:p>
    <w:p w:rsidR="004A2685" w:rsidRDefault="004A2685">
      <w:pPr>
        <w:pStyle w:val="ConsPlusNormal"/>
        <w:spacing w:before="220"/>
        <w:ind w:firstLine="540"/>
        <w:jc w:val="both"/>
      </w:pPr>
      <w:r>
        <w:t>наличия в ней нецензурных, оскорбительных слов или выражений, угроз;</w:t>
      </w:r>
    </w:p>
    <w:p w:rsidR="004A2685" w:rsidRDefault="004A2685">
      <w:pPr>
        <w:pStyle w:val="ConsPlusNormal"/>
        <w:spacing w:before="220"/>
        <w:ind w:firstLine="540"/>
        <w:jc w:val="both"/>
      </w:pPr>
      <w:r>
        <w:t>если текст не поддается прочтению;</w:t>
      </w:r>
    </w:p>
    <w:p w:rsidR="004A2685" w:rsidRDefault="004A2685">
      <w:pPr>
        <w:pStyle w:val="ConsPlusNormal"/>
        <w:spacing w:before="220"/>
        <w:ind w:firstLine="540"/>
        <w:jc w:val="both"/>
      </w:pPr>
      <w:r>
        <w:t>если ранее по доводам жалобы давался ответ и жалоба не содержит новых доводов;</w:t>
      </w:r>
    </w:p>
    <w:p w:rsidR="004A2685" w:rsidRDefault="004A2685">
      <w:pPr>
        <w:pStyle w:val="ConsPlusNormal"/>
        <w:spacing w:before="220"/>
        <w:ind w:firstLine="540"/>
        <w:jc w:val="both"/>
      </w:pPr>
      <w:r>
        <w:t>если разрешение поставленных в жалобе вопросов не относится к компетенции квалификационных коллегий судей.</w:t>
      </w:r>
    </w:p>
    <w:p w:rsidR="004A2685" w:rsidRDefault="004A2685">
      <w:pPr>
        <w:pStyle w:val="ConsPlusNormal"/>
        <w:spacing w:before="220"/>
        <w:ind w:firstLine="540"/>
        <w:jc w:val="both"/>
      </w:pPr>
      <w:r>
        <w:t>4. Жалоба, содержащая сведения о признаках преступления, направляется в государственный орган в соответствии с его компетенцией с уведомлением заявителя о ее переадресации.</w:t>
      </w:r>
    </w:p>
    <w:p w:rsidR="004A2685" w:rsidRDefault="004A2685">
      <w:pPr>
        <w:pStyle w:val="ConsPlusNormal"/>
        <w:spacing w:before="220"/>
        <w:ind w:firstLine="540"/>
        <w:jc w:val="both"/>
      </w:pPr>
      <w:r>
        <w:t xml:space="preserve">Жалоба, поступившая в квалификационную коллегию судей без учета компетенции, определенной </w:t>
      </w:r>
      <w:hyperlink r:id="rId87">
        <w:r>
          <w:rPr>
            <w:color w:val="0000FF"/>
          </w:rPr>
          <w:t>статьями 17</w:t>
        </w:r>
      </w:hyperlink>
      <w:r>
        <w:t xml:space="preserve"> или </w:t>
      </w:r>
      <w:hyperlink r:id="rId88">
        <w:r>
          <w:rPr>
            <w:color w:val="0000FF"/>
          </w:rPr>
          <w:t>19</w:t>
        </w:r>
      </w:hyperlink>
      <w:r>
        <w:t xml:space="preserve"> Федерального закона "Об органах судейского сообщества в Российской Федерации", может быть направлена в соответствующую квалификационную коллегию судей с уведомлением заявителя о ее переадресации.</w:t>
      </w:r>
    </w:p>
    <w:p w:rsidR="004A2685" w:rsidRDefault="004A2685">
      <w:pPr>
        <w:pStyle w:val="ConsPlusNormal"/>
        <w:spacing w:before="220"/>
        <w:ind w:firstLine="540"/>
        <w:jc w:val="both"/>
      </w:pPr>
      <w:r>
        <w:t>5. Жалоба, не подписанная гражданином, без указания его фамилии, имени, отчества и (или) данных о месте его жительства признается анонимной и рассмотрению не подлежит.</w:t>
      </w:r>
    </w:p>
    <w:p w:rsidR="004A2685" w:rsidRDefault="004A2685">
      <w:pPr>
        <w:pStyle w:val="ConsPlusNormal"/>
        <w:spacing w:before="220"/>
        <w:ind w:firstLine="540"/>
        <w:jc w:val="both"/>
      </w:pPr>
      <w:r>
        <w:lastRenderedPageBreak/>
        <w:t xml:space="preserve">6. Поступившая жалоба изучается на предмет наличия в ней сведений о совершении судьей дисциплинарного проступка. Проверка жалобы может быть поручена члену квалификационной коллегии судей в соответствии с </w:t>
      </w:r>
      <w:hyperlink w:anchor="P156">
        <w:r>
          <w:rPr>
            <w:color w:val="0000FF"/>
          </w:rPr>
          <w:t>пунктом 2 статьи 13</w:t>
        </w:r>
      </w:hyperlink>
      <w:r>
        <w:t xml:space="preserve"> настоящего Положения. При наличии в жалобе сведений о совершении судьей дисциплинарного проступка председатель квалификационной коллегии судей либо президиум квалификационной коллегии судей принимает решение о проверке жалобы квалификационной коллегией судей самостоятельно путем образования комиссии.</w:t>
      </w:r>
    </w:p>
    <w:p w:rsidR="004A2685" w:rsidRDefault="004A2685">
      <w:pPr>
        <w:pStyle w:val="ConsPlusNormal"/>
        <w:jc w:val="both"/>
      </w:pPr>
      <w:r>
        <w:t xml:space="preserve">(в ред. </w:t>
      </w:r>
      <w:hyperlink r:id="rId89">
        <w:r>
          <w:rPr>
            <w:color w:val="0000FF"/>
          </w:rPr>
          <w:t>решения</w:t>
        </w:r>
      </w:hyperlink>
      <w:r>
        <w:t xml:space="preserve"> Высшей квалификационной коллегии судей РФ от 21.11.2023)</w:t>
      </w:r>
    </w:p>
    <w:p w:rsidR="004A2685" w:rsidRDefault="004A2685">
      <w:pPr>
        <w:pStyle w:val="ConsPlusNormal"/>
        <w:spacing w:before="220"/>
        <w:ind w:firstLine="540"/>
        <w:jc w:val="both"/>
      </w:pPr>
      <w:bookmarkStart w:id="5" w:name="P479"/>
      <w:bookmarkEnd w:id="5"/>
      <w:r>
        <w:t>6.1. В целях обеспечения участия представителей общественности в работе комиссий по проверке жалоб или сообщений, содержащих сведения о совершении судьей дисциплинарного проступка, квалификационная коллегия судей раз в четыре года утверждает соответствующий список.</w:t>
      </w:r>
    </w:p>
    <w:p w:rsidR="004A2685" w:rsidRDefault="004A2685">
      <w:pPr>
        <w:pStyle w:val="ConsPlusNormal"/>
        <w:spacing w:before="220"/>
        <w:ind w:firstLine="540"/>
        <w:jc w:val="both"/>
      </w:pPr>
      <w:r>
        <w:t>Кандидаты для включения в список представителей общественности для участия в работе комиссий по проверке жалоб или сообщений, содержащих сведения о совершении судьей дисциплинарного проступка, выдвигаются коллективами научных организаций, образовательных организаций высшего образования, общественных организаций.</w:t>
      </w:r>
    </w:p>
    <w:p w:rsidR="004A2685" w:rsidRDefault="004A2685">
      <w:pPr>
        <w:pStyle w:val="ConsPlusNormal"/>
        <w:spacing w:before="220"/>
        <w:ind w:firstLine="540"/>
        <w:jc w:val="both"/>
      </w:pPr>
      <w:r>
        <w:t>В качестве представителя общественности в состав комиссии могут быть включены с их согласия граждане Российской Федерации, достигшие 35 лет, имеющие высшее юридическое образование и (или) ученую степень кандидата или доктора юридических наук, не совершившие порочащих их поступков, не замещающие государственные или муниципальные должности, должности государственной или муниципальной службы, не являющиеся руководителями организаций и учреждений независимо от организационно-правовых форм и форм собственности, судьями, прокурорами, следователями, адвокатами и нотариусами, а также не входящие в состав органов судейского сообщества.</w:t>
      </w:r>
    </w:p>
    <w:p w:rsidR="004A2685" w:rsidRDefault="004A2685">
      <w:pPr>
        <w:pStyle w:val="ConsPlusNormal"/>
        <w:spacing w:before="220"/>
        <w:ind w:firstLine="540"/>
        <w:jc w:val="both"/>
      </w:pPr>
      <w:r>
        <w:t>Представители общественности вместо выбывших выдвигаются в том же порядке и утверждаются квалификационной коллегией судей.</w:t>
      </w:r>
    </w:p>
    <w:p w:rsidR="004A2685" w:rsidRDefault="004A2685">
      <w:pPr>
        <w:pStyle w:val="ConsPlusNormal"/>
        <w:jc w:val="both"/>
      </w:pPr>
      <w:r>
        <w:t xml:space="preserve">(п. 6.1 введен </w:t>
      </w:r>
      <w:hyperlink r:id="rId90">
        <w:r>
          <w:rPr>
            <w:color w:val="0000FF"/>
          </w:rPr>
          <w:t>решением</w:t>
        </w:r>
      </w:hyperlink>
      <w:r>
        <w:t xml:space="preserve"> Высшей квалификационной коллегии судей РФ от 21.09.2022)</w:t>
      </w:r>
    </w:p>
    <w:p w:rsidR="004A2685" w:rsidRDefault="004A2685">
      <w:pPr>
        <w:pStyle w:val="ConsPlusNormal"/>
        <w:spacing w:before="220"/>
        <w:ind w:firstLine="540"/>
        <w:jc w:val="both"/>
      </w:pPr>
      <w:r>
        <w:t xml:space="preserve">7. Комиссия для проверки жалобы образуется до возбуждения дисциплинарного производства из числа членов квалификационной коллегии судей, членов совета судей (по согласованию с соответствующим советом судей), представителей общественности из списка, утвержденного в соответствии с </w:t>
      </w:r>
      <w:hyperlink w:anchor="P479">
        <w:r>
          <w:rPr>
            <w:color w:val="0000FF"/>
          </w:rPr>
          <w:t>пунктом 6.1</w:t>
        </w:r>
      </w:hyperlink>
      <w:r>
        <w:t xml:space="preserve"> настоящей статьи, и сотрудников аппарата квалификационной коллегии судей. Члены комиссии выбирают из своего состава председателя комиссии.</w:t>
      </w:r>
    </w:p>
    <w:p w:rsidR="004A2685" w:rsidRDefault="004A2685">
      <w:pPr>
        <w:pStyle w:val="ConsPlusNormal"/>
        <w:jc w:val="both"/>
      </w:pPr>
      <w:r>
        <w:t xml:space="preserve">(в ред. </w:t>
      </w:r>
      <w:hyperlink r:id="rId91">
        <w:r>
          <w:rPr>
            <w:color w:val="0000FF"/>
          </w:rPr>
          <w:t>решения</w:t>
        </w:r>
      </w:hyperlink>
      <w:r>
        <w:t xml:space="preserve"> Высшей квалификационной коллегии судей РФ от 21.09.2022)</w:t>
      </w:r>
    </w:p>
    <w:p w:rsidR="004A2685" w:rsidRDefault="004A2685">
      <w:pPr>
        <w:pStyle w:val="ConsPlusNormal"/>
        <w:spacing w:before="220"/>
        <w:ind w:firstLine="540"/>
        <w:jc w:val="both"/>
      </w:pPr>
      <w:r>
        <w:t>Председатель и члены комиссии, образованной для проведения проверки, осуществляют необходимые проверочные мероприятия (изучают доводы жалобы, истребуют документы и материалы, для чего направляют соответствующие запросы, получают пояснения судьи, иных лиц, которые могут сообщить сведения по существу жалобы, анализируют полученные в ходе проверки материалы на наличие признаков дисциплинарного проступка и др.), при необходимости - с выездом на место.</w:t>
      </w:r>
    </w:p>
    <w:p w:rsidR="004A2685" w:rsidRDefault="004A2685">
      <w:pPr>
        <w:pStyle w:val="ConsPlusNormal"/>
        <w:spacing w:before="220"/>
        <w:ind w:firstLine="540"/>
        <w:jc w:val="both"/>
      </w:pPr>
      <w:r>
        <w:t>По результатам проверки жалобы комиссией составляется заключение, в котором излагаются факты и обстоятельства, установленные в ходе проверки, и выводы относительно обоснованности доводов жалобы и наличия или отсутствия в действиях (бездействии) судьи признаков дисциплинарного проступка, которое подписывается председателем и членами комиссии. К заключению комиссии приобщаются все собранные в ходе проверки материалы.</w:t>
      </w:r>
    </w:p>
    <w:p w:rsidR="004A2685" w:rsidRDefault="004A2685">
      <w:pPr>
        <w:pStyle w:val="ConsPlusNormal"/>
        <w:spacing w:before="220"/>
        <w:ind w:firstLine="540"/>
        <w:jc w:val="both"/>
      </w:pPr>
      <w:r>
        <w:t xml:space="preserve">8. Заключение комиссии об отсутствии в действиях (бездействии) судьи признаков дисциплинарного проступка докладывается председателем комиссии или по его поручению </w:t>
      </w:r>
      <w:r>
        <w:lastRenderedPageBreak/>
        <w:t>членом комиссии на заседании квалификационной коллегии судей, которая в случае согласия с выводами комиссии утверждает его, а в случае несогласия - поручает провести дополнительную проверку.</w:t>
      </w:r>
    </w:p>
    <w:p w:rsidR="004A2685" w:rsidRDefault="004A2685">
      <w:pPr>
        <w:pStyle w:val="ConsPlusNormal"/>
        <w:spacing w:before="220"/>
        <w:ind w:firstLine="540"/>
        <w:jc w:val="both"/>
      </w:pPr>
      <w:r>
        <w:t xml:space="preserve">Заключение комиссии о наличии в действиях (бездействии) судьи признаков дисциплинарного проступка является поводом для возбуждения дисциплинарного производства и подлежит рассмотрению с учетом особенностей, определенных </w:t>
      </w:r>
      <w:hyperlink w:anchor="P492">
        <w:r>
          <w:rPr>
            <w:color w:val="0000FF"/>
          </w:rPr>
          <w:t>статьей 28</w:t>
        </w:r>
      </w:hyperlink>
      <w:r>
        <w:t xml:space="preserve"> настоящего Положения, на заседании квалификационной коллегии судей, которая принимает решение по существу.</w:t>
      </w:r>
    </w:p>
    <w:p w:rsidR="004A2685" w:rsidRDefault="004A2685">
      <w:pPr>
        <w:pStyle w:val="ConsPlusNormal"/>
        <w:spacing w:before="220"/>
        <w:ind w:firstLine="540"/>
        <w:jc w:val="both"/>
      </w:pPr>
      <w:r>
        <w:t>9. Лицо, подавшее жалобу, уведомляется о результатах проведенной проверки письмом.</w:t>
      </w:r>
    </w:p>
    <w:p w:rsidR="004A2685" w:rsidRDefault="004A2685">
      <w:pPr>
        <w:pStyle w:val="ConsPlusNormal"/>
        <w:ind w:firstLine="540"/>
        <w:jc w:val="both"/>
      </w:pPr>
    </w:p>
    <w:p w:rsidR="004A2685" w:rsidRDefault="004A2685">
      <w:pPr>
        <w:pStyle w:val="ConsPlusTitle"/>
        <w:ind w:firstLine="540"/>
        <w:jc w:val="both"/>
        <w:outlineLvl w:val="2"/>
      </w:pPr>
      <w:bookmarkStart w:id="6" w:name="P492"/>
      <w:bookmarkEnd w:id="6"/>
      <w:r>
        <w:t>Статья 28. Производство по вопросам привлечения судей к дисциплинарной ответственности</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01.09.2014)</w:t>
      </w:r>
    </w:p>
    <w:p w:rsidR="004A2685" w:rsidRDefault="004A2685">
      <w:pPr>
        <w:pStyle w:val="ConsPlusNormal"/>
        <w:ind w:firstLine="540"/>
        <w:jc w:val="both"/>
      </w:pPr>
    </w:p>
    <w:p w:rsidR="004A2685" w:rsidRDefault="004A2685">
      <w:pPr>
        <w:pStyle w:val="ConsPlusNormal"/>
        <w:ind w:firstLine="540"/>
        <w:jc w:val="both"/>
      </w:pPr>
      <w:r>
        <w:t xml:space="preserve">1. Поводом для возбуждения дисциплинарного производства в отношении судьи является обращение органа судейского сообщества о привлечении судьи к дисциплинарной ответственности либо заключение комиссии о наличии в действиях (бездействии) судьи признаков дисциплинарного проступка, составленное по результатам проверки жалобы в порядке </w:t>
      </w:r>
      <w:hyperlink w:anchor="P456">
        <w:r>
          <w:rPr>
            <w:color w:val="0000FF"/>
          </w:rPr>
          <w:t>статьи 27</w:t>
        </w:r>
      </w:hyperlink>
      <w:r>
        <w:t xml:space="preserve"> настоящего Положения.</w:t>
      </w:r>
    </w:p>
    <w:p w:rsidR="004A2685" w:rsidRDefault="004A2685">
      <w:pPr>
        <w:pStyle w:val="ConsPlusNormal"/>
        <w:jc w:val="both"/>
      </w:pPr>
      <w:r>
        <w:t xml:space="preserve">(в ред. </w:t>
      </w:r>
      <w:hyperlink r:id="rId92">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В обращении о привлечении судьи к дисциплинарной ответственности указывается, в чем конкретно выразилось и чем подтверждается совершение судьей дисциплинарного проступка, излагаются факты и обстоятельства, имеющие значение для рассмотрения вопроса по существу, просьба о привлечении судьи к дисциплинарной ответственности. В обращении может содержаться предложение относительно вида дисциплинарного взыскания.</w:t>
      </w:r>
    </w:p>
    <w:p w:rsidR="004A2685" w:rsidRDefault="004A2685">
      <w:pPr>
        <w:pStyle w:val="ConsPlusNormal"/>
        <w:jc w:val="both"/>
      </w:pPr>
      <w:r>
        <w:t xml:space="preserve">(в ред. </w:t>
      </w:r>
      <w:hyperlink r:id="rId93">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К обращению прилагаются подтверждающие его доводы доказательства (письменные и вещественные доказательства, аудио- и видеозаписи, пояснения лиц, располагающих сведениями по существу вопроса, заключения экспертов, иные документы и материалы), письменные объяснения судьи и представленные им доказательства, подтверждающие эти объяснения, либо данные об отказе судьи от дачи таких объяснений, а также учетно-характеризующие материалы и данные о работе судьи за последние пять лет.</w:t>
      </w:r>
    </w:p>
    <w:p w:rsidR="004A2685" w:rsidRDefault="004A2685">
      <w:pPr>
        <w:pStyle w:val="ConsPlusNormal"/>
        <w:jc w:val="both"/>
      </w:pPr>
      <w:r>
        <w:t xml:space="preserve">(в ред. </w:t>
      </w:r>
      <w:hyperlink r:id="rId94">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2. Основанием для привлечения судьи к дисциплинарной ответственности является совершение дисциплинарного проступка - виновного действия (виновного бездействия) при исполнении служебных обязанностей либо во внеслужебное время, в результате которого были нарушены положения </w:t>
      </w:r>
      <w:hyperlink r:id="rId95">
        <w:r>
          <w:rPr>
            <w:color w:val="0000FF"/>
          </w:rPr>
          <w:t>Закона</w:t>
        </w:r>
      </w:hyperlink>
      <w:r>
        <w:t xml:space="preserve"> Российской Федерации "О статусе судей в Российской Федерации" и (или) </w:t>
      </w:r>
      <w:hyperlink r:id="rId96">
        <w:r>
          <w:rPr>
            <w:color w:val="0000FF"/>
          </w:rPr>
          <w:t>Кодекса</w:t>
        </w:r>
      </w:hyperlink>
      <w:r>
        <w:t xml:space="preserve"> судейской этики, что повлекло умаление авторитета судебной власти и причинение ущерба репутации судьи, в том числе вследствие грубого нарушения прав участников процесса.</w:t>
      </w:r>
    </w:p>
    <w:p w:rsidR="004A2685" w:rsidRDefault="004A2685">
      <w:pPr>
        <w:pStyle w:val="ConsPlusNormal"/>
        <w:jc w:val="both"/>
      </w:pPr>
      <w:r>
        <w:t xml:space="preserve">(п. 2 в ред. </w:t>
      </w:r>
      <w:hyperlink r:id="rId97">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3. Квалификационная коллегия судей может провести дополнительную проверку поступивших материалов: запросить необходимые сведения, обратиться в компетентные органы и организации, назначить проведение необходимых исследований, получить пояснения лиц, располагающих сведениями, относящимися к рассматриваемому вопросу, в том числе с выездом на место. До окончания дополнительной проверки дисциплинарное производство может быть приостановлено, но не более чем на два месяца.</w:t>
      </w:r>
    </w:p>
    <w:p w:rsidR="004A2685" w:rsidRDefault="004A2685">
      <w:pPr>
        <w:pStyle w:val="ConsPlusNormal"/>
        <w:spacing w:before="220"/>
        <w:ind w:firstLine="540"/>
        <w:jc w:val="both"/>
      </w:pPr>
      <w:r>
        <w:lastRenderedPageBreak/>
        <w:t>4. Судье, в отношении которого возбуждено дисциплинарное производство, направляется копия обращения о привлечении судьи к дисциплинарной ответственности либо заключения комиссии по результатам проверки жалобы. Судья, а также иные заинтересованные и подлежащие приглашению лица должны быть извещены о времени и месте проведения заседания квалификационной коллегии судей в срок, необходимый для явки на заседание. Судья вправе знакомиться с имеющимися в квалификационной коллегии судей документами и материалами проверки, выписывать любые сведения и в любом объеме, снимать за свой счет копии с документов, представлять свои возражения и замечания, ходатайствовать о приобщении документов и об опросе в заседании лиц, располагающих сведениями по рассматриваемому вопросу.</w:t>
      </w:r>
    </w:p>
    <w:p w:rsidR="004A2685" w:rsidRDefault="004A2685">
      <w:pPr>
        <w:pStyle w:val="ConsPlusNormal"/>
        <w:jc w:val="both"/>
      </w:pPr>
      <w:r>
        <w:t xml:space="preserve">(в ред. </w:t>
      </w:r>
      <w:hyperlink r:id="rId98">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5. Судья считается невиновным в совершении дисциплинарного проступка, пока его виновность не будет установлена решением квалификационной коллегии судей. Судья не обязан доказывать свою невиновность в совершении дисциплинарного проступка. Обязанность по доказыванию обстоятельств, свидетельствующих о нарушениях положений </w:t>
      </w:r>
      <w:hyperlink r:id="rId99">
        <w:r>
          <w:rPr>
            <w:color w:val="0000FF"/>
          </w:rPr>
          <w:t>Закона</w:t>
        </w:r>
      </w:hyperlink>
      <w:r>
        <w:t xml:space="preserve"> Российской Федерации "О статусе судей в Российской Федерации" и (или) </w:t>
      </w:r>
      <w:hyperlink r:id="rId100">
        <w:r>
          <w:rPr>
            <w:color w:val="0000FF"/>
          </w:rPr>
          <w:t>Кодекса</w:t>
        </w:r>
      </w:hyperlink>
      <w:r>
        <w:t xml:space="preserve"> судейской этики и виновности судьи, возлагается на орган судейского сообщества, направивший обращение о привлечении судьи к дисциплинарной ответственности.</w:t>
      </w:r>
    </w:p>
    <w:p w:rsidR="004A2685" w:rsidRDefault="004A2685">
      <w:pPr>
        <w:pStyle w:val="ConsPlusNormal"/>
        <w:jc w:val="both"/>
      </w:pPr>
      <w:r>
        <w:t xml:space="preserve">(п. 5 в ред. </w:t>
      </w:r>
      <w:hyperlink r:id="rId101">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6. Члены квалификационной коллегии судей оценивают представленные сведения, документы и материалы по своему внутреннему убеждению, основанному на всестороннем, полном и объективном исследовании всех обстоятельств в их совокупности. Все сомнения в доказанности совершения судьей дисциплинарного проступка толкуются в пользу судьи.</w:t>
      </w:r>
    </w:p>
    <w:p w:rsidR="004A2685" w:rsidRDefault="004A2685">
      <w:pPr>
        <w:pStyle w:val="ConsPlusNormal"/>
        <w:spacing w:before="220"/>
        <w:ind w:firstLine="540"/>
        <w:jc w:val="both"/>
      </w:pPr>
      <w:r>
        <w:t>7. По результатам рассмотрения обращения либо заключения комиссии квалификационная коллегия судей решает вопрос, установлен ли факт совершения судьей дисциплинарного проступка.</w:t>
      </w:r>
    </w:p>
    <w:p w:rsidR="004A2685" w:rsidRDefault="004A2685">
      <w:pPr>
        <w:pStyle w:val="ConsPlusNormal"/>
        <w:jc w:val="both"/>
      </w:pPr>
      <w:r>
        <w:t xml:space="preserve">(в ред. </w:t>
      </w:r>
      <w:hyperlink r:id="rId102">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Если квалификационная коллегия судей придет к выводу, что факт совершения судьей дисциплинарного проступка не установлен, она принимает решение об отказе в удовлетворении обращения или об отсутствии оснований для привлечения судьи к дисциплинарной ответственности по результатам рассмотрения заключения комиссии.</w:t>
      </w:r>
    </w:p>
    <w:p w:rsidR="004A2685" w:rsidRDefault="004A2685">
      <w:pPr>
        <w:pStyle w:val="ConsPlusNormal"/>
        <w:jc w:val="both"/>
      </w:pPr>
      <w:r>
        <w:t xml:space="preserve">(в ред. </w:t>
      </w:r>
      <w:hyperlink r:id="rId103">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Если квалификационная коллегия судей придет к выводу, что факт совершения судьей дисциплинарного проступка установлен, она принимает решение о наложении на судью дисциплинарного взыскания в виде замечания, предупреждения, понижения в квалификационном классе или досрочного прекращения полномочий судьи. Решение о наложении на судью дисциплинарного взыскания не может быть принято в случае, если квалификационная коллегия судей установит истечение сроков, предусмотренных </w:t>
      </w:r>
      <w:hyperlink r:id="rId104">
        <w:r>
          <w:rPr>
            <w:color w:val="0000FF"/>
          </w:rPr>
          <w:t>пунктом 6 статьи 12.1</w:t>
        </w:r>
      </w:hyperlink>
      <w:r>
        <w:t xml:space="preserve"> Закона Российской Федерации "О статусе судей в Российской Федерации".</w:t>
      </w:r>
    </w:p>
    <w:p w:rsidR="004A2685" w:rsidRDefault="004A2685">
      <w:pPr>
        <w:pStyle w:val="ConsPlusNormal"/>
        <w:jc w:val="both"/>
      </w:pPr>
      <w:r>
        <w:t xml:space="preserve">(в ред. </w:t>
      </w:r>
      <w:hyperlink r:id="rId105">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8. Определяя вид дисциплинарного взыскания, налагаемого на судью, квалификационная коллегия судей учитывает характер дисциплинарного проступка, форму вины судьи, совершившего дисциплинарный проступок, степень нарушения его виновным действием (бездействием) прав, свобод и законных интересов граждан, прав и законных интересов организаций, а также данные, характеризующие личность судьи и его профессиональную деятельность (морально-нравственные качества судьи, обстоятельства, связанные с его семейной жизнью, стаж работы в должности судьи, принятие ранее мер, направленных на предотвращение совершения им нарушений, и т.п.). При этом квалификационная коллегия судей не связана мнением о виде дисциплинарного взыскания, изложенным в обращении.</w:t>
      </w:r>
    </w:p>
    <w:p w:rsidR="004A2685" w:rsidRDefault="004A2685">
      <w:pPr>
        <w:pStyle w:val="ConsPlusNormal"/>
        <w:jc w:val="both"/>
      </w:pPr>
      <w:r>
        <w:lastRenderedPageBreak/>
        <w:t xml:space="preserve">(п. 8 в ред. </w:t>
      </w:r>
      <w:hyperlink r:id="rId106">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 xml:space="preserve">9. Дисциплинарное взыскание в виде досрочного прекращения полномочий судьи может налагаться на судью в исключительных случаях при наличии оснований, предусмотренных </w:t>
      </w:r>
      <w:hyperlink r:id="rId107">
        <w:r>
          <w:rPr>
            <w:color w:val="0000FF"/>
          </w:rPr>
          <w:t>пунктом 5 статьи 12.1</w:t>
        </w:r>
      </w:hyperlink>
      <w:r>
        <w:t xml:space="preserve"> Закона Российской Федерации "О статусе судей в Российской Федерации". Квалификационная коллегия судей не вправе проводить голосование по вопросу о досрочном прекращении полномочий судьи за совершение дисциплинарного проступка при осуществлении правосудия, если отсутствует жалоба или обращение участника (участников) процесса о нарушении его (их) прав незаконными действиями судьи, судья ранее не подвергался дисциплинарному взысканию, если допущенные судьей нарушения не носят систематический и (или) грубый характер, не повлекли искажение принципов судопроизводства, не свидетельствуют о невозможности продолжения осуществления судьей своих полномочий и не установлены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rsidR="004A2685" w:rsidRDefault="004A2685">
      <w:pPr>
        <w:pStyle w:val="ConsPlusNormal"/>
        <w:jc w:val="both"/>
      </w:pPr>
      <w:r>
        <w:t xml:space="preserve">(в ред. </w:t>
      </w:r>
      <w:hyperlink r:id="rId108">
        <w:r>
          <w:rPr>
            <w:color w:val="0000FF"/>
          </w:rPr>
          <w:t>решения</w:t>
        </w:r>
      </w:hyperlink>
      <w:r>
        <w:t xml:space="preserve"> Высшей квалификационной коллегии судей РФ от 17.06.2020)</w:t>
      </w:r>
    </w:p>
    <w:p w:rsidR="004A2685" w:rsidRDefault="004A2685">
      <w:pPr>
        <w:pStyle w:val="ConsPlusNormal"/>
        <w:spacing w:before="220"/>
        <w:ind w:firstLine="540"/>
        <w:jc w:val="both"/>
      </w:pPr>
      <w:r>
        <w:t>При наложении дисциплинарного взыскания в виде досрочного прекращения полномочий судьи квалификационная коллегия судей одновременно лишает судью квалификационного класса.</w:t>
      </w:r>
    </w:p>
    <w:p w:rsidR="004A2685" w:rsidRDefault="004A2685">
      <w:pPr>
        <w:pStyle w:val="ConsPlusNormal"/>
        <w:spacing w:before="220"/>
        <w:ind w:firstLine="540"/>
        <w:jc w:val="both"/>
      </w:pPr>
      <w:r>
        <w:t xml:space="preserve">9.1. Дисциплинарное взыскание в виде понижения в квалификационном классе может налагаться на судью за существенное нарушение положений </w:t>
      </w:r>
      <w:hyperlink r:id="rId109">
        <w:r>
          <w:rPr>
            <w:color w:val="0000FF"/>
          </w:rPr>
          <w:t>Закона</w:t>
        </w:r>
      </w:hyperlink>
      <w:r>
        <w:t xml:space="preserve"> Российской Федерации "О статусе судей в Российской Федерации" и (или) </w:t>
      </w:r>
      <w:hyperlink r:id="rId110">
        <w:r>
          <w:rPr>
            <w:color w:val="0000FF"/>
          </w:rPr>
          <w:t>Кодекса</w:t>
        </w:r>
      </w:hyperlink>
      <w:r>
        <w:t xml:space="preserve"> судейской этики, если судья ранее подвергался дисциплинарному взысканию.</w:t>
      </w:r>
    </w:p>
    <w:p w:rsidR="004A2685" w:rsidRDefault="004A2685">
      <w:pPr>
        <w:pStyle w:val="ConsPlusNormal"/>
        <w:spacing w:before="220"/>
        <w:ind w:firstLine="540"/>
        <w:jc w:val="both"/>
      </w:pPr>
      <w:r>
        <w:t>Понижение судьи в квалификационном классе осуществляется квалификационной коллегией судей путем принятия решения о понижении квалификационного класса судьи до квалификационного класса, непосредственно предшествующего квалификационному классу, имеющемуся у такого судьи на момент принятия указанного решения.</w:t>
      </w:r>
    </w:p>
    <w:p w:rsidR="004A2685" w:rsidRDefault="004A2685">
      <w:pPr>
        <w:pStyle w:val="ConsPlusNormal"/>
        <w:jc w:val="both"/>
      </w:pPr>
      <w:r>
        <w:t xml:space="preserve">(п. 9.1 введен </w:t>
      </w:r>
      <w:hyperlink r:id="rId111">
        <w:r>
          <w:rPr>
            <w:color w:val="0000FF"/>
          </w:rPr>
          <w:t>решением</w:t>
        </w:r>
      </w:hyperlink>
      <w:r>
        <w:t xml:space="preserve"> Высшей квалификационной коллегии судей РФ от 17.06.2020)</w:t>
      </w:r>
    </w:p>
    <w:p w:rsidR="004A2685" w:rsidRDefault="004A2685">
      <w:pPr>
        <w:pStyle w:val="ConsPlusNormal"/>
        <w:spacing w:before="220"/>
        <w:ind w:firstLine="540"/>
        <w:jc w:val="both"/>
      </w:pPr>
      <w:r>
        <w:t>10. Дисциплинарное взыскание в виде предупреждения может налагаться на судью за совершение им дисциплинарного проступка, если квалификационная коллегия судей придет к выводу о невозможности применения к судье дисциплинарного взыскания в виде замечания или если судья ранее подвергался дисциплинарному взысканию.</w:t>
      </w:r>
    </w:p>
    <w:p w:rsidR="004A2685" w:rsidRDefault="004A2685">
      <w:pPr>
        <w:pStyle w:val="ConsPlusNormal"/>
        <w:spacing w:before="220"/>
        <w:ind w:firstLine="540"/>
        <w:jc w:val="both"/>
      </w:pPr>
      <w:r>
        <w:t>11. Дисциплинарное взыскание в виде замечания может налагаться на судью при малозначительности совершенного им дисциплинарного проступка, если квалификационная коллегия судей придет к выводу о возможности ограничиться устным порицанием действий (бездействия) судьи.</w:t>
      </w:r>
    </w:p>
    <w:p w:rsidR="004A2685" w:rsidRDefault="004A2685">
      <w:pPr>
        <w:pStyle w:val="ConsPlusNormal"/>
        <w:ind w:firstLine="540"/>
        <w:jc w:val="both"/>
      </w:pPr>
    </w:p>
    <w:p w:rsidR="004A2685" w:rsidRDefault="004A2685">
      <w:pPr>
        <w:pStyle w:val="ConsPlusTitle"/>
        <w:ind w:firstLine="540"/>
        <w:jc w:val="both"/>
        <w:outlineLvl w:val="2"/>
      </w:pPr>
      <w:r>
        <w:t>Статья 29. Досрочное прекращение полномочий председателя, заместителя председателя суда с оставлением в должности судьи</w:t>
      </w:r>
    </w:p>
    <w:p w:rsidR="004A2685" w:rsidRDefault="004A2685">
      <w:pPr>
        <w:pStyle w:val="ConsPlusNormal"/>
        <w:ind w:firstLine="540"/>
        <w:jc w:val="both"/>
      </w:pPr>
    </w:p>
    <w:p w:rsidR="004A2685" w:rsidRDefault="004A2685">
      <w:pPr>
        <w:pStyle w:val="ConsPlusNormal"/>
        <w:ind w:firstLine="540"/>
        <w:jc w:val="both"/>
      </w:pPr>
      <w:r>
        <w:t>1. Полномочия председателя, заместителя председателя суда могут быть досрочно прекращены решением соответствующей квалификационной коллегии судей с сохранением полномочий судьи суда, в котором они замещали должность председателя, заместителя председателя суда.</w:t>
      </w:r>
    </w:p>
    <w:p w:rsidR="004A2685" w:rsidRDefault="004A2685">
      <w:pPr>
        <w:pStyle w:val="ConsPlusNormal"/>
        <w:spacing w:before="220"/>
        <w:ind w:firstLine="540"/>
        <w:jc w:val="both"/>
      </w:pPr>
      <w:r>
        <w:t>2. Поводами для прекращения полномочий председателя, заместителя председателя суда с оставлением в должности судьи являются:</w:t>
      </w:r>
    </w:p>
    <w:p w:rsidR="004A2685" w:rsidRDefault="004A2685">
      <w:pPr>
        <w:pStyle w:val="ConsPlusNormal"/>
        <w:spacing w:before="220"/>
        <w:ind w:firstLine="540"/>
        <w:jc w:val="both"/>
      </w:pPr>
      <w:r>
        <w:t>письменное заявление председателя, заместителя председателя суда о досрочном прекращении им своих полномочий с сохранением полномочий судьи;</w:t>
      </w:r>
    </w:p>
    <w:p w:rsidR="004A2685" w:rsidRDefault="004A2685">
      <w:pPr>
        <w:pStyle w:val="ConsPlusNormal"/>
        <w:spacing w:before="220"/>
        <w:ind w:firstLine="540"/>
        <w:jc w:val="both"/>
      </w:pPr>
      <w:r>
        <w:lastRenderedPageBreak/>
        <w:t>в отношении председателя суда - представление председателя вышестоящего суда, а в отношении заместителя председателя суда - представление председателя соответствующего или вышестоящего суда;</w:t>
      </w:r>
    </w:p>
    <w:p w:rsidR="004A2685" w:rsidRDefault="004A2685">
      <w:pPr>
        <w:pStyle w:val="ConsPlusNormal"/>
        <w:spacing w:before="220"/>
        <w:ind w:firstLine="540"/>
        <w:jc w:val="both"/>
      </w:pPr>
      <w:r>
        <w:t>обращение соответствующего органа судейского сообщества.</w:t>
      </w:r>
    </w:p>
    <w:p w:rsidR="004A2685" w:rsidRDefault="004A2685">
      <w:pPr>
        <w:pStyle w:val="ConsPlusNormal"/>
        <w:spacing w:before="220"/>
        <w:ind w:firstLine="540"/>
        <w:jc w:val="both"/>
      </w:pPr>
      <w:r>
        <w:t xml:space="preserve">3. Основанием для прекращения полномочий председателя, заместителя председателя суда с оставлением в должности судьи является его добровольный отказ от исполнения указанных полномочий либо неисполнение или ненадлежащее исполнение им своих должностных обязанностей, предусмотренных федеральными конституционными законами и </w:t>
      </w:r>
      <w:hyperlink r:id="rId112">
        <w:r>
          <w:rPr>
            <w:color w:val="0000FF"/>
          </w:rPr>
          <w:t>Законом</w:t>
        </w:r>
      </w:hyperlink>
      <w:r>
        <w:t xml:space="preserve"> Российской Федерации "О статусе судей в Российской Федерации".</w:t>
      </w:r>
    </w:p>
    <w:p w:rsidR="004A2685" w:rsidRDefault="004A2685">
      <w:pPr>
        <w:pStyle w:val="ConsPlusNormal"/>
        <w:spacing w:before="220"/>
        <w:ind w:firstLine="540"/>
        <w:jc w:val="both"/>
      </w:pPr>
      <w:r>
        <w:t>4. Рассмотрение вопроса о досрочном прекращении полномочий председателя, заместителя председателя суда с оставлением в должности судьи производится в порядке, установленном для рассмотрения представления (обращения) о привлечении судьи к дисциплинарной ответственности.</w:t>
      </w:r>
    </w:p>
    <w:p w:rsidR="004A2685" w:rsidRDefault="004A2685">
      <w:pPr>
        <w:pStyle w:val="ConsPlusNormal"/>
        <w:spacing w:before="220"/>
        <w:ind w:firstLine="540"/>
        <w:jc w:val="both"/>
      </w:pPr>
      <w:r>
        <w:t>5. Досрочное прекращение полномочий председателя, заместителя председателя суда с оставлением в должности судьи не является дисциплинарным взысканием и не влечет правовых последствий, наступающих при досрочном прекращении полномочий судьи в связи с совершением им дисциплинарного проступка.</w:t>
      </w:r>
    </w:p>
    <w:p w:rsidR="004A2685" w:rsidRDefault="004A2685">
      <w:pPr>
        <w:pStyle w:val="ConsPlusNormal"/>
        <w:ind w:firstLine="540"/>
        <w:jc w:val="both"/>
      </w:pPr>
    </w:p>
    <w:p w:rsidR="004A2685" w:rsidRDefault="004A2685">
      <w:pPr>
        <w:pStyle w:val="ConsPlusTitle"/>
        <w:ind w:firstLine="540"/>
        <w:jc w:val="both"/>
        <w:outlineLvl w:val="2"/>
      </w:pPr>
      <w:r>
        <w:t>Статья 30. Рассмотрение вопросов, связанных с неприкосновенностью судьи</w:t>
      </w:r>
    </w:p>
    <w:p w:rsidR="004A2685" w:rsidRDefault="004A2685">
      <w:pPr>
        <w:pStyle w:val="ConsPlusNormal"/>
        <w:ind w:firstLine="540"/>
        <w:jc w:val="both"/>
      </w:pPr>
    </w:p>
    <w:p w:rsidR="004A2685" w:rsidRDefault="004A2685">
      <w:pPr>
        <w:pStyle w:val="ConsPlusNormal"/>
        <w:ind w:firstLine="540"/>
        <w:jc w:val="both"/>
      </w:pPr>
      <w:r>
        <w:t>1. Судья, в отношении которого начато производство квалификационной коллегией судей, вправе ознакомиться с имеющимися в квалификационной коллегии судей материалами и представить свои возражения и замечания.</w:t>
      </w:r>
    </w:p>
    <w:p w:rsidR="004A2685" w:rsidRDefault="004A2685">
      <w:pPr>
        <w:pStyle w:val="ConsPlusNormal"/>
        <w:spacing w:before="220"/>
        <w:ind w:firstLine="540"/>
        <w:jc w:val="both"/>
      </w:pPr>
      <w:r>
        <w:t>2. Квалификационная коллегия судей может провести дополнительную проверку представленных материалов, запросить дополнительные сведения и заслушать объяснения должностных лиц и граждан.</w:t>
      </w:r>
    </w:p>
    <w:p w:rsidR="004A2685" w:rsidRDefault="004A2685">
      <w:pPr>
        <w:pStyle w:val="ConsPlusNormal"/>
        <w:spacing w:before="220"/>
        <w:ind w:firstLine="540"/>
        <w:jc w:val="both"/>
      </w:pPr>
      <w:r>
        <w:t>3. В заседании квалификационной коллегии судей принимает участие Председатель Следственного комитета Российской Федерации или его представитель, который обосновывает внесенное представление.</w:t>
      </w:r>
    </w:p>
    <w:p w:rsidR="004A2685" w:rsidRDefault="004A2685">
      <w:pPr>
        <w:pStyle w:val="ConsPlusNormal"/>
        <w:spacing w:before="220"/>
        <w:ind w:firstLine="540"/>
        <w:jc w:val="both"/>
      </w:pPr>
      <w:r>
        <w:t>(в ред. решения Высшей квалификационной коллегии судей Российской Федерации от 11.04.2012)</w:t>
      </w:r>
    </w:p>
    <w:p w:rsidR="004A2685" w:rsidRDefault="004A2685">
      <w:pPr>
        <w:pStyle w:val="ConsPlusNormal"/>
        <w:spacing w:before="220"/>
        <w:ind w:firstLine="540"/>
        <w:jc w:val="both"/>
      </w:pPr>
      <w:r>
        <w:t>4. Квалификационная коллегия судей не вправе дать согласие на лишение или ограничение неприкосновенности судьи, если уголовное дело в отношении этого судьи не может быть возбуждено в силу федерального закона.</w:t>
      </w:r>
    </w:p>
    <w:p w:rsidR="004A2685" w:rsidRDefault="004A2685">
      <w:pPr>
        <w:pStyle w:val="ConsPlusNormal"/>
        <w:ind w:firstLine="540"/>
        <w:jc w:val="both"/>
      </w:pPr>
    </w:p>
    <w:p w:rsidR="004A2685" w:rsidRDefault="004A2685">
      <w:pPr>
        <w:pStyle w:val="ConsPlusTitle"/>
        <w:ind w:firstLine="540"/>
        <w:jc w:val="both"/>
        <w:outlineLvl w:val="2"/>
      </w:pPr>
      <w:r>
        <w:t>Статья 30.1. Рассмотрение вопроса о связи гибели (смерти) судьи, в том числе пребывавшего в отставке, с исполнением им служебных обязанностей</w:t>
      </w:r>
    </w:p>
    <w:p w:rsidR="004A2685" w:rsidRDefault="004A2685">
      <w:pPr>
        <w:pStyle w:val="ConsPlusNormal"/>
        <w:spacing w:before="220"/>
        <w:ind w:firstLine="540"/>
        <w:jc w:val="both"/>
      </w:pPr>
      <w:r>
        <w:t xml:space="preserve">(введена </w:t>
      </w:r>
      <w:hyperlink r:id="rId113">
        <w:r>
          <w:rPr>
            <w:color w:val="0000FF"/>
          </w:rPr>
          <w:t>решением</w:t>
        </w:r>
      </w:hyperlink>
      <w:r>
        <w:t xml:space="preserve"> Высшей квалификационной коллегии судей Российской Федерации от 24.10.2013)</w:t>
      </w:r>
    </w:p>
    <w:p w:rsidR="004A2685" w:rsidRDefault="004A2685">
      <w:pPr>
        <w:pStyle w:val="ConsPlusNormal"/>
        <w:ind w:firstLine="540"/>
        <w:jc w:val="both"/>
      </w:pPr>
    </w:p>
    <w:p w:rsidR="004A2685" w:rsidRDefault="004A2685">
      <w:pPr>
        <w:pStyle w:val="ConsPlusNormal"/>
        <w:ind w:firstLine="540"/>
        <w:jc w:val="both"/>
      </w:pPr>
      <w:r>
        <w:t xml:space="preserve">1. Вопрос о связи гибели (смерти) судьи, в том числе пребывавшего в отставке, с исполнением служебных обязанностей решается соответствующей квалификационной коллегией судей по заявлению заинтересованных лиц, указанных в </w:t>
      </w:r>
      <w:hyperlink r:id="rId114">
        <w:r>
          <w:rPr>
            <w:color w:val="0000FF"/>
          </w:rPr>
          <w:t>пункте 4.2 статьи 20</w:t>
        </w:r>
      </w:hyperlink>
      <w:r>
        <w:t xml:space="preserve"> Закона Российской Федерации "О статусе судей в Российской Федерации".</w:t>
      </w:r>
    </w:p>
    <w:p w:rsidR="004A2685" w:rsidRDefault="004A2685">
      <w:pPr>
        <w:pStyle w:val="ConsPlusNormal"/>
        <w:spacing w:before="220"/>
        <w:ind w:firstLine="540"/>
        <w:jc w:val="both"/>
      </w:pPr>
      <w:r>
        <w:t xml:space="preserve">2. Для рассмотрения вопроса о связи гибели (смерти) судьи, в том числе пребывавшего в отставке, с исполнением служебных обязанностей заинтересованные лица предоставляют в </w:t>
      </w:r>
      <w:r>
        <w:lastRenderedPageBreak/>
        <w:t>соответствующую квалификационную коллегию судей следующие документы:</w:t>
      </w:r>
    </w:p>
    <w:p w:rsidR="004A2685" w:rsidRDefault="004A2685">
      <w:pPr>
        <w:pStyle w:val="ConsPlusNormal"/>
        <w:spacing w:before="220"/>
        <w:ind w:firstLine="540"/>
        <w:jc w:val="both"/>
      </w:pPr>
      <w:r>
        <w:t>заявление;</w:t>
      </w:r>
    </w:p>
    <w:p w:rsidR="004A2685" w:rsidRDefault="004A2685">
      <w:pPr>
        <w:pStyle w:val="ConsPlusNormal"/>
        <w:spacing w:before="220"/>
        <w:ind w:firstLine="540"/>
        <w:jc w:val="both"/>
      </w:pPr>
      <w:r>
        <w:t xml:space="preserve">копии документов, удостоверяющих личность и подтверждающих статус лица, указанного в </w:t>
      </w:r>
      <w:hyperlink r:id="rId115">
        <w:r>
          <w:rPr>
            <w:color w:val="0000FF"/>
          </w:rPr>
          <w:t>пункте 4.2 статьи 20</w:t>
        </w:r>
      </w:hyperlink>
      <w:r>
        <w:t xml:space="preserve"> Закона Российской Федерации "О статусе судей в Российской Федерации";</w:t>
      </w:r>
    </w:p>
    <w:p w:rsidR="004A2685" w:rsidRDefault="004A2685">
      <w:pPr>
        <w:pStyle w:val="ConsPlusNormal"/>
        <w:spacing w:before="220"/>
        <w:ind w:firstLine="540"/>
        <w:jc w:val="both"/>
      </w:pPr>
      <w:r>
        <w:t>копию свидетельства о смерти;</w:t>
      </w:r>
    </w:p>
    <w:p w:rsidR="004A2685" w:rsidRDefault="004A2685">
      <w:pPr>
        <w:pStyle w:val="ConsPlusNormal"/>
        <w:spacing w:before="220"/>
        <w:ind w:firstLine="540"/>
        <w:jc w:val="both"/>
      </w:pPr>
      <w:r>
        <w:t>копию медицинского заключения;</w:t>
      </w:r>
    </w:p>
    <w:p w:rsidR="004A2685" w:rsidRDefault="004A2685">
      <w:pPr>
        <w:pStyle w:val="ConsPlusNormal"/>
        <w:spacing w:before="220"/>
        <w:ind w:firstLine="540"/>
        <w:jc w:val="both"/>
      </w:pPr>
      <w:r>
        <w:t>копии документов, подтверждающих исполнение служебных обязанностей судьей и (или) факт пребывания погибшего (умершего) судьи в отставке (трудовая книжка, приказ о зачислении в штат суда, приказ об исключении из штата суда, решение соответствующей квалификационной коллегии судей о прекращении полномочий судьи и т.п.);</w:t>
      </w:r>
    </w:p>
    <w:p w:rsidR="004A2685" w:rsidRDefault="004A2685">
      <w:pPr>
        <w:pStyle w:val="ConsPlusNormal"/>
        <w:spacing w:before="220"/>
        <w:ind w:firstLine="540"/>
        <w:jc w:val="both"/>
      </w:pPr>
      <w:r>
        <w:t>документы, содержащие сведения об обстоятельствах гибели (смерти), а также иные документы, которые могут подтвердить наличие связи гибели (смерти) судьи, в том числе пребывавшего в отставке, с исполнением служебных обязанностей.</w:t>
      </w:r>
    </w:p>
    <w:p w:rsidR="004A2685" w:rsidRDefault="004A2685">
      <w:pPr>
        <w:pStyle w:val="ConsPlusNormal"/>
        <w:spacing w:before="220"/>
        <w:ind w:firstLine="540"/>
        <w:jc w:val="both"/>
      </w:pPr>
      <w:r>
        <w:t>Квалификационная коллегия судей вправе предложить представить иные документы, необходимые для рассмотрения указанного вопроса.</w:t>
      </w:r>
    </w:p>
    <w:p w:rsidR="004A2685" w:rsidRDefault="004A2685">
      <w:pPr>
        <w:pStyle w:val="ConsPlusNormal"/>
        <w:spacing w:before="220"/>
        <w:ind w:firstLine="540"/>
        <w:jc w:val="both"/>
      </w:pPr>
      <w:r>
        <w:t>3. При необходимости соответствующая квалификационная коллегия судей вправе запросить у государственных органов, общественных объединений и должностных лиц и получить от них сведения и документы, заслушать объяснения лиц, располагающих информацией о рассматриваемом материале, а также лиц, участвующих в заседании, мнение эксперта или специалиста по вопросам, необходимым для вынесения решения о причинной связи гибели (смерти) судьи, в том числе пребывавшего в отставке, с исполнением служебных обязанностей.</w:t>
      </w:r>
    </w:p>
    <w:p w:rsidR="004A2685" w:rsidRDefault="004A2685">
      <w:pPr>
        <w:pStyle w:val="ConsPlusNormal"/>
        <w:spacing w:before="220"/>
        <w:ind w:firstLine="540"/>
        <w:jc w:val="both"/>
      </w:pPr>
      <w:r>
        <w:t>4. Гибель (смерть) судьи, в том числе пребывавшего в отставке, считается связанной с исполнением служебных обязанностей, если она или повреждение здоровья, повлекшее гибель (смерть) судьи, имели место при осуществлении профессиональной деятельности судьи (председателя суда, заместителя председателя суда) в пределах своих процессуальных и должностных полномочий, установленных нормативными правовыми актами, приказами и распоряжениями, а также при осуществлении иных правомерных действий, обусловленных исполнением обязанностей судьи либо совершаемых в интересах правосудия как на территории суда, так и за его пределами.</w:t>
      </w:r>
    </w:p>
    <w:p w:rsidR="004A2685" w:rsidRDefault="004A2685">
      <w:pPr>
        <w:pStyle w:val="ConsPlusNormal"/>
        <w:spacing w:before="220"/>
        <w:ind w:firstLine="540"/>
        <w:jc w:val="both"/>
      </w:pPr>
      <w:r>
        <w:t>Гибель (смерть) судьи, в том числе пребывавшего в отставке, может быть признана связанной с исполнением служебных обязанностей, если она наступила и не в период исполнения служебных обязанностей, но при наличии связи между гибелью (смертью) судьи или повреждением здоровья, повлекшим его гибель (смерть), и исполнением служебных обязанностей.</w:t>
      </w:r>
    </w:p>
    <w:p w:rsidR="004A2685" w:rsidRDefault="004A2685">
      <w:pPr>
        <w:pStyle w:val="ConsPlusNormal"/>
        <w:spacing w:before="220"/>
        <w:ind w:firstLine="540"/>
        <w:jc w:val="both"/>
      </w:pPr>
      <w:r>
        <w:t>5. По результатам рассмотрения вопроса о связи гибели (смерти) судьи, в том числе пребывавшего в отставке, с исполнением служебных обязанностей соответствующая квалификационная коллегия судей принимает одно из следующих решений:</w:t>
      </w:r>
    </w:p>
    <w:p w:rsidR="004A2685" w:rsidRDefault="004A2685">
      <w:pPr>
        <w:pStyle w:val="ConsPlusNormal"/>
        <w:spacing w:before="220"/>
        <w:ind w:firstLine="540"/>
        <w:jc w:val="both"/>
      </w:pPr>
      <w:r>
        <w:t>гибель (смерть) судьи, в том числе пребывавшего в отставке, связана с исполнением служебных обязанностей;</w:t>
      </w:r>
    </w:p>
    <w:p w:rsidR="004A2685" w:rsidRDefault="004A2685">
      <w:pPr>
        <w:pStyle w:val="ConsPlusNormal"/>
        <w:spacing w:before="220"/>
        <w:ind w:firstLine="540"/>
        <w:jc w:val="both"/>
      </w:pPr>
      <w:r>
        <w:t>гибель (смерть) судьи, в том числе пребывавшего в отставке, не связана с исполнением служебных обязанностей.</w:t>
      </w:r>
    </w:p>
    <w:p w:rsidR="004A2685" w:rsidRDefault="004A2685">
      <w:pPr>
        <w:pStyle w:val="ConsPlusNormal"/>
        <w:spacing w:before="220"/>
        <w:ind w:firstLine="540"/>
        <w:jc w:val="both"/>
      </w:pPr>
      <w:r>
        <w:t xml:space="preserve">Решение квалификационной коллегии судей по указанному вопросу обжалуется в судебном </w:t>
      </w:r>
      <w:r>
        <w:lastRenderedPageBreak/>
        <w:t>порядке.</w:t>
      </w:r>
    </w:p>
    <w:p w:rsidR="004A2685" w:rsidRDefault="004A2685">
      <w:pPr>
        <w:pStyle w:val="ConsPlusNormal"/>
        <w:jc w:val="center"/>
      </w:pPr>
    </w:p>
    <w:p w:rsidR="004A2685" w:rsidRDefault="004A2685">
      <w:pPr>
        <w:pStyle w:val="ConsPlusTitle"/>
        <w:jc w:val="center"/>
        <w:outlineLvl w:val="1"/>
      </w:pPr>
      <w:r>
        <w:t>ГЛАВА 6</w:t>
      </w:r>
    </w:p>
    <w:p w:rsidR="004A2685" w:rsidRDefault="004A2685">
      <w:pPr>
        <w:pStyle w:val="ConsPlusTitle"/>
        <w:jc w:val="center"/>
      </w:pPr>
    </w:p>
    <w:p w:rsidR="004A2685" w:rsidRDefault="004A2685">
      <w:pPr>
        <w:pStyle w:val="ConsPlusTitle"/>
        <w:jc w:val="center"/>
      </w:pPr>
      <w:r>
        <w:t>ОБЖАЛОВАНИЕ И ПЕРЕСМОТР РЕШЕНИЙ КВАЛИФИКАЦИОННЫХ</w:t>
      </w:r>
    </w:p>
    <w:p w:rsidR="004A2685" w:rsidRDefault="004A2685">
      <w:pPr>
        <w:pStyle w:val="ConsPlusTitle"/>
        <w:jc w:val="center"/>
      </w:pPr>
      <w:r>
        <w:t>КОЛЛЕГИЙ СУДЕЙ</w:t>
      </w:r>
    </w:p>
    <w:p w:rsidR="004A2685" w:rsidRDefault="004A2685">
      <w:pPr>
        <w:pStyle w:val="ConsPlusNormal"/>
        <w:jc w:val="center"/>
      </w:pPr>
    </w:p>
    <w:p w:rsidR="004A2685" w:rsidRDefault="004A2685">
      <w:pPr>
        <w:pStyle w:val="ConsPlusTitle"/>
        <w:ind w:firstLine="540"/>
        <w:jc w:val="both"/>
        <w:outlineLvl w:val="2"/>
      </w:pPr>
      <w:r>
        <w:t>Статья 31. Обжалование решений квалификационных коллегий судей</w:t>
      </w:r>
    </w:p>
    <w:p w:rsidR="004A2685" w:rsidRDefault="004A2685">
      <w:pPr>
        <w:pStyle w:val="ConsPlusNormal"/>
        <w:spacing w:before="220"/>
        <w:ind w:firstLine="540"/>
        <w:jc w:val="both"/>
      </w:pPr>
      <w:r>
        <w:t xml:space="preserve">(в ред. решений Высшей квалификационной коллегии судей Российской Федерации от 22.05.2010, </w:t>
      </w:r>
      <w:hyperlink r:id="rId116">
        <w:r>
          <w:rPr>
            <w:color w:val="0000FF"/>
          </w:rPr>
          <w:t>24.10.2013</w:t>
        </w:r>
      </w:hyperlink>
      <w:r>
        <w:t>, 01.09.2014)</w:t>
      </w:r>
    </w:p>
    <w:p w:rsidR="004A2685" w:rsidRDefault="004A2685">
      <w:pPr>
        <w:pStyle w:val="ConsPlusNormal"/>
        <w:ind w:firstLine="540"/>
        <w:jc w:val="both"/>
      </w:pPr>
    </w:p>
    <w:p w:rsidR="004A2685" w:rsidRDefault="004A2685">
      <w:pPr>
        <w:pStyle w:val="ConsPlusNormal"/>
        <w:ind w:firstLine="540"/>
        <w:jc w:val="both"/>
      </w:pPr>
      <w:bookmarkStart w:id="7" w:name="P573"/>
      <w:bookmarkEnd w:id="7"/>
      <w:r>
        <w:t>1. Решение, принятое квалификационной коллегией судей, может быть обжаловано в судебном порядке либо в Высшую квалификационную коллегию судей Российской Федерации (в отношении решений квалификационных коллегий судей субъектов Российской Федерации).</w:t>
      </w:r>
    </w:p>
    <w:p w:rsidR="004A2685" w:rsidRDefault="004A2685">
      <w:pPr>
        <w:pStyle w:val="ConsPlusNormal"/>
        <w:spacing w:before="220"/>
        <w:ind w:firstLine="540"/>
        <w:jc w:val="both"/>
      </w:pPr>
      <w:r>
        <w:t>Решение квалификационной коллегии судей, обжалованное в судебном порядке, не подлежит обжалованию в Высшую квалификационную коллегию судей Российской Федерации.</w:t>
      </w:r>
    </w:p>
    <w:p w:rsidR="004A2685" w:rsidRDefault="004A2685">
      <w:pPr>
        <w:pStyle w:val="ConsPlusNormal"/>
        <w:spacing w:before="220"/>
        <w:ind w:firstLine="540"/>
        <w:jc w:val="both"/>
      </w:pPr>
      <w:bookmarkStart w:id="8" w:name="P575"/>
      <w:bookmarkEnd w:id="8"/>
      <w:r>
        <w:t xml:space="preserve">2. Решения Высшей квалификационной коллегии судей Российской Федерации и квалификационных коллегий судей субъектов Российской Федерации о приостановлении либо прекращении полномочий судей, привлечении их к дисциплинарной ответственности, приостановлении либо прекращении отставки судей, а также об отказе в рекомендации на должности судей, о даче согласия на возбуждение уголовного дела либо о привлечении в качестве обвиняемого по уголовному делу могут быть обжалованы заинтересованными лицами в течение десяти дней со дня получения копии соответствующего решения, за исключением случаев, предусмотренных </w:t>
      </w:r>
      <w:hyperlink w:anchor="P580">
        <w:r>
          <w:rPr>
            <w:color w:val="0000FF"/>
          </w:rPr>
          <w:t>пунктом 5</w:t>
        </w:r>
      </w:hyperlink>
      <w:r>
        <w:t xml:space="preserve"> настоящей статьи.</w:t>
      </w:r>
    </w:p>
    <w:p w:rsidR="004A2685" w:rsidRDefault="004A2685">
      <w:pPr>
        <w:pStyle w:val="ConsPlusNormal"/>
        <w:spacing w:before="220"/>
        <w:ind w:firstLine="540"/>
        <w:jc w:val="both"/>
      </w:pPr>
      <w:r>
        <w:t>Решение квалификационной коллегии судей об отказе в рекомендации кандидатом на должность судьи может быть обжаловано лицом, в отношении которого оно принято, как в связи с нарушением порядка отбора претендентов на должность судьи, так и по существу решения.</w:t>
      </w:r>
    </w:p>
    <w:p w:rsidR="004A2685" w:rsidRDefault="004A2685">
      <w:pPr>
        <w:pStyle w:val="ConsPlusNormal"/>
        <w:spacing w:before="220"/>
        <w:ind w:firstLine="540"/>
        <w:jc w:val="both"/>
      </w:pPr>
      <w:r>
        <w:t>Заключение квалификационной коллегии судей о рекомендации кандидатом на должность судьи может быть обжаловано заинтересованным лицом, если коллегией нарушен порядок отбора претендентов на должность судьи.</w:t>
      </w:r>
    </w:p>
    <w:p w:rsidR="004A2685" w:rsidRDefault="004A2685">
      <w:pPr>
        <w:pStyle w:val="ConsPlusNormal"/>
        <w:spacing w:before="220"/>
        <w:ind w:firstLine="540"/>
        <w:jc w:val="both"/>
      </w:pPr>
      <w:r>
        <w:t>3. Решения квалификационных коллегий судей субъектов Российской Федерации об отказе в рекомендации на должности судей, о привлечении судей к дисциплинарной ответственности (за исключением решений о досрочном прекращении полномочий судей за совершение ими дисциплинарных проступков), приостановлении отставки судей могут быть обжалованы в соответствующие верховные суды республик, краевые, областные суды, суды городов федерального значения, суд автономной области и суды автономных округов.</w:t>
      </w:r>
    </w:p>
    <w:p w:rsidR="004A2685" w:rsidRDefault="004A2685">
      <w:pPr>
        <w:pStyle w:val="ConsPlusNormal"/>
        <w:spacing w:before="220"/>
        <w:ind w:firstLine="540"/>
        <w:jc w:val="both"/>
      </w:pPr>
      <w:r>
        <w:t>4. Решения квалификационных коллегий судей субъектов Российской Федерации о прекращении полномочий судей либо о прекращении их отставки могут быть обжалованы в Верховный Суд Российской Федерации.</w:t>
      </w:r>
    </w:p>
    <w:p w:rsidR="004A2685" w:rsidRDefault="004A2685">
      <w:pPr>
        <w:pStyle w:val="ConsPlusNormal"/>
        <w:spacing w:before="220"/>
        <w:ind w:firstLine="540"/>
        <w:jc w:val="both"/>
      </w:pPr>
      <w:bookmarkStart w:id="9" w:name="P580"/>
      <w:bookmarkEnd w:id="9"/>
      <w:r>
        <w:t>5. Решения Высшей квалификационной коллегии судей Российской Федерации об отказе в рекомендации на должности судей, о привлечении судей к дисциплинарной ответственности, приостановлении либо прекращении полномочий судей, приостановлении либо прекращении их отставки могут быть обжалованы в Верховный Суд Российской Федерации.</w:t>
      </w:r>
    </w:p>
    <w:p w:rsidR="004A2685" w:rsidRDefault="004A2685">
      <w:pPr>
        <w:pStyle w:val="ConsPlusNormal"/>
        <w:spacing w:before="220"/>
        <w:ind w:firstLine="540"/>
        <w:jc w:val="both"/>
      </w:pPr>
      <w:r>
        <w:t xml:space="preserve">Решения Высшей квалификационной коллегии судей Российской Федерации и квалификационных коллегий судей субъектов Российской Федерации об отказе в удовлетворении представлений председателей федеральных судов о прекращении полномочий судей судов </w:t>
      </w:r>
      <w:r>
        <w:lastRenderedPageBreak/>
        <w:t>общей юрисдикции и арбитражных судов за совершение ими дисциплинарных проступков могут быть обжалованы в Дисциплинарную коллегию Верховного Суда Российской Федерации.</w:t>
      </w:r>
    </w:p>
    <w:p w:rsidR="004A2685" w:rsidRDefault="004A2685">
      <w:pPr>
        <w:pStyle w:val="ConsPlusNormal"/>
        <w:spacing w:before="220"/>
        <w:ind w:firstLine="540"/>
        <w:jc w:val="both"/>
      </w:pPr>
      <w:r>
        <w:t xml:space="preserve">6. Иные решения квалификационных коллегий судей могут быть обжалованы в установленном </w:t>
      </w:r>
      <w:hyperlink w:anchor="P573">
        <w:r>
          <w:rPr>
            <w:color w:val="0000FF"/>
          </w:rPr>
          <w:t>пунктами 1</w:t>
        </w:r>
      </w:hyperlink>
      <w:r>
        <w:t xml:space="preserve"> и </w:t>
      </w:r>
      <w:hyperlink w:anchor="P575">
        <w:r>
          <w:rPr>
            <w:color w:val="0000FF"/>
          </w:rPr>
          <w:t>2</w:t>
        </w:r>
      </w:hyperlink>
      <w:r>
        <w:t xml:space="preserve"> настоящей статьи порядке только по мотивам нарушения процедуры их вынесения.</w:t>
      </w:r>
    </w:p>
    <w:p w:rsidR="004A2685" w:rsidRDefault="004A2685">
      <w:pPr>
        <w:pStyle w:val="ConsPlusNormal"/>
        <w:spacing w:before="220"/>
        <w:ind w:firstLine="540"/>
        <w:jc w:val="both"/>
      </w:pPr>
      <w:r>
        <w:t>7. Решения квалификационных коллегий судей вступают в силу с момента их оглашения.</w:t>
      </w:r>
    </w:p>
    <w:p w:rsidR="004A2685" w:rsidRDefault="004A2685">
      <w:pPr>
        <w:pStyle w:val="ConsPlusNormal"/>
        <w:ind w:firstLine="540"/>
        <w:jc w:val="both"/>
      </w:pPr>
    </w:p>
    <w:p w:rsidR="004A2685" w:rsidRDefault="004A2685">
      <w:pPr>
        <w:pStyle w:val="ConsPlusTitle"/>
        <w:ind w:firstLine="540"/>
        <w:jc w:val="both"/>
        <w:outlineLvl w:val="2"/>
      </w:pPr>
      <w:bookmarkStart w:id="10" w:name="P585"/>
      <w:bookmarkEnd w:id="10"/>
      <w:r>
        <w:t>Статья 31.1. Порядок и срок подачи жалобы на решение квалификационной коллегии судей</w:t>
      </w:r>
    </w:p>
    <w:p w:rsidR="004A2685" w:rsidRDefault="004A2685">
      <w:pPr>
        <w:pStyle w:val="ConsPlusNormal"/>
        <w:spacing w:before="220"/>
        <w:ind w:firstLine="540"/>
        <w:jc w:val="both"/>
      </w:pPr>
      <w:r>
        <w:t xml:space="preserve">(введена </w:t>
      </w:r>
      <w:hyperlink r:id="rId117">
        <w:r>
          <w:rPr>
            <w:color w:val="0000FF"/>
          </w:rPr>
          <w:t>решением</w:t>
        </w:r>
      </w:hyperlink>
      <w:r>
        <w:t xml:space="preserve"> Высшей квалификационной коллегии судей Российской Федерации от 24.10.2013)</w:t>
      </w:r>
    </w:p>
    <w:p w:rsidR="004A2685" w:rsidRDefault="004A2685">
      <w:pPr>
        <w:pStyle w:val="ConsPlusNormal"/>
        <w:ind w:firstLine="540"/>
        <w:jc w:val="both"/>
      </w:pPr>
    </w:p>
    <w:p w:rsidR="004A2685" w:rsidRDefault="004A2685">
      <w:pPr>
        <w:pStyle w:val="ConsPlusNormal"/>
        <w:ind w:firstLine="540"/>
        <w:jc w:val="both"/>
      </w:pPr>
      <w:r>
        <w:t>1. Порядок и срок обжалования решения (заключения) квалификационной коллегии судей в судебном порядке определены нормами федерального законодательства.</w:t>
      </w:r>
    </w:p>
    <w:p w:rsidR="004A2685" w:rsidRDefault="004A2685">
      <w:pPr>
        <w:pStyle w:val="ConsPlusNormal"/>
        <w:spacing w:before="220"/>
        <w:ind w:firstLine="540"/>
        <w:jc w:val="both"/>
      </w:pPr>
      <w:r>
        <w:t xml:space="preserve">2. Жалоба в Высшую квалификационную коллегию судей Российской Федерации на решение (заключение) квалификационной коллегии судей субъекта Российской Федерации подается через квалификационную коллегию судей, принявшую решение (заключение), в течение десяти дней со дня получения копии соответствующего решения (заключения). Жалобы, поступившие непосредственно в Высшую квалификационную коллегию судей Российской Федерации, подлежат направлению в соответствующую квалификационную коллегию судей субъекта Российской Федерации для принятия решения в соответствии с требованиями </w:t>
      </w:r>
      <w:hyperlink w:anchor="P613">
        <w:r>
          <w:rPr>
            <w:color w:val="0000FF"/>
          </w:rPr>
          <w:t>статьи 31.4</w:t>
        </w:r>
      </w:hyperlink>
      <w:r>
        <w:t xml:space="preserve"> настоящего Положения.</w:t>
      </w:r>
    </w:p>
    <w:p w:rsidR="004A2685" w:rsidRDefault="004A2685">
      <w:pPr>
        <w:pStyle w:val="ConsPlusNormal"/>
        <w:spacing w:before="220"/>
        <w:ind w:firstLine="540"/>
        <w:jc w:val="both"/>
      </w:pPr>
      <w:r>
        <w:t>3. Квалификационная коллегия судей субъекта Российской Федерации возвращает жалобу заявителю, если она подана с пропуском срока обжалования и не содержит просьбы о его восстановлении или в его восстановлении отказано.</w:t>
      </w:r>
    </w:p>
    <w:p w:rsidR="004A2685" w:rsidRDefault="004A2685">
      <w:pPr>
        <w:pStyle w:val="ConsPlusNormal"/>
        <w:ind w:firstLine="540"/>
        <w:jc w:val="both"/>
      </w:pPr>
    </w:p>
    <w:p w:rsidR="004A2685" w:rsidRDefault="004A2685">
      <w:pPr>
        <w:pStyle w:val="ConsPlusTitle"/>
        <w:ind w:firstLine="540"/>
        <w:jc w:val="both"/>
        <w:outlineLvl w:val="2"/>
      </w:pPr>
      <w:r>
        <w:t>Статья 31.2. Порядок восстановления срока обжалования решения квалификационной коллегии судей</w:t>
      </w:r>
    </w:p>
    <w:p w:rsidR="004A2685" w:rsidRDefault="004A2685">
      <w:pPr>
        <w:pStyle w:val="ConsPlusNormal"/>
        <w:spacing w:before="220"/>
        <w:ind w:firstLine="540"/>
        <w:jc w:val="both"/>
      </w:pPr>
      <w:r>
        <w:t xml:space="preserve">(введена </w:t>
      </w:r>
      <w:hyperlink r:id="rId118">
        <w:r>
          <w:rPr>
            <w:color w:val="0000FF"/>
          </w:rPr>
          <w:t>решением</w:t>
        </w:r>
      </w:hyperlink>
      <w:r>
        <w:t xml:space="preserve"> Высшей квалификационной коллегии судей Российской Федерации от 24.10.2013)</w:t>
      </w:r>
    </w:p>
    <w:p w:rsidR="004A2685" w:rsidRDefault="004A2685">
      <w:pPr>
        <w:pStyle w:val="ConsPlusNormal"/>
        <w:ind w:firstLine="540"/>
        <w:jc w:val="both"/>
      </w:pPr>
    </w:p>
    <w:p w:rsidR="004A2685" w:rsidRDefault="004A2685">
      <w:pPr>
        <w:pStyle w:val="ConsPlusNormal"/>
        <w:ind w:firstLine="540"/>
        <w:jc w:val="both"/>
      </w:pPr>
      <w:r>
        <w:t>1. Пропущенный по уважительной причине срок обжалования решения (заключения) квалификационной коллегии судей может быть восстановлен по просьбе лица, подающего жалобу.</w:t>
      </w:r>
    </w:p>
    <w:p w:rsidR="004A2685" w:rsidRDefault="004A2685">
      <w:pPr>
        <w:pStyle w:val="ConsPlusNormal"/>
        <w:spacing w:before="220"/>
        <w:ind w:firstLine="540"/>
        <w:jc w:val="both"/>
      </w:pPr>
      <w:r>
        <w:t>2. В случае обжалования решения (заключения) квалификационной коллегии судей в судебном порядке вопрос о восстановлении срока для подачи жалобы решается соответствующим судом в порядке, установленном федеральным законодательством.</w:t>
      </w:r>
    </w:p>
    <w:p w:rsidR="004A2685" w:rsidRDefault="004A2685">
      <w:pPr>
        <w:pStyle w:val="ConsPlusNormal"/>
        <w:spacing w:before="220"/>
        <w:ind w:firstLine="540"/>
        <w:jc w:val="both"/>
      </w:pPr>
      <w:r>
        <w:t>3. В случае обжалования решения (заключения) квалификационной коллегии судей субъекта Российской Федерации в Высшую квалификационную коллегию судей Российской Федерации вопрос о восстановлении срока для подачи жалобы рассматривается квалификационной коллегией судей, принявшей обжалуемое решение (заключение). Ходатайство о восстановлении пропущенного срока подается одновременно с жалобой на решение (заключение).</w:t>
      </w:r>
    </w:p>
    <w:p w:rsidR="004A2685" w:rsidRDefault="004A2685">
      <w:pPr>
        <w:pStyle w:val="ConsPlusNormal"/>
        <w:spacing w:before="220"/>
        <w:ind w:firstLine="540"/>
        <w:jc w:val="both"/>
      </w:pPr>
      <w:r>
        <w:t>Решение квалификационной коллегии судей субъекта Российской Федерации об отказе в восстановлении пропущенного срока может быть обжаловано. В случае обжалования указанного решения в Высшую квалификационную коллегию судей Российской Федерации она вправе отменить такое решение и рассмотреть жалобу по существу.</w:t>
      </w:r>
    </w:p>
    <w:p w:rsidR="004A2685" w:rsidRDefault="004A2685">
      <w:pPr>
        <w:pStyle w:val="ConsPlusNormal"/>
        <w:ind w:firstLine="540"/>
        <w:jc w:val="both"/>
      </w:pPr>
    </w:p>
    <w:p w:rsidR="004A2685" w:rsidRDefault="004A2685">
      <w:pPr>
        <w:pStyle w:val="ConsPlusTitle"/>
        <w:ind w:firstLine="540"/>
        <w:jc w:val="both"/>
        <w:outlineLvl w:val="2"/>
      </w:pPr>
      <w:bookmarkStart w:id="11" w:name="P600"/>
      <w:bookmarkEnd w:id="11"/>
      <w:r>
        <w:t>Статья 31.3. Требования к жалобе на решение квалификационной коллегии судей</w:t>
      </w:r>
    </w:p>
    <w:p w:rsidR="004A2685" w:rsidRDefault="004A2685">
      <w:pPr>
        <w:pStyle w:val="ConsPlusNormal"/>
        <w:spacing w:before="220"/>
        <w:ind w:firstLine="540"/>
        <w:jc w:val="both"/>
      </w:pPr>
      <w:r>
        <w:t xml:space="preserve">(введена </w:t>
      </w:r>
      <w:hyperlink r:id="rId119">
        <w:r>
          <w:rPr>
            <w:color w:val="0000FF"/>
          </w:rPr>
          <w:t>решением</w:t>
        </w:r>
      </w:hyperlink>
      <w:r>
        <w:t xml:space="preserve"> Высшей квалификационной коллегии судей Российской Федерации от 24.10.2013)</w:t>
      </w:r>
    </w:p>
    <w:p w:rsidR="004A2685" w:rsidRDefault="004A2685">
      <w:pPr>
        <w:pStyle w:val="ConsPlusNormal"/>
        <w:ind w:firstLine="540"/>
        <w:jc w:val="both"/>
      </w:pPr>
    </w:p>
    <w:p w:rsidR="004A2685" w:rsidRDefault="004A2685">
      <w:pPr>
        <w:pStyle w:val="ConsPlusNormal"/>
        <w:ind w:firstLine="540"/>
        <w:jc w:val="both"/>
      </w:pPr>
      <w:r>
        <w:t>1. Требования к жалобе на решение квалификационной коллегии судей, подаваемой в федеральный суд, установлены нормами федерального законодательства.</w:t>
      </w:r>
    </w:p>
    <w:p w:rsidR="004A2685" w:rsidRDefault="004A2685">
      <w:pPr>
        <w:pStyle w:val="ConsPlusNormal"/>
        <w:spacing w:before="220"/>
        <w:ind w:firstLine="540"/>
        <w:jc w:val="both"/>
      </w:pPr>
      <w:r>
        <w:t>2. В жалобе, подаваемой в Высшую квалификационную коллегию судей Российской Федерации, должны быть указаны:</w:t>
      </w:r>
    </w:p>
    <w:p w:rsidR="004A2685" w:rsidRDefault="004A2685">
      <w:pPr>
        <w:pStyle w:val="ConsPlusNormal"/>
        <w:spacing w:before="220"/>
        <w:ind w:firstLine="540"/>
        <w:jc w:val="both"/>
      </w:pPr>
      <w:r>
        <w:t>Высшая квалификационная коллегия судей Российской Федерации в качестве органа, в который подается жалоба;</w:t>
      </w:r>
    </w:p>
    <w:p w:rsidR="004A2685" w:rsidRDefault="004A2685">
      <w:pPr>
        <w:pStyle w:val="ConsPlusNormal"/>
        <w:spacing w:before="220"/>
        <w:ind w:firstLine="540"/>
        <w:jc w:val="both"/>
      </w:pPr>
      <w:r>
        <w:t>лицо, подающее жалобу, его место жительства или место нахождения, контактная информация (адрес электронной почты, номер телефона, факс, которые могут быть использованы для извещения);</w:t>
      </w:r>
    </w:p>
    <w:p w:rsidR="004A2685" w:rsidRDefault="004A2685">
      <w:pPr>
        <w:pStyle w:val="ConsPlusNormal"/>
        <w:spacing w:before="220"/>
        <w:ind w:firstLine="540"/>
        <w:jc w:val="both"/>
      </w:pPr>
      <w:r>
        <w:t>решение (заключение) квалификационной коллегии судей субъекта Российской Федерации, которое обжалуется;</w:t>
      </w:r>
    </w:p>
    <w:p w:rsidR="004A2685" w:rsidRDefault="004A2685">
      <w:pPr>
        <w:pStyle w:val="ConsPlusNormal"/>
        <w:spacing w:before="220"/>
        <w:ind w:firstLine="540"/>
        <w:jc w:val="both"/>
      </w:pPr>
      <w:r>
        <w:t>требования лица, подающего жалобу, обстоятельства, приводимые в обоснование своих требований, и доказательства, подтверждающие эти обстоятельства;</w:t>
      </w:r>
    </w:p>
    <w:p w:rsidR="004A2685" w:rsidRDefault="004A2685">
      <w:pPr>
        <w:pStyle w:val="ConsPlusNormal"/>
        <w:spacing w:before="220"/>
        <w:ind w:firstLine="540"/>
        <w:jc w:val="both"/>
      </w:pPr>
      <w:r>
        <w:t>перечень прилагаемых к жалобе документов.</w:t>
      </w:r>
    </w:p>
    <w:p w:rsidR="004A2685" w:rsidRDefault="004A2685">
      <w:pPr>
        <w:pStyle w:val="ConsPlusNormal"/>
        <w:spacing w:before="220"/>
        <w:ind w:firstLine="540"/>
        <w:jc w:val="both"/>
      </w:pPr>
      <w:r>
        <w:t>2.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полномочия представителя.</w:t>
      </w:r>
    </w:p>
    <w:p w:rsidR="004A2685" w:rsidRDefault="004A2685">
      <w:pPr>
        <w:pStyle w:val="ConsPlusNormal"/>
        <w:spacing w:before="220"/>
        <w:ind w:firstLine="540"/>
        <w:jc w:val="both"/>
      </w:pPr>
      <w:r>
        <w:t>3. Жалоба и приложенные документы представляются с копиями, число которых соответствует числу заинтересованных лиц.</w:t>
      </w:r>
    </w:p>
    <w:p w:rsidR="004A2685" w:rsidRDefault="004A2685">
      <w:pPr>
        <w:pStyle w:val="ConsPlusNormal"/>
        <w:ind w:firstLine="540"/>
        <w:jc w:val="both"/>
      </w:pPr>
    </w:p>
    <w:p w:rsidR="004A2685" w:rsidRDefault="004A2685">
      <w:pPr>
        <w:pStyle w:val="ConsPlusTitle"/>
        <w:ind w:firstLine="540"/>
        <w:jc w:val="both"/>
        <w:outlineLvl w:val="2"/>
      </w:pPr>
      <w:bookmarkStart w:id="12" w:name="P613"/>
      <w:bookmarkEnd w:id="12"/>
      <w:r>
        <w:t>Статья 31.4. Действия квалификационной коллегии судей субъекта Российской Федерации после получения жалобы</w:t>
      </w:r>
    </w:p>
    <w:p w:rsidR="004A2685" w:rsidRDefault="004A2685">
      <w:pPr>
        <w:pStyle w:val="ConsPlusNormal"/>
        <w:spacing w:before="220"/>
        <w:ind w:firstLine="540"/>
        <w:jc w:val="both"/>
      </w:pPr>
      <w:r>
        <w:t xml:space="preserve">(введена </w:t>
      </w:r>
      <w:hyperlink r:id="rId120">
        <w:r>
          <w:rPr>
            <w:color w:val="0000FF"/>
          </w:rPr>
          <w:t>решением</w:t>
        </w:r>
      </w:hyperlink>
      <w:r>
        <w:t xml:space="preserve"> Высшей квалификационной коллегии судей Российской Федерации от 24.10.2013)</w:t>
      </w:r>
    </w:p>
    <w:p w:rsidR="004A2685" w:rsidRDefault="004A2685">
      <w:pPr>
        <w:pStyle w:val="ConsPlusNormal"/>
        <w:ind w:firstLine="540"/>
        <w:jc w:val="both"/>
      </w:pPr>
    </w:p>
    <w:p w:rsidR="004A2685" w:rsidRDefault="004A2685">
      <w:pPr>
        <w:pStyle w:val="ConsPlusNormal"/>
        <w:ind w:firstLine="540"/>
        <w:jc w:val="both"/>
      </w:pPr>
      <w:r>
        <w:t xml:space="preserve">1. Квалификационная коллегия судей субъекта Российской Федерации после получения жалобы, поданной в установленный </w:t>
      </w:r>
      <w:hyperlink w:anchor="P585">
        <w:r>
          <w:rPr>
            <w:color w:val="0000FF"/>
          </w:rPr>
          <w:t>статьей 31.1</w:t>
        </w:r>
      </w:hyperlink>
      <w:r>
        <w:t xml:space="preserve"> настоящего Положения срок и соответствующей требованиям </w:t>
      </w:r>
      <w:hyperlink w:anchor="P600">
        <w:r>
          <w:rPr>
            <w:color w:val="0000FF"/>
          </w:rPr>
          <w:t>статьи 31.3</w:t>
        </w:r>
      </w:hyperlink>
      <w:r>
        <w:t xml:space="preserve"> настоящего Положения, направляет заинтересованным лицам копии жалобы и приложенных к ней документов и устанавливает срок для подачи возражений.</w:t>
      </w:r>
    </w:p>
    <w:p w:rsidR="004A2685" w:rsidRDefault="004A2685">
      <w:pPr>
        <w:pStyle w:val="ConsPlusNormal"/>
        <w:spacing w:before="220"/>
        <w:ind w:firstLine="540"/>
        <w:jc w:val="both"/>
      </w:pPr>
      <w:r>
        <w:t>2. Заинтересованные лица в установленный срок вправе подать в квалификационную коллегию судей субъекта Российской Федерации свои возражения в письменном виде с приложением документов, подтверждающих эти возражения.</w:t>
      </w:r>
    </w:p>
    <w:p w:rsidR="004A2685" w:rsidRDefault="004A2685">
      <w:pPr>
        <w:pStyle w:val="ConsPlusNormal"/>
        <w:spacing w:before="220"/>
        <w:ind w:firstLine="540"/>
        <w:jc w:val="both"/>
      </w:pPr>
      <w:r>
        <w:t>3. По истечении срока для подачи возражений квалификационная коллегия судей субъекта Российской Федерации направляет материалы в Высшую квалификационную коллегию судей Российской Федерации.</w:t>
      </w:r>
    </w:p>
    <w:p w:rsidR="004A2685" w:rsidRDefault="004A2685">
      <w:pPr>
        <w:pStyle w:val="ConsPlusNormal"/>
        <w:ind w:firstLine="540"/>
        <w:jc w:val="both"/>
      </w:pPr>
    </w:p>
    <w:p w:rsidR="004A2685" w:rsidRDefault="004A2685">
      <w:pPr>
        <w:pStyle w:val="ConsPlusTitle"/>
        <w:ind w:firstLine="540"/>
        <w:jc w:val="both"/>
        <w:outlineLvl w:val="2"/>
      </w:pPr>
      <w:r>
        <w:t>Статья 32. Пересмотр решений квалификационных коллегий судей по вновь открывшимся обстоятельствам</w:t>
      </w:r>
    </w:p>
    <w:p w:rsidR="004A2685" w:rsidRDefault="004A2685">
      <w:pPr>
        <w:pStyle w:val="ConsPlusNormal"/>
        <w:ind w:firstLine="540"/>
        <w:jc w:val="both"/>
      </w:pPr>
    </w:p>
    <w:p w:rsidR="004A2685" w:rsidRDefault="004A2685">
      <w:pPr>
        <w:pStyle w:val="ConsPlusNormal"/>
        <w:ind w:firstLine="540"/>
        <w:jc w:val="both"/>
      </w:pPr>
      <w:r>
        <w:lastRenderedPageBreak/>
        <w:t>1. Решение квалификационной коллегии судей вступает в силу с момента его оглашения и может быть отменено квалификационной коллегией судей, а производство возобновлено ввиду вновь открывшихся обстоятельств.</w:t>
      </w:r>
    </w:p>
    <w:p w:rsidR="004A2685" w:rsidRDefault="004A2685">
      <w:pPr>
        <w:pStyle w:val="ConsPlusNormal"/>
        <w:spacing w:before="220"/>
        <w:ind w:firstLine="540"/>
        <w:jc w:val="both"/>
      </w:pPr>
      <w:r>
        <w:t>2. Вновь открывшимися обстоятельствами признаются такие обстоятельства, которые не были известны квалификационной коллегии судей и сами по себе или вместе с ранее установленными обстоятельствами дают основание для принятия другого решения.</w:t>
      </w:r>
    </w:p>
    <w:p w:rsidR="004A2685" w:rsidRDefault="004A2685">
      <w:pPr>
        <w:pStyle w:val="ConsPlusNormal"/>
        <w:spacing w:before="220"/>
        <w:ind w:firstLine="540"/>
        <w:jc w:val="both"/>
      </w:pPr>
      <w:r>
        <w:t>3. Решение квалификационной коллегии судей ввиду вновь открывшихся обстоятельств может быть пересмотрено независимо от времени ранее вынесенного решения.</w:t>
      </w:r>
    </w:p>
    <w:p w:rsidR="004A2685" w:rsidRDefault="004A2685">
      <w:pPr>
        <w:pStyle w:val="ConsPlusNormal"/>
        <w:spacing w:before="220"/>
        <w:ind w:firstLine="540"/>
        <w:jc w:val="both"/>
      </w:pPr>
      <w:r>
        <w:t>4. Решение по вновь открывшимся обстоятельствам может быть пересмотрено по ходатайству кандидата на должность судьи, по ходатайству судьи, в отношении которого принято решение, а также по ходатайству председателя соответствующего или вышестоящего суда, органа судейского сообщества или прокурора, по представлению или обращению которого принято решение. Обязанность доказывания наличия обстоятельств, которые являются основанием для пересмотра ранее принятого решения, возлагается на лицо или орган, обратившийся с ходатайством о пересмотре решения.</w:t>
      </w:r>
    </w:p>
    <w:p w:rsidR="004A2685" w:rsidRDefault="004A2685">
      <w:pPr>
        <w:pStyle w:val="ConsPlusNormal"/>
        <w:spacing w:before="220"/>
        <w:ind w:firstLine="540"/>
        <w:jc w:val="both"/>
      </w:pPr>
      <w:r>
        <w:t>5. При наличии оснований для пересмотра решения по вновь открывшимся обстоятельствам квалификационная коллегия судей отменяет ранее вынесенное решение, возобновляет производство и принимает новое решение.</w:t>
      </w:r>
    </w:p>
    <w:p w:rsidR="004A2685" w:rsidRDefault="004A2685">
      <w:pPr>
        <w:pStyle w:val="ConsPlusNormal"/>
        <w:spacing w:before="220"/>
        <w:ind w:firstLine="540"/>
        <w:jc w:val="both"/>
      </w:pPr>
      <w:r>
        <w:t>6. Установив отсутствие оснований для пересмотра решения по вновь открывшимся обстоятельствам, квалификационная коллегия судей выносит решение об оставлении ранее принятого решения без изменения, а заявленного ходатайства - без удовлетворения.</w:t>
      </w:r>
    </w:p>
    <w:p w:rsidR="004A2685" w:rsidRDefault="004A2685">
      <w:pPr>
        <w:pStyle w:val="ConsPlusNormal"/>
        <w:spacing w:before="220"/>
        <w:ind w:firstLine="540"/>
        <w:jc w:val="both"/>
      </w:pPr>
      <w:r>
        <w:t>7. Обжалование в судебном порядке решения квалификационной коллегии судей не препятствует пересмотру ее решения по вновь открывшимся обстоятельствам.</w:t>
      </w:r>
    </w:p>
    <w:p w:rsidR="004A2685" w:rsidRDefault="004A2685">
      <w:pPr>
        <w:pStyle w:val="ConsPlusNormal"/>
        <w:spacing w:before="220"/>
        <w:ind w:firstLine="540"/>
        <w:jc w:val="both"/>
      </w:pPr>
      <w:r>
        <w:t>8. Пересмотр решения по вновь открывшимся обстоятельствам по инициативе самой квалификационной коллегии судей производится в том же порядке.</w:t>
      </w:r>
    </w:p>
    <w:p w:rsidR="004A2685" w:rsidRDefault="004A2685">
      <w:pPr>
        <w:pStyle w:val="ConsPlusNormal"/>
        <w:ind w:firstLine="540"/>
        <w:jc w:val="both"/>
      </w:pPr>
    </w:p>
    <w:p w:rsidR="004A2685" w:rsidRDefault="004A2685">
      <w:pPr>
        <w:pStyle w:val="ConsPlusTitle"/>
        <w:jc w:val="center"/>
        <w:outlineLvl w:val="1"/>
      </w:pPr>
      <w:r>
        <w:t>ГЛАВА 7</w:t>
      </w:r>
    </w:p>
    <w:p w:rsidR="004A2685" w:rsidRDefault="004A2685">
      <w:pPr>
        <w:pStyle w:val="ConsPlusTitle"/>
        <w:jc w:val="center"/>
      </w:pPr>
    </w:p>
    <w:p w:rsidR="004A2685" w:rsidRDefault="004A2685">
      <w:pPr>
        <w:pStyle w:val="ConsPlusTitle"/>
        <w:jc w:val="center"/>
      </w:pPr>
      <w:r>
        <w:t>ЗАКЛЮЧИТЕЛЬНЫЕ ПОЛОЖЕНИЯ</w:t>
      </w:r>
    </w:p>
    <w:p w:rsidR="004A2685" w:rsidRDefault="004A2685">
      <w:pPr>
        <w:pStyle w:val="ConsPlusNormal"/>
        <w:jc w:val="center"/>
      </w:pPr>
    </w:p>
    <w:p w:rsidR="004A2685" w:rsidRDefault="004A2685">
      <w:pPr>
        <w:pStyle w:val="ConsPlusTitle"/>
        <w:ind w:firstLine="540"/>
        <w:jc w:val="both"/>
        <w:outlineLvl w:val="2"/>
      </w:pPr>
      <w:r>
        <w:t>Статья 33. Порядок принятия Положения, внесения изменений и дополнений</w:t>
      </w:r>
    </w:p>
    <w:p w:rsidR="004A2685" w:rsidRDefault="004A2685">
      <w:pPr>
        <w:pStyle w:val="ConsPlusNormal"/>
        <w:ind w:firstLine="540"/>
        <w:jc w:val="both"/>
      </w:pPr>
    </w:p>
    <w:p w:rsidR="004A2685" w:rsidRDefault="004A2685">
      <w:pPr>
        <w:pStyle w:val="ConsPlusNormal"/>
        <w:ind w:firstLine="540"/>
        <w:jc w:val="both"/>
      </w:pPr>
      <w:r>
        <w:t>1. Решение о принятии Положения о порядке работы квалификационных коллегий судей, а также о внесении изменений и дополнений в настоящее Положение принимается при участии в заседании не менее двух третей членов Высшей квалификационной коллегии судей Российской Федерации, которая вправе осуществлять свои полномочия в соответствии с Федеральным законом.</w:t>
      </w:r>
    </w:p>
    <w:p w:rsidR="004A2685" w:rsidRDefault="004A2685">
      <w:pPr>
        <w:pStyle w:val="ConsPlusNormal"/>
        <w:spacing w:before="220"/>
        <w:ind w:firstLine="540"/>
        <w:jc w:val="both"/>
      </w:pPr>
      <w:r>
        <w:t>2. Положение принимается, изменения и дополнения в него вносятся, если за это проголосовало более половины членов коллегии, принимавших участие в заседании.</w:t>
      </w:r>
    </w:p>
    <w:p w:rsidR="004A2685" w:rsidRDefault="004A2685">
      <w:pPr>
        <w:pStyle w:val="ConsPlusNormal"/>
        <w:ind w:firstLine="540"/>
        <w:jc w:val="both"/>
      </w:pPr>
    </w:p>
    <w:p w:rsidR="004A2685" w:rsidRDefault="004A2685">
      <w:pPr>
        <w:pStyle w:val="ConsPlusTitle"/>
        <w:ind w:firstLine="540"/>
        <w:jc w:val="both"/>
        <w:outlineLvl w:val="2"/>
      </w:pPr>
      <w:r>
        <w:t>Статья 34. Порядок введения в действие настоящего Положения</w:t>
      </w:r>
    </w:p>
    <w:p w:rsidR="004A2685" w:rsidRDefault="004A2685">
      <w:pPr>
        <w:pStyle w:val="ConsPlusNormal"/>
        <w:ind w:firstLine="540"/>
        <w:jc w:val="both"/>
      </w:pPr>
    </w:p>
    <w:p w:rsidR="004A2685" w:rsidRDefault="004A2685">
      <w:pPr>
        <w:pStyle w:val="ConsPlusNormal"/>
        <w:ind w:firstLine="540"/>
        <w:jc w:val="both"/>
      </w:pPr>
      <w:r>
        <w:t>1. Настоящее Положение вступает в силу через тридцать дней после его утверждения Высшей квалификационной коллегией судей Российской Федерации.</w:t>
      </w:r>
    </w:p>
    <w:p w:rsidR="004A2685" w:rsidRDefault="004A2685">
      <w:pPr>
        <w:pStyle w:val="ConsPlusNormal"/>
        <w:spacing w:before="220"/>
        <w:ind w:firstLine="540"/>
        <w:jc w:val="both"/>
      </w:pPr>
      <w:r>
        <w:t xml:space="preserve">2. С момента вступления в силу настоящего Положения утрачивает силу </w:t>
      </w:r>
      <w:hyperlink r:id="rId121">
        <w:r>
          <w:rPr>
            <w:color w:val="0000FF"/>
          </w:rPr>
          <w:t>Положение</w:t>
        </w:r>
      </w:hyperlink>
      <w:r>
        <w:t xml:space="preserve"> о квалификационных коллегиях судей, утвержденное Высшей квалификационной коллегией судей </w:t>
      </w:r>
      <w:r>
        <w:lastRenderedPageBreak/>
        <w:t>Российской Федерации 15 июля 2002 года.</w:t>
      </w: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jc w:val="right"/>
        <w:outlineLvl w:val="0"/>
      </w:pPr>
      <w:r>
        <w:t>Приложение N 1</w:t>
      </w:r>
    </w:p>
    <w:p w:rsidR="004A2685" w:rsidRDefault="004A2685">
      <w:pPr>
        <w:pStyle w:val="ConsPlusNormal"/>
        <w:jc w:val="right"/>
      </w:pPr>
      <w:r>
        <w:t>к Положению о порядке работы</w:t>
      </w:r>
    </w:p>
    <w:p w:rsidR="004A2685" w:rsidRDefault="004A2685">
      <w:pPr>
        <w:pStyle w:val="ConsPlusNormal"/>
        <w:jc w:val="right"/>
      </w:pPr>
      <w:r>
        <w:t>квалификационных коллегий судей</w:t>
      </w:r>
    </w:p>
    <w:p w:rsidR="004A2685" w:rsidRDefault="004A26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t>(введено решением Высшей квалификационной коллегии судей РФ</w:t>
            </w:r>
          </w:p>
          <w:p w:rsidR="004A2685" w:rsidRDefault="004A2685">
            <w:pPr>
              <w:pStyle w:val="ConsPlusNormal"/>
              <w:jc w:val="center"/>
            </w:pPr>
            <w:r>
              <w:rPr>
                <w:color w:val="392C69"/>
              </w:rPr>
              <w:t>от 12.02.2010)</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jc w:val="both"/>
      </w:pPr>
    </w:p>
    <w:p w:rsidR="004A2685" w:rsidRDefault="004A2685">
      <w:pPr>
        <w:pStyle w:val="ConsPlusNonformat"/>
        <w:jc w:val="both"/>
      </w:pPr>
      <w:bookmarkStart w:id="13" w:name="P657"/>
      <w:bookmarkEnd w:id="13"/>
      <w:r>
        <w:t xml:space="preserve">                                 БЮЛЛЕТЕНЬ</w:t>
      </w:r>
    </w:p>
    <w:p w:rsidR="004A2685" w:rsidRDefault="004A2685">
      <w:pPr>
        <w:pStyle w:val="ConsPlusNonformat"/>
        <w:jc w:val="both"/>
      </w:pPr>
      <w:r>
        <w:t xml:space="preserve">       для голосования по вопросу о досрочном прекращении полномочий</w:t>
      </w:r>
    </w:p>
    <w:p w:rsidR="004A2685" w:rsidRDefault="004A2685">
      <w:pPr>
        <w:pStyle w:val="ConsPlusNonformat"/>
        <w:jc w:val="both"/>
      </w:pP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(наименование судейской должности, фамилия, имя, отчество судьи)</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p>
    <w:p w:rsidR="004A2685" w:rsidRDefault="004A2685">
      <w:pPr>
        <w:pStyle w:val="ConsPlusNonformat"/>
        <w:jc w:val="both"/>
      </w:pPr>
      <w:r>
        <w:t xml:space="preserve">       на основании </w:t>
      </w:r>
      <w:hyperlink r:id="rId122">
        <w:r>
          <w:rPr>
            <w:color w:val="0000FF"/>
          </w:rPr>
          <w:t>пункта 1 статьи 12.1</w:t>
        </w:r>
      </w:hyperlink>
      <w:r>
        <w:t xml:space="preserve"> Закона Российской Федерации</w:t>
      </w:r>
    </w:p>
    <w:p w:rsidR="004A2685" w:rsidRDefault="004A2685">
      <w:pPr>
        <w:pStyle w:val="ConsPlusNonformat"/>
        <w:jc w:val="both"/>
      </w:pPr>
      <w:r>
        <w:t xml:space="preserve">                 "О статусе судей в Российской Федерации"</w:t>
      </w:r>
    </w:p>
    <w:p w:rsidR="004A2685" w:rsidRDefault="004A2685">
      <w:pPr>
        <w:pStyle w:val="ConsPlusNonformat"/>
        <w:jc w:val="both"/>
      </w:pPr>
    </w:p>
    <w:p w:rsidR="004A2685" w:rsidRDefault="004A2685">
      <w:pPr>
        <w:pStyle w:val="ConsPlusNonformat"/>
        <w:jc w:val="both"/>
      </w:pPr>
      <w:r>
        <w:t xml:space="preserve">                            ЗА           ПРОТИВ</w:t>
      </w:r>
    </w:p>
    <w:p w:rsidR="004A2685" w:rsidRDefault="004A2685">
      <w:pPr>
        <w:pStyle w:val="ConsPlusNonformat"/>
        <w:jc w:val="both"/>
      </w:pPr>
      <w:r>
        <w:t>(досрочное прекращение полномочий)   (досрочного прекращения полномочий)</w:t>
      </w:r>
    </w:p>
    <w:p w:rsidR="004A2685" w:rsidRDefault="004A2685">
      <w:pPr>
        <w:pStyle w:val="ConsPlusNonformat"/>
        <w:jc w:val="both"/>
      </w:pPr>
    </w:p>
    <w:p w:rsidR="004A2685" w:rsidRDefault="004A2685">
      <w:pPr>
        <w:pStyle w:val="ConsPlusNonformat"/>
        <w:jc w:val="both"/>
      </w:pPr>
      <w:r>
        <w:t xml:space="preserve">                           (ненужное зачеркнуть)</w:t>
      </w: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right"/>
        <w:outlineLvl w:val="0"/>
      </w:pPr>
      <w:r>
        <w:t>Приложение N 2</w:t>
      </w:r>
    </w:p>
    <w:p w:rsidR="004A2685" w:rsidRDefault="004A2685">
      <w:pPr>
        <w:pStyle w:val="ConsPlusNormal"/>
        <w:jc w:val="right"/>
      </w:pPr>
      <w:r>
        <w:t>к Положению о порядке работы</w:t>
      </w:r>
    </w:p>
    <w:p w:rsidR="004A2685" w:rsidRDefault="004A2685">
      <w:pPr>
        <w:pStyle w:val="ConsPlusNormal"/>
        <w:jc w:val="right"/>
      </w:pPr>
      <w:r>
        <w:t>квалификационных коллегий судей</w:t>
      </w:r>
    </w:p>
    <w:p w:rsidR="004A2685" w:rsidRDefault="004A26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t>(введено решением Высшей квалификационной коллегии судей РФ</w:t>
            </w:r>
          </w:p>
          <w:p w:rsidR="004A2685" w:rsidRDefault="004A2685">
            <w:pPr>
              <w:pStyle w:val="ConsPlusNormal"/>
              <w:jc w:val="center"/>
            </w:pPr>
            <w:r>
              <w:rPr>
                <w:color w:val="392C69"/>
              </w:rPr>
              <w:t>от 12.02.2010)</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jc w:val="both"/>
      </w:pPr>
    </w:p>
    <w:p w:rsidR="004A2685" w:rsidRDefault="004A2685">
      <w:pPr>
        <w:pStyle w:val="ConsPlusNonformat"/>
        <w:jc w:val="both"/>
      </w:pPr>
      <w:bookmarkStart w:id="14" w:name="P685"/>
      <w:bookmarkEnd w:id="14"/>
      <w:r>
        <w:t xml:space="preserve">                                 ПРОТОКОЛ</w:t>
      </w:r>
    </w:p>
    <w:p w:rsidR="004A2685" w:rsidRDefault="004A2685">
      <w:pPr>
        <w:pStyle w:val="ConsPlusNonformat"/>
        <w:jc w:val="both"/>
      </w:pPr>
      <w:r>
        <w:t xml:space="preserve">         результатов голосования членов квалификационной коллегии</w:t>
      </w:r>
    </w:p>
    <w:p w:rsidR="004A2685" w:rsidRDefault="004A2685">
      <w:pPr>
        <w:pStyle w:val="ConsPlusNonformat"/>
        <w:jc w:val="both"/>
      </w:pPr>
      <w:r>
        <w:t xml:space="preserve">            судей по вопросу о досрочном прекращении полномочий</w:t>
      </w:r>
    </w:p>
    <w:p w:rsidR="004A2685" w:rsidRDefault="004A2685">
      <w:pPr>
        <w:pStyle w:val="ConsPlusNonformat"/>
        <w:jc w:val="both"/>
      </w:pP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(наименование судейской должности, фамилия, имя, отчество судьи)</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p>
    <w:p w:rsidR="004A2685" w:rsidRDefault="004A2685">
      <w:pPr>
        <w:pStyle w:val="ConsPlusNonformat"/>
        <w:jc w:val="both"/>
      </w:pPr>
      <w:r>
        <w:t xml:space="preserve">       на основании </w:t>
      </w:r>
      <w:hyperlink r:id="rId123">
        <w:r>
          <w:rPr>
            <w:color w:val="0000FF"/>
          </w:rPr>
          <w:t>пункта 1 статьи 12.1</w:t>
        </w:r>
      </w:hyperlink>
      <w:r>
        <w:t xml:space="preserve"> Закона Российской Федерации</w:t>
      </w:r>
    </w:p>
    <w:p w:rsidR="004A2685" w:rsidRDefault="004A2685">
      <w:pPr>
        <w:pStyle w:val="ConsPlusNonformat"/>
        <w:jc w:val="both"/>
      </w:pPr>
      <w:r>
        <w:t xml:space="preserve">                 "О статусе судей в Российской Федерации"</w:t>
      </w:r>
    </w:p>
    <w:p w:rsidR="004A2685" w:rsidRDefault="004A2685">
      <w:pPr>
        <w:pStyle w:val="ConsPlusNonformat"/>
        <w:jc w:val="both"/>
      </w:pPr>
    </w:p>
    <w:p w:rsidR="004A2685" w:rsidRDefault="004A2685">
      <w:pPr>
        <w:pStyle w:val="ConsPlusNonformat"/>
        <w:jc w:val="both"/>
      </w:pPr>
      <w:r>
        <w:t>Участвовало в голосовании членов</w:t>
      </w:r>
    </w:p>
    <w:p w:rsidR="004A2685" w:rsidRDefault="004A2685">
      <w:pPr>
        <w:pStyle w:val="ConsPlusNonformat"/>
        <w:jc w:val="both"/>
      </w:pPr>
      <w:r>
        <w:t>квалификационной коллегии судей: ________.</w:t>
      </w:r>
    </w:p>
    <w:p w:rsidR="004A2685" w:rsidRDefault="004A2685">
      <w:pPr>
        <w:pStyle w:val="ConsPlusNonformat"/>
        <w:jc w:val="both"/>
      </w:pPr>
    </w:p>
    <w:p w:rsidR="004A2685" w:rsidRDefault="004A2685">
      <w:pPr>
        <w:pStyle w:val="ConsPlusNonformat"/>
        <w:jc w:val="both"/>
      </w:pPr>
      <w:r>
        <w:lastRenderedPageBreak/>
        <w:t>Проголосовали:</w:t>
      </w:r>
    </w:p>
    <w:p w:rsidR="004A2685" w:rsidRDefault="004A2685">
      <w:pPr>
        <w:pStyle w:val="ConsPlusNonformat"/>
        <w:jc w:val="both"/>
      </w:pPr>
      <w:r>
        <w:t>--------------</w:t>
      </w:r>
    </w:p>
    <w:p w:rsidR="004A2685" w:rsidRDefault="004A2685">
      <w:pPr>
        <w:pStyle w:val="ConsPlusNonformat"/>
        <w:jc w:val="both"/>
      </w:pPr>
    </w:p>
    <w:p w:rsidR="004A2685" w:rsidRDefault="004A2685">
      <w:pPr>
        <w:pStyle w:val="ConsPlusNonformat"/>
        <w:jc w:val="both"/>
      </w:pPr>
      <w:r>
        <w:t>"за" досрочное прекращение полномочий: ________;</w:t>
      </w:r>
    </w:p>
    <w:p w:rsidR="004A2685" w:rsidRDefault="004A2685">
      <w:pPr>
        <w:pStyle w:val="ConsPlusNonformat"/>
        <w:jc w:val="both"/>
      </w:pPr>
    </w:p>
    <w:p w:rsidR="004A2685" w:rsidRDefault="004A2685">
      <w:pPr>
        <w:pStyle w:val="ConsPlusNonformat"/>
        <w:jc w:val="both"/>
      </w:pPr>
      <w:r>
        <w:t>"против" досрочного прекращения полномочий: ________;</w:t>
      </w:r>
    </w:p>
    <w:p w:rsidR="004A2685" w:rsidRDefault="004A2685">
      <w:pPr>
        <w:pStyle w:val="ConsPlusNonformat"/>
        <w:jc w:val="both"/>
      </w:pPr>
    </w:p>
    <w:p w:rsidR="004A2685" w:rsidRDefault="004A2685">
      <w:pPr>
        <w:pStyle w:val="ConsPlusNonformat"/>
        <w:jc w:val="both"/>
      </w:pPr>
      <w:r>
        <w:t>недействительные бюллетени: ________.</w:t>
      </w:r>
    </w:p>
    <w:p w:rsidR="004A2685" w:rsidRDefault="004A2685">
      <w:pPr>
        <w:pStyle w:val="ConsPlusNonformat"/>
        <w:jc w:val="both"/>
      </w:pPr>
    </w:p>
    <w:p w:rsidR="004A2685" w:rsidRDefault="004A2685">
      <w:pPr>
        <w:pStyle w:val="ConsPlusNonformat"/>
        <w:jc w:val="both"/>
      </w:pPr>
      <w:r>
        <w:t>Решение о досрочном прекращении полномочий       принято         не принято</w:t>
      </w:r>
    </w:p>
    <w:p w:rsidR="004A2685" w:rsidRDefault="004A2685">
      <w:pPr>
        <w:pStyle w:val="ConsPlusNonformat"/>
        <w:jc w:val="both"/>
      </w:pPr>
      <w:r>
        <w:t xml:space="preserve">                                                   (ненужное зачеркнуть)</w:t>
      </w:r>
    </w:p>
    <w:p w:rsidR="004A2685" w:rsidRDefault="004A2685">
      <w:pPr>
        <w:pStyle w:val="ConsPlusNonformat"/>
        <w:jc w:val="both"/>
      </w:pPr>
    </w:p>
    <w:p w:rsidR="004A2685" w:rsidRDefault="004A2685">
      <w:pPr>
        <w:pStyle w:val="ConsPlusNonformat"/>
        <w:jc w:val="both"/>
      </w:pPr>
      <w:r>
        <w:t>Члены квалификационной коллегии судей:</w:t>
      </w:r>
    </w:p>
    <w:p w:rsidR="004A2685" w:rsidRDefault="004A2685">
      <w:pPr>
        <w:pStyle w:val="ConsPlusNonformat"/>
        <w:jc w:val="both"/>
      </w:pPr>
      <w:r>
        <w:t>--------------------------------------</w:t>
      </w:r>
    </w:p>
    <w:p w:rsidR="004A2685" w:rsidRDefault="004A2685">
      <w:pPr>
        <w:pStyle w:val="ConsPlusNonformat"/>
        <w:jc w:val="both"/>
      </w:pPr>
      <w:r>
        <w:t xml:space="preserve">                       (фамилия, инициалы, подпись)</w:t>
      </w: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right"/>
        <w:outlineLvl w:val="0"/>
      </w:pPr>
      <w:r>
        <w:t>Приложение N 3</w:t>
      </w:r>
    </w:p>
    <w:p w:rsidR="004A2685" w:rsidRDefault="004A2685">
      <w:pPr>
        <w:pStyle w:val="ConsPlusNormal"/>
        <w:jc w:val="right"/>
      </w:pPr>
      <w:r>
        <w:t>к Положению о порядке работы</w:t>
      </w:r>
    </w:p>
    <w:p w:rsidR="004A2685" w:rsidRDefault="004A2685">
      <w:pPr>
        <w:pStyle w:val="ConsPlusNormal"/>
        <w:jc w:val="right"/>
      </w:pPr>
      <w:r>
        <w:t>квалификационных коллегий судей</w:t>
      </w:r>
    </w:p>
    <w:p w:rsidR="004A2685" w:rsidRDefault="004A26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t>(введено решением Высшей квалификационной коллегии судей РФ</w:t>
            </w:r>
          </w:p>
          <w:p w:rsidR="004A2685" w:rsidRDefault="004A2685">
            <w:pPr>
              <w:pStyle w:val="ConsPlusNormal"/>
              <w:jc w:val="center"/>
            </w:pPr>
            <w:r>
              <w:rPr>
                <w:color w:val="392C69"/>
              </w:rPr>
              <w:t>от 12.02.2010)</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jc w:val="both"/>
      </w:pPr>
    </w:p>
    <w:p w:rsidR="004A2685" w:rsidRDefault="004A2685">
      <w:pPr>
        <w:pStyle w:val="ConsPlusNonformat"/>
        <w:jc w:val="both"/>
      </w:pPr>
      <w:bookmarkStart w:id="15" w:name="P728"/>
      <w:bookmarkEnd w:id="15"/>
      <w:r>
        <w:t xml:space="preserve">                                 БЮЛЛЕТЕНЬ</w:t>
      </w:r>
    </w:p>
    <w:p w:rsidR="004A2685" w:rsidRDefault="004A2685">
      <w:pPr>
        <w:pStyle w:val="ConsPlusNonformat"/>
        <w:jc w:val="both"/>
      </w:pPr>
      <w:r>
        <w:t xml:space="preserve">             для голосования по вопросу о прекращении отставки</w:t>
      </w:r>
    </w:p>
    <w:p w:rsidR="004A2685" w:rsidRDefault="004A2685">
      <w:pPr>
        <w:pStyle w:val="ConsPlusNonformat"/>
        <w:jc w:val="both"/>
      </w:pP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(фамилия, имя, отчество председателя, заместителя председателя суда,</w:t>
      </w:r>
    </w:p>
    <w:p w:rsidR="004A2685" w:rsidRDefault="004A2685">
      <w:pPr>
        <w:pStyle w:val="ConsPlusNonformat"/>
        <w:jc w:val="both"/>
      </w:pPr>
      <w:r>
        <w:t xml:space="preserve">                      судьи, находящегося в отставке)</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p>
    <w:p w:rsidR="004A2685" w:rsidRDefault="004A2685">
      <w:pPr>
        <w:pStyle w:val="ConsPlusNonformat"/>
        <w:jc w:val="both"/>
      </w:pPr>
      <w:r>
        <w:t xml:space="preserve">         на основании </w:t>
      </w:r>
      <w:hyperlink r:id="rId124">
        <w:r>
          <w:rPr>
            <w:color w:val="0000FF"/>
          </w:rPr>
          <w:t>пункта 3 статьи 3</w:t>
        </w:r>
      </w:hyperlink>
      <w:r>
        <w:t xml:space="preserve">, </w:t>
      </w:r>
      <w:hyperlink r:id="rId125">
        <w:r>
          <w:rPr>
            <w:color w:val="0000FF"/>
          </w:rPr>
          <w:t>пункта 7 статьи 15</w:t>
        </w:r>
      </w:hyperlink>
      <w:r>
        <w:t xml:space="preserve"> Закона</w:t>
      </w:r>
    </w:p>
    <w:p w:rsidR="004A2685" w:rsidRDefault="004A2685">
      <w:pPr>
        <w:pStyle w:val="ConsPlusNonformat"/>
        <w:jc w:val="both"/>
      </w:pPr>
      <w:r>
        <w:t xml:space="preserve">       Российской Федерации "О статусе судей в Российской Федерации"</w:t>
      </w:r>
    </w:p>
    <w:p w:rsidR="004A2685" w:rsidRDefault="004A2685">
      <w:pPr>
        <w:pStyle w:val="ConsPlusNonformat"/>
        <w:jc w:val="both"/>
      </w:pPr>
    </w:p>
    <w:p w:rsidR="004A2685" w:rsidRDefault="004A2685">
      <w:pPr>
        <w:pStyle w:val="ConsPlusNonformat"/>
        <w:jc w:val="both"/>
      </w:pPr>
      <w:r>
        <w:t xml:space="preserve">                       ЗА                         ПРОТИВ</w:t>
      </w:r>
    </w:p>
    <w:p w:rsidR="004A2685" w:rsidRDefault="004A2685">
      <w:pPr>
        <w:pStyle w:val="ConsPlusNonformat"/>
        <w:jc w:val="both"/>
      </w:pPr>
      <w:r>
        <w:t xml:space="preserve">    (прекращение отставки)                       (прекращения отставки)</w:t>
      </w:r>
    </w:p>
    <w:p w:rsidR="004A2685" w:rsidRDefault="004A2685">
      <w:pPr>
        <w:pStyle w:val="ConsPlusNonformat"/>
        <w:jc w:val="both"/>
      </w:pPr>
    </w:p>
    <w:p w:rsidR="004A2685" w:rsidRDefault="004A2685">
      <w:pPr>
        <w:pStyle w:val="ConsPlusNonformat"/>
        <w:jc w:val="both"/>
      </w:pPr>
      <w:r>
        <w:t xml:space="preserve">                           (ненужное зачеркнуть)</w:t>
      </w: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right"/>
        <w:outlineLvl w:val="0"/>
      </w:pPr>
      <w:r>
        <w:t>Приложение N 4</w:t>
      </w:r>
    </w:p>
    <w:p w:rsidR="004A2685" w:rsidRDefault="004A2685">
      <w:pPr>
        <w:pStyle w:val="ConsPlusNormal"/>
        <w:jc w:val="right"/>
      </w:pPr>
      <w:r>
        <w:t>к Положению о порядке работы</w:t>
      </w:r>
    </w:p>
    <w:p w:rsidR="004A2685" w:rsidRDefault="004A2685">
      <w:pPr>
        <w:pStyle w:val="ConsPlusNormal"/>
        <w:jc w:val="right"/>
      </w:pPr>
      <w:r>
        <w:t>квалификационных коллегий судей</w:t>
      </w:r>
    </w:p>
    <w:p w:rsidR="004A2685" w:rsidRDefault="004A26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t>(введено решением Высшей квалификационной коллегии судей РФ</w:t>
            </w:r>
          </w:p>
          <w:p w:rsidR="004A2685" w:rsidRDefault="004A2685">
            <w:pPr>
              <w:pStyle w:val="ConsPlusNormal"/>
              <w:jc w:val="center"/>
            </w:pPr>
            <w:r>
              <w:rPr>
                <w:color w:val="392C69"/>
              </w:rPr>
              <w:t>от 12.02.2010)</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jc w:val="both"/>
      </w:pPr>
    </w:p>
    <w:p w:rsidR="004A2685" w:rsidRDefault="004A2685">
      <w:pPr>
        <w:pStyle w:val="ConsPlusNonformat"/>
        <w:jc w:val="both"/>
      </w:pPr>
      <w:bookmarkStart w:id="16" w:name="P757"/>
      <w:bookmarkEnd w:id="16"/>
      <w:r>
        <w:lastRenderedPageBreak/>
        <w:t xml:space="preserve">                                 ПРОТОКОЛ</w:t>
      </w:r>
    </w:p>
    <w:p w:rsidR="004A2685" w:rsidRDefault="004A2685">
      <w:pPr>
        <w:pStyle w:val="ConsPlusNonformat"/>
        <w:jc w:val="both"/>
      </w:pPr>
      <w:r>
        <w:t xml:space="preserve">         результатов голосования членов квалификационной коллегии</w:t>
      </w:r>
    </w:p>
    <w:p w:rsidR="004A2685" w:rsidRDefault="004A2685">
      <w:pPr>
        <w:pStyle w:val="ConsPlusNonformat"/>
        <w:jc w:val="both"/>
      </w:pPr>
      <w:r>
        <w:t xml:space="preserve">                  судей по вопросу о прекращении отставки</w:t>
      </w:r>
    </w:p>
    <w:p w:rsidR="004A2685" w:rsidRDefault="004A2685">
      <w:pPr>
        <w:pStyle w:val="ConsPlusNonformat"/>
        <w:jc w:val="both"/>
      </w:pP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(фамилия, имя, отчество председателя, заместителя председателя суда,</w:t>
      </w:r>
    </w:p>
    <w:p w:rsidR="004A2685" w:rsidRDefault="004A2685">
      <w:pPr>
        <w:pStyle w:val="ConsPlusNonformat"/>
        <w:jc w:val="both"/>
      </w:pPr>
      <w:r>
        <w:t xml:space="preserve">                      судьи, находящегося в отставке)</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p>
    <w:p w:rsidR="004A2685" w:rsidRDefault="004A2685">
      <w:pPr>
        <w:pStyle w:val="ConsPlusNonformat"/>
        <w:jc w:val="both"/>
      </w:pPr>
      <w:r>
        <w:t xml:space="preserve">         на основании </w:t>
      </w:r>
      <w:hyperlink r:id="rId126">
        <w:r>
          <w:rPr>
            <w:color w:val="0000FF"/>
          </w:rPr>
          <w:t>пункта 3 статьи 3</w:t>
        </w:r>
      </w:hyperlink>
      <w:r>
        <w:t xml:space="preserve">, </w:t>
      </w:r>
      <w:hyperlink r:id="rId127">
        <w:r>
          <w:rPr>
            <w:color w:val="0000FF"/>
          </w:rPr>
          <w:t>пункта 7 статьи 15</w:t>
        </w:r>
      </w:hyperlink>
      <w:r>
        <w:t xml:space="preserve"> Закона</w:t>
      </w:r>
    </w:p>
    <w:p w:rsidR="004A2685" w:rsidRDefault="004A2685">
      <w:pPr>
        <w:pStyle w:val="ConsPlusNonformat"/>
        <w:jc w:val="both"/>
      </w:pPr>
      <w:r>
        <w:t xml:space="preserve">       Российской Федерации "О статусе судей в Российской Федерации"</w:t>
      </w:r>
    </w:p>
    <w:p w:rsidR="004A2685" w:rsidRDefault="004A2685">
      <w:pPr>
        <w:pStyle w:val="ConsPlusNonformat"/>
        <w:jc w:val="both"/>
      </w:pPr>
    </w:p>
    <w:p w:rsidR="004A2685" w:rsidRDefault="004A2685">
      <w:pPr>
        <w:pStyle w:val="ConsPlusNonformat"/>
        <w:jc w:val="both"/>
      </w:pPr>
      <w:r>
        <w:t>Участвовало в голосовании членов</w:t>
      </w:r>
    </w:p>
    <w:p w:rsidR="004A2685" w:rsidRDefault="004A2685">
      <w:pPr>
        <w:pStyle w:val="ConsPlusNonformat"/>
        <w:jc w:val="both"/>
      </w:pPr>
      <w:r>
        <w:t>квалификационной коллегии судей: ________.</w:t>
      </w:r>
    </w:p>
    <w:p w:rsidR="004A2685" w:rsidRDefault="004A2685">
      <w:pPr>
        <w:pStyle w:val="ConsPlusNonformat"/>
        <w:jc w:val="both"/>
      </w:pPr>
    </w:p>
    <w:p w:rsidR="004A2685" w:rsidRDefault="004A2685">
      <w:pPr>
        <w:pStyle w:val="ConsPlusNonformat"/>
        <w:jc w:val="both"/>
      </w:pPr>
      <w:r>
        <w:t>Проголосовали:</w:t>
      </w:r>
    </w:p>
    <w:p w:rsidR="004A2685" w:rsidRDefault="004A2685">
      <w:pPr>
        <w:pStyle w:val="ConsPlusNonformat"/>
        <w:jc w:val="both"/>
      </w:pPr>
      <w:r>
        <w:t>--------------</w:t>
      </w:r>
    </w:p>
    <w:p w:rsidR="004A2685" w:rsidRDefault="004A2685">
      <w:pPr>
        <w:pStyle w:val="ConsPlusNonformat"/>
        <w:jc w:val="both"/>
      </w:pPr>
    </w:p>
    <w:p w:rsidR="004A2685" w:rsidRDefault="004A2685">
      <w:pPr>
        <w:pStyle w:val="ConsPlusNonformat"/>
        <w:jc w:val="both"/>
      </w:pPr>
      <w:r>
        <w:t>"за" прекращение отставки: ________;</w:t>
      </w:r>
    </w:p>
    <w:p w:rsidR="004A2685" w:rsidRDefault="004A2685">
      <w:pPr>
        <w:pStyle w:val="ConsPlusNonformat"/>
        <w:jc w:val="both"/>
      </w:pPr>
    </w:p>
    <w:p w:rsidR="004A2685" w:rsidRDefault="004A2685">
      <w:pPr>
        <w:pStyle w:val="ConsPlusNonformat"/>
        <w:jc w:val="both"/>
      </w:pPr>
      <w:r>
        <w:t>"против" прекращения отставки: ________;</w:t>
      </w:r>
    </w:p>
    <w:p w:rsidR="004A2685" w:rsidRDefault="004A2685">
      <w:pPr>
        <w:pStyle w:val="ConsPlusNonformat"/>
        <w:jc w:val="both"/>
      </w:pPr>
    </w:p>
    <w:p w:rsidR="004A2685" w:rsidRDefault="004A2685">
      <w:pPr>
        <w:pStyle w:val="ConsPlusNonformat"/>
        <w:jc w:val="both"/>
      </w:pPr>
      <w:r>
        <w:t>недействительные бюллетени: ________.</w:t>
      </w:r>
    </w:p>
    <w:p w:rsidR="004A2685" w:rsidRDefault="004A2685">
      <w:pPr>
        <w:pStyle w:val="ConsPlusNonformat"/>
        <w:jc w:val="both"/>
      </w:pPr>
    </w:p>
    <w:p w:rsidR="004A2685" w:rsidRDefault="004A2685">
      <w:pPr>
        <w:pStyle w:val="ConsPlusNonformat"/>
        <w:jc w:val="both"/>
      </w:pPr>
      <w:r>
        <w:t>Решение о прекращении отставки                  принято          не принято</w:t>
      </w:r>
    </w:p>
    <w:p w:rsidR="004A2685" w:rsidRDefault="004A2685">
      <w:pPr>
        <w:pStyle w:val="ConsPlusNonformat"/>
        <w:jc w:val="both"/>
      </w:pPr>
      <w:r>
        <w:t xml:space="preserve">                                                   (ненужное зачеркнуть)</w:t>
      </w:r>
    </w:p>
    <w:p w:rsidR="004A2685" w:rsidRDefault="004A2685">
      <w:pPr>
        <w:pStyle w:val="ConsPlusNonformat"/>
        <w:jc w:val="both"/>
      </w:pPr>
    </w:p>
    <w:p w:rsidR="004A2685" w:rsidRDefault="004A2685">
      <w:pPr>
        <w:pStyle w:val="ConsPlusNonformat"/>
        <w:jc w:val="both"/>
      </w:pPr>
      <w:r>
        <w:t>Члены квалификационной коллегии судей:</w:t>
      </w:r>
    </w:p>
    <w:p w:rsidR="004A2685" w:rsidRDefault="004A2685">
      <w:pPr>
        <w:pStyle w:val="ConsPlusNonformat"/>
        <w:jc w:val="both"/>
      </w:pPr>
      <w:r>
        <w:t>--------------------------------------</w:t>
      </w:r>
    </w:p>
    <w:p w:rsidR="004A2685" w:rsidRDefault="004A2685">
      <w:pPr>
        <w:pStyle w:val="ConsPlusNonformat"/>
        <w:jc w:val="both"/>
      </w:pPr>
      <w:r>
        <w:t xml:space="preserve">                       (фамилия, инициалы, подпись)</w:t>
      </w: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right"/>
        <w:outlineLvl w:val="0"/>
      </w:pPr>
      <w:r>
        <w:t>Приложение N 5</w:t>
      </w:r>
    </w:p>
    <w:p w:rsidR="004A2685" w:rsidRDefault="004A2685">
      <w:pPr>
        <w:pStyle w:val="ConsPlusNormal"/>
        <w:jc w:val="right"/>
      </w:pPr>
      <w:r>
        <w:t>к Положению о порядке работы</w:t>
      </w:r>
    </w:p>
    <w:p w:rsidR="004A2685" w:rsidRDefault="004A2685">
      <w:pPr>
        <w:pStyle w:val="ConsPlusNormal"/>
        <w:jc w:val="right"/>
      </w:pPr>
      <w:r>
        <w:t>квалификационных коллегий судей</w:t>
      </w:r>
    </w:p>
    <w:p w:rsidR="004A2685" w:rsidRDefault="004A26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t>(введено решением Высшей квалификационной коллегии судей РФ</w:t>
            </w:r>
          </w:p>
          <w:p w:rsidR="004A2685" w:rsidRDefault="004A2685">
            <w:pPr>
              <w:pStyle w:val="ConsPlusNormal"/>
              <w:jc w:val="center"/>
            </w:pPr>
            <w:r>
              <w:rPr>
                <w:color w:val="392C69"/>
              </w:rPr>
              <w:t>от 11.02.2012)</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jc w:val="both"/>
      </w:pPr>
    </w:p>
    <w:p w:rsidR="004A2685" w:rsidRDefault="004A2685">
      <w:pPr>
        <w:pStyle w:val="ConsPlusNonformat"/>
        <w:jc w:val="both"/>
      </w:pPr>
      <w:r>
        <w:t xml:space="preserve">                                 БЮЛЛЕТЕНЬ</w:t>
      </w:r>
    </w:p>
    <w:p w:rsidR="004A2685" w:rsidRDefault="004A2685">
      <w:pPr>
        <w:pStyle w:val="ConsPlusNonformat"/>
        <w:jc w:val="both"/>
      </w:pPr>
      <w:r>
        <w:t xml:space="preserve">         для голосования по вопросу о даче согласия на возбуждение</w:t>
      </w:r>
    </w:p>
    <w:p w:rsidR="004A2685" w:rsidRDefault="004A2685">
      <w:pPr>
        <w:pStyle w:val="ConsPlusNonformat"/>
        <w:jc w:val="both"/>
      </w:pPr>
      <w:r>
        <w:t xml:space="preserve">      уголовного дела либо о привлечении в качестве обвиняемого судьи</w:t>
      </w:r>
    </w:p>
    <w:p w:rsidR="004A2685" w:rsidRDefault="004A2685">
      <w:pPr>
        <w:pStyle w:val="ConsPlusNonformat"/>
        <w:jc w:val="both"/>
      </w:pPr>
      <w:r>
        <w:t xml:space="preserve">                         или присяжного заседателя</w:t>
      </w:r>
    </w:p>
    <w:p w:rsidR="004A2685" w:rsidRDefault="004A2685">
      <w:pPr>
        <w:pStyle w:val="ConsPlusNonformat"/>
        <w:jc w:val="both"/>
      </w:pP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(наименование судейской должности, фамилия, имя, отчество судьи</w:t>
      </w:r>
    </w:p>
    <w:p w:rsidR="004A2685" w:rsidRDefault="004A2685">
      <w:pPr>
        <w:pStyle w:val="ConsPlusNonformat"/>
        <w:jc w:val="both"/>
      </w:pPr>
      <w:r>
        <w:t xml:space="preserve">                        или присяжного заседателя)</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p>
    <w:p w:rsidR="004A2685" w:rsidRDefault="004A2685">
      <w:pPr>
        <w:pStyle w:val="ConsPlusNonformat"/>
        <w:jc w:val="both"/>
      </w:pPr>
      <w:r>
        <w:t xml:space="preserve">        на основании </w:t>
      </w:r>
      <w:hyperlink r:id="rId128">
        <w:r>
          <w:rPr>
            <w:color w:val="0000FF"/>
          </w:rPr>
          <w:t>пункта 3 статьи 16</w:t>
        </w:r>
      </w:hyperlink>
      <w:r>
        <w:t xml:space="preserve"> Закона Российской Федерации</w:t>
      </w:r>
    </w:p>
    <w:p w:rsidR="004A2685" w:rsidRDefault="004A2685">
      <w:pPr>
        <w:pStyle w:val="ConsPlusNonformat"/>
        <w:jc w:val="both"/>
      </w:pPr>
      <w:r>
        <w:t xml:space="preserve">                 "О статусе судей в Российской Федерации"</w:t>
      </w:r>
    </w:p>
    <w:p w:rsidR="004A2685" w:rsidRDefault="004A2685">
      <w:pPr>
        <w:pStyle w:val="ConsPlusNonformat"/>
        <w:jc w:val="both"/>
      </w:pPr>
    </w:p>
    <w:p w:rsidR="004A2685" w:rsidRDefault="004A2685">
      <w:pPr>
        <w:pStyle w:val="ConsPlusNonformat"/>
        <w:jc w:val="both"/>
      </w:pPr>
      <w:r>
        <w:t xml:space="preserve">                          ЗА                   ПРОТИВ</w:t>
      </w:r>
    </w:p>
    <w:p w:rsidR="004A2685" w:rsidRDefault="004A2685">
      <w:pPr>
        <w:pStyle w:val="ConsPlusNonformat"/>
        <w:jc w:val="both"/>
      </w:pPr>
      <w:r>
        <w:t xml:space="preserve">              (дачу согласия)                 (дачи согласия)</w:t>
      </w:r>
    </w:p>
    <w:p w:rsidR="004A2685" w:rsidRDefault="004A2685">
      <w:pPr>
        <w:pStyle w:val="ConsPlusNonformat"/>
        <w:jc w:val="both"/>
      </w:pPr>
    </w:p>
    <w:p w:rsidR="004A2685" w:rsidRDefault="004A2685">
      <w:pPr>
        <w:pStyle w:val="ConsPlusNonformat"/>
        <w:jc w:val="both"/>
      </w:pPr>
      <w:r>
        <w:t xml:space="preserve">                           (ненужное зачеркнуть)</w:t>
      </w: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both"/>
      </w:pPr>
    </w:p>
    <w:p w:rsidR="004A2685" w:rsidRDefault="004A2685">
      <w:pPr>
        <w:pStyle w:val="ConsPlusNormal"/>
        <w:jc w:val="right"/>
        <w:outlineLvl w:val="0"/>
      </w:pPr>
      <w:r>
        <w:t>Приложение N 6</w:t>
      </w:r>
    </w:p>
    <w:p w:rsidR="004A2685" w:rsidRDefault="004A2685">
      <w:pPr>
        <w:pStyle w:val="ConsPlusNormal"/>
        <w:jc w:val="right"/>
      </w:pPr>
      <w:r>
        <w:t>к Положению о порядке работы</w:t>
      </w:r>
    </w:p>
    <w:p w:rsidR="004A2685" w:rsidRDefault="004A2685">
      <w:pPr>
        <w:pStyle w:val="ConsPlusNormal"/>
        <w:jc w:val="right"/>
      </w:pPr>
      <w:r>
        <w:t>квалификационных коллегий судей</w:t>
      </w:r>
    </w:p>
    <w:p w:rsidR="004A2685" w:rsidRDefault="004A26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t>(введено решением Высшей квалификационной коллегии судей РФ</w:t>
            </w:r>
          </w:p>
          <w:p w:rsidR="004A2685" w:rsidRDefault="004A2685">
            <w:pPr>
              <w:pStyle w:val="ConsPlusNormal"/>
              <w:jc w:val="center"/>
            </w:pPr>
            <w:r>
              <w:rPr>
                <w:color w:val="392C69"/>
              </w:rPr>
              <w:t>от 11.02.2012)</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jc w:val="both"/>
      </w:pPr>
    </w:p>
    <w:p w:rsidR="004A2685" w:rsidRDefault="004A2685">
      <w:pPr>
        <w:pStyle w:val="ConsPlusNonformat"/>
        <w:jc w:val="both"/>
      </w:pPr>
      <w:r>
        <w:t xml:space="preserve">                                 ПРОТОКОЛ</w:t>
      </w:r>
    </w:p>
    <w:p w:rsidR="004A2685" w:rsidRDefault="004A2685">
      <w:pPr>
        <w:pStyle w:val="ConsPlusNonformat"/>
        <w:jc w:val="both"/>
      </w:pPr>
      <w:r>
        <w:t xml:space="preserve">         результатов голосования членов квалификационной коллегии</w:t>
      </w:r>
    </w:p>
    <w:p w:rsidR="004A2685" w:rsidRDefault="004A2685">
      <w:pPr>
        <w:pStyle w:val="ConsPlusNonformat"/>
        <w:jc w:val="both"/>
      </w:pPr>
      <w:r>
        <w:t xml:space="preserve">      судей по вопросу о даче согласия на возбуждение уголовного дела</w:t>
      </w:r>
    </w:p>
    <w:p w:rsidR="004A2685" w:rsidRDefault="004A2685">
      <w:pPr>
        <w:pStyle w:val="ConsPlusNonformat"/>
        <w:jc w:val="both"/>
      </w:pPr>
      <w:r>
        <w:t xml:space="preserve">              либо о привлечении в качестве обвиняемого судьи</w:t>
      </w:r>
    </w:p>
    <w:p w:rsidR="004A2685" w:rsidRDefault="004A2685">
      <w:pPr>
        <w:pStyle w:val="ConsPlusNonformat"/>
        <w:jc w:val="both"/>
      </w:pPr>
      <w:r>
        <w:t xml:space="preserve">                         или присяжного заседателя</w:t>
      </w:r>
    </w:p>
    <w:p w:rsidR="004A2685" w:rsidRDefault="004A2685">
      <w:pPr>
        <w:pStyle w:val="ConsPlusNonformat"/>
        <w:jc w:val="both"/>
      </w:pP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(наименование судейской должности, фамилия, имя, отчество судьи</w:t>
      </w:r>
    </w:p>
    <w:p w:rsidR="004A2685" w:rsidRDefault="004A2685">
      <w:pPr>
        <w:pStyle w:val="ConsPlusNonformat"/>
        <w:jc w:val="both"/>
      </w:pPr>
      <w:r>
        <w:t xml:space="preserve">                        или присяжного заседателя)</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p>
    <w:p w:rsidR="004A2685" w:rsidRDefault="004A2685">
      <w:pPr>
        <w:pStyle w:val="ConsPlusNonformat"/>
        <w:jc w:val="both"/>
      </w:pPr>
      <w:r>
        <w:t xml:space="preserve">        на основании </w:t>
      </w:r>
      <w:hyperlink r:id="rId129">
        <w:r>
          <w:rPr>
            <w:color w:val="0000FF"/>
          </w:rPr>
          <w:t>пункта 3 статьи 16</w:t>
        </w:r>
      </w:hyperlink>
      <w:r>
        <w:t xml:space="preserve"> Закона Российской Федерации</w:t>
      </w:r>
    </w:p>
    <w:p w:rsidR="004A2685" w:rsidRDefault="004A2685">
      <w:pPr>
        <w:pStyle w:val="ConsPlusNonformat"/>
        <w:jc w:val="both"/>
      </w:pPr>
      <w:r>
        <w:t xml:space="preserve">                 "О статусе судей в Российской Федерации"</w:t>
      </w:r>
    </w:p>
    <w:p w:rsidR="004A2685" w:rsidRDefault="004A2685">
      <w:pPr>
        <w:pStyle w:val="ConsPlusNonformat"/>
        <w:jc w:val="both"/>
      </w:pPr>
    </w:p>
    <w:p w:rsidR="004A2685" w:rsidRDefault="004A2685">
      <w:pPr>
        <w:pStyle w:val="ConsPlusNonformat"/>
        <w:jc w:val="both"/>
      </w:pPr>
      <w:r>
        <w:t>Участвовало в голосовании членов</w:t>
      </w:r>
    </w:p>
    <w:p w:rsidR="004A2685" w:rsidRDefault="004A2685">
      <w:pPr>
        <w:pStyle w:val="ConsPlusNonformat"/>
        <w:jc w:val="both"/>
      </w:pPr>
      <w:r>
        <w:t>квалификационной коллегии судей: ________.</w:t>
      </w:r>
    </w:p>
    <w:p w:rsidR="004A2685" w:rsidRDefault="004A2685">
      <w:pPr>
        <w:pStyle w:val="ConsPlusNonformat"/>
        <w:jc w:val="both"/>
      </w:pPr>
    </w:p>
    <w:p w:rsidR="004A2685" w:rsidRDefault="004A2685">
      <w:pPr>
        <w:pStyle w:val="ConsPlusNonformat"/>
        <w:jc w:val="both"/>
      </w:pPr>
      <w:r>
        <w:t>Проголосовали:</w:t>
      </w:r>
    </w:p>
    <w:p w:rsidR="004A2685" w:rsidRDefault="004A2685">
      <w:pPr>
        <w:pStyle w:val="ConsPlusNonformat"/>
        <w:jc w:val="both"/>
      </w:pPr>
      <w:r>
        <w:t>--------------</w:t>
      </w:r>
    </w:p>
    <w:p w:rsidR="004A2685" w:rsidRDefault="004A2685">
      <w:pPr>
        <w:pStyle w:val="ConsPlusNonformat"/>
        <w:jc w:val="both"/>
      </w:pPr>
    </w:p>
    <w:p w:rsidR="004A2685" w:rsidRDefault="004A2685">
      <w:pPr>
        <w:pStyle w:val="ConsPlusNonformat"/>
        <w:jc w:val="both"/>
      </w:pPr>
      <w:r>
        <w:t>"за" дачу согласия: ________;</w:t>
      </w:r>
    </w:p>
    <w:p w:rsidR="004A2685" w:rsidRDefault="004A2685">
      <w:pPr>
        <w:pStyle w:val="ConsPlusNonformat"/>
        <w:jc w:val="both"/>
      </w:pPr>
    </w:p>
    <w:p w:rsidR="004A2685" w:rsidRDefault="004A2685">
      <w:pPr>
        <w:pStyle w:val="ConsPlusNonformat"/>
        <w:jc w:val="both"/>
      </w:pPr>
      <w:r>
        <w:t>"против" дачи согласия: ________;</w:t>
      </w:r>
    </w:p>
    <w:p w:rsidR="004A2685" w:rsidRDefault="004A2685">
      <w:pPr>
        <w:pStyle w:val="ConsPlusNonformat"/>
        <w:jc w:val="both"/>
      </w:pPr>
    </w:p>
    <w:p w:rsidR="004A2685" w:rsidRDefault="004A2685">
      <w:pPr>
        <w:pStyle w:val="ConsPlusNonformat"/>
        <w:jc w:val="both"/>
      </w:pPr>
      <w:r>
        <w:t>недействительные бюллетени: ________.</w:t>
      </w:r>
    </w:p>
    <w:p w:rsidR="004A2685" w:rsidRDefault="004A2685">
      <w:pPr>
        <w:pStyle w:val="ConsPlusNonformat"/>
        <w:jc w:val="both"/>
      </w:pPr>
    </w:p>
    <w:p w:rsidR="004A2685" w:rsidRDefault="004A2685">
      <w:pPr>
        <w:pStyle w:val="ConsPlusNonformat"/>
        <w:jc w:val="both"/>
      </w:pPr>
      <w:r>
        <w:t>Решение о даче согласия                         принято          не принято</w:t>
      </w:r>
    </w:p>
    <w:p w:rsidR="004A2685" w:rsidRDefault="004A2685">
      <w:pPr>
        <w:pStyle w:val="ConsPlusNonformat"/>
        <w:jc w:val="both"/>
      </w:pPr>
      <w:r>
        <w:t xml:space="preserve">                                                   (ненужное зачеркнуть)</w:t>
      </w:r>
    </w:p>
    <w:p w:rsidR="004A2685" w:rsidRDefault="004A2685">
      <w:pPr>
        <w:pStyle w:val="ConsPlusNonformat"/>
        <w:jc w:val="both"/>
      </w:pPr>
    </w:p>
    <w:p w:rsidR="004A2685" w:rsidRDefault="004A2685">
      <w:pPr>
        <w:pStyle w:val="ConsPlusNonformat"/>
        <w:jc w:val="both"/>
      </w:pPr>
      <w:r>
        <w:t>Члены квалификационной коллегии судей:</w:t>
      </w:r>
    </w:p>
    <w:p w:rsidR="004A2685" w:rsidRDefault="004A2685">
      <w:pPr>
        <w:pStyle w:val="ConsPlusNonformat"/>
        <w:jc w:val="both"/>
      </w:pPr>
      <w:r>
        <w:t>--------------------------------------</w:t>
      </w:r>
    </w:p>
    <w:p w:rsidR="004A2685" w:rsidRDefault="004A2685">
      <w:pPr>
        <w:pStyle w:val="ConsPlusNonformat"/>
        <w:jc w:val="both"/>
      </w:pPr>
      <w:r>
        <w:t xml:space="preserve">                       (фамилия, инициалы, подпись)</w:t>
      </w: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jc w:val="right"/>
        <w:outlineLvl w:val="0"/>
      </w:pPr>
      <w:r>
        <w:t>Приложение N 7</w:t>
      </w:r>
    </w:p>
    <w:p w:rsidR="004A2685" w:rsidRDefault="004A2685">
      <w:pPr>
        <w:pStyle w:val="ConsPlusNormal"/>
        <w:jc w:val="right"/>
      </w:pPr>
      <w:r>
        <w:t>к Положению о порядке работы</w:t>
      </w:r>
    </w:p>
    <w:p w:rsidR="004A2685" w:rsidRDefault="004A2685">
      <w:pPr>
        <w:pStyle w:val="ConsPlusNormal"/>
        <w:jc w:val="right"/>
      </w:pPr>
      <w:r>
        <w:t>квалификационных коллегий судей</w:t>
      </w:r>
    </w:p>
    <w:p w:rsidR="004A2685" w:rsidRDefault="004A26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685" w:rsidRDefault="004A2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685" w:rsidRDefault="004A2685">
            <w:pPr>
              <w:pStyle w:val="ConsPlusNormal"/>
              <w:jc w:val="center"/>
            </w:pPr>
            <w:r>
              <w:rPr>
                <w:color w:val="392C69"/>
              </w:rPr>
              <w:t>Список изменяющих документов</w:t>
            </w:r>
          </w:p>
          <w:p w:rsidR="004A2685" w:rsidRDefault="004A2685">
            <w:pPr>
              <w:pStyle w:val="ConsPlusNormal"/>
              <w:jc w:val="center"/>
            </w:pPr>
            <w:r>
              <w:rPr>
                <w:color w:val="392C69"/>
              </w:rPr>
              <w:lastRenderedPageBreak/>
              <w:t xml:space="preserve">(введено </w:t>
            </w:r>
            <w:hyperlink r:id="rId130">
              <w:r>
                <w:rPr>
                  <w:color w:val="0000FF"/>
                </w:rPr>
                <w:t>решением</w:t>
              </w:r>
            </w:hyperlink>
            <w:r>
              <w:rPr>
                <w:color w:val="392C69"/>
              </w:rPr>
              <w:t xml:space="preserve"> Высшей квалификационной коллегии судей РФ</w:t>
            </w:r>
          </w:p>
          <w:p w:rsidR="004A2685" w:rsidRDefault="004A2685">
            <w:pPr>
              <w:pStyle w:val="ConsPlusNormal"/>
              <w:jc w:val="center"/>
            </w:pPr>
            <w:r>
              <w:rPr>
                <w:color w:val="392C69"/>
              </w:rPr>
              <w:t>от 24.11.2015)</w:t>
            </w:r>
          </w:p>
        </w:tc>
        <w:tc>
          <w:tcPr>
            <w:tcW w:w="113" w:type="dxa"/>
            <w:tcBorders>
              <w:top w:val="nil"/>
              <w:left w:val="nil"/>
              <w:bottom w:val="nil"/>
              <w:right w:val="nil"/>
            </w:tcBorders>
            <w:shd w:val="clear" w:color="auto" w:fill="F4F3F8"/>
            <w:tcMar>
              <w:top w:w="0" w:type="dxa"/>
              <w:left w:w="0" w:type="dxa"/>
              <w:bottom w:w="0" w:type="dxa"/>
              <w:right w:w="0" w:type="dxa"/>
            </w:tcMar>
          </w:tcPr>
          <w:p w:rsidR="004A2685" w:rsidRDefault="004A2685">
            <w:pPr>
              <w:pStyle w:val="ConsPlusNormal"/>
            </w:pPr>
          </w:p>
        </w:tc>
      </w:tr>
    </w:tbl>
    <w:p w:rsidR="004A2685" w:rsidRDefault="004A2685">
      <w:pPr>
        <w:pStyle w:val="ConsPlusNormal"/>
        <w:jc w:val="right"/>
      </w:pPr>
    </w:p>
    <w:p w:rsidR="004A2685" w:rsidRDefault="004A2685">
      <w:pPr>
        <w:pStyle w:val="ConsPlusNonformat"/>
        <w:jc w:val="both"/>
      </w:pPr>
      <w:r>
        <w:t xml:space="preserve">                                       ____________________________________</w:t>
      </w:r>
    </w:p>
    <w:p w:rsidR="004A2685" w:rsidRDefault="004A2685">
      <w:pPr>
        <w:pStyle w:val="ConsPlusNonformat"/>
        <w:jc w:val="both"/>
      </w:pPr>
      <w:r>
        <w:t xml:space="preserve">                                       ____________________________________</w:t>
      </w:r>
    </w:p>
    <w:p w:rsidR="004A2685" w:rsidRDefault="004A2685">
      <w:pPr>
        <w:pStyle w:val="ConsPlusNonformat"/>
        <w:jc w:val="both"/>
      </w:pPr>
      <w:r>
        <w:t xml:space="preserve">                                          (наименование квалификационной</w:t>
      </w:r>
    </w:p>
    <w:p w:rsidR="004A2685" w:rsidRDefault="004A2685">
      <w:pPr>
        <w:pStyle w:val="ConsPlusNonformat"/>
        <w:jc w:val="both"/>
      </w:pPr>
      <w:r>
        <w:t xml:space="preserve">                                                  коллегии судей)</w:t>
      </w:r>
    </w:p>
    <w:p w:rsidR="004A2685" w:rsidRDefault="004A2685">
      <w:pPr>
        <w:pStyle w:val="ConsPlusNonformat"/>
        <w:jc w:val="both"/>
      </w:pPr>
      <w:r>
        <w:t xml:space="preserve">                                       от _________________________________</w:t>
      </w:r>
    </w:p>
    <w:p w:rsidR="004A2685" w:rsidRDefault="004A2685">
      <w:pPr>
        <w:pStyle w:val="ConsPlusNonformat"/>
        <w:jc w:val="both"/>
      </w:pPr>
      <w:r>
        <w:t xml:space="preserve">                                           (Ф.И.О., замещаемая должность,</w:t>
      </w:r>
    </w:p>
    <w:p w:rsidR="004A2685" w:rsidRDefault="004A2685">
      <w:pPr>
        <w:pStyle w:val="ConsPlusNonformat"/>
        <w:jc w:val="both"/>
      </w:pPr>
      <w:r>
        <w:t xml:space="preserve">                                       ____________________________________</w:t>
      </w:r>
    </w:p>
    <w:p w:rsidR="004A2685" w:rsidRDefault="004A2685">
      <w:pPr>
        <w:pStyle w:val="ConsPlusNonformat"/>
        <w:jc w:val="both"/>
      </w:pPr>
      <w:r>
        <w:t xml:space="preserve">                                              контактная информация)</w:t>
      </w:r>
    </w:p>
    <w:p w:rsidR="004A2685" w:rsidRDefault="004A2685">
      <w:pPr>
        <w:pStyle w:val="ConsPlusNonformat"/>
        <w:jc w:val="both"/>
      </w:pPr>
    </w:p>
    <w:p w:rsidR="004A2685" w:rsidRDefault="004A2685">
      <w:pPr>
        <w:pStyle w:val="ConsPlusNonformat"/>
        <w:jc w:val="both"/>
      </w:pPr>
      <w:bookmarkStart w:id="17" w:name="P884"/>
      <w:bookmarkEnd w:id="17"/>
      <w:r>
        <w:t xml:space="preserve">                                Ходатайство</w:t>
      </w:r>
    </w:p>
    <w:p w:rsidR="004A2685" w:rsidRDefault="004A2685">
      <w:pPr>
        <w:pStyle w:val="ConsPlusNonformat"/>
        <w:jc w:val="both"/>
      </w:pPr>
      <w:r>
        <w:t xml:space="preserve">       о разрешении принять почетное или специальное звание, награду</w:t>
      </w:r>
    </w:p>
    <w:p w:rsidR="004A2685" w:rsidRDefault="004A2685">
      <w:pPr>
        <w:pStyle w:val="ConsPlusNonformat"/>
        <w:jc w:val="both"/>
      </w:pPr>
      <w:r>
        <w:t xml:space="preserve">       или иной знак отличия иностранного государства, международной</w:t>
      </w:r>
    </w:p>
    <w:p w:rsidR="004A2685" w:rsidRDefault="004A2685">
      <w:pPr>
        <w:pStyle w:val="ConsPlusNonformat"/>
        <w:jc w:val="both"/>
      </w:pPr>
      <w:r>
        <w:t xml:space="preserve">           организации, политической партии, иного общественного</w:t>
      </w:r>
    </w:p>
    <w:p w:rsidR="004A2685" w:rsidRDefault="004A2685">
      <w:pPr>
        <w:pStyle w:val="ConsPlusNonformat"/>
        <w:jc w:val="both"/>
      </w:pPr>
      <w:r>
        <w:t xml:space="preserve">                    объединения или другой организации</w:t>
      </w:r>
    </w:p>
    <w:p w:rsidR="004A2685" w:rsidRDefault="004A2685">
      <w:pPr>
        <w:pStyle w:val="ConsPlusNonformat"/>
        <w:jc w:val="both"/>
      </w:pPr>
    </w:p>
    <w:p w:rsidR="004A2685" w:rsidRDefault="004A2685">
      <w:pPr>
        <w:pStyle w:val="ConsPlusNonformat"/>
        <w:jc w:val="both"/>
      </w:pPr>
      <w:r>
        <w:t xml:space="preserve">    Прошу разрешить мне принять ___________________________________________</w:t>
      </w:r>
    </w:p>
    <w:p w:rsidR="004A2685" w:rsidRDefault="004A2685">
      <w:pPr>
        <w:pStyle w:val="ConsPlusNonformat"/>
        <w:jc w:val="both"/>
      </w:pPr>
      <w:r>
        <w:t xml:space="preserve">                                 (наименование почетного или специального</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звания, награды или иного знака отличия)</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(за какие заслуги присвоено и кем, за какие заслуги награжден(а) и кем)</w:t>
      </w:r>
    </w:p>
    <w:p w:rsidR="004A2685" w:rsidRDefault="004A2685">
      <w:pPr>
        <w:pStyle w:val="ConsPlusNonformat"/>
        <w:jc w:val="both"/>
      </w:pPr>
      <w:r>
        <w:t>___________________________________________________________________________</w:t>
      </w:r>
    </w:p>
    <w:p w:rsidR="004A2685" w:rsidRDefault="004A2685">
      <w:pPr>
        <w:pStyle w:val="ConsPlusNonformat"/>
        <w:jc w:val="both"/>
      </w:pPr>
      <w:r>
        <w:t xml:space="preserve">                     (дата и место вручения документов</w:t>
      </w:r>
    </w:p>
    <w:p w:rsidR="004A2685" w:rsidRDefault="004A2685">
      <w:pPr>
        <w:pStyle w:val="ConsPlusNonformat"/>
        <w:jc w:val="both"/>
      </w:pPr>
      <w:r>
        <w:t>__________________________________________________________________________.</w:t>
      </w:r>
    </w:p>
    <w:p w:rsidR="004A2685" w:rsidRDefault="004A2685">
      <w:pPr>
        <w:pStyle w:val="ConsPlusNonformat"/>
        <w:jc w:val="both"/>
      </w:pPr>
      <w:r>
        <w:t xml:space="preserve">   к почетному или специальному званию, награды или иного знака отличия)</w:t>
      </w:r>
    </w:p>
    <w:p w:rsidR="004A2685" w:rsidRDefault="004A2685">
      <w:pPr>
        <w:pStyle w:val="ConsPlusNonformat"/>
        <w:jc w:val="both"/>
      </w:pPr>
    </w:p>
    <w:p w:rsidR="004A2685" w:rsidRDefault="004A2685">
      <w:pPr>
        <w:pStyle w:val="ConsPlusNonformat"/>
        <w:jc w:val="both"/>
      </w:pPr>
      <w:r>
        <w:t>Приложение: 1. _____________________________ на __ л. в __ экз.</w:t>
      </w:r>
    </w:p>
    <w:p w:rsidR="004A2685" w:rsidRDefault="004A2685">
      <w:pPr>
        <w:pStyle w:val="ConsPlusNonformat"/>
        <w:jc w:val="both"/>
      </w:pPr>
      <w:r>
        <w:t xml:space="preserve">            2. _____________________________ на __ л. в __ экз.</w:t>
      </w:r>
    </w:p>
    <w:p w:rsidR="004A2685" w:rsidRDefault="004A2685">
      <w:pPr>
        <w:pStyle w:val="ConsPlusNonformat"/>
        <w:jc w:val="both"/>
      </w:pPr>
      <w:r>
        <w:t xml:space="preserve">            3. _____________________________ на __ л. в __ экз.</w:t>
      </w:r>
    </w:p>
    <w:p w:rsidR="004A2685" w:rsidRDefault="004A2685">
      <w:pPr>
        <w:pStyle w:val="ConsPlusNonformat"/>
        <w:jc w:val="both"/>
      </w:pPr>
    </w:p>
    <w:p w:rsidR="004A2685" w:rsidRDefault="004A2685">
      <w:pPr>
        <w:pStyle w:val="ConsPlusNonformat"/>
        <w:jc w:val="both"/>
      </w:pPr>
      <w:r>
        <w:t>"__" _____________ 20  г.       _______________   _________________________</w:t>
      </w:r>
    </w:p>
    <w:p w:rsidR="004A2685" w:rsidRDefault="004A2685">
      <w:pPr>
        <w:pStyle w:val="ConsPlusNonformat"/>
        <w:jc w:val="both"/>
      </w:pPr>
      <w:r>
        <w:t xml:space="preserve">                                   (подпись)        (расшифровка подписи)</w:t>
      </w:r>
    </w:p>
    <w:p w:rsidR="004A2685" w:rsidRDefault="004A2685">
      <w:pPr>
        <w:pStyle w:val="ConsPlusNormal"/>
        <w:ind w:firstLine="540"/>
        <w:jc w:val="both"/>
      </w:pPr>
    </w:p>
    <w:p w:rsidR="004A2685" w:rsidRDefault="004A2685">
      <w:pPr>
        <w:pStyle w:val="ConsPlusNormal"/>
        <w:ind w:firstLine="540"/>
        <w:jc w:val="both"/>
      </w:pPr>
    </w:p>
    <w:p w:rsidR="004A2685" w:rsidRDefault="004A2685">
      <w:pPr>
        <w:pStyle w:val="ConsPlusNormal"/>
        <w:pBdr>
          <w:bottom w:val="single" w:sz="6" w:space="0" w:color="auto"/>
        </w:pBdr>
        <w:spacing w:before="100" w:after="100"/>
        <w:jc w:val="both"/>
        <w:rPr>
          <w:sz w:val="2"/>
          <w:szCs w:val="2"/>
        </w:rPr>
      </w:pPr>
    </w:p>
    <w:p w:rsidR="00702C53" w:rsidRDefault="00702C53">
      <w:bookmarkStart w:id="18" w:name="_GoBack"/>
      <w:bookmarkEnd w:id="18"/>
    </w:p>
    <w:sectPr w:rsidR="00702C53" w:rsidSect="00FB5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85"/>
    <w:rsid w:val="004A2685"/>
    <w:rsid w:val="00702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6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26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26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26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26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26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26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26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6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26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26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26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26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26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26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26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ARB&amp;n=364961&amp;dst=100012" TargetMode="External"/><Relationship Id="rId21" Type="http://schemas.openxmlformats.org/officeDocument/2006/relationships/hyperlink" Target="https://login.consultant.ru/link/?req=doc&amp;base=ARB&amp;n=364961&amp;dst=100012" TargetMode="External"/><Relationship Id="rId42" Type="http://schemas.openxmlformats.org/officeDocument/2006/relationships/hyperlink" Target="https://login.consultant.ru/link/?req=doc&amp;base=LAW&amp;n=428039&amp;dst=100030" TargetMode="External"/><Relationship Id="rId47" Type="http://schemas.openxmlformats.org/officeDocument/2006/relationships/hyperlink" Target="https://login.consultant.ru/link/?req=doc&amp;base=ARB&amp;n=364961&amp;dst=100012" TargetMode="External"/><Relationship Id="rId63" Type="http://schemas.openxmlformats.org/officeDocument/2006/relationships/hyperlink" Target="https://login.consultant.ru/link/?req=doc&amp;base=LAW&amp;n=6070&amp;dst=100013" TargetMode="External"/><Relationship Id="rId68" Type="http://schemas.openxmlformats.org/officeDocument/2006/relationships/hyperlink" Target="https://login.consultant.ru/link/?req=doc&amp;base=LAW&amp;n=462802&amp;dst=100023" TargetMode="External"/><Relationship Id="rId84" Type="http://schemas.openxmlformats.org/officeDocument/2006/relationships/hyperlink" Target="https://login.consultant.ru/link/?req=doc&amp;base=LAW&amp;n=358151&amp;dst=100053" TargetMode="External"/><Relationship Id="rId89" Type="http://schemas.openxmlformats.org/officeDocument/2006/relationships/hyperlink" Target="https://login.consultant.ru/link/?req=doc&amp;base=LAW&amp;n=462802&amp;dst=100027" TargetMode="External"/><Relationship Id="rId112" Type="http://schemas.openxmlformats.org/officeDocument/2006/relationships/hyperlink" Target="https://login.consultant.ru/link/?req=doc&amp;base=LAW&amp;n=451742" TargetMode="External"/><Relationship Id="rId16" Type="http://schemas.openxmlformats.org/officeDocument/2006/relationships/hyperlink" Target="https://login.consultant.ru/link/?req=doc&amp;base=LAW&amp;n=428039&amp;dst=100009" TargetMode="External"/><Relationship Id="rId107" Type="http://schemas.openxmlformats.org/officeDocument/2006/relationships/hyperlink" Target="https://login.consultant.ru/link/?req=doc&amp;base=LAW&amp;n=451742&amp;dst=101180" TargetMode="External"/><Relationship Id="rId11" Type="http://schemas.openxmlformats.org/officeDocument/2006/relationships/hyperlink" Target="https://login.consultant.ru/link/?req=doc&amp;base=LAW&amp;n=200259&amp;dst=100010" TargetMode="External"/><Relationship Id="rId32" Type="http://schemas.openxmlformats.org/officeDocument/2006/relationships/hyperlink" Target="https://login.consultant.ru/link/?req=doc&amp;base=LAW&amp;n=415141&amp;dst=100018" TargetMode="External"/><Relationship Id="rId37" Type="http://schemas.openxmlformats.org/officeDocument/2006/relationships/hyperlink" Target="https://login.consultant.ru/link/?req=doc&amp;base=LAW&amp;n=358151&amp;dst=100017" TargetMode="External"/><Relationship Id="rId53" Type="http://schemas.openxmlformats.org/officeDocument/2006/relationships/hyperlink" Target="https://login.consultant.ru/link/?req=doc&amp;base=ARB&amp;n=364961&amp;dst=100012" TargetMode="External"/><Relationship Id="rId58" Type="http://schemas.openxmlformats.org/officeDocument/2006/relationships/hyperlink" Target="https://login.consultant.ru/link/?req=doc&amp;base=LAW&amp;n=451742" TargetMode="External"/><Relationship Id="rId74" Type="http://schemas.openxmlformats.org/officeDocument/2006/relationships/hyperlink" Target="https://login.consultant.ru/link/?req=doc&amp;base=LAW&amp;n=451742&amp;dst=101073" TargetMode="External"/><Relationship Id="rId79" Type="http://schemas.openxmlformats.org/officeDocument/2006/relationships/hyperlink" Target="https://login.consultant.ru/link/?req=doc&amp;base=LAW&amp;n=462802&amp;dst=100026" TargetMode="External"/><Relationship Id="rId102" Type="http://schemas.openxmlformats.org/officeDocument/2006/relationships/hyperlink" Target="https://login.consultant.ru/link/?req=doc&amp;base=LAW&amp;n=358151&amp;dst=100084" TargetMode="External"/><Relationship Id="rId123" Type="http://schemas.openxmlformats.org/officeDocument/2006/relationships/hyperlink" Target="https://login.consultant.ru/link/?req=doc&amp;base=LAW&amp;n=451742&amp;dst=101173" TargetMode="External"/><Relationship Id="rId128" Type="http://schemas.openxmlformats.org/officeDocument/2006/relationships/hyperlink" Target="https://login.consultant.ru/link/?req=doc&amp;base=LAW&amp;n=451742&amp;dst=10020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28039&amp;dst=100035" TargetMode="External"/><Relationship Id="rId95" Type="http://schemas.openxmlformats.org/officeDocument/2006/relationships/hyperlink" Target="https://login.consultant.ru/link/?req=doc&amp;base=LAW&amp;n=451742" TargetMode="External"/><Relationship Id="rId22" Type="http://schemas.openxmlformats.org/officeDocument/2006/relationships/hyperlink" Target="https://login.consultant.ru/link/?req=doc&amp;base=LAW&amp;n=455931&amp;dst=100002" TargetMode="External"/><Relationship Id="rId27" Type="http://schemas.openxmlformats.org/officeDocument/2006/relationships/hyperlink" Target="https://login.consultant.ru/link/?req=doc&amp;base=LAW&amp;n=415141&amp;dst=100016" TargetMode="External"/><Relationship Id="rId43" Type="http://schemas.openxmlformats.org/officeDocument/2006/relationships/hyperlink" Target="https://login.consultant.ru/link/?req=doc&amp;base=LAW&amp;n=428039&amp;dst=100032" TargetMode="External"/><Relationship Id="rId48" Type="http://schemas.openxmlformats.org/officeDocument/2006/relationships/hyperlink" Target="https://login.consultant.ru/link/?req=doc&amp;base=ARB&amp;n=364961&amp;dst=100012" TargetMode="External"/><Relationship Id="rId64" Type="http://schemas.openxmlformats.org/officeDocument/2006/relationships/hyperlink" Target="https://login.consultant.ru/link/?req=doc&amp;base=LAW&amp;n=462802&amp;dst=100011" TargetMode="External"/><Relationship Id="rId69" Type="http://schemas.openxmlformats.org/officeDocument/2006/relationships/hyperlink" Target="https://login.consultant.ru/link/?req=doc&amp;base=LAW&amp;n=358151&amp;dst=100037" TargetMode="External"/><Relationship Id="rId113" Type="http://schemas.openxmlformats.org/officeDocument/2006/relationships/hyperlink" Target="https://login.consultant.ru/link/?req=doc&amp;base=ARB&amp;n=364961&amp;dst=100012" TargetMode="External"/><Relationship Id="rId118" Type="http://schemas.openxmlformats.org/officeDocument/2006/relationships/hyperlink" Target="https://login.consultant.ru/link/?req=doc&amp;base=ARB&amp;n=364961&amp;dst=100012" TargetMode="External"/><Relationship Id="rId80" Type="http://schemas.openxmlformats.org/officeDocument/2006/relationships/hyperlink" Target="https://login.consultant.ru/link/?req=doc&amp;base=LAW&amp;n=451742&amp;dst=101172" TargetMode="External"/><Relationship Id="rId85" Type="http://schemas.openxmlformats.org/officeDocument/2006/relationships/hyperlink" Target="https://login.consultant.ru/link/?req=doc&amp;base=LAW&amp;n=451742&amp;dst=34" TargetMode="External"/><Relationship Id="rId12" Type="http://schemas.openxmlformats.org/officeDocument/2006/relationships/hyperlink" Target="https://login.consultant.ru/link/?req=doc&amp;base=LAW&amp;n=346799&amp;dst=100010" TargetMode="External"/><Relationship Id="rId17" Type="http://schemas.openxmlformats.org/officeDocument/2006/relationships/hyperlink" Target="https://login.consultant.ru/link/?req=doc&amp;base=LAW&amp;n=462802&amp;dst=100009" TargetMode="External"/><Relationship Id="rId33" Type="http://schemas.openxmlformats.org/officeDocument/2006/relationships/hyperlink" Target="https://login.consultant.ru/link/?req=doc&amp;base=LAW&amp;n=346799&amp;dst=100011" TargetMode="External"/><Relationship Id="rId38" Type="http://schemas.openxmlformats.org/officeDocument/2006/relationships/hyperlink" Target="https://login.consultant.ru/link/?req=doc&amp;base=ARB&amp;n=364961&amp;dst=100012" TargetMode="External"/><Relationship Id="rId59" Type="http://schemas.openxmlformats.org/officeDocument/2006/relationships/hyperlink" Target="https://login.consultant.ru/link/?req=doc&amp;base=LAW&amp;n=358151&amp;dst=100021" TargetMode="External"/><Relationship Id="rId103" Type="http://schemas.openxmlformats.org/officeDocument/2006/relationships/hyperlink" Target="https://login.consultant.ru/link/?req=doc&amp;base=LAW&amp;n=358151&amp;dst=100084" TargetMode="External"/><Relationship Id="rId108" Type="http://schemas.openxmlformats.org/officeDocument/2006/relationships/hyperlink" Target="https://login.consultant.ru/link/?req=doc&amp;base=LAW&amp;n=358151&amp;dst=100088" TargetMode="External"/><Relationship Id="rId124" Type="http://schemas.openxmlformats.org/officeDocument/2006/relationships/hyperlink" Target="https://login.consultant.ru/link/?req=doc&amp;base=LAW&amp;n=451742&amp;dst=100305" TargetMode="External"/><Relationship Id="rId129" Type="http://schemas.openxmlformats.org/officeDocument/2006/relationships/hyperlink" Target="https://login.consultant.ru/link/?req=doc&amp;base=LAW&amp;n=451742&amp;dst=100209" TargetMode="External"/><Relationship Id="rId54" Type="http://schemas.openxmlformats.org/officeDocument/2006/relationships/hyperlink" Target="https://login.consultant.ru/link/?req=doc&amp;base=ARB&amp;n=364961&amp;dst=100012" TargetMode="External"/><Relationship Id="rId70" Type="http://schemas.openxmlformats.org/officeDocument/2006/relationships/hyperlink" Target="https://login.consultant.ru/link/?req=doc&amp;base=LAW&amp;n=451742&amp;dst=101073" TargetMode="External"/><Relationship Id="rId75" Type="http://schemas.openxmlformats.org/officeDocument/2006/relationships/hyperlink" Target="https://login.consultant.ru/link/?req=doc&amp;base=LAW&amp;n=358151&amp;dst=100052" TargetMode="External"/><Relationship Id="rId91" Type="http://schemas.openxmlformats.org/officeDocument/2006/relationships/hyperlink" Target="https://login.consultant.ru/link/?req=doc&amp;base=LAW&amp;n=428039&amp;dst=100040" TargetMode="External"/><Relationship Id="rId96" Type="http://schemas.openxmlformats.org/officeDocument/2006/relationships/hyperlink" Target="https://login.consultant.ru/link/?req=doc&amp;base=LAW&amp;n=433844" TargetMode="External"/><Relationship Id="rId1" Type="http://schemas.openxmlformats.org/officeDocument/2006/relationships/styles" Target="styles.xml"/><Relationship Id="rId6" Type="http://schemas.openxmlformats.org/officeDocument/2006/relationships/hyperlink" Target="https://login.consultant.ru/link/?req=doc&amp;base=LAW&amp;n=493200&amp;dst=100165" TargetMode="External"/><Relationship Id="rId23" Type="http://schemas.openxmlformats.org/officeDocument/2006/relationships/hyperlink" Target="https://login.consultant.ru/link/?req=doc&amp;base=LAW&amp;n=415141&amp;dst=100012" TargetMode="External"/><Relationship Id="rId28" Type="http://schemas.openxmlformats.org/officeDocument/2006/relationships/hyperlink" Target="https://login.consultant.ru/link/?req=doc&amp;base=LAW&amp;n=200259&amp;dst=100011" TargetMode="External"/><Relationship Id="rId49" Type="http://schemas.openxmlformats.org/officeDocument/2006/relationships/hyperlink" Target="https://login.consultant.ru/link/?req=doc&amp;base=LAW&amp;n=451742" TargetMode="External"/><Relationship Id="rId114" Type="http://schemas.openxmlformats.org/officeDocument/2006/relationships/hyperlink" Target="https://login.consultant.ru/link/?req=doc&amp;base=LAW&amp;n=451742&amp;dst=101155" TargetMode="External"/><Relationship Id="rId119" Type="http://schemas.openxmlformats.org/officeDocument/2006/relationships/hyperlink" Target="https://login.consultant.ru/link/?req=doc&amp;base=ARB&amp;n=364961&amp;dst=100012" TargetMode="External"/><Relationship Id="rId44" Type="http://schemas.openxmlformats.org/officeDocument/2006/relationships/hyperlink" Target="https://login.consultant.ru/link/?req=doc&amp;base=LAW&amp;n=468048&amp;dst=100045" TargetMode="External"/><Relationship Id="rId60" Type="http://schemas.openxmlformats.org/officeDocument/2006/relationships/hyperlink" Target="https://login.consultant.ru/link/?req=doc&amp;base=LAW&amp;n=451742" TargetMode="External"/><Relationship Id="rId65" Type="http://schemas.openxmlformats.org/officeDocument/2006/relationships/hyperlink" Target="https://login.consultant.ru/link/?req=doc&amp;base=LAW&amp;n=358151&amp;dst=100023" TargetMode="External"/><Relationship Id="rId81" Type="http://schemas.openxmlformats.org/officeDocument/2006/relationships/hyperlink" Target="https://login.consultant.ru/link/?req=doc&amp;base=LAW&amp;n=451742&amp;dst=100183" TargetMode="External"/><Relationship Id="rId86" Type="http://schemas.openxmlformats.org/officeDocument/2006/relationships/hyperlink" Target="https://login.consultant.ru/link/?req=doc&amp;base=LAW&amp;n=358151&amp;dst=100070" TargetMode="External"/><Relationship Id="rId130" Type="http://schemas.openxmlformats.org/officeDocument/2006/relationships/hyperlink" Target="https://login.consultant.ru/link/?req=doc&amp;base=LAW&amp;n=191558&amp;dst=100022" TargetMode="External"/><Relationship Id="rId13" Type="http://schemas.openxmlformats.org/officeDocument/2006/relationships/hyperlink" Target="https://login.consultant.ru/link/?req=doc&amp;base=LAW&amp;n=354069&amp;dst=100010" TargetMode="External"/><Relationship Id="rId18" Type="http://schemas.openxmlformats.org/officeDocument/2006/relationships/hyperlink" Target="https://login.consultant.ru/link/?req=doc&amp;base=LAW&amp;n=451742" TargetMode="External"/><Relationship Id="rId39" Type="http://schemas.openxmlformats.org/officeDocument/2006/relationships/hyperlink" Target="https://login.consultant.ru/link/?req=doc&amp;base=LAW&amp;n=354069&amp;dst=100010" TargetMode="External"/><Relationship Id="rId109" Type="http://schemas.openxmlformats.org/officeDocument/2006/relationships/hyperlink" Target="https://login.consultant.ru/link/?req=doc&amp;base=LAW&amp;n=451742" TargetMode="External"/><Relationship Id="rId34" Type="http://schemas.openxmlformats.org/officeDocument/2006/relationships/hyperlink" Target="https://login.consultant.ru/link/?req=doc&amp;base=LAW&amp;n=6070&amp;dst=100013" TargetMode="External"/><Relationship Id="rId50" Type="http://schemas.openxmlformats.org/officeDocument/2006/relationships/hyperlink" Target="https://login.consultant.ru/link/?req=doc&amp;base=ARB&amp;n=364961&amp;dst=100012" TargetMode="External"/><Relationship Id="rId55" Type="http://schemas.openxmlformats.org/officeDocument/2006/relationships/hyperlink" Target="https://login.consultant.ru/link/?req=doc&amp;base=LAW&amp;n=358151&amp;dst=100020" TargetMode="External"/><Relationship Id="rId76" Type="http://schemas.openxmlformats.org/officeDocument/2006/relationships/hyperlink" Target="https://login.consultant.ru/link/?req=doc&amp;base=LAW&amp;n=451742" TargetMode="External"/><Relationship Id="rId97" Type="http://schemas.openxmlformats.org/officeDocument/2006/relationships/hyperlink" Target="https://login.consultant.ru/link/?req=doc&amp;base=LAW&amp;n=358151&amp;dst=100078" TargetMode="External"/><Relationship Id="rId104" Type="http://schemas.openxmlformats.org/officeDocument/2006/relationships/hyperlink" Target="https://login.consultant.ru/link/?req=doc&amp;base=LAW&amp;n=451742&amp;dst=101181" TargetMode="External"/><Relationship Id="rId120" Type="http://schemas.openxmlformats.org/officeDocument/2006/relationships/hyperlink" Target="https://login.consultant.ru/link/?req=doc&amp;base=ARB&amp;n=364961&amp;dst=100012" TargetMode="External"/><Relationship Id="rId125" Type="http://schemas.openxmlformats.org/officeDocument/2006/relationships/hyperlink" Target="https://login.consultant.ru/link/?req=doc&amp;base=LAW&amp;n=451742&amp;dst=101193" TargetMode="External"/><Relationship Id="rId7" Type="http://schemas.openxmlformats.org/officeDocument/2006/relationships/hyperlink" Target="https://login.consultant.ru/link/?req=doc&amp;base=ARB&amp;n=125672" TargetMode="External"/><Relationship Id="rId71" Type="http://schemas.openxmlformats.org/officeDocument/2006/relationships/hyperlink" Target="https://login.consultant.ru/link/?req=doc&amp;base=LAW&amp;n=462802&amp;dst=100025" TargetMode="External"/><Relationship Id="rId92" Type="http://schemas.openxmlformats.org/officeDocument/2006/relationships/hyperlink" Target="https://login.consultant.ru/link/?req=doc&amp;base=LAW&amp;n=358151&amp;dst=10007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8039&amp;dst=100010" TargetMode="External"/><Relationship Id="rId24" Type="http://schemas.openxmlformats.org/officeDocument/2006/relationships/hyperlink" Target="https://login.consultant.ru/link/?req=doc&amp;base=LAW&amp;n=415141&amp;dst=100013" TargetMode="External"/><Relationship Id="rId40" Type="http://schemas.openxmlformats.org/officeDocument/2006/relationships/hyperlink" Target="https://login.consultant.ru/link/?req=doc&amp;base=ARB&amp;n=364961&amp;dst=100012" TargetMode="External"/><Relationship Id="rId45" Type="http://schemas.openxmlformats.org/officeDocument/2006/relationships/hyperlink" Target="https://login.consultant.ru/link/?req=doc&amp;base=LAW&amp;n=191558&amp;dst=100013" TargetMode="External"/><Relationship Id="rId66" Type="http://schemas.openxmlformats.org/officeDocument/2006/relationships/hyperlink" Target="https://login.consultant.ru/link/?req=doc&amp;base=LAW&amp;n=462802&amp;dst=100013" TargetMode="External"/><Relationship Id="rId87" Type="http://schemas.openxmlformats.org/officeDocument/2006/relationships/hyperlink" Target="https://login.consultant.ru/link/?req=doc&amp;base=LAW&amp;n=493200&amp;dst=100177" TargetMode="External"/><Relationship Id="rId110" Type="http://schemas.openxmlformats.org/officeDocument/2006/relationships/hyperlink" Target="https://login.consultant.ru/link/?req=doc&amp;base=LAW&amp;n=433844" TargetMode="External"/><Relationship Id="rId115" Type="http://schemas.openxmlformats.org/officeDocument/2006/relationships/hyperlink" Target="https://login.consultant.ru/link/?req=doc&amp;base=LAW&amp;n=451742&amp;dst=101155" TargetMode="External"/><Relationship Id="rId131" Type="http://schemas.openxmlformats.org/officeDocument/2006/relationships/fontTable" Target="fontTable.xml"/><Relationship Id="rId61" Type="http://schemas.openxmlformats.org/officeDocument/2006/relationships/hyperlink" Target="https://login.consultant.ru/link/?req=doc&amp;base=LAW&amp;n=191558&amp;dst=100014" TargetMode="External"/><Relationship Id="rId82" Type="http://schemas.openxmlformats.org/officeDocument/2006/relationships/hyperlink" Target="https://login.consultant.ru/link/?req=doc&amp;base=LAW&amp;n=451742&amp;dst=100184" TargetMode="External"/><Relationship Id="rId19" Type="http://schemas.openxmlformats.org/officeDocument/2006/relationships/hyperlink" Target="https://login.consultant.ru/link/?req=doc&amp;base=LAW&amp;n=493200" TargetMode="External"/><Relationship Id="rId14" Type="http://schemas.openxmlformats.org/officeDocument/2006/relationships/hyperlink" Target="https://login.consultant.ru/link/?req=doc&amp;base=LAW&amp;n=358151&amp;dst=100010" TargetMode="External"/><Relationship Id="rId30" Type="http://schemas.openxmlformats.org/officeDocument/2006/relationships/hyperlink" Target="https://login.consultant.ru/link/?req=doc&amp;base=LAW&amp;n=493200&amp;dst=100103" TargetMode="External"/><Relationship Id="rId35" Type="http://schemas.openxmlformats.org/officeDocument/2006/relationships/hyperlink" Target="https://login.consultant.ru/link/?req=doc&amp;base=LAW&amp;n=451742&amp;dst=100205" TargetMode="External"/><Relationship Id="rId56" Type="http://schemas.openxmlformats.org/officeDocument/2006/relationships/hyperlink" Target="https://login.consultant.ru/link/?req=doc&amp;base=LAW&amp;n=200259&amp;dst=100015" TargetMode="External"/><Relationship Id="rId77" Type="http://schemas.openxmlformats.org/officeDocument/2006/relationships/hyperlink" Target="https://login.consultant.ru/link/?req=doc&amp;base=LAW&amp;n=433844" TargetMode="External"/><Relationship Id="rId100" Type="http://schemas.openxmlformats.org/officeDocument/2006/relationships/hyperlink" Target="https://login.consultant.ru/link/?req=doc&amp;base=LAW&amp;n=433844" TargetMode="External"/><Relationship Id="rId105" Type="http://schemas.openxmlformats.org/officeDocument/2006/relationships/hyperlink" Target="https://login.consultant.ru/link/?req=doc&amp;base=LAW&amp;n=358151&amp;dst=100085" TargetMode="External"/><Relationship Id="rId126" Type="http://schemas.openxmlformats.org/officeDocument/2006/relationships/hyperlink" Target="https://login.consultant.ru/link/?req=doc&amp;base=LAW&amp;n=451742&amp;dst=100305" TargetMode="External"/><Relationship Id="rId8" Type="http://schemas.openxmlformats.org/officeDocument/2006/relationships/hyperlink" Target="https://login.consultant.ru/link/?req=doc&amp;base=LAW&amp;n=6070&amp;dst=100013" TargetMode="External"/><Relationship Id="rId51" Type="http://schemas.openxmlformats.org/officeDocument/2006/relationships/hyperlink" Target="https://login.consultant.ru/link/?req=doc&amp;base=ARB&amp;n=364961&amp;dst=100012" TargetMode="External"/><Relationship Id="rId72" Type="http://schemas.openxmlformats.org/officeDocument/2006/relationships/hyperlink" Target="https://login.consultant.ru/link/?req=doc&amp;base=LAW&amp;n=451742&amp;dst=626" TargetMode="External"/><Relationship Id="rId93" Type="http://schemas.openxmlformats.org/officeDocument/2006/relationships/hyperlink" Target="https://login.consultant.ru/link/?req=doc&amp;base=LAW&amp;n=358151&amp;dst=100075" TargetMode="External"/><Relationship Id="rId98" Type="http://schemas.openxmlformats.org/officeDocument/2006/relationships/hyperlink" Target="https://login.consultant.ru/link/?req=doc&amp;base=LAW&amp;n=358151&amp;dst=100080" TargetMode="External"/><Relationship Id="rId121" Type="http://schemas.openxmlformats.org/officeDocument/2006/relationships/hyperlink" Target="https://login.consultant.ru/link/?req=doc&amp;base=LAW&amp;n=39278" TargetMode="External"/><Relationship Id="rId3" Type="http://schemas.openxmlformats.org/officeDocument/2006/relationships/settings" Target="settings.xml"/><Relationship Id="rId25" Type="http://schemas.openxmlformats.org/officeDocument/2006/relationships/hyperlink" Target="https://login.consultant.ru/link/?req=doc&amp;base=LAW&amp;n=415141&amp;dst=100014" TargetMode="External"/><Relationship Id="rId46" Type="http://schemas.openxmlformats.org/officeDocument/2006/relationships/hyperlink" Target="https://login.consultant.ru/link/?req=doc&amp;base=ARB&amp;n=364961&amp;dst=100012" TargetMode="External"/><Relationship Id="rId67" Type="http://schemas.openxmlformats.org/officeDocument/2006/relationships/hyperlink" Target="https://login.consultant.ru/link/?req=doc&amp;base=LAW&amp;n=462802&amp;dst=100022" TargetMode="External"/><Relationship Id="rId116" Type="http://schemas.openxmlformats.org/officeDocument/2006/relationships/hyperlink" Target="https://login.consultant.ru/link/?req=doc&amp;base=ARB&amp;n=364961&amp;dst=100012" TargetMode="External"/><Relationship Id="rId20" Type="http://schemas.openxmlformats.org/officeDocument/2006/relationships/hyperlink" Target="https://login.consultant.ru/link/?req=doc&amp;base=LAW&amp;n=433844" TargetMode="External"/><Relationship Id="rId41" Type="http://schemas.openxmlformats.org/officeDocument/2006/relationships/hyperlink" Target="https://login.consultant.ru/link/?req=doc&amp;base=LAW&amp;n=358151&amp;dst=100019" TargetMode="External"/><Relationship Id="rId62" Type="http://schemas.openxmlformats.org/officeDocument/2006/relationships/hyperlink" Target="https://login.consultant.ru/link/?req=doc&amp;base=LAW&amp;n=6070&amp;dst=100013" TargetMode="External"/><Relationship Id="rId83" Type="http://schemas.openxmlformats.org/officeDocument/2006/relationships/hyperlink" Target="https://login.consultant.ru/link/?req=doc&amp;base=LAW&amp;n=451742&amp;dst=100373" TargetMode="External"/><Relationship Id="rId88" Type="http://schemas.openxmlformats.org/officeDocument/2006/relationships/hyperlink" Target="https://login.consultant.ru/link/?req=doc&amp;base=LAW&amp;n=493200&amp;dst=100197" TargetMode="External"/><Relationship Id="rId111" Type="http://schemas.openxmlformats.org/officeDocument/2006/relationships/hyperlink" Target="https://login.consultant.ru/link/?req=doc&amp;base=LAW&amp;n=358151&amp;dst=100090" TargetMode="External"/><Relationship Id="rId132" Type="http://schemas.openxmlformats.org/officeDocument/2006/relationships/theme" Target="theme/theme1.xml"/><Relationship Id="rId15" Type="http://schemas.openxmlformats.org/officeDocument/2006/relationships/hyperlink" Target="https://login.consultant.ru/link/?req=doc&amp;base=LAW&amp;n=415141&amp;dst=100010" TargetMode="External"/><Relationship Id="rId36" Type="http://schemas.openxmlformats.org/officeDocument/2006/relationships/hyperlink" Target="https://login.consultant.ru/link/?req=doc&amp;base=LAW&amp;n=358151&amp;dst=100016" TargetMode="External"/><Relationship Id="rId57" Type="http://schemas.openxmlformats.org/officeDocument/2006/relationships/hyperlink" Target="https://login.consultant.ru/link/?req=doc&amp;base=LAW&amp;n=451742" TargetMode="External"/><Relationship Id="rId106" Type="http://schemas.openxmlformats.org/officeDocument/2006/relationships/hyperlink" Target="https://login.consultant.ru/link/?req=doc&amp;base=LAW&amp;n=358151&amp;dst=100086" TargetMode="External"/><Relationship Id="rId127" Type="http://schemas.openxmlformats.org/officeDocument/2006/relationships/hyperlink" Target="https://login.consultant.ru/link/?req=doc&amp;base=LAW&amp;n=451742&amp;dst=101193" TargetMode="External"/><Relationship Id="rId10" Type="http://schemas.openxmlformats.org/officeDocument/2006/relationships/hyperlink" Target="https://login.consultant.ru/link/?req=doc&amp;base=LAW&amp;n=191558&amp;dst=100009" TargetMode="External"/><Relationship Id="rId31" Type="http://schemas.openxmlformats.org/officeDocument/2006/relationships/hyperlink" Target="https://login.consultant.ru/link/?req=doc&amp;base=LAW&amp;n=358151&amp;dst=100013" TargetMode="External"/><Relationship Id="rId52" Type="http://schemas.openxmlformats.org/officeDocument/2006/relationships/hyperlink" Target="https://login.consultant.ru/link/?req=doc&amp;base=ARB&amp;n=364961&amp;dst=100012" TargetMode="External"/><Relationship Id="rId73" Type="http://schemas.openxmlformats.org/officeDocument/2006/relationships/hyperlink" Target="https://login.consultant.ru/link/?req=doc&amp;base=LAW&amp;n=358151&amp;dst=100044" TargetMode="External"/><Relationship Id="rId78" Type="http://schemas.openxmlformats.org/officeDocument/2006/relationships/hyperlink" Target="https://login.consultant.ru/link/?req=doc&amp;base=LAW&amp;n=462802&amp;dst=100026" TargetMode="External"/><Relationship Id="rId94" Type="http://schemas.openxmlformats.org/officeDocument/2006/relationships/hyperlink" Target="https://login.consultant.ru/link/?req=doc&amp;base=LAW&amp;n=358151&amp;dst=100076" TargetMode="External"/><Relationship Id="rId99" Type="http://schemas.openxmlformats.org/officeDocument/2006/relationships/hyperlink" Target="https://login.consultant.ru/link/?req=doc&amp;base=LAW&amp;n=451742" TargetMode="External"/><Relationship Id="rId101" Type="http://schemas.openxmlformats.org/officeDocument/2006/relationships/hyperlink" Target="https://login.consultant.ru/link/?req=doc&amp;base=LAW&amp;n=358151&amp;dst=100081" TargetMode="External"/><Relationship Id="rId122" Type="http://schemas.openxmlformats.org/officeDocument/2006/relationships/hyperlink" Target="https://login.consultant.ru/link/?req=doc&amp;base=LAW&amp;n=451742&amp;dst=101173" TargetMode="External"/><Relationship Id="rId4" Type="http://schemas.openxmlformats.org/officeDocument/2006/relationships/webSettings" Target="webSettings.xml"/><Relationship Id="rId9" Type="http://schemas.openxmlformats.org/officeDocument/2006/relationships/hyperlink" Target="https://login.consultant.ru/link/?req=doc&amp;base=ARB&amp;n=364961&amp;dst=100012" TargetMode="External"/><Relationship Id="rId26" Type="http://schemas.openxmlformats.org/officeDocument/2006/relationships/hyperlink" Target="https://login.consultant.ru/link/?req=doc&amp;base=LAW&amp;n=35815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19291</Words>
  <Characters>109964</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Юлия Викторовна</dc:creator>
  <cp:lastModifiedBy>Воронцова Юлия Викторовна</cp:lastModifiedBy>
  <cp:revision>1</cp:revision>
  <dcterms:created xsi:type="dcterms:W3CDTF">2025-02-27T09:32:00Z</dcterms:created>
  <dcterms:modified xsi:type="dcterms:W3CDTF">2025-02-27T09:33:00Z</dcterms:modified>
</cp:coreProperties>
</file>