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5E" w:rsidRPr="00534337" w:rsidRDefault="00AA595E" w:rsidP="00AA595E">
      <w:pPr>
        <w:spacing w:after="0" w:line="240" w:lineRule="auto"/>
        <w:jc w:val="center"/>
        <w:rPr>
          <w:rFonts w:ascii="Times New Roman" w:hAnsi="Times New Roman" w:cs="Times New Roman"/>
          <w:b/>
          <w:sz w:val="28"/>
          <w:szCs w:val="28"/>
        </w:rPr>
      </w:pPr>
      <w:r w:rsidRPr="00534337">
        <w:rPr>
          <w:rFonts w:ascii="Times New Roman" w:hAnsi="Times New Roman" w:cs="Times New Roman"/>
          <w:b/>
          <w:sz w:val="28"/>
          <w:szCs w:val="28"/>
        </w:rPr>
        <w:t xml:space="preserve">Перечень документов </w:t>
      </w:r>
    </w:p>
    <w:p w:rsidR="00534337" w:rsidRDefault="00534337" w:rsidP="00534337">
      <w:pPr>
        <w:shd w:val="clear" w:color="auto" w:fill="FFFFFF"/>
        <w:spacing w:after="0" w:line="300" w:lineRule="atLeast"/>
        <w:jc w:val="center"/>
        <w:rPr>
          <w:rFonts w:ascii="Times New Roman" w:eastAsia="Times New Roman" w:hAnsi="Times New Roman" w:cs="Times New Roman"/>
          <w:b/>
          <w:bCs/>
          <w:color w:val="000000"/>
          <w:sz w:val="28"/>
          <w:szCs w:val="28"/>
        </w:rPr>
      </w:pPr>
      <w:r w:rsidRPr="00534337">
        <w:rPr>
          <w:rFonts w:ascii="Times New Roman" w:eastAsia="Times New Roman" w:hAnsi="Times New Roman" w:cs="Times New Roman"/>
          <w:b/>
          <w:bCs/>
          <w:color w:val="000000"/>
          <w:sz w:val="28"/>
          <w:szCs w:val="28"/>
        </w:rPr>
        <w:t>для постановки на учет судей, нуждающихся </w:t>
      </w:r>
    </w:p>
    <w:p w:rsidR="00212061" w:rsidRDefault="00534337" w:rsidP="00534337">
      <w:pPr>
        <w:shd w:val="clear" w:color="auto" w:fill="FFFFFF"/>
        <w:spacing w:after="0" w:line="300" w:lineRule="atLeast"/>
        <w:jc w:val="center"/>
        <w:rPr>
          <w:rFonts w:ascii="Times New Roman" w:eastAsia="Times New Roman" w:hAnsi="Times New Roman" w:cs="Times New Roman"/>
          <w:b/>
          <w:bCs/>
          <w:color w:val="000000"/>
          <w:sz w:val="28"/>
          <w:szCs w:val="28"/>
        </w:rPr>
      </w:pPr>
      <w:r w:rsidRPr="00534337">
        <w:rPr>
          <w:rFonts w:ascii="Times New Roman" w:eastAsia="Times New Roman" w:hAnsi="Times New Roman" w:cs="Times New Roman"/>
          <w:b/>
          <w:bCs/>
          <w:color w:val="000000"/>
          <w:sz w:val="28"/>
          <w:szCs w:val="28"/>
        </w:rPr>
        <w:t xml:space="preserve">в </w:t>
      </w:r>
      <w:r w:rsidR="00212061">
        <w:rPr>
          <w:rFonts w:ascii="Times New Roman" w:eastAsia="Times New Roman" w:hAnsi="Times New Roman" w:cs="Times New Roman"/>
          <w:b/>
          <w:bCs/>
          <w:color w:val="000000"/>
          <w:sz w:val="28"/>
          <w:szCs w:val="28"/>
        </w:rPr>
        <w:t xml:space="preserve">жилом помещении и не </w:t>
      </w:r>
      <w:proofErr w:type="gramStart"/>
      <w:r w:rsidR="00212061">
        <w:rPr>
          <w:rFonts w:ascii="Times New Roman" w:eastAsia="Times New Roman" w:hAnsi="Times New Roman" w:cs="Times New Roman"/>
          <w:b/>
          <w:bCs/>
          <w:color w:val="000000"/>
          <w:sz w:val="28"/>
          <w:szCs w:val="28"/>
        </w:rPr>
        <w:t>имеющих</w:t>
      </w:r>
      <w:proofErr w:type="gramEnd"/>
      <w:r w:rsidR="00212061">
        <w:rPr>
          <w:rFonts w:ascii="Times New Roman" w:eastAsia="Times New Roman" w:hAnsi="Times New Roman" w:cs="Times New Roman"/>
          <w:b/>
          <w:bCs/>
          <w:color w:val="000000"/>
          <w:sz w:val="28"/>
          <w:szCs w:val="28"/>
        </w:rPr>
        <w:t xml:space="preserve"> жилого помещения</w:t>
      </w:r>
    </w:p>
    <w:p w:rsidR="00534337" w:rsidRDefault="00212061" w:rsidP="00534337">
      <w:pPr>
        <w:shd w:val="clear" w:color="auto" w:fill="FFFFFF"/>
        <w:spacing w:after="0" w:line="300" w:lineRule="atLeas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по месту нахождения суда</w:t>
      </w:r>
      <w:r w:rsidR="00534337" w:rsidRPr="00534337">
        <w:rPr>
          <w:rFonts w:ascii="Times New Roman" w:eastAsia="Times New Roman" w:hAnsi="Times New Roman" w:cs="Times New Roman"/>
          <w:b/>
          <w:bCs/>
          <w:color w:val="000000"/>
          <w:sz w:val="28"/>
          <w:szCs w:val="28"/>
        </w:rPr>
        <w:t>:</w:t>
      </w:r>
    </w:p>
    <w:p w:rsidR="00534337" w:rsidRPr="00534337" w:rsidRDefault="00534337" w:rsidP="00534337">
      <w:pPr>
        <w:shd w:val="clear" w:color="auto" w:fill="FFFFFF"/>
        <w:spacing w:after="0" w:line="300" w:lineRule="atLeast"/>
        <w:jc w:val="center"/>
        <w:rPr>
          <w:rFonts w:ascii="Times New Roman" w:eastAsia="Times New Roman" w:hAnsi="Times New Roman" w:cs="Times New Roman"/>
          <w:color w:val="000000"/>
          <w:sz w:val="28"/>
          <w:szCs w:val="28"/>
        </w:rPr>
      </w:pPr>
    </w:p>
    <w:p w:rsidR="00534337" w:rsidRPr="00534337" w:rsidRDefault="00534337" w:rsidP="00534337">
      <w:pPr>
        <w:shd w:val="clear" w:color="auto" w:fill="FFFFFF"/>
        <w:spacing w:after="0" w:line="300" w:lineRule="atLeast"/>
        <w:jc w:val="center"/>
        <w:rPr>
          <w:rFonts w:ascii="Times New Roman" w:eastAsia="Times New Roman" w:hAnsi="Times New Roman" w:cs="Times New Roman"/>
          <w:color w:val="000000"/>
          <w:sz w:val="28"/>
          <w:szCs w:val="28"/>
        </w:rPr>
      </w:pPr>
      <w:r w:rsidRPr="00534337">
        <w:rPr>
          <w:rFonts w:ascii="Times New Roman" w:eastAsia="Times New Roman" w:hAnsi="Times New Roman" w:cs="Times New Roman"/>
          <w:color w:val="000000"/>
          <w:sz w:val="28"/>
          <w:szCs w:val="28"/>
        </w:rPr>
        <w:t> </w:t>
      </w:r>
    </w:p>
    <w:p w:rsidR="00534337" w:rsidRPr="00534337" w:rsidRDefault="00534337" w:rsidP="00534337">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34337">
        <w:rPr>
          <w:rFonts w:ascii="Times New Roman" w:eastAsia="Times New Roman" w:hAnsi="Times New Roman" w:cs="Times New Roman"/>
          <w:color w:val="000000"/>
          <w:sz w:val="28"/>
          <w:szCs w:val="28"/>
        </w:rPr>
        <w:t xml:space="preserve">- заявление о постановке на учет в качестве нуждающегося в </w:t>
      </w:r>
      <w:r w:rsidR="00554A9C">
        <w:rPr>
          <w:rFonts w:ascii="Times New Roman" w:eastAsia="Times New Roman" w:hAnsi="Times New Roman" w:cs="Times New Roman"/>
          <w:color w:val="000000"/>
          <w:sz w:val="28"/>
          <w:szCs w:val="28"/>
        </w:rPr>
        <w:t xml:space="preserve">жилом помещении и не </w:t>
      </w:r>
      <w:proofErr w:type="gramStart"/>
      <w:r w:rsidR="00554A9C">
        <w:rPr>
          <w:rFonts w:ascii="Times New Roman" w:eastAsia="Times New Roman" w:hAnsi="Times New Roman" w:cs="Times New Roman"/>
          <w:color w:val="000000"/>
          <w:sz w:val="28"/>
          <w:szCs w:val="28"/>
        </w:rPr>
        <w:t>имеющим</w:t>
      </w:r>
      <w:proofErr w:type="gramEnd"/>
      <w:r w:rsidR="00554A9C">
        <w:rPr>
          <w:rFonts w:ascii="Times New Roman" w:eastAsia="Times New Roman" w:hAnsi="Times New Roman" w:cs="Times New Roman"/>
          <w:color w:val="000000"/>
          <w:sz w:val="28"/>
          <w:szCs w:val="28"/>
        </w:rPr>
        <w:t xml:space="preserve"> жилого помещения по месту нахождения суда</w:t>
      </w:r>
      <w:r w:rsidRPr="00534337">
        <w:rPr>
          <w:rFonts w:ascii="Times New Roman" w:eastAsia="Times New Roman" w:hAnsi="Times New Roman" w:cs="Times New Roman"/>
          <w:color w:val="000000"/>
          <w:sz w:val="28"/>
          <w:szCs w:val="28"/>
        </w:rPr>
        <w:t>;</w:t>
      </w:r>
    </w:p>
    <w:p w:rsidR="00534337" w:rsidRPr="00534337" w:rsidRDefault="00534337" w:rsidP="00534337">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34337">
        <w:rPr>
          <w:rFonts w:ascii="Times New Roman" w:eastAsia="Times New Roman" w:hAnsi="Times New Roman" w:cs="Times New Roman"/>
          <w:color w:val="000000"/>
          <w:sz w:val="28"/>
          <w:szCs w:val="28"/>
        </w:rPr>
        <w:t>- копии паспортов судьи и членов его семьи, учитываемых при определении площади предоставляемого жилого помещения, для несовершеннолетних членов семьи - копии свидетельств о рождении;</w:t>
      </w:r>
    </w:p>
    <w:p w:rsidR="00534337" w:rsidRPr="00534337" w:rsidRDefault="00534337" w:rsidP="00534337">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34337">
        <w:rPr>
          <w:rFonts w:ascii="Times New Roman" w:eastAsia="Times New Roman" w:hAnsi="Times New Roman" w:cs="Times New Roman"/>
          <w:color w:val="000000"/>
          <w:sz w:val="28"/>
          <w:szCs w:val="28"/>
        </w:rPr>
        <w:t>- выписка из домовой книги и копия финансового лицевого счета либо документ, их заменяющий, по основному месту жительства. При наличии лиц, проживающих по постоянному месту регистрации менее пяти лет, прилагаются также копии указанных документов с прежнего места жительства;</w:t>
      </w:r>
    </w:p>
    <w:p w:rsidR="00534337" w:rsidRPr="00534337" w:rsidRDefault="00534337" w:rsidP="00534337">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34337">
        <w:rPr>
          <w:rFonts w:ascii="Times New Roman" w:eastAsia="Times New Roman" w:hAnsi="Times New Roman" w:cs="Times New Roman"/>
          <w:color w:val="000000"/>
          <w:sz w:val="28"/>
          <w:szCs w:val="28"/>
        </w:rPr>
        <w:t>- копия свидетельства о браке (при наличии);</w:t>
      </w:r>
    </w:p>
    <w:p w:rsidR="00534337" w:rsidRPr="00534337" w:rsidRDefault="00534337" w:rsidP="00534337">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34337">
        <w:rPr>
          <w:rFonts w:ascii="Times New Roman" w:eastAsia="Times New Roman" w:hAnsi="Times New Roman" w:cs="Times New Roman"/>
          <w:color w:val="000000"/>
          <w:sz w:val="28"/>
          <w:szCs w:val="28"/>
        </w:rPr>
        <w:t xml:space="preserve">- сведения в виде выписки из Единого государственного реестра </w:t>
      </w:r>
      <w:r w:rsidR="00554A9C">
        <w:rPr>
          <w:rFonts w:ascii="Times New Roman" w:eastAsia="Times New Roman" w:hAnsi="Times New Roman" w:cs="Times New Roman"/>
          <w:color w:val="000000"/>
          <w:sz w:val="28"/>
          <w:szCs w:val="28"/>
        </w:rPr>
        <w:t xml:space="preserve"> недвижимости </w:t>
      </w:r>
      <w:r w:rsidRPr="00534337">
        <w:rPr>
          <w:rFonts w:ascii="Times New Roman" w:eastAsia="Times New Roman" w:hAnsi="Times New Roman" w:cs="Times New Roman"/>
          <w:color w:val="000000"/>
          <w:sz w:val="28"/>
          <w:szCs w:val="28"/>
        </w:rPr>
        <w:t>о правах отдельного лица на имевшиеся (имеющиеся) у него объекты недвижимого имущества за последние пять лет на территории Российской Федерации на каждого члена семьи.</w:t>
      </w:r>
    </w:p>
    <w:p w:rsidR="00534337" w:rsidRPr="00534337" w:rsidRDefault="00534337" w:rsidP="00534337">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34337">
        <w:rPr>
          <w:rFonts w:ascii="Times New Roman" w:eastAsia="Times New Roman" w:hAnsi="Times New Roman" w:cs="Times New Roman"/>
          <w:color w:val="000000"/>
          <w:sz w:val="28"/>
          <w:szCs w:val="28"/>
        </w:rPr>
        <w:t> Кроме того, заявитель вправе приложить другие документы, необходимые для решения данного вопроса (справки о праве на дополнительную жилую площадь, справки (заключения) учреждений здравоохранения и т.д.).</w:t>
      </w:r>
    </w:p>
    <w:p w:rsidR="00534337" w:rsidRPr="00534337" w:rsidRDefault="00534337" w:rsidP="00534337">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34337">
        <w:rPr>
          <w:rFonts w:ascii="Times New Roman" w:eastAsia="Times New Roman" w:hAnsi="Times New Roman" w:cs="Times New Roman"/>
          <w:color w:val="000000"/>
          <w:sz w:val="28"/>
          <w:szCs w:val="28"/>
        </w:rPr>
        <w:t>В случае наличия у судей</w:t>
      </w:r>
      <w:r w:rsidR="00554A9C">
        <w:rPr>
          <w:rFonts w:ascii="Times New Roman" w:eastAsia="Times New Roman" w:hAnsi="Times New Roman" w:cs="Times New Roman"/>
          <w:color w:val="000000"/>
          <w:sz w:val="28"/>
          <w:szCs w:val="28"/>
        </w:rPr>
        <w:t xml:space="preserve"> </w:t>
      </w:r>
      <w:r w:rsidRPr="00534337">
        <w:rPr>
          <w:rFonts w:ascii="Times New Roman" w:eastAsia="Times New Roman" w:hAnsi="Times New Roman" w:cs="Times New Roman"/>
          <w:color w:val="000000"/>
          <w:sz w:val="28"/>
          <w:szCs w:val="28"/>
        </w:rPr>
        <w:t>и членов их семей нескольких квартир или комнат, занимаемых по договорам социального найма жилого помещения или принадлежащих им на праве собственности, определение уровня обеспеченности общей площадью жилого помещения при постановке на учет производится исходя из суммарного размера всех занимаемых указанными лицами жилых помещений.</w:t>
      </w:r>
    </w:p>
    <w:p w:rsidR="00534337" w:rsidRPr="00534337" w:rsidRDefault="00534337" w:rsidP="00534337">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534337">
        <w:rPr>
          <w:rFonts w:ascii="Times New Roman" w:eastAsia="Times New Roman" w:hAnsi="Times New Roman" w:cs="Times New Roman"/>
          <w:b/>
          <w:bCs/>
          <w:color w:val="000000"/>
          <w:sz w:val="28"/>
          <w:szCs w:val="28"/>
        </w:rPr>
        <w:t>Ежегодно</w:t>
      </w:r>
      <w:r w:rsidRPr="00534337">
        <w:rPr>
          <w:rFonts w:ascii="Times New Roman" w:eastAsia="Times New Roman" w:hAnsi="Times New Roman" w:cs="Times New Roman"/>
          <w:color w:val="000000"/>
          <w:sz w:val="28"/>
          <w:szCs w:val="28"/>
        </w:rPr>
        <w:t> в сроки, устанавливаемые Комиссией, судьи, получающие компенсацию расходов, связанных с наймом (поднаймом) жилых помещений, или предложенные Комиссией в качестве кандидатов для предоставления жилых помещений в очередном финансовом году, производят полное обновление вышеуказанных документов.</w:t>
      </w:r>
    </w:p>
    <w:p w:rsidR="00AA595E" w:rsidRPr="00534337" w:rsidRDefault="00AA595E" w:rsidP="00AA595E">
      <w:pPr>
        <w:spacing w:after="0" w:line="240" w:lineRule="auto"/>
        <w:rPr>
          <w:rFonts w:ascii="Times New Roman" w:hAnsi="Times New Roman" w:cs="Times New Roman"/>
          <w:sz w:val="28"/>
          <w:szCs w:val="28"/>
        </w:rPr>
      </w:pPr>
    </w:p>
    <w:sectPr w:rsidR="00AA595E" w:rsidRPr="00534337" w:rsidSect="00A93A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A595E"/>
    <w:rsid w:val="00212061"/>
    <w:rsid w:val="00534337"/>
    <w:rsid w:val="00554A9C"/>
    <w:rsid w:val="00A93A1D"/>
    <w:rsid w:val="00AA59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A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43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34337"/>
    <w:rPr>
      <w:color w:val="0000FF"/>
      <w:u w:val="single"/>
    </w:rPr>
  </w:style>
</w:styles>
</file>

<file path=word/webSettings.xml><?xml version="1.0" encoding="utf-8"?>
<w:webSettings xmlns:r="http://schemas.openxmlformats.org/officeDocument/2006/relationships" xmlns:w="http://schemas.openxmlformats.org/wordprocessingml/2006/main">
  <w:divs>
    <w:div w:id="23124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1607</Characters>
  <Application>Microsoft Office Word</Application>
  <DocSecurity>0</DocSecurity>
  <Lines>13</Lines>
  <Paragraphs>3</Paragraphs>
  <ScaleCrop>false</ScaleCrop>
  <Company>Reanimator Extreme Edition</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2017-11-09T05:26:00Z</cp:lastPrinted>
  <dcterms:created xsi:type="dcterms:W3CDTF">2017-11-09T05:27:00Z</dcterms:created>
  <dcterms:modified xsi:type="dcterms:W3CDTF">2020-03-26T07:14:00Z</dcterms:modified>
</cp:coreProperties>
</file>