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F7" w:rsidRPr="0075152D" w:rsidRDefault="00F65EF7" w:rsidP="00461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</w:pP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25 апреля 2023 г. состоялось заседание Комиссии, 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на котором рассматривались заявление федерального государственного гражданского служащего</w:t>
      </w:r>
      <w:r w:rsidR="00461AB6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У</w:t>
      </w:r>
      <w:r w:rsidR="00D3099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правления судебного департамента в Приморско</w:t>
      </w:r>
      <w:r w:rsidR="005C1A60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м кр</w:t>
      </w:r>
      <w:r w:rsidR="00461AB6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ае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о невозможности предоставить сведения о доходах, расходах, </w:t>
      </w:r>
      <w:r w:rsidR="00461AB6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об имуществе 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и обязательствах имущественного характера в отношении своего су</w:t>
      </w:r>
      <w:r w:rsidR="00461AB6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пруга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за отчётный период 2022 г., а также заявление федерального государственного гражданского служащего Находкинского городского суда Приморского края</w:t>
      </w:r>
      <w:r w:rsidR="00461AB6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  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о невозможности предоставить сведения о доходах, расходах, 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об имуществе и обязател</w:t>
      </w:r>
      <w:r w:rsidR="005C1A60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ьствах имущественного характера 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в отношении своего умершего супруга за отчётный период</w:t>
      </w:r>
      <w:r w:rsidR="0075152D"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 xml:space="preserve">               </w:t>
      </w:r>
      <w:r w:rsidRPr="0075152D">
        <w:rPr>
          <w:rFonts w:ascii="Times New Roman" w:eastAsia="Times New Roman" w:hAnsi="Times New Roman" w:cs="Times New Roman"/>
          <w:color w:val="000000"/>
          <w:sz w:val="34"/>
          <w:szCs w:val="34"/>
          <w:shd w:val="clear" w:color="auto" w:fill="FFFFFF"/>
          <w:lang w:eastAsia="ru-RU"/>
        </w:rPr>
        <w:t>2022 г.</w:t>
      </w:r>
    </w:p>
    <w:p w:rsidR="00F65EF7" w:rsidRPr="0075152D" w:rsidRDefault="00F65EF7" w:rsidP="005C1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</w:p>
    <w:p w:rsidR="00F65EF7" w:rsidRPr="0075152D" w:rsidRDefault="00F65EF7" w:rsidP="00461A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75152D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По итогам заседания Комиссией приняты следующие единогласные решения: </w:t>
      </w:r>
    </w:p>
    <w:p w:rsidR="00F65EF7" w:rsidRPr="0075152D" w:rsidRDefault="00D3099D" w:rsidP="007515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75152D">
        <w:rPr>
          <w:rFonts w:ascii="Times New Roman" w:hAnsi="Times New Roman" w:cs="Times New Roman"/>
          <w:color w:val="000000"/>
          <w:sz w:val="34"/>
          <w:szCs w:val="34"/>
        </w:rPr>
        <w:t>п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>ричины</w:t>
      </w:r>
      <w:r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 непредставления вышеуказанными 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>федеральным</w:t>
      </w:r>
      <w:r w:rsidR="005C1A60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и 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государственными гражданскими служащими сведений о  доходах, расходах, </w:t>
      </w:r>
      <w:r w:rsidR="005C1A60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об имуществе 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>и обязательствах имущественного харак</w:t>
      </w:r>
      <w:r w:rsidR="005C1A60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тера в отношении своих супругов </w:t>
      </w:r>
      <w:r w:rsidR="0075152D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                     </w:t>
      </w:r>
      <w:r w:rsidR="005C1A60" w:rsidRPr="0075152D">
        <w:rPr>
          <w:rFonts w:ascii="Times New Roman" w:hAnsi="Times New Roman" w:cs="Times New Roman"/>
          <w:color w:val="000000"/>
          <w:sz w:val="34"/>
          <w:szCs w:val="34"/>
        </w:rPr>
        <w:t>за отчё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тный период 2022 года являются объективными </w:t>
      </w:r>
      <w:r w:rsidR="0075152D" w:rsidRPr="0075152D">
        <w:rPr>
          <w:rFonts w:ascii="Times New Roman" w:hAnsi="Times New Roman" w:cs="Times New Roman"/>
          <w:color w:val="000000"/>
          <w:sz w:val="34"/>
          <w:szCs w:val="34"/>
        </w:rPr>
        <w:t xml:space="preserve">                        </w:t>
      </w:r>
      <w:r w:rsidR="00F65EF7" w:rsidRPr="0075152D">
        <w:rPr>
          <w:rFonts w:ascii="Times New Roman" w:hAnsi="Times New Roman" w:cs="Times New Roman"/>
          <w:color w:val="000000"/>
          <w:sz w:val="34"/>
          <w:szCs w:val="34"/>
        </w:rPr>
        <w:t>и уважительными</w:t>
      </w:r>
      <w:r w:rsidR="0075152D">
        <w:rPr>
          <w:rFonts w:ascii="Times New Roman" w:hAnsi="Times New Roman" w:cs="Times New Roman"/>
          <w:color w:val="000000"/>
          <w:sz w:val="34"/>
          <w:szCs w:val="34"/>
        </w:rPr>
        <w:t>.</w:t>
      </w:r>
      <w:bookmarkStart w:id="0" w:name="_GoBack"/>
      <w:bookmarkEnd w:id="0"/>
    </w:p>
    <w:p w:rsidR="00CC2D2D" w:rsidRPr="000B54CE" w:rsidRDefault="00CC2D2D" w:rsidP="0061788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sectPr w:rsidR="00CC2D2D" w:rsidRPr="000B54CE" w:rsidSect="005C1A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1A4D"/>
    <w:multiLevelType w:val="hybridMultilevel"/>
    <w:tmpl w:val="247E55AC"/>
    <w:lvl w:ilvl="0" w:tplc="79705E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4"/>
    <w:rsid w:val="0008571A"/>
    <w:rsid w:val="000B54CE"/>
    <w:rsid w:val="00102C84"/>
    <w:rsid w:val="00187BC1"/>
    <w:rsid w:val="0023561F"/>
    <w:rsid w:val="002D1A60"/>
    <w:rsid w:val="003A3CA0"/>
    <w:rsid w:val="00461AB6"/>
    <w:rsid w:val="004F0877"/>
    <w:rsid w:val="005C1A60"/>
    <w:rsid w:val="0061788D"/>
    <w:rsid w:val="006F548A"/>
    <w:rsid w:val="0075152D"/>
    <w:rsid w:val="007C28D1"/>
    <w:rsid w:val="00930245"/>
    <w:rsid w:val="009C74B7"/>
    <w:rsid w:val="00C87FDA"/>
    <w:rsid w:val="00CC2D2D"/>
    <w:rsid w:val="00CF116F"/>
    <w:rsid w:val="00D3099D"/>
    <w:rsid w:val="00DA7ADC"/>
    <w:rsid w:val="00E8668F"/>
    <w:rsid w:val="00F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Admin</cp:lastModifiedBy>
  <cp:revision>5</cp:revision>
  <dcterms:created xsi:type="dcterms:W3CDTF">2023-06-28T02:11:00Z</dcterms:created>
  <dcterms:modified xsi:type="dcterms:W3CDTF">2025-09-02T07:10:00Z</dcterms:modified>
</cp:coreProperties>
</file>