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E083C" w14:textId="3042402B" w:rsidR="006241CC" w:rsidRPr="001F670B" w:rsidRDefault="00273129" w:rsidP="00B90F40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="001F670B">
        <w:rPr>
          <w:rFonts w:ascii="Times New Roman" w:hAnsi="Times New Roman" w:cs="Times New Roman"/>
          <w:sz w:val="24"/>
          <w:szCs w:val="24"/>
        </w:rPr>
        <w:t>УТВЕРЖДЕНО</w:t>
      </w:r>
    </w:p>
    <w:p w14:paraId="5BEEC029" w14:textId="61C31F82" w:rsidR="00B67897" w:rsidRPr="00CD67E4" w:rsidRDefault="006241CC" w:rsidP="00B90F40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 w:rsidRPr="002B67EF">
        <w:rPr>
          <w:rFonts w:ascii="Times New Roman" w:hAnsi="Times New Roman" w:cs="Times New Roman"/>
          <w:sz w:val="24"/>
          <w:szCs w:val="24"/>
        </w:rPr>
        <w:t xml:space="preserve"> </w:t>
      </w:r>
      <w:r w:rsidR="00B90F40" w:rsidRPr="00B90F40">
        <w:rPr>
          <w:rFonts w:ascii="Times New Roman" w:hAnsi="Times New Roman" w:cs="Times New Roman"/>
          <w:sz w:val="24"/>
          <w:szCs w:val="24"/>
        </w:rPr>
        <w:t xml:space="preserve"> </w:t>
      </w:r>
      <w:r w:rsidR="002B67EF" w:rsidRPr="00CD67E4">
        <w:rPr>
          <w:rFonts w:ascii="Times New Roman" w:hAnsi="Times New Roman" w:cs="Times New Roman"/>
          <w:sz w:val="26"/>
          <w:szCs w:val="26"/>
        </w:rPr>
        <w:t xml:space="preserve">совместным </w:t>
      </w:r>
      <w:r w:rsidR="00BB5BFE" w:rsidRPr="00CD67E4">
        <w:rPr>
          <w:rFonts w:ascii="Times New Roman" w:hAnsi="Times New Roman" w:cs="Times New Roman"/>
          <w:sz w:val="26"/>
          <w:szCs w:val="26"/>
        </w:rPr>
        <w:t>приказом Девятого кассационного суда</w:t>
      </w:r>
      <w:r w:rsidR="00027FF5" w:rsidRPr="00CD67E4">
        <w:rPr>
          <w:rFonts w:ascii="Times New Roman" w:hAnsi="Times New Roman" w:cs="Times New Roman"/>
          <w:sz w:val="26"/>
          <w:szCs w:val="26"/>
        </w:rPr>
        <w:t xml:space="preserve"> общей юрисдикции</w:t>
      </w:r>
      <w:r w:rsidR="00BB5BFE" w:rsidRPr="00CD67E4">
        <w:rPr>
          <w:rFonts w:ascii="Times New Roman" w:hAnsi="Times New Roman" w:cs="Times New Roman"/>
          <w:sz w:val="26"/>
          <w:szCs w:val="26"/>
        </w:rPr>
        <w:t xml:space="preserve">, </w:t>
      </w:r>
      <w:r w:rsidR="002B67EF" w:rsidRPr="00CD67E4">
        <w:rPr>
          <w:rFonts w:ascii="Times New Roman" w:hAnsi="Times New Roman" w:cs="Times New Roman"/>
          <w:sz w:val="26"/>
          <w:szCs w:val="26"/>
        </w:rPr>
        <w:t>Пятого арбитражного апелляционного суда, Арбит</w:t>
      </w:r>
      <w:r w:rsidR="00CD67E4">
        <w:rPr>
          <w:rFonts w:ascii="Times New Roman" w:hAnsi="Times New Roman" w:cs="Times New Roman"/>
          <w:sz w:val="26"/>
          <w:szCs w:val="26"/>
        </w:rPr>
        <w:t xml:space="preserve">ражного суда Приморского края, </w:t>
      </w:r>
      <w:r w:rsidR="002B67EF" w:rsidRPr="00CD67E4">
        <w:rPr>
          <w:rFonts w:ascii="Times New Roman" w:hAnsi="Times New Roman" w:cs="Times New Roman"/>
          <w:sz w:val="26"/>
          <w:szCs w:val="26"/>
        </w:rPr>
        <w:t xml:space="preserve">Приморского краевого суда, Тихоокеанского флотского военного суда и </w:t>
      </w:r>
      <w:r w:rsidRPr="00CD67E4">
        <w:rPr>
          <w:rFonts w:ascii="Times New Roman" w:hAnsi="Times New Roman" w:cs="Times New Roman"/>
          <w:sz w:val="26"/>
          <w:szCs w:val="26"/>
        </w:rPr>
        <w:t>Управления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 </w:t>
      </w:r>
      <w:r w:rsidR="00027FF5" w:rsidRPr="00CD67E4">
        <w:rPr>
          <w:rFonts w:ascii="Times New Roman" w:hAnsi="Times New Roman" w:cs="Times New Roman"/>
          <w:sz w:val="26"/>
          <w:szCs w:val="26"/>
        </w:rPr>
        <w:t xml:space="preserve">Судебного </w:t>
      </w:r>
      <w:r w:rsidRPr="00CD67E4">
        <w:rPr>
          <w:rFonts w:ascii="Times New Roman" w:hAnsi="Times New Roman" w:cs="Times New Roman"/>
          <w:sz w:val="26"/>
          <w:szCs w:val="26"/>
        </w:rPr>
        <w:t>департамента</w:t>
      </w:r>
      <w:r w:rsidR="008344E1" w:rsidRPr="00CD67E4">
        <w:rPr>
          <w:rFonts w:ascii="Times New Roman" w:hAnsi="Times New Roman" w:cs="Times New Roman"/>
          <w:sz w:val="26"/>
          <w:szCs w:val="26"/>
        </w:rPr>
        <w:t xml:space="preserve"> </w:t>
      </w:r>
      <w:r w:rsidR="00CD67E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в </w:t>
      </w:r>
      <w:r w:rsidR="008344E1" w:rsidRPr="00CD67E4">
        <w:rPr>
          <w:rFonts w:ascii="Times New Roman" w:hAnsi="Times New Roman" w:cs="Times New Roman"/>
          <w:sz w:val="26"/>
          <w:szCs w:val="26"/>
        </w:rPr>
        <w:t>Приморском крае</w:t>
      </w:r>
    </w:p>
    <w:p w14:paraId="714EC0FB" w14:textId="2EE784B6" w:rsidR="00273129" w:rsidRPr="00CD67E4" w:rsidRDefault="00CA5DE2" w:rsidP="00B90F40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0F40" w:rsidRPr="00C65D4C">
        <w:rPr>
          <w:rFonts w:ascii="Times New Roman" w:hAnsi="Times New Roman" w:cs="Times New Roman"/>
          <w:sz w:val="26"/>
          <w:szCs w:val="26"/>
        </w:rPr>
        <w:t xml:space="preserve"> </w:t>
      </w:r>
      <w:r w:rsidR="002026AD" w:rsidRPr="00CD67E4">
        <w:rPr>
          <w:rFonts w:ascii="Times New Roman" w:hAnsi="Times New Roman" w:cs="Times New Roman"/>
          <w:sz w:val="26"/>
          <w:szCs w:val="26"/>
        </w:rPr>
        <w:t>от «</w:t>
      </w:r>
      <w:r w:rsidR="00BC28AF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="00BC28AF">
        <w:rPr>
          <w:rFonts w:ascii="Times New Roman" w:hAnsi="Times New Roman" w:cs="Times New Roman"/>
          <w:sz w:val="26"/>
          <w:szCs w:val="26"/>
        </w:rPr>
        <w:t>»</w:t>
      </w:r>
      <w:r w:rsidR="00BC28A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07800">
        <w:rPr>
          <w:rFonts w:ascii="Times New Roman" w:hAnsi="Times New Roman" w:cs="Times New Roman"/>
          <w:sz w:val="26"/>
          <w:szCs w:val="26"/>
        </w:rPr>
        <w:t>сентября</w:t>
      </w:r>
      <w:r w:rsidR="007B3EC3" w:rsidRPr="00CD67E4">
        <w:rPr>
          <w:rFonts w:ascii="Times New Roman" w:hAnsi="Times New Roman" w:cs="Times New Roman"/>
          <w:sz w:val="26"/>
          <w:szCs w:val="26"/>
        </w:rPr>
        <w:t xml:space="preserve">  2024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 г.</w:t>
      </w:r>
      <w:r w:rsidR="008344E1" w:rsidRPr="00CD67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4E4016" w14:textId="5F76587B" w:rsidR="006241CC" w:rsidRDefault="00273129" w:rsidP="00C65D4C">
      <w:pPr>
        <w:tabs>
          <w:tab w:val="left" w:pos="5670"/>
        </w:tabs>
        <w:spacing w:after="0"/>
        <w:ind w:left="5954" w:hanging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65D4C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="008344E1" w:rsidRPr="002B67EF">
        <w:rPr>
          <w:rFonts w:ascii="Times New Roman" w:hAnsi="Times New Roman" w:cs="Times New Roman"/>
          <w:sz w:val="24"/>
          <w:szCs w:val="24"/>
        </w:rPr>
        <w:t>№</w:t>
      </w:r>
      <w:r w:rsidR="00BC28AF">
        <w:rPr>
          <w:rFonts w:ascii="Times New Roman" w:hAnsi="Times New Roman" w:cs="Times New Roman"/>
          <w:sz w:val="24"/>
          <w:szCs w:val="24"/>
          <w:lang w:val="en-US"/>
        </w:rPr>
        <w:t xml:space="preserve"> 77/56/227/</w:t>
      </w:r>
      <w:r w:rsidR="00BC28AF">
        <w:rPr>
          <w:rFonts w:ascii="Times New Roman" w:hAnsi="Times New Roman" w:cs="Times New Roman"/>
          <w:sz w:val="24"/>
          <w:szCs w:val="24"/>
        </w:rPr>
        <w:t>П</w:t>
      </w:r>
      <w:r w:rsidR="00BC28AF">
        <w:rPr>
          <w:rFonts w:ascii="Times New Roman" w:hAnsi="Times New Roman" w:cs="Times New Roman"/>
          <w:sz w:val="24"/>
          <w:szCs w:val="24"/>
          <w:lang w:val="en-US"/>
        </w:rPr>
        <w:t>-19-24/104/128</w:t>
      </w:r>
      <w:r w:rsidR="008344E1" w:rsidRPr="002B67EF">
        <w:rPr>
          <w:rFonts w:ascii="Times New Roman" w:hAnsi="Times New Roman" w:cs="Times New Roman"/>
          <w:sz w:val="24"/>
          <w:szCs w:val="24"/>
        </w:rPr>
        <w:t xml:space="preserve"> </w:t>
      </w:r>
      <w:r w:rsidR="002026AD" w:rsidRPr="002B67EF">
        <w:rPr>
          <w:rFonts w:ascii="Times New Roman" w:hAnsi="Times New Roman" w:cs="Times New Roman"/>
          <w:sz w:val="24"/>
          <w:szCs w:val="24"/>
        </w:rPr>
        <w:t xml:space="preserve">       </w:t>
      </w:r>
      <w:r w:rsidR="006241CC" w:rsidRPr="002B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D8334" w14:textId="77777777" w:rsidR="00AC42F7" w:rsidRDefault="00AC42F7" w:rsidP="00CA5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F3B6D" w14:textId="77777777" w:rsidR="00AC42F7" w:rsidRPr="00407800" w:rsidRDefault="00AC42F7" w:rsidP="00CA5DE2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8"/>
          <w:szCs w:val="28"/>
        </w:rPr>
      </w:pPr>
    </w:p>
    <w:p w14:paraId="6CB7C71F" w14:textId="35DF7C06" w:rsidR="00B05893" w:rsidRPr="00407800" w:rsidRDefault="00B05893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00">
        <w:rPr>
          <w:rFonts w:ascii="Times New Roman" w:hAnsi="Times New Roman" w:cs="Times New Roman"/>
          <w:b/>
          <w:sz w:val="28"/>
          <w:szCs w:val="28"/>
        </w:rPr>
        <w:t>П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О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Л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О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Ж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Е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Н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И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Е</w:t>
      </w:r>
    </w:p>
    <w:p w14:paraId="615EDA49" w14:textId="678B8F8F" w:rsidR="00B05893" w:rsidRDefault="007B419B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00">
        <w:rPr>
          <w:rFonts w:ascii="Times New Roman" w:hAnsi="Times New Roman" w:cs="Times New Roman"/>
          <w:b/>
          <w:sz w:val="28"/>
          <w:szCs w:val="28"/>
        </w:rPr>
        <w:t>о К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омиссии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, федеральных арбитражных судов и Управления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Судебного департамента в 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Приморском крае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</w:p>
    <w:p w14:paraId="3F2B9DEE" w14:textId="112BC464" w:rsidR="00CA5DE2" w:rsidRDefault="00CA5DE2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8287E" w14:textId="77777777" w:rsidR="005E6B37" w:rsidRPr="00407800" w:rsidRDefault="005E6B37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8A58B" w14:textId="75EFD18C" w:rsidR="00B05893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1.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F7F4B" w:rsidRPr="007B419B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7B419B">
        <w:rPr>
          <w:rFonts w:ascii="Times New Roman" w:hAnsi="Times New Roman" w:cs="Times New Roman"/>
          <w:sz w:val="28"/>
          <w:szCs w:val="28"/>
        </w:rPr>
        <w:t>К</w:t>
      </w:r>
      <w:r w:rsidR="00FF7F4B" w:rsidRPr="007B419B">
        <w:rPr>
          <w:rFonts w:ascii="Times New Roman" w:hAnsi="Times New Roman" w:cs="Times New Roman"/>
          <w:sz w:val="28"/>
          <w:szCs w:val="28"/>
        </w:rPr>
        <w:t>омисси</w:t>
      </w:r>
      <w:r w:rsidR="006665E1" w:rsidRPr="007B419B">
        <w:rPr>
          <w:rFonts w:ascii="Times New Roman" w:hAnsi="Times New Roman" w:cs="Times New Roman"/>
          <w:sz w:val="28"/>
          <w:szCs w:val="28"/>
        </w:rPr>
        <w:t>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по соблюдению требований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гражданских служащих федеральных судов общей юрисдикции, федеральных арбитражных судов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</w:t>
      </w:r>
      <w:r w:rsidR="001F3E0A" w:rsidRPr="007B419B">
        <w:rPr>
          <w:rFonts w:ascii="Times New Roman" w:hAnsi="Times New Roman" w:cs="Times New Roman"/>
          <w:sz w:val="28"/>
          <w:szCs w:val="28"/>
        </w:rPr>
        <w:t>Управления Судебного департамента в Приморском крае</w:t>
      </w:r>
      <w:r w:rsidR="00653284" w:rsidRPr="007B419B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1F3E0A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кта интересов </w:t>
      </w:r>
      <w:r w:rsidR="00FF7F4B" w:rsidRPr="007B419B">
        <w:rPr>
          <w:rFonts w:ascii="Times New Roman" w:hAnsi="Times New Roman" w:cs="Times New Roman"/>
          <w:sz w:val="28"/>
          <w:szCs w:val="28"/>
        </w:rPr>
        <w:t>(далее - П</w:t>
      </w:r>
      <w:r w:rsidRPr="007B419B">
        <w:rPr>
          <w:rFonts w:ascii="Times New Roman" w:hAnsi="Times New Roman" w:cs="Times New Roman"/>
          <w:sz w:val="28"/>
          <w:szCs w:val="28"/>
        </w:rPr>
        <w:t>оложение) определяет поряд</w:t>
      </w:r>
      <w:r w:rsidR="00FF7F4B" w:rsidRPr="007B419B">
        <w:rPr>
          <w:rFonts w:ascii="Times New Roman" w:hAnsi="Times New Roman" w:cs="Times New Roman"/>
          <w:sz w:val="28"/>
          <w:szCs w:val="28"/>
        </w:rPr>
        <w:t>ок формирования и деятельность к</w:t>
      </w:r>
      <w:r w:rsidRPr="007B419B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>,</w:t>
      </w:r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1F64B1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E5459D" w:rsidRPr="007B419B">
        <w:rPr>
          <w:rFonts w:ascii="Times New Roman" w:hAnsi="Times New Roman" w:cs="Times New Roman"/>
          <w:sz w:val="28"/>
          <w:szCs w:val="28"/>
        </w:rPr>
        <w:t xml:space="preserve">Арбитражного суда Приморского края, </w:t>
      </w:r>
      <w:r w:rsidR="001F64B1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F7F4B" w:rsidRPr="007B419B">
        <w:rPr>
          <w:rFonts w:ascii="Times New Roman" w:hAnsi="Times New Roman" w:cs="Times New Roman"/>
          <w:sz w:val="28"/>
          <w:szCs w:val="28"/>
        </w:rPr>
        <w:t xml:space="preserve">Приморского краевого суда, </w:t>
      </w:r>
      <w:r w:rsidR="00556919" w:rsidRPr="007B419B">
        <w:rPr>
          <w:rFonts w:ascii="Times New Roman" w:hAnsi="Times New Roman" w:cs="Times New Roman"/>
          <w:sz w:val="28"/>
          <w:szCs w:val="28"/>
        </w:rPr>
        <w:t>Тихоокеанского флотского военного суда, районных (городских), гарнизонных военных судов Приморского края</w:t>
      </w:r>
      <w:r w:rsidR="00E5459D" w:rsidRPr="007B419B">
        <w:rPr>
          <w:rFonts w:ascii="Times New Roman" w:hAnsi="Times New Roman" w:cs="Times New Roman"/>
          <w:sz w:val="28"/>
          <w:szCs w:val="28"/>
        </w:rPr>
        <w:t xml:space="preserve"> и</w:t>
      </w:r>
      <w:r w:rsidR="00556919" w:rsidRPr="007B419B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E024F" w:rsidRPr="007B419B">
        <w:rPr>
          <w:rFonts w:ascii="Times New Roman" w:hAnsi="Times New Roman" w:cs="Times New Roman"/>
          <w:sz w:val="28"/>
          <w:szCs w:val="28"/>
        </w:rPr>
        <w:t>,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 - Комиссия) (за исключением лиц, замещающих должности федеральной гос</w:t>
      </w:r>
      <w:r w:rsidR="007B419B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</w:t>
      </w:r>
      <w:r w:rsidR="001F64B1" w:rsidRPr="007B419B">
        <w:rPr>
          <w:rFonts w:ascii="Times New Roman" w:hAnsi="Times New Roman" w:cs="Times New Roman"/>
          <w:sz w:val="28"/>
          <w:szCs w:val="28"/>
        </w:rPr>
        <w:t>Управлении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Pr="007B419B">
        <w:rPr>
          <w:rFonts w:ascii="Times New Roman" w:hAnsi="Times New Roman" w:cs="Times New Roman"/>
          <w:sz w:val="28"/>
          <w:szCs w:val="28"/>
        </w:rPr>
        <w:t>назначение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которые и освобождение от которых осущест</w:t>
      </w:r>
      <w:r w:rsidR="00DA3363" w:rsidRPr="007B419B">
        <w:rPr>
          <w:rFonts w:ascii="Times New Roman" w:hAnsi="Times New Roman" w:cs="Times New Roman"/>
          <w:sz w:val="28"/>
          <w:szCs w:val="28"/>
        </w:rPr>
        <w:t>вляются Судебным департаментом при Верховном Суде Российской Федерации (далее – Судебный департамент).</w:t>
      </w:r>
    </w:p>
    <w:p w14:paraId="412344D6" w14:textId="77777777" w:rsidR="00CA5DE2" w:rsidRPr="007B419B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B4490F" w14:textId="74098743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2.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</w:t>
      </w:r>
      <w:r w:rsidR="00407800" w:rsidRPr="007B419B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Правител</w:t>
      </w:r>
      <w:r w:rsidR="00041AA2" w:rsidRPr="007B419B">
        <w:rPr>
          <w:rFonts w:ascii="Times New Roman" w:hAnsi="Times New Roman" w:cs="Times New Roman"/>
          <w:sz w:val="28"/>
          <w:szCs w:val="28"/>
        </w:rPr>
        <w:t>ьства Р</w:t>
      </w:r>
      <w:r w:rsidRPr="007B419B">
        <w:rPr>
          <w:rFonts w:ascii="Times New Roman" w:hAnsi="Times New Roman" w:cs="Times New Roman"/>
          <w:sz w:val="28"/>
          <w:szCs w:val="28"/>
        </w:rPr>
        <w:t>оссийско</w:t>
      </w:r>
      <w:r w:rsidR="003B7F02" w:rsidRPr="007B419B">
        <w:rPr>
          <w:rFonts w:ascii="Times New Roman" w:hAnsi="Times New Roman" w:cs="Times New Roman"/>
          <w:sz w:val="28"/>
          <w:szCs w:val="28"/>
        </w:rPr>
        <w:t>й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="003B7F02" w:rsidRPr="007B419B">
        <w:rPr>
          <w:rFonts w:ascii="Times New Roman" w:hAnsi="Times New Roman" w:cs="Times New Roman"/>
          <w:sz w:val="28"/>
          <w:szCs w:val="28"/>
        </w:rPr>
        <w:t xml:space="preserve"> Федерации, настоящим </w:t>
      </w:r>
      <w:r w:rsidR="00CA5DE2">
        <w:rPr>
          <w:rFonts w:ascii="Times New Roman" w:hAnsi="Times New Roman" w:cs="Times New Roman"/>
          <w:sz w:val="28"/>
          <w:szCs w:val="28"/>
        </w:rPr>
        <w:t>П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оложением, а также актами федеральных органов исполнительной власти, иных государственных органов </w:t>
      </w:r>
      <w:r w:rsidR="003B7F02" w:rsidRPr="007B419B">
        <w:rPr>
          <w:rFonts w:ascii="Times New Roman" w:hAnsi="Times New Roman" w:cs="Times New Roman"/>
          <w:sz w:val="28"/>
          <w:szCs w:val="28"/>
        </w:rPr>
        <w:t>(далее - государственные органы</w:t>
      </w:r>
      <w:r w:rsidRPr="007B419B">
        <w:rPr>
          <w:rFonts w:ascii="Times New Roman" w:hAnsi="Times New Roman" w:cs="Times New Roman"/>
          <w:sz w:val="28"/>
          <w:szCs w:val="28"/>
        </w:rPr>
        <w:t>).</w:t>
      </w:r>
    </w:p>
    <w:p w14:paraId="26855FD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636F16" w14:textId="65BAA85D" w:rsidR="001F670B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3.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0421CABB" w14:textId="055910D0" w:rsidR="00407800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обеспечение соблюдения федеральными государственными гра</w:t>
      </w:r>
      <w:r w:rsidR="0084747A" w:rsidRPr="007B419B">
        <w:rPr>
          <w:rFonts w:ascii="Times New Roman" w:hAnsi="Times New Roman" w:cs="Times New Roman"/>
          <w:sz w:val="28"/>
          <w:szCs w:val="28"/>
        </w:rPr>
        <w:t>жданскими служащими федеральных судов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общей юрисдикции, фе</w:t>
      </w:r>
      <w:r w:rsidR="0084747A" w:rsidRPr="007B419B">
        <w:rPr>
          <w:rFonts w:ascii="Times New Roman" w:hAnsi="Times New Roman" w:cs="Times New Roman"/>
          <w:sz w:val="28"/>
          <w:szCs w:val="28"/>
        </w:rPr>
        <w:t>деральных арбитражных судов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C32ED" w:rsidRPr="007B419B">
        <w:rPr>
          <w:rFonts w:ascii="Times New Roman" w:hAnsi="Times New Roman" w:cs="Times New Roman"/>
          <w:sz w:val="28"/>
          <w:szCs w:val="28"/>
        </w:rPr>
        <w:t>и У</w:t>
      </w:r>
      <w:r w:rsidR="00041AA2" w:rsidRPr="007B419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7B419B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урегулировании конфликта интересов, а также обеспечение исполнения ими обязанностей, ус</w:t>
      </w:r>
      <w:r w:rsidR="00041AA2" w:rsidRPr="007B419B">
        <w:rPr>
          <w:rFonts w:ascii="Times New Roman" w:hAnsi="Times New Roman" w:cs="Times New Roman"/>
          <w:sz w:val="28"/>
          <w:szCs w:val="28"/>
        </w:rPr>
        <w:t>тановленных Федеральным законом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от</w:t>
      </w:r>
      <w:r w:rsidR="00041AA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25 декабря 2008 г.</w:t>
      </w:r>
      <w:r w:rsidR="00367849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№ 273-ФЗ «О противодействии коррупции», другими федеральными законами (далее - требования к служебному поведению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(или) требования </w:t>
      </w:r>
      <w:r w:rsidR="003678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интересов);</w:t>
      </w:r>
    </w:p>
    <w:p w14:paraId="67D5DFDB" w14:textId="602F2BCE" w:rsidR="00B05893" w:rsidRPr="007B419B" w:rsidRDefault="0083568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осуществление в федеральных судах общей юрисдикции, федеральных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арбитраж</w:t>
      </w:r>
      <w:r w:rsidRPr="007B419B">
        <w:rPr>
          <w:rFonts w:ascii="Times New Roman" w:hAnsi="Times New Roman" w:cs="Times New Roman"/>
          <w:sz w:val="28"/>
          <w:szCs w:val="28"/>
        </w:rPr>
        <w:t>ных судах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C32ED" w:rsidRPr="007B419B">
        <w:rPr>
          <w:rFonts w:ascii="Times New Roman" w:hAnsi="Times New Roman" w:cs="Times New Roman"/>
          <w:sz w:val="28"/>
          <w:szCs w:val="28"/>
        </w:rPr>
        <w:t>(далее - суды, суд) и У</w:t>
      </w:r>
      <w:r w:rsidR="00B05893" w:rsidRPr="007B419B">
        <w:rPr>
          <w:rFonts w:ascii="Times New Roman" w:hAnsi="Times New Roman" w:cs="Times New Roman"/>
          <w:sz w:val="28"/>
          <w:szCs w:val="28"/>
        </w:rPr>
        <w:t>правлении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14:paraId="2715BC6B" w14:textId="77777777" w:rsidR="00407800" w:rsidRDefault="0040780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F9C34E" w14:textId="2A1FF564" w:rsidR="00732710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Комиссия рассматривает вопросы, связанные с соблюдением требований 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интересов,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отношении федеральных государственных гражданских служащих, замещающих должности федеральной государственной гражданской с</w:t>
      </w:r>
      <w:r w:rsidR="00835682" w:rsidRPr="007B419B">
        <w:rPr>
          <w:rFonts w:ascii="Times New Roman" w:hAnsi="Times New Roman" w:cs="Times New Roman"/>
          <w:sz w:val="28"/>
          <w:szCs w:val="28"/>
        </w:rPr>
        <w:t xml:space="preserve">лужбы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35682" w:rsidRPr="007B419B">
        <w:rPr>
          <w:rFonts w:ascii="Times New Roman" w:hAnsi="Times New Roman" w:cs="Times New Roman"/>
          <w:sz w:val="28"/>
          <w:szCs w:val="28"/>
        </w:rPr>
        <w:t>в судах</w:t>
      </w:r>
      <w:r w:rsidR="00B943E0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за исключением лиц, замещающих должности федеральной госуда</w:t>
      </w:r>
      <w:r w:rsidR="00B943E0" w:rsidRPr="007B419B">
        <w:rPr>
          <w:rFonts w:ascii="Times New Roman" w:hAnsi="Times New Roman" w:cs="Times New Roman"/>
          <w:sz w:val="28"/>
          <w:szCs w:val="28"/>
        </w:rPr>
        <w:t>рственной гражданской службы в Управлении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8D7C41" w:rsidRPr="007B419B">
        <w:rPr>
          <w:rFonts w:ascii="Times New Roman" w:hAnsi="Times New Roman" w:cs="Times New Roman"/>
          <w:sz w:val="28"/>
          <w:szCs w:val="28"/>
        </w:rPr>
        <w:t>назначение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7C41" w:rsidRPr="007B419B">
        <w:rPr>
          <w:rFonts w:ascii="Times New Roman" w:hAnsi="Times New Roman" w:cs="Times New Roman"/>
          <w:sz w:val="28"/>
          <w:szCs w:val="28"/>
        </w:rPr>
        <w:t xml:space="preserve"> на</w:t>
      </w:r>
      <w:r w:rsidRPr="007B419B">
        <w:rPr>
          <w:rFonts w:ascii="Times New Roman" w:hAnsi="Times New Roman" w:cs="Times New Roman"/>
          <w:sz w:val="28"/>
          <w:szCs w:val="28"/>
        </w:rPr>
        <w:t xml:space="preserve"> которые и освобождение от которых осуществляются Судебным департаментом.</w:t>
      </w:r>
    </w:p>
    <w:p w14:paraId="35324C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C64CA6" w14:textId="65BA3FE6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</w:t>
      </w:r>
      <w:r w:rsidRPr="007B419B">
        <w:rPr>
          <w:rFonts w:ascii="Times New Roman" w:hAnsi="Times New Roman" w:cs="Times New Roman"/>
          <w:sz w:val="28"/>
          <w:szCs w:val="28"/>
        </w:rPr>
        <w:tab/>
        <w:t>Образование Комиссии.</w:t>
      </w:r>
    </w:p>
    <w:p w14:paraId="5C773074" w14:textId="4FE556C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Комиссия образуется </w:t>
      </w:r>
      <w:r w:rsidR="00B943E0" w:rsidRPr="007B419B">
        <w:rPr>
          <w:rFonts w:ascii="Times New Roman" w:hAnsi="Times New Roman" w:cs="Times New Roman"/>
          <w:sz w:val="28"/>
          <w:szCs w:val="28"/>
        </w:rPr>
        <w:t>совместным приказом начальника У</w:t>
      </w:r>
      <w:r w:rsidRPr="007B419B">
        <w:rPr>
          <w:rFonts w:ascii="Times New Roman" w:hAnsi="Times New Roman" w:cs="Times New Roman"/>
          <w:sz w:val="28"/>
          <w:szCs w:val="28"/>
        </w:rPr>
        <w:t>правления</w:t>
      </w:r>
      <w:r w:rsidR="00B943E0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председателей </w:t>
      </w:r>
      <w:r w:rsidR="004D24D3" w:rsidRPr="007B419B">
        <w:rPr>
          <w:rFonts w:ascii="Times New Roman" w:hAnsi="Times New Roman" w:cs="Times New Roman"/>
          <w:sz w:val="28"/>
          <w:szCs w:val="28"/>
        </w:rPr>
        <w:t>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B557B7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Приморского краевого суда, Тихоокеанского флотского военного суда</w:t>
      </w:r>
      <w:r w:rsidRPr="007B419B">
        <w:rPr>
          <w:rFonts w:ascii="Times New Roman" w:hAnsi="Times New Roman" w:cs="Times New Roman"/>
          <w:sz w:val="28"/>
          <w:szCs w:val="28"/>
        </w:rPr>
        <w:t xml:space="preserve">. Указанным актом утверждаются состав Комиссии и порядок </w:t>
      </w:r>
      <w:r w:rsidR="001D4096" w:rsidRPr="007B419B">
        <w:rPr>
          <w:rFonts w:ascii="Times New Roman" w:hAnsi="Times New Roman" w:cs="Times New Roman"/>
          <w:sz w:val="28"/>
          <w:szCs w:val="28"/>
        </w:rPr>
        <w:t>её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638ABC2A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5.2.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14:paraId="5C6171EB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Представитель нанимателя не может быть членом Комиссии.</w:t>
      </w:r>
    </w:p>
    <w:p w14:paraId="215C3C55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Члены Комиссии при принятии решений обладают равными правами.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3DB891AB" w14:textId="77777777" w:rsidR="00407800" w:rsidRDefault="0040780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835B4C" w14:textId="0BA18A8F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6.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4C526B52" w14:textId="5CE2723B" w:rsidR="00E85115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федеральный госуда</w:t>
      </w:r>
      <w:r w:rsidR="002943E1" w:rsidRPr="007B419B">
        <w:rPr>
          <w:rFonts w:ascii="Times New Roman" w:hAnsi="Times New Roman" w:cs="Times New Roman"/>
          <w:sz w:val="28"/>
          <w:szCs w:val="28"/>
        </w:rPr>
        <w:t>рственный гражданский служащий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FD0F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>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</w:t>
      </w:r>
      <w:r w:rsidR="002943E1" w:rsidRPr="007B419B">
        <w:rPr>
          <w:rFonts w:ascii="Times New Roman" w:hAnsi="Times New Roman" w:cs="Times New Roman"/>
          <w:sz w:val="28"/>
          <w:szCs w:val="28"/>
        </w:rPr>
        <w:t>ие служащие иных подразделений У</w:t>
      </w:r>
      <w:r w:rsidRPr="007B419B">
        <w:rPr>
          <w:rFonts w:ascii="Times New Roman" w:hAnsi="Times New Roman" w:cs="Times New Roman"/>
          <w:sz w:val="28"/>
          <w:szCs w:val="28"/>
        </w:rPr>
        <w:t>правления;</w:t>
      </w:r>
    </w:p>
    <w:p w14:paraId="10EBF42C" w14:textId="764530A0" w:rsidR="004D24D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 судьи и (или) федеральные государственные гражданские служащие Девятого кассационного суда</w:t>
      </w:r>
      <w:r w:rsidR="00FF5889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7B419B">
        <w:rPr>
          <w:rFonts w:ascii="Times New Roman" w:hAnsi="Times New Roman" w:cs="Times New Roman"/>
          <w:sz w:val="28"/>
          <w:szCs w:val="28"/>
        </w:rPr>
        <w:t>;</w:t>
      </w:r>
    </w:p>
    <w:p w14:paraId="69059DB2" w14:textId="77777777" w:rsidR="00FD0F85" w:rsidRDefault="004D24D3" w:rsidP="00FD0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в)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2943E1" w:rsidRPr="007B419B">
        <w:rPr>
          <w:rFonts w:ascii="Times New Roman" w:hAnsi="Times New Roman" w:cs="Times New Roman"/>
          <w:sz w:val="28"/>
          <w:szCs w:val="28"/>
        </w:rPr>
        <w:t>Приморского краевого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551CA563" w14:textId="4D37996C" w:rsidR="001F670B" w:rsidRPr="007B419B" w:rsidRDefault="004D24D3" w:rsidP="00FD0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FF5889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2943E1" w:rsidRPr="007B419B">
        <w:rPr>
          <w:rFonts w:ascii="Times New Roman" w:hAnsi="Times New Roman" w:cs="Times New Roman"/>
          <w:sz w:val="28"/>
          <w:szCs w:val="28"/>
        </w:rPr>
        <w:t>Тихоокеанского флотского военного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и гарнизонных военных судов</w:t>
      </w:r>
      <w:r w:rsidR="00777179" w:rsidRPr="007B419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4701999C" w14:textId="323CE0CC" w:rsidR="00B0589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777179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</w:t>
      </w:r>
      <w:r w:rsidR="00C25CC3" w:rsidRPr="007B419B">
        <w:rPr>
          <w:rFonts w:ascii="Times New Roman" w:hAnsi="Times New Roman" w:cs="Times New Roman"/>
          <w:sz w:val="28"/>
          <w:szCs w:val="28"/>
        </w:rPr>
        <w:t>рбитражного</w:t>
      </w:r>
      <w:r w:rsidR="00777179" w:rsidRPr="007B419B">
        <w:rPr>
          <w:rFonts w:ascii="Times New Roman" w:hAnsi="Times New Roman" w:cs="Times New Roman"/>
          <w:sz w:val="28"/>
          <w:szCs w:val="28"/>
        </w:rPr>
        <w:t xml:space="preserve">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77179" w:rsidRPr="007B419B">
        <w:rPr>
          <w:rFonts w:ascii="Times New Roman" w:hAnsi="Times New Roman" w:cs="Times New Roman"/>
          <w:sz w:val="28"/>
          <w:szCs w:val="28"/>
        </w:rPr>
        <w:t>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236EDCED" w14:textId="1A3C5600" w:rsidR="00956270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районных</w:t>
      </w:r>
      <w:r w:rsidR="00C25CC3" w:rsidRPr="007B419B">
        <w:rPr>
          <w:rFonts w:ascii="Times New Roman" w:hAnsi="Times New Roman" w:cs="Times New Roman"/>
          <w:sz w:val="28"/>
          <w:szCs w:val="28"/>
        </w:rPr>
        <w:t xml:space="preserve"> (городских)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судов</w:t>
      </w:r>
      <w:r w:rsidR="00C25CC3" w:rsidRPr="007B419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6F1E2F1C" w14:textId="7AD08CB2" w:rsidR="00B0589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74023C28" w14:textId="6CB92F0D" w:rsidR="003D064E" w:rsidRPr="007B419B" w:rsidRDefault="003D064E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6.1. Лица, указанные в пункте 5.1, могут принять решение о включении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</w:t>
      </w:r>
      <w:r w:rsidR="000440D8" w:rsidRPr="007B419B">
        <w:rPr>
          <w:rFonts w:ascii="Times New Roman" w:hAnsi="Times New Roman" w:cs="Times New Roman"/>
          <w:sz w:val="28"/>
          <w:szCs w:val="28"/>
        </w:rPr>
        <w:t xml:space="preserve"> представителя (представителей) </w:t>
      </w:r>
      <w:r w:rsidRPr="007B419B">
        <w:rPr>
          <w:rFonts w:ascii="Times New Roman" w:hAnsi="Times New Roman" w:cs="Times New Roman"/>
          <w:sz w:val="28"/>
          <w:szCs w:val="28"/>
        </w:rPr>
        <w:t>профс</w:t>
      </w:r>
      <w:r w:rsidR="007B419B">
        <w:rPr>
          <w:rFonts w:ascii="Times New Roman" w:hAnsi="Times New Roman" w:cs="Times New Roman"/>
          <w:sz w:val="28"/>
          <w:szCs w:val="28"/>
        </w:rPr>
        <w:t xml:space="preserve">оюзной организации, действующей </w:t>
      </w:r>
      <w:r w:rsidRPr="007B419B">
        <w:rPr>
          <w:rFonts w:ascii="Times New Roman" w:hAnsi="Times New Roman" w:cs="Times New Roman"/>
          <w:sz w:val="28"/>
          <w:szCs w:val="28"/>
        </w:rPr>
        <w:t>в уст</w:t>
      </w:r>
      <w:r w:rsidR="002A5359" w:rsidRPr="007B419B">
        <w:rPr>
          <w:rFonts w:ascii="Times New Roman" w:hAnsi="Times New Roman" w:cs="Times New Roman"/>
          <w:sz w:val="28"/>
          <w:szCs w:val="28"/>
        </w:rPr>
        <w:t>ановленном порядке в судах</w:t>
      </w:r>
      <w:r w:rsidRPr="007B419B">
        <w:rPr>
          <w:rFonts w:ascii="Times New Roman" w:hAnsi="Times New Roman" w:cs="Times New Roman"/>
          <w:sz w:val="28"/>
          <w:szCs w:val="28"/>
        </w:rPr>
        <w:t xml:space="preserve"> либо Управлении.</w:t>
      </w:r>
    </w:p>
    <w:p w14:paraId="134D9E31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CAB575" w14:textId="65A8AEFA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</w:t>
      </w:r>
      <w:r w:rsidRPr="007B419B">
        <w:rPr>
          <w:rFonts w:ascii="Times New Roman" w:hAnsi="Times New Roman" w:cs="Times New Roman"/>
          <w:sz w:val="28"/>
          <w:szCs w:val="28"/>
        </w:rPr>
        <w:tab/>
        <w:t>Формирование Комиссии.</w:t>
      </w:r>
    </w:p>
    <w:p w14:paraId="3FA004C6" w14:textId="77777777" w:rsidR="001C34B9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7.1.</w:t>
      </w:r>
      <w:r w:rsidRPr="007B419B">
        <w:rPr>
          <w:rFonts w:ascii="Times New Roman" w:hAnsi="Times New Roman" w:cs="Times New Roman"/>
          <w:sz w:val="28"/>
          <w:szCs w:val="28"/>
        </w:rPr>
        <w:tab/>
        <w:t>В целях определения лиц,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указанных в подпунктах «б» - «ж</w:t>
      </w:r>
      <w:r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C25CC3" w:rsidRPr="007B419B">
        <w:rPr>
          <w:rFonts w:ascii="Times New Roman" w:hAnsi="Times New Roman" w:cs="Times New Roman"/>
          <w:sz w:val="28"/>
          <w:szCs w:val="28"/>
        </w:rPr>
        <w:t>П</w:t>
      </w:r>
      <w:r w:rsidRPr="007B419B">
        <w:rPr>
          <w:rFonts w:ascii="Times New Roman" w:hAnsi="Times New Roman" w:cs="Times New Roman"/>
          <w:sz w:val="28"/>
          <w:szCs w:val="28"/>
        </w:rPr>
        <w:t>о</w:t>
      </w:r>
      <w:r w:rsidR="00C25CC3" w:rsidRPr="007B419B">
        <w:rPr>
          <w:rFonts w:ascii="Times New Roman" w:hAnsi="Times New Roman" w:cs="Times New Roman"/>
          <w:sz w:val="28"/>
          <w:szCs w:val="28"/>
        </w:rPr>
        <w:t>ложения, начальник У</w:t>
      </w:r>
      <w:r w:rsidRPr="007B419B">
        <w:rPr>
          <w:rFonts w:ascii="Times New Roman" w:hAnsi="Times New Roman" w:cs="Times New Roman"/>
          <w:sz w:val="28"/>
          <w:szCs w:val="28"/>
        </w:rPr>
        <w:t>правления направляет соответствующие запросы председателям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3C72D3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>,</w:t>
      </w:r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C25CC3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 Приморского краевого суда, Тихооке</w:t>
      </w:r>
      <w:r w:rsidR="00941217" w:rsidRPr="007B419B">
        <w:rPr>
          <w:rFonts w:ascii="Times New Roman" w:hAnsi="Times New Roman" w:cs="Times New Roman"/>
          <w:sz w:val="28"/>
          <w:szCs w:val="28"/>
        </w:rPr>
        <w:t>анского флотского военного суда,</w:t>
      </w:r>
      <w:r w:rsidRPr="007B419B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научные организации и учреждения среднего, высшего и дополнительного профессионального образования </w:t>
      </w:r>
      <w:r w:rsidR="005F69C6" w:rsidRPr="007B419B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78E3ED67" w14:textId="6AE30C25" w:rsidR="00341DCA" w:rsidRPr="007B419B" w:rsidRDefault="00341DCA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7.2.  Лица, указанные в подпункте «б» пункта 6 настоящего Положения, включаются в состав Комиссии в установленном порядке по представлению председателя Девятого кассационного суда</w:t>
      </w:r>
      <w:r w:rsidR="008A19B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5B178193" w14:textId="77777777" w:rsidR="00B05893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7.3</w:t>
      </w:r>
      <w:r w:rsidR="00B05893" w:rsidRPr="007B419B">
        <w:rPr>
          <w:rFonts w:ascii="Times New Roman" w:hAnsi="Times New Roman" w:cs="Times New Roman"/>
          <w:sz w:val="28"/>
          <w:szCs w:val="28"/>
        </w:rPr>
        <w:t>.</w:t>
      </w:r>
      <w:r w:rsidR="00B05893" w:rsidRPr="007B419B">
        <w:rPr>
          <w:rFonts w:ascii="Times New Roman" w:hAnsi="Times New Roman" w:cs="Times New Roman"/>
          <w:sz w:val="28"/>
          <w:szCs w:val="28"/>
        </w:rPr>
        <w:tab/>
      </w:r>
      <w:r w:rsidR="00341DCA" w:rsidRPr="007B419B">
        <w:rPr>
          <w:rFonts w:ascii="Times New Roman" w:hAnsi="Times New Roman" w:cs="Times New Roman"/>
          <w:sz w:val="28"/>
          <w:szCs w:val="28"/>
        </w:rPr>
        <w:t>Лица, указанные в подпунктах «в» и «е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</w:t>
      </w:r>
      <w:r w:rsidR="005F69C6" w:rsidRPr="007B419B">
        <w:rPr>
          <w:rFonts w:ascii="Times New Roman" w:hAnsi="Times New Roman" w:cs="Times New Roman"/>
          <w:sz w:val="28"/>
          <w:szCs w:val="28"/>
        </w:rPr>
        <w:t>оложения, включаются в состав К</w:t>
      </w:r>
      <w:r w:rsidR="00B05893" w:rsidRPr="007B419B">
        <w:rPr>
          <w:rFonts w:ascii="Times New Roman" w:hAnsi="Times New Roman" w:cs="Times New Roman"/>
          <w:sz w:val="28"/>
          <w:szCs w:val="28"/>
        </w:rPr>
        <w:t>омиссии в установленном порядке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</w:t>
      </w:r>
      <w:r w:rsidR="005F69C6" w:rsidRPr="007B419B">
        <w:rPr>
          <w:rFonts w:ascii="Times New Roman" w:hAnsi="Times New Roman" w:cs="Times New Roman"/>
          <w:sz w:val="28"/>
          <w:szCs w:val="28"/>
        </w:rPr>
        <w:t>Приморского краевого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>.</w:t>
      </w:r>
    </w:p>
    <w:p w14:paraId="2FD2D9AB" w14:textId="77777777" w:rsidR="00B05893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7.4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«г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B43B34" w:rsidRPr="007B419B">
        <w:rPr>
          <w:rFonts w:ascii="Times New Roman" w:hAnsi="Times New Roman" w:cs="Times New Roman"/>
          <w:sz w:val="28"/>
          <w:szCs w:val="28"/>
        </w:rPr>
        <w:t>, включаются в состав К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омиссии в установленном порядке по представлению председателя </w:t>
      </w:r>
      <w:r w:rsidR="005F69C6" w:rsidRPr="007B419B">
        <w:rPr>
          <w:rFonts w:ascii="Times New Roman" w:hAnsi="Times New Roman" w:cs="Times New Roman"/>
          <w:sz w:val="28"/>
          <w:szCs w:val="28"/>
        </w:rPr>
        <w:t>Тихооке</w:t>
      </w:r>
      <w:r w:rsidR="00941217" w:rsidRPr="007B419B">
        <w:rPr>
          <w:rFonts w:ascii="Times New Roman" w:hAnsi="Times New Roman" w:cs="Times New Roman"/>
          <w:sz w:val="28"/>
          <w:szCs w:val="28"/>
        </w:rPr>
        <w:t>а</w:t>
      </w:r>
      <w:r w:rsidR="005F69C6" w:rsidRPr="007B419B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B05893" w:rsidRPr="007B419B">
        <w:rPr>
          <w:rFonts w:ascii="Times New Roman" w:hAnsi="Times New Roman" w:cs="Times New Roman"/>
          <w:sz w:val="28"/>
          <w:szCs w:val="28"/>
        </w:rPr>
        <w:t>флотс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кого военного </w:t>
      </w:r>
      <w:r w:rsidR="005F69C6" w:rsidRPr="007B419B">
        <w:rPr>
          <w:rFonts w:ascii="Times New Roman" w:hAnsi="Times New Roman" w:cs="Times New Roman"/>
          <w:sz w:val="28"/>
          <w:szCs w:val="28"/>
        </w:rPr>
        <w:t xml:space="preserve">суда, юрисдикция 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67C99" w:rsidRPr="007B419B">
        <w:rPr>
          <w:rFonts w:ascii="Times New Roman" w:hAnsi="Times New Roman" w:cs="Times New Roman"/>
          <w:sz w:val="28"/>
          <w:szCs w:val="28"/>
        </w:rPr>
        <w:t xml:space="preserve">в </w:t>
      </w:r>
      <w:r w:rsidR="007D49B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05893" w:rsidRPr="007B419B">
        <w:rPr>
          <w:rFonts w:ascii="Times New Roman" w:hAnsi="Times New Roman" w:cs="Times New Roman"/>
          <w:sz w:val="28"/>
          <w:szCs w:val="28"/>
        </w:rPr>
        <w:t>с Федеральным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 законом от 27 декабря 2009 г.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№ 345-ФЗ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05893" w:rsidRPr="007B419B">
        <w:rPr>
          <w:rFonts w:ascii="Times New Roman" w:hAnsi="Times New Roman" w:cs="Times New Roman"/>
          <w:sz w:val="28"/>
          <w:szCs w:val="28"/>
        </w:rPr>
        <w:t>«О территориальной юрисдикции окружных (флотских) военных судов» распространяется на территорию соответствующего субъекта Российской Федерации.</w:t>
      </w:r>
    </w:p>
    <w:p w14:paraId="46F532DD" w14:textId="58FD80E9" w:rsidR="00385425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7.5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«д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включаются в состав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>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ссии </w:t>
      </w:r>
      <w:r w:rsidR="007D49B2">
        <w:rPr>
          <w:rFonts w:ascii="Times New Roman" w:hAnsi="Times New Roman" w:cs="Times New Roman"/>
          <w:sz w:val="28"/>
          <w:szCs w:val="28"/>
        </w:rPr>
        <w:t xml:space="preserve">в </w:t>
      </w:r>
      <w:r w:rsidR="00E927AE" w:rsidRPr="007B419B">
        <w:rPr>
          <w:rFonts w:ascii="Times New Roman" w:hAnsi="Times New Roman" w:cs="Times New Roman"/>
          <w:sz w:val="28"/>
          <w:szCs w:val="28"/>
        </w:rPr>
        <w:t>установленном</w:t>
      </w:r>
      <w:r w:rsidR="007D49B2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E927AE" w:rsidRPr="007B419B">
        <w:rPr>
          <w:rFonts w:ascii="Times New Roman" w:hAnsi="Times New Roman" w:cs="Times New Roman"/>
          <w:sz w:val="28"/>
          <w:szCs w:val="28"/>
        </w:rPr>
        <w:t>по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представлениям председателей </w:t>
      </w:r>
      <w:r w:rsidR="00E927AE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E927AE" w:rsidRPr="007B419B">
        <w:rPr>
          <w:rFonts w:ascii="Times New Roman" w:hAnsi="Times New Roman" w:cs="Times New Roman"/>
          <w:sz w:val="28"/>
          <w:szCs w:val="28"/>
        </w:rPr>
        <w:t>Арб</w:t>
      </w:r>
      <w:r w:rsidR="00EB11A2" w:rsidRPr="007B419B">
        <w:rPr>
          <w:rFonts w:ascii="Times New Roman" w:hAnsi="Times New Roman" w:cs="Times New Roman"/>
          <w:sz w:val="28"/>
          <w:szCs w:val="28"/>
        </w:rPr>
        <w:t>итражного суда Приморского края</w:t>
      </w:r>
      <w:r w:rsidR="00385425" w:rsidRPr="007B419B">
        <w:rPr>
          <w:rFonts w:ascii="Times New Roman" w:hAnsi="Times New Roman" w:cs="Times New Roman"/>
          <w:sz w:val="28"/>
          <w:szCs w:val="28"/>
        </w:rPr>
        <w:t>.</w:t>
      </w:r>
    </w:p>
    <w:p w14:paraId="47AD1589" w14:textId="626DA64A" w:rsidR="00341DCA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7.6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«ж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Положения, включаются в состав </w:t>
      </w:r>
      <w:r w:rsidR="00B43B34" w:rsidRPr="007B419B">
        <w:rPr>
          <w:rFonts w:ascii="Times New Roman" w:hAnsi="Times New Roman" w:cs="Times New Roman"/>
          <w:sz w:val="28"/>
          <w:szCs w:val="28"/>
        </w:rPr>
        <w:t>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</w:t>
      </w:r>
      <w:r w:rsidR="007D49B2">
        <w:rPr>
          <w:rFonts w:ascii="Times New Roman" w:hAnsi="Times New Roman" w:cs="Times New Roman"/>
          <w:sz w:val="28"/>
          <w:szCs w:val="28"/>
        </w:rPr>
        <w:t>сси</w:t>
      </w:r>
      <w:r w:rsidR="00407800">
        <w:rPr>
          <w:rFonts w:ascii="Times New Roman" w:hAnsi="Times New Roman" w:cs="Times New Roman"/>
          <w:sz w:val="28"/>
          <w:szCs w:val="28"/>
        </w:rPr>
        <w:t>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7D49B2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B87" w:rsidRPr="007B419B">
        <w:rPr>
          <w:rFonts w:ascii="Times New Roman" w:hAnsi="Times New Roman" w:cs="Times New Roman"/>
          <w:sz w:val="28"/>
          <w:szCs w:val="28"/>
        </w:rPr>
        <w:t>по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="00E433CA" w:rsidRPr="007B419B">
        <w:rPr>
          <w:rFonts w:ascii="Times New Roman" w:hAnsi="Times New Roman" w:cs="Times New Roman"/>
          <w:sz w:val="28"/>
          <w:szCs w:val="28"/>
        </w:rPr>
        <w:t xml:space="preserve">представлениям </w:t>
      </w:r>
      <w:r w:rsidR="00385425" w:rsidRPr="007B419B">
        <w:rPr>
          <w:rFonts w:ascii="Times New Roman" w:hAnsi="Times New Roman" w:cs="Times New Roman"/>
          <w:sz w:val="28"/>
          <w:szCs w:val="28"/>
        </w:rPr>
        <w:t>руководителей научных организаций и образовательных учреждений среднего, высшего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 дополнительного профессионального образования.</w:t>
      </w:r>
    </w:p>
    <w:p w14:paraId="56200D06" w14:textId="77777777" w:rsidR="00F67C99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7.7</w:t>
      </w:r>
      <w:r w:rsidR="00385425" w:rsidRPr="007B419B">
        <w:rPr>
          <w:rFonts w:ascii="Times New Roman" w:hAnsi="Times New Roman" w:cs="Times New Roman"/>
          <w:sz w:val="28"/>
          <w:szCs w:val="28"/>
        </w:rPr>
        <w:t>.</w:t>
      </w:r>
      <w:r w:rsidR="00385425" w:rsidRPr="007B419B">
        <w:rPr>
          <w:rFonts w:ascii="Times New Roman" w:hAnsi="Times New Roman" w:cs="Times New Roman"/>
          <w:sz w:val="28"/>
          <w:szCs w:val="28"/>
        </w:rPr>
        <w:tab/>
        <w:t>Определение лиц,</w:t>
      </w:r>
      <w:r w:rsidRPr="007B419B">
        <w:rPr>
          <w:rFonts w:ascii="Times New Roman" w:hAnsi="Times New Roman" w:cs="Times New Roman"/>
          <w:sz w:val="28"/>
          <w:szCs w:val="28"/>
        </w:rPr>
        <w:t xml:space="preserve"> указанных в подпунктах «б» - «ж</w:t>
      </w:r>
      <w:r w:rsidR="00F67C99" w:rsidRPr="007B419B">
        <w:rPr>
          <w:rFonts w:ascii="Times New Roman" w:hAnsi="Times New Roman" w:cs="Times New Roman"/>
          <w:sz w:val="28"/>
          <w:szCs w:val="28"/>
        </w:rPr>
        <w:t>» пункта 6 настоящего П</w:t>
      </w:r>
      <w:r w:rsidR="00385425" w:rsidRPr="007B419B">
        <w:rPr>
          <w:rFonts w:ascii="Times New Roman" w:hAnsi="Times New Roman" w:cs="Times New Roman"/>
          <w:sz w:val="28"/>
          <w:szCs w:val="28"/>
        </w:rPr>
        <w:t>оложения, осуществляется в 10-дневный срок со дн</w:t>
      </w:r>
      <w:r w:rsidR="00F67C99" w:rsidRPr="007B419B">
        <w:rPr>
          <w:rFonts w:ascii="Times New Roman" w:hAnsi="Times New Roman" w:cs="Times New Roman"/>
          <w:sz w:val="28"/>
          <w:szCs w:val="28"/>
        </w:rPr>
        <w:t>я получения запроса начальника У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правления.</w:t>
      </w:r>
    </w:p>
    <w:p w14:paraId="56C12F92" w14:textId="77777777" w:rsidR="0006623D" w:rsidRPr="007B419B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07A5F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Число членов Комиссии, не замещающих должности федеральной государственной </w:t>
      </w:r>
      <w:r w:rsidR="002A5359" w:rsidRPr="007B419B">
        <w:rPr>
          <w:rFonts w:ascii="Times New Roman" w:hAnsi="Times New Roman" w:cs="Times New Roman"/>
          <w:sz w:val="28"/>
          <w:szCs w:val="28"/>
        </w:rPr>
        <w:t>гражданской службы в судах</w:t>
      </w:r>
      <w:r w:rsidR="00F67C99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должно составлять </w:t>
      </w:r>
      <w:r w:rsidR="00E433CA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не менее одной четверти от общего числа членов Комиссии.</w:t>
      </w:r>
    </w:p>
    <w:p w14:paraId="250F2F40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834428" w14:textId="6851CC15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9.</w:t>
      </w:r>
      <w:r w:rsidRPr="007B419B">
        <w:rPr>
          <w:rFonts w:ascii="Times New Roman" w:hAnsi="Times New Roman" w:cs="Times New Roman"/>
          <w:sz w:val="28"/>
          <w:szCs w:val="28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принимаемые Комиссией решения.</w:t>
      </w:r>
    </w:p>
    <w:p w14:paraId="251DE93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DAB4D5" w14:textId="52947A1F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10.</w:t>
      </w:r>
      <w:r w:rsidRPr="007B419B">
        <w:rPr>
          <w:rFonts w:ascii="Times New Roman" w:hAnsi="Times New Roman" w:cs="Times New Roman"/>
          <w:sz w:val="28"/>
          <w:szCs w:val="28"/>
        </w:rPr>
        <w:tab/>
        <w:t>В заседаниях Комиссии с правом совещательного голоса участвуют:</w:t>
      </w:r>
    </w:p>
    <w:p w14:paraId="2C58246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непосредственный руководитель федерального государственного гражданского служащего, в отношении которого Комиссией рассматривается вопрос </w:t>
      </w:r>
      <w:r w:rsidR="003F753A" w:rsidRP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о</w:t>
      </w:r>
      <w:r w:rsidR="003F753A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соблюдении требований к служебному поведению и (или) требований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интересов, и определяемые председателем Комиссии два федеральных государственных гражданских сл</w:t>
      </w:r>
      <w:r w:rsidR="004D131C" w:rsidRPr="007B419B">
        <w:rPr>
          <w:rFonts w:ascii="Times New Roman" w:hAnsi="Times New Roman" w:cs="Times New Roman"/>
          <w:sz w:val="28"/>
          <w:szCs w:val="28"/>
        </w:rPr>
        <w:t>ужащих, замещающих в судах</w:t>
      </w:r>
      <w:r w:rsidR="00E74343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 должности федеральной государственной гражданской службы, аналогичные должности, замещаемой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федераль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ным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>служащим,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7B419B">
        <w:rPr>
          <w:rFonts w:ascii="Times New Roman" w:hAnsi="Times New Roman" w:cs="Times New Roman"/>
          <w:sz w:val="28"/>
          <w:szCs w:val="28"/>
        </w:rPr>
        <w:t>кот</w:t>
      </w:r>
      <w:r w:rsidR="008D7C41" w:rsidRPr="007B419B">
        <w:rPr>
          <w:rFonts w:ascii="Times New Roman" w:hAnsi="Times New Roman" w:cs="Times New Roman"/>
          <w:sz w:val="28"/>
          <w:szCs w:val="28"/>
        </w:rPr>
        <w:t xml:space="preserve">орого </w:t>
      </w:r>
      <w:r w:rsidRPr="007B419B">
        <w:rPr>
          <w:rFonts w:ascii="Times New Roman" w:hAnsi="Times New Roman" w:cs="Times New Roman"/>
          <w:sz w:val="28"/>
          <w:szCs w:val="28"/>
        </w:rPr>
        <w:t>Комиссией рассматривается этот вопрос;</w:t>
      </w:r>
    </w:p>
    <w:p w14:paraId="4C7A234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другие федеральные государственные гражданские служащие, замещающие должности федеральной государст</w:t>
      </w:r>
      <w:r w:rsidR="004D131C" w:rsidRPr="007B419B">
        <w:rPr>
          <w:rFonts w:ascii="Times New Roman" w:hAnsi="Times New Roman" w:cs="Times New Roman"/>
          <w:sz w:val="28"/>
          <w:szCs w:val="28"/>
        </w:rPr>
        <w:t>венной гражданской службы в судах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правлении; специалисты, которые могут дать пояснения по вопросам государственной гражданской службы и вопросам, рассматриваемым Комиссией;</w:t>
      </w:r>
      <w:r w:rsidR="003D622C" w:rsidRPr="007B419B">
        <w:rPr>
          <w:rFonts w:ascii="Times New Roman" w:hAnsi="Times New Roman" w:cs="Times New Roman"/>
          <w:sz w:val="28"/>
          <w:szCs w:val="28"/>
        </w:rPr>
        <w:t xml:space="preserve"> должностные лица других государственных органов, органов местного самоуправления; представители заинтересованных организаций;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="00941217" w:rsidRPr="007B419B">
        <w:rPr>
          <w:rFonts w:ascii="Times New Roman" w:hAnsi="Times New Roman" w:cs="Times New Roman"/>
          <w:sz w:val="28"/>
          <w:szCs w:val="28"/>
        </w:rPr>
        <w:t>гражданского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служащего,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в</w:t>
      </w:r>
      <w:r w:rsidR="003D622C" w:rsidRPr="007B419B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7B419B">
        <w:rPr>
          <w:rFonts w:ascii="Times New Roman" w:hAnsi="Times New Roman" w:cs="Times New Roman"/>
          <w:sz w:val="28"/>
          <w:szCs w:val="28"/>
        </w:rPr>
        <w:t>Комиссией рассматривается вопрос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 соблюдении требований к служебному поведению и (или) требований об урегул</w:t>
      </w:r>
      <w:r w:rsidR="0059177F" w:rsidRPr="007B419B">
        <w:rPr>
          <w:rFonts w:ascii="Times New Roman" w:hAnsi="Times New Roman" w:cs="Times New Roman"/>
          <w:sz w:val="28"/>
          <w:szCs w:val="28"/>
        </w:rPr>
        <w:t xml:space="preserve">ировании конфликта интересов,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решению председателя Комиссии, принимаемому в каждом конкретном случае отдельно не менее чем за три дня до дня заседания Комиссии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на основании ходатайства федерального государственного гражданского служащего,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этот вопрос, или любого члена Комиссии.</w:t>
      </w:r>
    </w:p>
    <w:p w14:paraId="6BF72BD9" w14:textId="77777777" w:rsidR="0006623D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A8C8D8" w14:textId="4C4AC868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11.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с</w:t>
      </w:r>
      <w:r w:rsidR="00690BBC" w:rsidRPr="007B419B">
        <w:rPr>
          <w:rFonts w:ascii="Times New Roman" w:hAnsi="Times New Roman" w:cs="Times New Roman"/>
          <w:sz w:val="28"/>
          <w:szCs w:val="28"/>
        </w:rPr>
        <w:t>читается правомочным, если на нё</w:t>
      </w:r>
      <w:r w:rsidRPr="007B419B">
        <w:rPr>
          <w:rFonts w:ascii="Times New Roman" w:hAnsi="Times New Roman" w:cs="Times New Roman"/>
          <w:sz w:val="28"/>
          <w:szCs w:val="28"/>
        </w:rPr>
        <w:t xml:space="preserve">м присутствует </w:t>
      </w:r>
      <w:r w:rsidR="00690BBC" w:rsidRPr="007B41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не менее двух третей от общего числа членов Комиссии. Проведение заседаний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участием только членов Комиссии, назначенных на государственные должности или замещающих должности федеральной государственной </w:t>
      </w:r>
      <w:r w:rsidR="004D131C" w:rsidRPr="007B419B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D131C" w:rsidRPr="007B419B">
        <w:rPr>
          <w:rFonts w:ascii="Times New Roman" w:hAnsi="Times New Roman" w:cs="Times New Roman"/>
          <w:sz w:val="28"/>
          <w:szCs w:val="28"/>
        </w:rPr>
        <w:t xml:space="preserve"> в судах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недопустимо.</w:t>
      </w:r>
    </w:p>
    <w:p w14:paraId="36951D1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DBCB7" w14:textId="07893A7A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вопроса, включенного в повестку дня заседания Комиссии, он обя</w:t>
      </w:r>
      <w:r w:rsidR="008C5AF7" w:rsidRPr="007B419B">
        <w:rPr>
          <w:rFonts w:ascii="Times New Roman" w:hAnsi="Times New Roman" w:cs="Times New Roman"/>
          <w:sz w:val="28"/>
          <w:szCs w:val="28"/>
        </w:rPr>
        <w:t xml:space="preserve">зан до начала заседания заявить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этом. В таком случае соответствующий член Комиссии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не принимает участия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рассмотрении указанного вопроса.</w:t>
      </w:r>
    </w:p>
    <w:p w14:paraId="635C5FB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ADA5CD" w14:textId="1189826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13.</w:t>
      </w:r>
      <w:r w:rsidRPr="007B419B">
        <w:rPr>
          <w:rFonts w:ascii="Times New Roman" w:hAnsi="Times New Roman" w:cs="Times New Roman"/>
          <w:sz w:val="28"/>
          <w:szCs w:val="28"/>
        </w:rPr>
        <w:tab/>
        <w:t>Основаниями для проведения заседания Комиссии являются:</w:t>
      </w:r>
    </w:p>
    <w:p w14:paraId="4BBE83D6" w14:textId="77777777" w:rsidR="0067709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представление представителем нанима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теля в соответствии с пунктом </w:t>
      </w:r>
      <w:r w:rsidR="00CE0DAC" w:rsidRP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7D6A" w:rsidRPr="007B419B">
        <w:rPr>
          <w:rFonts w:ascii="Times New Roman" w:hAnsi="Times New Roman" w:cs="Times New Roman"/>
          <w:sz w:val="28"/>
          <w:szCs w:val="28"/>
        </w:rPr>
        <w:t>31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</w:t>
      </w:r>
      <w:r w:rsidR="00CE0DAC" w:rsidRPr="007B419B">
        <w:rPr>
          <w:rFonts w:ascii="Times New Roman" w:hAnsi="Times New Roman" w:cs="Times New Roman"/>
          <w:sz w:val="28"/>
          <w:szCs w:val="28"/>
        </w:rPr>
        <w:t xml:space="preserve">ний, представляемых гражданами,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претендующими на замещение должностей федеральной государственной службы, и федеральными государственными служащими,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соблюдения федеральными государственными служащими требований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</w:p>
    <w:p w14:paraId="66D484D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 названного Положения;</w:t>
      </w:r>
    </w:p>
    <w:p w14:paraId="01F89BED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14:paraId="39827D95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поступи</w:t>
      </w:r>
      <w:r w:rsidR="007941CC" w:rsidRPr="007B419B">
        <w:rPr>
          <w:rFonts w:ascii="Times New Roman" w:hAnsi="Times New Roman" w:cs="Times New Roman"/>
          <w:sz w:val="28"/>
          <w:szCs w:val="28"/>
        </w:rPr>
        <w:t>вшее в подразделение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либо должностному лицу суда л</w:t>
      </w:r>
      <w:r w:rsidR="007941CC" w:rsidRPr="007B419B">
        <w:rPr>
          <w:rFonts w:ascii="Times New Roman" w:hAnsi="Times New Roman" w:cs="Times New Roman"/>
          <w:sz w:val="28"/>
          <w:szCs w:val="28"/>
        </w:rPr>
        <w:t>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правления, ответственному за работу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правонарушений:</w:t>
      </w:r>
    </w:p>
    <w:p w14:paraId="5E189698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обращение гражд</w:t>
      </w:r>
      <w:r w:rsidR="007941CC" w:rsidRPr="007B419B">
        <w:rPr>
          <w:rFonts w:ascii="Times New Roman" w:hAnsi="Times New Roman" w:cs="Times New Roman"/>
          <w:sz w:val="28"/>
          <w:szCs w:val="28"/>
        </w:rPr>
        <w:t>анина, замещавшего в суде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 должность гражданской службы, включенную в перечень должностей, у</w:t>
      </w:r>
      <w:r w:rsidR="00E74343" w:rsidRPr="007B419B">
        <w:rPr>
          <w:rFonts w:ascii="Times New Roman" w:hAnsi="Times New Roman" w:cs="Times New Roman"/>
          <w:sz w:val="28"/>
          <w:szCs w:val="28"/>
        </w:rPr>
        <w:t>твержденный приказом суда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правления, о даче согласия на замещение должности в коммерческой </w:t>
      </w:r>
      <w:r w:rsidR="00931C3F" w:rsidRP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7056316A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о доходах, 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несовершеннолетних детей;</w:t>
      </w:r>
    </w:p>
    <w:p w14:paraId="35B2947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577C13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невозможности выполнить требования Федерального закона от 7 мая 2013 г. </w:t>
      </w:r>
      <w:r w:rsidR="00A6761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№ 79-ФЗ «О запрете отдельным категориям лиц открывать и иметь счета (вклады), хранить наличные денежные средства и ценности в ин</w:t>
      </w:r>
      <w:r w:rsidR="007D49B2">
        <w:rPr>
          <w:rFonts w:ascii="Times New Roman" w:hAnsi="Times New Roman" w:cs="Times New Roman"/>
          <w:sz w:val="28"/>
          <w:szCs w:val="28"/>
        </w:rPr>
        <w:t xml:space="preserve">остранных банках, расположенных </w:t>
      </w:r>
      <w:r w:rsidRPr="007B419B">
        <w:rPr>
          <w:rFonts w:ascii="Times New Roman" w:hAnsi="Times New Roman" w:cs="Times New Roman"/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государства в соответствии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законодательством данного иностранного государства, на территории которого находятся счета (вклады), осуществляется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 xml:space="preserve">наличных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средств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ценностей в иностранном банке</w:t>
      </w:r>
      <w:r w:rsidR="00577C13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 (или)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иностранные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финансовые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</w:t>
      </w:r>
      <w:r w:rsidR="00E85115" w:rsidRPr="007B419B">
        <w:rPr>
          <w:rFonts w:ascii="Times New Roman" w:hAnsi="Times New Roman" w:cs="Times New Roman"/>
          <w:sz w:val="28"/>
          <w:szCs w:val="28"/>
        </w:rPr>
        <w:t>нструменты,  или  в  связи  с  иными</w:t>
      </w:r>
      <w:r w:rsidR="00A207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обстоятельст</w:t>
      </w:r>
      <w:r w:rsidR="007D49B2">
        <w:rPr>
          <w:rFonts w:ascii="Times New Roman" w:hAnsi="Times New Roman" w:cs="Times New Roman"/>
          <w:sz w:val="28"/>
          <w:szCs w:val="28"/>
        </w:rPr>
        <w:t xml:space="preserve">вами, не зависящими от его воли </w:t>
      </w:r>
      <w:r w:rsidRPr="007B419B">
        <w:rPr>
          <w:rFonts w:ascii="Times New Roman" w:hAnsi="Times New Roman" w:cs="Times New Roman"/>
          <w:sz w:val="28"/>
          <w:szCs w:val="28"/>
        </w:rPr>
        <w:t>или воли его супруги (супруга) и несовершеннолетних детей;</w:t>
      </w:r>
    </w:p>
    <w:p w14:paraId="1EF559F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уведомление федерального государственного гражданского служащего </w:t>
      </w:r>
      <w:r w:rsidR="006C4926" w:rsidRPr="007B41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588307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 либо осуществления в с</w:t>
      </w:r>
      <w:r w:rsidR="00A67612" w:rsidRPr="007B419B">
        <w:rPr>
          <w:rFonts w:ascii="Times New Roman" w:hAnsi="Times New Roman" w:cs="Times New Roman"/>
          <w:sz w:val="28"/>
          <w:szCs w:val="28"/>
        </w:rPr>
        <w:t xml:space="preserve">уде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67612" w:rsidRPr="007B419B">
        <w:rPr>
          <w:rFonts w:ascii="Times New Roman" w:hAnsi="Times New Roman" w:cs="Times New Roman"/>
          <w:sz w:val="28"/>
          <w:szCs w:val="28"/>
        </w:rPr>
        <w:t>либо У</w:t>
      </w:r>
      <w:r w:rsidR="007D49B2">
        <w:rPr>
          <w:rFonts w:ascii="Times New Roman" w:hAnsi="Times New Roman" w:cs="Times New Roman"/>
          <w:sz w:val="28"/>
          <w:szCs w:val="28"/>
        </w:rPr>
        <w:t xml:space="preserve">правлении мер </w:t>
      </w:r>
      <w:r w:rsidRPr="007B419B">
        <w:rPr>
          <w:rFonts w:ascii="Times New Roman" w:hAnsi="Times New Roman" w:cs="Times New Roman"/>
          <w:sz w:val="28"/>
          <w:szCs w:val="28"/>
        </w:rPr>
        <w:t>по предупреждению коррупции;</w:t>
      </w:r>
    </w:p>
    <w:p w14:paraId="14B73A3E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1 статьи 3 Федерального закона от 3 декабря 2012 г. № 230-ФЗ «О контроле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5442122C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частью 4 статьи 12 Федерального закона </w:t>
      </w:r>
      <w:r w:rsidR="00723353" w:rsidRP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от 25 декабря 2008 г. № 273-ФЗ «О противодействии коррупции» и статьей 64.1 Трудового кодекса Р</w:t>
      </w:r>
      <w:r w:rsidR="00F73E8A" w:rsidRPr="007B419B">
        <w:rPr>
          <w:rFonts w:ascii="Times New Roman" w:hAnsi="Times New Roman" w:cs="Times New Roman"/>
          <w:sz w:val="28"/>
          <w:szCs w:val="28"/>
        </w:rPr>
        <w:t>оссийской Федерации в суд либо У</w:t>
      </w:r>
      <w:r w:rsidRPr="007B419B">
        <w:rPr>
          <w:rFonts w:ascii="Times New Roman" w:hAnsi="Times New Roman" w:cs="Times New Roman"/>
          <w:sz w:val="28"/>
          <w:szCs w:val="28"/>
        </w:rPr>
        <w:t>пра</w:t>
      </w:r>
      <w:r w:rsidR="0083675B">
        <w:rPr>
          <w:rFonts w:ascii="Times New Roman" w:hAnsi="Times New Roman" w:cs="Times New Roman"/>
          <w:sz w:val="28"/>
          <w:szCs w:val="28"/>
        </w:rPr>
        <w:t xml:space="preserve">вление уведомление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о заключении с гражданином, замещавшим должность федеральной государственной г</w:t>
      </w:r>
      <w:r w:rsidR="00F73E8A" w:rsidRPr="007B419B">
        <w:rPr>
          <w:rFonts w:ascii="Times New Roman" w:hAnsi="Times New Roman" w:cs="Times New Roman"/>
          <w:sz w:val="28"/>
          <w:szCs w:val="28"/>
        </w:rPr>
        <w:t>ражданской службы в суде или в У</w:t>
      </w:r>
      <w:r w:rsidRPr="007B419B">
        <w:rPr>
          <w:rFonts w:ascii="Times New Roman" w:hAnsi="Times New Roman" w:cs="Times New Roman"/>
          <w:sz w:val="28"/>
          <w:szCs w:val="28"/>
        </w:rPr>
        <w:t>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его должностные (служебные) обязанности, исполняемые во время з</w:t>
      </w:r>
      <w:r w:rsidR="00F73E8A" w:rsidRPr="007B419B">
        <w:rPr>
          <w:rFonts w:ascii="Times New Roman" w:hAnsi="Times New Roman" w:cs="Times New Roman"/>
          <w:sz w:val="28"/>
          <w:szCs w:val="28"/>
        </w:rPr>
        <w:t>амещения должности в суде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при условии, что указанному гражданину Комиссией ранее было отказано во вступлении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трудовые </w:t>
      </w:r>
      <w:r w:rsidR="0083675B">
        <w:rPr>
          <w:rFonts w:ascii="Times New Roman" w:hAnsi="Times New Roman" w:cs="Times New Roman"/>
          <w:sz w:val="28"/>
          <w:szCs w:val="28"/>
        </w:rPr>
        <w:t xml:space="preserve">и гражданско-правовые отношения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данной организацией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что вопрос о даче согласия такому гражданину на замещение им должности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либо на выполнение</w:t>
      </w:r>
      <w:r w:rsidR="0083675B">
        <w:rPr>
          <w:rFonts w:ascii="Times New Roman" w:hAnsi="Times New Roman" w:cs="Times New Roman"/>
          <w:sz w:val="28"/>
          <w:szCs w:val="28"/>
        </w:rPr>
        <w:t xml:space="preserve"> им работы на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условиях гражданско-правового договора в коммерческой </w:t>
      </w:r>
      <w:r w:rsidR="003807C8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</w:t>
      </w:r>
      <w:r w:rsidR="003807C8" w:rsidRPr="007B419B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14:paraId="05BFFDED" w14:textId="77777777" w:rsidR="003807C8" w:rsidRDefault="003807C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 уведомление федерального государственного гражданского служащего                              о возникновении</w:t>
      </w:r>
      <w:r w:rsidR="00950558" w:rsidRPr="007B419B">
        <w:rPr>
          <w:rFonts w:ascii="Times New Roman" w:hAnsi="Times New Roman" w:cs="Times New Roman"/>
          <w:sz w:val="28"/>
          <w:szCs w:val="28"/>
        </w:rPr>
        <w:t xml:space="preserve"> не зависящих от него обстоятельств, препятствующих соблюдению требований к служебному поведению и (или) требований об</w:t>
      </w:r>
      <w:r w:rsidR="00D11421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950558" w:rsidRPr="007B419B">
        <w:rPr>
          <w:rFonts w:ascii="Times New Roman" w:hAnsi="Times New Roman" w:cs="Times New Roman"/>
          <w:sz w:val="28"/>
          <w:szCs w:val="28"/>
        </w:rPr>
        <w:t>урегулировани</w:t>
      </w:r>
      <w:r w:rsidR="00FB3AA6" w:rsidRPr="007B419B">
        <w:rPr>
          <w:rFonts w:ascii="Times New Roman" w:hAnsi="Times New Roman" w:cs="Times New Roman"/>
          <w:sz w:val="28"/>
          <w:szCs w:val="28"/>
        </w:rPr>
        <w:t>и</w:t>
      </w:r>
      <w:r w:rsidR="00950558" w:rsidRPr="007B419B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14:paraId="102B2A32" w14:textId="77777777" w:rsidR="0006623D" w:rsidRPr="007B419B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7D1BB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14.</w:t>
      </w:r>
      <w:r w:rsidRPr="007B419B">
        <w:rPr>
          <w:rFonts w:ascii="Times New Roman" w:hAnsi="Times New Roman" w:cs="Times New Roman"/>
          <w:sz w:val="28"/>
          <w:szCs w:val="28"/>
        </w:rPr>
        <w:tab/>
        <w:t>Комиссия не рассматривает сообщения о преступлениях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03D458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9CA17B" w14:textId="69D1C9F2" w:rsidR="0067709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Обращение, указанное в абзаце втором подпункта «б» пункта 13 настоящего </w:t>
      </w:r>
      <w:r w:rsidR="00F73E8A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подается гражданином, замещавшим должность федеральной государственной </w:t>
      </w:r>
      <w:r w:rsidR="00F73E8A" w:rsidRPr="007B419B">
        <w:rPr>
          <w:rFonts w:ascii="Times New Roman" w:hAnsi="Times New Roman" w:cs="Times New Roman"/>
          <w:sz w:val="28"/>
          <w:szCs w:val="28"/>
        </w:rPr>
        <w:t>гражданской службы в суде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подразделение суда либ</w:t>
      </w:r>
      <w:r w:rsidR="00F73E8A" w:rsidRPr="007B419B">
        <w:rPr>
          <w:rFonts w:ascii="Times New Roman" w:hAnsi="Times New Roman" w:cs="Times New Roman"/>
          <w:sz w:val="28"/>
          <w:szCs w:val="28"/>
        </w:rPr>
        <w:t>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компетенцию которого входит профилактика коррупционных и иных правонарушений. </w:t>
      </w:r>
      <w:r w:rsidR="00E74CF8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r w:rsidR="00E74CF8" w:rsidRPr="007B419B">
        <w:rPr>
          <w:rFonts w:ascii="Times New Roman" w:hAnsi="Times New Roman" w:cs="Times New Roman"/>
          <w:sz w:val="28"/>
          <w:szCs w:val="28"/>
        </w:rPr>
        <w:t xml:space="preserve">                            её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деятельности, должностные (служебные) обязанности, исполняемые гражданином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во время замещения им должности федеральной государственной гражданской службы, функции по государственному упра</w:t>
      </w:r>
      <w:r w:rsidR="0083675B">
        <w:rPr>
          <w:rFonts w:ascii="Times New Roman" w:hAnsi="Times New Roman" w:cs="Times New Roman"/>
          <w:sz w:val="28"/>
          <w:szCs w:val="28"/>
        </w:rPr>
        <w:t xml:space="preserve">влению в отношении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организации, вид договора (трудовой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его действия, сумма оплаты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за выполнение (оказание) по договору работ (усл</w:t>
      </w:r>
      <w:r w:rsidR="00F73E8A" w:rsidRPr="007B419B">
        <w:rPr>
          <w:rFonts w:ascii="Times New Roman" w:hAnsi="Times New Roman" w:cs="Times New Roman"/>
          <w:sz w:val="28"/>
          <w:szCs w:val="28"/>
        </w:rPr>
        <w:t xml:space="preserve">уг). В подразделении суда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3E8A" w:rsidRPr="007B419B">
        <w:rPr>
          <w:rFonts w:ascii="Times New Roman" w:hAnsi="Times New Roman" w:cs="Times New Roman"/>
          <w:sz w:val="28"/>
          <w:szCs w:val="28"/>
        </w:rPr>
        <w:t>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иных правонарушений, осуществляется рассмотрение обращения, по результатам которого подготавлив</w:t>
      </w:r>
      <w:r w:rsidR="0083675B">
        <w:rPr>
          <w:rFonts w:ascii="Times New Roman" w:hAnsi="Times New Roman" w:cs="Times New Roman"/>
          <w:sz w:val="28"/>
          <w:szCs w:val="28"/>
        </w:rPr>
        <w:t xml:space="preserve">ается мотивированное заключение </w:t>
      </w:r>
      <w:r w:rsidR="009808E1" w:rsidRPr="007B419B">
        <w:rPr>
          <w:rFonts w:ascii="Times New Roman" w:hAnsi="Times New Roman" w:cs="Times New Roman"/>
          <w:sz w:val="28"/>
          <w:szCs w:val="28"/>
        </w:rPr>
        <w:t xml:space="preserve">по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существу обращения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419B">
        <w:rPr>
          <w:rFonts w:ascii="Times New Roman" w:hAnsi="Times New Roman" w:cs="Times New Roman"/>
          <w:sz w:val="28"/>
          <w:szCs w:val="28"/>
        </w:rPr>
        <w:t>с уч</w:t>
      </w:r>
      <w:r w:rsidR="009808E1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>том требований статьи 12 Федеральног</w:t>
      </w:r>
      <w:r w:rsidR="0083675B">
        <w:rPr>
          <w:rFonts w:ascii="Times New Roman" w:hAnsi="Times New Roman" w:cs="Times New Roman"/>
          <w:sz w:val="28"/>
          <w:szCs w:val="28"/>
        </w:rPr>
        <w:t xml:space="preserve">о закона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от 25 декабря 2008 г. № 273-ФЗ «О противодействии коррупции». Обращение, заключение и другие материалы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6B1C40A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EBC466" w14:textId="39A0DBC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16.</w:t>
      </w:r>
      <w:r w:rsidRPr="007B419B">
        <w:rPr>
          <w:rFonts w:ascii="Times New Roman" w:hAnsi="Times New Roman" w:cs="Times New Roman"/>
          <w:sz w:val="28"/>
          <w:szCs w:val="28"/>
        </w:rPr>
        <w:tab/>
        <w:t>Обращение, указанное в абзаце втором подпункта «б» пункта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F73E8A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может быть подано государственным служащим, планирующим сво</w:t>
      </w:r>
      <w:r w:rsidR="006F4527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увольнение с федеральной государственной гражданской службы, и подлежит рассмотрению Комиссией в соответствии с настоящим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Положением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6F5FB07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A594A" w14:textId="35EA0F7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17.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Уведомление, указанное в подпункте «д»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рассматрив</w:t>
      </w:r>
      <w:r w:rsidR="00470EDD" w:rsidRPr="007B419B">
        <w:rPr>
          <w:rFonts w:ascii="Times New Roman" w:hAnsi="Times New Roman" w:cs="Times New Roman"/>
          <w:sz w:val="28"/>
          <w:szCs w:val="28"/>
        </w:rPr>
        <w:t>ается подразделением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компетенцию которого входит профилактика коррупционных и иных правонарушений, которое осуществляет подготовку мотивированного заключения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</w:t>
      </w:r>
      <w:r w:rsidRPr="007B419B">
        <w:rPr>
          <w:rFonts w:ascii="Times New Roman" w:hAnsi="Times New Roman" w:cs="Times New Roman"/>
          <w:sz w:val="28"/>
          <w:szCs w:val="28"/>
        </w:rPr>
        <w:t>о соблюдении гражданином, замещавшим должность</w:t>
      </w:r>
      <w:r w:rsidR="00697BC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</w:t>
      </w:r>
      <w:r w:rsidR="00470EDD" w:rsidRPr="007B419B">
        <w:rPr>
          <w:rFonts w:ascii="Times New Roman" w:hAnsi="Times New Roman" w:cs="Times New Roman"/>
          <w:sz w:val="28"/>
          <w:szCs w:val="28"/>
        </w:rPr>
        <w:t>гражданской службы в суде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требований статьи 12 Федерального закона от 25 декабря 2008 г. № 273-ФЗ «О противодействии коррупции». Уведомление, заключение и другие материалы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7DE984E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A05CB9" w14:textId="45022245" w:rsidR="00385425" w:rsidRPr="007B419B" w:rsidRDefault="00697BC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18.</w:t>
      </w:r>
      <w:r w:rsidRPr="007B419B">
        <w:rPr>
          <w:rFonts w:ascii="Times New Roman" w:hAnsi="Times New Roman" w:cs="Times New Roman"/>
          <w:sz w:val="28"/>
          <w:szCs w:val="28"/>
        </w:rPr>
        <w:tab/>
        <w:t>Уведомления, указанны</w:t>
      </w:r>
      <w:r w:rsidR="00385425" w:rsidRPr="007B419B">
        <w:rPr>
          <w:rFonts w:ascii="Times New Roman" w:hAnsi="Times New Roman" w:cs="Times New Roman"/>
          <w:sz w:val="28"/>
          <w:szCs w:val="28"/>
        </w:rPr>
        <w:t>е в абзаце пятом подпункта «б»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подпункте «е»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 рассматрив</w:t>
      </w:r>
      <w:r w:rsidR="00470EDD" w:rsidRPr="007B419B">
        <w:rPr>
          <w:rFonts w:ascii="Times New Roman" w:hAnsi="Times New Roman" w:cs="Times New Roman"/>
          <w:sz w:val="28"/>
          <w:szCs w:val="28"/>
        </w:rPr>
        <w:t>а</w:t>
      </w:r>
      <w:r w:rsidR="00A655DF" w:rsidRPr="007B419B">
        <w:rPr>
          <w:rFonts w:ascii="Times New Roman" w:hAnsi="Times New Roman" w:cs="Times New Roman"/>
          <w:sz w:val="28"/>
          <w:szCs w:val="28"/>
        </w:rPr>
        <w:t>ю</w:t>
      </w:r>
      <w:r w:rsidR="00470EDD" w:rsidRPr="007B419B">
        <w:rPr>
          <w:rFonts w:ascii="Times New Roman" w:hAnsi="Times New Roman" w:cs="Times New Roman"/>
          <w:sz w:val="28"/>
          <w:szCs w:val="28"/>
        </w:rPr>
        <w:t xml:space="preserve">тся подразделением суда </w:t>
      </w:r>
      <w:r w:rsidR="00A655DF" w:rsidRPr="007B41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70EDD" w:rsidRPr="007B419B">
        <w:rPr>
          <w:rFonts w:ascii="Times New Roman" w:hAnsi="Times New Roman" w:cs="Times New Roman"/>
          <w:sz w:val="28"/>
          <w:szCs w:val="28"/>
        </w:rPr>
        <w:t>либо У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правления, в компетенцию которого входит профилактика коррупционных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и иных правонарушений, которое осущест</w:t>
      </w:r>
      <w:r w:rsidR="00A655DF" w:rsidRPr="007B419B">
        <w:rPr>
          <w:rFonts w:ascii="Times New Roman" w:hAnsi="Times New Roman" w:cs="Times New Roman"/>
          <w:sz w:val="28"/>
          <w:szCs w:val="28"/>
        </w:rPr>
        <w:t>вляет подгот</w:t>
      </w:r>
      <w:r w:rsidR="005649CA">
        <w:rPr>
          <w:rFonts w:ascii="Times New Roman" w:hAnsi="Times New Roman" w:cs="Times New Roman"/>
          <w:sz w:val="28"/>
          <w:szCs w:val="28"/>
        </w:rPr>
        <w:t xml:space="preserve">овку мотивированных заключений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 резу</w:t>
      </w:r>
      <w:r w:rsidR="00A655DF" w:rsidRPr="007B419B">
        <w:rPr>
          <w:rFonts w:ascii="Times New Roman" w:hAnsi="Times New Roman" w:cs="Times New Roman"/>
          <w:sz w:val="28"/>
          <w:szCs w:val="28"/>
        </w:rPr>
        <w:t>льтатам рассмотрения уведомлений</w:t>
      </w:r>
      <w:r w:rsidR="00385425" w:rsidRPr="007B419B">
        <w:rPr>
          <w:rFonts w:ascii="Times New Roman" w:hAnsi="Times New Roman" w:cs="Times New Roman"/>
          <w:sz w:val="28"/>
          <w:szCs w:val="28"/>
        </w:rPr>
        <w:t>. Уведомлени</w:t>
      </w:r>
      <w:r w:rsidR="00A655DF" w:rsidRPr="007B419B">
        <w:rPr>
          <w:rFonts w:ascii="Times New Roman" w:hAnsi="Times New Roman" w:cs="Times New Roman"/>
          <w:sz w:val="28"/>
          <w:szCs w:val="28"/>
        </w:rPr>
        <w:t>я, заключения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и </w:t>
      </w:r>
      <w:r w:rsidR="00385425" w:rsidRPr="007B419B">
        <w:rPr>
          <w:rFonts w:ascii="Times New Roman" w:hAnsi="Times New Roman" w:cs="Times New Roman"/>
          <w:sz w:val="28"/>
          <w:szCs w:val="28"/>
        </w:rPr>
        <w:lastRenderedPageBreak/>
        <w:t xml:space="preserve">другие материалы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52D6CDE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121454" w14:textId="029CC24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19.</w:t>
      </w:r>
      <w:r w:rsidRPr="007B419B">
        <w:rPr>
          <w:rFonts w:ascii="Times New Roman" w:hAnsi="Times New Roman" w:cs="Times New Roman"/>
          <w:sz w:val="28"/>
          <w:szCs w:val="28"/>
        </w:rPr>
        <w:tab/>
        <w:t>При подготовке мотивированного заключения по результатам рассмотрения обращения, указанного в абзаце втором подпункта «б» пункта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или уведомлений, указанных в абзаце</w:t>
      </w:r>
      <w:r w:rsidR="000C1C32" w:rsidRPr="007B419B">
        <w:rPr>
          <w:rFonts w:ascii="Times New Roman" w:hAnsi="Times New Roman" w:cs="Times New Roman"/>
          <w:sz w:val="28"/>
          <w:szCs w:val="28"/>
        </w:rPr>
        <w:t xml:space="preserve"> пятом подпункта «б» и подпунктах</w:t>
      </w:r>
      <w:r w:rsidRPr="007B419B">
        <w:rPr>
          <w:rFonts w:ascii="Times New Roman" w:hAnsi="Times New Roman" w:cs="Times New Roman"/>
          <w:sz w:val="28"/>
          <w:szCs w:val="28"/>
        </w:rPr>
        <w:t xml:space="preserve"> «д»</w:t>
      </w:r>
      <w:r w:rsidR="000C1C32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Положения, должностные лица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 имеют право проводить собеседование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федеральным государственным гражданским служащим, представившим обращение или уведомление, получать от него письменные поясн</w:t>
      </w:r>
      <w:r w:rsidR="005649CA">
        <w:rPr>
          <w:rFonts w:ascii="Times New Roman" w:hAnsi="Times New Roman" w:cs="Times New Roman"/>
          <w:sz w:val="28"/>
          <w:szCs w:val="28"/>
        </w:rPr>
        <w:t xml:space="preserve">ения,                                </w:t>
      </w:r>
      <w:r w:rsidR="00596E93" w:rsidRPr="007B419B">
        <w:rPr>
          <w:rFonts w:ascii="Times New Roman" w:hAnsi="Times New Roman" w:cs="Times New Roman"/>
          <w:sz w:val="28"/>
          <w:szCs w:val="28"/>
        </w:rPr>
        <w:t xml:space="preserve">а </w:t>
      </w:r>
      <w:r w:rsidR="00C95C47" w:rsidRPr="007B419B">
        <w:rPr>
          <w:rFonts w:ascii="Times New Roman" w:hAnsi="Times New Roman" w:cs="Times New Roman"/>
          <w:sz w:val="28"/>
          <w:szCs w:val="28"/>
        </w:rPr>
        <w:t>председатель</w:t>
      </w:r>
      <w:r w:rsidR="00596E93" w:rsidRPr="007B419B">
        <w:rPr>
          <w:rFonts w:ascii="Times New Roman" w:hAnsi="Times New Roman" w:cs="Times New Roman"/>
          <w:sz w:val="28"/>
          <w:szCs w:val="28"/>
        </w:rPr>
        <w:t xml:space="preserve"> суда либо </w:t>
      </w:r>
      <w:r w:rsidR="00C95C47" w:rsidRPr="007B419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96E93" w:rsidRPr="007B419B">
        <w:rPr>
          <w:rFonts w:ascii="Times New Roman" w:hAnsi="Times New Roman" w:cs="Times New Roman"/>
          <w:sz w:val="28"/>
          <w:szCs w:val="28"/>
        </w:rPr>
        <w:t>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 или его заместитель, специально </w:t>
      </w:r>
      <w:r w:rsidR="000222CC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на то уполномоченный, может направлять в установленном порядке запросы</w:t>
      </w:r>
      <w:r w:rsidR="000222CC" w:rsidRPr="007B41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</w:t>
      </w:r>
      <w:r w:rsidR="00C06E50" w:rsidRPr="007B41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225DB" w:rsidRPr="007B419B">
        <w:rPr>
          <w:rFonts w:ascii="Times New Roman" w:hAnsi="Times New Roman" w:cs="Times New Roman"/>
          <w:sz w:val="28"/>
          <w:szCs w:val="28"/>
        </w:rPr>
        <w:t>7</w:t>
      </w:r>
      <w:r w:rsidRPr="007B419B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</w:t>
      </w:r>
      <w:r w:rsidR="005649CA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а также заключение и другие материалы предс</w:t>
      </w:r>
      <w:r w:rsidR="005649CA">
        <w:rPr>
          <w:rFonts w:ascii="Times New Roman" w:hAnsi="Times New Roman" w:cs="Times New Roman"/>
          <w:sz w:val="28"/>
          <w:szCs w:val="28"/>
        </w:rPr>
        <w:t xml:space="preserve">тавляются председателю Комиссии </w:t>
      </w:r>
      <w:r w:rsidRPr="007B419B">
        <w:rPr>
          <w:rFonts w:ascii="Times New Roman" w:hAnsi="Times New Roman" w:cs="Times New Roman"/>
          <w:sz w:val="28"/>
          <w:szCs w:val="28"/>
        </w:rPr>
        <w:t>в течение 45 дней со дня поступления обращения или уведомления. Указанный срок может быть продлен, но не более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чем на 30 дней.</w:t>
      </w:r>
    </w:p>
    <w:p w14:paraId="3E2BAB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A29C4D" w14:textId="15A6E1A8" w:rsidR="00C06E50" w:rsidRPr="007B419B" w:rsidRDefault="00924C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</w:t>
      </w:r>
      <w:r w:rsidR="00C06E50" w:rsidRPr="007B419B">
        <w:rPr>
          <w:rFonts w:ascii="Times New Roman" w:hAnsi="Times New Roman" w:cs="Times New Roman"/>
          <w:sz w:val="28"/>
          <w:szCs w:val="28"/>
        </w:rPr>
        <w:t>.</w:t>
      </w:r>
      <w:r w:rsidRPr="007B419B">
        <w:rPr>
          <w:rFonts w:ascii="Times New Roman" w:hAnsi="Times New Roman" w:cs="Times New Roman"/>
          <w:sz w:val="28"/>
          <w:szCs w:val="28"/>
        </w:rPr>
        <w:t>1.</w:t>
      </w:r>
      <w:r w:rsidR="00C06E50" w:rsidRPr="007B419B">
        <w:rPr>
          <w:rFonts w:ascii="Times New Roman" w:hAnsi="Times New Roman" w:cs="Times New Roman"/>
          <w:sz w:val="28"/>
          <w:szCs w:val="28"/>
        </w:rPr>
        <w:tab/>
        <w:t>М</w:t>
      </w:r>
      <w:r w:rsidRPr="007B419B">
        <w:rPr>
          <w:rFonts w:ascii="Times New Roman" w:hAnsi="Times New Roman" w:cs="Times New Roman"/>
          <w:sz w:val="28"/>
          <w:szCs w:val="28"/>
        </w:rPr>
        <w:t xml:space="preserve">отивированные заключения, предусмотренные пунктами </w:t>
      </w:r>
      <w:r w:rsidR="000F5526" w:rsidRPr="007B419B">
        <w:rPr>
          <w:rFonts w:ascii="Times New Roman" w:hAnsi="Times New Roman" w:cs="Times New Roman"/>
          <w:sz w:val="28"/>
          <w:szCs w:val="28"/>
        </w:rPr>
        <w:t>1</w:t>
      </w:r>
      <w:r w:rsidRPr="007B419B">
        <w:rPr>
          <w:rFonts w:ascii="Times New Roman" w:hAnsi="Times New Roman" w:cs="Times New Roman"/>
          <w:sz w:val="28"/>
          <w:szCs w:val="28"/>
        </w:rPr>
        <w:t>5,</w:t>
      </w:r>
      <w:r w:rsidR="000F552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17 </w:t>
      </w:r>
      <w:r w:rsidR="000F5526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и 18 настоящего Положения, должны содержать:</w:t>
      </w:r>
    </w:p>
    <w:p w14:paraId="2853223F" w14:textId="77777777" w:rsidR="00C154A8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информацию, изложенную в обращениях или уведомлениях, указанных                      в абзацах втором и пятом подпункта «б» и подпунктах «д» и «е» </w:t>
      </w:r>
      <w:r w:rsidR="007B7674" w:rsidRPr="007B419B">
        <w:rPr>
          <w:rFonts w:ascii="Times New Roman" w:hAnsi="Times New Roman" w:cs="Times New Roman"/>
          <w:sz w:val="28"/>
          <w:szCs w:val="28"/>
        </w:rPr>
        <w:t>пункта 13 настоящего Положения;</w:t>
      </w:r>
    </w:p>
    <w:p w14:paraId="1855907F" w14:textId="77777777" w:rsidR="00C154A8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7B7674" w:rsidRPr="007B419B">
        <w:rPr>
          <w:rFonts w:ascii="Times New Roman" w:hAnsi="Times New Roman" w:cs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5952829" w14:textId="77777777" w:rsidR="00C06E50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2D2176" w:rsidRPr="007B419B">
        <w:rPr>
          <w:rFonts w:ascii="Times New Roman" w:hAnsi="Times New Roman" w:cs="Times New Roman"/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 абзацах втором и пятом</w:t>
      </w:r>
      <w:r w:rsidR="000E33B4" w:rsidRPr="007B419B">
        <w:rPr>
          <w:rFonts w:ascii="Times New Roman" w:hAnsi="Times New Roman" w:cs="Times New Roman"/>
          <w:sz w:val="28"/>
          <w:szCs w:val="28"/>
        </w:rPr>
        <w:t xml:space="preserve"> подпункта «б», </w:t>
      </w:r>
      <w:r w:rsidR="002D217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0E33B4" w:rsidRPr="007B419B">
        <w:rPr>
          <w:rFonts w:ascii="Times New Roman" w:hAnsi="Times New Roman" w:cs="Times New Roman"/>
          <w:sz w:val="28"/>
          <w:szCs w:val="28"/>
        </w:rPr>
        <w:t xml:space="preserve">подпунктах «д» и «е» пункта 13 настоящего Положения, а также </w:t>
      </w:r>
      <w:r w:rsidR="007B304A" w:rsidRPr="007B419B">
        <w:rPr>
          <w:rFonts w:ascii="Times New Roman" w:hAnsi="Times New Roman" w:cs="Times New Roman"/>
          <w:sz w:val="28"/>
          <w:szCs w:val="28"/>
        </w:rPr>
        <w:t>рекомендации                          для принятия одного из решений в соответствии с пунктами 33, 36, 39, 40 настоящего Положения</w:t>
      </w:r>
      <w:r w:rsidR="00873BF9" w:rsidRPr="007B419B">
        <w:rPr>
          <w:rFonts w:ascii="Times New Roman" w:hAnsi="Times New Roman" w:cs="Times New Roman"/>
          <w:sz w:val="28"/>
          <w:szCs w:val="28"/>
        </w:rPr>
        <w:t xml:space="preserve"> или иного решения.</w:t>
      </w:r>
    </w:p>
    <w:p w14:paraId="37F7C7B6" w14:textId="77777777" w:rsidR="00A26686" w:rsidRDefault="00A2668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32866F" w14:textId="5E1F737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20.</w:t>
      </w:r>
      <w:r w:rsidRPr="007B419B">
        <w:rPr>
          <w:rFonts w:ascii="Times New Roman" w:hAnsi="Times New Roman" w:cs="Times New Roman"/>
          <w:sz w:val="28"/>
          <w:szCs w:val="28"/>
        </w:rPr>
        <w:tab/>
        <w:t>Материалы проверки, указанные в абзацах втором и третьем подпункта «а»</w:t>
      </w:r>
      <w:r w:rsidR="00A26686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подпункте «г»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председателю Комиссии.</w:t>
      </w:r>
    </w:p>
    <w:p w14:paraId="183CB7B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5C2C7D" w14:textId="2C5A1DFA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21.</w:t>
      </w:r>
      <w:r w:rsidRPr="007B419B">
        <w:rPr>
          <w:rFonts w:ascii="Times New Roman" w:hAnsi="Times New Roman" w:cs="Times New Roman"/>
          <w:sz w:val="28"/>
          <w:szCs w:val="28"/>
        </w:rPr>
        <w:tab/>
        <w:t>Заявления, указанные в абзацах третьем и четв</w:t>
      </w:r>
      <w:r w:rsidR="007A34EC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ртом подпункта «б»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и материалы к ним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649CA">
        <w:rPr>
          <w:rFonts w:ascii="Times New Roman" w:hAnsi="Times New Roman" w:cs="Times New Roman"/>
          <w:sz w:val="28"/>
          <w:szCs w:val="28"/>
        </w:rPr>
        <w:t xml:space="preserve">дней направляются </w:t>
      </w:r>
      <w:r w:rsidR="007A34EC" w:rsidRPr="007B419B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Pr="007B419B">
        <w:rPr>
          <w:rFonts w:ascii="Times New Roman" w:hAnsi="Times New Roman" w:cs="Times New Roman"/>
          <w:sz w:val="28"/>
          <w:szCs w:val="28"/>
        </w:rPr>
        <w:t>представителя нанимателя председателю Комиссии.</w:t>
      </w:r>
    </w:p>
    <w:p w14:paraId="59CAD71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37AEB" w14:textId="6C60D4A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председателя суда либо </w:t>
      </w:r>
      <w:r w:rsidR="00470EDD" w:rsidRPr="007B419B">
        <w:rPr>
          <w:rFonts w:ascii="Times New Roman" w:hAnsi="Times New Roman" w:cs="Times New Roman"/>
          <w:sz w:val="28"/>
          <w:szCs w:val="28"/>
        </w:rPr>
        <w:t>начальника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любого члена Комиссии, указанное в подпункте «в»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5649CA">
        <w:rPr>
          <w:rFonts w:ascii="Times New Roman" w:hAnsi="Times New Roman" w:cs="Times New Roman"/>
          <w:sz w:val="28"/>
          <w:szCs w:val="28"/>
        </w:rPr>
        <w:t xml:space="preserve">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материалы к нему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председателю Комиссии.</w:t>
      </w:r>
    </w:p>
    <w:p w14:paraId="0C97E68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2F7C77" w14:textId="55AA980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23.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при поступлении к нему информации, содержащей основания для проведения заседания Комиссии:</w:t>
      </w:r>
    </w:p>
    <w:p w14:paraId="1EC694B5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в 10-дневный срок назначает дату, время и место заседания Комиссии. </w:t>
      </w:r>
      <w:r w:rsidR="005550C4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При этом дата заседания Комиссии не может быть назначена позднее 20 дней со дня поступления указанной информации</w:t>
      </w:r>
      <w:r w:rsidR="005550C4" w:rsidRPr="007B419B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пунктами 25 и 26 настоящего Положения</w:t>
      </w:r>
      <w:r w:rsidRPr="007B419B">
        <w:rPr>
          <w:rFonts w:ascii="Times New Roman" w:hAnsi="Times New Roman" w:cs="Times New Roman"/>
          <w:sz w:val="28"/>
          <w:szCs w:val="28"/>
        </w:rPr>
        <w:t>;</w:t>
      </w:r>
    </w:p>
    <w:p w14:paraId="4343B56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организует ознакомление федерального государственного гражданского служащего, в отношении которого Комиссией рассматривается вопрос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14:paraId="1793EFF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рассматривает ходатайства о приглашении на заседание Комиссии лиц, указанных в подпункте «б» пункта 10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принимает решение </w:t>
      </w:r>
      <w:r w:rsidR="00F214DC" w:rsidRP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их удовлетворении (об отказе в удовлетворении) и о рассмотрении (об отказе </w:t>
      </w:r>
      <w:r w:rsidR="00F214DC" w:rsidRPr="007B41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рассмотрении) в ходе заседания Комиссии дополнительных материалов.</w:t>
      </w:r>
    </w:p>
    <w:p w14:paraId="37FDF7B3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6A8B23" w14:textId="28755300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Секретарь </w:t>
      </w:r>
      <w:r w:rsidR="00F214DC" w:rsidRPr="007B419B">
        <w:rPr>
          <w:rFonts w:ascii="Times New Roman" w:hAnsi="Times New Roman" w:cs="Times New Roman"/>
          <w:sz w:val="28"/>
          <w:szCs w:val="28"/>
        </w:rPr>
        <w:t>К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омиссии по поручению председателя </w:t>
      </w:r>
      <w:r w:rsidR="00F214DC" w:rsidRPr="007B419B">
        <w:rPr>
          <w:rFonts w:ascii="Times New Roman" w:hAnsi="Times New Roman" w:cs="Times New Roman"/>
          <w:sz w:val="28"/>
          <w:szCs w:val="28"/>
        </w:rPr>
        <w:t>К</w:t>
      </w:r>
      <w:r w:rsidRPr="007B419B">
        <w:rPr>
          <w:rFonts w:ascii="Times New Roman" w:hAnsi="Times New Roman" w:cs="Times New Roman"/>
          <w:sz w:val="28"/>
          <w:szCs w:val="28"/>
        </w:rPr>
        <w:t>омиссии:</w:t>
      </w:r>
    </w:p>
    <w:p w14:paraId="0F688978" w14:textId="0EC2DC36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14:paraId="386E8C92" w14:textId="77777777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б)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подготавливает проекты запросов (кроме запросов, касающ</w:t>
      </w:r>
      <w:r w:rsidR="002F694B" w:rsidRPr="007B419B">
        <w:rPr>
          <w:rFonts w:ascii="Times New Roman" w:hAnsi="Times New Roman" w:cs="Times New Roman"/>
          <w:sz w:val="28"/>
          <w:szCs w:val="28"/>
        </w:rPr>
        <w:t>ихся осуществления оперативно-ро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</w:t>
      </w:r>
      <w:r w:rsidR="005649CA">
        <w:rPr>
          <w:rFonts w:ascii="Times New Roman" w:hAnsi="Times New Roman" w:cs="Times New Roman"/>
          <w:sz w:val="28"/>
          <w:szCs w:val="28"/>
        </w:rPr>
        <w:t xml:space="preserve">самоуправления, на предприятия,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в учреждения, организации и общественные объединения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об имеющихся у них сведениях </w:t>
      </w:r>
      <w:r w:rsidR="002E210F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о соблюдении государственным служащим требований к служебному поведению;</w:t>
      </w:r>
    </w:p>
    <w:p w14:paraId="04139DED" w14:textId="77777777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в)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подготавливает мотивированное заключение по каждому материалу, включ</w:t>
      </w:r>
      <w:r w:rsidR="002E210F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>нному в повестку дня заседания Комиссии;</w:t>
      </w:r>
    </w:p>
    <w:p w14:paraId="7F9E3B40" w14:textId="77777777" w:rsidR="00E8511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г) </w:t>
      </w:r>
      <w:r w:rsidR="00385425" w:rsidRPr="007B419B">
        <w:rPr>
          <w:rFonts w:ascii="Times New Roman" w:hAnsi="Times New Roman" w:cs="Times New Roman"/>
          <w:sz w:val="28"/>
          <w:szCs w:val="28"/>
        </w:rPr>
        <w:t>извещает членов Комиссии о дате, времени и месте заседания, а также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о вопросах, включ</w:t>
      </w:r>
      <w:r w:rsidR="002E210F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нных в повестку дня, не позднее 7 </w:t>
      </w:r>
      <w:r w:rsidR="008D712B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до дня заседания Комиссии;</w:t>
      </w:r>
    </w:p>
    <w:p w14:paraId="74540241" w14:textId="77777777" w:rsidR="00385425" w:rsidRPr="007B419B" w:rsidRDefault="002E210F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д)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извещает федерального государственного гражданского служащего,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в отношении кот</w:t>
      </w:r>
      <w:r w:rsidR="00E1434D" w:rsidRPr="007B419B">
        <w:rPr>
          <w:rFonts w:ascii="Times New Roman" w:hAnsi="Times New Roman" w:cs="Times New Roman"/>
          <w:sz w:val="28"/>
          <w:szCs w:val="28"/>
        </w:rPr>
        <w:t xml:space="preserve">орого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до дня заседания Комиссии;</w:t>
      </w:r>
    </w:p>
    <w:p w14:paraId="55E76921" w14:textId="77777777" w:rsidR="00385425" w:rsidRPr="007B419B" w:rsidRDefault="00E1434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385425" w:rsidRPr="007B419B">
        <w:rPr>
          <w:rFonts w:ascii="Times New Roman" w:hAnsi="Times New Roman" w:cs="Times New Roman"/>
          <w:sz w:val="28"/>
          <w:szCs w:val="28"/>
        </w:rPr>
        <w:t>ве</w:t>
      </w:r>
      <w:r w:rsidRPr="007B419B">
        <w:rPr>
          <w:rFonts w:ascii="Times New Roman" w:hAnsi="Times New Roman" w:cs="Times New Roman"/>
          <w:sz w:val="28"/>
          <w:szCs w:val="28"/>
        </w:rPr>
        <w:t>дёт протоколирование заседания 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омиссии;</w:t>
      </w:r>
    </w:p>
    <w:p w14:paraId="29B8F806" w14:textId="77777777" w:rsidR="00385425" w:rsidRPr="007B419B" w:rsidRDefault="00E1434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ж) </w:t>
      </w:r>
      <w:r w:rsidR="00385425" w:rsidRPr="007B419B">
        <w:rPr>
          <w:rFonts w:ascii="Times New Roman" w:hAnsi="Times New Roman" w:cs="Times New Roman"/>
          <w:sz w:val="28"/>
          <w:szCs w:val="28"/>
        </w:rPr>
        <w:t>выполняет иные поручения председателя Комиссии.</w:t>
      </w:r>
    </w:p>
    <w:p w14:paraId="380FBA46" w14:textId="77777777" w:rsidR="008C6CF9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Секретарь Комиссии при принятии решений обладает правами члена Комиссии.</w:t>
      </w:r>
    </w:p>
    <w:p w14:paraId="18BC7A06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69DCD4" w14:textId="2514598F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Заседание комиссии по рассмотрению заявлений, указанных в абзацах третьем и четвертом подпункта «б»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как правило, проводится</w:t>
      </w:r>
      <w:r w:rsidR="005649CA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истечения срока, установленного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для представления сведений о доходах, об имуществе и обязательствах имущественного характера.</w:t>
      </w:r>
    </w:p>
    <w:p w14:paraId="6FB293C7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49A335" w14:textId="3A732DD8" w:rsidR="00385425" w:rsidRPr="007B419B" w:rsidRDefault="00864EEB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26.</w:t>
      </w:r>
      <w:r w:rsidRPr="007B419B">
        <w:rPr>
          <w:rFonts w:ascii="Times New Roman" w:hAnsi="Times New Roman" w:cs="Times New Roman"/>
          <w:sz w:val="28"/>
          <w:szCs w:val="28"/>
        </w:rPr>
        <w:tab/>
        <w:t>Уведомления, указанные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Pr="007B419B">
        <w:rPr>
          <w:rFonts w:ascii="Times New Roman" w:hAnsi="Times New Roman" w:cs="Times New Roman"/>
          <w:sz w:val="28"/>
          <w:szCs w:val="28"/>
        </w:rPr>
        <w:t>ах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«д»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 как правило, рассматрива</w:t>
      </w:r>
      <w:r w:rsidR="008B4F34" w:rsidRPr="007B419B">
        <w:rPr>
          <w:rFonts w:ascii="Times New Roman" w:hAnsi="Times New Roman" w:cs="Times New Roman"/>
          <w:sz w:val="28"/>
          <w:szCs w:val="28"/>
        </w:rPr>
        <w:t>ю</w:t>
      </w:r>
      <w:r w:rsidR="00385425" w:rsidRPr="007B419B">
        <w:rPr>
          <w:rFonts w:ascii="Times New Roman" w:hAnsi="Times New Roman" w:cs="Times New Roman"/>
          <w:sz w:val="28"/>
          <w:szCs w:val="28"/>
        </w:rPr>
        <w:t>тся на очередном (плановом) заседании Комиссии.</w:t>
      </w:r>
    </w:p>
    <w:p w14:paraId="0A549D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06FB32" w14:textId="30DC311B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27.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</w:t>
      </w:r>
      <w:r w:rsidR="00075B64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вопрос о соблюдении требований к служебному поведению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и (или) требований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или гражданина, за</w:t>
      </w:r>
      <w:r w:rsidR="002F694B" w:rsidRPr="007B419B">
        <w:rPr>
          <w:rFonts w:ascii="Times New Roman" w:hAnsi="Times New Roman" w:cs="Times New Roman"/>
          <w:sz w:val="28"/>
          <w:szCs w:val="28"/>
        </w:rPr>
        <w:t>мещавшего должность в суде или У</w:t>
      </w:r>
      <w:r w:rsidRPr="007B419B">
        <w:rPr>
          <w:rFonts w:ascii="Times New Roman" w:hAnsi="Times New Roman" w:cs="Times New Roman"/>
          <w:sz w:val="28"/>
          <w:szCs w:val="28"/>
        </w:rPr>
        <w:t>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="009455BD" w:rsidRPr="007B419B">
        <w:rPr>
          <w:rFonts w:ascii="Times New Roman" w:hAnsi="Times New Roman" w:cs="Times New Roman"/>
          <w:sz w:val="28"/>
          <w:szCs w:val="28"/>
        </w:rPr>
        <w:t xml:space="preserve"> в соответствии с подпунктами «б» и «е» пункта 13 настоящего 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председателю Комиссии.</w:t>
      </w:r>
    </w:p>
    <w:p w14:paraId="2BF5E643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DFB049" w14:textId="6B2600B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28.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14:paraId="387ADBE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если в обращении, заявлении или уведом</w:t>
      </w:r>
      <w:r w:rsidR="002C4084" w:rsidRPr="007B419B">
        <w:rPr>
          <w:rFonts w:ascii="Times New Roman" w:hAnsi="Times New Roman" w:cs="Times New Roman"/>
          <w:sz w:val="28"/>
          <w:szCs w:val="28"/>
        </w:rPr>
        <w:t>лении, предусмотренных подпункта</w:t>
      </w:r>
      <w:r w:rsidRPr="007B419B">
        <w:rPr>
          <w:rFonts w:ascii="Times New Roman" w:hAnsi="Times New Roman" w:cs="Times New Roman"/>
          <w:sz w:val="28"/>
          <w:szCs w:val="28"/>
        </w:rPr>
        <w:t>м</w:t>
      </w:r>
      <w:r w:rsidR="002C4084" w:rsidRPr="007B419B">
        <w:rPr>
          <w:rFonts w:ascii="Times New Roman" w:hAnsi="Times New Roman" w:cs="Times New Roman"/>
          <w:sz w:val="28"/>
          <w:szCs w:val="28"/>
        </w:rPr>
        <w:t>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«б»</w:t>
      </w:r>
      <w:r w:rsidR="002C4084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не содержится указания </w:t>
      </w:r>
      <w:r w:rsidR="002C4084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намерении федерального государственного гражданского служащего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гражданина лично присутствовать на заседании Комиссии;</w:t>
      </w:r>
    </w:p>
    <w:p w14:paraId="5C53F33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если федеральный государственный гражданский служащий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гражданин, намеревающиеся лично присутствовать на заседании Коми</w:t>
      </w:r>
      <w:r w:rsidR="005A4A75" w:rsidRPr="007B419B">
        <w:rPr>
          <w:rFonts w:ascii="Times New Roman" w:hAnsi="Times New Roman" w:cs="Times New Roman"/>
          <w:sz w:val="28"/>
          <w:szCs w:val="28"/>
        </w:rPr>
        <w:t xml:space="preserve">ссии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4A75" w:rsidRPr="007B419B">
        <w:rPr>
          <w:rFonts w:ascii="Times New Roman" w:hAnsi="Times New Roman" w:cs="Times New Roman"/>
          <w:sz w:val="28"/>
          <w:szCs w:val="28"/>
        </w:rPr>
        <w:t>и надлежащим образом извещё</w:t>
      </w:r>
      <w:r w:rsidRPr="007B419B">
        <w:rPr>
          <w:rFonts w:ascii="Times New Roman" w:hAnsi="Times New Roman" w:cs="Times New Roman"/>
          <w:sz w:val="28"/>
          <w:szCs w:val="28"/>
        </w:rPr>
        <w:t>нные о времени и месте его проведения, не явились на заседание Комиссии.</w:t>
      </w:r>
    </w:p>
    <w:p w14:paraId="201F3A66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A6FA00" w14:textId="6486BD7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29.</w:t>
      </w:r>
      <w:r w:rsidRPr="007B419B">
        <w:rPr>
          <w:rFonts w:ascii="Times New Roman" w:hAnsi="Times New Roman" w:cs="Times New Roman"/>
          <w:sz w:val="28"/>
          <w:szCs w:val="28"/>
        </w:rPr>
        <w:tab/>
        <w:t>На заседании Комиссии заслушиваются пояснения федерального государственного гражданского служащего или гражданина, за</w:t>
      </w:r>
      <w:r w:rsidR="002F694B" w:rsidRPr="007B419B">
        <w:rPr>
          <w:rFonts w:ascii="Times New Roman" w:hAnsi="Times New Roman" w:cs="Times New Roman"/>
          <w:sz w:val="28"/>
          <w:szCs w:val="28"/>
        </w:rPr>
        <w:t>мещавшего должность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="002F694B" w:rsidRPr="007B419B">
        <w:rPr>
          <w:rFonts w:ascii="Times New Roman" w:hAnsi="Times New Roman" w:cs="Times New Roman"/>
          <w:sz w:val="28"/>
          <w:szCs w:val="28"/>
        </w:rPr>
        <w:t>в суде или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 (с его согласия), и иных лиц, рассматриваются материалы </w:t>
      </w:r>
      <w:r w:rsidR="002C5F0B" w:rsidRPr="007B41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>по существу вынесенных на данное заседание вопросов, а также дополнительные материалы.</w:t>
      </w:r>
    </w:p>
    <w:p w14:paraId="00AEE54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D18420" w14:textId="138F6F5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30.</w:t>
      </w:r>
      <w:r w:rsidRPr="007B419B">
        <w:rPr>
          <w:rFonts w:ascii="Times New Roman" w:hAnsi="Times New Roman" w:cs="Times New Roman"/>
          <w:sz w:val="28"/>
          <w:szCs w:val="28"/>
        </w:rPr>
        <w:tab/>
        <w:t>Члены Комиссии и лица, участвовавшие в е</w:t>
      </w:r>
      <w:r w:rsidR="008B186F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заседании, не вправе разглашать сведения, ставшие им известными в ходе работы Комиссии.</w:t>
      </w:r>
    </w:p>
    <w:p w14:paraId="53C6AD52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31.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втором подпункта «а»</w:t>
      </w:r>
      <w:r w:rsidR="00240011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П</w:t>
      </w:r>
      <w:r w:rsidRPr="007B419B">
        <w:rPr>
          <w:rFonts w:ascii="Times New Roman" w:hAnsi="Times New Roman" w:cs="Times New Roman"/>
          <w:sz w:val="28"/>
          <w:szCs w:val="28"/>
        </w:rPr>
        <w:t>оложения, Комиссия принимает одно из следующих решений:</w:t>
      </w:r>
    </w:p>
    <w:p w14:paraId="07F3F9A2" w14:textId="19B7CB31" w:rsidR="00385425" w:rsidRPr="007B419B" w:rsidRDefault="00E85115" w:rsidP="00CA5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186F" w:rsidRPr="007B419B">
        <w:rPr>
          <w:rFonts w:ascii="Times New Roman" w:hAnsi="Times New Roman" w:cs="Times New Roman"/>
          <w:sz w:val="28"/>
          <w:szCs w:val="28"/>
        </w:rPr>
        <w:t>а)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>установить,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сведе</w:t>
      </w:r>
      <w:r w:rsidR="008B186F" w:rsidRPr="007B419B">
        <w:rPr>
          <w:rFonts w:ascii="Times New Roman" w:hAnsi="Times New Roman" w:cs="Times New Roman"/>
          <w:sz w:val="28"/>
          <w:szCs w:val="28"/>
        </w:rPr>
        <w:t>ния, представленные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</w:t>
      </w:r>
      <w:r w:rsidR="00291209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гражданским служащим в соответствии с подпунктом «а» пункта 1 Положения </w:t>
      </w:r>
      <w:r w:rsidR="00B7047C">
        <w:rPr>
          <w:rFonts w:ascii="Times New Roman" w:hAnsi="Times New Roman" w:cs="Times New Roman"/>
          <w:sz w:val="28"/>
          <w:szCs w:val="28"/>
        </w:rPr>
        <w:t xml:space="preserve">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на замещение должностей федеральной государственной службы, 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 федеральными государственными служащ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ими, и соблюдения федеральными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государственными служащими требований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к служебному поведению, утвержд</w:t>
      </w:r>
      <w:r w:rsidR="000A1256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нного Указом Президента Российской Федерации от 21 сентября 2009 г. </w:t>
      </w:r>
      <w:r w:rsidR="00B7047C">
        <w:rPr>
          <w:rFonts w:ascii="Times New Roman" w:hAnsi="Times New Roman" w:cs="Times New Roman"/>
          <w:sz w:val="28"/>
          <w:szCs w:val="28"/>
        </w:rPr>
        <w:t xml:space="preserve">  </w:t>
      </w:r>
      <w:r w:rsidR="00385425" w:rsidRPr="007B419B">
        <w:rPr>
          <w:rFonts w:ascii="Times New Roman" w:hAnsi="Times New Roman" w:cs="Times New Roman"/>
          <w:sz w:val="28"/>
          <w:szCs w:val="28"/>
        </w:rPr>
        <w:t>№ 1065, являются достоверными и полными;</w:t>
      </w:r>
    </w:p>
    <w:p w14:paraId="35BC8356" w14:textId="6B686639" w:rsidR="00385425" w:rsidRPr="007B419B" w:rsidRDefault="00B827E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установить,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сведе</w:t>
      </w:r>
      <w:r w:rsidR="000A1256" w:rsidRPr="007B419B"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291209" w:rsidRPr="007B419B">
        <w:rPr>
          <w:rFonts w:ascii="Times New Roman" w:hAnsi="Times New Roman" w:cs="Times New Roman"/>
          <w:sz w:val="28"/>
          <w:szCs w:val="28"/>
        </w:rPr>
        <w:t>ф</w:t>
      </w:r>
      <w:r w:rsidR="00A67864" w:rsidRPr="007B419B">
        <w:rPr>
          <w:rFonts w:ascii="Times New Roman" w:hAnsi="Times New Roman" w:cs="Times New Roman"/>
          <w:sz w:val="28"/>
          <w:szCs w:val="28"/>
        </w:rPr>
        <w:t xml:space="preserve">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</w:t>
      </w:r>
      <w:r w:rsidR="00291209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гражданским служащим в соответствии с подпунктом «а» пункта 1 вышеуказанного Положения, являются недостоверными и (или) неполными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(в этом случае Комиссия рекомендует представителю нанимателя применить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14:paraId="2CF8304E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0738A9" w14:textId="69102F6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третьем подпункта «а» пункта 13 настоящего </w:t>
      </w:r>
      <w:r w:rsidR="0029120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Комиссия принимает одно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14:paraId="5C156AA2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соблюдал требования к служебному поведению и (или) требования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3CA8AE6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</w:t>
      </w:r>
      <w:r w:rsidR="00A67864" w:rsidRP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не соблюдал требования к служебному поведению и (или) требования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14:paraId="2263E6D5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369DCD" w14:textId="1F267BB1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33.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втором подпункта «б» пункта 13 настоящего </w:t>
      </w:r>
      <w:r w:rsidR="0029120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14:paraId="00507DC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гражданину согласие на замещение должности в коммерческой</w:t>
      </w:r>
      <w:r w:rsidR="007C71A8" w:rsidRPr="007B41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AF690B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отказать гражданину в замещении должности в коммерческой </w:t>
      </w:r>
      <w:r w:rsidR="007C71A8" w:rsidRPr="007B41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 либо в выполнении работы на условиях гражданско- правового договора в коммерческой или некоммерческой организации,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36FA897E" w14:textId="77777777" w:rsidR="009964F4" w:rsidRPr="00B90F40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995C4" w14:textId="369616E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третьем подпункта «б» пункта 13 настоящего </w:t>
      </w:r>
      <w:r w:rsidR="00ED1770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14:paraId="009362AA" w14:textId="509F7125" w:rsidR="00385425" w:rsidRPr="007B419B" w:rsidRDefault="007630DA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прич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ина 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 гражданским служащим сведен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ий о доходах, об </w:t>
      </w:r>
      <w:r w:rsidR="009C0465"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13CBACC" w14:textId="77777777" w:rsidR="00385425" w:rsidRPr="007B419B" w:rsidRDefault="009C046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причина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 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</w:t>
      </w:r>
      <w:r w:rsidR="00ED1770" w:rsidRPr="007B419B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об 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14:paraId="01D6EFF1" w14:textId="77777777" w:rsidR="00385425" w:rsidRPr="007B419B" w:rsidRDefault="00ED177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причина 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 гражданским служащим сведен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ий о 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Pr="007B419B">
        <w:rPr>
          <w:rFonts w:ascii="Times New Roman" w:hAnsi="Times New Roman" w:cs="Times New Roman"/>
          <w:sz w:val="28"/>
          <w:szCs w:val="28"/>
        </w:rPr>
        <w:t>об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 и несовершеннолетних детей необъективна и является способом уклонения от п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редставления указанных сведений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(в этом случае Комиссия рекомендует представителю нанимателя применить 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к федеральному государственному гражданскому служащему конкретную </w:t>
      </w:r>
      <w:r w:rsidR="00385425" w:rsidRPr="007B419B">
        <w:rPr>
          <w:rFonts w:ascii="Times New Roman" w:hAnsi="Times New Roman" w:cs="Times New Roman"/>
          <w:sz w:val="28"/>
          <w:szCs w:val="28"/>
        </w:rPr>
        <w:t>меру ответственности).</w:t>
      </w:r>
    </w:p>
    <w:p w14:paraId="00411BB3" w14:textId="77777777" w:rsidR="00CA5DE2" w:rsidRPr="00B90F40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BFA8A3" w14:textId="0FC47EC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35.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четв</w:t>
      </w:r>
      <w:r w:rsidR="003415A4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ртом подпункта «б» пункта 13 настоящего </w:t>
      </w:r>
      <w:r w:rsidR="00ED1770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B53ADC" w:rsidRPr="007B419B">
        <w:rPr>
          <w:rFonts w:ascii="Times New Roman" w:hAnsi="Times New Roman" w:cs="Times New Roman"/>
          <w:sz w:val="28"/>
          <w:szCs w:val="28"/>
        </w:rPr>
        <w:t>, К</w:t>
      </w:r>
      <w:r w:rsidRPr="007B419B">
        <w:rPr>
          <w:rFonts w:ascii="Times New Roman" w:hAnsi="Times New Roman" w:cs="Times New Roman"/>
          <w:sz w:val="28"/>
          <w:szCs w:val="28"/>
        </w:rPr>
        <w:t>омиссия принимает одно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14:paraId="2CB53A44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B62A9C" w:rsidRPr="007B419B">
        <w:rPr>
          <w:rFonts w:ascii="Times New Roman" w:hAnsi="Times New Roman" w:cs="Times New Roman"/>
          <w:sz w:val="28"/>
          <w:szCs w:val="28"/>
        </w:rPr>
        <w:t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 w:rsidR="00B53ADC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62A9C" w:rsidRPr="007B419B">
        <w:rPr>
          <w:rFonts w:ascii="Times New Roman" w:hAnsi="Times New Roman" w:cs="Times New Roman"/>
          <w:sz w:val="28"/>
          <w:szCs w:val="28"/>
        </w:rPr>
        <w:t xml:space="preserve"> и (или) пользоваться иностранными финансовыми инструментами», являются объективными и уважительными;</w:t>
      </w:r>
    </w:p>
    <w:p w14:paraId="3F8908A6" w14:textId="77777777" w:rsidR="00036F5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B62A9C" w:rsidRPr="007B419B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B53ADC" w:rsidRPr="007B41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A9C" w:rsidRPr="007B419B">
        <w:rPr>
          <w:rFonts w:ascii="Times New Roman" w:hAnsi="Times New Roman" w:cs="Times New Roman"/>
          <w:sz w:val="28"/>
          <w:szCs w:val="28"/>
        </w:rPr>
        <w:t>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2467880D" w14:textId="77777777" w:rsidR="00B90F40" w:rsidRPr="00C65D4C" w:rsidRDefault="00B90F4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DA482" w14:textId="726B960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36.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пятом подпункта «б»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E74E3C" w:rsidRPr="007B419B">
        <w:rPr>
          <w:rFonts w:ascii="Times New Roman" w:hAnsi="Times New Roman" w:cs="Times New Roman"/>
          <w:sz w:val="28"/>
          <w:szCs w:val="28"/>
        </w:rPr>
        <w:t>, К</w:t>
      </w:r>
      <w:r w:rsidRPr="007B419B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173CC31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14:paraId="1114A46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(или) представителю нанимателя принять меры по урегулированию конфликта интересов или по</w:t>
      </w:r>
      <w:r w:rsidR="00036F50" w:rsidRPr="007B419B">
        <w:rPr>
          <w:rFonts w:ascii="Times New Roman" w:hAnsi="Times New Roman" w:cs="Times New Roman"/>
          <w:sz w:val="28"/>
          <w:szCs w:val="28"/>
        </w:rPr>
        <w:t xml:space="preserve"> недопущению его возникновения);</w:t>
      </w:r>
    </w:p>
    <w:p w14:paraId="5FF461A7" w14:textId="77777777" w:rsidR="00036F50" w:rsidRPr="007B419B" w:rsidRDefault="00036F5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 признать, что федеральный государственный гражданский служащий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71B66DFB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533A21" w14:textId="5CF30291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37.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предусмотренного подпунктом «в»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соответствующее решение.</w:t>
      </w:r>
    </w:p>
    <w:p w14:paraId="3E815224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E9E47F" w14:textId="5CD04F5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38.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подпункте «г» пункта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14:paraId="73EFB42D" w14:textId="77777777" w:rsidR="008C6CF9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иных лиц их доходам», являются достоверными и полными;</w:t>
      </w:r>
    </w:p>
    <w:p w14:paraId="4DE00C98" w14:textId="7E2C5FB4" w:rsidR="00036F5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иных лиц их доходам», являются недостоверными и (или) неполными (в этом случае Комиссия рекомендует представителю нанимателя применить </w:t>
      </w:r>
      <w:r w:rsidR="009964F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 и (или) направить материалы, полученные в результате осуще</w:t>
      </w:r>
      <w:r w:rsidR="00B827EC">
        <w:rPr>
          <w:rFonts w:ascii="Times New Roman" w:hAnsi="Times New Roman" w:cs="Times New Roman"/>
          <w:sz w:val="28"/>
          <w:szCs w:val="28"/>
        </w:rPr>
        <w:t xml:space="preserve">ствления контроля за расходами, </w:t>
      </w:r>
      <w:r w:rsidRPr="007B419B">
        <w:rPr>
          <w:rFonts w:ascii="Times New Roman" w:hAnsi="Times New Roman" w:cs="Times New Roman"/>
          <w:sz w:val="28"/>
          <w:szCs w:val="28"/>
        </w:rPr>
        <w:t>в органы прокуратуры и (или) иные государственные органы в соответствии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 их компетенцией).</w:t>
      </w:r>
    </w:p>
    <w:p w14:paraId="4C193928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5012F0" w14:textId="49F160B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подпункте «д»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в отношении гражданина, замещавшего должность федеральной государственной гр</w:t>
      </w:r>
      <w:r w:rsidR="003334F6" w:rsidRPr="007B419B">
        <w:rPr>
          <w:rFonts w:ascii="Times New Roman" w:hAnsi="Times New Roman" w:cs="Times New Roman"/>
          <w:sz w:val="28"/>
          <w:szCs w:val="28"/>
        </w:rPr>
        <w:t>ажданской службы в суде или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одно из следующих решений:</w:t>
      </w:r>
    </w:p>
    <w:p w14:paraId="45F3545C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согласие на замещение им должности в коммерческой</w:t>
      </w:r>
      <w:r w:rsidR="00D90B7D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2F818BA" w14:textId="5D3C58F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установить, что замещение им на условиях трудового договора должности коммерческой или некоммерческой организации и (или) выполнение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27EC">
        <w:rPr>
          <w:rFonts w:ascii="Times New Roman" w:hAnsi="Times New Roman" w:cs="Times New Roman"/>
          <w:sz w:val="28"/>
          <w:szCs w:val="28"/>
        </w:rPr>
        <w:lastRenderedPageBreak/>
        <w:t xml:space="preserve">в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работ (оказание услуг) нарушают требования статьи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12 Федерального закона от 25 декабря 2008 г. № 273-ФЗ </w:t>
      </w:r>
      <w:r w:rsidR="009964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>«О противодействии коррупции» (в этом случае Комиссия рекомендует представит</w:t>
      </w:r>
      <w:r w:rsidR="00B827EC">
        <w:rPr>
          <w:rFonts w:ascii="Times New Roman" w:hAnsi="Times New Roman" w:cs="Times New Roman"/>
          <w:sz w:val="28"/>
          <w:szCs w:val="28"/>
        </w:rPr>
        <w:t xml:space="preserve">елю нанимателя проинформировать </w:t>
      </w:r>
      <w:r w:rsidRPr="007B419B">
        <w:rPr>
          <w:rFonts w:ascii="Times New Roman" w:hAnsi="Times New Roman" w:cs="Times New Roman"/>
          <w:sz w:val="28"/>
          <w:szCs w:val="28"/>
        </w:rPr>
        <w:t>об указанных обстоятельствах органы прокуратуры и уведомившую организацию).</w:t>
      </w:r>
    </w:p>
    <w:p w14:paraId="22D9601A" w14:textId="77777777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подпункте «е» пункта 13 настоящего Положения, Комиссия принимает одно из следующих решений: </w:t>
      </w:r>
    </w:p>
    <w:p w14:paraId="084898B2" w14:textId="63405CB5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6E67BF" w:rsidRPr="007B419B">
        <w:rPr>
          <w:rFonts w:ascii="Times New Roman" w:hAnsi="Times New Roman" w:cs="Times New Roman"/>
          <w:sz w:val="28"/>
          <w:szCs w:val="28"/>
        </w:rPr>
        <w:t xml:space="preserve">признать наличие причинно-следственной связи между возникновением </w:t>
      </w:r>
      <w:r w:rsidR="00A9547F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67BF" w:rsidRPr="007B419B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служащего обстоятельств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="006E67BF" w:rsidRPr="007B419B">
        <w:rPr>
          <w:rFonts w:ascii="Times New Roman" w:hAnsi="Times New Roman" w:cs="Times New Roman"/>
          <w:sz w:val="28"/>
          <w:szCs w:val="28"/>
        </w:rPr>
        <w:t>и невозможностью соблюдения им требований к служебному поведению и (или) требований об урегулировании конфликта интересов;</w:t>
      </w:r>
    </w:p>
    <w:p w14:paraId="64169092" w14:textId="04AD0349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A9547F" w:rsidRPr="007B419B">
        <w:rPr>
          <w:rFonts w:ascii="Times New Roman" w:hAnsi="Times New Roman" w:cs="Times New Roman"/>
          <w:sz w:val="28"/>
          <w:szCs w:val="28"/>
        </w:rPr>
        <w:t>признать отсутствие причинно-следствен</w:t>
      </w:r>
      <w:r w:rsidR="00AB1BC0">
        <w:rPr>
          <w:rFonts w:ascii="Times New Roman" w:hAnsi="Times New Roman" w:cs="Times New Roman"/>
          <w:sz w:val="28"/>
          <w:szCs w:val="28"/>
        </w:rPr>
        <w:t xml:space="preserve">ной связи между возникновением </w:t>
      </w:r>
      <w:r w:rsidR="00A9547F" w:rsidRPr="007B419B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служащего обстоятельс</w:t>
      </w:r>
      <w:r w:rsidR="00AB1BC0">
        <w:rPr>
          <w:rFonts w:ascii="Times New Roman" w:hAnsi="Times New Roman" w:cs="Times New Roman"/>
          <w:sz w:val="28"/>
          <w:szCs w:val="28"/>
        </w:rPr>
        <w:t>тв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="00AB1BC0">
        <w:rPr>
          <w:rFonts w:ascii="Times New Roman" w:hAnsi="Times New Roman" w:cs="Times New Roman"/>
          <w:sz w:val="28"/>
          <w:szCs w:val="28"/>
        </w:rPr>
        <w:t xml:space="preserve">и невозможностью соблюдения </w:t>
      </w:r>
      <w:r w:rsidR="00A9547F" w:rsidRPr="007B419B">
        <w:rPr>
          <w:rFonts w:ascii="Times New Roman" w:hAnsi="Times New Roman" w:cs="Times New Roman"/>
          <w:sz w:val="28"/>
          <w:szCs w:val="28"/>
        </w:rPr>
        <w:t xml:space="preserve">им требований </w:t>
      </w:r>
      <w:r w:rsidR="00AB1BC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9547F" w:rsidRPr="007B419B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интересов.</w:t>
      </w:r>
    </w:p>
    <w:p w14:paraId="1AF81B10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B51BD0" w14:textId="7C63C7E2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40.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вопросов, указанных в подпунктах «а», «б», «г», «д»</w:t>
      </w:r>
      <w:r w:rsidR="00502BD8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="00961857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П</w:t>
      </w:r>
      <w:r w:rsidRPr="007B419B">
        <w:rPr>
          <w:rFonts w:ascii="Times New Roman" w:hAnsi="Times New Roman" w:cs="Times New Roman"/>
          <w:sz w:val="28"/>
          <w:szCs w:val="28"/>
        </w:rPr>
        <w:t>оложения,</w:t>
      </w:r>
      <w:r w:rsidR="00502BD8" w:rsidRPr="007B419B">
        <w:rPr>
          <w:rFonts w:ascii="Times New Roman" w:hAnsi="Times New Roman" w:cs="Times New Roman"/>
          <w:sz w:val="28"/>
          <w:szCs w:val="28"/>
        </w:rPr>
        <w:t xml:space="preserve"> 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при наличии к тому оснований Комиссия может принять иное решение, чем это предусмотре</w:t>
      </w:r>
      <w:r w:rsidR="00682F75" w:rsidRPr="007B419B">
        <w:rPr>
          <w:rFonts w:ascii="Times New Roman" w:hAnsi="Times New Roman" w:cs="Times New Roman"/>
          <w:sz w:val="28"/>
          <w:szCs w:val="28"/>
        </w:rPr>
        <w:t xml:space="preserve">но пунктами 31-36, </w:t>
      </w:r>
      <w:r w:rsidR="00932172">
        <w:rPr>
          <w:rFonts w:ascii="Times New Roman" w:hAnsi="Times New Roman" w:cs="Times New Roman"/>
          <w:sz w:val="28"/>
          <w:szCs w:val="28"/>
        </w:rPr>
        <w:t xml:space="preserve">   </w:t>
      </w:r>
      <w:r w:rsidR="00682F75" w:rsidRPr="007B419B">
        <w:rPr>
          <w:rFonts w:ascii="Times New Roman" w:hAnsi="Times New Roman" w:cs="Times New Roman"/>
          <w:sz w:val="28"/>
          <w:szCs w:val="28"/>
        </w:rPr>
        <w:t>38-</w:t>
      </w:r>
      <w:r w:rsidRPr="007B419B">
        <w:rPr>
          <w:rFonts w:ascii="Times New Roman" w:hAnsi="Times New Roman" w:cs="Times New Roman"/>
          <w:sz w:val="28"/>
          <w:szCs w:val="28"/>
        </w:rPr>
        <w:t>39</w:t>
      </w:r>
      <w:r w:rsidR="00682F75" w:rsidRPr="007B419B">
        <w:rPr>
          <w:rFonts w:ascii="Times New Roman" w:hAnsi="Times New Roman" w:cs="Times New Roman"/>
          <w:sz w:val="28"/>
          <w:szCs w:val="28"/>
        </w:rPr>
        <w:t>.1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. Основания и мотивы принятия тако</w:t>
      </w:r>
      <w:r w:rsidR="00932172">
        <w:rPr>
          <w:rFonts w:ascii="Times New Roman" w:hAnsi="Times New Roman" w:cs="Times New Roman"/>
          <w:sz w:val="28"/>
          <w:szCs w:val="28"/>
        </w:rPr>
        <w:t xml:space="preserve">го решения должны быть отражены </w:t>
      </w:r>
      <w:r w:rsidRPr="007B419B">
        <w:rPr>
          <w:rFonts w:ascii="Times New Roman" w:hAnsi="Times New Roman" w:cs="Times New Roman"/>
          <w:sz w:val="28"/>
          <w:szCs w:val="28"/>
        </w:rPr>
        <w:t>в протоколе заседания Комиссии.</w:t>
      </w:r>
    </w:p>
    <w:p w14:paraId="6214E5A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F8CE2F" w14:textId="02390F8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41.</w:t>
      </w:r>
      <w:r w:rsidRPr="007B419B">
        <w:rPr>
          <w:rFonts w:ascii="Times New Roman" w:hAnsi="Times New Roman" w:cs="Times New Roman"/>
          <w:sz w:val="28"/>
          <w:szCs w:val="28"/>
        </w:rPr>
        <w:tab/>
        <w:t>Для исполнения решений Комиссии могут быть подготовлены проекты нормативных правовых актов, решений или поручений суда либ</w:t>
      </w:r>
      <w:r w:rsidR="00961857" w:rsidRPr="007B419B">
        <w:rPr>
          <w:rFonts w:ascii="Times New Roman" w:hAnsi="Times New Roman" w:cs="Times New Roman"/>
          <w:sz w:val="28"/>
          <w:szCs w:val="28"/>
        </w:rPr>
        <w:t>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которые</w:t>
      </w:r>
      <w:r w:rsidR="00AB1BC0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установленном порядке представляются на рассмотрение представителя нанимателя.</w:t>
      </w:r>
    </w:p>
    <w:p w14:paraId="702EA90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0AAFD3" w14:textId="56BB72C4" w:rsidR="00D2468E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Решения Комиссии по вопросам, указанным в пункте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B07C6E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0807D2" w14:textId="4917A452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43.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Решения Комиссии оформляются протоколами, которые подписывают члены Комиссии, принимавшие участие в е</w:t>
      </w:r>
      <w:r w:rsidR="00E25181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заседании.</w:t>
      </w:r>
    </w:p>
    <w:p w14:paraId="57B0F8F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20D8C9" w14:textId="6466D2C7" w:rsidR="007B55B1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для представителя нанимателя носят рекомендательный характер. Решение, принимаемое по итогам рассмотрения вопроса, указанного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абзаце втором подпункта «б»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носит обязательный характер.</w:t>
      </w:r>
    </w:p>
    <w:p w14:paraId="014E9F6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295428" w14:textId="3B4C831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45.</w:t>
      </w:r>
      <w:r w:rsidRPr="007B419B">
        <w:rPr>
          <w:rFonts w:ascii="Times New Roman" w:hAnsi="Times New Roman" w:cs="Times New Roman"/>
          <w:sz w:val="28"/>
          <w:szCs w:val="28"/>
        </w:rPr>
        <w:tab/>
        <w:t>В протоколе заседания Комиссии указываются:</w:t>
      </w:r>
    </w:p>
    <w:p w14:paraId="418E8B2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дата заседания Комиссии, фамилии, имена, отчества членов Комиссии</w:t>
      </w:r>
      <w:r w:rsidR="007C558D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заседании;</w:t>
      </w:r>
    </w:p>
    <w:p w14:paraId="147C299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A53321B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предъявляемые к федеральному государственному гражданскому служащему претензии, материалы, на которых они основываются;</w:t>
      </w:r>
    </w:p>
    <w:p w14:paraId="64B629DF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>содержание пояснений федерального государственного гражданского служащего и других лиц по существу предъявляемых претензий;</w:t>
      </w:r>
    </w:p>
    <w:p w14:paraId="3B7137CA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д)</w:t>
      </w:r>
      <w:r w:rsidRPr="007B419B">
        <w:rPr>
          <w:rFonts w:ascii="Times New Roman" w:hAnsi="Times New Roman" w:cs="Times New Roman"/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14:paraId="017609D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источник информации, содержащей основания для проведения заседания Комиссии, дата поступления информации в суд либо </w:t>
      </w:r>
      <w:r w:rsidR="00932172">
        <w:rPr>
          <w:rFonts w:ascii="Times New Roman" w:hAnsi="Times New Roman" w:cs="Times New Roman"/>
          <w:sz w:val="28"/>
          <w:szCs w:val="28"/>
        </w:rPr>
        <w:t>У</w:t>
      </w:r>
      <w:r w:rsidRPr="007B419B">
        <w:rPr>
          <w:rFonts w:ascii="Times New Roman" w:hAnsi="Times New Roman" w:cs="Times New Roman"/>
          <w:sz w:val="28"/>
          <w:szCs w:val="28"/>
        </w:rPr>
        <w:t>правление;</w:t>
      </w:r>
    </w:p>
    <w:p w14:paraId="28634AB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ж)</w:t>
      </w:r>
      <w:r w:rsidRPr="007B419B">
        <w:rPr>
          <w:rFonts w:ascii="Times New Roman" w:hAnsi="Times New Roman" w:cs="Times New Roman"/>
          <w:sz w:val="28"/>
          <w:szCs w:val="28"/>
        </w:rPr>
        <w:tab/>
        <w:t>другие сведения;</w:t>
      </w:r>
    </w:p>
    <w:p w14:paraId="0435A29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з)</w:t>
      </w:r>
      <w:r w:rsidRPr="007B419B">
        <w:rPr>
          <w:rFonts w:ascii="Times New Roman" w:hAnsi="Times New Roman" w:cs="Times New Roman"/>
          <w:sz w:val="28"/>
          <w:szCs w:val="28"/>
        </w:rPr>
        <w:tab/>
        <w:t>результаты голосования (в случае возникших разногласий);</w:t>
      </w:r>
    </w:p>
    <w:p w14:paraId="18AAB5D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и)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решение и обоснование его принятия.</w:t>
      </w:r>
    </w:p>
    <w:p w14:paraId="2A53F893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0DA492" w14:textId="3B32E3A5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46.</w:t>
      </w:r>
      <w:r w:rsidRPr="007B419B">
        <w:rPr>
          <w:rFonts w:ascii="Times New Roman" w:hAnsi="Times New Roman" w:cs="Times New Roman"/>
          <w:sz w:val="28"/>
          <w:szCs w:val="28"/>
        </w:rPr>
        <w:tab/>
        <w:t>Член Комиссии, несогласный с е</w:t>
      </w:r>
      <w:r w:rsidR="00E659AB" w:rsidRPr="007B419B">
        <w:rPr>
          <w:rFonts w:ascii="Times New Roman" w:hAnsi="Times New Roman" w:cs="Times New Roman"/>
          <w:sz w:val="28"/>
          <w:szCs w:val="28"/>
        </w:rPr>
        <w:t xml:space="preserve">ё </w:t>
      </w:r>
      <w:r w:rsidRPr="007B419B">
        <w:rPr>
          <w:rFonts w:ascii="Times New Roman" w:hAnsi="Times New Roman" w:cs="Times New Roman"/>
          <w:sz w:val="28"/>
          <w:szCs w:val="28"/>
        </w:rPr>
        <w:t>решением, вправе в письменной форме изложить сво</w:t>
      </w:r>
      <w:r w:rsidR="00E659AB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мнение, которое подлежит обязательному приобщению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протоколу заседания Комиссии и с которым должен быть ознакомлен федеральный государственный гражданский служащий.</w:t>
      </w:r>
    </w:p>
    <w:p w14:paraId="6BF4E67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6F597A" w14:textId="404681F8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47.</w:t>
      </w:r>
      <w:r w:rsidRPr="007B419B">
        <w:rPr>
          <w:rFonts w:ascii="Times New Roman" w:hAnsi="Times New Roman" w:cs="Times New Roman"/>
          <w:sz w:val="28"/>
          <w:szCs w:val="28"/>
        </w:rPr>
        <w:tab/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14:paraId="428D03B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C89D26" w14:textId="2D3AC46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Представитель нанимателя обязан рассмотреть соответствующую выписку </w:t>
      </w:r>
      <w:r w:rsidR="00E659AB" w:rsidRPr="007B419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>из протокола заседания Комиссии и вправе учесть в пределах своей компетенции содержащиеся в н</w:t>
      </w:r>
      <w:r w:rsidR="00E659AB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м рекомендации при принятии решения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6B419025" w14:textId="77777777" w:rsidR="007B55B1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сведению</w:t>
      </w:r>
      <w:r w:rsidR="0093217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без обсуждения.</w:t>
      </w:r>
    </w:p>
    <w:p w14:paraId="4D43D75F" w14:textId="7273EBC0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49.</w:t>
      </w:r>
      <w:r w:rsidRPr="007B419B">
        <w:rPr>
          <w:rFonts w:ascii="Times New Roman" w:hAnsi="Times New Roman" w:cs="Times New Roman"/>
          <w:sz w:val="28"/>
          <w:szCs w:val="28"/>
        </w:rPr>
        <w:tab/>
        <w:t>В случае установления Комиссией признаков дисциплинарного проступка</w:t>
      </w:r>
      <w:r w:rsidR="0093217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действиях (бездействии) федерального государственного гражданского служащего информация об этом представляется представителю нанимателя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для решения вопроса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применении к федеральному государственному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гражданскому служащему мер ответственности, предусмотренных нормативными правовыми актами Российской Федерации.</w:t>
      </w:r>
    </w:p>
    <w:p w14:paraId="1880B50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AA4223" w14:textId="36D4B06A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50.</w:t>
      </w:r>
      <w:r w:rsidRPr="007B419B">
        <w:rPr>
          <w:rFonts w:ascii="Times New Roman" w:hAnsi="Times New Roman" w:cs="Times New Roman"/>
          <w:sz w:val="28"/>
          <w:szCs w:val="28"/>
        </w:rPr>
        <w:tab/>
        <w:t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</w:t>
      </w:r>
      <w:r w:rsidR="005A0B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правоприменительные органы в 3-дневный срок, а при необходимости - немедленно.</w:t>
      </w:r>
    </w:p>
    <w:p w14:paraId="58103F01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B7FE66" w14:textId="16E1308D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</w:t>
      </w:r>
      <w:r w:rsidR="005A0B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 (или) требований об урегулировании конфликта интересов.</w:t>
      </w:r>
    </w:p>
    <w:p w14:paraId="41A7660C" w14:textId="77777777" w:rsidR="007B55B1" w:rsidRPr="007B419B" w:rsidRDefault="007B55B1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02AFC7" w14:textId="77777777" w:rsidR="007B55B1" w:rsidRPr="007B419B" w:rsidRDefault="007B55B1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E41D4" w14:textId="4DEE6FDB" w:rsidR="007B55B1" w:rsidRPr="007B419B" w:rsidRDefault="007B55B1" w:rsidP="00CA5DE2">
      <w:pPr>
        <w:tabs>
          <w:tab w:val="left" w:pos="4536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___________</w:t>
      </w:r>
    </w:p>
    <w:sectPr w:rsidR="007B55B1" w:rsidRPr="007B419B" w:rsidSect="005E6B3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7B899" w14:textId="77777777" w:rsidR="005C48AC" w:rsidRDefault="005C48AC" w:rsidP="00C77067">
      <w:pPr>
        <w:spacing w:after="0" w:line="240" w:lineRule="auto"/>
      </w:pPr>
      <w:r>
        <w:separator/>
      </w:r>
    </w:p>
  </w:endnote>
  <w:endnote w:type="continuationSeparator" w:id="0">
    <w:p w14:paraId="73B2EC4F" w14:textId="77777777" w:rsidR="005C48AC" w:rsidRDefault="005C48AC" w:rsidP="00C7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7D20D" w14:textId="77777777" w:rsidR="005C48AC" w:rsidRDefault="005C48AC" w:rsidP="00C77067">
      <w:pPr>
        <w:spacing w:after="0" w:line="240" w:lineRule="auto"/>
      </w:pPr>
      <w:r>
        <w:separator/>
      </w:r>
    </w:p>
  </w:footnote>
  <w:footnote w:type="continuationSeparator" w:id="0">
    <w:p w14:paraId="6827F202" w14:textId="77777777" w:rsidR="005C48AC" w:rsidRDefault="005C48AC" w:rsidP="00C7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705809"/>
      <w:docPartObj>
        <w:docPartGallery w:val="Page Numbers (Top of Page)"/>
        <w:docPartUnique/>
      </w:docPartObj>
    </w:sdtPr>
    <w:sdtEndPr/>
    <w:sdtContent>
      <w:p w14:paraId="1191CBC2" w14:textId="1299B7CB" w:rsidR="0006623D" w:rsidRDefault="000662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A29">
          <w:rPr>
            <w:noProof/>
          </w:rPr>
          <w:t>16</w:t>
        </w:r>
        <w:r>
          <w:fldChar w:fldCharType="end"/>
        </w:r>
      </w:p>
    </w:sdtContent>
  </w:sdt>
  <w:p w14:paraId="272F4926" w14:textId="77777777" w:rsidR="0006623D" w:rsidRDefault="000662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5D"/>
    <w:rsid w:val="000222CC"/>
    <w:rsid w:val="00027FF5"/>
    <w:rsid w:val="0003417B"/>
    <w:rsid w:val="00036F50"/>
    <w:rsid w:val="00041AA2"/>
    <w:rsid w:val="000440D8"/>
    <w:rsid w:val="00054416"/>
    <w:rsid w:val="000610B7"/>
    <w:rsid w:val="000649F6"/>
    <w:rsid w:val="0006623D"/>
    <w:rsid w:val="00075B64"/>
    <w:rsid w:val="000831CC"/>
    <w:rsid w:val="000A1256"/>
    <w:rsid w:val="000A7C18"/>
    <w:rsid w:val="000B7055"/>
    <w:rsid w:val="000C1C32"/>
    <w:rsid w:val="000E33B4"/>
    <w:rsid w:val="000F5526"/>
    <w:rsid w:val="001225DB"/>
    <w:rsid w:val="00175A10"/>
    <w:rsid w:val="00177D6A"/>
    <w:rsid w:val="001858A6"/>
    <w:rsid w:val="001B3A29"/>
    <w:rsid w:val="001C34B9"/>
    <w:rsid w:val="001D4096"/>
    <w:rsid w:val="001D56A4"/>
    <w:rsid w:val="001E11C3"/>
    <w:rsid w:val="001F3E0A"/>
    <w:rsid w:val="001F648D"/>
    <w:rsid w:val="001F64B1"/>
    <w:rsid w:val="001F670B"/>
    <w:rsid w:val="002026AD"/>
    <w:rsid w:val="00203484"/>
    <w:rsid w:val="00225462"/>
    <w:rsid w:val="002373D5"/>
    <w:rsid w:val="00240011"/>
    <w:rsid w:val="0026453A"/>
    <w:rsid w:val="00273129"/>
    <w:rsid w:val="00291209"/>
    <w:rsid w:val="002943E1"/>
    <w:rsid w:val="002A5359"/>
    <w:rsid w:val="002B67EF"/>
    <w:rsid w:val="002C4084"/>
    <w:rsid w:val="002C5F0B"/>
    <w:rsid w:val="002D2176"/>
    <w:rsid w:val="002E210F"/>
    <w:rsid w:val="002F2FA9"/>
    <w:rsid w:val="002F59BE"/>
    <w:rsid w:val="002F694B"/>
    <w:rsid w:val="00313BA5"/>
    <w:rsid w:val="003334F6"/>
    <w:rsid w:val="003415A4"/>
    <w:rsid w:val="00341DCA"/>
    <w:rsid w:val="00360ABF"/>
    <w:rsid w:val="00367849"/>
    <w:rsid w:val="003807C8"/>
    <w:rsid w:val="00385425"/>
    <w:rsid w:val="003B7F02"/>
    <w:rsid w:val="003C72D3"/>
    <w:rsid w:val="003D064E"/>
    <w:rsid w:val="003D1253"/>
    <w:rsid w:val="003D622C"/>
    <w:rsid w:val="003E48A0"/>
    <w:rsid w:val="003F753A"/>
    <w:rsid w:val="00407800"/>
    <w:rsid w:val="004333A1"/>
    <w:rsid w:val="00457348"/>
    <w:rsid w:val="00467C23"/>
    <w:rsid w:val="00470EDD"/>
    <w:rsid w:val="00484960"/>
    <w:rsid w:val="00492621"/>
    <w:rsid w:val="004B62D9"/>
    <w:rsid w:val="004D131C"/>
    <w:rsid w:val="004D24D3"/>
    <w:rsid w:val="00502BD8"/>
    <w:rsid w:val="005178AE"/>
    <w:rsid w:val="00537C79"/>
    <w:rsid w:val="005550C4"/>
    <w:rsid w:val="00556919"/>
    <w:rsid w:val="005649CA"/>
    <w:rsid w:val="0057280E"/>
    <w:rsid w:val="00573367"/>
    <w:rsid w:val="00577C13"/>
    <w:rsid w:val="0059177F"/>
    <w:rsid w:val="0059256E"/>
    <w:rsid w:val="00596E93"/>
    <w:rsid w:val="005A0BC2"/>
    <w:rsid w:val="005A4A75"/>
    <w:rsid w:val="005C48AC"/>
    <w:rsid w:val="005D3A54"/>
    <w:rsid w:val="005E15E4"/>
    <w:rsid w:val="005E6B37"/>
    <w:rsid w:val="005F009F"/>
    <w:rsid w:val="005F69C6"/>
    <w:rsid w:val="00623187"/>
    <w:rsid w:val="006241CC"/>
    <w:rsid w:val="00653284"/>
    <w:rsid w:val="00664D56"/>
    <w:rsid w:val="006665E1"/>
    <w:rsid w:val="00672B87"/>
    <w:rsid w:val="00677090"/>
    <w:rsid w:val="00682F75"/>
    <w:rsid w:val="00690BBC"/>
    <w:rsid w:val="00697BC5"/>
    <w:rsid w:val="006C4926"/>
    <w:rsid w:val="006D298D"/>
    <w:rsid w:val="006E67BF"/>
    <w:rsid w:val="006F4527"/>
    <w:rsid w:val="00704701"/>
    <w:rsid w:val="00716880"/>
    <w:rsid w:val="00723353"/>
    <w:rsid w:val="00732710"/>
    <w:rsid w:val="007630DA"/>
    <w:rsid w:val="007636C2"/>
    <w:rsid w:val="00777179"/>
    <w:rsid w:val="007941CC"/>
    <w:rsid w:val="007A34EC"/>
    <w:rsid w:val="007B304A"/>
    <w:rsid w:val="007B3EC3"/>
    <w:rsid w:val="007B419B"/>
    <w:rsid w:val="007B55B1"/>
    <w:rsid w:val="007B7674"/>
    <w:rsid w:val="007C558D"/>
    <w:rsid w:val="007C71A8"/>
    <w:rsid w:val="007D49B2"/>
    <w:rsid w:val="008344E1"/>
    <w:rsid w:val="00835682"/>
    <w:rsid w:val="0083675B"/>
    <w:rsid w:val="0084747A"/>
    <w:rsid w:val="0085172C"/>
    <w:rsid w:val="00854CC1"/>
    <w:rsid w:val="00864EEB"/>
    <w:rsid w:val="00873BF9"/>
    <w:rsid w:val="0087471B"/>
    <w:rsid w:val="0088405D"/>
    <w:rsid w:val="008951D0"/>
    <w:rsid w:val="008A19BF"/>
    <w:rsid w:val="008A7CE7"/>
    <w:rsid w:val="008B1694"/>
    <w:rsid w:val="008B186F"/>
    <w:rsid w:val="008B4F34"/>
    <w:rsid w:val="008C0F6E"/>
    <w:rsid w:val="008C5AF7"/>
    <w:rsid w:val="008C6CF9"/>
    <w:rsid w:val="008D712B"/>
    <w:rsid w:val="008D7C41"/>
    <w:rsid w:val="008F5107"/>
    <w:rsid w:val="00924C7C"/>
    <w:rsid w:val="00925F48"/>
    <w:rsid w:val="00931C3F"/>
    <w:rsid w:val="00932172"/>
    <w:rsid w:val="00941217"/>
    <w:rsid w:val="009455BD"/>
    <w:rsid w:val="00950558"/>
    <w:rsid w:val="00955DA5"/>
    <w:rsid w:val="00956270"/>
    <w:rsid w:val="00956A0C"/>
    <w:rsid w:val="00961857"/>
    <w:rsid w:val="009808E1"/>
    <w:rsid w:val="00994254"/>
    <w:rsid w:val="009964F4"/>
    <w:rsid w:val="009C0465"/>
    <w:rsid w:val="009C3FA6"/>
    <w:rsid w:val="009D606F"/>
    <w:rsid w:val="009F1816"/>
    <w:rsid w:val="009F7E67"/>
    <w:rsid w:val="00A20787"/>
    <w:rsid w:val="00A26686"/>
    <w:rsid w:val="00A655DF"/>
    <w:rsid w:val="00A67612"/>
    <w:rsid w:val="00A67864"/>
    <w:rsid w:val="00A80CAA"/>
    <w:rsid w:val="00A9547F"/>
    <w:rsid w:val="00AA245F"/>
    <w:rsid w:val="00AB1BC0"/>
    <w:rsid w:val="00AC42F7"/>
    <w:rsid w:val="00AE024F"/>
    <w:rsid w:val="00B05893"/>
    <w:rsid w:val="00B43B34"/>
    <w:rsid w:val="00B53ADC"/>
    <w:rsid w:val="00B557B7"/>
    <w:rsid w:val="00B62A9C"/>
    <w:rsid w:val="00B65F2D"/>
    <w:rsid w:val="00B67897"/>
    <w:rsid w:val="00B7047C"/>
    <w:rsid w:val="00B827EC"/>
    <w:rsid w:val="00B82B3A"/>
    <w:rsid w:val="00B90F40"/>
    <w:rsid w:val="00B943E0"/>
    <w:rsid w:val="00BB5BFE"/>
    <w:rsid w:val="00BC28AF"/>
    <w:rsid w:val="00BC3540"/>
    <w:rsid w:val="00BC4622"/>
    <w:rsid w:val="00BD402C"/>
    <w:rsid w:val="00C04117"/>
    <w:rsid w:val="00C06E50"/>
    <w:rsid w:val="00C14F68"/>
    <w:rsid w:val="00C154A8"/>
    <w:rsid w:val="00C25CC3"/>
    <w:rsid w:val="00C55E38"/>
    <w:rsid w:val="00C65D4C"/>
    <w:rsid w:val="00C77067"/>
    <w:rsid w:val="00C95C47"/>
    <w:rsid w:val="00CA5DE2"/>
    <w:rsid w:val="00CD3967"/>
    <w:rsid w:val="00CD67E4"/>
    <w:rsid w:val="00CE0DAC"/>
    <w:rsid w:val="00D11421"/>
    <w:rsid w:val="00D14C8E"/>
    <w:rsid w:val="00D2468E"/>
    <w:rsid w:val="00D30B82"/>
    <w:rsid w:val="00D90B7D"/>
    <w:rsid w:val="00DA3363"/>
    <w:rsid w:val="00DA7CF8"/>
    <w:rsid w:val="00DC6C24"/>
    <w:rsid w:val="00E1434D"/>
    <w:rsid w:val="00E25181"/>
    <w:rsid w:val="00E433CA"/>
    <w:rsid w:val="00E5459D"/>
    <w:rsid w:val="00E54C30"/>
    <w:rsid w:val="00E659AB"/>
    <w:rsid w:val="00E74343"/>
    <w:rsid w:val="00E74CF8"/>
    <w:rsid w:val="00E74E3C"/>
    <w:rsid w:val="00E814EC"/>
    <w:rsid w:val="00E85115"/>
    <w:rsid w:val="00E927AE"/>
    <w:rsid w:val="00EA24FE"/>
    <w:rsid w:val="00EB11A2"/>
    <w:rsid w:val="00ED1770"/>
    <w:rsid w:val="00EE2238"/>
    <w:rsid w:val="00EE4823"/>
    <w:rsid w:val="00F0615A"/>
    <w:rsid w:val="00F062AE"/>
    <w:rsid w:val="00F15FA6"/>
    <w:rsid w:val="00F214DC"/>
    <w:rsid w:val="00F3489D"/>
    <w:rsid w:val="00F4386E"/>
    <w:rsid w:val="00F67C99"/>
    <w:rsid w:val="00F73E8A"/>
    <w:rsid w:val="00F9011A"/>
    <w:rsid w:val="00FB3AA6"/>
    <w:rsid w:val="00FB487B"/>
    <w:rsid w:val="00FC32ED"/>
    <w:rsid w:val="00FC4FE8"/>
    <w:rsid w:val="00FD0F85"/>
    <w:rsid w:val="00FE0214"/>
    <w:rsid w:val="00FE1FC1"/>
    <w:rsid w:val="00FE5E59"/>
    <w:rsid w:val="00FF588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632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B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B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2241-A289-4294-B994-AC6EFE9B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16</Pages>
  <Words>6347</Words>
  <Characters>36180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69</cp:revision>
  <cp:lastPrinted>2024-09-06T04:55:00Z</cp:lastPrinted>
  <dcterms:created xsi:type="dcterms:W3CDTF">2024-08-20T05:14:00Z</dcterms:created>
  <dcterms:modified xsi:type="dcterms:W3CDTF">2025-08-27T23:11:00Z</dcterms:modified>
</cp:coreProperties>
</file>