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EAF" w:rsidRPr="006F25AF" w:rsidRDefault="005A5EAF" w:rsidP="005A5EAF">
      <w:pPr>
        <w:ind w:left="4820"/>
        <w:jc w:val="both"/>
        <w:rPr>
          <w:sz w:val="26"/>
          <w:szCs w:val="26"/>
        </w:rPr>
      </w:pPr>
      <w:r w:rsidRPr="006F25AF">
        <w:rPr>
          <w:sz w:val="26"/>
          <w:szCs w:val="26"/>
        </w:rPr>
        <w:t>Приложение № 3</w:t>
      </w:r>
    </w:p>
    <w:p w:rsidR="00821732" w:rsidRPr="008E102F" w:rsidRDefault="00821732" w:rsidP="00821732">
      <w:pPr>
        <w:ind w:left="4820"/>
        <w:jc w:val="both"/>
      </w:pPr>
      <w:proofErr w:type="gramStart"/>
      <w:r>
        <w:t>к Положению о порядке заключения</w:t>
      </w:r>
      <w:r w:rsidRPr="008E102F">
        <w:t xml:space="preserve"> договора</w:t>
      </w:r>
      <w:r>
        <w:br/>
      </w:r>
      <w:r w:rsidRPr="008E102F">
        <w:t>о целевом обучении</w:t>
      </w:r>
      <w:r w:rsidRPr="00EA3719">
        <w:t xml:space="preserve"> </w:t>
      </w:r>
      <w:r>
        <w:t xml:space="preserve">между </w:t>
      </w:r>
      <w:r w:rsidR="00D57118">
        <w:t>Управлением Судебного департамента в Пермском крае</w:t>
      </w:r>
      <w:proofErr w:type="gramEnd"/>
      <w:r>
        <w:t xml:space="preserve"> </w:t>
      </w:r>
      <w:r w:rsidR="00772508">
        <w:t xml:space="preserve">и гражданином </w:t>
      </w:r>
      <w:r w:rsidR="00772508">
        <w:br/>
        <w:t xml:space="preserve">Российской Федерации </w:t>
      </w:r>
      <w:r>
        <w:t xml:space="preserve">с обязательством последующего прохождения федеральной государственной гражданской службы </w:t>
      </w:r>
    </w:p>
    <w:p w:rsidR="005A5EAF" w:rsidRPr="004E6CD6" w:rsidRDefault="005A5EAF" w:rsidP="00E94894">
      <w:pPr>
        <w:shd w:val="clear" w:color="auto" w:fill="FFFFFF"/>
        <w:ind w:firstLine="709"/>
        <w:jc w:val="center"/>
        <w:rPr>
          <w:sz w:val="10"/>
          <w:szCs w:val="26"/>
        </w:rPr>
      </w:pPr>
    </w:p>
    <w:p w:rsidR="004E6CD6" w:rsidRPr="004E6CD6" w:rsidRDefault="004E6CD6" w:rsidP="00821732">
      <w:pPr>
        <w:shd w:val="clear" w:color="auto" w:fill="FFFFFF"/>
        <w:jc w:val="center"/>
        <w:rPr>
          <w:b/>
          <w:sz w:val="18"/>
          <w:szCs w:val="26"/>
        </w:rPr>
      </w:pPr>
    </w:p>
    <w:p w:rsidR="00E94894" w:rsidRPr="00821732" w:rsidRDefault="00E94894" w:rsidP="00821732">
      <w:pPr>
        <w:shd w:val="clear" w:color="auto" w:fill="FFFFFF"/>
        <w:jc w:val="center"/>
        <w:rPr>
          <w:b/>
          <w:sz w:val="26"/>
          <w:szCs w:val="26"/>
        </w:rPr>
      </w:pPr>
      <w:proofErr w:type="gramStart"/>
      <w:r w:rsidRPr="00821732">
        <w:rPr>
          <w:b/>
          <w:sz w:val="26"/>
          <w:szCs w:val="26"/>
        </w:rPr>
        <w:t>Р</w:t>
      </w:r>
      <w:proofErr w:type="gramEnd"/>
      <w:r w:rsidRPr="00821732">
        <w:rPr>
          <w:b/>
          <w:sz w:val="26"/>
          <w:szCs w:val="26"/>
        </w:rPr>
        <w:t xml:space="preserve"> А С П И С К А</w:t>
      </w:r>
    </w:p>
    <w:p w:rsidR="00E94894" w:rsidRPr="006F25AF" w:rsidRDefault="00E94894" w:rsidP="00E94894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E94894" w:rsidRPr="0049351A" w:rsidRDefault="00E94894" w:rsidP="00E94894">
      <w:pPr>
        <w:shd w:val="clear" w:color="auto" w:fill="FFFFFF"/>
        <w:ind w:firstLine="709"/>
        <w:jc w:val="both"/>
        <w:rPr>
          <w:sz w:val="26"/>
          <w:szCs w:val="26"/>
          <w:vertAlign w:val="subscript"/>
        </w:rPr>
      </w:pPr>
      <w:proofErr w:type="gramStart"/>
      <w:r w:rsidRPr="0049351A">
        <w:rPr>
          <w:sz w:val="26"/>
          <w:szCs w:val="26"/>
        </w:rPr>
        <w:t xml:space="preserve">Перед заключением договора о целевом обучении гражданин ознакомлен </w:t>
      </w:r>
      <w:r w:rsidR="006F25AF" w:rsidRPr="0049351A">
        <w:rPr>
          <w:sz w:val="26"/>
          <w:szCs w:val="26"/>
        </w:rPr>
        <w:br/>
      </w:r>
      <w:r w:rsidRPr="0049351A">
        <w:rPr>
          <w:sz w:val="26"/>
          <w:szCs w:val="26"/>
        </w:rPr>
        <w:t xml:space="preserve">с информацией об ограничениях и запретах, предусмотренных </w:t>
      </w:r>
      <w:r w:rsidR="00B06C75">
        <w:rPr>
          <w:sz w:val="26"/>
          <w:szCs w:val="26"/>
        </w:rPr>
        <w:br/>
      </w:r>
      <w:r w:rsidRPr="0049351A">
        <w:rPr>
          <w:sz w:val="26"/>
          <w:szCs w:val="26"/>
        </w:rPr>
        <w:t>статьями 16 и 17 Федерального закона</w:t>
      </w:r>
      <w:r w:rsidR="006F25AF" w:rsidRPr="0049351A">
        <w:rPr>
          <w:sz w:val="26"/>
          <w:szCs w:val="26"/>
        </w:rPr>
        <w:t xml:space="preserve"> </w:t>
      </w:r>
      <w:r w:rsidR="009957F6" w:rsidRPr="0049351A">
        <w:rPr>
          <w:sz w:val="26"/>
          <w:szCs w:val="26"/>
        </w:rPr>
        <w:t>от 27 июля 2004</w:t>
      </w:r>
      <w:r w:rsidR="005B1D17">
        <w:rPr>
          <w:sz w:val="26"/>
          <w:szCs w:val="26"/>
        </w:rPr>
        <w:t xml:space="preserve"> г.</w:t>
      </w:r>
      <w:r w:rsidR="009957F6" w:rsidRPr="0049351A">
        <w:rPr>
          <w:sz w:val="26"/>
          <w:szCs w:val="26"/>
        </w:rPr>
        <w:t xml:space="preserve"> № 79-ФЗ </w:t>
      </w:r>
      <w:r w:rsidRPr="0049351A">
        <w:rPr>
          <w:sz w:val="26"/>
          <w:szCs w:val="26"/>
        </w:rPr>
        <w:t>«О государственной гражданской службе Российской Федерации»</w:t>
      </w:r>
      <w:r w:rsidR="009957F6" w:rsidRPr="0049351A">
        <w:rPr>
          <w:sz w:val="26"/>
          <w:szCs w:val="26"/>
        </w:rPr>
        <w:t xml:space="preserve"> (далее</w:t>
      </w:r>
      <w:r w:rsidR="009A5AAD" w:rsidRPr="0049351A">
        <w:rPr>
          <w:sz w:val="26"/>
          <w:szCs w:val="26"/>
        </w:rPr>
        <w:t xml:space="preserve"> –</w:t>
      </w:r>
      <w:r w:rsidR="009957F6" w:rsidRPr="0049351A">
        <w:rPr>
          <w:sz w:val="26"/>
          <w:szCs w:val="26"/>
        </w:rPr>
        <w:t xml:space="preserve"> Федеральный закон от 27 июля </w:t>
      </w:r>
      <w:r w:rsidR="0012600C">
        <w:rPr>
          <w:sz w:val="26"/>
          <w:szCs w:val="26"/>
        </w:rPr>
        <w:br/>
      </w:r>
      <w:r w:rsidR="009957F6" w:rsidRPr="0049351A">
        <w:rPr>
          <w:sz w:val="26"/>
          <w:szCs w:val="26"/>
        </w:rPr>
        <w:t>2004</w:t>
      </w:r>
      <w:r w:rsidR="009A5AAD" w:rsidRPr="0049351A">
        <w:rPr>
          <w:sz w:val="26"/>
          <w:szCs w:val="26"/>
        </w:rPr>
        <w:t xml:space="preserve"> г.</w:t>
      </w:r>
      <w:r w:rsidR="009957F6" w:rsidRPr="0049351A">
        <w:rPr>
          <w:sz w:val="26"/>
          <w:szCs w:val="26"/>
        </w:rPr>
        <w:t xml:space="preserve"> № 79-ФЗ</w:t>
      </w:r>
      <w:r w:rsidR="00B76888" w:rsidRPr="0049351A">
        <w:rPr>
          <w:sz w:val="26"/>
          <w:szCs w:val="26"/>
        </w:rPr>
        <w:t>)</w:t>
      </w:r>
      <w:r w:rsidRPr="0049351A">
        <w:rPr>
          <w:sz w:val="26"/>
          <w:szCs w:val="26"/>
        </w:rPr>
        <w:t xml:space="preserve">, требованиями </w:t>
      </w:r>
      <w:r w:rsidRPr="0049351A">
        <w:rPr>
          <w:rFonts w:eastAsiaTheme="minorHAnsi"/>
          <w:sz w:val="26"/>
          <w:szCs w:val="26"/>
          <w:lang w:eastAsia="en-US"/>
        </w:rPr>
        <w:t>Федерального закона от 25 декабря 2008 г</w:t>
      </w:r>
      <w:r w:rsidR="00821732">
        <w:rPr>
          <w:rFonts w:eastAsiaTheme="minorHAnsi"/>
          <w:sz w:val="26"/>
          <w:szCs w:val="26"/>
          <w:lang w:eastAsia="en-US"/>
        </w:rPr>
        <w:t>.</w:t>
      </w:r>
      <w:r w:rsidRPr="0049351A">
        <w:rPr>
          <w:rFonts w:eastAsiaTheme="minorHAnsi"/>
          <w:sz w:val="26"/>
          <w:szCs w:val="26"/>
          <w:lang w:eastAsia="en-US"/>
        </w:rPr>
        <w:t xml:space="preserve"> № 273-ФЗ</w:t>
      </w:r>
      <w:r w:rsidR="00821732">
        <w:rPr>
          <w:rFonts w:eastAsiaTheme="minorHAnsi"/>
          <w:sz w:val="26"/>
          <w:szCs w:val="26"/>
          <w:lang w:eastAsia="en-US"/>
        </w:rPr>
        <w:t xml:space="preserve"> </w:t>
      </w:r>
      <w:r w:rsidR="0012600C">
        <w:rPr>
          <w:rFonts w:eastAsiaTheme="minorHAnsi"/>
          <w:sz w:val="26"/>
          <w:szCs w:val="26"/>
          <w:lang w:eastAsia="en-US"/>
        </w:rPr>
        <w:br/>
      </w:r>
      <w:r w:rsidRPr="0049351A">
        <w:rPr>
          <w:rFonts w:eastAsiaTheme="minorHAnsi"/>
          <w:sz w:val="26"/>
          <w:szCs w:val="26"/>
          <w:lang w:eastAsia="en-US"/>
        </w:rPr>
        <w:t>«О противодействии коррупции»</w:t>
      </w:r>
      <w:r w:rsidRPr="0049351A">
        <w:rPr>
          <w:sz w:val="26"/>
          <w:szCs w:val="26"/>
        </w:rPr>
        <w:t>:</w:t>
      </w:r>
      <w:proofErr w:type="gramEnd"/>
    </w:p>
    <w:p w:rsidR="00E94894" w:rsidRPr="0049351A" w:rsidRDefault="004F5D53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u w:val="single"/>
          <w:lang w:eastAsia="en-US"/>
        </w:rPr>
      </w:pPr>
      <w:r w:rsidRPr="0049351A">
        <w:rPr>
          <w:rFonts w:eastAsiaTheme="minorHAnsi"/>
          <w:sz w:val="26"/>
          <w:szCs w:val="26"/>
          <w:u w:val="single"/>
          <w:lang w:eastAsia="en-US"/>
        </w:rPr>
        <w:t>г</w:t>
      </w:r>
      <w:r w:rsidR="00E94894" w:rsidRPr="0049351A">
        <w:rPr>
          <w:rFonts w:eastAsiaTheme="minorHAnsi"/>
          <w:sz w:val="26"/>
          <w:szCs w:val="26"/>
          <w:u w:val="single"/>
          <w:lang w:eastAsia="en-US"/>
        </w:rPr>
        <w:t>ражданин не может быть принят на гражданскую службу, а гражданский служащий не может находиться на гражданской службе в случае: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1)</w:t>
      </w:r>
      <w:r w:rsidR="001B7A50">
        <w:rPr>
          <w:rFonts w:eastAsiaTheme="minorHAnsi"/>
          <w:sz w:val="26"/>
          <w:szCs w:val="26"/>
          <w:lang w:eastAsia="en-US"/>
        </w:rPr>
        <w:t> </w:t>
      </w:r>
      <w:r w:rsidRPr="0049351A">
        <w:rPr>
          <w:rFonts w:eastAsiaTheme="minorHAnsi"/>
          <w:sz w:val="26"/>
          <w:szCs w:val="26"/>
          <w:lang w:eastAsia="en-US"/>
        </w:rPr>
        <w:t>признания его недееспособным или ограниченно дееспособным решением суда, вступившим в законную силу;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2)</w:t>
      </w:r>
      <w:r w:rsidR="00821732">
        <w:rPr>
          <w:rFonts w:eastAsiaTheme="minorHAnsi"/>
          <w:sz w:val="26"/>
          <w:szCs w:val="26"/>
          <w:lang w:eastAsia="en-US"/>
        </w:rPr>
        <w:t> </w:t>
      </w:r>
      <w:r w:rsidRPr="0049351A">
        <w:rPr>
          <w:rFonts w:eastAsiaTheme="minorHAnsi"/>
          <w:sz w:val="26"/>
          <w:szCs w:val="26"/>
          <w:lang w:eastAsia="en-US"/>
        </w:rPr>
        <w:t>осуждения его к наказанию, исключающему возможность исполнения должностных обязанностей по должности государственной службы (гражданской службы), по приговору суда, вступившему в законную силу, а также в случае наличия не снятой или не погашенной в установленном федеральным законом порядке судимости;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3)</w:t>
      </w:r>
      <w:r w:rsidR="00821732">
        <w:rPr>
          <w:rFonts w:eastAsiaTheme="minorHAnsi"/>
          <w:sz w:val="26"/>
          <w:szCs w:val="26"/>
          <w:lang w:eastAsia="en-US"/>
        </w:rPr>
        <w:t> </w:t>
      </w:r>
      <w:r w:rsidRPr="0049351A">
        <w:rPr>
          <w:rFonts w:eastAsiaTheme="minorHAnsi"/>
          <w:sz w:val="26"/>
          <w:szCs w:val="26"/>
          <w:lang w:eastAsia="en-US"/>
        </w:rPr>
        <w:t xml:space="preserve">отказа от прохождения процедуры оформления допуска к сведениям, составляющим государственную и иную охраняемую федеральным </w:t>
      </w:r>
      <w:hyperlink r:id="rId8" w:history="1">
        <w:r w:rsidRPr="0049351A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Pr="0049351A">
        <w:rPr>
          <w:rFonts w:eastAsiaTheme="minorHAnsi"/>
          <w:sz w:val="26"/>
          <w:szCs w:val="26"/>
          <w:lang w:eastAsia="en-US"/>
        </w:rPr>
        <w:t xml:space="preserve"> тайну, если исполнение должностных обязанностей по должности гражданской службы, на замещение которой претендует гражданин, или по замещаемой гражданским</w:t>
      </w:r>
      <w:r w:rsidR="006F25AF" w:rsidRPr="0049351A">
        <w:rPr>
          <w:rFonts w:eastAsiaTheme="minorHAnsi"/>
          <w:sz w:val="26"/>
          <w:szCs w:val="26"/>
          <w:lang w:eastAsia="en-US"/>
        </w:rPr>
        <w:t xml:space="preserve"> </w:t>
      </w:r>
      <w:r w:rsidRPr="0049351A">
        <w:rPr>
          <w:rFonts w:eastAsiaTheme="minorHAnsi"/>
          <w:sz w:val="26"/>
          <w:szCs w:val="26"/>
          <w:lang w:eastAsia="en-US"/>
        </w:rPr>
        <w:t>служащим должности гражданской службы связано с использованием таких сведений;</w:t>
      </w:r>
    </w:p>
    <w:p w:rsidR="00E94894" w:rsidRPr="0049351A" w:rsidRDefault="005B1D17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4)</w:t>
      </w:r>
      <w:r w:rsidR="001B7A50">
        <w:rPr>
          <w:rFonts w:eastAsiaTheme="minorHAnsi"/>
          <w:sz w:val="26"/>
          <w:szCs w:val="26"/>
          <w:lang w:eastAsia="en-US"/>
        </w:rPr>
        <w:t> </w:t>
      </w:r>
      <w:r w:rsidR="00E94894" w:rsidRPr="0049351A">
        <w:rPr>
          <w:rFonts w:eastAsiaTheme="minorHAnsi"/>
          <w:sz w:val="26"/>
          <w:szCs w:val="26"/>
          <w:lang w:eastAsia="en-US"/>
        </w:rPr>
        <w:t xml:space="preserve">наличия заболевания, препятствующего поступлению на гражданскую службу или ее прохождению и подтвержденного заключением медицинской организации. </w:t>
      </w:r>
      <w:hyperlink r:id="rId9" w:history="1">
        <w:r w:rsidR="00E94894" w:rsidRPr="0049351A">
          <w:rPr>
            <w:rFonts w:eastAsiaTheme="minorHAnsi"/>
            <w:sz w:val="26"/>
            <w:szCs w:val="26"/>
            <w:lang w:eastAsia="en-US"/>
          </w:rPr>
          <w:t>Порядок</w:t>
        </w:r>
      </w:hyperlink>
      <w:r w:rsidR="00E94894" w:rsidRPr="0049351A">
        <w:rPr>
          <w:rFonts w:eastAsiaTheme="minorHAnsi"/>
          <w:sz w:val="26"/>
          <w:szCs w:val="26"/>
          <w:lang w:eastAsia="en-US"/>
        </w:rPr>
        <w:t xml:space="preserve"> прохождения диспансеризации, </w:t>
      </w:r>
      <w:hyperlink r:id="rId10" w:history="1">
        <w:r w:rsidR="00E94894" w:rsidRPr="0049351A">
          <w:rPr>
            <w:rFonts w:eastAsiaTheme="minorHAnsi"/>
            <w:sz w:val="26"/>
            <w:szCs w:val="26"/>
            <w:lang w:eastAsia="en-US"/>
          </w:rPr>
          <w:t>перечень</w:t>
        </w:r>
      </w:hyperlink>
      <w:r w:rsidR="00E94894" w:rsidRPr="0049351A">
        <w:rPr>
          <w:rFonts w:eastAsiaTheme="minorHAnsi"/>
          <w:sz w:val="26"/>
          <w:szCs w:val="26"/>
          <w:lang w:eastAsia="en-US"/>
        </w:rPr>
        <w:t xml:space="preserve"> таких заболеваний и </w:t>
      </w:r>
      <w:hyperlink r:id="rId11" w:history="1">
        <w:r w:rsidR="00E94894" w:rsidRPr="0049351A">
          <w:rPr>
            <w:rFonts w:eastAsiaTheme="minorHAnsi"/>
            <w:sz w:val="26"/>
            <w:szCs w:val="26"/>
            <w:lang w:eastAsia="en-US"/>
          </w:rPr>
          <w:t>форма</w:t>
        </w:r>
      </w:hyperlink>
      <w:r w:rsidR="00E94894" w:rsidRPr="0049351A">
        <w:rPr>
          <w:rFonts w:eastAsiaTheme="minorHAnsi"/>
          <w:sz w:val="26"/>
          <w:szCs w:val="26"/>
          <w:lang w:eastAsia="en-US"/>
        </w:rPr>
        <w:t xml:space="preserve"> заключения медицинской организации устанавливаются уполномоченным Правительством </w:t>
      </w:r>
      <w:r>
        <w:rPr>
          <w:rFonts w:eastAsiaTheme="minorHAnsi"/>
          <w:sz w:val="26"/>
          <w:szCs w:val="26"/>
          <w:lang w:eastAsia="en-US"/>
        </w:rPr>
        <w:br/>
      </w:r>
      <w:r w:rsidR="00E94894" w:rsidRPr="0049351A">
        <w:rPr>
          <w:rFonts w:eastAsiaTheme="minorHAnsi"/>
          <w:sz w:val="26"/>
          <w:szCs w:val="26"/>
          <w:lang w:eastAsia="en-US"/>
        </w:rPr>
        <w:t>Российской Федерации федеральным органом исполнительной власти;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49351A">
        <w:rPr>
          <w:rFonts w:eastAsiaTheme="minorHAnsi"/>
          <w:sz w:val="26"/>
          <w:szCs w:val="26"/>
          <w:lang w:eastAsia="en-US"/>
        </w:rPr>
        <w:t>5)</w:t>
      </w:r>
      <w:r w:rsidR="001B7A50">
        <w:rPr>
          <w:rFonts w:eastAsiaTheme="minorHAnsi"/>
          <w:sz w:val="26"/>
          <w:szCs w:val="26"/>
          <w:lang w:eastAsia="en-US"/>
        </w:rPr>
        <w:t> </w:t>
      </w:r>
      <w:r w:rsidRPr="0049351A">
        <w:rPr>
          <w:rFonts w:eastAsiaTheme="minorHAnsi"/>
          <w:sz w:val="26"/>
          <w:szCs w:val="26"/>
          <w:lang w:eastAsia="en-US"/>
        </w:rPr>
        <w:t>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другому, за исключением замещения должности гражданской службы в уполномоченных в сфере лесных отношений органах исполнительной власти субъектов Российской Федерации на территориях с низкой</w:t>
      </w:r>
      <w:proofErr w:type="gramEnd"/>
      <w:r w:rsidRPr="0049351A">
        <w:rPr>
          <w:rFonts w:eastAsiaTheme="minorHAnsi"/>
          <w:sz w:val="26"/>
          <w:szCs w:val="26"/>
          <w:lang w:eastAsia="en-US"/>
        </w:rPr>
        <w:t xml:space="preserve"> плотностью сельского населения, а также в отдаленных и труднодоступных местностях;</w:t>
      </w:r>
    </w:p>
    <w:p w:rsidR="00E94894" w:rsidRPr="0049351A" w:rsidRDefault="001B7A50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6) </w:t>
      </w:r>
      <w:r w:rsidR="00E94894" w:rsidRPr="0049351A">
        <w:rPr>
          <w:rFonts w:eastAsiaTheme="minorHAnsi"/>
          <w:sz w:val="26"/>
          <w:szCs w:val="26"/>
          <w:lang w:eastAsia="en-US"/>
        </w:rPr>
        <w:t>прекращения гражданства Российской Федерации;</w:t>
      </w:r>
    </w:p>
    <w:p w:rsidR="00D22D7D" w:rsidRDefault="00E94894" w:rsidP="00D22D7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7)</w:t>
      </w:r>
      <w:r w:rsidR="00821732">
        <w:rPr>
          <w:rFonts w:eastAsiaTheme="minorHAnsi"/>
          <w:sz w:val="26"/>
          <w:szCs w:val="26"/>
          <w:lang w:eastAsia="en-US"/>
        </w:rPr>
        <w:t> </w:t>
      </w:r>
      <w:r w:rsidRPr="0049351A">
        <w:rPr>
          <w:rFonts w:eastAsiaTheme="minorHAnsi"/>
          <w:sz w:val="26"/>
          <w:szCs w:val="26"/>
          <w:lang w:eastAsia="en-US"/>
        </w:rPr>
        <w:t xml:space="preserve">наличия гражданства (подданства) иностранного государства либо вида </w:t>
      </w:r>
      <w:r w:rsidR="005B1D17">
        <w:rPr>
          <w:rFonts w:eastAsiaTheme="minorHAnsi"/>
          <w:sz w:val="26"/>
          <w:szCs w:val="26"/>
          <w:lang w:eastAsia="en-US"/>
        </w:rPr>
        <w:br/>
      </w:r>
      <w:r w:rsidRPr="0049351A">
        <w:rPr>
          <w:rFonts w:eastAsiaTheme="minorHAnsi"/>
          <w:sz w:val="26"/>
          <w:szCs w:val="26"/>
          <w:lang w:eastAsia="en-US"/>
        </w:rPr>
        <w:t>на жительство или иного документа, подтверждающего право на постоянное проживание гражданина на территории иностранного государства, если иное не предусмотрено международным договором Российской Федерации;</w:t>
      </w:r>
    </w:p>
    <w:p w:rsidR="00E94894" w:rsidRPr="0049351A" w:rsidRDefault="00E94894" w:rsidP="00D22D7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8)</w:t>
      </w:r>
      <w:r w:rsidR="00821732">
        <w:rPr>
          <w:rFonts w:eastAsiaTheme="minorHAnsi"/>
          <w:sz w:val="26"/>
          <w:szCs w:val="26"/>
          <w:lang w:eastAsia="en-US"/>
        </w:rPr>
        <w:t> </w:t>
      </w:r>
      <w:r w:rsidRPr="0049351A">
        <w:rPr>
          <w:rFonts w:eastAsiaTheme="minorHAnsi"/>
          <w:sz w:val="26"/>
          <w:szCs w:val="26"/>
          <w:lang w:eastAsia="en-US"/>
        </w:rPr>
        <w:t xml:space="preserve">представления подложных документов или заведомо ложных сведений </w:t>
      </w:r>
      <w:r w:rsidR="005B1D17">
        <w:rPr>
          <w:rFonts w:eastAsiaTheme="minorHAnsi"/>
          <w:sz w:val="26"/>
          <w:szCs w:val="26"/>
          <w:lang w:eastAsia="en-US"/>
        </w:rPr>
        <w:br/>
      </w:r>
      <w:r w:rsidRPr="0049351A">
        <w:rPr>
          <w:rFonts w:eastAsiaTheme="minorHAnsi"/>
          <w:sz w:val="26"/>
          <w:szCs w:val="26"/>
          <w:lang w:eastAsia="en-US"/>
        </w:rPr>
        <w:t>при поступлении на гражданскую службу;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lastRenderedPageBreak/>
        <w:t>9)</w:t>
      </w:r>
      <w:r w:rsidR="00821732">
        <w:rPr>
          <w:rFonts w:eastAsiaTheme="minorHAnsi"/>
          <w:sz w:val="26"/>
          <w:szCs w:val="26"/>
          <w:lang w:eastAsia="en-US"/>
        </w:rPr>
        <w:t> </w:t>
      </w:r>
      <w:r w:rsidRPr="0049351A">
        <w:rPr>
          <w:rFonts w:eastAsiaTheme="minorHAnsi"/>
          <w:sz w:val="26"/>
          <w:szCs w:val="26"/>
          <w:lang w:eastAsia="en-US"/>
        </w:rPr>
        <w:t xml:space="preserve">непредставления установленных Федеральным законом </w:t>
      </w:r>
      <w:r w:rsidR="009957F6" w:rsidRPr="0049351A">
        <w:rPr>
          <w:sz w:val="26"/>
          <w:szCs w:val="26"/>
        </w:rPr>
        <w:t xml:space="preserve">от 27 июля 2004 </w:t>
      </w:r>
      <w:r w:rsidR="009A5AAD" w:rsidRPr="0049351A">
        <w:rPr>
          <w:sz w:val="26"/>
          <w:szCs w:val="26"/>
        </w:rPr>
        <w:t>г.</w:t>
      </w:r>
      <w:r w:rsidR="009A5AAD" w:rsidRPr="0049351A">
        <w:rPr>
          <w:sz w:val="26"/>
          <w:szCs w:val="26"/>
        </w:rPr>
        <w:br/>
      </w:r>
      <w:r w:rsidR="009957F6" w:rsidRPr="0049351A">
        <w:rPr>
          <w:sz w:val="26"/>
          <w:szCs w:val="26"/>
        </w:rPr>
        <w:t>№ 79-ФЗ</w:t>
      </w:r>
      <w:r w:rsidR="009957F6" w:rsidRPr="0049351A">
        <w:rPr>
          <w:rFonts w:eastAsiaTheme="minorHAnsi"/>
          <w:sz w:val="26"/>
          <w:szCs w:val="26"/>
          <w:lang w:eastAsia="en-US"/>
        </w:rPr>
        <w:t xml:space="preserve"> </w:t>
      </w:r>
      <w:r w:rsidRPr="0049351A">
        <w:rPr>
          <w:rFonts w:eastAsiaTheme="minorHAnsi"/>
          <w:sz w:val="26"/>
          <w:szCs w:val="26"/>
          <w:lang w:eastAsia="en-US"/>
        </w:rPr>
        <w:t>сведений или представления заведомо ложных сведений о доходах, об имуществе и обязательствах имущественного характера при поступлении на гражданскую службу;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49351A">
        <w:rPr>
          <w:rFonts w:eastAsiaTheme="minorHAnsi"/>
          <w:sz w:val="26"/>
          <w:szCs w:val="26"/>
          <w:lang w:eastAsia="en-US"/>
        </w:rPr>
        <w:t>10)</w:t>
      </w:r>
      <w:r w:rsidR="00821732">
        <w:rPr>
          <w:rFonts w:eastAsiaTheme="minorHAnsi"/>
          <w:sz w:val="26"/>
          <w:szCs w:val="26"/>
          <w:lang w:eastAsia="en-US"/>
        </w:rPr>
        <w:t> </w:t>
      </w:r>
      <w:r w:rsidRPr="0049351A">
        <w:rPr>
          <w:rFonts w:eastAsiaTheme="minorHAnsi"/>
          <w:sz w:val="26"/>
          <w:szCs w:val="26"/>
          <w:lang w:eastAsia="en-US"/>
        </w:rPr>
        <w:t xml:space="preserve">утраты представителем нанимателя доверия к гражданскому служащему </w:t>
      </w:r>
      <w:r w:rsidR="005B1D17">
        <w:rPr>
          <w:rFonts w:eastAsiaTheme="minorHAnsi"/>
          <w:sz w:val="26"/>
          <w:szCs w:val="26"/>
          <w:lang w:eastAsia="en-US"/>
        </w:rPr>
        <w:br/>
      </w:r>
      <w:r w:rsidRPr="0049351A">
        <w:rPr>
          <w:rFonts w:eastAsiaTheme="minorHAnsi"/>
          <w:sz w:val="26"/>
          <w:szCs w:val="26"/>
          <w:lang w:eastAsia="en-US"/>
        </w:rPr>
        <w:t xml:space="preserve">в случаях несоблюдения ограничений и запретов, требований о предотвращении или </w:t>
      </w:r>
      <w:r w:rsidR="005B1D17">
        <w:rPr>
          <w:rFonts w:eastAsiaTheme="minorHAnsi"/>
          <w:sz w:val="26"/>
          <w:szCs w:val="26"/>
          <w:lang w:eastAsia="en-US"/>
        </w:rPr>
        <w:br/>
      </w:r>
      <w:r w:rsidRPr="0049351A">
        <w:rPr>
          <w:rFonts w:eastAsiaTheme="minorHAnsi"/>
          <w:sz w:val="26"/>
          <w:szCs w:val="26"/>
          <w:lang w:eastAsia="en-US"/>
        </w:rPr>
        <w:t xml:space="preserve">об урегулировании конфликта интересов и неисполнения обязанностей, установленных </w:t>
      </w:r>
      <w:r w:rsidR="005B1D17">
        <w:rPr>
          <w:rFonts w:eastAsiaTheme="minorHAnsi"/>
          <w:sz w:val="26"/>
          <w:szCs w:val="26"/>
          <w:lang w:eastAsia="en-US"/>
        </w:rPr>
        <w:br/>
      </w:r>
      <w:r w:rsidRPr="0049351A">
        <w:rPr>
          <w:rFonts w:eastAsiaTheme="minorHAnsi"/>
          <w:sz w:val="26"/>
          <w:szCs w:val="26"/>
          <w:lang w:eastAsia="en-US"/>
        </w:rPr>
        <w:t xml:space="preserve">в целях противодействия коррупции </w:t>
      </w:r>
      <w:r w:rsidR="00B76888" w:rsidRPr="0049351A">
        <w:rPr>
          <w:rFonts w:eastAsiaTheme="minorHAnsi"/>
          <w:sz w:val="26"/>
          <w:szCs w:val="26"/>
          <w:lang w:eastAsia="en-US"/>
        </w:rPr>
        <w:t xml:space="preserve">Федеральным законом </w:t>
      </w:r>
      <w:r w:rsidR="00B76888" w:rsidRPr="0049351A">
        <w:rPr>
          <w:sz w:val="26"/>
          <w:szCs w:val="26"/>
        </w:rPr>
        <w:t xml:space="preserve">от 27 июля 2004 </w:t>
      </w:r>
      <w:r w:rsidR="009A5AAD" w:rsidRPr="0049351A">
        <w:rPr>
          <w:sz w:val="26"/>
          <w:szCs w:val="26"/>
        </w:rPr>
        <w:t xml:space="preserve">г. </w:t>
      </w:r>
      <w:r w:rsidR="00B76888" w:rsidRPr="0049351A">
        <w:rPr>
          <w:sz w:val="26"/>
          <w:szCs w:val="26"/>
        </w:rPr>
        <w:t>№ 79-ФЗ</w:t>
      </w:r>
      <w:r w:rsidRPr="0049351A">
        <w:rPr>
          <w:rFonts w:eastAsiaTheme="minorHAnsi"/>
          <w:sz w:val="26"/>
          <w:szCs w:val="26"/>
          <w:lang w:eastAsia="en-US"/>
        </w:rPr>
        <w:t xml:space="preserve">, Федеральным </w:t>
      </w:r>
      <w:hyperlink r:id="rId12" w:history="1">
        <w:r w:rsidRPr="0049351A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Pr="0049351A">
        <w:rPr>
          <w:rFonts w:eastAsiaTheme="minorHAnsi"/>
          <w:sz w:val="26"/>
          <w:szCs w:val="26"/>
          <w:lang w:eastAsia="en-US"/>
        </w:rPr>
        <w:t xml:space="preserve"> от 25 декабря 2008 г</w:t>
      </w:r>
      <w:r w:rsidR="00821732">
        <w:rPr>
          <w:rFonts w:eastAsiaTheme="minorHAnsi"/>
          <w:sz w:val="26"/>
          <w:szCs w:val="26"/>
          <w:lang w:eastAsia="en-US"/>
        </w:rPr>
        <w:t xml:space="preserve">. </w:t>
      </w:r>
      <w:r w:rsidRPr="0049351A">
        <w:rPr>
          <w:rFonts w:eastAsiaTheme="minorHAnsi"/>
          <w:sz w:val="26"/>
          <w:szCs w:val="26"/>
          <w:lang w:eastAsia="en-US"/>
        </w:rPr>
        <w:t xml:space="preserve">№ 273-ФЗ «О противодействии коррупции» </w:t>
      </w:r>
      <w:r w:rsidR="005B1D17">
        <w:rPr>
          <w:rFonts w:eastAsiaTheme="minorHAnsi"/>
          <w:sz w:val="26"/>
          <w:szCs w:val="26"/>
          <w:lang w:eastAsia="en-US"/>
        </w:rPr>
        <w:br/>
      </w:r>
      <w:r w:rsidRPr="0049351A">
        <w:rPr>
          <w:rFonts w:eastAsiaTheme="minorHAnsi"/>
          <w:sz w:val="26"/>
          <w:szCs w:val="26"/>
          <w:lang w:eastAsia="en-US"/>
        </w:rPr>
        <w:t xml:space="preserve">и другими федеральными </w:t>
      </w:r>
      <w:hyperlink r:id="rId13" w:history="1">
        <w:r w:rsidRPr="0049351A">
          <w:rPr>
            <w:rFonts w:eastAsiaTheme="minorHAnsi"/>
            <w:sz w:val="26"/>
            <w:szCs w:val="26"/>
            <w:lang w:eastAsia="en-US"/>
          </w:rPr>
          <w:t>законами</w:t>
        </w:r>
      </w:hyperlink>
      <w:r w:rsidRPr="0049351A">
        <w:rPr>
          <w:rFonts w:eastAsiaTheme="minorHAnsi"/>
          <w:sz w:val="26"/>
          <w:szCs w:val="26"/>
          <w:lang w:eastAsia="en-US"/>
        </w:rPr>
        <w:t>;</w:t>
      </w:r>
      <w:proofErr w:type="gramEnd"/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49351A">
        <w:rPr>
          <w:rFonts w:eastAsiaTheme="minorHAnsi"/>
          <w:sz w:val="26"/>
          <w:szCs w:val="26"/>
          <w:lang w:eastAsia="en-US"/>
        </w:rPr>
        <w:t>11)</w:t>
      </w:r>
      <w:r w:rsidR="00821732">
        <w:rPr>
          <w:rFonts w:eastAsiaTheme="minorHAnsi"/>
          <w:sz w:val="26"/>
          <w:szCs w:val="26"/>
          <w:lang w:eastAsia="en-US"/>
        </w:rPr>
        <w:t> </w:t>
      </w:r>
      <w:r w:rsidRPr="0049351A">
        <w:rPr>
          <w:rFonts w:eastAsiaTheme="minorHAnsi"/>
          <w:sz w:val="26"/>
          <w:szCs w:val="26"/>
          <w:lang w:eastAsia="en-US"/>
        </w:rPr>
        <w:t xml:space="preserve">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</w:t>
      </w:r>
      <w:r w:rsidR="006F25AF" w:rsidRPr="0049351A">
        <w:rPr>
          <w:rFonts w:eastAsiaTheme="minorHAnsi"/>
          <w:sz w:val="26"/>
          <w:szCs w:val="26"/>
          <w:lang w:eastAsia="en-US"/>
        </w:rPr>
        <w:t xml:space="preserve">– </w:t>
      </w:r>
      <w:r w:rsidRPr="0049351A">
        <w:rPr>
          <w:rFonts w:eastAsiaTheme="minorHAnsi"/>
          <w:sz w:val="26"/>
          <w:szCs w:val="26"/>
          <w:lang w:eastAsia="en-US"/>
        </w:rPr>
        <w:t>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</w:t>
      </w:r>
      <w:proofErr w:type="gramEnd"/>
      <w:r w:rsidRPr="0049351A">
        <w:rPr>
          <w:rFonts w:eastAsiaTheme="minorHAnsi"/>
          <w:sz w:val="26"/>
          <w:szCs w:val="26"/>
          <w:lang w:eastAsia="en-US"/>
        </w:rPr>
        <w:t xml:space="preserve"> </w:t>
      </w:r>
      <w:proofErr w:type="gramStart"/>
      <w:r w:rsidRPr="0049351A">
        <w:rPr>
          <w:rFonts w:eastAsiaTheme="minorHAnsi"/>
          <w:sz w:val="26"/>
          <w:szCs w:val="26"/>
          <w:lang w:eastAsia="en-US"/>
        </w:rPr>
        <w:t>Российской Федерации по жалобе гражданина на указанное за</w:t>
      </w:r>
      <w:r w:rsidR="006F25AF" w:rsidRPr="0049351A">
        <w:rPr>
          <w:rFonts w:eastAsiaTheme="minorHAnsi"/>
          <w:sz w:val="26"/>
          <w:szCs w:val="26"/>
          <w:lang w:eastAsia="en-US"/>
        </w:rPr>
        <w:t xml:space="preserve">ключение были обжалованы в суд, – </w:t>
      </w:r>
      <w:r w:rsidRPr="0049351A">
        <w:rPr>
          <w:rFonts w:eastAsiaTheme="minorHAnsi"/>
          <w:sz w:val="26"/>
          <w:szCs w:val="26"/>
          <w:lang w:eastAsia="en-US"/>
        </w:rPr>
        <w:t>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нарушены;</w:t>
      </w:r>
      <w:proofErr w:type="gramEnd"/>
    </w:p>
    <w:p w:rsidR="001B7A50" w:rsidRPr="001B7A50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12)</w:t>
      </w:r>
      <w:r w:rsidR="00821732">
        <w:rPr>
          <w:rFonts w:eastAsiaTheme="minorHAnsi"/>
          <w:sz w:val="26"/>
          <w:szCs w:val="26"/>
          <w:lang w:eastAsia="en-US"/>
        </w:rPr>
        <w:t> </w:t>
      </w:r>
      <w:r w:rsidRPr="0049351A">
        <w:rPr>
          <w:rFonts w:eastAsiaTheme="minorHAnsi"/>
          <w:sz w:val="26"/>
          <w:szCs w:val="26"/>
          <w:lang w:eastAsia="en-US"/>
        </w:rPr>
        <w:t xml:space="preserve">непредставления сведений, предусмотренных </w:t>
      </w:r>
      <w:hyperlink r:id="rId14" w:history="1">
        <w:r w:rsidRPr="0049351A">
          <w:rPr>
            <w:rFonts w:eastAsiaTheme="minorHAnsi"/>
            <w:sz w:val="26"/>
            <w:szCs w:val="26"/>
            <w:lang w:eastAsia="en-US"/>
          </w:rPr>
          <w:t>статьей 20.2</w:t>
        </w:r>
      </w:hyperlink>
      <w:r w:rsidRPr="0049351A">
        <w:rPr>
          <w:rFonts w:eastAsiaTheme="minorHAnsi"/>
          <w:sz w:val="26"/>
          <w:szCs w:val="26"/>
          <w:lang w:eastAsia="en-US"/>
        </w:rPr>
        <w:t xml:space="preserve"> </w:t>
      </w:r>
      <w:r w:rsidR="00B76888" w:rsidRPr="0049351A">
        <w:rPr>
          <w:rFonts w:eastAsiaTheme="minorHAnsi"/>
          <w:sz w:val="26"/>
          <w:szCs w:val="26"/>
          <w:lang w:eastAsia="en-US"/>
        </w:rPr>
        <w:t xml:space="preserve">Федеральным законом </w:t>
      </w:r>
      <w:r w:rsidR="00B76888" w:rsidRPr="001B7A50">
        <w:rPr>
          <w:rFonts w:eastAsiaTheme="minorHAnsi"/>
          <w:sz w:val="26"/>
          <w:szCs w:val="26"/>
          <w:lang w:eastAsia="en-US"/>
        </w:rPr>
        <w:t xml:space="preserve">от 27 июля 2004 </w:t>
      </w:r>
      <w:r w:rsidR="009A5AAD" w:rsidRPr="001B7A50">
        <w:rPr>
          <w:rFonts w:eastAsiaTheme="minorHAnsi"/>
          <w:sz w:val="26"/>
          <w:szCs w:val="26"/>
          <w:lang w:eastAsia="en-US"/>
        </w:rPr>
        <w:t xml:space="preserve">г. </w:t>
      </w:r>
      <w:r w:rsidR="00B76888" w:rsidRPr="001B7A50">
        <w:rPr>
          <w:rFonts w:eastAsiaTheme="minorHAnsi"/>
          <w:sz w:val="26"/>
          <w:szCs w:val="26"/>
          <w:lang w:eastAsia="en-US"/>
        </w:rPr>
        <w:t>№ 79-ФЗ</w:t>
      </w:r>
      <w:r w:rsidR="001B7A50" w:rsidRPr="001B7A50">
        <w:rPr>
          <w:rFonts w:eastAsiaTheme="minorHAnsi"/>
          <w:sz w:val="26"/>
          <w:szCs w:val="26"/>
          <w:lang w:eastAsia="en-US"/>
        </w:rPr>
        <w:t>;</w:t>
      </w:r>
    </w:p>
    <w:p w:rsidR="00E94894" w:rsidRPr="0049351A" w:rsidRDefault="001B7A50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B7A50">
        <w:rPr>
          <w:rFonts w:eastAsiaTheme="minorHAnsi"/>
          <w:sz w:val="26"/>
          <w:szCs w:val="26"/>
          <w:lang w:eastAsia="en-US"/>
        </w:rPr>
        <w:t>13) приобретения им статуса иностранного агента</w:t>
      </w:r>
      <w:r w:rsidR="00E94894" w:rsidRPr="0049351A">
        <w:rPr>
          <w:rFonts w:eastAsiaTheme="minorHAnsi"/>
          <w:sz w:val="26"/>
          <w:szCs w:val="26"/>
          <w:lang w:eastAsia="en-US"/>
        </w:rPr>
        <w:t>.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u w:val="single"/>
          <w:lang w:eastAsia="en-US"/>
        </w:rPr>
      </w:pPr>
      <w:r w:rsidRPr="0049351A">
        <w:rPr>
          <w:rFonts w:eastAsiaTheme="minorHAnsi"/>
          <w:sz w:val="26"/>
          <w:szCs w:val="26"/>
          <w:u w:val="single"/>
          <w:lang w:eastAsia="en-US"/>
        </w:rPr>
        <w:t>В связи с прохождением гражданской службы гражданскому служащему запрещается: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замещать должность гражданской службы в случае: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а)</w:t>
      </w:r>
      <w:r w:rsidR="00821732">
        <w:rPr>
          <w:rFonts w:eastAsiaTheme="minorHAnsi"/>
          <w:sz w:val="26"/>
          <w:szCs w:val="26"/>
          <w:lang w:eastAsia="en-US"/>
        </w:rPr>
        <w:t> </w:t>
      </w:r>
      <w:r w:rsidRPr="0049351A">
        <w:rPr>
          <w:rFonts w:eastAsiaTheme="minorHAnsi"/>
          <w:sz w:val="26"/>
          <w:szCs w:val="26"/>
          <w:lang w:eastAsia="en-US"/>
        </w:rPr>
        <w:t xml:space="preserve">избрания или назначения на государственную должность, за исключением случаев, установленных </w:t>
      </w:r>
      <w:hyperlink r:id="rId15" w:history="1">
        <w:r w:rsidRPr="0049351A">
          <w:rPr>
            <w:rFonts w:eastAsiaTheme="minorHAnsi"/>
            <w:sz w:val="26"/>
            <w:szCs w:val="26"/>
            <w:lang w:eastAsia="en-US"/>
          </w:rPr>
          <w:t>частью второй статьи 4</w:t>
        </w:r>
      </w:hyperlink>
      <w:r w:rsidRPr="0049351A">
        <w:rPr>
          <w:rFonts w:eastAsiaTheme="minorHAnsi"/>
          <w:sz w:val="26"/>
          <w:szCs w:val="26"/>
          <w:lang w:eastAsia="en-US"/>
        </w:rPr>
        <w:t xml:space="preserve"> Федерального конституционного закона</w:t>
      </w:r>
      <w:r w:rsidR="00375886" w:rsidRPr="0049351A">
        <w:rPr>
          <w:rFonts w:eastAsiaTheme="minorHAnsi"/>
          <w:sz w:val="26"/>
          <w:szCs w:val="26"/>
          <w:lang w:eastAsia="en-US"/>
        </w:rPr>
        <w:t xml:space="preserve"> от 6 ноября 2020 г</w:t>
      </w:r>
      <w:r w:rsidR="00821732">
        <w:rPr>
          <w:rFonts w:eastAsiaTheme="minorHAnsi"/>
          <w:sz w:val="26"/>
          <w:szCs w:val="26"/>
          <w:lang w:eastAsia="en-US"/>
        </w:rPr>
        <w:t>.</w:t>
      </w:r>
      <w:r w:rsidR="00375886" w:rsidRPr="0049351A">
        <w:rPr>
          <w:rFonts w:eastAsiaTheme="minorHAnsi"/>
          <w:sz w:val="26"/>
          <w:szCs w:val="26"/>
          <w:lang w:eastAsia="en-US"/>
        </w:rPr>
        <w:t xml:space="preserve"> № 4-ФКЗ «</w:t>
      </w:r>
      <w:r w:rsidRPr="0049351A">
        <w:rPr>
          <w:rFonts w:eastAsiaTheme="minorHAnsi"/>
          <w:sz w:val="26"/>
          <w:szCs w:val="26"/>
          <w:lang w:eastAsia="en-US"/>
        </w:rPr>
        <w:t>О Правительстве Российской Федерации</w:t>
      </w:r>
      <w:r w:rsidR="00375886" w:rsidRPr="0049351A">
        <w:rPr>
          <w:rFonts w:eastAsiaTheme="minorHAnsi"/>
          <w:sz w:val="26"/>
          <w:szCs w:val="26"/>
          <w:lang w:eastAsia="en-US"/>
        </w:rPr>
        <w:t>»</w:t>
      </w:r>
      <w:r w:rsidRPr="0049351A">
        <w:rPr>
          <w:rFonts w:eastAsiaTheme="minorHAnsi"/>
          <w:sz w:val="26"/>
          <w:szCs w:val="26"/>
          <w:lang w:eastAsia="en-US"/>
        </w:rPr>
        <w:t xml:space="preserve"> и </w:t>
      </w:r>
      <w:hyperlink r:id="rId16" w:history="1">
        <w:r w:rsidRPr="0049351A">
          <w:rPr>
            <w:rFonts w:eastAsiaTheme="minorHAnsi"/>
            <w:sz w:val="26"/>
            <w:szCs w:val="26"/>
            <w:lang w:eastAsia="en-US"/>
          </w:rPr>
          <w:t>частью девятой статьи 12</w:t>
        </w:r>
      </w:hyperlink>
      <w:r w:rsidRPr="0049351A">
        <w:rPr>
          <w:rFonts w:eastAsiaTheme="minorHAnsi"/>
          <w:sz w:val="26"/>
          <w:szCs w:val="26"/>
          <w:lang w:eastAsia="en-US"/>
        </w:rPr>
        <w:t xml:space="preserve"> Федерального закона от 22 декабря 2020 г</w:t>
      </w:r>
      <w:r w:rsidR="00821732">
        <w:rPr>
          <w:rFonts w:eastAsiaTheme="minorHAnsi"/>
          <w:sz w:val="26"/>
          <w:szCs w:val="26"/>
          <w:lang w:eastAsia="en-US"/>
        </w:rPr>
        <w:t>.</w:t>
      </w:r>
      <w:r w:rsidRPr="0049351A">
        <w:rPr>
          <w:rFonts w:eastAsiaTheme="minorHAnsi"/>
          <w:sz w:val="26"/>
          <w:szCs w:val="26"/>
          <w:lang w:eastAsia="en-US"/>
        </w:rPr>
        <w:t xml:space="preserve"> № 437-ФЗ «О федеральной территории «Сириус»;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б)</w:t>
      </w:r>
      <w:r w:rsidR="001B7A50">
        <w:rPr>
          <w:rFonts w:eastAsiaTheme="minorHAnsi"/>
          <w:sz w:val="26"/>
          <w:szCs w:val="26"/>
          <w:lang w:eastAsia="en-US"/>
        </w:rPr>
        <w:t> </w:t>
      </w:r>
      <w:r w:rsidRPr="0049351A">
        <w:rPr>
          <w:rFonts w:eastAsiaTheme="minorHAnsi"/>
          <w:sz w:val="26"/>
          <w:szCs w:val="26"/>
          <w:lang w:eastAsia="en-US"/>
        </w:rPr>
        <w:t>избрания на выборную должность в органе местного самоуправления;</w:t>
      </w:r>
    </w:p>
    <w:p w:rsidR="00E94894" w:rsidRPr="0049351A" w:rsidRDefault="00E94894" w:rsidP="0082173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в)</w:t>
      </w:r>
      <w:r w:rsidR="00821732">
        <w:rPr>
          <w:rFonts w:eastAsiaTheme="minorHAnsi"/>
          <w:sz w:val="26"/>
          <w:szCs w:val="26"/>
          <w:lang w:eastAsia="en-US"/>
        </w:rPr>
        <w:t> </w:t>
      </w:r>
      <w:r w:rsidRPr="0049351A">
        <w:rPr>
          <w:rFonts w:eastAsiaTheme="minorHAnsi"/>
          <w:sz w:val="26"/>
          <w:szCs w:val="26"/>
          <w:lang w:eastAsia="en-US"/>
        </w:rPr>
        <w:t xml:space="preserve">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</w:t>
      </w:r>
      <w:r w:rsidR="005B1D17">
        <w:rPr>
          <w:rFonts w:eastAsiaTheme="minorHAnsi"/>
          <w:sz w:val="26"/>
          <w:szCs w:val="26"/>
          <w:lang w:eastAsia="en-US"/>
        </w:rPr>
        <w:br/>
      </w:r>
      <w:r w:rsidRPr="0049351A">
        <w:rPr>
          <w:rFonts w:eastAsiaTheme="minorHAnsi"/>
          <w:sz w:val="26"/>
          <w:szCs w:val="26"/>
          <w:lang w:eastAsia="en-US"/>
        </w:rPr>
        <w:t>в государственном органе;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 xml:space="preserve">участвовать в управлении коммерческой или некоммерческой организацией, </w:t>
      </w:r>
      <w:r w:rsidR="005B1D17">
        <w:rPr>
          <w:rFonts w:eastAsiaTheme="minorHAnsi"/>
          <w:sz w:val="26"/>
          <w:szCs w:val="26"/>
          <w:lang w:eastAsia="en-US"/>
        </w:rPr>
        <w:br/>
      </w:r>
      <w:r w:rsidRPr="0049351A">
        <w:rPr>
          <w:rFonts w:eastAsiaTheme="minorHAnsi"/>
          <w:sz w:val="26"/>
          <w:szCs w:val="26"/>
          <w:lang w:eastAsia="en-US"/>
        </w:rPr>
        <w:t>за исключением следующих случаев: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а)</w:t>
      </w:r>
      <w:r w:rsidR="00821732">
        <w:rPr>
          <w:rFonts w:eastAsiaTheme="minorHAnsi"/>
          <w:sz w:val="26"/>
          <w:szCs w:val="26"/>
          <w:lang w:eastAsia="en-US"/>
        </w:rPr>
        <w:t> </w:t>
      </w:r>
      <w:r w:rsidRPr="0049351A">
        <w:rPr>
          <w:rFonts w:eastAsiaTheme="minorHAnsi"/>
          <w:sz w:val="26"/>
          <w:szCs w:val="26"/>
          <w:lang w:eastAsia="en-US"/>
        </w:rPr>
        <w:t>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государственном органе,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б)</w:t>
      </w:r>
      <w:r w:rsidR="00821732">
        <w:rPr>
          <w:rFonts w:eastAsiaTheme="minorHAnsi"/>
          <w:sz w:val="26"/>
          <w:szCs w:val="26"/>
          <w:lang w:eastAsia="en-US"/>
        </w:rPr>
        <w:t> </w:t>
      </w:r>
      <w:r w:rsidRPr="0049351A">
        <w:rPr>
          <w:rFonts w:eastAsiaTheme="minorHAnsi"/>
          <w:sz w:val="26"/>
          <w:szCs w:val="26"/>
          <w:lang w:eastAsia="en-US"/>
        </w:rPr>
        <w:t xml:space="preserve">участие на безвозмездной основе в управлении некоммерческой организацией </w:t>
      </w:r>
      <w:proofErr w:type="gramStart"/>
      <w:r w:rsidRPr="0049351A">
        <w:rPr>
          <w:rFonts w:eastAsiaTheme="minorHAnsi"/>
          <w:sz w:val="26"/>
          <w:szCs w:val="26"/>
          <w:lang w:eastAsia="en-US"/>
        </w:rPr>
        <w:t xml:space="preserve">(кроме участия в управлении политической партией, органом профессионального союза, </w:t>
      </w:r>
      <w:r w:rsidR="005B1D17">
        <w:rPr>
          <w:rFonts w:eastAsiaTheme="minorHAnsi"/>
          <w:sz w:val="26"/>
          <w:szCs w:val="26"/>
          <w:lang w:eastAsia="en-US"/>
        </w:rPr>
        <w:br/>
      </w:r>
      <w:r w:rsidRPr="0049351A">
        <w:rPr>
          <w:rFonts w:eastAsiaTheme="minorHAnsi"/>
          <w:sz w:val="26"/>
          <w:szCs w:val="26"/>
          <w:lang w:eastAsia="en-US"/>
        </w:rPr>
        <w:t xml:space="preserve">в том числе выборным органом первичной профсоюзной организации, созданной </w:t>
      </w:r>
      <w:r w:rsidR="005B1D17">
        <w:rPr>
          <w:rFonts w:eastAsiaTheme="minorHAnsi"/>
          <w:sz w:val="26"/>
          <w:szCs w:val="26"/>
          <w:lang w:eastAsia="en-US"/>
        </w:rPr>
        <w:br/>
      </w:r>
      <w:r w:rsidRPr="0049351A">
        <w:rPr>
          <w:rFonts w:eastAsiaTheme="minorHAnsi"/>
          <w:sz w:val="26"/>
          <w:szCs w:val="26"/>
          <w:lang w:eastAsia="en-US"/>
        </w:rPr>
        <w:t xml:space="preserve">в государственном органе,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</w:t>
      </w:r>
      <w:r w:rsidRPr="0049351A">
        <w:rPr>
          <w:rFonts w:eastAsiaTheme="minorHAnsi"/>
          <w:sz w:val="26"/>
          <w:szCs w:val="26"/>
          <w:lang w:eastAsia="en-US"/>
        </w:rPr>
        <w:lastRenderedPageBreak/>
        <w:t>нанимателя, которое получено в порядке, установленном нормативным правовым актом государственного органа;</w:t>
      </w:r>
      <w:proofErr w:type="gramEnd"/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49351A">
        <w:rPr>
          <w:rFonts w:eastAsiaTheme="minorHAnsi"/>
          <w:sz w:val="26"/>
          <w:szCs w:val="26"/>
          <w:lang w:eastAsia="en-US"/>
        </w:rPr>
        <w:t>в)</w:t>
      </w:r>
      <w:r w:rsidR="00821732">
        <w:rPr>
          <w:rFonts w:eastAsiaTheme="minorHAnsi"/>
          <w:sz w:val="26"/>
          <w:szCs w:val="26"/>
          <w:lang w:eastAsia="en-US"/>
        </w:rPr>
        <w:t> </w:t>
      </w:r>
      <w:r w:rsidRPr="0049351A">
        <w:rPr>
          <w:rFonts w:eastAsiaTheme="minorHAnsi"/>
          <w:sz w:val="26"/>
          <w:szCs w:val="26"/>
          <w:lang w:eastAsia="en-US"/>
        </w:rPr>
        <w:t xml:space="preserve">участие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</w:t>
      </w:r>
      <w:r w:rsidR="005B1D17">
        <w:rPr>
          <w:rFonts w:eastAsiaTheme="minorHAnsi"/>
          <w:sz w:val="26"/>
          <w:szCs w:val="26"/>
          <w:lang w:eastAsia="en-US"/>
        </w:rPr>
        <w:br/>
      </w:r>
      <w:r w:rsidRPr="0049351A">
        <w:rPr>
          <w:rFonts w:eastAsiaTheme="minorHAnsi"/>
          <w:sz w:val="26"/>
          <w:szCs w:val="26"/>
          <w:lang w:eastAsia="en-US"/>
        </w:rPr>
        <w:t xml:space="preserve">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 в </w:t>
      </w:r>
      <w:hyperlink r:id="rId17" w:history="1">
        <w:r w:rsidRPr="0049351A">
          <w:rPr>
            <w:rFonts w:eastAsiaTheme="minorHAnsi"/>
            <w:sz w:val="26"/>
            <w:szCs w:val="26"/>
            <w:lang w:eastAsia="en-US"/>
          </w:rPr>
          <w:t>порядке</w:t>
        </w:r>
      </w:hyperlink>
      <w:r w:rsidRPr="0049351A">
        <w:rPr>
          <w:rFonts w:eastAsiaTheme="minorHAnsi"/>
          <w:sz w:val="26"/>
          <w:szCs w:val="26"/>
          <w:lang w:eastAsia="en-US"/>
        </w:rPr>
        <w:t>, установленном нормативными правовыми актами Правительства Российской Федерации или нормативными правовыми актами субъекта Российской Федерации, определяющими порядок</w:t>
      </w:r>
      <w:proofErr w:type="gramEnd"/>
      <w:r w:rsidRPr="0049351A">
        <w:rPr>
          <w:rFonts w:eastAsiaTheme="minorHAnsi"/>
          <w:sz w:val="26"/>
          <w:szCs w:val="26"/>
          <w:lang w:eastAsia="en-US"/>
        </w:rPr>
        <w:t xml:space="preserve"> такого участия, если федеральными конституционными законами или федеральными законами не установлено иное;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г)</w:t>
      </w:r>
      <w:r w:rsidR="00821732">
        <w:rPr>
          <w:rFonts w:eastAsiaTheme="minorHAnsi"/>
          <w:sz w:val="26"/>
          <w:szCs w:val="26"/>
          <w:lang w:eastAsia="en-US"/>
        </w:rPr>
        <w:t> </w:t>
      </w:r>
      <w:r w:rsidRPr="0049351A">
        <w:rPr>
          <w:rFonts w:eastAsiaTheme="minorHAnsi"/>
          <w:sz w:val="26"/>
          <w:szCs w:val="26"/>
          <w:lang w:eastAsia="en-US"/>
        </w:rPr>
        <w:t>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Федерации;</w:t>
      </w:r>
    </w:p>
    <w:p w:rsidR="00E94894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49351A">
        <w:rPr>
          <w:rFonts w:eastAsiaTheme="minorHAnsi"/>
          <w:sz w:val="26"/>
          <w:szCs w:val="26"/>
          <w:lang w:eastAsia="en-US"/>
        </w:rPr>
        <w:t>д)</w:t>
      </w:r>
      <w:r w:rsidR="00821732">
        <w:rPr>
          <w:rFonts w:eastAsiaTheme="minorHAnsi"/>
          <w:sz w:val="26"/>
          <w:szCs w:val="26"/>
          <w:lang w:eastAsia="en-US"/>
        </w:rPr>
        <w:t> </w:t>
      </w:r>
      <w:r w:rsidR="001B7A50" w:rsidRPr="001B7A50">
        <w:rPr>
          <w:rFonts w:eastAsiaTheme="minorHAnsi"/>
          <w:sz w:val="26"/>
          <w:szCs w:val="26"/>
          <w:lang w:eastAsia="en-US"/>
        </w:rPr>
        <w:t xml:space="preserve">представление на безвозмездной основе интересов Российской Федерации, субъекта Российской Федерации или федеральной территории в органах управления </w:t>
      </w:r>
      <w:r w:rsidR="001B7A50">
        <w:rPr>
          <w:rFonts w:eastAsiaTheme="minorHAnsi"/>
          <w:sz w:val="26"/>
          <w:szCs w:val="26"/>
          <w:lang w:eastAsia="en-US"/>
        </w:rPr>
        <w:br/>
      </w:r>
      <w:r w:rsidR="001B7A50" w:rsidRPr="001B7A50">
        <w:rPr>
          <w:rFonts w:eastAsiaTheme="minorHAnsi"/>
          <w:sz w:val="26"/>
          <w:szCs w:val="26"/>
          <w:lang w:eastAsia="en-US"/>
        </w:rPr>
        <w:t xml:space="preserve">и ревизионной комиссии организации, учредителем (акционером, участником) которой является Российская Федерация, субъект Российской Федерации или федеральная территория, в соответствии с нормативными правовыми актами Правительства Российской Федерации, нормативными правовыми актами субъекта Российской Федерации </w:t>
      </w:r>
      <w:r w:rsidR="001B7A50">
        <w:rPr>
          <w:rFonts w:eastAsiaTheme="minorHAnsi"/>
          <w:sz w:val="26"/>
          <w:szCs w:val="26"/>
          <w:lang w:eastAsia="en-US"/>
        </w:rPr>
        <w:br/>
      </w:r>
      <w:r w:rsidR="001B7A50" w:rsidRPr="001B7A50">
        <w:rPr>
          <w:rFonts w:eastAsiaTheme="minorHAnsi"/>
          <w:sz w:val="26"/>
          <w:szCs w:val="26"/>
          <w:lang w:eastAsia="en-US"/>
        </w:rPr>
        <w:t>или нормативными правовыми актами органов публичной власти федеральной территории, определяющими порядок</w:t>
      </w:r>
      <w:proofErr w:type="gramEnd"/>
      <w:r w:rsidR="001B7A50" w:rsidRPr="001B7A50">
        <w:rPr>
          <w:rFonts w:eastAsiaTheme="minorHAnsi"/>
          <w:sz w:val="26"/>
          <w:szCs w:val="26"/>
          <w:lang w:eastAsia="en-US"/>
        </w:rPr>
        <w:t xml:space="preserve"> </w:t>
      </w:r>
      <w:proofErr w:type="gramStart"/>
      <w:r w:rsidR="001B7A50" w:rsidRPr="001B7A50">
        <w:rPr>
          <w:rFonts w:eastAsiaTheme="minorHAnsi"/>
          <w:sz w:val="26"/>
          <w:szCs w:val="26"/>
          <w:lang w:eastAsia="en-US"/>
        </w:rPr>
        <w:t xml:space="preserve">осуществления от имени Российской Федерации, субъекта Российской Федерации или федеральной территории полномочий учредителя организации либо порядок управления находящимися в федеральной собственности, собственности субъекта Российской Федерации или муниципальной собственности федеральной территории акциями (долями в уставном капитале), или в соответствии </w:t>
      </w:r>
      <w:r w:rsidR="001B7A50">
        <w:rPr>
          <w:rFonts w:eastAsiaTheme="minorHAnsi"/>
          <w:sz w:val="26"/>
          <w:szCs w:val="26"/>
          <w:lang w:eastAsia="en-US"/>
        </w:rPr>
        <w:br/>
      </w:r>
      <w:r w:rsidR="001B7A50" w:rsidRPr="001B7A50">
        <w:rPr>
          <w:rFonts w:eastAsiaTheme="minorHAnsi"/>
          <w:sz w:val="26"/>
          <w:szCs w:val="26"/>
          <w:lang w:eastAsia="en-US"/>
        </w:rPr>
        <w:t>с нормативными правовыми актами органов публичной власти федеральной территории, определяющими порядок управления находящимися в федеральной собственности акциями (долями в уставном капитале), в</w:t>
      </w:r>
      <w:proofErr w:type="gramEnd"/>
      <w:r w:rsidR="001B7A50" w:rsidRPr="001B7A50">
        <w:rPr>
          <w:rFonts w:eastAsiaTheme="minorHAnsi"/>
          <w:sz w:val="26"/>
          <w:szCs w:val="26"/>
          <w:lang w:eastAsia="en-US"/>
        </w:rPr>
        <w:t xml:space="preserve"> </w:t>
      </w:r>
      <w:proofErr w:type="gramStart"/>
      <w:r w:rsidR="001B7A50" w:rsidRPr="001B7A50">
        <w:rPr>
          <w:rFonts w:eastAsiaTheme="minorHAnsi"/>
          <w:sz w:val="26"/>
          <w:szCs w:val="26"/>
          <w:lang w:eastAsia="en-US"/>
        </w:rPr>
        <w:t>отношении</w:t>
      </w:r>
      <w:proofErr w:type="gramEnd"/>
      <w:r w:rsidR="001B7A50" w:rsidRPr="001B7A50">
        <w:rPr>
          <w:rFonts w:eastAsiaTheme="minorHAnsi"/>
          <w:sz w:val="26"/>
          <w:szCs w:val="26"/>
          <w:lang w:eastAsia="en-US"/>
        </w:rPr>
        <w:t xml:space="preserve"> которых полномочия собственника осуществляют органы публичной власти федеральной территории</w:t>
      </w:r>
      <w:r w:rsidRPr="0049351A">
        <w:rPr>
          <w:rFonts w:eastAsiaTheme="minorHAnsi"/>
          <w:sz w:val="26"/>
          <w:szCs w:val="26"/>
          <w:lang w:eastAsia="en-US"/>
        </w:rPr>
        <w:t>;</w:t>
      </w:r>
    </w:p>
    <w:p w:rsidR="001B7A50" w:rsidRPr="0049351A" w:rsidRDefault="001B7A50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е) </w:t>
      </w:r>
      <w:r w:rsidRPr="001B7A50">
        <w:rPr>
          <w:rFonts w:eastAsiaTheme="minorHAnsi"/>
          <w:sz w:val="26"/>
          <w:szCs w:val="26"/>
          <w:lang w:eastAsia="en-US"/>
        </w:rPr>
        <w:t>иные случаи, предусмотренные международными договорами Российской Федерации или федеральными законами;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заниматься предпринимательской деятельностью лично или через доверенных лиц;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 xml:space="preserve">приобретать в случаях, установленных федеральным законом, ценные бумаги, </w:t>
      </w:r>
      <w:r w:rsidR="005B1D17">
        <w:rPr>
          <w:rFonts w:eastAsiaTheme="minorHAnsi"/>
          <w:sz w:val="26"/>
          <w:szCs w:val="26"/>
          <w:lang w:eastAsia="en-US"/>
        </w:rPr>
        <w:br/>
      </w:r>
      <w:r w:rsidRPr="0049351A">
        <w:rPr>
          <w:rFonts w:eastAsiaTheme="minorHAnsi"/>
          <w:sz w:val="26"/>
          <w:szCs w:val="26"/>
          <w:lang w:eastAsia="en-US"/>
        </w:rPr>
        <w:t>по которым может быть получен доход;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 xml:space="preserve">быть поверенным или представителем по делам третьих лиц в государственном органе, в котором он замещает должность гражданской службы, если иное </w:t>
      </w:r>
      <w:r w:rsidR="005B1D17">
        <w:rPr>
          <w:rFonts w:eastAsiaTheme="minorHAnsi"/>
          <w:sz w:val="26"/>
          <w:szCs w:val="26"/>
          <w:lang w:eastAsia="en-US"/>
        </w:rPr>
        <w:br/>
      </w:r>
      <w:r w:rsidRPr="0049351A">
        <w:rPr>
          <w:rFonts w:eastAsiaTheme="minorHAnsi"/>
          <w:sz w:val="26"/>
          <w:szCs w:val="26"/>
          <w:lang w:eastAsia="en-US"/>
        </w:rPr>
        <w:t>не предусмотрено федеральными законами;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 xml:space="preserve">получать в связи с исполнением должностных обязанностей вознаграждения </w:t>
      </w:r>
      <w:r w:rsidR="005B1D17">
        <w:rPr>
          <w:rFonts w:eastAsiaTheme="minorHAnsi"/>
          <w:sz w:val="26"/>
          <w:szCs w:val="26"/>
          <w:lang w:eastAsia="en-US"/>
        </w:rPr>
        <w:br/>
      </w:r>
      <w:r w:rsidRPr="0049351A">
        <w:rPr>
          <w:rFonts w:eastAsiaTheme="minorHAnsi"/>
          <w:sz w:val="26"/>
          <w:szCs w:val="26"/>
          <w:lang w:eastAsia="en-US"/>
        </w:rPr>
        <w:t xml:space="preserve">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гражданским служащим в связи с протокольными мероприятиями, </w:t>
      </w:r>
      <w:r w:rsidR="005B1D17">
        <w:rPr>
          <w:rFonts w:eastAsiaTheme="minorHAnsi"/>
          <w:sz w:val="26"/>
          <w:szCs w:val="26"/>
          <w:lang w:eastAsia="en-US"/>
        </w:rPr>
        <w:br/>
      </w:r>
      <w:r w:rsidRPr="0049351A">
        <w:rPr>
          <w:rFonts w:eastAsiaTheme="minorHAnsi"/>
          <w:sz w:val="26"/>
          <w:szCs w:val="26"/>
          <w:lang w:eastAsia="en-US"/>
        </w:rPr>
        <w:t xml:space="preserve">со служебными командировками и с другими официальными мероприятиями,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орган, </w:t>
      </w:r>
      <w:r w:rsidR="005B1D17">
        <w:rPr>
          <w:rFonts w:eastAsiaTheme="minorHAnsi"/>
          <w:sz w:val="26"/>
          <w:szCs w:val="26"/>
          <w:lang w:eastAsia="en-US"/>
        </w:rPr>
        <w:br/>
      </w:r>
      <w:r w:rsidRPr="0049351A">
        <w:rPr>
          <w:rFonts w:eastAsiaTheme="minorHAnsi"/>
          <w:sz w:val="26"/>
          <w:szCs w:val="26"/>
          <w:lang w:eastAsia="en-US"/>
        </w:rPr>
        <w:t xml:space="preserve">в котором он замещает должность гражданской службы, за исключением случаев, установленных Гражданским </w:t>
      </w:r>
      <w:hyperlink r:id="rId18" w:history="1">
        <w:r w:rsidRPr="0049351A">
          <w:rPr>
            <w:rFonts w:eastAsiaTheme="minorHAnsi"/>
            <w:sz w:val="26"/>
            <w:szCs w:val="26"/>
            <w:lang w:eastAsia="en-US"/>
          </w:rPr>
          <w:t>кодексом</w:t>
        </w:r>
      </w:hyperlink>
      <w:r w:rsidRPr="0049351A">
        <w:rPr>
          <w:rFonts w:eastAsiaTheme="minorHAnsi"/>
          <w:sz w:val="26"/>
          <w:szCs w:val="26"/>
          <w:lang w:eastAsia="en-US"/>
        </w:rPr>
        <w:t xml:space="preserve"> Российской Федерации. Гражданский служащий, сдавший подарок, полученный им в связи с протокольным мероприятием, служебной </w:t>
      </w:r>
      <w:r w:rsidRPr="0049351A">
        <w:rPr>
          <w:rFonts w:eastAsiaTheme="minorHAnsi"/>
          <w:sz w:val="26"/>
          <w:szCs w:val="26"/>
          <w:lang w:eastAsia="en-US"/>
        </w:rPr>
        <w:lastRenderedPageBreak/>
        <w:t>командировкой или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49351A">
        <w:rPr>
          <w:rFonts w:eastAsiaTheme="minorHAnsi"/>
          <w:sz w:val="26"/>
          <w:szCs w:val="26"/>
          <w:lang w:eastAsia="en-US"/>
        </w:rPr>
        <w:t>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  <w:proofErr w:type="gramEnd"/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 xml:space="preserve">разглашать или использовать в целях, не связанных с гражданской службой, </w:t>
      </w:r>
      <w:hyperlink r:id="rId19" w:history="1">
        <w:r w:rsidRPr="0049351A">
          <w:rPr>
            <w:rFonts w:eastAsiaTheme="minorHAnsi"/>
            <w:sz w:val="26"/>
            <w:szCs w:val="26"/>
            <w:lang w:eastAsia="en-US"/>
          </w:rPr>
          <w:t>сведения</w:t>
        </w:r>
      </w:hyperlink>
      <w:r w:rsidRPr="0049351A">
        <w:rPr>
          <w:rFonts w:eastAsiaTheme="minorHAnsi"/>
          <w:sz w:val="26"/>
          <w:szCs w:val="26"/>
          <w:lang w:eastAsia="en-US"/>
        </w:rPr>
        <w:t xml:space="preserve">, отнесенные в соответствии с федеральным законом к сведениям конфиденциального характера, или служебную информацию, ставшие ему известными </w:t>
      </w:r>
      <w:r w:rsidR="005B1D17">
        <w:rPr>
          <w:rFonts w:eastAsiaTheme="minorHAnsi"/>
          <w:sz w:val="26"/>
          <w:szCs w:val="26"/>
          <w:lang w:eastAsia="en-US"/>
        </w:rPr>
        <w:br/>
      </w:r>
      <w:r w:rsidRPr="0049351A">
        <w:rPr>
          <w:rFonts w:eastAsiaTheme="minorHAnsi"/>
          <w:sz w:val="26"/>
          <w:szCs w:val="26"/>
          <w:lang w:eastAsia="en-US"/>
        </w:rPr>
        <w:t>в связи с исполнением должностных обязанностей;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котором гражданский служащий замещает должность гражданской службы, если это не входит в его должностные обязанности;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использовать преимущества должностного положения для предвыборной агитации, а также для агитации по вопросам референдума;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обязанности;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 xml:space="preserve">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</w:t>
      </w:r>
      <w:r w:rsidR="005B1D17">
        <w:rPr>
          <w:rFonts w:eastAsiaTheme="minorHAnsi"/>
          <w:sz w:val="26"/>
          <w:szCs w:val="26"/>
          <w:lang w:eastAsia="en-US"/>
        </w:rPr>
        <w:br/>
      </w:r>
      <w:r w:rsidRPr="0049351A">
        <w:rPr>
          <w:rFonts w:eastAsiaTheme="minorHAnsi"/>
          <w:sz w:val="26"/>
          <w:szCs w:val="26"/>
          <w:lang w:eastAsia="en-US"/>
        </w:rPr>
        <w:t>и иных органов общественной самодеятельности) и религиозных объединений или способствовать созданию указанных структур;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прекращать исполнение должностных обязанностей в целях урегулирования служебного спора;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 xml:space="preserve">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</w:t>
      </w:r>
      <w:r w:rsidR="005B1D17">
        <w:rPr>
          <w:rFonts w:eastAsiaTheme="minorHAnsi"/>
          <w:sz w:val="26"/>
          <w:szCs w:val="26"/>
          <w:lang w:eastAsia="en-US"/>
        </w:rPr>
        <w:br/>
      </w:r>
      <w:r w:rsidRPr="0049351A">
        <w:rPr>
          <w:rFonts w:eastAsiaTheme="minorHAnsi"/>
          <w:sz w:val="26"/>
          <w:szCs w:val="26"/>
          <w:lang w:eastAsia="en-US"/>
        </w:rPr>
        <w:t>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1B7A50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49351A">
        <w:rPr>
          <w:rFonts w:eastAsiaTheme="minorHAnsi"/>
          <w:sz w:val="26"/>
          <w:szCs w:val="26"/>
          <w:lang w:eastAsia="en-US"/>
        </w:rPr>
        <w:lastRenderedPageBreak/>
        <w:t xml:space="preserve">Гражданскому служащему, его супруге (супругу) и несовершеннолетним детям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случаях, предусмотренных Федеральным </w:t>
      </w:r>
      <w:hyperlink r:id="rId20" w:history="1">
        <w:r w:rsidRPr="0049351A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Pr="0049351A">
        <w:rPr>
          <w:rFonts w:eastAsiaTheme="minorHAnsi"/>
          <w:sz w:val="26"/>
          <w:szCs w:val="26"/>
          <w:lang w:eastAsia="en-US"/>
        </w:rPr>
        <w:t xml:space="preserve"> </w:t>
      </w:r>
      <w:r w:rsidR="00375886" w:rsidRPr="0049351A">
        <w:rPr>
          <w:rFonts w:eastAsiaTheme="minorHAnsi"/>
          <w:sz w:val="26"/>
          <w:szCs w:val="26"/>
          <w:lang w:eastAsia="en-US"/>
        </w:rPr>
        <w:t>«</w:t>
      </w:r>
      <w:r w:rsidRPr="0049351A">
        <w:rPr>
          <w:rFonts w:eastAsiaTheme="minorHAnsi"/>
          <w:sz w:val="26"/>
          <w:szCs w:val="26"/>
          <w:lang w:eastAsia="en-US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</w:t>
      </w:r>
      <w:proofErr w:type="gramEnd"/>
      <w:r w:rsidRPr="0049351A">
        <w:rPr>
          <w:rFonts w:eastAsiaTheme="minorHAnsi"/>
          <w:sz w:val="26"/>
          <w:szCs w:val="26"/>
          <w:lang w:eastAsia="en-US"/>
        </w:rPr>
        <w:t xml:space="preserve">, </w:t>
      </w:r>
      <w:proofErr w:type="gramStart"/>
      <w:r w:rsidRPr="0049351A">
        <w:rPr>
          <w:rFonts w:eastAsiaTheme="minorHAnsi"/>
          <w:sz w:val="26"/>
          <w:szCs w:val="26"/>
          <w:lang w:eastAsia="en-US"/>
        </w:rPr>
        <w:t>расположенных</w:t>
      </w:r>
      <w:proofErr w:type="gramEnd"/>
      <w:r w:rsidRPr="0049351A">
        <w:rPr>
          <w:rFonts w:eastAsiaTheme="minorHAnsi"/>
          <w:sz w:val="26"/>
          <w:szCs w:val="26"/>
          <w:lang w:eastAsia="en-US"/>
        </w:rPr>
        <w:t xml:space="preserve"> за пределами территории Российской Федерации, владеть и (или) пользоваться иностранными финансовыми</w:t>
      </w:r>
      <w:r w:rsidR="00375886" w:rsidRPr="0049351A">
        <w:rPr>
          <w:rFonts w:eastAsiaTheme="minorHAnsi"/>
          <w:sz w:val="26"/>
          <w:szCs w:val="26"/>
          <w:lang w:eastAsia="en-US"/>
        </w:rPr>
        <w:t xml:space="preserve"> инструментами»</w:t>
      </w:r>
      <w:r w:rsidRPr="0049351A">
        <w:rPr>
          <w:rFonts w:eastAsiaTheme="minorHAnsi"/>
          <w:sz w:val="26"/>
          <w:szCs w:val="26"/>
          <w:lang w:eastAsia="en-US"/>
        </w:rPr>
        <w:t xml:space="preserve">. </w:t>
      </w:r>
      <w:r w:rsidR="001B7A50">
        <w:rPr>
          <w:rFonts w:eastAsiaTheme="minorHAnsi"/>
          <w:sz w:val="26"/>
          <w:szCs w:val="26"/>
          <w:lang w:eastAsia="en-US"/>
        </w:rPr>
        <w:t>При этом понятие «</w:t>
      </w:r>
      <w:r w:rsidR="001B7A50" w:rsidRPr="001B7A50">
        <w:rPr>
          <w:rFonts w:eastAsiaTheme="minorHAnsi"/>
          <w:sz w:val="26"/>
          <w:szCs w:val="26"/>
          <w:lang w:eastAsia="en-US"/>
        </w:rPr>
        <w:t>иностранные финансовые инструменты</w:t>
      </w:r>
      <w:r w:rsidR="001B7A50">
        <w:rPr>
          <w:rFonts w:eastAsiaTheme="minorHAnsi"/>
          <w:sz w:val="26"/>
          <w:szCs w:val="26"/>
          <w:lang w:eastAsia="en-US"/>
        </w:rPr>
        <w:t>»</w:t>
      </w:r>
      <w:r w:rsidR="001B7A50" w:rsidRPr="001B7A50">
        <w:rPr>
          <w:rFonts w:eastAsiaTheme="minorHAnsi"/>
          <w:sz w:val="26"/>
          <w:szCs w:val="26"/>
          <w:lang w:eastAsia="en-US"/>
        </w:rPr>
        <w:t xml:space="preserve"> используется в значении, определенном указанным </w:t>
      </w:r>
      <w:hyperlink r:id="rId21" w:anchor="/document/70372954/entry/12" w:history="1">
        <w:r w:rsidR="001B7A50" w:rsidRPr="001B7A50">
          <w:rPr>
            <w:rFonts w:eastAsiaTheme="minorHAnsi"/>
            <w:sz w:val="26"/>
            <w:szCs w:val="26"/>
            <w:lang w:eastAsia="en-US"/>
          </w:rPr>
          <w:t>Федеральным законом</w:t>
        </w:r>
      </w:hyperlink>
      <w:r w:rsidR="001B7A50" w:rsidRPr="001B7A50">
        <w:rPr>
          <w:rFonts w:eastAsiaTheme="minorHAnsi"/>
          <w:sz w:val="26"/>
          <w:szCs w:val="26"/>
          <w:lang w:eastAsia="en-US"/>
        </w:rPr>
        <w:t>.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В случае</w:t>
      </w:r>
      <w:proofErr w:type="gramStart"/>
      <w:r w:rsidRPr="0049351A">
        <w:rPr>
          <w:rFonts w:eastAsiaTheme="minorHAnsi"/>
          <w:sz w:val="26"/>
          <w:szCs w:val="26"/>
          <w:lang w:eastAsia="en-US"/>
        </w:rPr>
        <w:t>,</w:t>
      </w:r>
      <w:proofErr w:type="gramEnd"/>
      <w:r w:rsidRPr="0049351A">
        <w:rPr>
          <w:rFonts w:eastAsiaTheme="minorHAnsi"/>
          <w:sz w:val="26"/>
          <w:szCs w:val="26"/>
          <w:lang w:eastAsia="en-US"/>
        </w:rPr>
        <w:t xml:space="preserve"> если владение гражданским служащим ценными бумагами (долями участия, паями в уставных (складочных) капиталах организаций) приводит или может привести к конфликту интересов, гражданский служащий обязан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</w:t>
      </w:r>
      <w:hyperlink r:id="rId22" w:history="1">
        <w:r w:rsidRPr="0049351A">
          <w:rPr>
            <w:rFonts w:eastAsiaTheme="minorHAnsi"/>
            <w:sz w:val="26"/>
            <w:szCs w:val="26"/>
            <w:lang w:eastAsia="en-US"/>
          </w:rPr>
          <w:t>законодательством</w:t>
        </w:r>
      </w:hyperlink>
      <w:r w:rsidRPr="0049351A">
        <w:rPr>
          <w:rFonts w:eastAsiaTheme="minorHAnsi"/>
          <w:sz w:val="26"/>
          <w:szCs w:val="26"/>
          <w:lang w:eastAsia="en-US"/>
        </w:rPr>
        <w:t xml:space="preserve"> Российской Федерации.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 xml:space="preserve">Гражданин после увольнения с гражданской службы не вправе разглашать или использовать в интересах организаций либо физических лиц </w:t>
      </w:r>
      <w:hyperlink r:id="rId23" w:history="1">
        <w:r w:rsidRPr="0049351A">
          <w:rPr>
            <w:rFonts w:eastAsiaTheme="minorHAnsi"/>
            <w:sz w:val="26"/>
            <w:szCs w:val="26"/>
            <w:lang w:eastAsia="en-US"/>
          </w:rPr>
          <w:t>сведения</w:t>
        </w:r>
      </w:hyperlink>
      <w:r w:rsidRPr="0049351A">
        <w:rPr>
          <w:rFonts w:eastAsiaTheme="minorHAnsi"/>
          <w:sz w:val="26"/>
          <w:szCs w:val="26"/>
          <w:lang w:eastAsia="en-US"/>
        </w:rPr>
        <w:t xml:space="preserve">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E94894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49351A">
        <w:rPr>
          <w:rFonts w:eastAsiaTheme="minorHAnsi"/>
          <w:sz w:val="26"/>
          <w:szCs w:val="26"/>
          <w:lang w:eastAsia="en-US"/>
        </w:rPr>
        <w:t xml:space="preserve">Гражданин, замещавший должность гражданской службы, включенную в </w:t>
      </w:r>
      <w:hyperlink r:id="rId24" w:history="1">
        <w:r w:rsidRPr="0049351A">
          <w:rPr>
            <w:rFonts w:eastAsiaTheme="minorHAnsi"/>
            <w:sz w:val="26"/>
            <w:szCs w:val="26"/>
            <w:lang w:eastAsia="en-US"/>
          </w:rPr>
          <w:t>перечень</w:t>
        </w:r>
      </w:hyperlink>
      <w:r w:rsidRPr="0049351A">
        <w:rPr>
          <w:rFonts w:eastAsiaTheme="minorHAnsi"/>
          <w:sz w:val="26"/>
          <w:szCs w:val="26"/>
          <w:lang w:eastAsia="en-US"/>
        </w:rPr>
        <w:t xml:space="preserve"> должностей, установленный нормативными правовыми актами Российской Федерации, в течение двух лет после увольнения с гражданской службы не вправе без согласия соответствующей </w:t>
      </w:r>
      <w:hyperlink r:id="rId25" w:history="1">
        <w:r w:rsidRPr="0049351A">
          <w:rPr>
            <w:rFonts w:eastAsiaTheme="minorHAnsi"/>
            <w:sz w:val="26"/>
            <w:szCs w:val="26"/>
            <w:lang w:eastAsia="en-US"/>
          </w:rPr>
          <w:t>комиссии</w:t>
        </w:r>
      </w:hyperlink>
      <w:r w:rsidRPr="0049351A">
        <w:rPr>
          <w:rFonts w:eastAsiaTheme="minorHAnsi"/>
          <w:sz w:val="26"/>
          <w:szCs w:val="26"/>
          <w:lang w:eastAsia="en-US"/>
        </w:rPr>
        <w:t xml:space="preserve">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(или) выполнять в данной организации работу (оказывать данной</w:t>
      </w:r>
      <w:proofErr w:type="gramEnd"/>
      <w:r w:rsidRPr="0049351A">
        <w:rPr>
          <w:rFonts w:eastAsiaTheme="minorHAnsi"/>
          <w:sz w:val="26"/>
          <w:szCs w:val="26"/>
          <w:lang w:eastAsia="en-US"/>
        </w:rPr>
        <w:t xml:space="preserve">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служащего.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порядке, устанавливаемом нормативными правовыми актами Российской Федерации.</w:t>
      </w:r>
    </w:p>
    <w:p w:rsidR="003F7545" w:rsidRPr="0049351A" w:rsidRDefault="003F7545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E94894" w:rsidRPr="00E72C61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u w:val="single"/>
          <w:lang w:eastAsia="en-US"/>
        </w:rPr>
      </w:pPr>
      <w:proofErr w:type="gramStart"/>
      <w:r w:rsidRPr="0049351A">
        <w:rPr>
          <w:rFonts w:eastAsiaTheme="minorHAnsi"/>
          <w:sz w:val="26"/>
          <w:szCs w:val="26"/>
          <w:u w:val="single"/>
          <w:lang w:eastAsia="en-US"/>
        </w:rPr>
        <w:t>Граждане, претендующие на замещение должностей государственной службы</w:t>
      </w:r>
      <w:r w:rsidR="004F5D53" w:rsidRPr="0049351A">
        <w:rPr>
          <w:rFonts w:eastAsiaTheme="minorHAnsi"/>
          <w:sz w:val="26"/>
          <w:szCs w:val="26"/>
          <w:u w:val="single"/>
          <w:lang w:eastAsia="en-US"/>
        </w:rPr>
        <w:t>,</w:t>
      </w:r>
      <w:r w:rsidRPr="0049351A">
        <w:rPr>
          <w:rFonts w:eastAsiaTheme="minorHAnsi"/>
          <w:sz w:val="26"/>
          <w:szCs w:val="26"/>
          <w:u w:val="single"/>
          <w:lang w:eastAsia="en-US"/>
        </w:rPr>
        <w:t xml:space="preserve"> обязаны представлять представителю нанимателя (работодателю), иным уполномоченным лицам, </w:t>
      </w:r>
      <w:r w:rsidRPr="00E72C61">
        <w:rPr>
          <w:rFonts w:eastAsiaTheme="minorHAnsi"/>
          <w:sz w:val="26"/>
          <w:szCs w:val="26"/>
          <w:u w:val="single"/>
          <w:lang w:eastAsia="en-US"/>
        </w:rPr>
        <w:t>определенным Федеральным</w:t>
      </w:r>
      <w:r w:rsidR="00821732" w:rsidRPr="00E72C61">
        <w:rPr>
          <w:rFonts w:eastAsiaTheme="minorHAnsi"/>
          <w:sz w:val="26"/>
          <w:szCs w:val="26"/>
          <w:u w:val="single"/>
          <w:lang w:eastAsia="en-US"/>
        </w:rPr>
        <w:t xml:space="preserve"> законом от 25 декабря 2008 г.</w:t>
      </w:r>
      <w:r w:rsidRPr="00E72C61">
        <w:rPr>
          <w:rFonts w:eastAsiaTheme="minorHAnsi"/>
          <w:sz w:val="26"/>
          <w:szCs w:val="26"/>
          <w:u w:val="single"/>
          <w:lang w:eastAsia="en-US"/>
        </w:rPr>
        <w:t xml:space="preserve"> № 273-ФЗ </w:t>
      </w:r>
      <w:r w:rsidR="006F25AF" w:rsidRPr="00E72C61">
        <w:rPr>
          <w:rFonts w:eastAsiaTheme="minorHAnsi"/>
          <w:sz w:val="26"/>
          <w:szCs w:val="26"/>
          <w:u w:val="single"/>
          <w:lang w:eastAsia="en-US"/>
        </w:rPr>
        <w:br/>
      </w:r>
      <w:r w:rsidRPr="00E72C61">
        <w:rPr>
          <w:rFonts w:eastAsiaTheme="minorHAnsi"/>
          <w:sz w:val="26"/>
          <w:szCs w:val="26"/>
          <w:u w:val="single"/>
          <w:lang w:eastAsia="en-US"/>
        </w:rPr>
        <w:t>«О противодействии коррупции» и другими нормативными правовыми актами Российской Федерации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</w:r>
      <w:proofErr w:type="gramEnd"/>
    </w:p>
    <w:p w:rsidR="0078160F" w:rsidRDefault="0078160F" w:rsidP="0078160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3F7545" w:rsidRDefault="003F7545" w:rsidP="0078160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3F7545" w:rsidRPr="00E72C61" w:rsidRDefault="003F7545" w:rsidP="0078160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78160F" w:rsidRPr="00E72C61" w:rsidRDefault="0078160F" w:rsidP="004F5D53">
      <w:pPr>
        <w:shd w:val="clear" w:color="auto" w:fill="FFFFFF"/>
        <w:jc w:val="right"/>
        <w:rPr>
          <w:sz w:val="26"/>
          <w:szCs w:val="26"/>
          <w:vertAlign w:val="subscript"/>
        </w:rPr>
      </w:pPr>
      <w:r w:rsidRPr="00E72C61">
        <w:rPr>
          <w:sz w:val="26"/>
          <w:szCs w:val="26"/>
        </w:rPr>
        <w:t xml:space="preserve">                                                                                                        _________(____________________)</w:t>
      </w:r>
    </w:p>
    <w:p w:rsidR="0078160F" w:rsidRPr="00E72C61" w:rsidRDefault="005B1D17" w:rsidP="00821732">
      <w:pPr>
        <w:shd w:val="clear" w:color="auto" w:fill="FFFFFF"/>
        <w:ind w:left="6237"/>
        <w:jc w:val="center"/>
        <w:rPr>
          <w:sz w:val="26"/>
          <w:szCs w:val="26"/>
          <w:vertAlign w:val="subscript"/>
        </w:rPr>
      </w:pPr>
      <w:r w:rsidRPr="00E72C61">
        <w:rPr>
          <w:sz w:val="26"/>
          <w:szCs w:val="26"/>
          <w:vertAlign w:val="subscript"/>
        </w:rPr>
        <w:t xml:space="preserve">       </w:t>
      </w:r>
      <w:r w:rsidR="00821732" w:rsidRPr="00E72C61">
        <w:rPr>
          <w:sz w:val="26"/>
          <w:szCs w:val="26"/>
          <w:vertAlign w:val="subscript"/>
        </w:rPr>
        <w:t>(</w:t>
      </w:r>
      <w:r w:rsidR="0078160F" w:rsidRPr="00E72C61">
        <w:rPr>
          <w:sz w:val="26"/>
          <w:szCs w:val="26"/>
          <w:vertAlign w:val="subscript"/>
        </w:rPr>
        <w:t xml:space="preserve">подпись, </w:t>
      </w:r>
      <w:r w:rsidR="00821732" w:rsidRPr="00E72C61">
        <w:rPr>
          <w:sz w:val="26"/>
          <w:szCs w:val="26"/>
          <w:vertAlign w:val="subscript"/>
        </w:rPr>
        <w:t>инициалы, фамилия)</w:t>
      </w:r>
    </w:p>
    <w:p w:rsidR="004873D9" w:rsidRPr="00E72C61" w:rsidRDefault="0078160F" w:rsidP="004873D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72C61">
        <w:rPr>
          <w:sz w:val="26"/>
          <w:szCs w:val="26"/>
        </w:rPr>
        <w:lastRenderedPageBreak/>
        <w:t xml:space="preserve">Перед заключением договора о целевом обучении гражданин ознакомлен </w:t>
      </w:r>
      <w:r w:rsidRPr="00E72C61">
        <w:rPr>
          <w:sz w:val="26"/>
          <w:szCs w:val="26"/>
        </w:rPr>
        <w:br/>
        <w:t xml:space="preserve">со следующей информацией, содержащейся в </w:t>
      </w:r>
      <w:r w:rsidR="004873D9" w:rsidRPr="00E72C61">
        <w:rPr>
          <w:sz w:val="26"/>
          <w:szCs w:val="26"/>
          <w:shd w:val="clear" w:color="auto" w:fill="FFFFFF"/>
        </w:rPr>
        <w:t xml:space="preserve">Федеральном законе </w:t>
      </w:r>
      <w:r w:rsidR="004873D9" w:rsidRPr="00E72C61">
        <w:rPr>
          <w:sz w:val="26"/>
          <w:szCs w:val="26"/>
          <w:shd w:val="clear" w:color="auto" w:fill="FFFFFF"/>
        </w:rPr>
        <w:br/>
        <w:t>от 29 дека</w:t>
      </w:r>
      <w:r w:rsidR="00494848" w:rsidRPr="00E72C61">
        <w:rPr>
          <w:sz w:val="26"/>
          <w:szCs w:val="26"/>
          <w:shd w:val="clear" w:color="auto" w:fill="FFFFFF"/>
        </w:rPr>
        <w:t>бря 2012</w:t>
      </w:r>
      <w:r w:rsidR="004873D9" w:rsidRPr="00E72C61">
        <w:rPr>
          <w:sz w:val="26"/>
          <w:szCs w:val="26"/>
          <w:shd w:val="clear" w:color="auto" w:fill="FFFFFF"/>
        </w:rPr>
        <w:t xml:space="preserve"> г. № 273-ФЗ «Об образовании в Российской Федерации», </w:t>
      </w:r>
      <w:r w:rsidR="004873D9" w:rsidRPr="00E72C61">
        <w:rPr>
          <w:sz w:val="26"/>
          <w:szCs w:val="26"/>
        </w:rPr>
        <w:t xml:space="preserve">Положении </w:t>
      </w:r>
      <w:r w:rsidR="004873D9" w:rsidRPr="00E72C61">
        <w:rPr>
          <w:sz w:val="26"/>
          <w:szCs w:val="26"/>
        </w:rPr>
        <w:br/>
        <w:t xml:space="preserve">о целевом обучении по образовательным программам среднего профессионального </w:t>
      </w:r>
      <w:r w:rsidR="004873D9" w:rsidRPr="00E72C61">
        <w:rPr>
          <w:sz w:val="26"/>
          <w:szCs w:val="26"/>
        </w:rPr>
        <w:br/>
        <w:t>и высшего образования, утвержденном постановлением Правительства Российской Федерации от 27 апреля 2024 г. № 555.</w:t>
      </w:r>
    </w:p>
    <w:p w:rsidR="004873D9" w:rsidRPr="00E72C61" w:rsidRDefault="004873D9" w:rsidP="004873D9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E72C61">
        <w:rPr>
          <w:rFonts w:eastAsiaTheme="minorHAnsi"/>
          <w:sz w:val="26"/>
          <w:szCs w:val="26"/>
          <w:lang w:eastAsia="en-US"/>
        </w:rPr>
        <w:t xml:space="preserve">В случаях неисполнения гражданином, принятым на целевое обучение по образовательным программам высшего образования за счет бюджетных ассигнований федерального бюджета в пределах квоты, установленной Правительством Российской Федерации, обязательства по осуществлению трудовой деятельности </w:t>
      </w:r>
      <w:r w:rsidRPr="00E72C61">
        <w:rPr>
          <w:rFonts w:eastAsiaTheme="minorHAnsi"/>
          <w:b/>
          <w:sz w:val="26"/>
          <w:szCs w:val="26"/>
          <w:lang w:eastAsia="en-US"/>
        </w:rPr>
        <w:t>в течение 3 лет</w:t>
      </w:r>
      <w:r w:rsidRPr="00E72C61">
        <w:rPr>
          <w:rFonts w:eastAsiaTheme="minorHAnsi"/>
          <w:sz w:val="26"/>
          <w:szCs w:val="26"/>
          <w:lang w:eastAsia="en-US"/>
        </w:rPr>
        <w:t xml:space="preserve">,  </w:t>
      </w:r>
      <w:r w:rsidRPr="00E72C61">
        <w:rPr>
          <w:rFonts w:eastAsiaTheme="minorHAnsi"/>
          <w:b/>
          <w:sz w:val="26"/>
          <w:szCs w:val="26"/>
          <w:lang w:eastAsia="en-US"/>
        </w:rPr>
        <w:t>гражданин выплачивает штраф</w:t>
      </w:r>
      <w:r w:rsidRPr="00E72C61">
        <w:rPr>
          <w:rFonts w:eastAsiaTheme="minorHAnsi"/>
          <w:sz w:val="26"/>
          <w:szCs w:val="26"/>
          <w:lang w:eastAsia="en-US"/>
        </w:rPr>
        <w:t xml:space="preserve"> в размере расходов федерального бюджета, осуществленных на обучение гражданского служащего, </w:t>
      </w:r>
      <w:r w:rsidRPr="00E72C61">
        <w:rPr>
          <w:sz w:val="26"/>
          <w:szCs w:val="26"/>
          <w:shd w:val="clear" w:color="auto" w:fill="FFFFFF"/>
        </w:rPr>
        <w:t xml:space="preserve">который зачисляется </w:t>
      </w:r>
      <w:r w:rsidRPr="00E72C61">
        <w:rPr>
          <w:sz w:val="26"/>
          <w:szCs w:val="26"/>
          <w:shd w:val="clear" w:color="auto" w:fill="FFFFFF"/>
        </w:rPr>
        <w:br/>
        <w:t>в соответствующий бюджет бюджетной системы Российской Федерации</w:t>
      </w:r>
      <w:r w:rsidRPr="00E72C61">
        <w:rPr>
          <w:rFonts w:eastAsiaTheme="minorHAnsi"/>
          <w:sz w:val="26"/>
          <w:szCs w:val="26"/>
          <w:lang w:eastAsia="en-US"/>
        </w:rPr>
        <w:t xml:space="preserve"> (далее – штраф).</w:t>
      </w:r>
      <w:proofErr w:type="gramEnd"/>
    </w:p>
    <w:p w:rsidR="004873D9" w:rsidRPr="00E72C61" w:rsidRDefault="004873D9" w:rsidP="004873D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72C61">
        <w:rPr>
          <w:sz w:val="26"/>
          <w:szCs w:val="26"/>
        </w:rPr>
        <w:t>Штраф с гражданина взимается:</w:t>
      </w:r>
    </w:p>
    <w:p w:rsidR="004873D9" w:rsidRPr="00E72C61" w:rsidRDefault="004873D9" w:rsidP="004873D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72C61">
        <w:rPr>
          <w:sz w:val="26"/>
          <w:szCs w:val="26"/>
        </w:rPr>
        <w:t xml:space="preserve">а) в случае если он не исполнил обязательство по осуществлению трудовой деятельности в связи с тем, что договор о целевом обучении </w:t>
      </w:r>
      <w:proofErr w:type="gramStart"/>
      <w:r w:rsidRPr="00E72C61">
        <w:rPr>
          <w:sz w:val="26"/>
          <w:szCs w:val="26"/>
        </w:rPr>
        <w:t>был</w:t>
      </w:r>
      <w:proofErr w:type="gramEnd"/>
      <w:r w:rsidRPr="00E72C61">
        <w:rPr>
          <w:sz w:val="26"/>
          <w:szCs w:val="26"/>
        </w:rPr>
        <w:t xml:space="preserve"> расторгнут </w:t>
      </w:r>
      <w:r w:rsidRPr="00E72C61">
        <w:rPr>
          <w:sz w:val="26"/>
          <w:szCs w:val="26"/>
        </w:rPr>
        <w:br/>
        <w:t>(стал считаться расторгнутым) до завершения освоения образовательной программы,</w:t>
      </w:r>
      <w:r w:rsidR="00B06C75">
        <w:rPr>
          <w:sz w:val="26"/>
          <w:szCs w:val="26"/>
        </w:rPr>
        <w:t xml:space="preserve"> </w:t>
      </w:r>
      <w:r w:rsidR="00B06C75" w:rsidRPr="0049351A">
        <w:rPr>
          <w:sz w:val="26"/>
          <w:szCs w:val="26"/>
        </w:rPr>
        <w:t>–</w:t>
      </w:r>
      <w:r w:rsidR="00B06C75">
        <w:rPr>
          <w:sz w:val="26"/>
          <w:szCs w:val="26"/>
        </w:rPr>
        <w:br/>
      </w:r>
      <w:r w:rsidRPr="00E72C61">
        <w:rPr>
          <w:sz w:val="26"/>
          <w:szCs w:val="26"/>
        </w:rPr>
        <w:t>в размере расходов, осуществленных на обучение гражданина за период фактического обучения по образовательной программе до дня, когда договор о целевом обучении расторгнут (стал считаться расторгнутым);</w:t>
      </w:r>
    </w:p>
    <w:p w:rsidR="004873D9" w:rsidRPr="00E72C61" w:rsidRDefault="004873D9" w:rsidP="004873D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72C61">
        <w:rPr>
          <w:sz w:val="26"/>
          <w:szCs w:val="26"/>
        </w:rPr>
        <w:t xml:space="preserve">б) в случае если гражданин завершил освоение образовательной программы </w:t>
      </w:r>
      <w:r w:rsidRPr="00E72C61">
        <w:rPr>
          <w:sz w:val="26"/>
          <w:szCs w:val="26"/>
        </w:rPr>
        <w:br/>
        <w:t xml:space="preserve">на условиях договора о целевом обучении и не заключил дополнительное соглашение </w:t>
      </w:r>
      <w:r w:rsidRPr="00E72C61">
        <w:rPr>
          <w:sz w:val="26"/>
          <w:szCs w:val="26"/>
        </w:rPr>
        <w:br/>
        <w:t xml:space="preserve">к служебному контракту на условиях договора о целевом обучении, </w:t>
      </w:r>
      <w:r w:rsidR="00B06C75" w:rsidRPr="0049351A">
        <w:rPr>
          <w:sz w:val="26"/>
          <w:szCs w:val="26"/>
        </w:rPr>
        <w:t>–</w:t>
      </w:r>
      <w:r w:rsidRPr="00E72C61">
        <w:rPr>
          <w:sz w:val="26"/>
          <w:szCs w:val="26"/>
        </w:rPr>
        <w:t xml:space="preserve"> в размере расходов, осуществленных на обучение гражданина за период освоения образовательной программы;</w:t>
      </w:r>
    </w:p>
    <w:p w:rsidR="004873D9" w:rsidRPr="00E72C61" w:rsidRDefault="004873D9" w:rsidP="00FB517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gramStart"/>
      <w:r w:rsidRPr="00E72C61">
        <w:rPr>
          <w:sz w:val="26"/>
          <w:szCs w:val="26"/>
        </w:rPr>
        <w:t xml:space="preserve">в) в случае если гражданин завершил освоение образовательной программы </w:t>
      </w:r>
      <w:r w:rsidRPr="00E72C61">
        <w:rPr>
          <w:sz w:val="26"/>
          <w:szCs w:val="26"/>
        </w:rPr>
        <w:br/>
        <w:t xml:space="preserve">на условиях договора о целевом обучении, заключил дополнительное соглашение </w:t>
      </w:r>
      <w:r w:rsidRPr="00E72C61">
        <w:rPr>
          <w:sz w:val="26"/>
          <w:szCs w:val="26"/>
        </w:rPr>
        <w:br/>
        <w:t xml:space="preserve">к служебному контракту на условиях договора о целевом обучении и не исполнил обязательство по осуществлению трудовой деятельности, </w:t>
      </w:r>
      <w:r w:rsidR="00B06C75" w:rsidRPr="0049351A">
        <w:rPr>
          <w:sz w:val="26"/>
          <w:szCs w:val="26"/>
        </w:rPr>
        <w:t>–</w:t>
      </w:r>
      <w:r w:rsidRPr="00E72C61">
        <w:rPr>
          <w:sz w:val="26"/>
          <w:szCs w:val="26"/>
        </w:rPr>
        <w:t xml:space="preserve"> в размере, определяемом </w:t>
      </w:r>
      <w:r w:rsidRPr="00E72C61">
        <w:rPr>
          <w:sz w:val="26"/>
          <w:szCs w:val="26"/>
        </w:rPr>
        <w:br/>
        <w:t>в соответствии с расходами, осуществленными на обучение гражданина за период освоения гражданином образовательной программы пропорционально доле неотработанного времени (дней) в пределах срока</w:t>
      </w:r>
      <w:proofErr w:type="gramEnd"/>
      <w:r w:rsidRPr="00E72C61">
        <w:rPr>
          <w:sz w:val="26"/>
          <w:szCs w:val="26"/>
        </w:rPr>
        <w:t xml:space="preserve"> трудовой деятельности.</w:t>
      </w:r>
    </w:p>
    <w:p w:rsidR="004873D9" w:rsidRPr="00E72C61" w:rsidRDefault="004873D9" w:rsidP="00FB51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72C61">
        <w:rPr>
          <w:sz w:val="26"/>
          <w:szCs w:val="26"/>
          <w:shd w:val="clear" w:color="auto" w:fill="FFFFFF"/>
        </w:rPr>
        <w:t>Определение размера штрафа осуществляется организацией, осуществляющей образовательную деятельность, в которой гражданин обучался в соответствии с договором о целевом обучении</w:t>
      </w:r>
    </w:p>
    <w:p w:rsidR="004873D9" w:rsidRPr="00E72C61" w:rsidRDefault="004873D9" w:rsidP="00FB517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72C61">
        <w:rPr>
          <w:sz w:val="26"/>
          <w:szCs w:val="26"/>
        </w:rPr>
        <w:t>Организация, определяющая размер штрафа, направляет гражданину, обязанному выплатить штраф, требование о выплате штрафа с указанием размера штрафа и платежных реквизитов, в соответствии с которыми должен быть выплачен штраф.</w:t>
      </w:r>
    </w:p>
    <w:p w:rsidR="004873D9" w:rsidRPr="00E72C61" w:rsidRDefault="004873D9" w:rsidP="00FB517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72C61">
        <w:rPr>
          <w:sz w:val="26"/>
          <w:szCs w:val="26"/>
        </w:rPr>
        <w:t xml:space="preserve">Одновременно с направлением требования заказчику или гражданину направляет </w:t>
      </w:r>
      <w:r w:rsidRPr="00E72C61">
        <w:rPr>
          <w:sz w:val="26"/>
          <w:szCs w:val="26"/>
        </w:rPr>
        <w:br/>
        <w:t xml:space="preserve">в федеральный орган исполнительной власти, исполняющий функции администратора доходов федерального бюджета в отношении этой организации (далее </w:t>
      </w:r>
      <w:r w:rsidR="00B06C75" w:rsidRPr="0049351A">
        <w:rPr>
          <w:sz w:val="26"/>
          <w:szCs w:val="26"/>
        </w:rPr>
        <w:t>–</w:t>
      </w:r>
      <w:r w:rsidRPr="00E72C61">
        <w:rPr>
          <w:sz w:val="26"/>
          <w:szCs w:val="26"/>
        </w:rPr>
        <w:t xml:space="preserve"> администратор доходов федерального бюджета), копию указанного требования.</w:t>
      </w:r>
    </w:p>
    <w:p w:rsidR="004873D9" w:rsidRPr="00E72C61" w:rsidRDefault="004873D9" w:rsidP="004873D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72C61">
        <w:rPr>
          <w:sz w:val="26"/>
          <w:szCs w:val="26"/>
        </w:rPr>
        <w:t>Гражданин, обязанный выплатить штраф, не позднее 12 месяцев со дня получения требования о выплате штрафа выплачивает штраф посредством перечисления денежных средств на счет, указанный в требовании о выплате штрафа.</w:t>
      </w:r>
    </w:p>
    <w:p w:rsidR="004873D9" w:rsidRPr="00E72C61" w:rsidRDefault="004873D9" w:rsidP="004873D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72C61">
        <w:rPr>
          <w:sz w:val="26"/>
          <w:szCs w:val="26"/>
        </w:rPr>
        <w:t xml:space="preserve">Администратор доходов федерального бюджета осуществляет мониторинг выплаты штрафа в соответствии с информацией, полученной от организации, определяющей размер штрафа. В случае если гражданин в вышеуказанный срок не выплатил штраф </w:t>
      </w:r>
      <w:r w:rsidRPr="00E72C61">
        <w:rPr>
          <w:sz w:val="26"/>
          <w:szCs w:val="26"/>
        </w:rPr>
        <w:br/>
      </w:r>
      <w:r w:rsidRPr="00E72C61">
        <w:rPr>
          <w:sz w:val="26"/>
          <w:szCs w:val="26"/>
        </w:rPr>
        <w:lastRenderedPageBreak/>
        <w:t xml:space="preserve">или выплатил штраф не в полном объеме, администратор доходов федерального бюджета обеспечивает взыскание штрафа в </w:t>
      </w:r>
      <w:bookmarkStart w:id="0" w:name="_GoBack"/>
      <w:r w:rsidRPr="00E72C61">
        <w:rPr>
          <w:sz w:val="26"/>
          <w:szCs w:val="26"/>
        </w:rPr>
        <w:t>судеб</w:t>
      </w:r>
      <w:bookmarkEnd w:id="0"/>
      <w:r w:rsidRPr="00E72C61">
        <w:rPr>
          <w:sz w:val="26"/>
          <w:szCs w:val="26"/>
        </w:rPr>
        <w:t>ном порядке.</w:t>
      </w:r>
    </w:p>
    <w:p w:rsidR="009957F6" w:rsidRDefault="009957F6" w:rsidP="004F5D53">
      <w:pPr>
        <w:shd w:val="clear" w:color="auto" w:fill="FFFFFF"/>
        <w:rPr>
          <w:sz w:val="26"/>
          <w:szCs w:val="26"/>
        </w:rPr>
      </w:pPr>
    </w:p>
    <w:p w:rsidR="003F7545" w:rsidRDefault="003F7545" w:rsidP="004F5D53">
      <w:pPr>
        <w:shd w:val="clear" w:color="auto" w:fill="FFFFFF"/>
        <w:rPr>
          <w:sz w:val="26"/>
          <w:szCs w:val="26"/>
        </w:rPr>
      </w:pPr>
    </w:p>
    <w:p w:rsidR="003F7545" w:rsidRPr="00E72C61" w:rsidRDefault="003F7545" w:rsidP="004F5D53">
      <w:pPr>
        <w:shd w:val="clear" w:color="auto" w:fill="FFFFFF"/>
        <w:rPr>
          <w:sz w:val="26"/>
          <w:szCs w:val="26"/>
        </w:rPr>
      </w:pPr>
    </w:p>
    <w:p w:rsidR="009957F6" w:rsidRPr="00E72C61" w:rsidRDefault="009957F6" w:rsidP="004F5D53">
      <w:pPr>
        <w:shd w:val="clear" w:color="auto" w:fill="FFFFFF"/>
        <w:rPr>
          <w:sz w:val="26"/>
          <w:szCs w:val="26"/>
        </w:rPr>
      </w:pPr>
    </w:p>
    <w:p w:rsidR="00E94894" w:rsidRPr="00E72C61" w:rsidRDefault="009957F6" w:rsidP="004F5D53">
      <w:pPr>
        <w:shd w:val="clear" w:color="auto" w:fill="FFFFFF"/>
        <w:rPr>
          <w:sz w:val="26"/>
          <w:szCs w:val="26"/>
          <w:vertAlign w:val="subscript"/>
        </w:rPr>
      </w:pPr>
      <w:r w:rsidRPr="00E72C61">
        <w:rPr>
          <w:sz w:val="26"/>
          <w:szCs w:val="26"/>
        </w:rPr>
        <w:t>Д</w:t>
      </w:r>
      <w:r w:rsidR="00E94894" w:rsidRPr="00E72C61">
        <w:rPr>
          <w:sz w:val="26"/>
          <w:szCs w:val="26"/>
        </w:rPr>
        <w:t>ата</w:t>
      </w:r>
      <w:proofErr w:type="gramStart"/>
      <w:r w:rsidR="00E94894" w:rsidRPr="00E72C61">
        <w:rPr>
          <w:sz w:val="26"/>
          <w:szCs w:val="26"/>
        </w:rPr>
        <w:t xml:space="preserve">   </w:t>
      </w:r>
      <w:r w:rsidR="004F5D53" w:rsidRPr="00E72C61">
        <w:rPr>
          <w:sz w:val="26"/>
          <w:szCs w:val="26"/>
        </w:rPr>
        <w:t xml:space="preserve">       </w:t>
      </w:r>
      <w:r w:rsidR="00E94894" w:rsidRPr="00E72C61">
        <w:rPr>
          <w:sz w:val="26"/>
          <w:szCs w:val="26"/>
        </w:rPr>
        <w:t xml:space="preserve">                                                                              _________(____________________)</w:t>
      </w:r>
      <w:proofErr w:type="gramEnd"/>
    </w:p>
    <w:p w:rsidR="003B5B81" w:rsidRPr="00E72C61" w:rsidRDefault="00E94894" w:rsidP="00AC1A70">
      <w:pPr>
        <w:shd w:val="clear" w:color="auto" w:fill="FFFFFF"/>
        <w:ind w:left="6237"/>
        <w:jc w:val="center"/>
        <w:rPr>
          <w:sz w:val="26"/>
          <w:szCs w:val="26"/>
          <w:vertAlign w:val="subscript"/>
        </w:rPr>
      </w:pPr>
      <w:r w:rsidRPr="00E72C61">
        <w:rPr>
          <w:sz w:val="26"/>
          <w:szCs w:val="26"/>
          <w:vertAlign w:val="subscript"/>
        </w:rPr>
        <w:t xml:space="preserve"> </w:t>
      </w:r>
      <w:r w:rsidR="00AC1A70" w:rsidRPr="00E72C61">
        <w:rPr>
          <w:sz w:val="26"/>
          <w:szCs w:val="26"/>
          <w:vertAlign w:val="subscript"/>
        </w:rPr>
        <w:t>(</w:t>
      </w:r>
      <w:r w:rsidRPr="00E72C61">
        <w:rPr>
          <w:sz w:val="26"/>
          <w:szCs w:val="26"/>
          <w:vertAlign w:val="subscript"/>
        </w:rPr>
        <w:t xml:space="preserve">подпись, </w:t>
      </w:r>
      <w:r w:rsidR="00AC1A70" w:rsidRPr="00E72C61">
        <w:rPr>
          <w:sz w:val="26"/>
          <w:szCs w:val="26"/>
          <w:vertAlign w:val="subscript"/>
        </w:rPr>
        <w:t>инициалы, фамилия)</w:t>
      </w:r>
    </w:p>
    <w:p w:rsidR="00AC1A70" w:rsidRPr="00E72C61" w:rsidRDefault="00AC1A70" w:rsidP="00AC1A70">
      <w:pPr>
        <w:shd w:val="clear" w:color="auto" w:fill="FFFFFF"/>
        <w:ind w:left="6237"/>
        <w:jc w:val="center"/>
        <w:rPr>
          <w:sz w:val="26"/>
          <w:szCs w:val="26"/>
          <w:vertAlign w:val="subscript"/>
        </w:rPr>
      </w:pPr>
    </w:p>
    <w:p w:rsidR="00AC1A70" w:rsidRPr="00E72C61" w:rsidRDefault="00AC1A70" w:rsidP="00AC1A70">
      <w:pPr>
        <w:shd w:val="clear" w:color="auto" w:fill="FFFFFF"/>
        <w:ind w:left="6237"/>
        <w:jc w:val="center"/>
        <w:rPr>
          <w:sz w:val="26"/>
          <w:szCs w:val="26"/>
          <w:vertAlign w:val="subscript"/>
        </w:rPr>
      </w:pPr>
    </w:p>
    <w:p w:rsidR="00AC1A70" w:rsidRPr="00E72C61" w:rsidRDefault="00AC1A70" w:rsidP="00AC1A70">
      <w:pPr>
        <w:shd w:val="clear" w:color="auto" w:fill="FFFFFF"/>
        <w:jc w:val="center"/>
        <w:rPr>
          <w:sz w:val="26"/>
          <w:szCs w:val="26"/>
        </w:rPr>
      </w:pPr>
      <w:r w:rsidRPr="00E72C61">
        <w:rPr>
          <w:sz w:val="26"/>
          <w:szCs w:val="26"/>
          <w:vertAlign w:val="subscript"/>
        </w:rPr>
        <w:t>__________________</w:t>
      </w:r>
    </w:p>
    <w:sectPr w:rsidR="00AC1A70" w:rsidRPr="00E72C61" w:rsidSect="003F7545">
      <w:headerReference w:type="even" r:id="rId26"/>
      <w:headerReference w:type="default" r:id="rId27"/>
      <w:pgSz w:w="11907" w:h="16840" w:code="9"/>
      <w:pgMar w:top="1135" w:right="567" w:bottom="1134" w:left="1134" w:header="567" w:footer="26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BBD" w:rsidRDefault="00A17BBD">
      <w:r>
        <w:separator/>
      </w:r>
    </w:p>
  </w:endnote>
  <w:endnote w:type="continuationSeparator" w:id="0">
    <w:p w:rsidR="00A17BBD" w:rsidRDefault="00A17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BBD" w:rsidRDefault="00A17BBD">
      <w:r>
        <w:separator/>
      </w:r>
    </w:p>
  </w:footnote>
  <w:footnote w:type="continuationSeparator" w:id="0">
    <w:p w:rsidR="00A17BBD" w:rsidRDefault="00A17B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2C1" w:rsidRDefault="00E9489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18</w:t>
    </w:r>
    <w:r>
      <w:fldChar w:fldCharType="end"/>
    </w:r>
  </w:p>
  <w:p w:rsidR="002E22C1" w:rsidRDefault="00D5711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2273435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E22DA9" w:rsidRPr="005B1D17" w:rsidRDefault="00E94894">
        <w:pPr>
          <w:pStyle w:val="a3"/>
          <w:jc w:val="center"/>
          <w:rPr>
            <w:sz w:val="20"/>
          </w:rPr>
        </w:pPr>
        <w:r w:rsidRPr="005B1D17">
          <w:rPr>
            <w:sz w:val="20"/>
          </w:rPr>
          <w:fldChar w:fldCharType="begin"/>
        </w:r>
        <w:r w:rsidRPr="005B1D17">
          <w:rPr>
            <w:sz w:val="20"/>
          </w:rPr>
          <w:instrText>PAGE   \* MERGEFORMAT</w:instrText>
        </w:r>
        <w:r w:rsidRPr="005B1D17">
          <w:rPr>
            <w:sz w:val="20"/>
          </w:rPr>
          <w:fldChar w:fldCharType="separate"/>
        </w:r>
        <w:r w:rsidR="00D57118">
          <w:rPr>
            <w:noProof/>
            <w:sz w:val="20"/>
          </w:rPr>
          <w:t>4</w:t>
        </w:r>
        <w:r w:rsidRPr="005B1D17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510"/>
    <w:rsid w:val="00031CB7"/>
    <w:rsid w:val="0012600C"/>
    <w:rsid w:val="0013260D"/>
    <w:rsid w:val="001B7A50"/>
    <w:rsid w:val="001C268A"/>
    <w:rsid w:val="002F4322"/>
    <w:rsid w:val="00331FC0"/>
    <w:rsid w:val="00375886"/>
    <w:rsid w:val="003F7545"/>
    <w:rsid w:val="00412D33"/>
    <w:rsid w:val="004873D9"/>
    <w:rsid w:val="0049351A"/>
    <w:rsid w:val="00494848"/>
    <w:rsid w:val="004E6CD6"/>
    <w:rsid w:val="004F5D53"/>
    <w:rsid w:val="0050183F"/>
    <w:rsid w:val="005A5EAF"/>
    <w:rsid w:val="005B1D17"/>
    <w:rsid w:val="00633835"/>
    <w:rsid w:val="006A71AB"/>
    <w:rsid w:val="006F25AF"/>
    <w:rsid w:val="006F2A31"/>
    <w:rsid w:val="007050F5"/>
    <w:rsid w:val="00772508"/>
    <w:rsid w:val="00780F63"/>
    <w:rsid w:val="0078160F"/>
    <w:rsid w:val="00811A64"/>
    <w:rsid w:val="00821732"/>
    <w:rsid w:val="009714A2"/>
    <w:rsid w:val="009957F6"/>
    <w:rsid w:val="009A5AAD"/>
    <w:rsid w:val="00A17BBD"/>
    <w:rsid w:val="00A47D56"/>
    <w:rsid w:val="00AC1A70"/>
    <w:rsid w:val="00AD7732"/>
    <w:rsid w:val="00B06C75"/>
    <w:rsid w:val="00B76888"/>
    <w:rsid w:val="00B87AFF"/>
    <w:rsid w:val="00CE4510"/>
    <w:rsid w:val="00D22D7D"/>
    <w:rsid w:val="00D57118"/>
    <w:rsid w:val="00D93A5A"/>
    <w:rsid w:val="00E72C61"/>
    <w:rsid w:val="00E8797E"/>
    <w:rsid w:val="00E94894"/>
    <w:rsid w:val="00ED1E6C"/>
    <w:rsid w:val="00F546D6"/>
    <w:rsid w:val="00FB5172"/>
    <w:rsid w:val="00FC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948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948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816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160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5B1D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B1D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4873D9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1B7A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948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948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816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160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5B1D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B1D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4873D9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1B7A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FEF85F22D993E4FA3092AD2CBC08D9F7564AB0FC6D9DE3E4B91E0A154E5EA896CC5C6F603DA4AA662AEAE5AD7CM" TargetMode="External"/><Relationship Id="rId13" Type="http://schemas.openxmlformats.org/officeDocument/2006/relationships/hyperlink" Target="consultantplus://offline/ref=7DFEF85F22D993E4FA3092AD2CBC08D9FA5546B1F960C0E9ECE01208124101AD83DD04626320BAA97B36E8E7DCAE7AM" TargetMode="External"/><Relationship Id="rId18" Type="http://schemas.openxmlformats.org/officeDocument/2006/relationships/hyperlink" Target="consultantplus://offline/ref=7DFEF85F22D993E4FA3092AD2CBC08D9FD5244B8FE63C0E9ECE01208124101AD91DD5C6E6321ADA97B23BEB69ABD4E97CC11BFD37B84BDACA47DM" TargetMode="External"/><Relationship Id="rId26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hyperlink" Target="https://internet.garant.ru/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DFEF85F22D993E4FA3092AD2CBC08D9FA5546B1F96EC0E9ECE01208124101AD91DD5C6E6228F0F83C7DE7E7DDF64394D10DBFD2A677M" TargetMode="External"/><Relationship Id="rId17" Type="http://schemas.openxmlformats.org/officeDocument/2006/relationships/hyperlink" Target="consultantplus://offline/ref=7DFEF85F22D993E4FA3092AD2CBC08D9FD5347BBF565C0E9ECE01208124101AD91DD5C6E6323A4A97023BEB69ABD4E97CC11BFD37B84BDACA47DM" TargetMode="External"/><Relationship Id="rId25" Type="http://schemas.openxmlformats.org/officeDocument/2006/relationships/hyperlink" Target="consultantplus://offline/ref=7DFEF85F22D993E4FA3092AD2CBC08D9FD5747BBFB6FC0E9ECE01208124101AD83DD04626320BAA97B36E8E7DCAE7A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DFEF85F22D993E4FA3092AD2CBC08D9FD5D4AB9F861C0E9ECE01208124101AD91DD5C6E6323A5AB7123BEB69ABD4E97CC11BFD37B84BDACA47DM" TargetMode="External"/><Relationship Id="rId20" Type="http://schemas.openxmlformats.org/officeDocument/2006/relationships/hyperlink" Target="consultantplus://offline/ref=7DFEF85F22D993E4FA3092AD2CBC08D9FD5D46B8FF64C0E9ECE01208124101AD91DD5C6E6323A4A87923BEB69ABD4E97CC11BFD37B84BDACA47D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DFEF85F22D993E4FA3092AD2CBC08D9F75345B9F56D9DE3E4B91E0A154E5EBA9694506F6321A3A0737CBBA38BE54394D10FBCCE6786BFAA7CM" TargetMode="External"/><Relationship Id="rId24" Type="http://schemas.openxmlformats.org/officeDocument/2006/relationships/hyperlink" Target="consultantplus://offline/ref=7DFEF85F22D993E4FA3092AD2CBC08D9FF5541BFF565C0E9ECE01208124101AD91DD5C6E6323A4A97F23BEB69ABD4E97CC11BFD37B84BDACA47D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DFEF85F22D993E4FA3092AD2CBC08D9FD5345B1F966C0E9ECE01208124101AD91DD5C6E6323A4AB7A23BEB69ABD4E97CC11BFD37B84BDACA47DM" TargetMode="External"/><Relationship Id="rId23" Type="http://schemas.openxmlformats.org/officeDocument/2006/relationships/hyperlink" Target="consultantplus://offline/ref=7DFEF85F22D993E4FA3092AD2CBC08D9FF5D41BFFF62C0E9ECE01208124101AD91DD5C6E6323A4A87923BEB69ABD4E97CC11BFD37B84BDACA47DM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7DFEF85F22D993E4FA3092AD2CBC08D9F75345B9F56D9DE3E4B91E0A154E5EBA9694506F6321A2AD737CBBA38BE54394D10FBCCE6786BFAA7CM" TargetMode="External"/><Relationship Id="rId19" Type="http://schemas.openxmlformats.org/officeDocument/2006/relationships/hyperlink" Target="consultantplus://offline/ref=7DFEF85F22D993E4FA3092AD2CBC08D9FF5D41BFFF62C0E9ECE01208124101AD91DD5C6E6323A4A87923BEB69ABD4E97CC11BFD37B84BDACA47D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DFEF85F22D993E4FA3092AD2CBC08D9F75345B9F56D9DE3E4B91E0A154E5EBA9694506F6323A5AB737CBBA38BE54394D10FBCCE6786BFAA7CM" TargetMode="External"/><Relationship Id="rId14" Type="http://schemas.openxmlformats.org/officeDocument/2006/relationships/hyperlink" Target="consultantplus://offline/ref=7DFEF85F22D993E4FA3092AD2CBC08D9FA5546BDF563C0E9ECE01208124101AD91DD5C6D6721AFFD296CBFEADEEB5D97CC11BDD067A874M" TargetMode="External"/><Relationship Id="rId22" Type="http://schemas.openxmlformats.org/officeDocument/2006/relationships/hyperlink" Target="consultantplus://offline/ref=7DFEF85F22D993E4FA3092AD2CBC08D9FD5244B8FE63C0E9ECE01208124101AD91DD5C6E6321A7AC7F23BEB69ABD4E97CC11BFD37B84BDACA47DM" TargetMode="External"/><Relationship Id="rId27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0BBBE-7360-4331-A8ED-E0BB3957E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7</Pages>
  <Words>3392</Words>
  <Characters>19335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 Евгений</dc:creator>
  <cp:lastModifiedBy>Бурнышев Андрей Валерьевич</cp:lastModifiedBy>
  <cp:revision>7</cp:revision>
  <cp:lastPrinted>2024-07-10T06:39:00Z</cp:lastPrinted>
  <dcterms:created xsi:type="dcterms:W3CDTF">2024-07-16T12:33:00Z</dcterms:created>
  <dcterms:modified xsi:type="dcterms:W3CDTF">2024-08-29T09:13:00Z</dcterms:modified>
</cp:coreProperties>
</file>