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B49" w:rsidRDefault="00C7229E" w:rsidP="00DD69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Всероссийск</w:t>
      </w:r>
      <w:r w:rsidR="00E07E78">
        <w:rPr>
          <w:rFonts w:ascii="Times New Roman" w:eastAsia="Times New Roman" w:hAnsi="Times New Roman" w:cs="Times New Roman"/>
          <w:b/>
          <w:bCs/>
          <w:sz w:val="24"/>
          <w:szCs w:val="24"/>
          <w:lang w:eastAsia="ru-RU"/>
        </w:rPr>
        <w:t xml:space="preserve">ий </w:t>
      </w:r>
      <w:r w:rsidR="00AE2C92">
        <w:rPr>
          <w:rFonts w:ascii="Times New Roman" w:eastAsia="Times New Roman" w:hAnsi="Times New Roman" w:cs="Times New Roman"/>
          <w:b/>
          <w:bCs/>
          <w:sz w:val="24"/>
          <w:szCs w:val="24"/>
          <w:lang w:eastAsia="ru-RU"/>
        </w:rPr>
        <w:t>съезд судей</w:t>
      </w:r>
      <w:r w:rsidR="005E7BEE">
        <w:rPr>
          <w:rFonts w:ascii="Times New Roman" w:eastAsia="Times New Roman" w:hAnsi="Times New Roman" w:cs="Times New Roman"/>
          <w:b/>
          <w:bCs/>
          <w:sz w:val="24"/>
          <w:szCs w:val="24"/>
          <w:lang w:eastAsia="ru-RU"/>
        </w:rPr>
        <w:t xml:space="preserve">. </w:t>
      </w:r>
      <w:r w:rsidR="00643B49">
        <w:rPr>
          <w:rFonts w:ascii="Times New Roman" w:eastAsia="Times New Roman" w:hAnsi="Times New Roman" w:cs="Times New Roman"/>
          <w:b/>
          <w:bCs/>
          <w:sz w:val="24"/>
          <w:szCs w:val="24"/>
          <w:lang w:eastAsia="ru-RU"/>
        </w:rPr>
        <w:t>Основные аспекты развития и решения.</w:t>
      </w:r>
    </w:p>
    <w:p w:rsidR="007C56ED" w:rsidRPr="00554CED" w:rsidRDefault="00216320" w:rsidP="007C56ED">
      <w:pPr>
        <w:spacing w:before="100" w:beforeAutospacing="1" w:after="100" w:afterAutospacing="1" w:line="240" w:lineRule="auto"/>
        <w:ind w:firstLine="708"/>
        <w:jc w:val="center"/>
        <w:rPr>
          <w:rFonts w:ascii="Times New Roman" w:hAnsi="Times New Roman" w:cs="Times New Roman"/>
          <w:b/>
          <w:sz w:val="24"/>
          <w:szCs w:val="24"/>
        </w:rPr>
      </w:pPr>
      <w:r w:rsidRPr="00216320">
        <w:rPr>
          <w:rFonts w:ascii="Times New Roman" w:eastAsia="Times New Roman" w:hAnsi="Times New Roman" w:cs="Times New Roman"/>
          <w:b/>
          <w:bCs/>
          <w:noProof/>
          <w:sz w:val="24"/>
          <w:szCs w:val="24"/>
          <w:lang w:eastAsia="ru-RU"/>
        </w:rPr>
        <w:drawing>
          <wp:anchor distT="0" distB="0" distL="114300" distR="114300" simplePos="0" relativeHeight="251685888" behindDoc="0" locked="0" layoutInCell="1" allowOverlap="1">
            <wp:simplePos x="1729154" y="1072662"/>
            <wp:positionH relativeFrom="margin">
              <wp:align>left</wp:align>
            </wp:positionH>
            <wp:positionV relativeFrom="margin">
              <wp:align>top</wp:align>
            </wp:positionV>
            <wp:extent cx="1119554" cy="1119554"/>
            <wp:effectExtent l="0" t="0" r="4445" b="4445"/>
            <wp:wrapSquare wrapText="bothSides"/>
            <wp:docPr id="2" name="Рисунок 2" descr="C:\Backup\МЯСНИКОВА\Мероприятия\X Всероссийский съезд судей\Материалы для размещения на сайт Управления\IMG_3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МЯСНИКОВА\Мероприятия\X Всероссийский съезд судей\Материалы для размещения на сайт Управления\IMG_376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9554" cy="1119554"/>
                    </a:xfrm>
                    <a:prstGeom prst="rect">
                      <a:avLst/>
                    </a:prstGeom>
                    <a:noFill/>
                    <a:ln>
                      <a:noFill/>
                    </a:ln>
                  </pic:spPr>
                </pic:pic>
              </a:graphicData>
            </a:graphic>
          </wp:anchor>
        </w:drawing>
      </w:r>
      <w:r w:rsidR="007C56ED" w:rsidRPr="00554CED">
        <w:rPr>
          <w:rFonts w:ascii="Times New Roman" w:hAnsi="Times New Roman" w:cs="Times New Roman"/>
          <w:b/>
          <w:sz w:val="24"/>
          <w:szCs w:val="24"/>
        </w:rPr>
        <w:t>Как появился и что же такое Всероссийский съезд судей?</w:t>
      </w:r>
    </w:p>
    <w:p w:rsidR="007C56ED" w:rsidRDefault="007C56ED"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56ED">
        <w:rPr>
          <w:rFonts w:ascii="Times New Roman" w:eastAsia="Times New Roman" w:hAnsi="Times New Roman" w:cs="Times New Roman"/>
          <w:sz w:val="24"/>
          <w:szCs w:val="24"/>
          <w:lang w:eastAsia="ru-RU"/>
        </w:rPr>
        <w:t>Согласно ст. 6 Федерального закона от 14 марта 2002 г. № 30-ФЗ «Об органах судейского сообщества в Российской Федерации» Всероссийский съезд судей (далее - съезд) является высшим органом судейского сообщества. Съезд правомочен принимать решения по всем вопросам, относящимся к деятельности судейского сообщества, за иск</w:t>
      </w:r>
      <w:bookmarkStart w:id="0" w:name="_GoBack"/>
      <w:bookmarkEnd w:id="0"/>
      <w:r w:rsidRPr="007C56ED">
        <w:rPr>
          <w:rFonts w:ascii="Times New Roman" w:eastAsia="Times New Roman" w:hAnsi="Times New Roman" w:cs="Times New Roman"/>
          <w:sz w:val="24"/>
          <w:szCs w:val="24"/>
          <w:lang w:eastAsia="ru-RU"/>
        </w:rPr>
        <w:t>лючением вопросов, относящихся к полномочиям квалификационных коллегий судей и экзаменационных комиссий, а также правомочен утверждать кодекс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7C56ED" w:rsidRPr="007C56ED" w:rsidRDefault="00A718E6" w:rsidP="007C56E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Съезд </w:t>
      </w:r>
      <w:r w:rsidR="00C7229E" w:rsidRPr="007C56ED">
        <w:rPr>
          <w:rFonts w:ascii="Times New Roman" w:hAnsi="Times New Roman" w:cs="Times New Roman"/>
          <w:sz w:val="24"/>
          <w:szCs w:val="24"/>
        </w:rPr>
        <w:t xml:space="preserve">созывается один раз в четыре года Советом судей </w:t>
      </w:r>
      <w:r w:rsidR="00004255" w:rsidRPr="007C56ED">
        <w:rPr>
          <w:rFonts w:ascii="Times New Roman" w:eastAsia="Times New Roman" w:hAnsi="Times New Roman" w:cs="Times New Roman"/>
          <w:sz w:val="24"/>
          <w:szCs w:val="24"/>
          <w:lang w:eastAsia="ru-RU"/>
        </w:rPr>
        <w:t>Российской Федерации</w:t>
      </w:r>
      <w:r w:rsidR="00C7229E" w:rsidRPr="007C56ED">
        <w:rPr>
          <w:rFonts w:ascii="Times New Roman" w:hAnsi="Times New Roman" w:cs="Times New Roman"/>
          <w:sz w:val="24"/>
          <w:szCs w:val="24"/>
        </w:rPr>
        <w:t>.</w:t>
      </w:r>
      <w:r w:rsidR="007C56ED" w:rsidRPr="007C56ED">
        <w:rPr>
          <w:rFonts w:ascii="Times New Roman" w:hAnsi="Times New Roman" w:cs="Times New Roman"/>
          <w:sz w:val="24"/>
          <w:szCs w:val="24"/>
        </w:rPr>
        <w:t xml:space="preserve"> </w:t>
      </w:r>
    </w:p>
    <w:p w:rsidR="007C56ED" w:rsidRPr="007C56ED" w:rsidRDefault="007C56ED"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56ED">
        <w:rPr>
          <w:rFonts w:ascii="Times New Roman" w:eastAsia="Times New Roman" w:hAnsi="Times New Roman" w:cs="Times New Roman"/>
          <w:sz w:val="24"/>
          <w:szCs w:val="24"/>
          <w:lang w:eastAsia="ru-RU"/>
        </w:rPr>
        <w:t xml:space="preserve">Съезд обладает высшей легитимностью среди всех органов судейского сообщества. Позиция, которая вырабатывается на нем, определяет формат работы судов на последующие четыре года. </w:t>
      </w:r>
    </w:p>
    <w:p w:rsidR="001D4435" w:rsidRPr="007C56ED" w:rsidRDefault="001D4435"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56ED">
        <w:rPr>
          <w:rFonts w:ascii="Times New Roman" w:hAnsi="Times New Roman" w:cs="Times New Roman"/>
          <w:sz w:val="24"/>
          <w:szCs w:val="24"/>
        </w:rPr>
        <w:t xml:space="preserve">Организатором и активным участником всех съездов судей России был председатель Верховного Суда Российской Федерации В.М. Лебедев. Состав делегатов съезда менялся по мере создания новых подсистем и звеньев судебной системы. Наряду с судьями судов общей юрисдикции делегатами съезда со временем становились судьи Конституционного Суда </w:t>
      </w:r>
      <w:r w:rsidR="00004255" w:rsidRPr="007C56ED">
        <w:rPr>
          <w:rFonts w:ascii="Times New Roman" w:eastAsia="Times New Roman" w:hAnsi="Times New Roman" w:cs="Times New Roman"/>
          <w:sz w:val="24"/>
          <w:szCs w:val="24"/>
          <w:lang w:eastAsia="ru-RU"/>
        </w:rPr>
        <w:t>Российской Федерации</w:t>
      </w:r>
      <w:r w:rsidRPr="007C56ED">
        <w:rPr>
          <w:rFonts w:ascii="Times New Roman" w:hAnsi="Times New Roman" w:cs="Times New Roman"/>
          <w:sz w:val="24"/>
          <w:szCs w:val="24"/>
        </w:rPr>
        <w:t>, арбитражные судьи, военные судьи, судьи уставных судов, мировые судьи</w:t>
      </w:r>
    </w:p>
    <w:p w:rsidR="007C56ED" w:rsidRPr="007C56ED" w:rsidRDefault="007C56ED" w:rsidP="007C56ED">
      <w:pPr>
        <w:spacing w:before="100" w:beforeAutospacing="1" w:after="100" w:afterAutospacing="1" w:line="240" w:lineRule="auto"/>
        <w:jc w:val="both"/>
        <w:rPr>
          <w:rFonts w:ascii="Times New Roman" w:hAnsi="Times New Roman" w:cs="Times New Roman"/>
          <w:sz w:val="24"/>
          <w:szCs w:val="24"/>
        </w:rPr>
      </w:pPr>
      <w:r w:rsidRPr="007C56ED">
        <w:rPr>
          <w:rFonts w:ascii="Times New Roman" w:hAnsi="Times New Roman" w:cs="Times New Roman"/>
          <w:sz w:val="24"/>
          <w:szCs w:val="24"/>
        </w:rPr>
        <w:t>За истекший 31 год в нашей стране состоялось девять Всероссийских съездов судей.</w:t>
      </w:r>
    </w:p>
    <w:p w:rsidR="00995618" w:rsidRDefault="00DD6908"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b/>
          <w:bCs/>
          <w:sz w:val="24"/>
          <w:szCs w:val="24"/>
          <w:lang w:eastAsia="ru-RU"/>
        </w:rPr>
        <w:t>I Всероссийский съезд судей</w:t>
      </w:r>
      <w:r w:rsidR="00995618">
        <w:rPr>
          <w:rFonts w:ascii="Times New Roman" w:eastAsia="Times New Roman" w:hAnsi="Times New Roman" w:cs="Times New Roman"/>
          <w:b/>
          <w:bCs/>
          <w:sz w:val="24"/>
          <w:szCs w:val="24"/>
          <w:lang w:eastAsia="ru-RU"/>
        </w:rPr>
        <w:t xml:space="preserve"> (</w:t>
      </w:r>
      <w:r w:rsidRPr="00DD6908">
        <w:rPr>
          <w:rFonts w:ascii="Times New Roman" w:eastAsia="Times New Roman" w:hAnsi="Times New Roman" w:cs="Times New Roman"/>
          <w:sz w:val="24"/>
          <w:szCs w:val="24"/>
          <w:lang w:eastAsia="ru-RU"/>
        </w:rPr>
        <w:t>17 - 18 октября 1991 года</w:t>
      </w:r>
      <w:r w:rsidR="00995618">
        <w:rPr>
          <w:rFonts w:ascii="Times New Roman" w:eastAsia="Times New Roman" w:hAnsi="Times New Roman" w:cs="Times New Roman"/>
          <w:sz w:val="24"/>
          <w:szCs w:val="24"/>
          <w:lang w:eastAsia="ru-RU"/>
        </w:rPr>
        <w:t>)</w:t>
      </w:r>
    </w:p>
    <w:p w:rsidR="007C56ED" w:rsidRPr="007C56ED" w:rsidRDefault="007C56ED"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56ED">
        <w:rPr>
          <w:rFonts w:ascii="Times New Roman" w:eastAsia="Times New Roman" w:hAnsi="Times New Roman" w:cs="Times New Roman"/>
          <w:sz w:val="24"/>
          <w:szCs w:val="24"/>
          <w:lang w:eastAsia="ru-RU"/>
        </w:rPr>
        <w:t>11 апреля 1991 года совместным решением коллегии Министерства юстиции РСФСР и Президиума Верховного Суда РСФСР в целях реализации решений Третьего (внеочеред</w:t>
      </w:r>
      <w:r>
        <w:rPr>
          <w:rFonts w:ascii="Times New Roman" w:eastAsia="Times New Roman" w:hAnsi="Times New Roman" w:cs="Times New Roman"/>
          <w:sz w:val="24"/>
          <w:szCs w:val="24"/>
          <w:lang w:eastAsia="ru-RU"/>
        </w:rPr>
        <w:t>ного) съезда народных депутатов</w:t>
      </w:r>
      <w:r w:rsidRPr="007C56ED">
        <w:rPr>
          <w:rFonts w:ascii="Times New Roman" w:eastAsia="Times New Roman" w:hAnsi="Times New Roman" w:cs="Times New Roman"/>
          <w:sz w:val="24"/>
          <w:szCs w:val="24"/>
          <w:lang w:eastAsia="ru-RU"/>
        </w:rPr>
        <w:t xml:space="preserve"> РСФСР об укреплении судебной власти Российской Федерации и обеспечения более широкого участия судей в подготовке проектов законодательных актов судебно-правовой реформы было принято решение о необходимости проведения в сентябре-октябре 1991 года съезда судей Российской Федерации.</w:t>
      </w:r>
    </w:p>
    <w:p w:rsidR="00003CBA" w:rsidRDefault="00643B49"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78720" behindDoc="0" locked="0" layoutInCell="1" allowOverlap="1" wp14:anchorId="51252F30" wp14:editId="1A90222D">
            <wp:simplePos x="0" y="0"/>
            <wp:positionH relativeFrom="margin">
              <wp:posOffset>2918460</wp:posOffset>
            </wp:positionH>
            <wp:positionV relativeFrom="margin">
              <wp:posOffset>7068820</wp:posOffset>
            </wp:positionV>
            <wp:extent cx="3092712" cy="2218055"/>
            <wp:effectExtent l="0" t="0" r="0" b="0"/>
            <wp:wrapSquare wrapText="bothSides"/>
            <wp:docPr id="4" name="Рисунок 4" descr="http://files.sudrf.ru/1552/user/1_vssez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sudrf.ru/1552/user/1_vssezd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2712" cy="2218055"/>
                    </a:xfrm>
                    <a:prstGeom prst="rect">
                      <a:avLst/>
                    </a:prstGeom>
                    <a:noFill/>
                    <a:ln>
                      <a:noFill/>
                    </a:ln>
                  </pic:spPr>
                </pic:pic>
              </a:graphicData>
            </a:graphic>
          </wp:anchor>
        </w:drawing>
      </w:r>
      <w:r w:rsidR="00003CBA">
        <w:rPr>
          <w:rFonts w:ascii="Times New Roman" w:eastAsia="Times New Roman" w:hAnsi="Times New Roman" w:cs="Times New Roman"/>
          <w:sz w:val="24"/>
          <w:szCs w:val="24"/>
          <w:lang w:eastAsia="ru-RU"/>
        </w:rPr>
        <w:t xml:space="preserve">Съезд состоялся </w:t>
      </w:r>
      <w:r w:rsidR="00003CBA" w:rsidRPr="00003CBA">
        <w:rPr>
          <w:rFonts w:ascii="Times New Roman" w:eastAsia="Times New Roman" w:hAnsi="Times New Roman" w:cs="Times New Roman"/>
          <w:sz w:val="24"/>
          <w:szCs w:val="24"/>
          <w:lang w:eastAsia="ru-RU"/>
        </w:rPr>
        <w:t xml:space="preserve">по инициативе председателя Верховного Суда </w:t>
      </w:r>
      <w:r w:rsidR="00004255" w:rsidRPr="007C56ED">
        <w:rPr>
          <w:rFonts w:ascii="Times New Roman" w:eastAsia="Times New Roman" w:hAnsi="Times New Roman" w:cs="Times New Roman"/>
          <w:sz w:val="24"/>
          <w:szCs w:val="24"/>
          <w:lang w:eastAsia="ru-RU"/>
        </w:rPr>
        <w:t>Российской Федерации</w:t>
      </w:r>
      <w:r w:rsidR="00003CBA" w:rsidRPr="00003CBA">
        <w:rPr>
          <w:rFonts w:ascii="Times New Roman" w:eastAsia="Times New Roman" w:hAnsi="Times New Roman" w:cs="Times New Roman"/>
          <w:sz w:val="24"/>
          <w:szCs w:val="24"/>
          <w:lang w:eastAsia="ru-RU"/>
        </w:rPr>
        <w:t xml:space="preserve"> В.М Лебедева и</w:t>
      </w:r>
      <w:r w:rsidR="00003CBA">
        <w:rPr>
          <w:rFonts w:ascii="Times New Roman" w:eastAsia="Times New Roman" w:hAnsi="Times New Roman" w:cs="Times New Roman"/>
          <w:sz w:val="24"/>
          <w:szCs w:val="24"/>
          <w:lang w:eastAsia="ru-RU"/>
        </w:rPr>
        <w:t xml:space="preserve"> министра юстиции Н.В. Федорова, в нем </w:t>
      </w:r>
      <w:r w:rsidR="00003CBA" w:rsidRPr="00003CBA">
        <w:rPr>
          <w:rFonts w:ascii="Times New Roman" w:eastAsia="Times New Roman" w:hAnsi="Times New Roman" w:cs="Times New Roman"/>
          <w:sz w:val="24"/>
          <w:szCs w:val="24"/>
          <w:lang w:eastAsia="ru-RU"/>
        </w:rPr>
        <w:t xml:space="preserve">приняли участие </w:t>
      </w:r>
      <w:r w:rsidR="007C56ED">
        <w:rPr>
          <w:rFonts w:ascii="Times New Roman" w:eastAsia="Times New Roman" w:hAnsi="Times New Roman" w:cs="Times New Roman"/>
          <w:sz w:val="24"/>
          <w:szCs w:val="24"/>
          <w:lang w:eastAsia="ru-RU"/>
        </w:rPr>
        <w:t xml:space="preserve">лучшие </w:t>
      </w:r>
      <w:r w:rsidR="00003CBA" w:rsidRPr="00003CBA">
        <w:rPr>
          <w:rFonts w:ascii="Times New Roman" w:eastAsia="Times New Roman" w:hAnsi="Times New Roman" w:cs="Times New Roman"/>
          <w:sz w:val="24"/>
          <w:szCs w:val="24"/>
          <w:lang w:eastAsia="ru-RU"/>
        </w:rPr>
        <w:t>судьи судов общей юрисдикции от всех субъектов Федерации</w:t>
      </w:r>
      <w:r w:rsidR="00003CBA">
        <w:rPr>
          <w:rFonts w:ascii="Times New Roman" w:eastAsia="Times New Roman" w:hAnsi="Times New Roman" w:cs="Times New Roman"/>
          <w:sz w:val="24"/>
          <w:szCs w:val="24"/>
          <w:lang w:eastAsia="ru-RU"/>
        </w:rPr>
        <w:t>.</w:t>
      </w:r>
    </w:p>
    <w:p w:rsidR="00034D0A" w:rsidRDefault="00034D0A"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Б.С. Ельцин</w:t>
      </w:r>
      <w:r w:rsidR="00A83511">
        <w:rPr>
          <w:rFonts w:ascii="Times New Roman" w:eastAsia="Times New Roman" w:hAnsi="Times New Roman" w:cs="Times New Roman"/>
          <w:sz w:val="24"/>
          <w:szCs w:val="24"/>
          <w:lang w:eastAsia="ru-RU"/>
        </w:rPr>
        <w:t xml:space="preserve"> обратился с приветственным словом к делегатам съезда, пожелал успешной работы и выразил мнение, что решения съезда существенно укрепят судебную систему России.</w:t>
      </w:r>
    </w:p>
    <w:p w:rsidR="00003CBA" w:rsidRPr="00003CBA" w:rsidRDefault="00003CBA"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w:t>
      </w:r>
      <w:r w:rsidRPr="00003CBA">
        <w:rPr>
          <w:rFonts w:ascii="Times New Roman" w:eastAsia="Times New Roman" w:hAnsi="Times New Roman" w:cs="Times New Roman"/>
          <w:sz w:val="24"/>
          <w:szCs w:val="24"/>
          <w:lang w:eastAsia="ru-RU"/>
        </w:rPr>
        <w:t>ешением съезда стало создание Совета судей - органа, функционирующего в период между съездами и призванного содействовать проведению судебной реформы в России, защищать интересы судей, представлять их в других органах государственной власти.</w:t>
      </w:r>
    </w:p>
    <w:p w:rsidR="00DD6908" w:rsidRPr="00913461" w:rsidRDefault="00DD6908"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Задачами Совета судей являлось укрепление созданного судейского сообщества (корпорации), защита интересов судей, представительство их интересов в других органах государственной власти.</w:t>
      </w:r>
    </w:p>
    <w:p w:rsidR="00DD6908" w:rsidRPr="00913461" w:rsidRDefault="00DD6908" w:rsidP="007C56ED">
      <w:pPr>
        <w:spacing w:before="100" w:beforeAutospacing="1" w:after="100" w:afterAutospacing="1" w:line="240" w:lineRule="auto"/>
        <w:jc w:val="both"/>
        <w:rPr>
          <w:rFonts w:ascii="Times New Roman" w:hAnsi="Times New Roman" w:cs="Times New Roman"/>
          <w:sz w:val="24"/>
          <w:szCs w:val="24"/>
        </w:rPr>
      </w:pPr>
      <w:r w:rsidRPr="00913461">
        <w:rPr>
          <w:rFonts w:ascii="Times New Roman" w:eastAsia="Times New Roman" w:hAnsi="Times New Roman" w:cs="Times New Roman"/>
          <w:sz w:val="24"/>
          <w:szCs w:val="24"/>
          <w:lang w:eastAsia="ru-RU"/>
        </w:rPr>
        <w:t>Совет судей подготовил положения проекта Закона «О статус</w:t>
      </w:r>
      <w:r w:rsidR="007146C3" w:rsidRPr="00913461">
        <w:rPr>
          <w:rFonts w:ascii="Times New Roman" w:eastAsia="Times New Roman" w:hAnsi="Times New Roman" w:cs="Times New Roman"/>
          <w:sz w:val="24"/>
          <w:szCs w:val="24"/>
          <w:lang w:eastAsia="ru-RU"/>
        </w:rPr>
        <w:t>е судей в Российской Федерации», который в</w:t>
      </w:r>
      <w:r w:rsidRPr="00913461">
        <w:rPr>
          <w:rFonts w:ascii="Times New Roman" w:eastAsia="Times New Roman" w:hAnsi="Times New Roman" w:cs="Times New Roman"/>
          <w:sz w:val="24"/>
          <w:szCs w:val="24"/>
          <w:lang w:eastAsia="ru-RU"/>
        </w:rPr>
        <w:t xml:space="preserve"> июне 1992 года был принят. </w:t>
      </w:r>
      <w:r w:rsidR="007146C3" w:rsidRPr="00913461">
        <w:rPr>
          <w:rFonts w:ascii="Times New Roman" w:hAnsi="Times New Roman" w:cs="Times New Roman"/>
          <w:sz w:val="24"/>
          <w:szCs w:val="24"/>
        </w:rPr>
        <w:t>В законе впервые введен термин «судейское сообщество». Законодательно закреплены порядок образования, очерчен круг полномочий органов судейского сообщества.</w:t>
      </w:r>
    </w:p>
    <w:p w:rsidR="007146C3" w:rsidRPr="00913461" w:rsidRDefault="007146C3" w:rsidP="007C56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hAnsi="Times New Roman" w:cs="Times New Roman"/>
          <w:sz w:val="24"/>
          <w:szCs w:val="24"/>
        </w:rPr>
        <w:t>Это был главный итог деятельности первого Совета судей России.</w:t>
      </w:r>
    </w:p>
    <w:p w:rsidR="00052BE2" w:rsidRPr="00DD6908" w:rsidRDefault="00052BE2" w:rsidP="0099561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B7444" w:rsidRDefault="00DD6908" w:rsidP="00DD6908">
      <w:pPr>
        <w:spacing w:before="100" w:beforeAutospacing="1" w:after="100" w:afterAutospacing="1" w:line="240" w:lineRule="auto"/>
        <w:rPr>
          <w:rFonts w:ascii="Times New Roman" w:eastAsia="Times New Roman" w:hAnsi="Times New Roman" w:cs="Times New Roman"/>
          <w:sz w:val="24"/>
          <w:szCs w:val="24"/>
          <w:lang w:eastAsia="ru-RU"/>
        </w:rPr>
      </w:pPr>
      <w:r w:rsidRPr="005B7444">
        <w:rPr>
          <w:rFonts w:ascii="Times New Roman" w:eastAsia="Times New Roman" w:hAnsi="Times New Roman" w:cs="Times New Roman"/>
          <w:b/>
          <w:sz w:val="24"/>
          <w:szCs w:val="24"/>
          <w:lang w:eastAsia="ru-RU"/>
        </w:rPr>
        <w:t>II Всероссийский съезд судей</w:t>
      </w:r>
      <w:r w:rsidRPr="00DD6908">
        <w:rPr>
          <w:rFonts w:ascii="Times New Roman" w:eastAsia="Times New Roman" w:hAnsi="Times New Roman" w:cs="Times New Roman"/>
          <w:sz w:val="24"/>
          <w:szCs w:val="24"/>
          <w:lang w:eastAsia="ru-RU"/>
        </w:rPr>
        <w:t xml:space="preserve"> </w:t>
      </w:r>
      <w:r w:rsidR="005B7444">
        <w:rPr>
          <w:rFonts w:ascii="Times New Roman" w:eastAsia="Times New Roman" w:hAnsi="Times New Roman" w:cs="Times New Roman"/>
          <w:sz w:val="24"/>
          <w:szCs w:val="24"/>
          <w:lang w:eastAsia="ru-RU"/>
        </w:rPr>
        <w:t>(</w:t>
      </w:r>
      <w:r w:rsidRPr="00DD6908">
        <w:rPr>
          <w:rFonts w:ascii="Times New Roman" w:eastAsia="Times New Roman" w:hAnsi="Times New Roman" w:cs="Times New Roman"/>
          <w:sz w:val="24"/>
          <w:szCs w:val="24"/>
          <w:lang w:eastAsia="ru-RU"/>
        </w:rPr>
        <w:t>29 - 30 июня 1993 года</w:t>
      </w:r>
      <w:r w:rsidR="005B7444">
        <w:rPr>
          <w:rFonts w:ascii="Times New Roman" w:eastAsia="Times New Roman" w:hAnsi="Times New Roman" w:cs="Times New Roman"/>
          <w:sz w:val="24"/>
          <w:szCs w:val="24"/>
          <w:lang w:eastAsia="ru-RU"/>
        </w:rPr>
        <w:t>)</w:t>
      </w:r>
    </w:p>
    <w:p w:rsidR="007146C3" w:rsidRPr="007146C3" w:rsidRDefault="007146C3" w:rsidP="00A835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46C3">
        <w:rPr>
          <w:rFonts w:ascii="Times New Roman" w:eastAsia="Times New Roman" w:hAnsi="Times New Roman" w:cs="Times New Roman"/>
          <w:sz w:val="24"/>
          <w:szCs w:val="24"/>
          <w:lang w:eastAsia="ru-RU"/>
        </w:rPr>
        <w:t xml:space="preserve">В июне 1993 года состоялся II Всероссийский съезд судей. </w:t>
      </w:r>
      <w:r>
        <w:rPr>
          <w:rFonts w:ascii="Times New Roman" w:eastAsia="Times New Roman" w:hAnsi="Times New Roman" w:cs="Times New Roman"/>
          <w:sz w:val="24"/>
          <w:szCs w:val="24"/>
          <w:lang w:eastAsia="ru-RU"/>
        </w:rPr>
        <w:t>В</w:t>
      </w:r>
      <w:r w:rsidRPr="007146C3">
        <w:rPr>
          <w:rFonts w:ascii="Times New Roman" w:eastAsia="Times New Roman" w:hAnsi="Times New Roman" w:cs="Times New Roman"/>
          <w:sz w:val="24"/>
          <w:szCs w:val="24"/>
          <w:lang w:eastAsia="ru-RU"/>
        </w:rPr>
        <w:t xml:space="preserve"> его работе уже приняли участие </w:t>
      </w:r>
      <w:r>
        <w:rPr>
          <w:rFonts w:ascii="Times New Roman" w:eastAsia="Times New Roman" w:hAnsi="Times New Roman" w:cs="Times New Roman"/>
          <w:sz w:val="24"/>
          <w:szCs w:val="24"/>
          <w:lang w:eastAsia="ru-RU"/>
        </w:rPr>
        <w:t xml:space="preserve">и </w:t>
      </w:r>
      <w:r w:rsidRPr="007146C3">
        <w:rPr>
          <w:rFonts w:ascii="Times New Roman" w:eastAsia="Times New Roman" w:hAnsi="Times New Roman" w:cs="Times New Roman"/>
          <w:sz w:val="24"/>
          <w:szCs w:val="24"/>
          <w:lang w:eastAsia="ru-RU"/>
        </w:rPr>
        <w:t>судьи арбитражных и военных судов</w:t>
      </w:r>
      <w:r w:rsidR="00CE53CB">
        <w:rPr>
          <w:rFonts w:ascii="Times New Roman" w:eastAsia="Times New Roman" w:hAnsi="Times New Roman" w:cs="Times New Roman"/>
          <w:sz w:val="24"/>
          <w:szCs w:val="24"/>
          <w:lang w:eastAsia="ru-RU"/>
        </w:rPr>
        <w:t>.</w:t>
      </w:r>
    </w:p>
    <w:p w:rsidR="007146C3" w:rsidRDefault="00A83511" w:rsidP="00A83511">
      <w:pPr>
        <w:spacing w:before="100" w:beforeAutospacing="1" w:after="100" w:afterAutospacing="1" w:line="240" w:lineRule="auto"/>
        <w:jc w:val="both"/>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84864" behindDoc="0" locked="0" layoutInCell="1" allowOverlap="1">
            <wp:simplePos x="0" y="0"/>
            <wp:positionH relativeFrom="column">
              <wp:posOffset>-66675</wp:posOffset>
            </wp:positionH>
            <wp:positionV relativeFrom="paragraph">
              <wp:posOffset>3810</wp:posOffset>
            </wp:positionV>
            <wp:extent cx="3063348" cy="1904629"/>
            <wp:effectExtent l="0" t="0" r="3810" b="635"/>
            <wp:wrapSquare wrapText="bothSides"/>
            <wp:docPr id="12" name="Рисунок 12" descr="http://files.sudrf.ru/992/user/Pressa/prezidium_soveta_sudey_93_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iles.sudrf.ru/992/user/Pressa/prezidium_soveta_sudey_93_go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3348" cy="1904629"/>
                    </a:xfrm>
                    <a:prstGeom prst="rect">
                      <a:avLst/>
                    </a:prstGeom>
                    <a:noFill/>
                    <a:ln>
                      <a:noFill/>
                    </a:ln>
                  </pic:spPr>
                </pic:pic>
              </a:graphicData>
            </a:graphic>
            <wp14:sizeRelH relativeFrom="page">
              <wp14:pctWidth>0</wp14:pctWidth>
            </wp14:sizeRelH>
            <wp14:sizeRelV relativeFrom="page">
              <wp14:pctHeight>0</wp14:pctHeight>
            </wp14:sizeRelV>
          </wp:anchor>
        </w:drawing>
      </w:r>
      <w:r w:rsidR="007146C3" w:rsidRPr="007146C3">
        <w:rPr>
          <w:rFonts w:ascii="Times New Roman" w:eastAsia="Times New Roman" w:hAnsi="Times New Roman" w:cs="Times New Roman"/>
          <w:sz w:val="24"/>
          <w:szCs w:val="24"/>
          <w:lang w:eastAsia="ru-RU"/>
        </w:rPr>
        <w:t>Съезд принял «Положение об органах судейского сообщества»</w:t>
      </w:r>
      <w:r w:rsidR="007146C3">
        <w:rPr>
          <w:rFonts w:ascii="Times New Roman" w:eastAsia="Times New Roman" w:hAnsi="Times New Roman" w:cs="Times New Roman"/>
          <w:sz w:val="24"/>
          <w:szCs w:val="24"/>
          <w:lang w:eastAsia="ru-RU"/>
        </w:rPr>
        <w:t xml:space="preserve">, которым </w:t>
      </w:r>
      <w:r w:rsidR="007146C3" w:rsidRPr="007146C3">
        <w:rPr>
          <w:rFonts w:ascii="Times New Roman" w:eastAsia="Times New Roman" w:hAnsi="Times New Roman" w:cs="Times New Roman"/>
          <w:sz w:val="24"/>
          <w:szCs w:val="24"/>
          <w:lang w:eastAsia="ru-RU"/>
        </w:rPr>
        <w:t>регламентированы порядок образования, структура</w:t>
      </w:r>
      <w:r w:rsidR="007146C3">
        <w:rPr>
          <w:rFonts w:ascii="Times New Roman" w:eastAsia="Times New Roman" w:hAnsi="Times New Roman" w:cs="Times New Roman"/>
          <w:sz w:val="24"/>
          <w:szCs w:val="24"/>
          <w:lang w:eastAsia="ru-RU"/>
        </w:rPr>
        <w:t xml:space="preserve"> и </w:t>
      </w:r>
      <w:r w:rsidR="007146C3" w:rsidRPr="007146C3">
        <w:rPr>
          <w:rFonts w:ascii="Times New Roman" w:eastAsia="Times New Roman" w:hAnsi="Times New Roman" w:cs="Times New Roman"/>
          <w:sz w:val="24"/>
          <w:szCs w:val="24"/>
          <w:lang w:eastAsia="ru-RU"/>
        </w:rPr>
        <w:t xml:space="preserve">руководящие органы Совета, </w:t>
      </w:r>
      <w:r w:rsidR="007146C3">
        <w:rPr>
          <w:rFonts w:ascii="Times New Roman" w:eastAsia="Times New Roman" w:hAnsi="Times New Roman" w:cs="Times New Roman"/>
          <w:sz w:val="24"/>
          <w:szCs w:val="24"/>
          <w:lang w:eastAsia="ru-RU"/>
        </w:rPr>
        <w:t xml:space="preserve">а также </w:t>
      </w:r>
      <w:r w:rsidR="007146C3" w:rsidRPr="007146C3">
        <w:rPr>
          <w:rFonts w:ascii="Times New Roman" w:eastAsia="Times New Roman" w:hAnsi="Times New Roman" w:cs="Times New Roman"/>
          <w:sz w:val="24"/>
          <w:szCs w:val="24"/>
          <w:lang w:eastAsia="ru-RU"/>
        </w:rPr>
        <w:t xml:space="preserve">периодичность заседаний. </w:t>
      </w:r>
    </w:p>
    <w:p w:rsidR="00DD6908" w:rsidRPr="00DD6908" w:rsidRDefault="00DD6908" w:rsidP="00A8351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t>По поручению съезда был принят Кодекс чести судьи Российской Федерации, утвержденный постановлением Совета судей Российской Федерации от 21 октября 1993 года, устанавливающий правила поведения судей, обязательные для каждого судьи, независимо от занимаемой должности.</w:t>
      </w:r>
    </w:p>
    <w:p w:rsidR="00DD6908" w:rsidRPr="00DD6908" w:rsidRDefault="00DD6908" w:rsidP="00A77153">
      <w:pPr>
        <w:spacing w:before="100" w:beforeAutospacing="1" w:after="100" w:afterAutospacing="1" w:line="240" w:lineRule="auto"/>
        <w:rPr>
          <w:rFonts w:ascii="Times New Roman" w:eastAsia="Times New Roman" w:hAnsi="Times New Roman" w:cs="Times New Roman"/>
          <w:sz w:val="24"/>
          <w:szCs w:val="24"/>
          <w:lang w:eastAsia="ru-RU"/>
        </w:rPr>
      </w:pPr>
      <w:r w:rsidRPr="00DD6908">
        <w:rPr>
          <w:rFonts w:ascii="Times New Roman" w:eastAsia="Times New Roman" w:hAnsi="Times New Roman" w:cs="Times New Roman"/>
          <w:b/>
          <w:bCs/>
          <w:sz w:val="24"/>
          <w:szCs w:val="24"/>
          <w:lang w:eastAsia="ru-RU"/>
        </w:rPr>
        <w:t>III (внеочередной) Всероссийский съезд судей</w:t>
      </w:r>
      <w:r w:rsidR="00A77153">
        <w:rPr>
          <w:rFonts w:ascii="Times New Roman" w:eastAsia="Times New Roman" w:hAnsi="Times New Roman" w:cs="Times New Roman"/>
          <w:b/>
          <w:bCs/>
          <w:sz w:val="24"/>
          <w:szCs w:val="24"/>
          <w:lang w:eastAsia="ru-RU"/>
        </w:rPr>
        <w:t xml:space="preserve"> (</w:t>
      </w:r>
      <w:r w:rsidRPr="00DD6908">
        <w:rPr>
          <w:rFonts w:ascii="Times New Roman" w:eastAsia="Times New Roman" w:hAnsi="Times New Roman" w:cs="Times New Roman"/>
          <w:sz w:val="24"/>
          <w:szCs w:val="24"/>
          <w:lang w:eastAsia="ru-RU"/>
        </w:rPr>
        <w:t>24 - 25 марта 1994 года</w:t>
      </w:r>
      <w:r w:rsidR="00A77153">
        <w:rPr>
          <w:rFonts w:ascii="Times New Roman" w:eastAsia="Times New Roman" w:hAnsi="Times New Roman" w:cs="Times New Roman"/>
          <w:sz w:val="24"/>
          <w:szCs w:val="24"/>
          <w:lang w:eastAsia="ru-RU"/>
        </w:rPr>
        <w:t>)</w:t>
      </w:r>
    </w:p>
    <w:p w:rsidR="006E5F4D" w:rsidRPr="00913461" w:rsidRDefault="006E5F4D"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С</w:t>
      </w:r>
      <w:r w:rsidR="00DD6908" w:rsidRPr="00913461">
        <w:rPr>
          <w:rFonts w:ascii="Times New Roman" w:eastAsia="Times New Roman" w:hAnsi="Times New Roman" w:cs="Times New Roman"/>
          <w:sz w:val="24"/>
          <w:szCs w:val="24"/>
          <w:lang w:eastAsia="ru-RU"/>
        </w:rPr>
        <w:t xml:space="preserve">ъезд проводился во исполнение Указа Президента Российской Федерации от 25 декабря 1993 года № 2289, которым рекомендовалось Совету судей Российской Федерации провести Всероссийский съезд судей для выдвижения кандидатур на вакантные должности судей Конституционного Суда Российской Федерации. </w:t>
      </w:r>
    </w:p>
    <w:p w:rsidR="00BB6E00" w:rsidRPr="00913461" w:rsidRDefault="00BB6E00"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hAnsi="Times New Roman" w:cs="Times New Roman"/>
          <w:sz w:val="24"/>
          <w:szCs w:val="24"/>
        </w:rPr>
        <w:t xml:space="preserve">Съездом признано необходимым создание Судебного департамента в рамках Министерства юстиции </w:t>
      </w:r>
      <w:r w:rsidR="00004255" w:rsidRPr="007C56ED">
        <w:rPr>
          <w:rFonts w:ascii="Times New Roman" w:eastAsia="Times New Roman" w:hAnsi="Times New Roman" w:cs="Times New Roman"/>
          <w:sz w:val="24"/>
          <w:szCs w:val="24"/>
          <w:lang w:eastAsia="ru-RU"/>
        </w:rPr>
        <w:t>Российской Федерации</w:t>
      </w:r>
      <w:r w:rsidRPr="00913461">
        <w:rPr>
          <w:rFonts w:ascii="Times New Roman" w:hAnsi="Times New Roman" w:cs="Times New Roman"/>
          <w:sz w:val="24"/>
          <w:szCs w:val="24"/>
        </w:rPr>
        <w:t>, законодательное закрепление порядка финансирования судов, обеспечивающего возможность полного и независимого осуществления правосудия в соответствии с законом, при обязательном рассмотрении парламентом Российской Федерации предложений органов судейского сообщества к соответствующим положениям федерального бюджета.</w:t>
      </w:r>
    </w:p>
    <w:p w:rsidR="00DD6908" w:rsidRPr="00DD6908" w:rsidRDefault="00DD6908" w:rsidP="00DD6908">
      <w:pPr>
        <w:spacing w:before="100" w:beforeAutospacing="1" w:after="100" w:afterAutospacing="1" w:line="240" w:lineRule="auto"/>
        <w:rPr>
          <w:rFonts w:ascii="Times New Roman" w:eastAsia="Times New Roman" w:hAnsi="Times New Roman" w:cs="Times New Roman"/>
          <w:sz w:val="24"/>
          <w:szCs w:val="24"/>
          <w:lang w:eastAsia="ru-RU"/>
        </w:rPr>
      </w:pPr>
      <w:r w:rsidRPr="00DD6908">
        <w:rPr>
          <w:rFonts w:ascii="Times New Roman" w:eastAsia="Times New Roman" w:hAnsi="Times New Roman" w:cs="Times New Roman"/>
          <w:b/>
          <w:bCs/>
          <w:sz w:val="24"/>
          <w:szCs w:val="24"/>
          <w:lang w:eastAsia="ru-RU"/>
        </w:rPr>
        <w:t>IV (чрезвычайный) Всероссийский съезд судей</w:t>
      </w:r>
      <w:r w:rsidR="00156EB5">
        <w:rPr>
          <w:rFonts w:ascii="Times New Roman" w:eastAsia="Times New Roman" w:hAnsi="Times New Roman" w:cs="Times New Roman"/>
          <w:b/>
          <w:bCs/>
          <w:sz w:val="24"/>
          <w:szCs w:val="24"/>
          <w:lang w:eastAsia="ru-RU"/>
        </w:rPr>
        <w:t xml:space="preserve"> (</w:t>
      </w:r>
      <w:r w:rsidR="00156EB5">
        <w:rPr>
          <w:rFonts w:ascii="Times New Roman" w:eastAsia="Times New Roman" w:hAnsi="Times New Roman" w:cs="Times New Roman"/>
          <w:sz w:val="24"/>
          <w:szCs w:val="24"/>
          <w:lang w:eastAsia="ru-RU"/>
        </w:rPr>
        <w:t>3 - 5 декабря 1996 года)</w:t>
      </w:r>
    </w:p>
    <w:p w:rsidR="00BB6E00" w:rsidRPr="00913461" w:rsidRDefault="00913461"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hAnsi="Times New Roman" w:cs="Times New Roman"/>
          <w:noProof/>
          <w:sz w:val="24"/>
          <w:szCs w:val="24"/>
          <w:lang w:eastAsia="ru-RU"/>
        </w:rPr>
        <w:lastRenderedPageBreak/>
        <w:drawing>
          <wp:anchor distT="0" distB="0" distL="114300" distR="114300" simplePos="0" relativeHeight="251683840" behindDoc="0" locked="0" layoutInCell="1" allowOverlap="1" wp14:anchorId="52520506" wp14:editId="2F9799DD">
            <wp:simplePos x="0" y="0"/>
            <wp:positionH relativeFrom="margin">
              <wp:align>left</wp:align>
            </wp:positionH>
            <wp:positionV relativeFrom="margin">
              <wp:posOffset>6985</wp:posOffset>
            </wp:positionV>
            <wp:extent cx="2458720" cy="1844040"/>
            <wp:effectExtent l="0" t="0" r="0" b="3810"/>
            <wp:wrapSquare wrapText="bothSides"/>
            <wp:docPr id="13" name="Рисунок 13" descr="https://files.sudrf.ru/2457/user/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iles.sudrf.ru/2457/user/I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8720" cy="1844040"/>
                    </a:xfrm>
                    <a:prstGeom prst="rect">
                      <a:avLst/>
                    </a:prstGeom>
                    <a:noFill/>
                    <a:ln>
                      <a:noFill/>
                    </a:ln>
                  </pic:spPr>
                </pic:pic>
              </a:graphicData>
            </a:graphic>
          </wp:anchor>
        </w:drawing>
      </w:r>
      <w:r w:rsidR="00156EB5" w:rsidRPr="00913461">
        <w:rPr>
          <w:rFonts w:ascii="Times New Roman" w:eastAsia="Times New Roman" w:hAnsi="Times New Roman" w:cs="Times New Roman"/>
          <w:sz w:val="24"/>
          <w:szCs w:val="24"/>
          <w:lang w:eastAsia="ru-RU"/>
        </w:rPr>
        <w:t xml:space="preserve">Основным поводом для </w:t>
      </w:r>
      <w:r w:rsidR="00DD6908" w:rsidRPr="00913461">
        <w:rPr>
          <w:rFonts w:ascii="Times New Roman" w:eastAsia="Times New Roman" w:hAnsi="Times New Roman" w:cs="Times New Roman"/>
          <w:sz w:val="24"/>
          <w:szCs w:val="24"/>
          <w:lang w:eastAsia="ru-RU"/>
        </w:rPr>
        <w:t>чрезвычайного съезда п</w:t>
      </w:r>
      <w:r w:rsidR="00BB6E00" w:rsidRPr="00913461">
        <w:rPr>
          <w:rFonts w:ascii="Times New Roman" w:eastAsia="Times New Roman" w:hAnsi="Times New Roman" w:cs="Times New Roman"/>
          <w:sz w:val="24"/>
          <w:szCs w:val="24"/>
          <w:lang w:eastAsia="ru-RU"/>
        </w:rPr>
        <w:t>ослужило отсутствие надлежащего</w:t>
      </w:r>
      <w:r w:rsidR="00DD6908" w:rsidRPr="00913461">
        <w:rPr>
          <w:rFonts w:ascii="Times New Roman" w:eastAsia="Times New Roman" w:hAnsi="Times New Roman" w:cs="Times New Roman"/>
          <w:sz w:val="24"/>
          <w:szCs w:val="24"/>
          <w:lang w:eastAsia="ru-RU"/>
        </w:rPr>
        <w:t xml:space="preserve"> обеспечения и финансирования судов, что могло негативно отразиться на деятельности российской судебной системы в целом. </w:t>
      </w:r>
    </w:p>
    <w:p w:rsidR="00BB6E00" w:rsidRPr="00913461" w:rsidRDefault="00BB6E00" w:rsidP="00913461">
      <w:pPr>
        <w:spacing w:before="100" w:beforeAutospacing="1" w:after="100" w:afterAutospacing="1" w:line="240" w:lineRule="auto"/>
        <w:jc w:val="both"/>
        <w:rPr>
          <w:rFonts w:ascii="Times New Roman" w:hAnsi="Times New Roman" w:cs="Times New Roman"/>
          <w:sz w:val="24"/>
          <w:szCs w:val="24"/>
        </w:rPr>
      </w:pPr>
      <w:r w:rsidRPr="00913461">
        <w:rPr>
          <w:rFonts w:ascii="Times New Roman" w:hAnsi="Times New Roman" w:cs="Times New Roman"/>
          <w:sz w:val="24"/>
          <w:szCs w:val="24"/>
        </w:rPr>
        <w:t xml:space="preserve">Кроме того, съезд оценил состояние кадрового финансового и материального обеспечения судебной деятельности и показал перспективы дальнейшего развития судебной реформы и судебной системы. </w:t>
      </w:r>
    </w:p>
    <w:p w:rsidR="00BB6E00" w:rsidRPr="00913461" w:rsidRDefault="00BB6E00"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Съездом было признано необходимым создание Судебного департамента.</w:t>
      </w:r>
    </w:p>
    <w:p w:rsidR="00BB6E00" w:rsidRPr="00913461" w:rsidRDefault="00BB6E00"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Активно обсуждался вопрос о структуре отечественной судебной системы. При этом впервые на таком высоком уровне обсуждался вопрос о введении института мировых судей в России.</w:t>
      </w:r>
    </w:p>
    <w:p w:rsidR="00BB6E00" w:rsidRPr="00913461" w:rsidRDefault="00BB6E00" w:rsidP="00913461">
      <w:pPr>
        <w:spacing w:before="100" w:beforeAutospacing="1" w:after="100" w:afterAutospacing="1" w:line="240" w:lineRule="auto"/>
        <w:jc w:val="both"/>
        <w:rPr>
          <w:rFonts w:ascii="Times New Roman" w:hAnsi="Times New Roman" w:cs="Times New Roman"/>
          <w:sz w:val="24"/>
          <w:szCs w:val="24"/>
        </w:rPr>
      </w:pPr>
      <w:r w:rsidRPr="00913461">
        <w:rPr>
          <w:rFonts w:ascii="Times New Roman" w:hAnsi="Times New Roman" w:cs="Times New Roman"/>
          <w:sz w:val="24"/>
          <w:szCs w:val="24"/>
        </w:rPr>
        <w:t>Благодаря работе судей, работающих на съездах, 31 декабря 1996 года принимается Федеральный конституционный закон «О судебной системе Российской Федерации», а в декабре 1997 года - Федеральный закон «О судебном департаменте при Верховном Суде Российской Федерации». В январе 1999 года принимается закон «О финансировании судов Российской Федерации», расширивший полномочия Совета судей по контролю за бюджетными средствами.</w:t>
      </w:r>
    </w:p>
    <w:p w:rsidR="00BB6E00" w:rsidRPr="00913461" w:rsidRDefault="00DD6908"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 xml:space="preserve">Кроме того, были приняты и введены в действие Федеральный конституционный закон «О военных судах Российской Федерации», Федеральный закон «О мировых судьях в Российской Федерации» и другие. </w:t>
      </w:r>
    </w:p>
    <w:p w:rsidR="00543F85" w:rsidRDefault="00913461" w:rsidP="00DD6908">
      <w:pPr>
        <w:spacing w:before="100" w:beforeAutospacing="1" w:after="100" w:afterAutospacing="1" w:line="240" w:lineRule="auto"/>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75648" behindDoc="0" locked="0" layoutInCell="1" allowOverlap="1" wp14:anchorId="30D79F1F" wp14:editId="5B002840">
            <wp:simplePos x="0" y="0"/>
            <wp:positionH relativeFrom="margin">
              <wp:align>left</wp:align>
            </wp:positionH>
            <wp:positionV relativeFrom="margin">
              <wp:posOffset>5795010</wp:posOffset>
            </wp:positionV>
            <wp:extent cx="2915920" cy="1798320"/>
            <wp:effectExtent l="0" t="0" r="0" b="0"/>
            <wp:wrapSquare wrapText="bothSides"/>
            <wp:docPr id="18" name="Рисунок 18" descr="Владимир Путин принял участие в работе V Всероссийского съезда су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ладимир Путин принял участие в работе V Всероссийского съезда суд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5920" cy="1798320"/>
                    </a:xfrm>
                    <a:prstGeom prst="rect">
                      <a:avLst/>
                    </a:prstGeom>
                    <a:noFill/>
                    <a:ln>
                      <a:noFill/>
                    </a:ln>
                  </pic:spPr>
                </pic:pic>
              </a:graphicData>
            </a:graphic>
          </wp:anchor>
        </w:drawing>
      </w:r>
      <w:r w:rsidR="00DD6908" w:rsidRPr="00543F85">
        <w:rPr>
          <w:rFonts w:ascii="Times New Roman" w:eastAsia="Times New Roman" w:hAnsi="Times New Roman" w:cs="Times New Roman"/>
          <w:b/>
          <w:sz w:val="24"/>
          <w:szCs w:val="24"/>
          <w:lang w:eastAsia="ru-RU"/>
        </w:rPr>
        <w:t xml:space="preserve">V Всероссийский съезд судей </w:t>
      </w:r>
      <w:r w:rsidR="00543F85">
        <w:rPr>
          <w:rFonts w:ascii="Times New Roman" w:eastAsia="Times New Roman" w:hAnsi="Times New Roman" w:cs="Times New Roman"/>
          <w:sz w:val="24"/>
          <w:szCs w:val="24"/>
          <w:lang w:eastAsia="ru-RU"/>
        </w:rPr>
        <w:t>(2</w:t>
      </w:r>
      <w:r w:rsidR="00DD6908" w:rsidRPr="00DD6908">
        <w:rPr>
          <w:rFonts w:ascii="Times New Roman" w:eastAsia="Times New Roman" w:hAnsi="Times New Roman" w:cs="Times New Roman"/>
          <w:sz w:val="24"/>
          <w:szCs w:val="24"/>
          <w:lang w:eastAsia="ru-RU"/>
        </w:rPr>
        <w:t>7-29 ноября 2000 года</w:t>
      </w:r>
      <w:r w:rsidR="00052BE2">
        <w:rPr>
          <w:rFonts w:ascii="Times New Roman" w:eastAsia="Times New Roman" w:hAnsi="Times New Roman" w:cs="Times New Roman"/>
          <w:sz w:val="24"/>
          <w:szCs w:val="24"/>
          <w:lang w:eastAsia="ru-RU"/>
        </w:rPr>
        <w:t>)</w:t>
      </w:r>
      <w:r w:rsidR="00CE53CB">
        <w:rPr>
          <w:rFonts w:ascii="Times New Roman" w:eastAsia="Times New Roman" w:hAnsi="Times New Roman" w:cs="Times New Roman"/>
          <w:sz w:val="24"/>
          <w:szCs w:val="24"/>
          <w:lang w:eastAsia="ru-RU"/>
        </w:rPr>
        <w:t xml:space="preserve"> </w:t>
      </w:r>
    </w:p>
    <w:p w:rsidR="00CE53CB" w:rsidRPr="00913461" w:rsidRDefault="00543F85"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 xml:space="preserve">Съезд </w:t>
      </w:r>
      <w:r w:rsidR="00DD6908" w:rsidRPr="00913461">
        <w:rPr>
          <w:rFonts w:ascii="Times New Roman" w:eastAsia="Times New Roman" w:hAnsi="Times New Roman" w:cs="Times New Roman"/>
          <w:sz w:val="24"/>
          <w:szCs w:val="24"/>
          <w:lang w:eastAsia="ru-RU"/>
        </w:rPr>
        <w:t>был посвящён подведению итогов за десять лет проведения в России судебной реформы.</w:t>
      </w:r>
    </w:p>
    <w:p w:rsidR="00DD6908" w:rsidRPr="00913461"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В работе съезда принял участие Президент Российской Федерации В.В. Путин</w:t>
      </w:r>
      <w:r w:rsidR="00BB6E00" w:rsidRPr="00913461">
        <w:rPr>
          <w:rFonts w:ascii="Times New Roman" w:eastAsia="Times New Roman" w:hAnsi="Times New Roman" w:cs="Times New Roman"/>
          <w:sz w:val="24"/>
          <w:szCs w:val="24"/>
          <w:lang w:eastAsia="ru-RU"/>
        </w:rPr>
        <w:t xml:space="preserve">, который </w:t>
      </w:r>
      <w:r w:rsidRPr="00913461">
        <w:rPr>
          <w:rFonts w:ascii="Times New Roman" w:eastAsia="Times New Roman" w:hAnsi="Times New Roman" w:cs="Times New Roman"/>
          <w:sz w:val="24"/>
          <w:szCs w:val="24"/>
          <w:lang w:eastAsia="ru-RU"/>
        </w:rPr>
        <w:t>отметил, что судебная власть в России, несмотря на проблемы, состоялась, а Концепция судебной реформы в базовых параметрах реализована.</w:t>
      </w:r>
    </w:p>
    <w:p w:rsidR="00DD6908" w:rsidRPr="00913461"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Съездом был избран новый состав Сов</w:t>
      </w:r>
      <w:r w:rsidR="00E227C6" w:rsidRPr="00913461">
        <w:rPr>
          <w:rFonts w:ascii="Times New Roman" w:eastAsia="Times New Roman" w:hAnsi="Times New Roman" w:cs="Times New Roman"/>
          <w:sz w:val="24"/>
          <w:szCs w:val="24"/>
          <w:lang w:eastAsia="ru-RU"/>
        </w:rPr>
        <w:t>ета судей Российской Федерации,</w:t>
      </w:r>
      <w:r w:rsidR="00536C77">
        <w:rPr>
          <w:rFonts w:ascii="Times New Roman" w:eastAsia="Times New Roman" w:hAnsi="Times New Roman" w:cs="Times New Roman"/>
          <w:sz w:val="24"/>
          <w:szCs w:val="24"/>
          <w:lang w:eastAsia="ru-RU"/>
        </w:rPr>
        <w:t xml:space="preserve"> </w:t>
      </w:r>
      <w:r w:rsidRPr="00913461">
        <w:rPr>
          <w:rFonts w:ascii="Times New Roman" w:eastAsia="Times New Roman" w:hAnsi="Times New Roman" w:cs="Times New Roman"/>
          <w:sz w:val="24"/>
          <w:szCs w:val="24"/>
          <w:lang w:eastAsia="ru-RU"/>
        </w:rPr>
        <w:t>принят Регламент Высшей квалификационной коллегии судей Российской Федерации в новой редакции.</w:t>
      </w:r>
    </w:p>
    <w:p w:rsidR="00DD6908" w:rsidRPr="00913461"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Съездом было принято постановление «О введении института мировых судей в субъектах Российской Федерации».</w:t>
      </w:r>
    </w:p>
    <w:p w:rsidR="00E227C6" w:rsidRPr="00913461" w:rsidRDefault="00E227C6" w:rsidP="00536C77">
      <w:pPr>
        <w:spacing w:before="100" w:beforeAutospacing="1" w:after="100" w:afterAutospacing="1" w:line="240" w:lineRule="auto"/>
        <w:jc w:val="both"/>
        <w:rPr>
          <w:rFonts w:ascii="Times New Roman" w:hAnsi="Times New Roman" w:cs="Times New Roman"/>
          <w:sz w:val="24"/>
          <w:szCs w:val="24"/>
        </w:rPr>
      </w:pPr>
      <w:r w:rsidRPr="00913461">
        <w:rPr>
          <w:rFonts w:ascii="Times New Roman" w:hAnsi="Times New Roman" w:cs="Times New Roman"/>
          <w:sz w:val="24"/>
          <w:szCs w:val="24"/>
        </w:rPr>
        <w:t xml:space="preserve">Одним из важных вопросов в деятельности Совета в этот период было обеспечение реализации принципов публичности и гласности правосудия, в том числе путем взаимодействия судов со средствами массовой информации, так как Судебная система оказалась в информационной блокаде, что мешало публично отстаивать свои интересы. </w:t>
      </w:r>
    </w:p>
    <w:p w:rsidR="00E227C6" w:rsidRPr="00913461" w:rsidRDefault="00E227C6" w:rsidP="00536C77">
      <w:pPr>
        <w:spacing w:before="100" w:beforeAutospacing="1" w:after="100" w:afterAutospacing="1" w:line="240" w:lineRule="auto"/>
        <w:jc w:val="both"/>
        <w:rPr>
          <w:rFonts w:ascii="Times New Roman" w:hAnsi="Times New Roman" w:cs="Times New Roman"/>
          <w:sz w:val="24"/>
          <w:szCs w:val="24"/>
        </w:rPr>
      </w:pPr>
      <w:r w:rsidRPr="00913461">
        <w:rPr>
          <w:rFonts w:ascii="Times New Roman" w:hAnsi="Times New Roman" w:cs="Times New Roman"/>
          <w:sz w:val="24"/>
          <w:szCs w:val="24"/>
        </w:rPr>
        <w:lastRenderedPageBreak/>
        <w:t>Советом судей была принята Концепция информационной политики судебной системы, разработаны рекомендации по разрешению конфликтных ситуаций между судебными органами и средствами массовой информации, связанных с защитой чести и достоинства судей.</w:t>
      </w:r>
    </w:p>
    <w:p w:rsidR="00DD6908" w:rsidRPr="00DD6908" w:rsidRDefault="00536C77" w:rsidP="00DD6908">
      <w:pPr>
        <w:spacing w:before="100" w:beforeAutospacing="1" w:after="100" w:afterAutospacing="1" w:line="240" w:lineRule="auto"/>
        <w:rPr>
          <w:rFonts w:ascii="Times New Roman" w:eastAsia="Times New Roman" w:hAnsi="Times New Roman" w:cs="Times New Roman"/>
          <w:sz w:val="24"/>
          <w:szCs w:val="24"/>
          <w:lang w:eastAsia="ru-RU"/>
        </w:rPr>
      </w:pPr>
      <w:r w:rsidRPr="00630548">
        <w:rPr>
          <w:b/>
          <w:noProof/>
          <w:lang w:eastAsia="ru-RU"/>
        </w:rPr>
        <w:drawing>
          <wp:anchor distT="0" distB="0" distL="114300" distR="114300" simplePos="0" relativeHeight="251661312" behindDoc="0" locked="0" layoutInCell="1" allowOverlap="1">
            <wp:simplePos x="0" y="0"/>
            <wp:positionH relativeFrom="margin">
              <wp:posOffset>-38100</wp:posOffset>
            </wp:positionH>
            <wp:positionV relativeFrom="margin">
              <wp:posOffset>1166495</wp:posOffset>
            </wp:positionV>
            <wp:extent cx="3161030" cy="1959610"/>
            <wp:effectExtent l="0" t="0" r="1270" b="2540"/>
            <wp:wrapSquare wrapText="bothSides"/>
            <wp:docPr id="9" name="Рисунок 9" descr="https://files.sudrf.ru/2484/user/6_sez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iles.sudrf.ru/2484/user/6_sez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1030" cy="1959610"/>
                    </a:xfrm>
                    <a:prstGeom prst="rect">
                      <a:avLst/>
                    </a:prstGeom>
                    <a:noFill/>
                    <a:ln>
                      <a:noFill/>
                    </a:ln>
                  </pic:spPr>
                </pic:pic>
              </a:graphicData>
            </a:graphic>
          </wp:anchor>
        </w:drawing>
      </w:r>
      <w:r w:rsidR="00DD6908" w:rsidRPr="00630548">
        <w:rPr>
          <w:rFonts w:ascii="Times New Roman" w:eastAsia="Times New Roman" w:hAnsi="Times New Roman" w:cs="Times New Roman"/>
          <w:b/>
          <w:sz w:val="24"/>
          <w:szCs w:val="24"/>
          <w:lang w:eastAsia="ru-RU"/>
        </w:rPr>
        <w:t>VI Всероссийский съезд судей</w:t>
      </w:r>
      <w:r w:rsidR="00DD6908" w:rsidRPr="00DD6908">
        <w:rPr>
          <w:rFonts w:ascii="Times New Roman" w:eastAsia="Times New Roman" w:hAnsi="Times New Roman" w:cs="Times New Roman"/>
          <w:sz w:val="24"/>
          <w:szCs w:val="24"/>
          <w:lang w:eastAsia="ru-RU"/>
        </w:rPr>
        <w:t xml:space="preserve"> </w:t>
      </w:r>
      <w:r w:rsidR="00630548">
        <w:rPr>
          <w:rFonts w:ascii="Times New Roman" w:eastAsia="Times New Roman" w:hAnsi="Times New Roman" w:cs="Times New Roman"/>
          <w:sz w:val="24"/>
          <w:szCs w:val="24"/>
          <w:lang w:eastAsia="ru-RU"/>
        </w:rPr>
        <w:t>(30 ноября - 2 декабря 2004 года)</w:t>
      </w:r>
    </w:p>
    <w:p w:rsidR="00DD6908" w:rsidRPr="00DD6908" w:rsidRDefault="008703DF"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t xml:space="preserve">Президент Российской Федерации </w:t>
      </w:r>
      <w:r>
        <w:rPr>
          <w:rFonts w:ascii="Times New Roman" w:eastAsia="Times New Roman" w:hAnsi="Times New Roman" w:cs="Times New Roman"/>
          <w:sz w:val="24"/>
          <w:szCs w:val="24"/>
          <w:lang w:eastAsia="ru-RU"/>
        </w:rPr>
        <w:t xml:space="preserve">              </w:t>
      </w:r>
      <w:r w:rsidRPr="00DD6908">
        <w:rPr>
          <w:rFonts w:ascii="Times New Roman" w:eastAsia="Times New Roman" w:hAnsi="Times New Roman" w:cs="Times New Roman"/>
          <w:sz w:val="24"/>
          <w:szCs w:val="24"/>
          <w:lang w:eastAsia="ru-RU"/>
        </w:rPr>
        <w:t>В.В. Путин</w:t>
      </w:r>
      <w:r>
        <w:rPr>
          <w:rFonts w:ascii="Times New Roman" w:eastAsia="Times New Roman" w:hAnsi="Times New Roman" w:cs="Times New Roman"/>
          <w:sz w:val="24"/>
          <w:szCs w:val="24"/>
          <w:lang w:eastAsia="ru-RU"/>
        </w:rPr>
        <w:t>,</w:t>
      </w:r>
      <w:r w:rsidRPr="00DD69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00DD6908" w:rsidRPr="00DD6908">
        <w:rPr>
          <w:rFonts w:ascii="Times New Roman" w:eastAsia="Times New Roman" w:hAnsi="Times New Roman" w:cs="Times New Roman"/>
          <w:sz w:val="24"/>
          <w:szCs w:val="24"/>
          <w:lang w:eastAsia="ru-RU"/>
        </w:rPr>
        <w:t>ткрывая VI Всероссийский съезд судей, подчеркнул, что, несмотря на видимые успехи судебной реформы, еще немало проблем и нерешенных задач, первоочередной из которых является наиболее полная реализация принципа независимости суда. Этот важнейший принцип все годы реформы был, что называется, во главе угла, и сегодня он не потерял своей значимости и актуальности. Независимость судебной власти – это не почетная привилегия, а необходимое условие выполнения ею своей конституционной функции в системе разделения властей.</w:t>
      </w:r>
    </w:p>
    <w:p w:rsidR="00A718E6" w:rsidRPr="00913461" w:rsidRDefault="00A718E6" w:rsidP="00A718E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В результате работы съезд избрал новые составы Совета судей Российской Федерации и Высшей квалификационной коллегии судей Российской Федерации.</w:t>
      </w:r>
    </w:p>
    <w:p w:rsidR="00E227C6" w:rsidRPr="00913461" w:rsidRDefault="00E227C6" w:rsidP="009134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3461">
        <w:rPr>
          <w:rFonts w:ascii="Times New Roman" w:eastAsia="Times New Roman" w:hAnsi="Times New Roman" w:cs="Times New Roman"/>
          <w:sz w:val="24"/>
          <w:szCs w:val="24"/>
          <w:lang w:eastAsia="ru-RU"/>
        </w:rPr>
        <w:t xml:space="preserve">VI съездом признан утратившим силу Кодекс чести судьи Российской Федерации 1993 года и утвержден Кодекс судейской этики, </w:t>
      </w:r>
      <w:r w:rsidRPr="00913461">
        <w:rPr>
          <w:rFonts w:ascii="Times New Roman" w:hAnsi="Times New Roman" w:cs="Times New Roman"/>
          <w:sz w:val="24"/>
          <w:szCs w:val="24"/>
        </w:rPr>
        <w:t>который регламентировал правила поведения судей при исполнении профессиональных обязанностей, а также за рамками служебной деятельности.</w:t>
      </w:r>
    </w:p>
    <w:p w:rsidR="00630548" w:rsidRDefault="00536C77" w:rsidP="00DD6908">
      <w:pPr>
        <w:spacing w:before="100" w:beforeAutospacing="1" w:after="100" w:afterAutospacing="1" w:line="240" w:lineRule="auto"/>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81792" behindDoc="0" locked="0" layoutInCell="1" allowOverlap="1">
            <wp:simplePos x="0" y="0"/>
            <wp:positionH relativeFrom="column">
              <wp:posOffset>32385</wp:posOffset>
            </wp:positionH>
            <wp:positionV relativeFrom="paragraph">
              <wp:posOffset>349250</wp:posOffset>
            </wp:positionV>
            <wp:extent cx="2720340" cy="1819275"/>
            <wp:effectExtent l="0" t="0" r="3810" b="9525"/>
            <wp:wrapSquare wrapText="bothSides"/>
            <wp:docPr id="6" name="Рисунок 6" descr="http://vologda.kodeks.ru/images/content/7fc693484a7c6966b5be032cc10592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logda.kodeks.ru/images/content/7fc693484a7c6966b5be032cc105922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34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548" w:rsidRPr="00543F85">
        <w:rPr>
          <w:rFonts w:ascii="Times New Roman" w:eastAsia="Times New Roman" w:hAnsi="Times New Roman" w:cs="Times New Roman"/>
          <w:b/>
          <w:sz w:val="24"/>
          <w:szCs w:val="24"/>
          <w:lang w:eastAsia="ru-RU"/>
        </w:rPr>
        <w:t>VII Всероссийский съезд судей</w:t>
      </w:r>
      <w:r w:rsidR="00630548">
        <w:rPr>
          <w:rFonts w:ascii="Times New Roman" w:eastAsia="Times New Roman" w:hAnsi="Times New Roman" w:cs="Times New Roman"/>
          <w:sz w:val="24"/>
          <w:szCs w:val="24"/>
          <w:lang w:eastAsia="ru-RU"/>
        </w:rPr>
        <w:t xml:space="preserve"> (</w:t>
      </w:r>
      <w:r w:rsidR="00DD6908" w:rsidRPr="00DD6908">
        <w:rPr>
          <w:rFonts w:ascii="Times New Roman" w:eastAsia="Times New Roman" w:hAnsi="Times New Roman" w:cs="Times New Roman"/>
          <w:sz w:val="24"/>
          <w:szCs w:val="24"/>
          <w:lang w:eastAsia="ru-RU"/>
        </w:rPr>
        <w:t>1 - 4 декабря 2008 года</w:t>
      </w:r>
      <w:r w:rsidR="00630548">
        <w:rPr>
          <w:rFonts w:ascii="Times New Roman" w:eastAsia="Times New Roman" w:hAnsi="Times New Roman" w:cs="Times New Roman"/>
          <w:sz w:val="24"/>
          <w:szCs w:val="24"/>
          <w:lang w:eastAsia="ru-RU"/>
        </w:rPr>
        <w:t xml:space="preserve">) </w:t>
      </w:r>
    </w:p>
    <w:p w:rsidR="002E5D6F" w:rsidRPr="008F093C" w:rsidRDefault="00630548" w:rsidP="008F0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0548">
        <w:rPr>
          <w:noProof/>
          <w:lang w:eastAsia="ru-RU"/>
        </w:rPr>
        <w:t xml:space="preserve"> </w:t>
      </w:r>
      <w:r w:rsidR="00DD6908" w:rsidRPr="008F093C">
        <w:rPr>
          <w:rFonts w:ascii="Times New Roman" w:eastAsia="Times New Roman" w:hAnsi="Times New Roman" w:cs="Times New Roman"/>
          <w:sz w:val="24"/>
          <w:szCs w:val="24"/>
          <w:lang w:eastAsia="ru-RU"/>
        </w:rPr>
        <w:t>В работе съезда принял участие Президент Российской Федерации Д.А. Медведев, который обратил внимание на то, что должно быть больше информации о работе судов. Суды должны быть максимально открыты в своей работе, люди должны знать об их деятельности. Также обратил внимание на необходимость принятия закона, который будет закреплять различные формы обнародования информации о работе судов, в том числе и через электронные средства, через интернет. Вновь поставил вопрос о необходимости на законодательном уровне обеспечить внедрение в правоприменительную практику досудебного урегулирования споров, особенно в сфере публичных правоотношений, а также содействовать развитию альтернативных способов разрешения споров; обозначил нерешенные проблемы материального обеспечения судей, работников аппаратов и технического персонала федеральных судов, а также необходимость совершенствования юрисдикции мировых судей.</w:t>
      </w:r>
      <w:r w:rsidR="002E5D6F" w:rsidRPr="008F093C">
        <w:rPr>
          <w:rFonts w:ascii="Times New Roman" w:eastAsia="Times New Roman" w:hAnsi="Times New Roman" w:cs="Times New Roman"/>
          <w:b/>
          <w:bCs/>
          <w:sz w:val="24"/>
          <w:szCs w:val="24"/>
          <w:lang w:eastAsia="ru-RU"/>
        </w:rPr>
        <w:t xml:space="preserve"> </w:t>
      </w:r>
      <w:r w:rsidR="002E5D6F" w:rsidRPr="008F093C">
        <w:rPr>
          <w:rFonts w:ascii="Times New Roman" w:eastAsia="Times New Roman" w:hAnsi="Times New Roman" w:cs="Times New Roman"/>
          <w:bCs/>
          <w:sz w:val="24"/>
          <w:szCs w:val="24"/>
          <w:lang w:eastAsia="ru-RU"/>
        </w:rPr>
        <w:t>Делегаты съезда поддержали предложения Президента.</w:t>
      </w:r>
    </w:p>
    <w:p w:rsidR="009763F6" w:rsidRDefault="002E5D6F" w:rsidP="008F0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093C">
        <w:rPr>
          <w:rFonts w:ascii="Times New Roman" w:hAnsi="Times New Roman" w:cs="Times New Roman"/>
          <w:sz w:val="24"/>
          <w:szCs w:val="24"/>
        </w:rPr>
        <w:t>На съезде было одобрено развитие форм со</w:t>
      </w:r>
      <w:r w:rsidR="00A718E6">
        <w:rPr>
          <w:rFonts w:ascii="Times New Roman" w:hAnsi="Times New Roman" w:cs="Times New Roman"/>
          <w:sz w:val="24"/>
          <w:szCs w:val="24"/>
        </w:rPr>
        <w:t>трудничества между судами и СМИ</w:t>
      </w:r>
      <w:r w:rsidRPr="008F093C">
        <w:rPr>
          <w:rFonts w:ascii="Times New Roman" w:hAnsi="Times New Roman" w:cs="Times New Roman"/>
          <w:sz w:val="24"/>
          <w:szCs w:val="24"/>
        </w:rPr>
        <w:t xml:space="preserve"> </w:t>
      </w:r>
      <w:r w:rsidR="00B371FD" w:rsidRPr="008F093C">
        <w:rPr>
          <w:rFonts w:ascii="Times New Roman" w:hAnsi="Times New Roman" w:cs="Times New Roman"/>
          <w:sz w:val="24"/>
          <w:szCs w:val="24"/>
        </w:rPr>
        <w:t>и</w:t>
      </w:r>
      <w:r w:rsidR="00A718E6">
        <w:rPr>
          <w:rFonts w:ascii="Times New Roman" w:hAnsi="Times New Roman" w:cs="Times New Roman"/>
          <w:sz w:val="24"/>
          <w:szCs w:val="24"/>
        </w:rPr>
        <w:t>,</w:t>
      </w:r>
      <w:r w:rsidR="00B371FD" w:rsidRPr="008F093C">
        <w:rPr>
          <w:rFonts w:ascii="Times New Roman" w:hAnsi="Times New Roman" w:cs="Times New Roman"/>
          <w:sz w:val="24"/>
          <w:szCs w:val="24"/>
        </w:rPr>
        <w:t xml:space="preserve"> благодаря этому, в</w:t>
      </w:r>
      <w:r w:rsidR="009763F6" w:rsidRPr="008F093C">
        <w:rPr>
          <w:rFonts w:ascii="Times New Roman" w:eastAsia="Times New Roman" w:hAnsi="Times New Roman" w:cs="Times New Roman"/>
          <w:sz w:val="24"/>
          <w:szCs w:val="24"/>
          <w:lang w:eastAsia="ru-RU"/>
        </w:rPr>
        <w:t xml:space="preserve"> целях формирования доверия к российской судебной системе в декабре 2008 года </w:t>
      </w:r>
      <w:r w:rsidR="009763F6" w:rsidRPr="008F093C">
        <w:rPr>
          <w:rFonts w:ascii="Times New Roman" w:eastAsia="Times New Roman" w:hAnsi="Times New Roman" w:cs="Times New Roman"/>
          <w:sz w:val="24"/>
          <w:szCs w:val="24"/>
          <w:lang w:eastAsia="ru-RU"/>
        </w:rPr>
        <w:lastRenderedPageBreak/>
        <w:t>был принят Федеральный закон «Об обеспечении доступа к информации о деятельности</w:t>
      </w:r>
      <w:r w:rsidR="009763F6" w:rsidRPr="00DD6908">
        <w:rPr>
          <w:rFonts w:ascii="Times New Roman" w:eastAsia="Times New Roman" w:hAnsi="Times New Roman" w:cs="Times New Roman"/>
          <w:sz w:val="24"/>
          <w:szCs w:val="24"/>
          <w:lang w:eastAsia="ru-RU"/>
        </w:rPr>
        <w:t xml:space="preserve"> судов в Российской Федерации», направленный на обеспечение прозрачности, публичности и гласности правосудия</w:t>
      </w:r>
      <w:r w:rsidR="00B371FD">
        <w:rPr>
          <w:rFonts w:ascii="Times New Roman" w:eastAsia="Times New Roman" w:hAnsi="Times New Roman" w:cs="Times New Roman"/>
          <w:sz w:val="24"/>
          <w:szCs w:val="24"/>
          <w:lang w:eastAsia="ru-RU"/>
        </w:rPr>
        <w:t>.</w:t>
      </w:r>
    </w:p>
    <w:p w:rsidR="00DD6908" w:rsidRDefault="00DD6908" w:rsidP="008F0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t>Делегатами съезда по итогам проведённого голосования были избраны новые составы Совета судей Российской Федерации и Высшей квалификационной коллегии судей.</w:t>
      </w:r>
    </w:p>
    <w:p w:rsidR="00052BE2" w:rsidRDefault="00643B49" w:rsidP="00DD6908">
      <w:pPr>
        <w:spacing w:before="100" w:beforeAutospacing="1" w:after="100" w:afterAutospacing="1" w:line="240" w:lineRule="auto"/>
        <w:rPr>
          <w:noProof/>
          <w:lang w:eastAsia="ru-RU"/>
        </w:rPr>
      </w:pPr>
      <w:r>
        <w:rPr>
          <w:noProof/>
          <w:lang w:eastAsia="ru-RU"/>
        </w:rPr>
        <w:drawing>
          <wp:anchor distT="0" distB="0" distL="114300" distR="114300" simplePos="0" relativeHeight="251680768" behindDoc="0" locked="0" layoutInCell="1" allowOverlap="1" wp14:anchorId="2DBBF80C" wp14:editId="1F27BFA0">
            <wp:simplePos x="0" y="0"/>
            <wp:positionH relativeFrom="margin">
              <wp:posOffset>-22860</wp:posOffset>
            </wp:positionH>
            <wp:positionV relativeFrom="margin">
              <wp:posOffset>1945005</wp:posOffset>
            </wp:positionV>
            <wp:extent cx="2795905" cy="1979295"/>
            <wp:effectExtent l="0" t="0" r="4445" b="1905"/>
            <wp:wrapSquare wrapText="bothSides"/>
            <wp:docPr id="3" name="Рисунок 3" descr="http://files.sudrf.ru/1393/us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sudrf.ru/1393/user/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5905" cy="1979295"/>
                    </a:xfrm>
                    <a:prstGeom prst="rect">
                      <a:avLst/>
                    </a:prstGeom>
                    <a:noFill/>
                    <a:ln>
                      <a:noFill/>
                    </a:ln>
                  </pic:spPr>
                </pic:pic>
              </a:graphicData>
            </a:graphic>
          </wp:anchor>
        </w:drawing>
      </w:r>
      <w:r w:rsidR="00DD6908" w:rsidRPr="00DD6908">
        <w:rPr>
          <w:rFonts w:ascii="Times New Roman" w:eastAsia="Times New Roman" w:hAnsi="Times New Roman" w:cs="Times New Roman"/>
          <w:b/>
          <w:bCs/>
          <w:sz w:val="24"/>
          <w:szCs w:val="24"/>
          <w:lang w:eastAsia="ru-RU"/>
        </w:rPr>
        <w:t xml:space="preserve">VIII Всероссийский съезд судей </w:t>
      </w:r>
      <w:r w:rsidR="00052BE2">
        <w:rPr>
          <w:rFonts w:ascii="Times New Roman" w:eastAsia="Times New Roman" w:hAnsi="Times New Roman" w:cs="Times New Roman"/>
          <w:b/>
          <w:bCs/>
          <w:sz w:val="24"/>
          <w:szCs w:val="24"/>
          <w:lang w:eastAsia="ru-RU"/>
        </w:rPr>
        <w:t>(</w:t>
      </w:r>
      <w:r w:rsidR="00052BE2" w:rsidRPr="00DD6908">
        <w:rPr>
          <w:rFonts w:ascii="Times New Roman" w:eastAsia="Times New Roman" w:hAnsi="Times New Roman" w:cs="Times New Roman"/>
          <w:sz w:val="24"/>
          <w:szCs w:val="24"/>
          <w:lang w:eastAsia="ru-RU"/>
        </w:rPr>
        <w:t>17 - 19 декабря 2012 года</w:t>
      </w:r>
      <w:r w:rsidR="00052BE2">
        <w:rPr>
          <w:noProof/>
          <w:lang w:eastAsia="ru-RU"/>
        </w:rPr>
        <w:t>)</w:t>
      </w:r>
      <w:r w:rsidR="002E5D6F" w:rsidRPr="002E5D6F">
        <w:rPr>
          <w:noProof/>
          <w:lang w:eastAsia="ru-RU"/>
        </w:rPr>
        <w:t xml:space="preserve"> </w:t>
      </w:r>
    </w:p>
    <w:p w:rsidR="00FB0A9A" w:rsidRPr="008F093C" w:rsidRDefault="00FB0A9A" w:rsidP="008F093C">
      <w:pPr>
        <w:spacing w:before="100" w:beforeAutospacing="1" w:after="100" w:afterAutospacing="1" w:line="240" w:lineRule="auto"/>
        <w:jc w:val="both"/>
        <w:rPr>
          <w:rFonts w:ascii="Times New Roman" w:hAnsi="Times New Roman" w:cs="Times New Roman"/>
          <w:sz w:val="24"/>
          <w:szCs w:val="24"/>
        </w:rPr>
      </w:pPr>
      <w:r w:rsidRPr="008F093C">
        <w:rPr>
          <w:rFonts w:ascii="Times New Roman" w:hAnsi="Times New Roman" w:cs="Times New Roman"/>
          <w:sz w:val="24"/>
          <w:szCs w:val="24"/>
        </w:rPr>
        <w:t>VIII Всероссийский съезд судей проходил в Москве и в нем принимали участие более 700 делегатов – представители высших российских судов, федеральных судов общей юрисдикции, арбитражных и военных судов, мировые судьи.</w:t>
      </w:r>
    </w:p>
    <w:p w:rsidR="00DD6908" w:rsidRPr="008F093C" w:rsidRDefault="00FB0A9A" w:rsidP="008F0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093C">
        <w:rPr>
          <w:rFonts w:ascii="Times New Roman" w:hAnsi="Times New Roman" w:cs="Times New Roman"/>
          <w:sz w:val="24"/>
          <w:szCs w:val="24"/>
        </w:rPr>
        <w:t> </w:t>
      </w:r>
      <w:r w:rsidR="00DD6908" w:rsidRPr="008F093C">
        <w:rPr>
          <w:rFonts w:ascii="Times New Roman" w:eastAsia="Times New Roman" w:hAnsi="Times New Roman" w:cs="Times New Roman"/>
          <w:sz w:val="24"/>
          <w:szCs w:val="24"/>
          <w:lang w:eastAsia="ru-RU"/>
        </w:rPr>
        <w:t>В его работе принял участие Президент Российской Федерации В.В. Путин.</w:t>
      </w:r>
      <w:r w:rsidRPr="008F093C">
        <w:rPr>
          <w:rFonts w:ascii="Times New Roman" w:eastAsia="Times New Roman" w:hAnsi="Times New Roman" w:cs="Times New Roman"/>
          <w:sz w:val="24"/>
          <w:szCs w:val="24"/>
          <w:lang w:eastAsia="ru-RU"/>
        </w:rPr>
        <w:t xml:space="preserve"> </w:t>
      </w:r>
      <w:r w:rsidRPr="008F093C">
        <w:rPr>
          <w:rFonts w:ascii="Times New Roman" w:hAnsi="Times New Roman" w:cs="Times New Roman"/>
          <w:sz w:val="24"/>
          <w:szCs w:val="24"/>
        </w:rPr>
        <w:t>Он отметил, что необходимо завершить создание административного судопроизводства и в кратчайшие сроки принять соответствующий кодекс и призвал судейское сообщество подумать, что еще необходимо сделать для разгрузки судов.</w:t>
      </w:r>
    </w:p>
    <w:p w:rsidR="00DD6908" w:rsidRPr="008F093C" w:rsidRDefault="00DD6908" w:rsidP="008F0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093C">
        <w:rPr>
          <w:rFonts w:ascii="Times New Roman" w:eastAsia="Times New Roman" w:hAnsi="Times New Roman" w:cs="Times New Roman"/>
          <w:sz w:val="24"/>
          <w:szCs w:val="24"/>
          <w:lang w:eastAsia="ru-RU"/>
        </w:rPr>
        <w:t>Участники VIII Всероссийского съезда судей также переизбрали новых глав Совета судей Российской Федерации и Высшей квалификационной коллегии судей. </w:t>
      </w:r>
    </w:p>
    <w:p w:rsidR="00DD6908" w:rsidRPr="008F093C" w:rsidRDefault="00DD6908" w:rsidP="008F0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093C">
        <w:rPr>
          <w:rFonts w:ascii="Times New Roman" w:eastAsia="Times New Roman" w:hAnsi="Times New Roman" w:cs="Times New Roman"/>
          <w:sz w:val="24"/>
          <w:szCs w:val="24"/>
          <w:lang w:eastAsia="ru-RU"/>
        </w:rPr>
        <w:t>Был принят новый Кодекс судейской этики. В нем впервые сформулировано понятие независимости судей, им дано право на критику коллег, но предписано не высказываться в адрес других госорганов и их руководителей.</w:t>
      </w:r>
    </w:p>
    <w:p w:rsidR="008F093C" w:rsidRDefault="00DD6908" w:rsidP="00DD6908">
      <w:pPr>
        <w:spacing w:before="100" w:beforeAutospacing="1" w:after="100" w:afterAutospacing="1" w:line="240" w:lineRule="auto"/>
        <w:rPr>
          <w:rFonts w:ascii="Times New Roman" w:eastAsia="Times New Roman" w:hAnsi="Times New Roman" w:cs="Times New Roman"/>
          <w:b/>
          <w:sz w:val="24"/>
          <w:szCs w:val="24"/>
          <w:lang w:eastAsia="ru-RU"/>
        </w:rPr>
      </w:pPr>
      <w:r w:rsidRPr="00630548">
        <w:rPr>
          <w:rFonts w:ascii="Times New Roman" w:eastAsia="Times New Roman" w:hAnsi="Times New Roman" w:cs="Times New Roman"/>
          <w:b/>
          <w:sz w:val="24"/>
          <w:szCs w:val="24"/>
          <w:lang w:eastAsia="ru-RU"/>
        </w:rPr>
        <w:t>IX Всероссийский съезд судей</w:t>
      </w:r>
      <w:r w:rsidR="008F093C" w:rsidRPr="00DD6908">
        <w:rPr>
          <w:rFonts w:ascii="Times New Roman" w:eastAsia="Times New Roman" w:hAnsi="Times New Roman" w:cs="Times New Roman"/>
          <w:sz w:val="24"/>
          <w:szCs w:val="24"/>
          <w:lang w:eastAsia="ru-RU"/>
        </w:rPr>
        <w:t xml:space="preserve"> </w:t>
      </w:r>
      <w:r w:rsidR="008F093C">
        <w:rPr>
          <w:rFonts w:ascii="Times New Roman" w:eastAsia="Times New Roman" w:hAnsi="Times New Roman" w:cs="Times New Roman"/>
          <w:sz w:val="24"/>
          <w:szCs w:val="24"/>
          <w:lang w:eastAsia="ru-RU"/>
        </w:rPr>
        <w:t>(</w:t>
      </w:r>
      <w:r w:rsidR="008F093C" w:rsidRPr="00DD6908">
        <w:rPr>
          <w:rFonts w:ascii="Times New Roman" w:eastAsia="Times New Roman" w:hAnsi="Times New Roman" w:cs="Times New Roman"/>
          <w:sz w:val="24"/>
          <w:szCs w:val="24"/>
          <w:lang w:eastAsia="ru-RU"/>
        </w:rPr>
        <w:t>6 - 8 декабря 2016 года</w:t>
      </w:r>
      <w:r w:rsidR="008F093C">
        <w:rPr>
          <w:rFonts w:ascii="Times New Roman" w:eastAsia="Times New Roman" w:hAnsi="Times New Roman" w:cs="Times New Roman"/>
          <w:sz w:val="24"/>
          <w:szCs w:val="24"/>
          <w:lang w:eastAsia="ru-RU"/>
        </w:rPr>
        <w:t>)</w:t>
      </w:r>
    </w:p>
    <w:p w:rsidR="00DD6908" w:rsidRPr="00DD6908" w:rsidRDefault="00643B49"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66432" behindDoc="0" locked="0" layoutInCell="1" allowOverlap="1">
            <wp:simplePos x="0" y="0"/>
            <wp:positionH relativeFrom="margin">
              <wp:posOffset>22860</wp:posOffset>
            </wp:positionH>
            <wp:positionV relativeFrom="margin">
              <wp:posOffset>6170295</wp:posOffset>
            </wp:positionV>
            <wp:extent cx="3124200" cy="1562100"/>
            <wp:effectExtent l="0" t="0" r="0" b="0"/>
            <wp:wrapSquare wrapText="bothSides"/>
            <wp:docPr id="1" name="Рисунок 1" descr="https://www.mos.ru/upload/newsfeed/pressevents/001(2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s.ru/upload/newsfeed/pressevents/001(214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1562100"/>
                    </a:xfrm>
                    <a:prstGeom prst="rect">
                      <a:avLst/>
                    </a:prstGeom>
                    <a:noFill/>
                    <a:ln>
                      <a:noFill/>
                    </a:ln>
                  </pic:spPr>
                </pic:pic>
              </a:graphicData>
            </a:graphic>
          </wp:anchor>
        </w:drawing>
      </w:r>
      <w:r w:rsidR="00DD6908" w:rsidRPr="00DD6908">
        <w:rPr>
          <w:rFonts w:ascii="Times New Roman" w:eastAsia="Times New Roman" w:hAnsi="Times New Roman" w:cs="Times New Roman"/>
          <w:sz w:val="24"/>
          <w:szCs w:val="24"/>
          <w:lang w:eastAsia="ru-RU"/>
        </w:rPr>
        <w:t>Это первый съезд, в котором принимали участие делегаты от Двадцать первого арбитражного апелляционного суда. На тот момент председатель суда Лазарев С. Г. и председатель третьего судебного состава суда Елагина О. К.</w:t>
      </w:r>
      <w:r w:rsidR="00052BE2">
        <w:rPr>
          <w:rFonts w:ascii="Times New Roman" w:eastAsia="Times New Roman" w:hAnsi="Times New Roman" w:cs="Times New Roman"/>
          <w:sz w:val="24"/>
          <w:szCs w:val="24"/>
          <w:lang w:eastAsia="ru-RU"/>
        </w:rPr>
        <w:t xml:space="preserve"> </w:t>
      </w:r>
    </w:p>
    <w:p w:rsidR="00DD6908" w:rsidRPr="00DD6908"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t>На открытии съезда присутствовал Президент Российской Федерации В.В. Путин, который в своем выступлении подчеркнул важность съезда для всей судебной системы страны.</w:t>
      </w:r>
    </w:p>
    <w:p w:rsidR="00DD6908" w:rsidRPr="00DD6908"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t>Председатель Верховного Суда Российской Федерации В.М.</w:t>
      </w:r>
      <w:r w:rsidR="00630548">
        <w:rPr>
          <w:rFonts w:ascii="Times New Roman" w:eastAsia="Times New Roman" w:hAnsi="Times New Roman" w:cs="Times New Roman"/>
          <w:sz w:val="24"/>
          <w:szCs w:val="24"/>
          <w:lang w:eastAsia="ru-RU"/>
        </w:rPr>
        <w:t xml:space="preserve"> </w:t>
      </w:r>
      <w:r w:rsidRPr="00DD6908">
        <w:rPr>
          <w:rFonts w:ascii="Times New Roman" w:eastAsia="Times New Roman" w:hAnsi="Times New Roman" w:cs="Times New Roman"/>
          <w:sz w:val="24"/>
          <w:szCs w:val="24"/>
          <w:lang w:eastAsia="ru-RU"/>
        </w:rPr>
        <w:t>Лебедев проинформировал участников и делегатов съезда об итогах работы судебной системы за прошедший период и озвучил основные направления ее дальнейшего развития.</w:t>
      </w:r>
    </w:p>
    <w:p w:rsidR="00DD6908" w:rsidRPr="00DD6908"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t>На съезде рассматривал</w:t>
      </w:r>
      <w:r w:rsidR="00FC0E44">
        <w:rPr>
          <w:rFonts w:ascii="Times New Roman" w:eastAsia="Times New Roman" w:hAnsi="Times New Roman" w:cs="Times New Roman"/>
          <w:sz w:val="24"/>
          <w:szCs w:val="24"/>
          <w:lang w:eastAsia="ru-RU"/>
        </w:rPr>
        <w:t>ись вопросы, касающие</w:t>
      </w:r>
      <w:r w:rsidRPr="00DD6908">
        <w:rPr>
          <w:rFonts w:ascii="Times New Roman" w:eastAsia="Times New Roman" w:hAnsi="Times New Roman" w:cs="Times New Roman"/>
          <w:sz w:val="24"/>
          <w:szCs w:val="24"/>
          <w:lang w:eastAsia="ru-RU"/>
        </w:rPr>
        <w:t>ся состояния судебной системы России</w:t>
      </w:r>
      <w:r w:rsidR="00FC0E44">
        <w:rPr>
          <w:rFonts w:ascii="Times New Roman" w:eastAsia="Times New Roman" w:hAnsi="Times New Roman" w:cs="Times New Roman"/>
          <w:sz w:val="24"/>
          <w:szCs w:val="24"/>
          <w:lang w:eastAsia="ru-RU"/>
        </w:rPr>
        <w:t xml:space="preserve"> и ее развития</w:t>
      </w:r>
      <w:r w:rsidRPr="00DD6908">
        <w:rPr>
          <w:rFonts w:ascii="Times New Roman" w:eastAsia="Times New Roman" w:hAnsi="Times New Roman" w:cs="Times New Roman"/>
          <w:sz w:val="24"/>
          <w:szCs w:val="24"/>
          <w:lang w:eastAsia="ru-RU"/>
        </w:rPr>
        <w:t xml:space="preserve">, </w:t>
      </w:r>
      <w:r w:rsidR="00FC0E44">
        <w:rPr>
          <w:rFonts w:ascii="Times New Roman" w:eastAsia="Times New Roman" w:hAnsi="Times New Roman" w:cs="Times New Roman"/>
          <w:sz w:val="24"/>
          <w:szCs w:val="24"/>
          <w:lang w:eastAsia="ru-RU"/>
        </w:rPr>
        <w:t>б</w:t>
      </w:r>
      <w:r w:rsidRPr="00DD6908">
        <w:rPr>
          <w:rFonts w:ascii="Times New Roman" w:eastAsia="Times New Roman" w:hAnsi="Times New Roman" w:cs="Times New Roman"/>
          <w:sz w:val="24"/>
          <w:szCs w:val="24"/>
          <w:lang w:eastAsia="ru-RU"/>
        </w:rPr>
        <w:t>ыла обозначена перспектива проведения новой судебной реформы, связанной с организацией апелляционных и кассационных судов общей юрисдикции.</w:t>
      </w:r>
    </w:p>
    <w:p w:rsidR="00DD6908" w:rsidRPr="00DD6908"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lastRenderedPageBreak/>
        <w:t>Делегаты обсуждали внесение изменений в Кодекс судейской этики, принятый на предыдущем съезде в 2012 году, проблему оплаты труда сотрудников аппаратов судов, возможность принятия новых законов в области судопроизводства.</w:t>
      </w:r>
    </w:p>
    <w:p w:rsidR="00DD6908" w:rsidRDefault="00DD6908" w:rsidP="00536C7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6908">
        <w:rPr>
          <w:rFonts w:ascii="Times New Roman" w:eastAsia="Times New Roman" w:hAnsi="Times New Roman" w:cs="Times New Roman"/>
          <w:sz w:val="24"/>
          <w:szCs w:val="24"/>
          <w:lang w:eastAsia="ru-RU"/>
        </w:rPr>
        <w:t>На съезде были сформированы новые составы Совета судей Российской Федерации, Высшей квалификационной коллегии судей Российской Федерации и Высшей экзаменационной комиссии судей по приему квалификационного экзамена на должность судьи.</w:t>
      </w:r>
    </w:p>
    <w:p w:rsidR="00E07E78" w:rsidRPr="00536C77" w:rsidRDefault="00E07E78" w:rsidP="00E07E78">
      <w:pPr>
        <w:spacing w:after="0" w:line="240" w:lineRule="auto"/>
        <w:ind w:firstLine="708"/>
        <w:rPr>
          <w:rFonts w:ascii="Times New Roman" w:eastAsia="Times New Roman" w:hAnsi="Times New Roman" w:cs="Times New Roman"/>
          <w:i/>
          <w:sz w:val="24"/>
          <w:szCs w:val="24"/>
          <w:lang w:eastAsia="ru-RU"/>
        </w:rPr>
      </w:pPr>
      <w:r w:rsidRPr="00536C77">
        <w:rPr>
          <w:rFonts w:ascii="Times New Roman" w:eastAsia="Times New Roman" w:hAnsi="Times New Roman" w:cs="Times New Roman"/>
          <w:i/>
          <w:sz w:val="24"/>
          <w:szCs w:val="24"/>
          <w:lang w:eastAsia="ru-RU"/>
        </w:rPr>
        <w:t xml:space="preserve">Выступление Председателя Верховного Суда Российской Федерации Вячеслава Михайловича Лебедева на закрытии IX Всероссийского съезда судей </w:t>
      </w:r>
    </w:p>
    <w:p w:rsidR="00E07E78" w:rsidRPr="00536C77" w:rsidRDefault="00E07E78" w:rsidP="00E07E78">
      <w:pPr>
        <w:spacing w:after="0" w:line="240" w:lineRule="auto"/>
        <w:rPr>
          <w:rFonts w:ascii="Times New Roman" w:eastAsia="Times New Roman" w:hAnsi="Times New Roman" w:cs="Times New Roman"/>
          <w:i/>
          <w:sz w:val="24"/>
          <w:szCs w:val="24"/>
          <w:lang w:eastAsia="ru-RU"/>
        </w:rPr>
      </w:pPr>
      <w:r w:rsidRPr="00536C77">
        <w:rPr>
          <w:rFonts w:ascii="Times New Roman" w:eastAsia="Times New Roman" w:hAnsi="Times New Roman" w:cs="Times New Roman"/>
          <w:i/>
          <w:sz w:val="24"/>
          <w:szCs w:val="24"/>
          <w:lang w:eastAsia="ru-RU"/>
        </w:rPr>
        <w:t xml:space="preserve">ПРОСМОТРЕТЬ </w:t>
      </w:r>
    </w:p>
    <w:p w:rsidR="00E07E78" w:rsidRPr="00536C77" w:rsidRDefault="00E07E78" w:rsidP="00E07E78">
      <w:pPr>
        <w:spacing w:after="0" w:line="240" w:lineRule="auto"/>
        <w:rPr>
          <w:rFonts w:ascii="Times New Roman" w:eastAsia="Times New Roman" w:hAnsi="Times New Roman" w:cs="Times New Roman"/>
          <w:i/>
          <w:sz w:val="24"/>
          <w:szCs w:val="24"/>
          <w:lang w:eastAsia="ru-RU"/>
        </w:rPr>
      </w:pPr>
    </w:p>
    <w:p w:rsidR="00E07E78" w:rsidRPr="00536C77" w:rsidRDefault="00E07E78" w:rsidP="00E07E78">
      <w:pPr>
        <w:spacing w:after="0" w:line="240" w:lineRule="auto"/>
        <w:ind w:firstLine="708"/>
        <w:rPr>
          <w:rFonts w:ascii="Times New Roman" w:eastAsia="Times New Roman" w:hAnsi="Times New Roman" w:cs="Times New Roman"/>
          <w:i/>
          <w:sz w:val="24"/>
          <w:szCs w:val="24"/>
          <w:lang w:eastAsia="ru-RU"/>
        </w:rPr>
      </w:pPr>
      <w:r w:rsidRPr="00536C77">
        <w:rPr>
          <w:rFonts w:ascii="Times New Roman" w:eastAsia="Times New Roman" w:hAnsi="Times New Roman" w:cs="Times New Roman"/>
          <w:i/>
          <w:sz w:val="24"/>
          <w:szCs w:val="24"/>
          <w:lang w:eastAsia="ru-RU"/>
        </w:rPr>
        <w:t>Выступление Президента Российской Федерации Владимира Владимировича Путина на IX Всероссийском съезде судей</w:t>
      </w:r>
    </w:p>
    <w:p w:rsidR="00E07E78" w:rsidRPr="00536C77" w:rsidRDefault="00E07E78" w:rsidP="00E07E78">
      <w:pPr>
        <w:spacing w:after="0" w:line="240" w:lineRule="auto"/>
        <w:rPr>
          <w:rFonts w:ascii="Times New Roman" w:eastAsia="Times New Roman" w:hAnsi="Times New Roman" w:cs="Times New Roman"/>
          <w:i/>
          <w:sz w:val="24"/>
          <w:szCs w:val="24"/>
          <w:lang w:eastAsia="ru-RU"/>
        </w:rPr>
      </w:pPr>
      <w:r w:rsidRPr="00536C77">
        <w:rPr>
          <w:rFonts w:ascii="Times New Roman" w:eastAsia="Times New Roman" w:hAnsi="Times New Roman" w:cs="Times New Roman"/>
          <w:i/>
          <w:sz w:val="24"/>
          <w:szCs w:val="24"/>
          <w:lang w:eastAsia="ru-RU"/>
        </w:rPr>
        <w:t>ПРОСМОТРЕТЬ</w:t>
      </w:r>
    </w:p>
    <w:p w:rsidR="00E07E78" w:rsidRPr="00E07E78" w:rsidRDefault="00E07E78" w:rsidP="00E07E78">
      <w:pPr>
        <w:spacing w:after="0" w:line="240" w:lineRule="auto"/>
        <w:rPr>
          <w:rFonts w:ascii="Times New Roman" w:eastAsia="Times New Roman" w:hAnsi="Times New Roman" w:cs="Times New Roman"/>
          <w:sz w:val="24"/>
          <w:szCs w:val="24"/>
          <w:lang w:eastAsia="ru-RU"/>
        </w:rPr>
      </w:pPr>
    </w:p>
    <w:p w:rsidR="00DD6908" w:rsidRPr="00DD6908" w:rsidRDefault="00DD6908" w:rsidP="00DD6908">
      <w:pPr>
        <w:spacing w:before="100" w:beforeAutospacing="1" w:after="100" w:afterAutospacing="1" w:line="240" w:lineRule="auto"/>
        <w:rPr>
          <w:rFonts w:ascii="Times New Roman" w:eastAsia="Times New Roman" w:hAnsi="Times New Roman" w:cs="Times New Roman"/>
          <w:sz w:val="24"/>
          <w:szCs w:val="24"/>
          <w:lang w:eastAsia="ru-RU"/>
        </w:rPr>
      </w:pPr>
      <w:r w:rsidRPr="00DD6908">
        <w:rPr>
          <w:rFonts w:ascii="Times New Roman" w:eastAsia="Times New Roman" w:hAnsi="Times New Roman" w:cs="Times New Roman"/>
          <w:b/>
          <w:bCs/>
          <w:sz w:val="24"/>
          <w:szCs w:val="24"/>
          <w:lang w:eastAsia="ru-RU"/>
        </w:rPr>
        <w:t>Х Всероссийский Съезд судей</w:t>
      </w:r>
    </w:p>
    <w:p w:rsidR="008F093C" w:rsidRDefault="00643B49" w:rsidP="00536C77">
      <w:pPr>
        <w:spacing w:before="100" w:beforeAutospacing="1" w:after="100" w:afterAutospacing="1" w:line="240" w:lineRule="auto"/>
        <w:jc w:val="both"/>
        <w:rPr>
          <w:rFonts w:ascii="Times New Roman" w:hAnsi="Times New Roman" w:cs="Times New Roman"/>
          <w:sz w:val="24"/>
          <w:szCs w:val="24"/>
        </w:rPr>
      </w:pPr>
      <w:r w:rsidRPr="008F093C">
        <w:rPr>
          <w:noProof/>
          <w:sz w:val="24"/>
          <w:szCs w:val="24"/>
          <w:lang w:eastAsia="ru-RU"/>
        </w:rPr>
        <w:drawing>
          <wp:anchor distT="0" distB="0" distL="114300" distR="114300" simplePos="0" relativeHeight="251676672" behindDoc="0" locked="0" layoutInCell="1" allowOverlap="1">
            <wp:simplePos x="0" y="0"/>
            <wp:positionH relativeFrom="page">
              <wp:posOffset>1147445</wp:posOffset>
            </wp:positionH>
            <wp:positionV relativeFrom="page">
              <wp:posOffset>4946015</wp:posOffset>
            </wp:positionV>
            <wp:extent cx="1927860" cy="2697480"/>
            <wp:effectExtent l="0" t="0" r="0" b="762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5147" t="9807" r="32400" b="9463"/>
                    <a:stretch/>
                  </pic:blipFill>
                  <pic:spPr bwMode="auto">
                    <a:xfrm>
                      <a:off x="0" y="0"/>
                      <a:ext cx="1927860" cy="2697480"/>
                    </a:xfrm>
                    <a:prstGeom prst="rect">
                      <a:avLst/>
                    </a:prstGeom>
                    <a:ln>
                      <a:noFill/>
                    </a:ln>
                    <a:extLst>
                      <a:ext uri="{53640926-AAD7-44D8-BBD7-CCE9431645EC}">
                        <a14:shadowObscured xmlns:a14="http://schemas.microsoft.com/office/drawing/2010/main"/>
                      </a:ext>
                    </a:extLst>
                  </pic:spPr>
                </pic:pic>
              </a:graphicData>
            </a:graphic>
          </wp:anchor>
        </w:drawing>
      </w:r>
      <w:r w:rsidR="008F093C" w:rsidRPr="008F093C">
        <w:rPr>
          <w:rFonts w:ascii="Times New Roman" w:eastAsia="Times New Roman" w:hAnsi="Times New Roman" w:cs="Times New Roman"/>
          <w:sz w:val="24"/>
          <w:szCs w:val="24"/>
          <w:lang w:eastAsia="ru-RU"/>
        </w:rPr>
        <w:t xml:space="preserve">Юбилейный Х Всероссийский съезд судей должен был состояться в декабре 2020 года, но из-за пандемии перенесен на 2021 год, а затем на декабрь 2022. </w:t>
      </w:r>
      <w:r w:rsidR="008F093C" w:rsidRPr="008F093C">
        <w:rPr>
          <w:rFonts w:ascii="Times New Roman" w:hAnsi="Times New Roman" w:cs="Times New Roman"/>
          <w:sz w:val="24"/>
          <w:szCs w:val="24"/>
        </w:rPr>
        <w:t xml:space="preserve">Такое решение принято с учетом рекомендаций </w:t>
      </w:r>
      <w:proofErr w:type="spellStart"/>
      <w:r w:rsidR="008F093C" w:rsidRPr="008F093C">
        <w:rPr>
          <w:rFonts w:ascii="Times New Roman" w:hAnsi="Times New Roman" w:cs="Times New Roman"/>
          <w:sz w:val="24"/>
          <w:szCs w:val="24"/>
        </w:rPr>
        <w:t>Роспотребнадзора</w:t>
      </w:r>
      <w:proofErr w:type="spellEnd"/>
      <w:r w:rsidR="008F093C" w:rsidRPr="008F093C">
        <w:rPr>
          <w:rFonts w:ascii="Times New Roman" w:hAnsi="Times New Roman" w:cs="Times New Roman"/>
          <w:sz w:val="24"/>
          <w:szCs w:val="24"/>
        </w:rPr>
        <w:t xml:space="preserve"> в целях сохранения здоровья и благополучия участников съезда.</w:t>
      </w:r>
    </w:p>
    <w:p w:rsidR="00FC0E44" w:rsidRPr="008F093C" w:rsidRDefault="00FC0E44" w:rsidP="00536C77">
      <w:pPr>
        <w:spacing w:before="100" w:beforeAutospacing="1" w:after="100" w:afterAutospacing="1" w:line="240" w:lineRule="auto"/>
        <w:jc w:val="both"/>
        <w:rPr>
          <w:rFonts w:ascii="Times New Roman" w:hAnsi="Times New Roman" w:cs="Times New Roman"/>
          <w:sz w:val="24"/>
          <w:szCs w:val="24"/>
        </w:rPr>
      </w:pPr>
      <w:r w:rsidRPr="008F093C">
        <w:rPr>
          <w:rFonts w:ascii="Times New Roman" w:hAnsi="Times New Roman" w:cs="Times New Roman"/>
          <w:sz w:val="24"/>
          <w:szCs w:val="24"/>
        </w:rPr>
        <w:t xml:space="preserve">Распоряжением Президента Российской Федерации принято решение о проведении 29 ноября – 1 декабря 2022 года юбилейного, </w:t>
      </w:r>
      <w:r w:rsidRPr="008F093C">
        <w:rPr>
          <w:rFonts w:ascii="Times New Roman" w:hAnsi="Times New Roman" w:cs="Times New Roman"/>
          <w:sz w:val="24"/>
          <w:szCs w:val="24"/>
          <w:lang w:val="en-US"/>
        </w:rPr>
        <w:t>X</w:t>
      </w:r>
      <w:r w:rsidRPr="008F093C">
        <w:rPr>
          <w:rFonts w:ascii="Times New Roman" w:hAnsi="Times New Roman" w:cs="Times New Roman"/>
          <w:sz w:val="24"/>
          <w:szCs w:val="24"/>
        </w:rPr>
        <w:t xml:space="preserve"> Всероссийского съезда судей.</w:t>
      </w:r>
      <w:r w:rsidRPr="008F093C">
        <w:rPr>
          <w:noProof/>
          <w:sz w:val="24"/>
          <w:szCs w:val="24"/>
          <w:lang w:eastAsia="ru-RU"/>
        </w:rPr>
        <w:t xml:space="preserve"> </w:t>
      </w:r>
    </w:p>
    <w:sectPr w:rsidR="00FC0E44" w:rsidRPr="008F093C" w:rsidSect="0063054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91"/>
    <w:rsid w:val="00003CBA"/>
    <w:rsid w:val="00004255"/>
    <w:rsid w:val="00034D0A"/>
    <w:rsid w:val="00036BC1"/>
    <w:rsid w:val="00052BE2"/>
    <w:rsid w:val="000B0AE1"/>
    <w:rsid w:val="00156EB5"/>
    <w:rsid w:val="001D4435"/>
    <w:rsid w:val="00216320"/>
    <w:rsid w:val="00246623"/>
    <w:rsid w:val="002E5D6F"/>
    <w:rsid w:val="003C75B0"/>
    <w:rsid w:val="00536C77"/>
    <w:rsid w:val="00543F85"/>
    <w:rsid w:val="00554CED"/>
    <w:rsid w:val="005578CE"/>
    <w:rsid w:val="005841E0"/>
    <w:rsid w:val="005B7444"/>
    <w:rsid w:val="005E7BEE"/>
    <w:rsid w:val="005F2191"/>
    <w:rsid w:val="00630548"/>
    <w:rsid w:val="0063475E"/>
    <w:rsid w:val="00643B49"/>
    <w:rsid w:val="006E5F4D"/>
    <w:rsid w:val="006F36B2"/>
    <w:rsid w:val="007037F8"/>
    <w:rsid w:val="007146C3"/>
    <w:rsid w:val="007C56ED"/>
    <w:rsid w:val="008703DF"/>
    <w:rsid w:val="008E4ABC"/>
    <w:rsid w:val="008F093C"/>
    <w:rsid w:val="00913461"/>
    <w:rsid w:val="009763F6"/>
    <w:rsid w:val="00995618"/>
    <w:rsid w:val="00A718E6"/>
    <w:rsid w:val="00A77153"/>
    <w:rsid w:val="00A83511"/>
    <w:rsid w:val="00AE2C92"/>
    <w:rsid w:val="00B371FD"/>
    <w:rsid w:val="00B8038D"/>
    <w:rsid w:val="00BB6E00"/>
    <w:rsid w:val="00C7229E"/>
    <w:rsid w:val="00C72951"/>
    <w:rsid w:val="00CE53CB"/>
    <w:rsid w:val="00DD6908"/>
    <w:rsid w:val="00E07E78"/>
    <w:rsid w:val="00E227C6"/>
    <w:rsid w:val="00E342F8"/>
    <w:rsid w:val="00FB0A9A"/>
    <w:rsid w:val="00FC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3828A-21E2-4D1F-8E8B-BEAA3340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6908"/>
    <w:rPr>
      <w:b/>
      <w:bCs/>
    </w:rPr>
  </w:style>
  <w:style w:type="paragraph" w:customStyle="1" w:styleId="rtejustify">
    <w:name w:val="rtejustify"/>
    <w:basedOn w:val="a"/>
    <w:rsid w:val="00DD6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DD6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D6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342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42F8"/>
    <w:rPr>
      <w:rFonts w:ascii="Segoe UI" w:hAnsi="Segoe UI" w:cs="Segoe UI"/>
      <w:sz w:val="18"/>
      <w:szCs w:val="18"/>
    </w:rPr>
  </w:style>
  <w:style w:type="paragraph" w:styleId="a7">
    <w:name w:val="No Spacing"/>
    <w:uiPriority w:val="1"/>
    <w:qFormat/>
    <w:rsid w:val="00C7229E"/>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6611">
      <w:bodyDiv w:val="1"/>
      <w:marLeft w:val="0"/>
      <w:marRight w:val="0"/>
      <w:marTop w:val="0"/>
      <w:marBottom w:val="0"/>
      <w:divBdr>
        <w:top w:val="none" w:sz="0" w:space="0" w:color="auto"/>
        <w:left w:val="none" w:sz="0" w:space="0" w:color="auto"/>
        <w:bottom w:val="none" w:sz="0" w:space="0" w:color="auto"/>
        <w:right w:val="none" w:sz="0" w:space="0" w:color="auto"/>
      </w:divBdr>
      <w:divsChild>
        <w:div w:id="1478960504">
          <w:marLeft w:val="0"/>
          <w:marRight w:val="0"/>
          <w:marTop w:val="0"/>
          <w:marBottom w:val="0"/>
          <w:divBdr>
            <w:top w:val="none" w:sz="0" w:space="0" w:color="auto"/>
            <w:left w:val="none" w:sz="0" w:space="0" w:color="auto"/>
            <w:bottom w:val="none" w:sz="0" w:space="0" w:color="auto"/>
            <w:right w:val="none" w:sz="0" w:space="0" w:color="auto"/>
          </w:divBdr>
          <w:divsChild>
            <w:div w:id="634868601">
              <w:marLeft w:val="0"/>
              <w:marRight w:val="0"/>
              <w:marTop w:val="0"/>
              <w:marBottom w:val="0"/>
              <w:divBdr>
                <w:top w:val="none" w:sz="0" w:space="0" w:color="auto"/>
                <w:left w:val="none" w:sz="0" w:space="0" w:color="auto"/>
                <w:bottom w:val="none" w:sz="0" w:space="0" w:color="auto"/>
                <w:right w:val="none" w:sz="0" w:space="0" w:color="auto"/>
              </w:divBdr>
              <w:divsChild>
                <w:div w:id="215705993">
                  <w:marLeft w:val="0"/>
                  <w:marRight w:val="0"/>
                  <w:marTop w:val="0"/>
                  <w:marBottom w:val="0"/>
                  <w:divBdr>
                    <w:top w:val="none" w:sz="0" w:space="0" w:color="auto"/>
                    <w:left w:val="none" w:sz="0" w:space="0" w:color="auto"/>
                    <w:bottom w:val="none" w:sz="0" w:space="0" w:color="auto"/>
                    <w:right w:val="none" w:sz="0" w:space="0" w:color="auto"/>
                  </w:divBdr>
                </w:div>
                <w:div w:id="12610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5268">
      <w:bodyDiv w:val="1"/>
      <w:marLeft w:val="0"/>
      <w:marRight w:val="0"/>
      <w:marTop w:val="0"/>
      <w:marBottom w:val="0"/>
      <w:divBdr>
        <w:top w:val="none" w:sz="0" w:space="0" w:color="auto"/>
        <w:left w:val="none" w:sz="0" w:space="0" w:color="auto"/>
        <w:bottom w:val="none" w:sz="0" w:space="0" w:color="auto"/>
        <w:right w:val="none" w:sz="0" w:space="0" w:color="auto"/>
      </w:divBdr>
      <w:divsChild>
        <w:div w:id="863061253">
          <w:marLeft w:val="0"/>
          <w:marRight w:val="0"/>
          <w:marTop w:val="0"/>
          <w:marBottom w:val="0"/>
          <w:divBdr>
            <w:top w:val="none" w:sz="0" w:space="0" w:color="auto"/>
            <w:left w:val="none" w:sz="0" w:space="0" w:color="auto"/>
            <w:bottom w:val="none" w:sz="0" w:space="0" w:color="auto"/>
            <w:right w:val="none" w:sz="0" w:space="0" w:color="auto"/>
          </w:divBdr>
        </w:div>
        <w:div w:id="2060278214">
          <w:marLeft w:val="0"/>
          <w:marRight w:val="0"/>
          <w:marTop w:val="0"/>
          <w:marBottom w:val="0"/>
          <w:divBdr>
            <w:top w:val="none" w:sz="0" w:space="0" w:color="auto"/>
            <w:left w:val="none" w:sz="0" w:space="0" w:color="auto"/>
            <w:bottom w:val="none" w:sz="0" w:space="0" w:color="auto"/>
            <w:right w:val="none" w:sz="0" w:space="0" w:color="auto"/>
          </w:divBdr>
        </w:div>
      </w:divsChild>
    </w:div>
    <w:div w:id="813525222">
      <w:bodyDiv w:val="1"/>
      <w:marLeft w:val="0"/>
      <w:marRight w:val="0"/>
      <w:marTop w:val="0"/>
      <w:marBottom w:val="0"/>
      <w:divBdr>
        <w:top w:val="none" w:sz="0" w:space="0" w:color="auto"/>
        <w:left w:val="none" w:sz="0" w:space="0" w:color="auto"/>
        <w:bottom w:val="none" w:sz="0" w:space="0" w:color="auto"/>
        <w:right w:val="none" w:sz="0" w:space="0" w:color="auto"/>
      </w:divBdr>
    </w:div>
    <w:div w:id="1017386854">
      <w:bodyDiv w:val="1"/>
      <w:marLeft w:val="0"/>
      <w:marRight w:val="0"/>
      <w:marTop w:val="0"/>
      <w:marBottom w:val="0"/>
      <w:divBdr>
        <w:top w:val="none" w:sz="0" w:space="0" w:color="auto"/>
        <w:left w:val="none" w:sz="0" w:space="0" w:color="auto"/>
        <w:bottom w:val="none" w:sz="0" w:space="0" w:color="auto"/>
        <w:right w:val="none" w:sz="0" w:space="0" w:color="auto"/>
      </w:divBdr>
    </w:div>
    <w:div w:id="1194005183">
      <w:bodyDiv w:val="1"/>
      <w:marLeft w:val="0"/>
      <w:marRight w:val="0"/>
      <w:marTop w:val="0"/>
      <w:marBottom w:val="0"/>
      <w:divBdr>
        <w:top w:val="none" w:sz="0" w:space="0" w:color="auto"/>
        <w:left w:val="none" w:sz="0" w:space="0" w:color="auto"/>
        <w:bottom w:val="none" w:sz="0" w:space="0" w:color="auto"/>
        <w:right w:val="none" w:sz="0" w:space="0" w:color="auto"/>
      </w:divBdr>
    </w:div>
    <w:div w:id="1687904046">
      <w:bodyDiv w:val="1"/>
      <w:marLeft w:val="0"/>
      <w:marRight w:val="0"/>
      <w:marTop w:val="0"/>
      <w:marBottom w:val="0"/>
      <w:divBdr>
        <w:top w:val="none" w:sz="0" w:space="0" w:color="auto"/>
        <w:left w:val="none" w:sz="0" w:space="0" w:color="auto"/>
        <w:bottom w:val="none" w:sz="0" w:space="0" w:color="auto"/>
        <w:right w:val="none" w:sz="0" w:space="0" w:color="auto"/>
      </w:divBdr>
      <w:divsChild>
        <w:div w:id="598828596">
          <w:marLeft w:val="0"/>
          <w:marRight w:val="0"/>
          <w:marTop w:val="0"/>
          <w:marBottom w:val="0"/>
          <w:divBdr>
            <w:top w:val="none" w:sz="0" w:space="0" w:color="auto"/>
            <w:left w:val="none" w:sz="0" w:space="0" w:color="auto"/>
            <w:bottom w:val="none" w:sz="0" w:space="0" w:color="auto"/>
            <w:right w:val="none" w:sz="0" w:space="0" w:color="auto"/>
          </w:divBdr>
        </w:div>
        <w:div w:id="1902449057">
          <w:marLeft w:val="0"/>
          <w:marRight w:val="0"/>
          <w:marTop w:val="0"/>
          <w:marBottom w:val="0"/>
          <w:divBdr>
            <w:top w:val="none" w:sz="0" w:space="0" w:color="auto"/>
            <w:left w:val="none" w:sz="0" w:space="0" w:color="auto"/>
            <w:bottom w:val="none" w:sz="0" w:space="0" w:color="auto"/>
            <w:right w:val="none" w:sz="0" w:space="0" w:color="auto"/>
          </w:divBdr>
        </w:div>
      </w:divsChild>
    </w:div>
    <w:div w:id="1889801233">
      <w:bodyDiv w:val="1"/>
      <w:marLeft w:val="0"/>
      <w:marRight w:val="0"/>
      <w:marTop w:val="0"/>
      <w:marBottom w:val="0"/>
      <w:divBdr>
        <w:top w:val="none" w:sz="0" w:space="0" w:color="auto"/>
        <w:left w:val="none" w:sz="0" w:space="0" w:color="auto"/>
        <w:bottom w:val="none" w:sz="0" w:space="0" w:color="auto"/>
        <w:right w:val="none" w:sz="0" w:space="0" w:color="auto"/>
      </w:divBdr>
      <w:divsChild>
        <w:div w:id="1434783632">
          <w:marLeft w:val="0"/>
          <w:marRight w:val="0"/>
          <w:marTop w:val="0"/>
          <w:marBottom w:val="0"/>
          <w:divBdr>
            <w:top w:val="none" w:sz="0" w:space="0" w:color="auto"/>
            <w:left w:val="none" w:sz="0" w:space="0" w:color="auto"/>
            <w:bottom w:val="none" w:sz="0" w:space="0" w:color="auto"/>
            <w:right w:val="none" w:sz="0" w:space="0" w:color="auto"/>
          </w:divBdr>
        </w:div>
        <w:div w:id="497772177">
          <w:marLeft w:val="0"/>
          <w:marRight w:val="0"/>
          <w:marTop w:val="0"/>
          <w:marBottom w:val="0"/>
          <w:divBdr>
            <w:top w:val="none" w:sz="0" w:space="0" w:color="auto"/>
            <w:left w:val="none" w:sz="0" w:space="0" w:color="auto"/>
            <w:bottom w:val="none" w:sz="0" w:space="0" w:color="auto"/>
            <w:right w:val="none" w:sz="0" w:space="0" w:color="auto"/>
          </w:divBdr>
        </w:div>
      </w:divsChild>
    </w:div>
    <w:div w:id="204448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6</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dc:creator>
  <cp:keywords/>
  <dc:description/>
  <cp:lastModifiedBy>Мясникова Ася Викторовна</cp:lastModifiedBy>
  <cp:revision>29</cp:revision>
  <cp:lastPrinted>2022-03-10T07:02:00Z</cp:lastPrinted>
  <dcterms:created xsi:type="dcterms:W3CDTF">2022-03-03T14:17:00Z</dcterms:created>
  <dcterms:modified xsi:type="dcterms:W3CDTF">2026-04-22T07:08:00Z</dcterms:modified>
</cp:coreProperties>
</file>