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02" w:rsidRDefault="00F43902" w:rsidP="00F43902">
      <w:pPr>
        <w:jc w:val="center"/>
        <w:rPr>
          <w:b/>
          <w:sz w:val="28"/>
        </w:rPr>
      </w:pPr>
    </w:p>
    <w:tbl>
      <w:tblPr>
        <w:tblW w:w="1020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4886"/>
        <w:gridCol w:w="1312"/>
      </w:tblGrid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Стрижак</w:t>
            </w:r>
            <w:proofErr w:type="spellEnd"/>
            <w:r>
              <w:rPr>
                <w:sz w:val="28"/>
              </w:rPr>
              <w:t xml:space="preserve"> Александр Иванович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40-30-60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Зам. начальника Управления - начальник отдела материально-технического снабжения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1E48A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Поройков</w:t>
            </w:r>
            <w:proofErr w:type="spellEnd"/>
            <w:r>
              <w:rPr>
                <w:sz w:val="28"/>
              </w:rPr>
              <w:t xml:space="preserve"> Александр Сергеевич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40-30-77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Зам. начальника Управления - начальник отдела капитального строительства, эксплуатации зданий и управления недвижимостью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3902" w:rsidRDefault="00F43902">
            <w:pPr>
              <w:rPr>
                <w:sz w:val="2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40-30-88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Зам. начальника Управления – главный бухгалтер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Федотова Елена Александровна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40-30-66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Приёмная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Бушуева Юлия Эдуардовна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40-30-60</w:t>
            </w:r>
          </w:p>
        </w:tc>
      </w:tr>
      <w:tr w:rsidR="00F43902" w:rsidTr="00F43902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pStyle w:val="1"/>
              <w:rPr>
                <w:i/>
              </w:rPr>
            </w:pPr>
          </w:p>
          <w:p w:rsidR="00F43902" w:rsidRDefault="00F43902">
            <w:pPr>
              <w:pStyle w:val="1"/>
            </w:pPr>
            <w:r>
              <w:t>Отдел по противодействию коррупции и делопроизводства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Ковалев Александр Викторович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40-30-85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отдела 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Страхова Елена Леонидовна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40-30-62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40-30-61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Гончаренко Юлия Васильевна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40-30-62 </w:t>
            </w:r>
          </w:p>
        </w:tc>
      </w:tr>
      <w:tr w:rsidR="00F43902" w:rsidTr="00F43902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pStyle w:val="1"/>
            </w:pPr>
          </w:p>
          <w:p w:rsidR="00F43902" w:rsidRDefault="00F43902">
            <w:pPr>
              <w:pStyle w:val="1"/>
            </w:pPr>
            <w:proofErr w:type="gramStart"/>
            <w:r>
              <w:t>Отдел  государственной</w:t>
            </w:r>
            <w:proofErr w:type="gramEnd"/>
            <w:r>
              <w:t xml:space="preserve"> службы и кадров </w:t>
            </w:r>
          </w:p>
          <w:p w:rsidR="00F43902" w:rsidRDefault="00F43902"/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Вакурова</w:t>
            </w:r>
            <w:proofErr w:type="spellEnd"/>
            <w:r>
              <w:rPr>
                <w:sz w:val="28"/>
              </w:rPr>
              <w:t xml:space="preserve"> Светлана Викторовна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40-30-65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Зам. начальника отдела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Коротовских Анна Валерьевна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40-30-63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Консультант-секретарь квалификационной коллегии судей Мурманской области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Фефилатьева</w:t>
            </w:r>
            <w:proofErr w:type="spellEnd"/>
            <w:r>
              <w:rPr>
                <w:sz w:val="28"/>
              </w:rPr>
              <w:t xml:space="preserve"> Анна Павловна</w:t>
            </w:r>
          </w:p>
          <w:p w:rsidR="00F43902" w:rsidRDefault="00F43902">
            <w:pPr>
              <w:rPr>
                <w:sz w:val="2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EF2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40-30-90</w:t>
            </w:r>
          </w:p>
          <w:p w:rsidR="00F43902" w:rsidRDefault="00F43902">
            <w:pPr>
              <w:jc w:val="center"/>
              <w:rPr>
                <w:sz w:val="28"/>
              </w:rPr>
            </w:pP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Бойкова</w:t>
            </w:r>
            <w:proofErr w:type="spellEnd"/>
            <w:r>
              <w:rPr>
                <w:sz w:val="28"/>
              </w:rPr>
              <w:t xml:space="preserve"> Юлия Игоревна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Ржевская Ирина Евгеньевна</w:t>
            </w:r>
          </w:p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Ганжала</w:t>
            </w:r>
            <w:proofErr w:type="spellEnd"/>
            <w:r>
              <w:rPr>
                <w:sz w:val="28"/>
              </w:rPr>
              <w:t xml:space="preserve"> Елена Александровна</w:t>
            </w:r>
          </w:p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Нарымова</w:t>
            </w:r>
            <w:proofErr w:type="spellEnd"/>
            <w:r>
              <w:rPr>
                <w:sz w:val="28"/>
              </w:rPr>
              <w:t xml:space="preserve"> Диана </w:t>
            </w:r>
            <w:proofErr w:type="spellStart"/>
            <w:r>
              <w:rPr>
                <w:sz w:val="28"/>
              </w:rPr>
              <w:t>Галиевна</w:t>
            </w:r>
            <w:proofErr w:type="spellEnd"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jc w:val="center"/>
              <w:rPr>
                <w:sz w:val="28"/>
              </w:rPr>
            </w:pPr>
          </w:p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40-30-64</w:t>
            </w:r>
          </w:p>
          <w:p w:rsidR="00F43902" w:rsidRDefault="00F43902">
            <w:pPr>
              <w:jc w:val="center"/>
              <w:rPr>
                <w:sz w:val="28"/>
              </w:rPr>
            </w:pPr>
          </w:p>
          <w:p w:rsidR="00F43902" w:rsidRDefault="00F43902">
            <w:pPr>
              <w:jc w:val="center"/>
              <w:rPr>
                <w:sz w:val="28"/>
              </w:rPr>
            </w:pPr>
          </w:p>
        </w:tc>
      </w:tr>
      <w:tr w:rsidR="00F43902" w:rsidTr="00F43902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pStyle w:val="1"/>
            </w:pPr>
          </w:p>
          <w:p w:rsidR="00F43902" w:rsidRDefault="00F43902">
            <w:pPr>
              <w:pStyle w:val="1"/>
            </w:pPr>
            <w:r>
              <w:t>Отдел бухгалтерского учета, отчетности и расчетных операций</w:t>
            </w:r>
          </w:p>
          <w:p w:rsidR="00F43902" w:rsidRDefault="00F43902"/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Наталья Николаевна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40-30-87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Кулапина</w:t>
            </w:r>
            <w:proofErr w:type="spellEnd"/>
            <w:r>
              <w:rPr>
                <w:sz w:val="28"/>
              </w:rPr>
              <w:t xml:space="preserve"> Жанна Михайловна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40-30-84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Малышева Ксения Михайловна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Галкина Наталья Валерьевна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40-30-86</w:t>
            </w:r>
          </w:p>
        </w:tc>
      </w:tr>
      <w:tr w:rsidR="00F43902" w:rsidTr="00F43902">
        <w:trPr>
          <w:trHeight w:val="996"/>
        </w:trPr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Дарьина Валерия Алексеевна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Васильева Надежда Владимировна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  <w:szCs w:val="28"/>
              </w:rPr>
              <w:t>Бондарь Виктория Сергеевна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jc w:val="center"/>
              <w:rPr>
                <w:sz w:val="28"/>
              </w:rPr>
            </w:pPr>
          </w:p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40-30-89</w:t>
            </w:r>
          </w:p>
          <w:p w:rsidR="00F43902" w:rsidRDefault="00F43902">
            <w:pPr>
              <w:jc w:val="center"/>
              <w:rPr>
                <w:sz w:val="28"/>
              </w:rPr>
            </w:pPr>
          </w:p>
        </w:tc>
      </w:tr>
      <w:tr w:rsidR="00F43902" w:rsidTr="00F43902">
        <w:trPr>
          <w:cantSplit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tabs>
                <w:tab w:val="left" w:pos="5682"/>
              </w:tabs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ab/>
            </w:r>
          </w:p>
          <w:p w:rsidR="00F43902" w:rsidRDefault="00F43902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Отдел расчетов и экономического анализа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Зотова Наталья Васильевна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40-30-78</w:t>
            </w:r>
          </w:p>
        </w:tc>
      </w:tr>
      <w:tr w:rsidR="00F43902" w:rsidTr="00F43902">
        <w:trPr>
          <w:trHeight w:val="659"/>
        </w:trPr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Консультант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Решетникова Елена Владимировна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Мариненко Вита Дмитриевна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43-30-79</w:t>
            </w:r>
          </w:p>
          <w:p w:rsidR="00F43902" w:rsidRDefault="00F43902">
            <w:pPr>
              <w:jc w:val="center"/>
              <w:rPr>
                <w:sz w:val="28"/>
              </w:rPr>
            </w:pP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bookmarkStart w:id="0" w:name="_GoBack"/>
            <w:bookmarkEnd w:id="0"/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Гончарова Наталия Васильевна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40-30-73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Юферицина</w:t>
            </w:r>
            <w:proofErr w:type="spellEnd"/>
            <w:r>
              <w:rPr>
                <w:sz w:val="28"/>
              </w:rPr>
              <w:t xml:space="preserve"> Елена Леонидовна</w:t>
            </w:r>
          </w:p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Квасова</w:t>
            </w:r>
            <w:proofErr w:type="spellEnd"/>
            <w:r>
              <w:rPr>
                <w:sz w:val="28"/>
              </w:rPr>
              <w:t xml:space="preserve"> Наталья Викторовна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40-30-76</w:t>
            </w:r>
          </w:p>
        </w:tc>
      </w:tr>
      <w:tr w:rsidR="00F43902" w:rsidTr="00F43902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902" w:rsidRDefault="00F43902">
            <w:pPr>
              <w:pStyle w:val="1"/>
              <w:rPr>
                <w:i/>
              </w:rPr>
            </w:pPr>
          </w:p>
          <w:p w:rsidR="00F43902" w:rsidRDefault="00F43902">
            <w:pPr>
              <w:pStyle w:val="1"/>
            </w:pPr>
            <w:r>
              <w:t>Отдел организационно- правового обеспечения деятельности судов</w:t>
            </w:r>
          </w:p>
        </w:tc>
      </w:tr>
      <w:tr w:rsidR="00F43902" w:rsidTr="00F43902">
        <w:tc>
          <w:tcPr>
            <w:tcW w:w="4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Кочегарова</w:t>
            </w:r>
            <w:proofErr w:type="spellEnd"/>
            <w:r>
              <w:rPr>
                <w:sz w:val="28"/>
              </w:rPr>
              <w:t xml:space="preserve"> Юлия Евгеньевна</w:t>
            </w:r>
          </w:p>
        </w:tc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40-30-75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Заместитель начальника отдела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Масальских Анна Анатольевна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Герасименко Инна Михайловна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40-30-81</w:t>
            </w:r>
          </w:p>
        </w:tc>
      </w:tr>
      <w:tr w:rsidR="00F43902" w:rsidTr="00F43902">
        <w:trPr>
          <w:trHeight w:val="659"/>
        </w:trPr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  <w:p w:rsidR="00F43902" w:rsidRDefault="00F4390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Глебов Александр Иванович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Вербо Эдуард Борисович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40-30-82</w:t>
            </w:r>
          </w:p>
          <w:p w:rsidR="00F43902" w:rsidRDefault="00F43902">
            <w:pPr>
              <w:jc w:val="center"/>
              <w:rPr>
                <w:sz w:val="28"/>
              </w:rPr>
            </w:pPr>
          </w:p>
        </w:tc>
      </w:tr>
      <w:tr w:rsidR="00F43902" w:rsidTr="00F43902">
        <w:trPr>
          <w:trHeight w:val="659"/>
        </w:trPr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Воротникова</w:t>
            </w:r>
            <w:proofErr w:type="spellEnd"/>
            <w:r>
              <w:rPr>
                <w:sz w:val="28"/>
              </w:rPr>
              <w:t xml:space="preserve"> Елена Юрьевна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Мясникова Ася Викторовна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40-30-80</w:t>
            </w:r>
          </w:p>
        </w:tc>
      </w:tr>
      <w:tr w:rsidR="00F43902" w:rsidTr="00F43902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jc w:val="center"/>
              <w:rPr>
                <w:b/>
                <w:sz w:val="28"/>
              </w:rPr>
            </w:pPr>
          </w:p>
          <w:p w:rsidR="00F43902" w:rsidRDefault="00F43902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 xml:space="preserve">Отдел материально-технического снабжения 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405AEF">
            <w:pPr>
              <w:pStyle w:val="a3"/>
              <w:tabs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>Борисенко Георгий Владимирович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40-30-68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Андрей Андреевич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40-30-83</w:t>
            </w:r>
          </w:p>
        </w:tc>
      </w:tr>
      <w:tr w:rsidR="00F43902" w:rsidTr="00F43902">
        <w:trPr>
          <w:trHeight w:val="659"/>
        </w:trPr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Маклагина</w:t>
            </w:r>
            <w:proofErr w:type="spellEnd"/>
            <w:r>
              <w:rPr>
                <w:sz w:val="28"/>
              </w:rPr>
              <w:t xml:space="preserve"> Юлия Викторовна</w:t>
            </w:r>
          </w:p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Принеслик</w:t>
            </w:r>
            <w:proofErr w:type="spellEnd"/>
            <w:r>
              <w:rPr>
                <w:sz w:val="28"/>
              </w:rPr>
              <w:t xml:space="preserve"> Наталья Александровна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40-30-67</w:t>
            </w:r>
          </w:p>
          <w:p w:rsidR="00F43902" w:rsidRDefault="00F43902">
            <w:pPr>
              <w:jc w:val="center"/>
              <w:rPr>
                <w:sz w:val="28"/>
              </w:rPr>
            </w:pPr>
          </w:p>
        </w:tc>
      </w:tr>
      <w:tr w:rsidR="00F43902" w:rsidTr="00F43902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902" w:rsidRDefault="00F43902">
            <w:pPr>
              <w:jc w:val="center"/>
              <w:rPr>
                <w:b/>
                <w:sz w:val="28"/>
              </w:rPr>
            </w:pPr>
          </w:p>
          <w:p w:rsidR="00F43902" w:rsidRDefault="00F439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Отдел капитального строительства, эксплуатации зданий </w:t>
            </w:r>
          </w:p>
          <w:p w:rsidR="00F43902" w:rsidRDefault="00F43902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и управления недвижимостью</w:t>
            </w:r>
          </w:p>
        </w:tc>
      </w:tr>
      <w:tr w:rsidR="00F43902" w:rsidTr="00F4390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Зам. начальника отдела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Махнач</w:t>
            </w:r>
            <w:proofErr w:type="spellEnd"/>
            <w:r>
              <w:rPr>
                <w:sz w:val="28"/>
              </w:rPr>
              <w:t xml:space="preserve"> Надежда Сергеевна</w:t>
            </w:r>
          </w:p>
          <w:p w:rsidR="00F43902" w:rsidRDefault="00405AEF">
            <w:pPr>
              <w:rPr>
                <w:sz w:val="28"/>
              </w:rPr>
            </w:pPr>
            <w:r>
              <w:rPr>
                <w:sz w:val="28"/>
              </w:rPr>
              <w:t>Харченко Дмитрий Григорьевич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40-30-71</w:t>
            </w:r>
          </w:p>
        </w:tc>
      </w:tr>
      <w:tr w:rsidR="00F43902" w:rsidTr="00F43902">
        <w:trPr>
          <w:trHeight w:val="659"/>
        </w:trPr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  <w:p w:rsidR="00F43902" w:rsidRDefault="00F43902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Шмелёва</w:t>
            </w:r>
            <w:proofErr w:type="spellEnd"/>
            <w:r>
              <w:rPr>
                <w:sz w:val="28"/>
              </w:rPr>
              <w:t xml:space="preserve"> Валерия Юрьевна</w:t>
            </w:r>
          </w:p>
          <w:p w:rsidR="00F43902" w:rsidRDefault="00F439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Арама</w:t>
            </w:r>
            <w:proofErr w:type="spellEnd"/>
            <w:r>
              <w:rPr>
                <w:sz w:val="28"/>
              </w:rPr>
              <w:t xml:space="preserve"> Лада Викторовна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3902" w:rsidRDefault="00F4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40-30-72</w:t>
            </w:r>
          </w:p>
        </w:tc>
      </w:tr>
    </w:tbl>
    <w:p w:rsidR="009F338E" w:rsidRDefault="009F338E"/>
    <w:sectPr w:rsidR="009F338E" w:rsidSect="00F439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313"/>
    <w:rsid w:val="001D4EAA"/>
    <w:rsid w:val="001E48AB"/>
    <w:rsid w:val="003A2839"/>
    <w:rsid w:val="00405AEF"/>
    <w:rsid w:val="005163BA"/>
    <w:rsid w:val="009F338E"/>
    <w:rsid w:val="00BB6072"/>
    <w:rsid w:val="00E24313"/>
    <w:rsid w:val="00E414D1"/>
    <w:rsid w:val="00EF2622"/>
    <w:rsid w:val="00F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F33CF-28C8-4EF7-A256-320340BB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3902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nhideWhenUsed/>
    <w:rsid w:val="00F4390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F439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Мясникова Ася Викторовна</cp:lastModifiedBy>
  <cp:revision>11</cp:revision>
  <dcterms:created xsi:type="dcterms:W3CDTF">2025-03-25T09:37:00Z</dcterms:created>
  <dcterms:modified xsi:type="dcterms:W3CDTF">2026-01-15T09:11:00Z</dcterms:modified>
</cp:coreProperties>
</file>