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C0" w:rsidRPr="00123FA5" w:rsidRDefault="00123FA5" w:rsidP="00123F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</w:t>
      </w:r>
      <w:proofErr w:type="gramStart"/>
      <w:r>
        <w:rPr>
          <w:sz w:val="28"/>
          <w:szCs w:val="28"/>
        </w:rPr>
        <w:t xml:space="preserve">дел, поступивших в данном отчетном периоде на рассмотрение мировых судей Ленинградской </w:t>
      </w:r>
      <w:r w:rsidRPr="00A71957">
        <w:rPr>
          <w:color w:val="000000" w:themeColor="text1"/>
          <w:sz w:val="28"/>
          <w:szCs w:val="28"/>
        </w:rPr>
        <w:t>области составило</w:t>
      </w:r>
      <w:proofErr w:type="gramEnd"/>
      <w:r w:rsidRPr="00A71957">
        <w:rPr>
          <w:color w:val="000000" w:themeColor="text1"/>
          <w:sz w:val="28"/>
          <w:szCs w:val="28"/>
        </w:rPr>
        <w:t xml:space="preserve"> </w:t>
      </w:r>
      <w:r w:rsidR="007A1775">
        <w:rPr>
          <w:color w:val="000000" w:themeColor="text1"/>
          <w:sz w:val="28"/>
          <w:szCs w:val="28"/>
        </w:rPr>
        <w:t>396 090</w:t>
      </w:r>
      <w:r w:rsidRPr="00A71957">
        <w:rPr>
          <w:color w:val="000000" w:themeColor="text1"/>
          <w:sz w:val="28"/>
          <w:szCs w:val="28"/>
        </w:rPr>
        <w:t xml:space="preserve">, </w:t>
      </w:r>
      <w:r w:rsidR="005424B0" w:rsidRPr="00A71957">
        <w:rPr>
          <w:color w:val="000000" w:themeColor="text1"/>
          <w:sz w:val="28"/>
          <w:szCs w:val="28"/>
        </w:rPr>
        <w:t xml:space="preserve">что </w:t>
      </w:r>
      <w:r w:rsidR="005424B0" w:rsidRPr="007F0DE3">
        <w:rPr>
          <w:color w:val="000000" w:themeColor="text1"/>
          <w:sz w:val="28"/>
          <w:szCs w:val="28"/>
        </w:rPr>
        <w:t xml:space="preserve">на </w:t>
      </w:r>
      <w:r w:rsidR="007F0DE3" w:rsidRPr="007F0DE3">
        <w:rPr>
          <w:color w:val="000000" w:themeColor="text1"/>
          <w:sz w:val="28"/>
          <w:szCs w:val="28"/>
        </w:rPr>
        <w:t>18,68</w:t>
      </w:r>
      <w:r w:rsidR="001134D1" w:rsidRPr="007F0DE3">
        <w:rPr>
          <w:color w:val="000000" w:themeColor="text1"/>
          <w:sz w:val="28"/>
          <w:szCs w:val="28"/>
        </w:rPr>
        <w:t xml:space="preserve">% </w:t>
      </w:r>
      <w:r w:rsidR="007F0DE3" w:rsidRPr="007F0DE3">
        <w:rPr>
          <w:color w:val="000000" w:themeColor="text1"/>
          <w:sz w:val="28"/>
          <w:szCs w:val="28"/>
        </w:rPr>
        <w:t>меньш</w:t>
      </w:r>
      <w:r w:rsidR="00A71957" w:rsidRPr="007F0DE3">
        <w:rPr>
          <w:color w:val="000000" w:themeColor="text1"/>
          <w:sz w:val="28"/>
          <w:szCs w:val="28"/>
        </w:rPr>
        <w:t>е</w:t>
      </w:r>
      <w:r w:rsidRPr="007F0DE3">
        <w:rPr>
          <w:color w:val="000000" w:themeColor="text1"/>
          <w:sz w:val="28"/>
          <w:szCs w:val="28"/>
        </w:rPr>
        <w:t xml:space="preserve">, чем </w:t>
      </w:r>
      <w:r w:rsidR="00780413" w:rsidRPr="007F0DE3">
        <w:rPr>
          <w:color w:val="000000" w:themeColor="text1"/>
          <w:sz w:val="28"/>
          <w:szCs w:val="28"/>
        </w:rPr>
        <w:t xml:space="preserve">за 12 </w:t>
      </w:r>
      <w:r w:rsidR="00780413">
        <w:rPr>
          <w:color w:val="000000" w:themeColor="text1"/>
          <w:sz w:val="28"/>
          <w:szCs w:val="28"/>
        </w:rPr>
        <w:t>месяцев 2024 года (487 096</w:t>
      </w:r>
      <w:r>
        <w:rPr>
          <w:sz w:val="28"/>
          <w:szCs w:val="28"/>
        </w:rPr>
        <w:t>). При этом чи</w:t>
      </w:r>
      <w:r w:rsidR="00FF2BF1">
        <w:rPr>
          <w:sz w:val="28"/>
          <w:szCs w:val="28"/>
        </w:rPr>
        <w:t>с</w:t>
      </w:r>
      <w:r w:rsidR="007A1775">
        <w:rPr>
          <w:sz w:val="28"/>
          <w:szCs w:val="28"/>
        </w:rPr>
        <w:t>ло уголовных дел составило 1 434</w:t>
      </w:r>
      <w:r>
        <w:rPr>
          <w:sz w:val="28"/>
          <w:szCs w:val="28"/>
        </w:rPr>
        <w:t xml:space="preserve">, </w:t>
      </w:r>
      <w:r w:rsidRPr="007F0DE3">
        <w:rPr>
          <w:color w:val="000000" w:themeColor="text1"/>
          <w:sz w:val="28"/>
          <w:szCs w:val="28"/>
        </w:rPr>
        <w:t xml:space="preserve">что </w:t>
      </w:r>
      <w:r w:rsidR="007F0DE3" w:rsidRPr="007F0DE3">
        <w:rPr>
          <w:color w:val="000000" w:themeColor="text1"/>
          <w:sz w:val="28"/>
          <w:szCs w:val="28"/>
        </w:rPr>
        <w:t>на 26,08</w:t>
      </w:r>
      <w:r w:rsidR="00356D1C" w:rsidRPr="007F0DE3">
        <w:rPr>
          <w:color w:val="000000" w:themeColor="text1"/>
          <w:sz w:val="28"/>
          <w:szCs w:val="28"/>
        </w:rPr>
        <w:t xml:space="preserve">% </w:t>
      </w:r>
      <w:r w:rsidR="00986CAD" w:rsidRPr="007F0DE3">
        <w:rPr>
          <w:color w:val="000000" w:themeColor="text1"/>
          <w:sz w:val="28"/>
          <w:szCs w:val="28"/>
        </w:rPr>
        <w:t>мен</w:t>
      </w:r>
      <w:r w:rsidR="00356D1C" w:rsidRPr="007F0DE3">
        <w:rPr>
          <w:color w:val="000000" w:themeColor="text1"/>
          <w:sz w:val="28"/>
          <w:szCs w:val="28"/>
        </w:rPr>
        <w:t>ьше</w:t>
      </w:r>
      <w:r w:rsidRPr="007F0DE3">
        <w:rPr>
          <w:color w:val="000000" w:themeColor="text1"/>
          <w:sz w:val="28"/>
          <w:szCs w:val="28"/>
        </w:rPr>
        <w:t xml:space="preserve">, в сравнении </w:t>
      </w:r>
      <w:r>
        <w:rPr>
          <w:sz w:val="28"/>
          <w:szCs w:val="28"/>
        </w:rPr>
        <w:t>с пр</w:t>
      </w:r>
      <w:r w:rsidR="00FF2BF1">
        <w:rPr>
          <w:sz w:val="28"/>
          <w:szCs w:val="28"/>
        </w:rPr>
        <w:t>е</w:t>
      </w:r>
      <w:r w:rsidR="007A1775">
        <w:rPr>
          <w:sz w:val="28"/>
          <w:szCs w:val="28"/>
        </w:rPr>
        <w:t>дыдущим отчетным периодом (1 940</w:t>
      </w:r>
      <w:r>
        <w:rPr>
          <w:sz w:val="28"/>
          <w:szCs w:val="28"/>
        </w:rPr>
        <w:t>). Число дел об администрати</w:t>
      </w:r>
      <w:r w:rsidR="007F0DE3">
        <w:rPr>
          <w:sz w:val="28"/>
          <w:szCs w:val="28"/>
        </w:rPr>
        <w:t xml:space="preserve">вных правонарушениях составляет </w:t>
      </w:r>
      <w:r w:rsidR="007A1775">
        <w:rPr>
          <w:sz w:val="28"/>
          <w:szCs w:val="28"/>
        </w:rPr>
        <w:t>61 256</w:t>
      </w:r>
      <w:r w:rsidRPr="00366EBF">
        <w:rPr>
          <w:color w:val="000000" w:themeColor="text1"/>
          <w:sz w:val="28"/>
          <w:szCs w:val="28"/>
        </w:rPr>
        <w:t xml:space="preserve">, </w:t>
      </w:r>
      <w:r w:rsidRPr="00986CAD">
        <w:rPr>
          <w:color w:val="000000" w:themeColor="text1"/>
          <w:sz w:val="28"/>
          <w:szCs w:val="28"/>
        </w:rPr>
        <w:t xml:space="preserve">что </w:t>
      </w:r>
      <w:r w:rsidRPr="007F0DE3">
        <w:rPr>
          <w:color w:val="000000" w:themeColor="text1"/>
          <w:sz w:val="28"/>
          <w:szCs w:val="28"/>
        </w:rPr>
        <w:t xml:space="preserve">на </w:t>
      </w:r>
      <w:r w:rsidR="007F0DE3" w:rsidRPr="007F0DE3">
        <w:rPr>
          <w:color w:val="000000" w:themeColor="text1"/>
          <w:sz w:val="28"/>
          <w:szCs w:val="28"/>
        </w:rPr>
        <w:t>6,3</w:t>
      </w:r>
      <w:r w:rsidR="00B53E68" w:rsidRPr="007F0DE3">
        <w:rPr>
          <w:color w:val="000000" w:themeColor="text1"/>
          <w:sz w:val="28"/>
          <w:szCs w:val="28"/>
        </w:rPr>
        <w:t>% боль</w:t>
      </w:r>
      <w:r w:rsidR="00366EBF" w:rsidRPr="007F0DE3">
        <w:rPr>
          <w:color w:val="000000" w:themeColor="text1"/>
          <w:sz w:val="28"/>
          <w:szCs w:val="28"/>
        </w:rPr>
        <w:t>ше</w:t>
      </w:r>
      <w:r w:rsidR="00FF2BF1" w:rsidRPr="007F0DE3">
        <w:rPr>
          <w:color w:val="000000" w:themeColor="text1"/>
          <w:sz w:val="28"/>
          <w:szCs w:val="28"/>
        </w:rPr>
        <w:t xml:space="preserve">, чем </w:t>
      </w:r>
      <w:r w:rsidR="00FF2BF1" w:rsidRPr="00366EBF">
        <w:rPr>
          <w:color w:val="000000" w:themeColor="text1"/>
          <w:sz w:val="28"/>
          <w:szCs w:val="28"/>
        </w:rPr>
        <w:t xml:space="preserve">за 12 </w:t>
      </w:r>
      <w:r w:rsidR="007A1775">
        <w:rPr>
          <w:sz w:val="28"/>
          <w:szCs w:val="28"/>
        </w:rPr>
        <w:t>месяцев 2024</w:t>
      </w:r>
      <w:r>
        <w:rPr>
          <w:sz w:val="28"/>
          <w:szCs w:val="28"/>
        </w:rPr>
        <w:t xml:space="preserve"> года</w:t>
      </w:r>
      <w:r w:rsidR="007A1775">
        <w:rPr>
          <w:sz w:val="28"/>
          <w:szCs w:val="28"/>
        </w:rPr>
        <w:t xml:space="preserve"> (57 626</w:t>
      </w:r>
      <w:r w:rsidR="005424B0">
        <w:rPr>
          <w:sz w:val="28"/>
          <w:szCs w:val="28"/>
        </w:rPr>
        <w:t>)</w:t>
      </w:r>
      <w:r>
        <w:rPr>
          <w:sz w:val="28"/>
          <w:szCs w:val="28"/>
        </w:rPr>
        <w:t xml:space="preserve">. Число гражданских и административных дел </w:t>
      </w:r>
      <w:r w:rsidR="002F1ADD" w:rsidRPr="007F0DE3">
        <w:rPr>
          <w:color w:val="000000" w:themeColor="text1"/>
          <w:sz w:val="28"/>
          <w:szCs w:val="28"/>
        </w:rPr>
        <w:t>у</w:t>
      </w:r>
      <w:r w:rsidR="007F0DE3" w:rsidRPr="007F0DE3">
        <w:rPr>
          <w:color w:val="000000" w:themeColor="text1"/>
          <w:sz w:val="28"/>
          <w:szCs w:val="28"/>
        </w:rPr>
        <w:t xml:space="preserve">меньшилось </w:t>
      </w:r>
      <w:r w:rsidR="00B62388" w:rsidRPr="007F0DE3">
        <w:rPr>
          <w:color w:val="000000" w:themeColor="text1"/>
          <w:sz w:val="28"/>
          <w:szCs w:val="28"/>
        </w:rPr>
        <w:t xml:space="preserve">на </w:t>
      </w:r>
      <w:r w:rsidR="007F0DE3" w:rsidRPr="007F0DE3">
        <w:rPr>
          <w:color w:val="000000" w:themeColor="text1"/>
          <w:sz w:val="28"/>
          <w:szCs w:val="28"/>
        </w:rPr>
        <w:t>26,68</w:t>
      </w:r>
      <w:r w:rsidR="009A4A96" w:rsidRPr="007F0DE3">
        <w:rPr>
          <w:color w:val="000000" w:themeColor="text1"/>
          <w:sz w:val="28"/>
          <w:szCs w:val="28"/>
        </w:rPr>
        <w:t xml:space="preserve">% в </w:t>
      </w:r>
      <w:r w:rsidR="00356D1C" w:rsidRPr="007F0DE3">
        <w:rPr>
          <w:color w:val="000000" w:themeColor="text1"/>
          <w:sz w:val="28"/>
          <w:szCs w:val="28"/>
        </w:rPr>
        <w:t xml:space="preserve">сравнении </w:t>
      </w:r>
      <w:r w:rsidR="00F612E1" w:rsidRPr="007F0DE3">
        <w:rPr>
          <w:color w:val="000000" w:themeColor="text1"/>
          <w:sz w:val="28"/>
          <w:szCs w:val="28"/>
        </w:rPr>
        <w:t xml:space="preserve">с </w:t>
      </w:r>
      <w:r w:rsidR="007A1775">
        <w:rPr>
          <w:color w:val="000000" w:themeColor="text1"/>
          <w:sz w:val="28"/>
          <w:szCs w:val="28"/>
        </w:rPr>
        <w:t>2024</w:t>
      </w:r>
      <w:r w:rsidRPr="007643F0">
        <w:rPr>
          <w:color w:val="000000" w:themeColor="text1"/>
          <w:sz w:val="28"/>
          <w:szCs w:val="28"/>
        </w:rPr>
        <w:t xml:space="preserve"> </w:t>
      </w:r>
      <w:r w:rsidRPr="00366EBF">
        <w:rPr>
          <w:color w:val="000000" w:themeColor="text1"/>
          <w:sz w:val="28"/>
          <w:szCs w:val="28"/>
        </w:rPr>
        <w:t>годом и составляет</w:t>
      </w:r>
      <w:r w:rsidR="00893E5B">
        <w:rPr>
          <w:color w:val="000000" w:themeColor="text1"/>
          <w:sz w:val="28"/>
          <w:szCs w:val="28"/>
        </w:rPr>
        <w:t xml:space="preserve"> </w:t>
      </w:r>
      <w:r w:rsidR="007A1775">
        <w:rPr>
          <w:color w:val="000000" w:themeColor="text1"/>
          <w:sz w:val="28"/>
          <w:szCs w:val="28"/>
        </w:rPr>
        <w:t>333 400 (</w:t>
      </w:r>
      <w:r w:rsidR="00893E5B">
        <w:rPr>
          <w:color w:val="000000" w:themeColor="text1"/>
          <w:sz w:val="28"/>
          <w:szCs w:val="28"/>
        </w:rPr>
        <w:t>454 735</w:t>
      </w:r>
      <w:r w:rsidR="009A4A96">
        <w:rPr>
          <w:sz w:val="28"/>
          <w:szCs w:val="28"/>
        </w:rPr>
        <w:t>)</w:t>
      </w:r>
      <w:r w:rsidR="00011FFE">
        <w:rPr>
          <w:sz w:val="28"/>
          <w:szCs w:val="28"/>
        </w:rPr>
        <w:t>. Общее количество оконченных</w:t>
      </w:r>
      <w:r>
        <w:rPr>
          <w:sz w:val="28"/>
          <w:szCs w:val="28"/>
        </w:rPr>
        <w:t xml:space="preserve"> мировым</w:t>
      </w:r>
      <w:r w:rsidR="00554051">
        <w:rPr>
          <w:sz w:val="28"/>
          <w:szCs w:val="28"/>
        </w:rPr>
        <w:t xml:space="preserve">и судьями дел составляет </w:t>
      </w:r>
      <w:r w:rsidR="007A1775">
        <w:rPr>
          <w:color w:val="000000" w:themeColor="text1"/>
          <w:sz w:val="28"/>
          <w:szCs w:val="28"/>
        </w:rPr>
        <w:t>395 418</w:t>
      </w:r>
      <w:r w:rsidRPr="0087697A">
        <w:rPr>
          <w:color w:val="000000" w:themeColor="text1"/>
          <w:sz w:val="28"/>
          <w:szCs w:val="28"/>
        </w:rPr>
        <w:t xml:space="preserve">, </w:t>
      </w:r>
      <w:r w:rsidR="0006476C" w:rsidRPr="007F0DE3">
        <w:rPr>
          <w:color w:val="000000" w:themeColor="text1"/>
          <w:sz w:val="28"/>
          <w:szCs w:val="28"/>
        </w:rPr>
        <w:t xml:space="preserve">что на </w:t>
      </w:r>
      <w:r w:rsidR="007F0DE3" w:rsidRPr="007F0DE3">
        <w:rPr>
          <w:color w:val="000000" w:themeColor="text1"/>
          <w:sz w:val="28"/>
          <w:szCs w:val="28"/>
        </w:rPr>
        <w:t>18,72</w:t>
      </w:r>
      <w:r w:rsidR="00A71957" w:rsidRPr="007F0DE3">
        <w:rPr>
          <w:color w:val="000000" w:themeColor="text1"/>
          <w:sz w:val="28"/>
          <w:szCs w:val="28"/>
        </w:rPr>
        <w:t xml:space="preserve">% </w:t>
      </w:r>
      <w:r w:rsidR="007F0DE3" w:rsidRPr="007F0DE3">
        <w:rPr>
          <w:color w:val="000000" w:themeColor="text1"/>
          <w:sz w:val="28"/>
          <w:szCs w:val="28"/>
        </w:rPr>
        <w:t>меньше</w:t>
      </w:r>
      <w:r w:rsidRPr="007F0DE3">
        <w:rPr>
          <w:color w:val="000000" w:themeColor="text1"/>
          <w:sz w:val="28"/>
          <w:szCs w:val="28"/>
        </w:rPr>
        <w:t xml:space="preserve">, чем в </w:t>
      </w:r>
      <w:r w:rsidRPr="0087697A">
        <w:rPr>
          <w:color w:val="000000" w:themeColor="text1"/>
          <w:sz w:val="28"/>
          <w:szCs w:val="28"/>
        </w:rPr>
        <w:t>п</w:t>
      </w:r>
      <w:r w:rsidR="00356D1C" w:rsidRPr="0087697A">
        <w:rPr>
          <w:color w:val="000000" w:themeColor="text1"/>
          <w:sz w:val="28"/>
          <w:szCs w:val="28"/>
        </w:rPr>
        <w:t xml:space="preserve">рошлом </w:t>
      </w:r>
      <w:r w:rsidR="007A1775">
        <w:rPr>
          <w:color w:val="000000" w:themeColor="text1"/>
          <w:sz w:val="28"/>
          <w:szCs w:val="28"/>
        </w:rPr>
        <w:t>отчетном периоде (486 518</w:t>
      </w:r>
      <w:r w:rsidRPr="0087697A">
        <w:rPr>
          <w:color w:val="000000" w:themeColor="text1"/>
          <w:sz w:val="28"/>
          <w:szCs w:val="28"/>
        </w:rPr>
        <w:t xml:space="preserve">). Среднемесячный </w:t>
      </w:r>
      <w:r>
        <w:rPr>
          <w:sz w:val="28"/>
          <w:szCs w:val="28"/>
        </w:rPr>
        <w:t xml:space="preserve">расчетный показатель нагрузки на одного мирового судью </w:t>
      </w:r>
      <w:r w:rsidR="0064123F">
        <w:rPr>
          <w:sz w:val="28"/>
          <w:szCs w:val="28"/>
        </w:rPr>
        <w:t>по оконченным делам у</w:t>
      </w:r>
      <w:r w:rsidR="00BE098F">
        <w:rPr>
          <w:sz w:val="28"/>
          <w:szCs w:val="28"/>
        </w:rPr>
        <w:t>меньшился</w:t>
      </w:r>
      <w:r w:rsidR="00625AE9">
        <w:rPr>
          <w:sz w:val="28"/>
          <w:szCs w:val="28"/>
        </w:rPr>
        <w:t xml:space="preserve"> </w:t>
      </w:r>
      <w:r w:rsidR="00BE098F">
        <w:rPr>
          <w:sz w:val="28"/>
          <w:szCs w:val="28"/>
        </w:rPr>
        <w:t>с 533 до 43</w:t>
      </w:r>
      <w:r w:rsidR="0064123F">
        <w:rPr>
          <w:sz w:val="28"/>
          <w:szCs w:val="28"/>
        </w:rPr>
        <w:t>3</w:t>
      </w:r>
      <w:r w:rsidR="00554051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. </w:t>
      </w:r>
      <w:r w:rsidRPr="00B62388">
        <w:rPr>
          <w:color w:val="000000" w:themeColor="text1"/>
          <w:sz w:val="28"/>
          <w:szCs w:val="28"/>
        </w:rPr>
        <w:t>Количество оконченных мировыми судьями гражданских и администра</w:t>
      </w:r>
      <w:r w:rsidR="005A418A">
        <w:rPr>
          <w:color w:val="000000" w:themeColor="text1"/>
          <w:sz w:val="28"/>
          <w:szCs w:val="28"/>
        </w:rPr>
        <w:t>тивных дел у</w:t>
      </w:r>
      <w:r w:rsidR="00690068">
        <w:rPr>
          <w:color w:val="000000" w:themeColor="text1"/>
          <w:sz w:val="28"/>
          <w:szCs w:val="28"/>
        </w:rPr>
        <w:t>меньшилось</w:t>
      </w:r>
      <w:r w:rsidR="00732EA6" w:rsidRPr="00B62388">
        <w:rPr>
          <w:color w:val="000000" w:themeColor="text1"/>
          <w:sz w:val="28"/>
          <w:szCs w:val="28"/>
        </w:rPr>
        <w:t xml:space="preserve"> с </w:t>
      </w:r>
      <w:r w:rsidR="005A418A">
        <w:rPr>
          <w:color w:val="000000" w:themeColor="text1"/>
          <w:sz w:val="28"/>
          <w:szCs w:val="28"/>
        </w:rPr>
        <w:t>448 631</w:t>
      </w:r>
      <w:r w:rsidRPr="00B62388">
        <w:rPr>
          <w:color w:val="000000" w:themeColor="text1"/>
          <w:sz w:val="28"/>
          <w:szCs w:val="28"/>
        </w:rPr>
        <w:t xml:space="preserve"> </w:t>
      </w:r>
      <w:r w:rsidR="00690068">
        <w:rPr>
          <w:color w:val="000000" w:themeColor="text1"/>
          <w:sz w:val="28"/>
          <w:szCs w:val="28"/>
        </w:rPr>
        <w:t xml:space="preserve">до 333 361 </w:t>
      </w:r>
      <w:r w:rsidRPr="008352F7">
        <w:rPr>
          <w:color w:val="000000" w:themeColor="text1"/>
          <w:sz w:val="28"/>
          <w:szCs w:val="28"/>
        </w:rPr>
        <w:t>дел</w:t>
      </w:r>
      <w:r w:rsidR="005A418A" w:rsidRPr="008352F7">
        <w:rPr>
          <w:color w:val="000000" w:themeColor="text1"/>
          <w:sz w:val="28"/>
          <w:szCs w:val="28"/>
        </w:rPr>
        <w:t>а</w:t>
      </w:r>
      <w:r w:rsidRPr="008352F7">
        <w:rPr>
          <w:color w:val="000000" w:themeColor="text1"/>
          <w:sz w:val="28"/>
          <w:szCs w:val="28"/>
        </w:rPr>
        <w:t xml:space="preserve">, или </w:t>
      </w:r>
      <w:r w:rsidR="00A2371F" w:rsidRPr="007F0DE3">
        <w:rPr>
          <w:color w:val="000000" w:themeColor="text1"/>
          <w:sz w:val="28"/>
          <w:szCs w:val="28"/>
        </w:rPr>
        <w:t xml:space="preserve">на </w:t>
      </w:r>
      <w:r w:rsidR="007F0DE3" w:rsidRPr="007F0DE3">
        <w:rPr>
          <w:color w:val="000000" w:themeColor="text1"/>
          <w:sz w:val="28"/>
          <w:szCs w:val="28"/>
        </w:rPr>
        <w:t>25,69</w:t>
      </w:r>
      <w:r w:rsidRPr="007F0DE3">
        <w:rPr>
          <w:color w:val="000000" w:themeColor="text1"/>
          <w:sz w:val="28"/>
          <w:szCs w:val="28"/>
        </w:rPr>
        <w:t xml:space="preserve">%. Среднемесячный расчетный </w:t>
      </w:r>
      <w:r>
        <w:rPr>
          <w:sz w:val="28"/>
          <w:szCs w:val="28"/>
        </w:rPr>
        <w:t>показатель на</w:t>
      </w:r>
      <w:r w:rsidR="005A418A">
        <w:rPr>
          <w:sz w:val="28"/>
          <w:szCs w:val="28"/>
        </w:rPr>
        <w:t xml:space="preserve">грузки на одного мирового судью </w:t>
      </w:r>
      <w:r>
        <w:rPr>
          <w:sz w:val="28"/>
          <w:szCs w:val="28"/>
        </w:rPr>
        <w:t>по оконченным дел</w:t>
      </w:r>
      <w:r w:rsidR="00FB26FB">
        <w:rPr>
          <w:sz w:val="28"/>
          <w:szCs w:val="28"/>
        </w:rPr>
        <w:t>ам данной категории у</w:t>
      </w:r>
      <w:r w:rsidR="00690068">
        <w:rPr>
          <w:sz w:val="28"/>
          <w:szCs w:val="28"/>
        </w:rPr>
        <w:t>меньшился</w:t>
      </w:r>
      <w:r w:rsidR="00625AE9">
        <w:rPr>
          <w:sz w:val="28"/>
          <w:szCs w:val="28"/>
        </w:rPr>
        <w:t xml:space="preserve"> с </w:t>
      </w:r>
      <w:r w:rsidR="00FB26FB">
        <w:rPr>
          <w:sz w:val="28"/>
          <w:szCs w:val="28"/>
        </w:rPr>
        <w:t>468</w:t>
      </w:r>
      <w:r w:rsidR="009E42F1">
        <w:rPr>
          <w:sz w:val="28"/>
          <w:szCs w:val="28"/>
        </w:rPr>
        <w:t xml:space="preserve"> </w:t>
      </w:r>
      <w:r w:rsidR="00690068">
        <w:rPr>
          <w:sz w:val="28"/>
          <w:szCs w:val="28"/>
        </w:rPr>
        <w:t xml:space="preserve">до 365 </w:t>
      </w:r>
      <w:r w:rsidR="00DF178B">
        <w:rPr>
          <w:sz w:val="28"/>
          <w:szCs w:val="28"/>
        </w:rPr>
        <w:t>дел. В 2025</w:t>
      </w:r>
      <w:r>
        <w:rPr>
          <w:sz w:val="28"/>
          <w:szCs w:val="28"/>
        </w:rPr>
        <w:t xml:space="preserve"> году сумма, присужденная к взысканию с ответчиков, по рассмотренным мировыми судьями гражданским и административным </w:t>
      </w:r>
      <w:r w:rsidR="004A1F76">
        <w:rPr>
          <w:sz w:val="28"/>
          <w:szCs w:val="28"/>
        </w:rPr>
        <w:t xml:space="preserve">делам </w:t>
      </w:r>
      <w:r>
        <w:rPr>
          <w:sz w:val="28"/>
          <w:szCs w:val="28"/>
        </w:rPr>
        <w:t>составляет порядка 1</w:t>
      </w:r>
      <w:r w:rsidR="006C388E">
        <w:rPr>
          <w:sz w:val="28"/>
          <w:szCs w:val="28"/>
        </w:rPr>
        <w:t>0 миллиардов</w:t>
      </w:r>
      <w:r w:rsidR="006C1BB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Количество оконченных миров</w:t>
      </w:r>
      <w:r w:rsidR="00DF178B">
        <w:rPr>
          <w:sz w:val="28"/>
          <w:szCs w:val="28"/>
        </w:rPr>
        <w:t>ыми судьями уголовных дел в 2025</w:t>
      </w:r>
      <w:r w:rsidR="00CF3679">
        <w:rPr>
          <w:sz w:val="28"/>
          <w:szCs w:val="28"/>
        </w:rPr>
        <w:t xml:space="preserve"> году, в сравнении с 202</w:t>
      </w:r>
      <w:r w:rsidR="00DF178B">
        <w:rPr>
          <w:sz w:val="28"/>
          <w:szCs w:val="28"/>
        </w:rPr>
        <w:t>4</w:t>
      </w:r>
      <w:r w:rsidR="009E42F1">
        <w:rPr>
          <w:sz w:val="28"/>
          <w:szCs w:val="28"/>
        </w:rPr>
        <w:t xml:space="preserve"> годом, уменьши</w:t>
      </w:r>
      <w:r w:rsidR="00DF178B">
        <w:rPr>
          <w:sz w:val="28"/>
          <w:szCs w:val="28"/>
        </w:rPr>
        <w:t xml:space="preserve">лось с </w:t>
      </w:r>
      <w:r w:rsidR="009E42F1">
        <w:rPr>
          <w:color w:val="000000" w:themeColor="text1"/>
          <w:sz w:val="28"/>
          <w:szCs w:val="28"/>
        </w:rPr>
        <w:t>1</w:t>
      </w:r>
      <w:r w:rsidR="00DF178B">
        <w:rPr>
          <w:color w:val="000000" w:themeColor="text1"/>
          <w:sz w:val="28"/>
          <w:szCs w:val="28"/>
        </w:rPr>
        <w:t> </w:t>
      </w:r>
      <w:r w:rsidR="009E42F1">
        <w:rPr>
          <w:color w:val="000000" w:themeColor="text1"/>
          <w:sz w:val="28"/>
          <w:szCs w:val="28"/>
        </w:rPr>
        <w:t>940</w:t>
      </w:r>
      <w:r w:rsidR="00DF178B">
        <w:rPr>
          <w:color w:val="000000" w:themeColor="text1"/>
          <w:sz w:val="28"/>
          <w:szCs w:val="28"/>
        </w:rPr>
        <w:t xml:space="preserve"> до 1 450</w:t>
      </w:r>
      <w:r w:rsidRPr="00B62388">
        <w:rPr>
          <w:color w:val="000000" w:themeColor="text1"/>
          <w:sz w:val="28"/>
          <w:szCs w:val="28"/>
        </w:rPr>
        <w:t xml:space="preserve">, </w:t>
      </w:r>
      <w:r w:rsidRPr="007F0DE3">
        <w:rPr>
          <w:color w:val="000000" w:themeColor="text1"/>
          <w:sz w:val="28"/>
          <w:szCs w:val="28"/>
        </w:rPr>
        <w:t xml:space="preserve">или </w:t>
      </w:r>
      <w:r w:rsidR="00B62388" w:rsidRPr="007F0DE3">
        <w:rPr>
          <w:color w:val="000000" w:themeColor="text1"/>
          <w:sz w:val="28"/>
          <w:szCs w:val="28"/>
        </w:rPr>
        <w:t xml:space="preserve">на </w:t>
      </w:r>
      <w:r w:rsidR="007F0DE3" w:rsidRPr="007F0DE3">
        <w:rPr>
          <w:color w:val="000000" w:themeColor="text1"/>
          <w:sz w:val="28"/>
          <w:szCs w:val="28"/>
        </w:rPr>
        <w:t>25,26</w:t>
      </w:r>
      <w:r w:rsidRPr="007F0DE3">
        <w:rPr>
          <w:color w:val="000000" w:themeColor="text1"/>
          <w:sz w:val="28"/>
          <w:szCs w:val="28"/>
        </w:rPr>
        <w:t xml:space="preserve">%. </w:t>
      </w:r>
      <w:r w:rsidRPr="00A2371F">
        <w:rPr>
          <w:color w:val="000000" w:themeColor="text1"/>
          <w:sz w:val="28"/>
          <w:szCs w:val="28"/>
        </w:rPr>
        <w:t xml:space="preserve">Среднемесячный </w:t>
      </w:r>
      <w:r>
        <w:rPr>
          <w:sz w:val="28"/>
          <w:szCs w:val="28"/>
        </w:rPr>
        <w:t>показатель расчетной нагрузки на одного судью по оконченны</w:t>
      </w:r>
      <w:r w:rsidR="00CF3679">
        <w:rPr>
          <w:sz w:val="28"/>
          <w:szCs w:val="28"/>
        </w:rPr>
        <w:t xml:space="preserve">м </w:t>
      </w:r>
      <w:r w:rsidR="00DF178B">
        <w:rPr>
          <w:sz w:val="28"/>
          <w:szCs w:val="28"/>
        </w:rPr>
        <w:t xml:space="preserve">уголовным делам уменьшился с </w:t>
      </w:r>
      <w:r w:rsidR="009E42F1">
        <w:rPr>
          <w:sz w:val="28"/>
          <w:szCs w:val="28"/>
        </w:rPr>
        <w:t>2,1</w:t>
      </w:r>
      <w:r w:rsidR="00DF178B">
        <w:rPr>
          <w:sz w:val="28"/>
          <w:szCs w:val="28"/>
        </w:rPr>
        <w:t xml:space="preserve"> до 1</w:t>
      </w:r>
      <w:r w:rsidR="00DF178B" w:rsidRPr="00DF178B">
        <w:rPr>
          <w:sz w:val="28"/>
          <w:szCs w:val="28"/>
        </w:rPr>
        <w:t xml:space="preserve">,6 </w:t>
      </w:r>
      <w:r>
        <w:rPr>
          <w:sz w:val="28"/>
          <w:szCs w:val="28"/>
        </w:rPr>
        <w:t>дел.</w:t>
      </w:r>
      <w:proofErr w:type="gramEnd"/>
      <w:r>
        <w:rPr>
          <w:sz w:val="28"/>
          <w:szCs w:val="28"/>
        </w:rPr>
        <w:t xml:space="preserve"> Количество оконченных мировыми судьями дел об админис</w:t>
      </w:r>
      <w:r w:rsidR="00671A08">
        <w:rPr>
          <w:sz w:val="28"/>
          <w:szCs w:val="28"/>
        </w:rPr>
        <w:t>тративных правонарушениях в 202</w:t>
      </w:r>
      <w:r w:rsidR="00671A08" w:rsidRPr="00671A08">
        <w:rPr>
          <w:sz w:val="28"/>
          <w:szCs w:val="28"/>
        </w:rPr>
        <w:t>5</w:t>
      </w:r>
      <w:r w:rsidR="00625AE9">
        <w:rPr>
          <w:sz w:val="28"/>
          <w:szCs w:val="28"/>
        </w:rPr>
        <w:t xml:space="preserve"> году, увеличилось с </w:t>
      </w:r>
      <w:r w:rsidR="00AE65C7">
        <w:rPr>
          <w:sz w:val="28"/>
          <w:szCs w:val="28"/>
        </w:rPr>
        <w:t>57</w:t>
      </w:r>
      <w:r w:rsidR="00671A08">
        <w:rPr>
          <w:sz w:val="28"/>
          <w:szCs w:val="28"/>
        </w:rPr>
        <w:t> </w:t>
      </w:r>
      <w:r w:rsidR="00AE65C7">
        <w:rPr>
          <w:color w:val="000000" w:themeColor="text1"/>
          <w:sz w:val="28"/>
          <w:szCs w:val="28"/>
        </w:rPr>
        <w:t>626</w:t>
      </w:r>
      <w:r w:rsidR="00671A08" w:rsidRPr="00671A08">
        <w:rPr>
          <w:color w:val="000000" w:themeColor="text1"/>
          <w:sz w:val="28"/>
          <w:szCs w:val="28"/>
        </w:rPr>
        <w:t xml:space="preserve"> </w:t>
      </w:r>
      <w:r w:rsidR="00671A08">
        <w:rPr>
          <w:color w:val="000000" w:themeColor="text1"/>
          <w:sz w:val="28"/>
          <w:szCs w:val="28"/>
        </w:rPr>
        <w:t>до</w:t>
      </w:r>
      <w:r w:rsidR="00671A08" w:rsidRPr="00671A08">
        <w:rPr>
          <w:color w:val="000000" w:themeColor="text1"/>
          <w:sz w:val="28"/>
          <w:szCs w:val="28"/>
        </w:rPr>
        <w:t xml:space="preserve"> 60 </w:t>
      </w:r>
      <w:r w:rsidR="00671A08" w:rsidRPr="007F0DE3">
        <w:rPr>
          <w:color w:val="000000" w:themeColor="text1"/>
          <w:sz w:val="28"/>
          <w:szCs w:val="28"/>
        </w:rPr>
        <w:t>607</w:t>
      </w:r>
      <w:r w:rsidRPr="007F0DE3">
        <w:rPr>
          <w:color w:val="000000" w:themeColor="text1"/>
          <w:sz w:val="28"/>
          <w:szCs w:val="28"/>
        </w:rPr>
        <w:t xml:space="preserve">, или </w:t>
      </w:r>
      <w:r w:rsidR="007F0DE3" w:rsidRPr="007F0DE3">
        <w:rPr>
          <w:color w:val="000000" w:themeColor="text1"/>
          <w:sz w:val="28"/>
          <w:szCs w:val="28"/>
        </w:rPr>
        <w:t>5,17</w:t>
      </w:r>
      <w:r w:rsidRPr="007F0DE3">
        <w:rPr>
          <w:color w:val="000000" w:themeColor="text1"/>
          <w:sz w:val="28"/>
          <w:szCs w:val="28"/>
        </w:rPr>
        <w:t xml:space="preserve">%. Среднемесячный </w:t>
      </w:r>
      <w:r>
        <w:rPr>
          <w:sz w:val="28"/>
          <w:szCs w:val="28"/>
        </w:rPr>
        <w:t>показатель расчетной нагрузки на одного мирового судью по окоченным делам об администр</w:t>
      </w:r>
      <w:r w:rsidR="003F78BF">
        <w:rPr>
          <w:sz w:val="28"/>
          <w:szCs w:val="28"/>
        </w:rPr>
        <w:t>ативных правонарушениях увеличился</w:t>
      </w:r>
      <w:r w:rsidR="009967B8">
        <w:rPr>
          <w:sz w:val="28"/>
          <w:szCs w:val="28"/>
        </w:rPr>
        <w:t xml:space="preserve"> с 62</w:t>
      </w:r>
      <w:r w:rsidR="003F78BF">
        <w:rPr>
          <w:sz w:val="28"/>
          <w:szCs w:val="28"/>
        </w:rPr>
        <w:t xml:space="preserve"> </w:t>
      </w:r>
      <w:r w:rsidR="008B1EE2">
        <w:rPr>
          <w:sz w:val="28"/>
          <w:szCs w:val="28"/>
        </w:rPr>
        <w:t xml:space="preserve">до 66 </w:t>
      </w:r>
      <w:r w:rsidR="003F78BF">
        <w:rPr>
          <w:sz w:val="28"/>
          <w:szCs w:val="28"/>
        </w:rPr>
        <w:t>дел</w:t>
      </w:r>
      <w:r w:rsidR="008B1EE2">
        <w:rPr>
          <w:sz w:val="28"/>
          <w:szCs w:val="28"/>
        </w:rPr>
        <w:t>. В 2025</w:t>
      </w:r>
      <w:r>
        <w:rPr>
          <w:sz w:val="28"/>
          <w:szCs w:val="28"/>
        </w:rPr>
        <w:t xml:space="preserve"> году мировыми судьями Ленинградской области к административной от</w:t>
      </w:r>
      <w:r w:rsidR="008B1EE2">
        <w:rPr>
          <w:sz w:val="28"/>
          <w:szCs w:val="28"/>
        </w:rPr>
        <w:t xml:space="preserve">ветственности привлечено  47 586 </w:t>
      </w:r>
      <w:r w:rsidR="00EB3205">
        <w:rPr>
          <w:sz w:val="28"/>
          <w:szCs w:val="28"/>
        </w:rPr>
        <w:t xml:space="preserve"> </w:t>
      </w:r>
      <w:r w:rsidRPr="000D281C">
        <w:rPr>
          <w:color w:val="000000" w:themeColor="text1"/>
          <w:sz w:val="28"/>
          <w:szCs w:val="28"/>
        </w:rPr>
        <w:t xml:space="preserve">лиц, или </w:t>
      </w:r>
      <w:r w:rsidR="000D281C" w:rsidRPr="007F0DE3">
        <w:rPr>
          <w:color w:val="000000" w:themeColor="text1"/>
          <w:sz w:val="28"/>
          <w:szCs w:val="28"/>
        </w:rPr>
        <w:t xml:space="preserve">на </w:t>
      </w:r>
      <w:r w:rsidR="007F0DE3" w:rsidRPr="007F0DE3">
        <w:rPr>
          <w:color w:val="000000" w:themeColor="text1"/>
          <w:sz w:val="28"/>
          <w:szCs w:val="28"/>
        </w:rPr>
        <w:t>6,93</w:t>
      </w:r>
      <w:r w:rsidR="00263CF2" w:rsidRPr="007F0DE3">
        <w:rPr>
          <w:color w:val="000000" w:themeColor="text1"/>
          <w:sz w:val="28"/>
          <w:szCs w:val="28"/>
        </w:rPr>
        <w:t>% больше</w:t>
      </w:r>
      <w:r w:rsidR="0035268D" w:rsidRPr="007F0DE3">
        <w:rPr>
          <w:color w:val="000000" w:themeColor="text1"/>
          <w:sz w:val="28"/>
          <w:szCs w:val="28"/>
        </w:rPr>
        <w:t xml:space="preserve"> </w:t>
      </w:r>
      <w:r w:rsidR="009967B8" w:rsidRPr="007F0DE3">
        <w:rPr>
          <w:color w:val="000000" w:themeColor="text1"/>
          <w:sz w:val="28"/>
          <w:szCs w:val="28"/>
        </w:rPr>
        <w:t>(</w:t>
      </w:r>
      <w:r w:rsidR="008B1EE2" w:rsidRPr="007F0DE3">
        <w:rPr>
          <w:color w:val="000000" w:themeColor="text1"/>
          <w:sz w:val="28"/>
          <w:szCs w:val="28"/>
        </w:rPr>
        <w:t xml:space="preserve">44 </w:t>
      </w:r>
      <w:r w:rsidR="008B1EE2">
        <w:rPr>
          <w:color w:val="000000" w:themeColor="text1"/>
          <w:sz w:val="28"/>
          <w:szCs w:val="28"/>
        </w:rPr>
        <w:t>501</w:t>
      </w:r>
      <w:r w:rsidR="0035268D" w:rsidRPr="005F76D2">
        <w:rPr>
          <w:color w:val="000000" w:themeColor="text1"/>
          <w:sz w:val="28"/>
          <w:szCs w:val="28"/>
        </w:rPr>
        <w:t xml:space="preserve">), чем </w:t>
      </w:r>
      <w:r w:rsidR="008B1EE2">
        <w:rPr>
          <w:sz w:val="28"/>
          <w:szCs w:val="28"/>
        </w:rPr>
        <w:t>за 12 месяцев 2024</w:t>
      </w:r>
      <w:r>
        <w:rPr>
          <w:sz w:val="28"/>
          <w:szCs w:val="28"/>
        </w:rPr>
        <w:t xml:space="preserve"> года. Сумма штрафов, наложенных мировыми судьями по </w:t>
      </w:r>
      <w:r>
        <w:rPr>
          <w:sz w:val="28"/>
          <w:szCs w:val="28"/>
        </w:rPr>
        <w:lastRenderedPageBreak/>
        <w:t>вступившим в законную силу постановл</w:t>
      </w:r>
      <w:r w:rsidR="008B1EE2">
        <w:rPr>
          <w:sz w:val="28"/>
          <w:szCs w:val="28"/>
        </w:rPr>
        <w:t>ениям в 2025</w:t>
      </w:r>
      <w:r w:rsidR="00191A2B">
        <w:rPr>
          <w:sz w:val="28"/>
          <w:szCs w:val="28"/>
        </w:rPr>
        <w:t xml:space="preserve"> году, составила порядка </w:t>
      </w:r>
      <w:r w:rsidR="008B1EE2">
        <w:rPr>
          <w:sz w:val="28"/>
          <w:szCs w:val="28"/>
        </w:rPr>
        <w:t>1 млрд.</w:t>
      </w:r>
      <w:r>
        <w:rPr>
          <w:sz w:val="28"/>
          <w:szCs w:val="28"/>
        </w:rPr>
        <w:t xml:space="preserve"> рублей. </w:t>
      </w:r>
      <w:bookmarkStart w:id="0" w:name="_GoBack"/>
      <w:bookmarkEnd w:id="0"/>
    </w:p>
    <w:sectPr w:rsidR="001E58C0" w:rsidRPr="0012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9B"/>
    <w:rsid w:val="00011FFE"/>
    <w:rsid w:val="0006476C"/>
    <w:rsid w:val="000D281C"/>
    <w:rsid w:val="000F05B1"/>
    <w:rsid w:val="001134D1"/>
    <w:rsid w:val="00123FA5"/>
    <w:rsid w:val="00191A2B"/>
    <w:rsid w:val="001E58C0"/>
    <w:rsid w:val="0023319B"/>
    <w:rsid w:val="00263CF2"/>
    <w:rsid w:val="002F1ADD"/>
    <w:rsid w:val="0035268D"/>
    <w:rsid w:val="00356D1C"/>
    <w:rsid w:val="00366EBF"/>
    <w:rsid w:val="00377BE7"/>
    <w:rsid w:val="003845F6"/>
    <w:rsid w:val="0039314F"/>
    <w:rsid w:val="003F78BF"/>
    <w:rsid w:val="00403437"/>
    <w:rsid w:val="00413084"/>
    <w:rsid w:val="004A1F76"/>
    <w:rsid w:val="004B4F88"/>
    <w:rsid w:val="005424B0"/>
    <w:rsid w:val="00547CB2"/>
    <w:rsid w:val="00554051"/>
    <w:rsid w:val="005A418A"/>
    <w:rsid w:val="005D5A00"/>
    <w:rsid w:val="005F4E2D"/>
    <w:rsid w:val="005F76D2"/>
    <w:rsid w:val="00625AE9"/>
    <w:rsid w:val="0064123F"/>
    <w:rsid w:val="00671A08"/>
    <w:rsid w:val="006851BE"/>
    <w:rsid w:val="00690068"/>
    <w:rsid w:val="006C1BB2"/>
    <w:rsid w:val="006C388E"/>
    <w:rsid w:val="00732EA6"/>
    <w:rsid w:val="007643F0"/>
    <w:rsid w:val="00780413"/>
    <w:rsid w:val="007A1775"/>
    <w:rsid w:val="007F0DE3"/>
    <w:rsid w:val="008352F7"/>
    <w:rsid w:val="0087697A"/>
    <w:rsid w:val="00893E5B"/>
    <w:rsid w:val="008B1EE2"/>
    <w:rsid w:val="00986CAD"/>
    <w:rsid w:val="009967B8"/>
    <w:rsid w:val="009A4A96"/>
    <w:rsid w:val="009E42F1"/>
    <w:rsid w:val="00A2371F"/>
    <w:rsid w:val="00A71957"/>
    <w:rsid w:val="00AC5C6E"/>
    <w:rsid w:val="00AE65C7"/>
    <w:rsid w:val="00B46B63"/>
    <w:rsid w:val="00B53E68"/>
    <w:rsid w:val="00B62388"/>
    <w:rsid w:val="00B67619"/>
    <w:rsid w:val="00BE098F"/>
    <w:rsid w:val="00C244F5"/>
    <w:rsid w:val="00C4525D"/>
    <w:rsid w:val="00CE55E1"/>
    <w:rsid w:val="00CF3679"/>
    <w:rsid w:val="00D0541D"/>
    <w:rsid w:val="00DC453B"/>
    <w:rsid w:val="00DF178B"/>
    <w:rsid w:val="00EB3205"/>
    <w:rsid w:val="00F2734F"/>
    <w:rsid w:val="00F44723"/>
    <w:rsid w:val="00F45848"/>
    <w:rsid w:val="00F612E1"/>
    <w:rsid w:val="00F7303B"/>
    <w:rsid w:val="00FB26FB"/>
    <w:rsid w:val="00FE616D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UserUSDLO</dc:creator>
  <cp:lastModifiedBy>UserUSDLO</cp:lastModifiedBy>
  <cp:revision>29</cp:revision>
  <dcterms:created xsi:type="dcterms:W3CDTF">2026-03-27T12:06:00Z</dcterms:created>
  <dcterms:modified xsi:type="dcterms:W3CDTF">2026-03-27T12:33:00Z</dcterms:modified>
</cp:coreProperties>
</file>