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7A4" w:rsidRPr="00D06D83" w:rsidRDefault="00A647A4" w:rsidP="000A47CF">
      <w:pPr>
        <w:pStyle w:val="1"/>
        <w:ind w:left="10206" w:right="-29"/>
        <w:rPr>
          <w:szCs w:val="24"/>
        </w:rPr>
      </w:pPr>
      <w:r w:rsidRPr="00D06D83">
        <w:rPr>
          <w:szCs w:val="24"/>
        </w:rPr>
        <w:t>УТВЕРЖДЕН</w:t>
      </w:r>
    </w:p>
    <w:p w:rsidR="00A647A4" w:rsidRPr="00D06D83" w:rsidRDefault="00A647A4" w:rsidP="000A47CF">
      <w:pPr>
        <w:ind w:left="10206" w:right="-29"/>
        <w:outlineLvl w:val="0"/>
        <w:rPr>
          <w:b/>
          <w:sz w:val="24"/>
          <w:szCs w:val="24"/>
        </w:rPr>
      </w:pPr>
      <w:r w:rsidRPr="00D06D83">
        <w:rPr>
          <w:b/>
          <w:sz w:val="24"/>
          <w:szCs w:val="24"/>
        </w:rPr>
        <w:t>приказом Управления</w:t>
      </w:r>
    </w:p>
    <w:p w:rsidR="00A647A4" w:rsidRPr="00D06D83" w:rsidRDefault="00A647A4" w:rsidP="000A47CF">
      <w:pPr>
        <w:ind w:left="10206" w:right="-29"/>
        <w:outlineLvl w:val="0"/>
        <w:rPr>
          <w:b/>
          <w:sz w:val="24"/>
          <w:szCs w:val="24"/>
        </w:rPr>
      </w:pPr>
      <w:r w:rsidRPr="00D06D83">
        <w:rPr>
          <w:b/>
          <w:sz w:val="24"/>
          <w:szCs w:val="24"/>
        </w:rPr>
        <w:t>Судебного департамента</w:t>
      </w:r>
    </w:p>
    <w:p w:rsidR="00A647A4" w:rsidRPr="00D06D83" w:rsidRDefault="00A647A4" w:rsidP="000A47CF">
      <w:pPr>
        <w:ind w:left="10206" w:right="-29"/>
        <w:rPr>
          <w:b/>
          <w:sz w:val="24"/>
          <w:szCs w:val="24"/>
        </w:rPr>
      </w:pPr>
      <w:r w:rsidRPr="00D06D83">
        <w:rPr>
          <w:b/>
          <w:sz w:val="24"/>
          <w:szCs w:val="24"/>
        </w:rPr>
        <w:t>в Курской области</w:t>
      </w:r>
    </w:p>
    <w:p w:rsidR="00A647A4" w:rsidRPr="00D06D83" w:rsidRDefault="00A647A4" w:rsidP="000A47CF">
      <w:pPr>
        <w:ind w:left="10206" w:right="-29"/>
        <w:rPr>
          <w:b/>
          <w:sz w:val="24"/>
          <w:szCs w:val="24"/>
        </w:rPr>
      </w:pPr>
      <w:r w:rsidRPr="00D06D83">
        <w:rPr>
          <w:b/>
          <w:sz w:val="24"/>
          <w:szCs w:val="24"/>
        </w:rPr>
        <w:t>от «</w:t>
      </w:r>
      <w:r w:rsidR="00A46AFF">
        <w:rPr>
          <w:b/>
          <w:sz w:val="24"/>
          <w:szCs w:val="24"/>
        </w:rPr>
        <w:t>22</w:t>
      </w:r>
      <w:r w:rsidRPr="00D06D83">
        <w:rPr>
          <w:b/>
          <w:sz w:val="24"/>
          <w:szCs w:val="24"/>
        </w:rPr>
        <w:t xml:space="preserve">» января 2025 г. № </w:t>
      </w:r>
      <w:r w:rsidR="00A46AFF">
        <w:rPr>
          <w:b/>
          <w:sz w:val="24"/>
          <w:szCs w:val="24"/>
        </w:rPr>
        <w:t>8</w:t>
      </w:r>
      <w:bookmarkStart w:id="0" w:name="_GoBack"/>
      <w:bookmarkEnd w:id="0"/>
      <w:r w:rsidRPr="00D06D83">
        <w:rPr>
          <w:b/>
          <w:sz w:val="24"/>
          <w:szCs w:val="24"/>
        </w:rPr>
        <w:t xml:space="preserve"> </w:t>
      </w:r>
    </w:p>
    <w:p w:rsidR="00A647A4" w:rsidRPr="00D06D83" w:rsidRDefault="00A647A4" w:rsidP="000A47CF">
      <w:pPr>
        <w:rPr>
          <w:sz w:val="24"/>
          <w:szCs w:val="24"/>
        </w:rPr>
      </w:pPr>
    </w:p>
    <w:p w:rsidR="00A647A4" w:rsidRPr="00D06D83" w:rsidRDefault="00A647A4" w:rsidP="000A47CF">
      <w:pPr>
        <w:pStyle w:val="2"/>
        <w:rPr>
          <w:szCs w:val="24"/>
        </w:rPr>
      </w:pPr>
      <w:r w:rsidRPr="00D06D83">
        <w:rPr>
          <w:szCs w:val="24"/>
        </w:rPr>
        <w:t>ПЛАН</w:t>
      </w:r>
    </w:p>
    <w:p w:rsidR="00A647A4" w:rsidRPr="00D06D83" w:rsidRDefault="00A647A4" w:rsidP="000A47CF">
      <w:pPr>
        <w:ind w:right="-766"/>
        <w:jc w:val="center"/>
        <w:rPr>
          <w:b/>
          <w:sz w:val="24"/>
          <w:szCs w:val="24"/>
        </w:rPr>
      </w:pPr>
      <w:r w:rsidRPr="00D06D83">
        <w:rPr>
          <w:b/>
          <w:sz w:val="24"/>
          <w:szCs w:val="24"/>
        </w:rPr>
        <w:t>противодействия коррупции в Управлении Судебного департамента в Курской области на 2025-2028 годы</w:t>
      </w:r>
    </w:p>
    <w:p w:rsidR="00EF74C1" w:rsidRPr="00D06D83" w:rsidRDefault="00EF74C1" w:rsidP="000A47CF">
      <w:pPr>
        <w:rPr>
          <w:sz w:val="24"/>
          <w:szCs w:val="24"/>
        </w:rPr>
      </w:pPr>
    </w:p>
    <w:tbl>
      <w:tblPr>
        <w:tblStyle w:val="a3"/>
        <w:tblW w:w="15405" w:type="dxa"/>
        <w:tblLook w:val="04A0" w:firstRow="1" w:lastRow="0" w:firstColumn="1" w:lastColumn="0" w:noHBand="0" w:noVBand="1"/>
      </w:tblPr>
      <w:tblGrid>
        <w:gridCol w:w="696"/>
        <w:gridCol w:w="5503"/>
        <w:gridCol w:w="1775"/>
        <w:gridCol w:w="1741"/>
        <w:gridCol w:w="5690"/>
      </w:tblGrid>
      <w:tr w:rsidR="006A258C" w:rsidRPr="00D06D83" w:rsidTr="009468A8">
        <w:tc>
          <w:tcPr>
            <w:tcW w:w="696" w:type="dxa"/>
          </w:tcPr>
          <w:p w:rsidR="00A647A4" w:rsidRPr="00D06D83" w:rsidRDefault="00A647A4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№ </w:t>
            </w:r>
          </w:p>
          <w:p w:rsidR="00A647A4" w:rsidRPr="00D06D83" w:rsidRDefault="00A647A4" w:rsidP="000A47CF">
            <w:pPr>
              <w:jc w:val="center"/>
              <w:rPr>
                <w:sz w:val="24"/>
                <w:szCs w:val="24"/>
              </w:rPr>
            </w:pPr>
            <w:proofErr w:type="gramStart"/>
            <w:r w:rsidRPr="00D06D83">
              <w:rPr>
                <w:sz w:val="24"/>
                <w:szCs w:val="24"/>
              </w:rPr>
              <w:t>п</w:t>
            </w:r>
            <w:proofErr w:type="gramEnd"/>
            <w:r w:rsidRPr="00D06D83">
              <w:rPr>
                <w:sz w:val="24"/>
                <w:szCs w:val="24"/>
              </w:rPr>
              <w:t>/п</w:t>
            </w:r>
          </w:p>
        </w:tc>
        <w:tc>
          <w:tcPr>
            <w:tcW w:w="5503" w:type="dxa"/>
          </w:tcPr>
          <w:p w:rsidR="00A647A4" w:rsidRPr="00D06D83" w:rsidRDefault="00A647A4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75" w:type="dxa"/>
          </w:tcPr>
          <w:p w:rsidR="00A647A4" w:rsidRPr="00D06D83" w:rsidRDefault="00A647A4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Ответственные исполнители</w:t>
            </w:r>
          </w:p>
          <w:p w:rsidR="00A647A4" w:rsidRPr="00D06D83" w:rsidRDefault="00A647A4" w:rsidP="000A47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:rsidR="00A647A4" w:rsidRPr="00D06D83" w:rsidRDefault="00A647A4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5690" w:type="dxa"/>
          </w:tcPr>
          <w:p w:rsidR="00A647A4" w:rsidRPr="00D06D83" w:rsidRDefault="006A258C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Ожидаемый результат</w:t>
            </w:r>
          </w:p>
        </w:tc>
      </w:tr>
      <w:tr w:rsidR="006A258C" w:rsidRPr="00D06D83" w:rsidTr="006D70DB">
        <w:tc>
          <w:tcPr>
            <w:tcW w:w="15405" w:type="dxa"/>
            <w:gridSpan w:val="5"/>
          </w:tcPr>
          <w:p w:rsidR="006A258C" w:rsidRPr="00D06D83" w:rsidRDefault="006A258C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b/>
                <w:bCs/>
                <w:sz w:val="24"/>
                <w:szCs w:val="24"/>
              </w:rPr>
              <w:t>1. Меры по совершенствованию нормативных правовых актов в сфере противодействия коррупции в Управлении Судебного департамента в Курской области</w:t>
            </w:r>
          </w:p>
        </w:tc>
      </w:tr>
      <w:tr w:rsidR="006A258C" w:rsidRPr="00D06D83" w:rsidTr="009468A8">
        <w:tc>
          <w:tcPr>
            <w:tcW w:w="696" w:type="dxa"/>
          </w:tcPr>
          <w:p w:rsidR="00A647A4" w:rsidRPr="00D06D83" w:rsidRDefault="006A258C" w:rsidP="000A47CF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1.1</w:t>
            </w:r>
          </w:p>
        </w:tc>
        <w:tc>
          <w:tcPr>
            <w:tcW w:w="5503" w:type="dxa"/>
          </w:tcPr>
          <w:p w:rsidR="00A647A4" w:rsidRPr="00D06D83" w:rsidRDefault="006A258C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Подготовка проектов </w:t>
            </w:r>
            <w:r w:rsidR="00B709C4" w:rsidRPr="00D06D83">
              <w:rPr>
                <w:sz w:val="24"/>
                <w:szCs w:val="24"/>
              </w:rPr>
              <w:t xml:space="preserve">локальных </w:t>
            </w:r>
            <w:r w:rsidRPr="00D06D83">
              <w:rPr>
                <w:sz w:val="24"/>
                <w:szCs w:val="24"/>
              </w:rPr>
              <w:t>нормативных правовых актов Управления 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коррупции.</w:t>
            </w:r>
          </w:p>
        </w:tc>
        <w:tc>
          <w:tcPr>
            <w:tcW w:w="1775" w:type="dxa"/>
          </w:tcPr>
          <w:p w:rsidR="006A258C" w:rsidRPr="00D06D83" w:rsidRDefault="006A258C" w:rsidP="000A47CF">
            <w:pPr>
              <w:pStyle w:val="a4"/>
              <w:ind w:left="0" w:firstLine="0"/>
              <w:jc w:val="left"/>
              <w:rPr>
                <w:szCs w:val="24"/>
              </w:rPr>
            </w:pPr>
            <w:proofErr w:type="gramStart"/>
            <w:r w:rsidRPr="00D06D83">
              <w:rPr>
                <w:szCs w:val="24"/>
              </w:rPr>
              <w:t>ОПР</w:t>
            </w:r>
            <w:proofErr w:type="gramEnd"/>
            <w:r w:rsidRPr="00D06D83">
              <w:rPr>
                <w:szCs w:val="24"/>
              </w:rPr>
              <w:t xml:space="preserve"> (отв.),</w:t>
            </w:r>
          </w:p>
          <w:p w:rsidR="00A647A4" w:rsidRPr="00D06D83" w:rsidRDefault="006A258C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ОД</w:t>
            </w:r>
          </w:p>
        </w:tc>
        <w:tc>
          <w:tcPr>
            <w:tcW w:w="1741" w:type="dxa"/>
          </w:tcPr>
          <w:p w:rsidR="00A647A4" w:rsidRPr="00D06D83" w:rsidRDefault="006A258C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постоянно,</w:t>
            </w:r>
            <w:r w:rsidR="00D31CE9" w:rsidRPr="00D06D83">
              <w:rPr>
                <w:sz w:val="24"/>
                <w:szCs w:val="24"/>
              </w:rPr>
              <w:br/>
            </w:r>
            <w:r w:rsidRPr="00D06D83">
              <w:rPr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690" w:type="dxa"/>
          </w:tcPr>
          <w:p w:rsidR="00A647A4" w:rsidRPr="00D06D83" w:rsidRDefault="006A258C" w:rsidP="000A47CF">
            <w:pPr>
              <w:pStyle w:val="a6"/>
              <w:shd w:val="clear" w:color="auto" w:fill="auto"/>
              <w:tabs>
                <w:tab w:val="left" w:pos="2566"/>
              </w:tabs>
              <w:spacing w:line="240" w:lineRule="auto"/>
              <w:ind w:left="68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Своевременная актуализация нормативной правовой базы Управления в связи с изменениями в антикоррупционном законодательстве Российской Федерации с учетом результатов оценки  коррупционных рисков</w:t>
            </w:r>
          </w:p>
        </w:tc>
      </w:tr>
      <w:tr w:rsidR="006A258C" w:rsidRPr="00D06D83" w:rsidTr="006D70DB">
        <w:tc>
          <w:tcPr>
            <w:tcW w:w="15405" w:type="dxa"/>
            <w:gridSpan w:val="5"/>
          </w:tcPr>
          <w:p w:rsidR="006A258C" w:rsidRPr="00D06D83" w:rsidRDefault="006A258C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b/>
                <w:bCs/>
                <w:sz w:val="24"/>
                <w:szCs w:val="24"/>
              </w:rPr>
              <w:t>2. Обеспечение соблюдения федеральными государственными гражданскими служащими Управления Судебного департамента в Курской области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6A258C" w:rsidRPr="00D06D83" w:rsidTr="009468A8">
        <w:tc>
          <w:tcPr>
            <w:tcW w:w="696" w:type="dxa"/>
          </w:tcPr>
          <w:p w:rsidR="00A647A4" w:rsidRPr="00D06D83" w:rsidRDefault="006A258C" w:rsidP="000A47CF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2.1.</w:t>
            </w:r>
          </w:p>
        </w:tc>
        <w:tc>
          <w:tcPr>
            <w:tcW w:w="5503" w:type="dxa"/>
          </w:tcPr>
          <w:p w:rsidR="00A647A4" w:rsidRPr="00D06D83" w:rsidRDefault="006A258C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Обеспечение деятельности аттестационной комиссии, конкурсной комиссии для проведения конкурса на замещение вакантных должностей государственной гражданской службы в Управлении, комисси</w:t>
            </w:r>
            <w:r w:rsidR="00072F9F" w:rsidRPr="00D06D83">
              <w:rPr>
                <w:sz w:val="24"/>
                <w:szCs w:val="24"/>
              </w:rPr>
              <w:t>й</w:t>
            </w:r>
            <w:r w:rsidRPr="00D06D83">
              <w:rPr>
                <w:sz w:val="24"/>
                <w:szCs w:val="24"/>
              </w:rPr>
              <w:t xml:space="preserve"> по проведению служебных проверок.</w:t>
            </w:r>
          </w:p>
        </w:tc>
        <w:tc>
          <w:tcPr>
            <w:tcW w:w="1775" w:type="dxa"/>
          </w:tcPr>
          <w:p w:rsidR="00A647A4" w:rsidRPr="00D06D83" w:rsidRDefault="006A258C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ОГСК</w:t>
            </w:r>
          </w:p>
        </w:tc>
        <w:tc>
          <w:tcPr>
            <w:tcW w:w="1741" w:type="dxa"/>
          </w:tcPr>
          <w:p w:rsidR="00A647A4" w:rsidRPr="00D06D83" w:rsidRDefault="006A258C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постоянно, </w:t>
            </w:r>
            <w:r w:rsidR="00FA2469" w:rsidRPr="00D06D83">
              <w:rPr>
                <w:sz w:val="24"/>
                <w:szCs w:val="24"/>
              </w:rPr>
              <w:br/>
            </w:r>
            <w:r w:rsidRPr="00D06D83">
              <w:rPr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690" w:type="dxa"/>
          </w:tcPr>
          <w:p w:rsidR="00A647A4" w:rsidRPr="00D06D83" w:rsidRDefault="006A258C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Оценка профессиональной служебной деятельности, профессионального уровня государственных гражданских служащих, определение их соответствия замещаемым должностям и возможное наличие перспектив для карьерного роста осуществляются посредством проведения их аттестации, созданной в указанных целях комиссией.</w:t>
            </w:r>
          </w:p>
          <w:p w:rsidR="006A258C" w:rsidRPr="00D06D83" w:rsidRDefault="006A258C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При обнаружении проблемных вопросов, возникших в процессе профессиональной деятельности, </w:t>
            </w:r>
            <w:r w:rsidR="00FA2469" w:rsidRPr="00D06D83">
              <w:rPr>
                <w:sz w:val="24"/>
                <w:szCs w:val="24"/>
              </w:rPr>
              <w:br/>
            </w:r>
            <w:r w:rsidRPr="00D06D83">
              <w:rPr>
                <w:sz w:val="24"/>
                <w:szCs w:val="24"/>
              </w:rPr>
              <w:t>и в целях установления наличия (отсутствия) вины</w:t>
            </w:r>
          </w:p>
        </w:tc>
      </w:tr>
      <w:tr w:rsidR="006A258C" w:rsidRPr="00D06D83" w:rsidTr="009468A8">
        <w:tc>
          <w:tcPr>
            <w:tcW w:w="696" w:type="dxa"/>
          </w:tcPr>
          <w:p w:rsidR="006A258C" w:rsidRPr="00D06D83" w:rsidRDefault="006A258C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lastRenderedPageBreak/>
              <w:t xml:space="preserve">№ </w:t>
            </w:r>
          </w:p>
          <w:p w:rsidR="006A258C" w:rsidRPr="00D06D83" w:rsidRDefault="006A258C" w:rsidP="000A47CF">
            <w:pPr>
              <w:jc w:val="center"/>
              <w:rPr>
                <w:sz w:val="24"/>
                <w:szCs w:val="24"/>
              </w:rPr>
            </w:pPr>
            <w:proofErr w:type="gramStart"/>
            <w:r w:rsidRPr="00D06D83">
              <w:rPr>
                <w:sz w:val="24"/>
                <w:szCs w:val="24"/>
              </w:rPr>
              <w:t>п</w:t>
            </w:r>
            <w:proofErr w:type="gramEnd"/>
            <w:r w:rsidRPr="00D06D83">
              <w:rPr>
                <w:sz w:val="24"/>
                <w:szCs w:val="24"/>
              </w:rPr>
              <w:t>/п</w:t>
            </w:r>
          </w:p>
        </w:tc>
        <w:tc>
          <w:tcPr>
            <w:tcW w:w="5503" w:type="dxa"/>
          </w:tcPr>
          <w:p w:rsidR="006A258C" w:rsidRPr="00D06D83" w:rsidRDefault="006A258C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75" w:type="dxa"/>
          </w:tcPr>
          <w:p w:rsidR="006A258C" w:rsidRPr="00D06D83" w:rsidRDefault="006A258C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Ответственные исполнители</w:t>
            </w:r>
          </w:p>
          <w:p w:rsidR="006A258C" w:rsidRPr="00D06D83" w:rsidRDefault="006A258C" w:rsidP="000A47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:rsidR="006A258C" w:rsidRPr="00D06D83" w:rsidRDefault="006A258C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5690" w:type="dxa"/>
          </w:tcPr>
          <w:p w:rsidR="006A258C" w:rsidRPr="00D06D83" w:rsidRDefault="006A258C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Ожидаемый результат</w:t>
            </w:r>
          </w:p>
        </w:tc>
      </w:tr>
      <w:tr w:rsidR="006A258C" w:rsidRPr="00D06D83" w:rsidTr="009468A8">
        <w:tc>
          <w:tcPr>
            <w:tcW w:w="696" w:type="dxa"/>
          </w:tcPr>
          <w:p w:rsidR="006A258C" w:rsidRPr="00D06D83" w:rsidRDefault="006A258C" w:rsidP="000A47C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03" w:type="dxa"/>
          </w:tcPr>
          <w:p w:rsidR="006A258C" w:rsidRPr="00D06D83" w:rsidRDefault="006A258C" w:rsidP="000A47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6A258C" w:rsidRPr="00D06D83" w:rsidRDefault="006A258C" w:rsidP="000A47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:rsidR="006A258C" w:rsidRPr="00D06D83" w:rsidRDefault="006A258C" w:rsidP="000A47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90" w:type="dxa"/>
          </w:tcPr>
          <w:p w:rsidR="006A258C" w:rsidRPr="00D06D83" w:rsidRDefault="004730A7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ответственных лиц, фактов неисполнения или ненадлежащего исполнения возложенных на государственных гражданских служащих служебных обязанностей, создаваемыми в каждом конкретном случае комиссиями осуществляется проведение служебных проверок.</w:t>
            </w:r>
          </w:p>
          <w:p w:rsidR="004730A7" w:rsidRPr="00D06D83" w:rsidRDefault="004730A7" w:rsidP="000A47CF">
            <w:pPr>
              <w:pStyle w:val="a6"/>
              <w:shd w:val="clear" w:color="auto" w:fill="auto"/>
              <w:tabs>
                <w:tab w:val="left" w:pos="2506"/>
              </w:tabs>
              <w:spacing w:line="240" w:lineRule="auto"/>
              <w:ind w:left="18" w:right="135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 результате работы соответствующих комиссий ожидается формирование корпуса высокопрофессиональных, ответственных, квалифицированных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</w:p>
        </w:tc>
      </w:tr>
      <w:tr w:rsidR="004730A7" w:rsidRPr="00D06D83" w:rsidTr="009468A8">
        <w:tc>
          <w:tcPr>
            <w:tcW w:w="696" w:type="dxa"/>
          </w:tcPr>
          <w:p w:rsidR="004730A7" w:rsidRPr="00D06D83" w:rsidRDefault="00452C37" w:rsidP="000A47CF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2.</w:t>
            </w:r>
            <w:r w:rsidR="00F408F2" w:rsidRPr="00D06D83">
              <w:rPr>
                <w:b/>
                <w:sz w:val="24"/>
                <w:szCs w:val="24"/>
              </w:rPr>
              <w:t>2</w:t>
            </w:r>
            <w:r w:rsidRPr="00D06D8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503" w:type="dxa"/>
          </w:tcPr>
          <w:p w:rsidR="004730A7" w:rsidRPr="00D06D83" w:rsidRDefault="004730A7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Обеспечение деятельности К</w:t>
            </w:r>
            <w:r w:rsidRPr="00D06D83">
              <w:rPr>
                <w:bCs/>
                <w:sz w:val="24"/>
                <w:szCs w:val="24"/>
              </w:rPr>
              <w:t xml:space="preserve">омиссии </w:t>
            </w:r>
            <w:r w:rsidRPr="00D06D83">
              <w:rPr>
                <w:rStyle w:val="FontStyle14"/>
                <w:b w:val="0"/>
              </w:rPr>
              <w:t>по соблюдению требований к служебному поведению федеральных государственных гражданских служащих Курского областного суда, Арбитражного суда Курской области, районных судов Курской области, Курского гарнизонного военного суда и Управления Судебного департамента в Курской области и урегулированию конфликта интересов</w:t>
            </w:r>
            <w:r w:rsidRPr="00D06D8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75" w:type="dxa"/>
          </w:tcPr>
          <w:p w:rsidR="004730A7" w:rsidRPr="00D06D83" w:rsidRDefault="004730A7" w:rsidP="000A47CF">
            <w:pPr>
              <w:pStyle w:val="a4"/>
              <w:ind w:left="123" w:firstLine="0"/>
              <w:rPr>
                <w:szCs w:val="24"/>
              </w:rPr>
            </w:pPr>
            <w:proofErr w:type="gramStart"/>
            <w:r w:rsidRPr="00D06D83">
              <w:rPr>
                <w:szCs w:val="24"/>
              </w:rPr>
              <w:t>ОПР</w:t>
            </w:r>
            <w:proofErr w:type="gramEnd"/>
            <w:r w:rsidRPr="00D06D83">
              <w:rPr>
                <w:szCs w:val="24"/>
              </w:rPr>
              <w:t xml:space="preserve">, </w:t>
            </w:r>
          </w:p>
          <w:p w:rsidR="004730A7" w:rsidRPr="00D06D83" w:rsidRDefault="004730A7" w:rsidP="000A47CF">
            <w:pPr>
              <w:pStyle w:val="a4"/>
              <w:ind w:left="123" w:firstLine="0"/>
              <w:rPr>
                <w:szCs w:val="24"/>
              </w:rPr>
            </w:pPr>
            <w:r w:rsidRPr="00D06D83">
              <w:rPr>
                <w:szCs w:val="24"/>
              </w:rPr>
              <w:t>ОГСК</w:t>
            </w:r>
          </w:p>
          <w:p w:rsidR="004730A7" w:rsidRPr="00D06D83" w:rsidRDefault="004730A7" w:rsidP="000A47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:rsidR="004730A7" w:rsidRPr="00D06D83" w:rsidRDefault="004730A7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постоянно,</w:t>
            </w:r>
            <w:r w:rsidR="00FA2469" w:rsidRPr="00D06D83">
              <w:rPr>
                <w:sz w:val="24"/>
                <w:szCs w:val="24"/>
              </w:rPr>
              <w:br/>
            </w:r>
            <w:r w:rsidRPr="00D06D83">
              <w:rPr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690" w:type="dxa"/>
          </w:tcPr>
          <w:p w:rsidR="004730A7" w:rsidRPr="00D06D83" w:rsidRDefault="004730A7" w:rsidP="000A47CF">
            <w:pPr>
              <w:pStyle w:val="a6"/>
              <w:shd w:val="clear" w:color="auto" w:fill="auto"/>
              <w:tabs>
                <w:tab w:val="left" w:pos="2590"/>
              </w:tabs>
              <w:spacing w:line="240" w:lineRule="auto"/>
              <w:ind w:left="18" w:right="135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Обеспечение соблюдения государственными гражданскими служащими ограничений и запретов,</w:t>
            </w:r>
          </w:p>
          <w:p w:rsidR="004730A7" w:rsidRPr="00D06D83" w:rsidRDefault="004730A7" w:rsidP="000A47CF">
            <w:pPr>
              <w:pStyle w:val="a6"/>
              <w:shd w:val="clear" w:color="auto" w:fill="auto"/>
              <w:spacing w:line="240" w:lineRule="auto"/>
              <w:ind w:left="18" w:right="135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требований о предотвращении или урегулировании конфликта интересов, требований к служебному (должностному) поведению, установленных законодательством Российской Федерации, совершенствование организации работы </w:t>
            </w:r>
            <w:r w:rsidR="00FA2469" w:rsidRPr="00D06D83">
              <w:rPr>
                <w:sz w:val="24"/>
                <w:szCs w:val="24"/>
              </w:rPr>
              <w:br/>
            </w:r>
            <w:r w:rsidRPr="00D06D83">
              <w:rPr>
                <w:sz w:val="24"/>
                <w:szCs w:val="24"/>
              </w:rPr>
              <w:t>по противодействию коррупции в Управлении.</w:t>
            </w:r>
          </w:p>
        </w:tc>
      </w:tr>
      <w:tr w:rsidR="004730A7" w:rsidRPr="00D06D83" w:rsidTr="009468A8">
        <w:tc>
          <w:tcPr>
            <w:tcW w:w="696" w:type="dxa"/>
          </w:tcPr>
          <w:p w:rsidR="004730A7" w:rsidRPr="00D06D83" w:rsidRDefault="00452C37" w:rsidP="000A47CF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2.</w:t>
            </w:r>
            <w:r w:rsidR="00F408F2" w:rsidRPr="00D06D83">
              <w:rPr>
                <w:b/>
                <w:sz w:val="24"/>
                <w:szCs w:val="24"/>
              </w:rPr>
              <w:t>3</w:t>
            </w:r>
            <w:r w:rsidRPr="00D06D8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503" w:type="dxa"/>
          </w:tcPr>
          <w:p w:rsidR="004730A7" w:rsidRPr="00D06D83" w:rsidRDefault="004730A7" w:rsidP="000A47CF">
            <w:pPr>
              <w:jc w:val="both"/>
              <w:rPr>
                <w:sz w:val="24"/>
                <w:szCs w:val="24"/>
                <w:highlight w:val="yellow"/>
              </w:rPr>
            </w:pPr>
            <w:r w:rsidRPr="00D06D83">
              <w:rPr>
                <w:sz w:val="24"/>
                <w:szCs w:val="24"/>
              </w:rPr>
              <w:t xml:space="preserve">Принять участие в работе комиссий судов по проверке полноты и </w:t>
            </w:r>
            <w:proofErr w:type="gramStart"/>
            <w:r w:rsidRPr="00D06D83">
              <w:rPr>
                <w:sz w:val="24"/>
                <w:szCs w:val="24"/>
              </w:rPr>
              <w:t>достоверности</w:t>
            </w:r>
            <w:proofErr w:type="gramEnd"/>
            <w:r w:rsidRPr="00D06D83">
              <w:rPr>
                <w:sz w:val="24"/>
                <w:szCs w:val="24"/>
              </w:rPr>
              <w:t xml:space="preserve"> представляемых судьей сведений о доходах и расходах, а также о доходах и расходах его супруга (супруги) и несовершеннолетних детей и осуществлении полномочий в качестве членов этих комиссий.</w:t>
            </w:r>
          </w:p>
        </w:tc>
        <w:tc>
          <w:tcPr>
            <w:tcW w:w="1775" w:type="dxa"/>
          </w:tcPr>
          <w:p w:rsidR="004730A7" w:rsidRPr="00D06D83" w:rsidRDefault="004730A7" w:rsidP="000A47CF">
            <w:pPr>
              <w:jc w:val="both"/>
              <w:rPr>
                <w:sz w:val="24"/>
                <w:szCs w:val="24"/>
              </w:rPr>
            </w:pPr>
            <w:proofErr w:type="gramStart"/>
            <w:r w:rsidRPr="00D06D83">
              <w:rPr>
                <w:sz w:val="24"/>
                <w:szCs w:val="24"/>
              </w:rPr>
              <w:t>ОПР</w:t>
            </w:r>
            <w:proofErr w:type="gramEnd"/>
          </w:p>
        </w:tc>
        <w:tc>
          <w:tcPr>
            <w:tcW w:w="1741" w:type="dxa"/>
          </w:tcPr>
          <w:p w:rsidR="004730A7" w:rsidRPr="00D06D83" w:rsidRDefault="004730A7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постоянно,</w:t>
            </w:r>
            <w:r w:rsidR="00C26F9A" w:rsidRPr="00D06D83">
              <w:rPr>
                <w:sz w:val="24"/>
                <w:szCs w:val="24"/>
              </w:rPr>
              <w:br/>
            </w:r>
            <w:r w:rsidRPr="00D06D83">
              <w:rPr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690" w:type="dxa"/>
          </w:tcPr>
          <w:p w:rsidR="004730A7" w:rsidRPr="00D06D83" w:rsidRDefault="004730A7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Совершенствование организации работы указанных комиссий.</w:t>
            </w:r>
          </w:p>
        </w:tc>
      </w:tr>
      <w:tr w:rsidR="004730A7" w:rsidRPr="00D06D83" w:rsidTr="009468A8">
        <w:tc>
          <w:tcPr>
            <w:tcW w:w="696" w:type="dxa"/>
          </w:tcPr>
          <w:p w:rsidR="004730A7" w:rsidRPr="00D06D83" w:rsidRDefault="00452C37" w:rsidP="000A47CF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2.</w:t>
            </w:r>
            <w:r w:rsidR="00F408F2" w:rsidRPr="00D06D83">
              <w:rPr>
                <w:b/>
                <w:sz w:val="24"/>
                <w:szCs w:val="24"/>
              </w:rPr>
              <w:t>4</w:t>
            </w:r>
            <w:r w:rsidRPr="00D06D8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503" w:type="dxa"/>
          </w:tcPr>
          <w:p w:rsidR="004730A7" w:rsidRPr="00D06D83" w:rsidRDefault="004730A7" w:rsidP="00FA3ADB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</w:t>
            </w:r>
            <w:r w:rsidR="000D0D21" w:rsidRPr="00D06D83">
              <w:rPr>
                <w:sz w:val="24"/>
                <w:szCs w:val="24"/>
              </w:rPr>
              <w:t>существление контроля за исполнением</w:t>
            </w:r>
            <w:r w:rsidRPr="00D06D83">
              <w:rPr>
                <w:sz w:val="24"/>
                <w:szCs w:val="24"/>
              </w:rPr>
              <w:t xml:space="preserve"> </w:t>
            </w:r>
            <w:proofErr w:type="gramStart"/>
            <w:r w:rsidRPr="00D06D83">
              <w:rPr>
                <w:sz w:val="24"/>
                <w:szCs w:val="24"/>
              </w:rPr>
              <w:t>федеральными</w:t>
            </w:r>
            <w:proofErr w:type="gramEnd"/>
            <w:r w:rsidRPr="00D06D83">
              <w:rPr>
                <w:sz w:val="24"/>
                <w:szCs w:val="24"/>
              </w:rPr>
              <w:t xml:space="preserve"> государственными гражданскими </w:t>
            </w:r>
          </w:p>
        </w:tc>
        <w:tc>
          <w:tcPr>
            <w:tcW w:w="1775" w:type="dxa"/>
          </w:tcPr>
          <w:p w:rsidR="004730A7" w:rsidRPr="00D06D83" w:rsidRDefault="004730A7" w:rsidP="000A47CF">
            <w:pPr>
              <w:pStyle w:val="a6"/>
              <w:shd w:val="clear" w:color="auto" w:fill="auto"/>
              <w:spacing w:line="240" w:lineRule="auto"/>
              <w:ind w:left="70"/>
              <w:rPr>
                <w:sz w:val="24"/>
                <w:szCs w:val="24"/>
              </w:rPr>
            </w:pPr>
            <w:proofErr w:type="gramStart"/>
            <w:r w:rsidRPr="00D06D83">
              <w:rPr>
                <w:sz w:val="24"/>
                <w:szCs w:val="24"/>
              </w:rPr>
              <w:t>ОПР</w:t>
            </w:r>
            <w:proofErr w:type="gramEnd"/>
            <w:r w:rsidRPr="00D06D83">
              <w:rPr>
                <w:sz w:val="24"/>
                <w:szCs w:val="24"/>
              </w:rPr>
              <w:t>,</w:t>
            </w:r>
          </w:p>
          <w:p w:rsidR="004730A7" w:rsidRPr="00D06D83" w:rsidRDefault="004730A7" w:rsidP="00FA3ADB">
            <w:pPr>
              <w:ind w:left="70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начальники </w:t>
            </w:r>
          </w:p>
        </w:tc>
        <w:tc>
          <w:tcPr>
            <w:tcW w:w="1741" w:type="dxa"/>
          </w:tcPr>
          <w:p w:rsidR="004730A7" w:rsidRPr="00D06D83" w:rsidRDefault="004730A7" w:rsidP="00FA3ADB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постоянно,</w:t>
            </w:r>
            <w:r w:rsidR="005D0DBA" w:rsidRPr="00D06D83">
              <w:rPr>
                <w:sz w:val="24"/>
                <w:szCs w:val="24"/>
              </w:rPr>
              <w:br/>
            </w:r>
            <w:r w:rsidRPr="00D06D83">
              <w:rPr>
                <w:sz w:val="24"/>
                <w:szCs w:val="24"/>
              </w:rPr>
              <w:t xml:space="preserve">в течение </w:t>
            </w:r>
          </w:p>
        </w:tc>
        <w:tc>
          <w:tcPr>
            <w:tcW w:w="5690" w:type="dxa"/>
          </w:tcPr>
          <w:p w:rsidR="004730A7" w:rsidRPr="00D06D83" w:rsidRDefault="00452C37" w:rsidP="009468A8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Исполнение государственными </w:t>
            </w:r>
            <w:r w:rsidR="000D0D21" w:rsidRPr="00D06D83">
              <w:rPr>
                <w:sz w:val="24"/>
                <w:szCs w:val="24"/>
              </w:rPr>
              <w:t xml:space="preserve">федеральными </w:t>
            </w:r>
            <w:r w:rsidRPr="00D06D83">
              <w:rPr>
                <w:sz w:val="24"/>
                <w:szCs w:val="24"/>
              </w:rPr>
              <w:t>гражданскими служащими обязанностей</w:t>
            </w:r>
            <w:proofErr w:type="gramStart"/>
            <w:r w:rsidRPr="00D06D83">
              <w:rPr>
                <w:sz w:val="24"/>
                <w:szCs w:val="24"/>
              </w:rPr>
              <w:t>,.</w:t>
            </w:r>
            <w:proofErr w:type="gramEnd"/>
          </w:p>
        </w:tc>
      </w:tr>
      <w:tr w:rsidR="009468A8" w:rsidRPr="00D06D83" w:rsidTr="009468A8">
        <w:tc>
          <w:tcPr>
            <w:tcW w:w="696" w:type="dxa"/>
          </w:tcPr>
          <w:p w:rsidR="009468A8" w:rsidRPr="00D06D83" w:rsidRDefault="009468A8" w:rsidP="00C36361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lastRenderedPageBreak/>
              <w:t xml:space="preserve">№ </w:t>
            </w:r>
          </w:p>
          <w:p w:rsidR="009468A8" w:rsidRPr="00D06D83" w:rsidRDefault="009468A8" w:rsidP="00C36361">
            <w:pPr>
              <w:jc w:val="center"/>
              <w:rPr>
                <w:sz w:val="24"/>
                <w:szCs w:val="24"/>
              </w:rPr>
            </w:pPr>
            <w:proofErr w:type="gramStart"/>
            <w:r w:rsidRPr="00D06D83">
              <w:rPr>
                <w:sz w:val="24"/>
                <w:szCs w:val="24"/>
              </w:rPr>
              <w:t>п</w:t>
            </w:r>
            <w:proofErr w:type="gramEnd"/>
            <w:r w:rsidRPr="00D06D83">
              <w:rPr>
                <w:sz w:val="24"/>
                <w:szCs w:val="24"/>
              </w:rPr>
              <w:t>/п</w:t>
            </w:r>
          </w:p>
        </w:tc>
        <w:tc>
          <w:tcPr>
            <w:tcW w:w="5503" w:type="dxa"/>
          </w:tcPr>
          <w:p w:rsidR="009468A8" w:rsidRPr="00D06D83" w:rsidRDefault="009468A8" w:rsidP="00C36361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75" w:type="dxa"/>
          </w:tcPr>
          <w:p w:rsidR="009468A8" w:rsidRPr="00D06D83" w:rsidRDefault="009468A8" w:rsidP="00C36361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Ответственные исполнители</w:t>
            </w:r>
          </w:p>
          <w:p w:rsidR="009468A8" w:rsidRPr="00D06D83" w:rsidRDefault="009468A8" w:rsidP="00C36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:rsidR="009468A8" w:rsidRPr="00D06D83" w:rsidRDefault="009468A8" w:rsidP="00C36361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5690" w:type="dxa"/>
          </w:tcPr>
          <w:p w:rsidR="009468A8" w:rsidRPr="00D06D83" w:rsidRDefault="009468A8" w:rsidP="00C36361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Ожидаемый результат</w:t>
            </w:r>
          </w:p>
        </w:tc>
      </w:tr>
      <w:tr w:rsidR="009468A8" w:rsidRPr="00D06D83" w:rsidTr="009468A8">
        <w:tc>
          <w:tcPr>
            <w:tcW w:w="696" w:type="dxa"/>
          </w:tcPr>
          <w:p w:rsidR="009468A8" w:rsidRPr="00D06D83" w:rsidRDefault="009468A8" w:rsidP="009468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03" w:type="dxa"/>
          </w:tcPr>
          <w:p w:rsidR="009468A8" w:rsidRPr="00D06D83" w:rsidRDefault="009468A8" w:rsidP="009468A8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служащими Управления, районных судов обязанности по уведомлению представителя нанимателя, органов прокуратуры и иных федеральных органов обо всех случаях обращения к ним каких-либо лиц в целях склонения их к совершению коррупционных правонарушений.</w:t>
            </w:r>
          </w:p>
        </w:tc>
        <w:tc>
          <w:tcPr>
            <w:tcW w:w="1775" w:type="dxa"/>
          </w:tcPr>
          <w:p w:rsidR="009468A8" w:rsidRPr="00D06D83" w:rsidRDefault="009468A8" w:rsidP="009468A8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отделов</w:t>
            </w:r>
          </w:p>
        </w:tc>
        <w:tc>
          <w:tcPr>
            <w:tcW w:w="1741" w:type="dxa"/>
          </w:tcPr>
          <w:p w:rsidR="009468A8" w:rsidRPr="00D06D83" w:rsidRDefault="009468A8" w:rsidP="009468A8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отчетного периода</w:t>
            </w:r>
          </w:p>
        </w:tc>
        <w:tc>
          <w:tcPr>
            <w:tcW w:w="5690" w:type="dxa"/>
          </w:tcPr>
          <w:p w:rsidR="009468A8" w:rsidRPr="00D06D83" w:rsidRDefault="009468A8" w:rsidP="009468A8">
            <w:pPr>
              <w:jc w:val="both"/>
              <w:rPr>
                <w:sz w:val="24"/>
                <w:szCs w:val="24"/>
              </w:rPr>
            </w:pPr>
            <w:proofErr w:type="gramStart"/>
            <w:r w:rsidRPr="00D06D83">
              <w:rPr>
                <w:sz w:val="24"/>
                <w:szCs w:val="24"/>
              </w:rPr>
              <w:t>установленных в целях противодействия коррупции</w:t>
            </w:r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Реализация принципа неотвратимости ответственности за совершение коррупционных правонарушений</w:t>
            </w:r>
          </w:p>
        </w:tc>
      </w:tr>
      <w:tr w:rsidR="009468A8" w:rsidRPr="00D06D83" w:rsidTr="009468A8">
        <w:tc>
          <w:tcPr>
            <w:tcW w:w="696" w:type="dxa"/>
          </w:tcPr>
          <w:p w:rsidR="009468A8" w:rsidRPr="00D06D83" w:rsidRDefault="009468A8" w:rsidP="000A47CF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2.5.</w:t>
            </w:r>
          </w:p>
        </w:tc>
        <w:tc>
          <w:tcPr>
            <w:tcW w:w="5503" w:type="dxa"/>
          </w:tcPr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D06D83">
              <w:rPr>
                <w:sz w:val="24"/>
                <w:szCs w:val="24"/>
              </w:rPr>
              <w:t>контроля за</w:t>
            </w:r>
            <w:proofErr w:type="gramEnd"/>
            <w:r w:rsidRPr="00D06D83">
              <w:rPr>
                <w:sz w:val="24"/>
                <w:szCs w:val="24"/>
              </w:rPr>
              <w:t xml:space="preserve"> исполнением федеральными государственными гражданскими служащими по уведомлению представителя нанимателя о намерении выполнять иную оплачиваемую работу.</w:t>
            </w:r>
          </w:p>
        </w:tc>
        <w:tc>
          <w:tcPr>
            <w:tcW w:w="1775" w:type="dxa"/>
          </w:tcPr>
          <w:p w:rsidR="009468A8" w:rsidRPr="00D06D83" w:rsidRDefault="009468A8" w:rsidP="000A47CF">
            <w:pPr>
              <w:pStyle w:val="a4"/>
              <w:ind w:left="123" w:firstLine="0"/>
              <w:rPr>
                <w:szCs w:val="24"/>
              </w:rPr>
            </w:pPr>
            <w:proofErr w:type="gramStart"/>
            <w:r w:rsidRPr="00D06D83">
              <w:rPr>
                <w:szCs w:val="24"/>
              </w:rPr>
              <w:t>ОПР</w:t>
            </w:r>
            <w:proofErr w:type="gramEnd"/>
            <w:r w:rsidRPr="00D06D83">
              <w:rPr>
                <w:szCs w:val="24"/>
              </w:rPr>
              <w:t xml:space="preserve">, </w:t>
            </w:r>
          </w:p>
          <w:p w:rsidR="009468A8" w:rsidRPr="00D06D83" w:rsidRDefault="009468A8" w:rsidP="000A47CF">
            <w:pPr>
              <w:pStyle w:val="a4"/>
              <w:ind w:left="123" w:firstLine="0"/>
              <w:rPr>
                <w:szCs w:val="24"/>
              </w:rPr>
            </w:pPr>
            <w:r w:rsidRPr="00D06D83">
              <w:rPr>
                <w:szCs w:val="24"/>
              </w:rPr>
              <w:t>начальники</w:t>
            </w:r>
          </w:p>
          <w:p w:rsidR="009468A8" w:rsidRPr="00D06D83" w:rsidRDefault="009468A8" w:rsidP="000A47CF">
            <w:pPr>
              <w:pStyle w:val="a4"/>
              <w:ind w:left="123" w:firstLine="0"/>
              <w:rPr>
                <w:szCs w:val="24"/>
              </w:rPr>
            </w:pPr>
            <w:r w:rsidRPr="00D06D83">
              <w:rPr>
                <w:szCs w:val="24"/>
              </w:rPr>
              <w:t xml:space="preserve"> отделов</w:t>
            </w:r>
          </w:p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:rsidR="009468A8" w:rsidRPr="00D06D83" w:rsidRDefault="009468A8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постоянно,</w:t>
            </w:r>
            <w:r w:rsidRPr="00D06D83">
              <w:rPr>
                <w:sz w:val="24"/>
                <w:szCs w:val="24"/>
              </w:rPr>
              <w:br/>
              <w:t>в течение отчетного периода</w:t>
            </w:r>
          </w:p>
        </w:tc>
        <w:tc>
          <w:tcPr>
            <w:tcW w:w="5690" w:type="dxa"/>
          </w:tcPr>
          <w:p w:rsidR="009468A8" w:rsidRPr="00D06D83" w:rsidRDefault="009468A8" w:rsidP="000A47CF">
            <w:pPr>
              <w:pStyle w:val="a6"/>
              <w:shd w:val="clear" w:color="auto" w:fill="auto"/>
              <w:tabs>
                <w:tab w:val="right" w:pos="400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Выявление случаев несоблюдения федеральными государственными гражданскими </w:t>
            </w:r>
            <w:r w:rsidRPr="00D06D83">
              <w:rPr>
                <w:sz w:val="24"/>
                <w:szCs w:val="24"/>
              </w:rPr>
              <w:tab/>
              <w:t>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9468A8" w:rsidRPr="00D06D83" w:rsidTr="009468A8">
        <w:tc>
          <w:tcPr>
            <w:tcW w:w="696" w:type="dxa"/>
          </w:tcPr>
          <w:p w:rsidR="009468A8" w:rsidRPr="00D06D83" w:rsidRDefault="009468A8" w:rsidP="000A47CF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2.6.</w:t>
            </w:r>
          </w:p>
        </w:tc>
        <w:tc>
          <w:tcPr>
            <w:tcW w:w="5503" w:type="dxa"/>
          </w:tcPr>
          <w:p w:rsidR="009468A8" w:rsidRPr="00D06D83" w:rsidRDefault="009468A8" w:rsidP="000A47CF">
            <w:pPr>
              <w:pStyle w:val="a6"/>
              <w:shd w:val="clear" w:color="auto" w:fill="auto"/>
              <w:tabs>
                <w:tab w:val="left" w:pos="746"/>
                <w:tab w:val="left" w:pos="2742"/>
                <w:tab w:val="left" w:pos="4826"/>
                <w:tab w:val="left" w:pos="659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D06D83">
              <w:rPr>
                <w:sz w:val="24"/>
                <w:szCs w:val="24"/>
              </w:rPr>
              <w:t>контроля за</w:t>
            </w:r>
            <w:proofErr w:type="gramEnd"/>
            <w:r w:rsidRPr="00D06D83">
              <w:rPr>
                <w:sz w:val="24"/>
                <w:szCs w:val="24"/>
              </w:rPr>
              <w:t xml:space="preserve"> исполнением федеральными государственными гражданскими служащими обязанности по уведомлению представителя нанимателя</w:t>
            </w:r>
            <w:r w:rsidRPr="00D06D83">
              <w:rPr>
                <w:sz w:val="24"/>
                <w:szCs w:val="24"/>
              </w:rPr>
              <w:tab/>
              <w:t xml:space="preserve"> о возникновении конфликта интересов или о возможности его возникновения.</w:t>
            </w:r>
          </w:p>
        </w:tc>
        <w:tc>
          <w:tcPr>
            <w:tcW w:w="1775" w:type="dxa"/>
          </w:tcPr>
          <w:p w:rsidR="009468A8" w:rsidRPr="00D06D83" w:rsidRDefault="009468A8" w:rsidP="000A47CF">
            <w:pPr>
              <w:pStyle w:val="a4"/>
              <w:ind w:left="123" w:firstLine="0"/>
              <w:rPr>
                <w:szCs w:val="24"/>
              </w:rPr>
            </w:pPr>
            <w:proofErr w:type="gramStart"/>
            <w:r w:rsidRPr="00D06D83">
              <w:rPr>
                <w:szCs w:val="24"/>
              </w:rPr>
              <w:t>ОПР</w:t>
            </w:r>
            <w:proofErr w:type="gramEnd"/>
            <w:r w:rsidRPr="00D06D83">
              <w:rPr>
                <w:szCs w:val="24"/>
              </w:rPr>
              <w:t xml:space="preserve">, </w:t>
            </w:r>
          </w:p>
          <w:p w:rsidR="009468A8" w:rsidRPr="00D06D83" w:rsidRDefault="009468A8" w:rsidP="000A47CF">
            <w:pPr>
              <w:pStyle w:val="a4"/>
              <w:ind w:left="123" w:firstLine="0"/>
              <w:rPr>
                <w:szCs w:val="24"/>
              </w:rPr>
            </w:pPr>
            <w:r w:rsidRPr="00D06D83">
              <w:rPr>
                <w:szCs w:val="24"/>
              </w:rPr>
              <w:t>ОГСК</w:t>
            </w:r>
          </w:p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:rsidR="009468A8" w:rsidRPr="00D06D83" w:rsidRDefault="009468A8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постоянно,</w:t>
            </w:r>
            <w:r w:rsidRPr="00D06D83">
              <w:rPr>
                <w:sz w:val="24"/>
                <w:szCs w:val="24"/>
              </w:rPr>
              <w:br/>
              <w:t>в течение отчетного периода</w:t>
            </w:r>
          </w:p>
        </w:tc>
        <w:tc>
          <w:tcPr>
            <w:tcW w:w="5690" w:type="dxa"/>
          </w:tcPr>
          <w:p w:rsidR="009468A8" w:rsidRPr="00D06D83" w:rsidRDefault="009468A8" w:rsidP="000A47CF">
            <w:pPr>
              <w:pStyle w:val="a6"/>
              <w:shd w:val="clear" w:color="auto" w:fill="auto"/>
              <w:tabs>
                <w:tab w:val="left" w:pos="2058"/>
                <w:tab w:val="left" w:pos="361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Обеспечение</w:t>
            </w:r>
            <w:r w:rsidRPr="00D06D83">
              <w:rPr>
                <w:sz w:val="24"/>
                <w:szCs w:val="24"/>
              </w:rPr>
              <w:tab/>
              <w:t>условий</w:t>
            </w:r>
            <w:r w:rsidRPr="00D06D83">
              <w:rPr>
                <w:sz w:val="24"/>
                <w:szCs w:val="24"/>
              </w:rPr>
              <w:tab/>
              <w:t xml:space="preserve">для исполнения обязанности по уведомлению представителя нанимателя о возникновении конфликта </w:t>
            </w:r>
            <w:r w:rsidRPr="00D06D83">
              <w:rPr>
                <w:sz w:val="24"/>
                <w:szCs w:val="24"/>
              </w:rPr>
              <w:tab/>
              <w:t>интересов или о возможности его возникновения</w:t>
            </w:r>
          </w:p>
        </w:tc>
      </w:tr>
      <w:tr w:rsidR="009468A8" w:rsidRPr="00D06D83" w:rsidTr="009468A8">
        <w:tc>
          <w:tcPr>
            <w:tcW w:w="696" w:type="dxa"/>
          </w:tcPr>
          <w:p w:rsidR="009468A8" w:rsidRPr="00D06D83" w:rsidRDefault="009468A8" w:rsidP="000A47CF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2.7.</w:t>
            </w:r>
          </w:p>
        </w:tc>
        <w:tc>
          <w:tcPr>
            <w:tcW w:w="5503" w:type="dxa"/>
          </w:tcPr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Осуществление контроля </w:t>
            </w:r>
            <w:proofErr w:type="gramStart"/>
            <w:r w:rsidRPr="00D06D83">
              <w:rPr>
                <w:sz w:val="24"/>
                <w:szCs w:val="24"/>
              </w:rPr>
              <w:t>за исполнением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</w:t>
            </w:r>
            <w:proofErr w:type="gramEnd"/>
            <w:r w:rsidRPr="00D06D83">
              <w:rPr>
                <w:sz w:val="24"/>
                <w:szCs w:val="24"/>
              </w:rPr>
              <w:t xml:space="preserve"> некоммерческими организациями</w:t>
            </w:r>
          </w:p>
        </w:tc>
        <w:tc>
          <w:tcPr>
            <w:tcW w:w="1775" w:type="dxa"/>
          </w:tcPr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  <w:proofErr w:type="gramStart"/>
            <w:r w:rsidRPr="00D06D83">
              <w:rPr>
                <w:sz w:val="24"/>
                <w:szCs w:val="24"/>
              </w:rPr>
              <w:t>ОПР</w:t>
            </w:r>
            <w:proofErr w:type="gramEnd"/>
          </w:p>
        </w:tc>
        <w:tc>
          <w:tcPr>
            <w:tcW w:w="1741" w:type="dxa"/>
          </w:tcPr>
          <w:p w:rsidR="009468A8" w:rsidRPr="00D06D83" w:rsidRDefault="009468A8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постоянно, </w:t>
            </w:r>
            <w:r w:rsidRPr="00D06D83">
              <w:rPr>
                <w:sz w:val="24"/>
                <w:szCs w:val="24"/>
              </w:rPr>
              <w:br/>
              <w:t>в течение отчетного периода</w:t>
            </w:r>
          </w:p>
        </w:tc>
        <w:tc>
          <w:tcPr>
            <w:tcW w:w="5690" w:type="dxa"/>
          </w:tcPr>
          <w:p w:rsidR="009468A8" w:rsidRPr="00D06D83" w:rsidRDefault="009468A8" w:rsidP="000A47CF">
            <w:pPr>
              <w:pStyle w:val="a6"/>
              <w:shd w:val="clear" w:color="auto" w:fill="auto"/>
              <w:tabs>
                <w:tab w:val="right" w:pos="401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Выявление случаев несоблюдения федеральными государственными гражданскими </w:t>
            </w:r>
            <w:r w:rsidRPr="00D06D83">
              <w:rPr>
                <w:sz w:val="24"/>
                <w:szCs w:val="24"/>
              </w:rPr>
              <w:tab/>
              <w:t>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9468A8" w:rsidRPr="00D06D83" w:rsidTr="009468A8">
        <w:tc>
          <w:tcPr>
            <w:tcW w:w="696" w:type="dxa"/>
          </w:tcPr>
          <w:p w:rsidR="009468A8" w:rsidRPr="00D06D83" w:rsidRDefault="009468A8" w:rsidP="000A47CF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2.8.</w:t>
            </w:r>
          </w:p>
        </w:tc>
        <w:tc>
          <w:tcPr>
            <w:tcW w:w="5503" w:type="dxa"/>
          </w:tcPr>
          <w:p w:rsidR="009468A8" w:rsidRPr="00D06D83" w:rsidRDefault="009468A8" w:rsidP="009468A8">
            <w:pPr>
              <w:pStyle w:val="a6"/>
              <w:shd w:val="clear" w:color="auto" w:fill="auto"/>
              <w:tabs>
                <w:tab w:val="left" w:pos="2554"/>
                <w:tab w:val="left" w:pos="4662"/>
                <w:tab w:val="left" w:pos="646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D06D83">
              <w:rPr>
                <w:sz w:val="24"/>
                <w:szCs w:val="24"/>
              </w:rPr>
              <w:t>контроля за</w:t>
            </w:r>
            <w:proofErr w:type="gramEnd"/>
            <w:r w:rsidRPr="00D06D83">
              <w:rPr>
                <w:sz w:val="24"/>
                <w:szCs w:val="24"/>
              </w:rPr>
              <w:t xml:space="preserve"> исполнением постановления Правительства Российской Федерации от 5 октября 2020 г. № 1602 «Положение о порядке участия федерального государственного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гражданского служащего на безвозмездной основе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5" w:type="dxa"/>
          </w:tcPr>
          <w:p w:rsidR="009468A8" w:rsidRPr="00D06D83" w:rsidRDefault="009468A8" w:rsidP="000A47CF">
            <w:pPr>
              <w:pStyle w:val="a4"/>
              <w:ind w:left="123" w:firstLine="0"/>
              <w:rPr>
                <w:szCs w:val="24"/>
              </w:rPr>
            </w:pPr>
            <w:proofErr w:type="gramStart"/>
            <w:r w:rsidRPr="00D06D83">
              <w:rPr>
                <w:szCs w:val="24"/>
              </w:rPr>
              <w:t>ОПР</w:t>
            </w:r>
            <w:proofErr w:type="gramEnd"/>
            <w:r w:rsidRPr="00D06D83">
              <w:rPr>
                <w:szCs w:val="24"/>
              </w:rPr>
              <w:t xml:space="preserve">, </w:t>
            </w:r>
          </w:p>
          <w:p w:rsidR="009468A8" w:rsidRPr="00D06D83" w:rsidRDefault="009468A8" w:rsidP="000A47CF">
            <w:pPr>
              <w:pStyle w:val="a4"/>
              <w:ind w:left="123" w:firstLine="0"/>
              <w:rPr>
                <w:szCs w:val="24"/>
              </w:rPr>
            </w:pPr>
            <w:r w:rsidRPr="00D06D83">
              <w:rPr>
                <w:szCs w:val="24"/>
              </w:rPr>
              <w:t>ОГСК</w:t>
            </w:r>
          </w:p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:rsidR="009468A8" w:rsidRPr="00D06D83" w:rsidRDefault="009468A8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постоянно,</w:t>
            </w:r>
            <w:r w:rsidRPr="00D06D83">
              <w:rPr>
                <w:sz w:val="24"/>
                <w:szCs w:val="24"/>
              </w:rPr>
              <w:br/>
              <w:t>в течение отчетного периода</w:t>
            </w:r>
          </w:p>
        </w:tc>
        <w:tc>
          <w:tcPr>
            <w:tcW w:w="5690" w:type="dxa"/>
          </w:tcPr>
          <w:p w:rsidR="009468A8" w:rsidRPr="00D06D83" w:rsidRDefault="009468A8" w:rsidP="009468A8">
            <w:pPr>
              <w:pStyle w:val="a6"/>
              <w:shd w:val="clear" w:color="auto" w:fill="auto"/>
              <w:tabs>
                <w:tab w:val="right" w:pos="401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Выявление случаев несоблюдения федеральными государственными гражданскими служащими порядка участия федерального государственного гражданского служащего на</w:t>
            </w:r>
            <w:r w:rsidRPr="00D06D83">
              <w:rPr>
                <w:sz w:val="24"/>
                <w:szCs w:val="24"/>
              </w:rPr>
              <w:tab/>
              <w:t xml:space="preserve"> безвозмездной основе в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управлении коммерческой организацией,</w:t>
            </w:r>
            <w:r w:rsidRPr="00D06D83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являющейся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 xml:space="preserve">организацией государственной </w:t>
            </w:r>
          </w:p>
        </w:tc>
      </w:tr>
      <w:tr w:rsidR="009468A8" w:rsidRPr="00D06D83" w:rsidTr="009468A8">
        <w:tc>
          <w:tcPr>
            <w:tcW w:w="696" w:type="dxa"/>
          </w:tcPr>
          <w:p w:rsidR="009468A8" w:rsidRPr="00D06D83" w:rsidRDefault="009468A8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lastRenderedPageBreak/>
              <w:t xml:space="preserve">№ </w:t>
            </w:r>
          </w:p>
          <w:p w:rsidR="009468A8" w:rsidRPr="00D06D83" w:rsidRDefault="009468A8" w:rsidP="000A47CF">
            <w:pPr>
              <w:jc w:val="center"/>
              <w:rPr>
                <w:sz w:val="24"/>
                <w:szCs w:val="24"/>
              </w:rPr>
            </w:pPr>
            <w:proofErr w:type="gramStart"/>
            <w:r w:rsidRPr="00D06D83">
              <w:rPr>
                <w:sz w:val="24"/>
                <w:szCs w:val="24"/>
              </w:rPr>
              <w:t>п</w:t>
            </w:r>
            <w:proofErr w:type="gramEnd"/>
            <w:r w:rsidRPr="00D06D83">
              <w:rPr>
                <w:sz w:val="24"/>
                <w:szCs w:val="24"/>
              </w:rPr>
              <w:t>/п</w:t>
            </w:r>
          </w:p>
        </w:tc>
        <w:tc>
          <w:tcPr>
            <w:tcW w:w="5503" w:type="dxa"/>
          </w:tcPr>
          <w:p w:rsidR="009468A8" w:rsidRPr="00D06D83" w:rsidRDefault="009468A8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75" w:type="dxa"/>
          </w:tcPr>
          <w:p w:rsidR="009468A8" w:rsidRPr="00D06D83" w:rsidRDefault="009468A8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Ответственные исполнители</w:t>
            </w:r>
          </w:p>
          <w:p w:rsidR="009468A8" w:rsidRPr="00D06D83" w:rsidRDefault="009468A8" w:rsidP="000A47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:rsidR="009468A8" w:rsidRPr="00D06D83" w:rsidRDefault="009468A8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5690" w:type="dxa"/>
          </w:tcPr>
          <w:p w:rsidR="009468A8" w:rsidRPr="00D06D83" w:rsidRDefault="009468A8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Ожидаемый результат</w:t>
            </w:r>
          </w:p>
        </w:tc>
      </w:tr>
      <w:tr w:rsidR="009468A8" w:rsidRPr="00D06D83" w:rsidTr="009468A8">
        <w:tc>
          <w:tcPr>
            <w:tcW w:w="696" w:type="dxa"/>
          </w:tcPr>
          <w:p w:rsidR="009468A8" w:rsidRPr="00D06D83" w:rsidRDefault="009468A8" w:rsidP="000A47C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03" w:type="dxa"/>
          </w:tcPr>
          <w:p w:rsidR="009468A8" w:rsidRPr="00D06D83" w:rsidRDefault="009468A8" w:rsidP="000A47CF">
            <w:pPr>
              <w:pStyle w:val="a6"/>
              <w:shd w:val="clear" w:color="auto" w:fill="auto"/>
              <w:tabs>
                <w:tab w:val="left" w:pos="2554"/>
                <w:tab w:val="left" w:pos="4662"/>
                <w:tab w:val="left" w:pos="6462"/>
              </w:tabs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D06D83">
              <w:rPr>
                <w:sz w:val="24"/>
                <w:szCs w:val="24"/>
              </w:rPr>
              <w:t>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организации».</w:t>
            </w:r>
            <w:proofErr w:type="gramEnd"/>
          </w:p>
        </w:tc>
        <w:tc>
          <w:tcPr>
            <w:tcW w:w="1775" w:type="dxa"/>
          </w:tcPr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90" w:type="dxa"/>
          </w:tcPr>
          <w:p w:rsidR="009468A8" w:rsidRPr="00D06D83" w:rsidRDefault="009468A8" w:rsidP="009468A8">
            <w:pPr>
              <w:pStyle w:val="a6"/>
              <w:shd w:val="clear" w:color="auto" w:fill="auto"/>
              <w:tabs>
                <w:tab w:val="right" w:pos="400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корпорации,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государственной компании или публично-правовой компании, более 50 процентов акций (долей) которой находится в собственности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 xml:space="preserve"> государственной  корпорации,</w:t>
            </w:r>
            <w:r w:rsidRPr="00D06D83">
              <w:rPr>
                <w:sz w:val="24"/>
                <w:szCs w:val="24"/>
              </w:rPr>
              <w:tab/>
              <w:t xml:space="preserve"> государственной 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9468A8" w:rsidRPr="00D06D83" w:rsidTr="009468A8">
        <w:tc>
          <w:tcPr>
            <w:tcW w:w="696" w:type="dxa"/>
          </w:tcPr>
          <w:p w:rsidR="009468A8" w:rsidRPr="00D06D83" w:rsidRDefault="009468A8" w:rsidP="000A47CF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2.9</w:t>
            </w:r>
          </w:p>
        </w:tc>
        <w:tc>
          <w:tcPr>
            <w:tcW w:w="5503" w:type="dxa"/>
          </w:tcPr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Реализация постановления Правительства Российской Федерации от 5 марта 2018 г. № 228 </w:t>
            </w:r>
            <w:r w:rsidRPr="00D06D83">
              <w:rPr>
                <w:sz w:val="24"/>
                <w:szCs w:val="24"/>
              </w:rPr>
              <w:br/>
              <w:t>«О реестре лиц, уволенных в связи с утратой доверия»</w:t>
            </w:r>
          </w:p>
        </w:tc>
        <w:tc>
          <w:tcPr>
            <w:tcW w:w="1775" w:type="dxa"/>
          </w:tcPr>
          <w:p w:rsidR="009468A8" w:rsidRPr="00D06D83" w:rsidRDefault="009468A8" w:rsidP="000A47CF">
            <w:pPr>
              <w:pStyle w:val="a4"/>
              <w:ind w:left="123" w:firstLine="0"/>
              <w:rPr>
                <w:szCs w:val="24"/>
              </w:rPr>
            </w:pPr>
            <w:r w:rsidRPr="00D06D83">
              <w:rPr>
                <w:szCs w:val="24"/>
              </w:rPr>
              <w:t>ОГСК</w:t>
            </w:r>
          </w:p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:rsidR="009468A8" w:rsidRPr="00D06D83" w:rsidRDefault="009468A8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постоянно,</w:t>
            </w:r>
            <w:r w:rsidRPr="00D06D83">
              <w:rPr>
                <w:sz w:val="24"/>
                <w:szCs w:val="24"/>
              </w:rPr>
              <w:br/>
              <w:t>в течение отчетного периода</w:t>
            </w:r>
          </w:p>
        </w:tc>
        <w:tc>
          <w:tcPr>
            <w:tcW w:w="5690" w:type="dxa"/>
          </w:tcPr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Учет сведений об увольнении (о прекращении полномочий) лиц в связи с утратой доверия за совершение коррупционного правонарушения</w:t>
            </w:r>
          </w:p>
        </w:tc>
      </w:tr>
      <w:tr w:rsidR="009468A8" w:rsidRPr="00D06D83" w:rsidTr="009468A8">
        <w:tc>
          <w:tcPr>
            <w:tcW w:w="696" w:type="dxa"/>
          </w:tcPr>
          <w:p w:rsidR="009468A8" w:rsidRPr="00D06D83" w:rsidRDefault="009468A8" w:rsidP="000A47CF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2.10.</w:t>
            </w:r>
          </w:p>
        </w:tc>
        <w:tc>
          <w:tcPr>
            <w:tcW w:w="5503" w:type="dxa"/>
          </w:tcPr>
          <w:p w:rsidR="009468A8" w:rsidRPr="00D06D83" w:rsidRDefault="009468A8" w:rsidP="009468A8">
            <w:pPr>
              <w:pStyle w:val="a6"/>
              <w:shd w:val="clear" w:color="auto" w:fill="auto"/>
              <w:tabs>
                <w:tab w:val="left" w:pos="2918"/>
                <w:tab w:val="right" w:pos="5405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Управлении, и федеральными государственными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гражданскими служащими, замещающими должности федеральной государственной гражданской службы в Управлении, размещались общедоступная информация, а также данные, позволяющие их идентифицировать</w:t>
            </w:r>
          </w:p>
        </w:tc>
        <w:tc>
          <w:tcPr>
            <w:tcW w:w="1775" w:type="dxa"/>
          </w:tcPr>
          <w:p w:rsidR="009468A8" w:rsidRPr="00D06D83" w:rsidRDefault="009468A8" w:rsidP="000A47CF">
            <w:pPr>
              <w:pStyle w:val="a4"/>
              <w:ind w:left="123" w:firstLine="0"/>
              <w:rPr>
                <w:szCs w:val="24"/>
              </w:rPr>
            </w:pPr>
            <w:r w:rsidRPr="00D06D83">
              <w:rPr>
                <w:szCs w:val="24"/>
              </w:rPr>
              <w:t>ОГСК</w:t>
            </w:r>
          </w:p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:rsidR="009468A8" w:rsidRPr="00D06D83" w:rsidRDefault="009468A8" w:rsidP="000A47CF">
            <w:pPr>
              <w:ind w:right="37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в отношении граждан, </w:t>
            </w:r>
            <w:proofErr w:type="spellStart"/>
            <w:r w:rsidRPr="00D06D83">
              <w:rPr>
                <w:sz w:val="24"/>
                <w:szCs w:val="24"/>
              </w:rPr>
              <w:t>претенду-ющих</w:t>
            </w:r>
            <w:proofErr w:type="spellEnd"/>
            <w:r w:rsidRPr="00D06D83">
              <w:rPr>
                <w:sz w:val="24"/>
                <w:szCs w:val="24"/>
              </w:rPr>
              <w:t xml:space="preserve"> на замещение должностей – по мере </w:t>
            </w:r>
            <w:proofErr w:type="gramStart"/>
            <w:r w:rsidRPr="00D06D83">
              <w:rPr>
                <w:sz w:val="24"/>
                <w:szCs w:val="24"/>
              </w:rPr>
              <w:t xml:space="preserve">необходимо </w:t>
            </w:r>
            <w:proofErr w:type="spellStart"/>
            <w:r w:rsidRPr="00D06D83">
              <w:rPr>
                <w:sz w:val="24"/>
                <w:szCs w:val="24"/>
              </w:rPr>
              <w:t>сти</w:t>
            </w:r>
            <w:proofErr w:type="spellEnd"/>
            <w:proofErr w:type="gramEnd"/>
            <w:r w:rsidRPr="00D06D83">
              <w:rPr>
                <w:sz w:val="24"/>
                <w:szCs w:val="24"/>
              </w:rPr>
              <w:t>;</w:t>
            </w:r>
          </w:p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в отношении </w:t>
            </w:r>
            <w:proofErr w:type="spellStart"/>
            <w:r w:rsidRPr="00D06D83">
              <w:rPr>
                <w:sz w:val="24"/>
                <w:szCs w:val="24"/>
              </w:rPr>
              <w:t>государстве</w:t>
            </w:r>
            <w:proofErr w:type="gramStart"/>
            <w:r w:rsidRPr="00D06D83">
              <w:rPr>
                <w:sz w:val="24"/>
                <w:szCs w:val="24"/>
              </w:rPr>
              <w:t>н</w:t>
            </w:r>
            <w:proofErr w:type="spellEnd"/>
            <w:r w:rsidRPr="00D06D83">
              <w:rPr>
                <w:sz w:val="24"/>
                <w:szCs w:val="24"/>
              </w:rPr>
              <w:t>-</w:t>
            </w:r>
            <w:proofErr w:type="gramEnd"/>
            <w:r w:rsidRPr="00D06D83">
              <w:rPr>
                <w:sz w:val="24"/>
                <w:szCs w:val="24"/>
              </w:rPr>
              <w:t xml:space="preserve"> </w:t>
            </w:r>
            <w:proofErr w:type="spellStart"/>
            <w:r w:rsidRPr="00D06D83">
              <w:rPr>
                <w:sz w:val="24"/>
                <w:szCs w:val="24"/>
              </w:rPr>
              <w:t>ных</w:t>
            </w:r>
            <w:proofErr w:type="spellEnd"/>
            <w:r w:rsidRPr="00D06D83">
              <w:rPr>
                <w:sz w:val="24"/>
                <w:szCs w:val="24"/>
              </w:rPr>
              <w:t xml:space="preserve"> служащих – ежегодно, до 1 апреля</w:t>
            </w:r>
          </w:p>
          <w:p w:rsidR="009468A8" w:rsidRDefault="009468A8" w:rsidP="000A47CF">
            <w:pPr>
              <w:jc w:val="both"/>
              <w:rPr>
                <w:sz w:val="24"/>
                <w:szCs w:val="24"/>
              </w:rPr>
            </w:pPr>
          </w:p>
          <w:p w:rsidR="009468A8" w:rsidRDefault="009468A8" w:rsidP="000A47CF">
            <w:pPr>
              <w:jc w:val="both"/>
              <w:rPr>
                <w:sz w:val="24"/>
                <w:szCs w:val="24"/>
              </w:rPr>
            </w:pPr>
          </w:p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90" w:type="dxa"/>
          </w:tcPr>
          <w:p w:rsidR="009468A8" w:rsidRPr="00D06D83" w:rsidRDefault="009468A8" w:rsidP="000A47CF">
            <w:pPr>
              <w:pStyle w:val="a6"/>
              <w:shd w:val="clear" w:color="auto" w:fill="auto"/>
              <w:tabs>
                <w:tab w:val="left" w:pos="256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Выявление случаев несоблюдения требований законодательства о </w:t>
            </w:r>
            <w:proofErr w:type="gramStart"/>
            <w:r w:rsidRPr="00D06D83">
              <w:rPr>
                <w:sz w:val="24"/>
                <w:szCs w:val="24"/>
              </w:rPr>
              <w:t>государственной</w:t>
            </w:r>
            <w:proofErr w:type="gramEnd"/>
            <w:r w:rsidRPr="00D06D83">
              <w:rPr>
                <w:sz w:val="24"/>
                <w:szCs w:val="24"/>
              </w:rPr>
              <w:t xml:space="preserve"> гражданской</w:t>
            </w:r>
          </w:p>
          <w:p w:rsidR="009468A8" w:rsidRPr="00D06D83" w:rsidRDefault="009468A8" w:rsidP="000A47CF">
            <w:pPr>
              <w:pStyle w:val="a6"/>
              <w:shd w:val="clear" w:color="auto" w:fill="auto"/>
              <w:tabs>
                <w:tab w:val="left" w:pos="256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службе Российской Федерации в части,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касающейся</w:t>
            </w:r>
          </w:p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непредставления сведений в срок, установленный законодательством Российской Федерации.</w:t>
            </w:r>
          </w:p>
        </w:tc>
      </w:tr>
      <w:tr w:rsidR="009468A8" w:rsidRPr="00D06D83" w:rsidTr="009468A8">
        <w:tc>
          <w:tcPr>
            <w:tcW w:w="696" w:type="dxa"/>
          </w:tcPr>
          <w:p w:rsidR="009468A8" w:rsidRPr="00D06D83" w:rsidRDefault="009468A8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lastRenderedPageBreak/>
              <w:t xml:space="preserve">№ </w:t>
            </w:r>
          </w:p>
          <w:p w:rsidR="009468A8" w:rsidRPr="00D06D83" w:rsidRDefault="009468A8" w:rsidP="000A47CF">
            <w:pPr>
              <w:jc w:val="center"/>
              <w:rPr>
                <w:sz w:val="24"/>
                <w:szCs w:val="24"/>
              </w:rPr>
            </w:pPr>
            <w:proofErr w:type="gramStart"/>
            <w:r w:rsidRPr="00D06D83">
              <w:rPr>
                <w:sz w:val="24"/>
                <w:szCs w:val="24"/>
              </w:rPr>
              <w:t>п</w:t>
            </w:r>
            <w:proofErr w:type="gramEnd"/>
            <w:r w:rsidRPr="00D06D83">
              <w:rPr>
                <w:sz w:val="24"/>
                <w:szCs w:val="24"/>
              </w:rPr>
              <w:t>/п</w:t>
            </w:r>
          </w:p>
        </w:tc>
        <w:tc>
          <w:tcPr>
            <w:tcW w:w="5503" w:type="dxa"/>
          </w:tcPr>
          <w:p w:rsidR="009468A8" w:rsidRPr="00D06D83" w:rsidRDefault="009468A8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75" w:type="dxa"/>
          </w:tcPr>
          <w:p w:rsidR="009468A8" w:rsidRPr="00D06D83" w:rsidRDefault="009468A8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Ответственные исполнители</w:t>
            </w:r>
          </w:p>
          <w:p w:rsidR="009468A8" w:rsidRPr="00D06D83" w:rsidRDefault="009468A8" w:rsidP="000A47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:rsidR="009468A8" w:rsidRPr="00D06D83" w:rsidRDefault="009468A8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5690" w:type="dxa"/>
          </w:tcPr>
          <w:p w:rsidR="009468A8" w:rsidRPr="00D06D83" w:rsidRDefault="009468A8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Ожидаемый результат</w:t>
            </w:r>
          </w:p>
        </w:tc>
      </w:tr>
      <w:tr w:rsidR="009468A8" w:rsidRPr="00D06D83" w:rsidTr="009468A8">
        <w:tc>
          <w:tcPr>
            <w:tcW w:w="696" w:type="dxa"/>
          </w:tcPr>
          <w:p w:rsidR="009468A8" w:rsidRPr="00D06D83" w:rsidRDefault="009468A8" w:rsidP="000A47CF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2.11.</w:t>
            </w:r>
          </w:p>
        </w:tc>
        <w:tc>
          <w:tcPr>
            <w:tcW w:w="5503" w:type="dxa"/>
          </w:tcPr>
          <w:p w:rsidR="009468A8" w:rsidRPr="00D06D83" w:rsidRDefault="009468A8" w:rsidP="000A47CF">
            <w:pPr>
              <w:pStyle w:val="a4"/>
              <w:ind w:left="60" w:right="0" w:firstLine="0"/>
              <w:rPr>
                <w:szCs w:val="24"/>
              </w:rPr>
            </w:pPr>
            <w:r w:rsidRPr="00D06D83">
              <w:rPr>
                <w:szCs w:val="24"/>
              </w:rPr>
              <w:t>Сбор сведений о доходах, расходах, об имуществе и обязательствах имущественного характера государственных гражданских служащих Управления, а также их супругов и несовершеннолетних детей за отчетные периоды.</w:t>
            </w:r>
          </w:p>
          <w:p w:rsidR="009468A8" w:rsidRPr="00D06D83" w:rsidRDefault="009468A8" w:rsidP="000A47CF">
            <w:pPr>
              <w:pStyle w:val="a4"/>
              <w:ind w:left="60" w:right="0" w:firstLine="0"/>
              <w:rPr>
                <w:szCs w:val="24"/>
              </w:rPr>
            </w:pPr>
            <w:r w:rsidRPr="00D06D83">
              <w:rPr>
                <w:szCs w:val="24"/>
              </w:rPr>
              <w:t>Обеспечить представление в Судебный департамент вышеуказанных сведений в отношении начальника и заместителей начальника Управления.</w:t>
            </w:r>
          </w:p>
        </w:tc>
        <w:tc>
          <w:tcPr>
            <w:tcW w:w="1775" w:type="dxa"/>
          </w:tcPr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  <w:proofErr w:type="gramStart"/>
            <w:r w:rsidRPr="00D06D83">
              <w:rPr>
                <w:sz w:val="24"/>
                <w:szCs w:val="24"/>
              </w:rPr>
              <w:t>ОПР</w:t>
            </w:r>
            <w:proofErr w:type="gramEnd"/>
          </w:p>
        </w:tc>
        <w:tc>
          <w:tcPr>
            <w:tcW w:w="1741" w:type="dxa"/>
          </w:tcPr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ежегодно, </w:t>
            </w:r>
          </w:p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до 30 апреля </w:t>
            </w:r>
            <w:proofErr w:type="spellStart"/>
            <w:r w:rsidRPr="00D06D83">
              <w:rPr>
                <w:sz w:val="24"/>
                <w:szCs w:val="24"/>
              </w:rPr>
              <w:t>включител</w:t>
            </w:r>
            <w:proofErr w:type="gramStart"/>
            <w:r w:rsidRPr="00D06D83">
              <w:rPr>
                <w:sz w:val="24"/>
                <w:szCs w:val="24"/>
              </w:rPr>
              <w:t>ь</w:t>
            </w:r>
            <w:proofErr w:type="spellEnd"/>
            <w:r w:rsidRPr="00D06D83">
              <w:rPr>
                <w:sz w:val="24"/>
                <w:szCs w:val="24"/>
              </w:rPr>
              <w:t>-</w:t>
            </w:r>
            <w:proofErr w:type="gramEnd"/>
            <w:r w:rsidRPr="00D06D83">
              <w:rPr>
                <w:sz w:val="24"/>
                <w:szCs w:val="24"/>
              </w:rPr>
              <w:t xml:space="preserve"> но</w:t>
            </w:r>
          </w:p>
        </w:tc>
        <w:tc>
          <w:tcPr>
            <w:tcW w:w="5690" w:type="dxa"/>
          </w:tcPr>
          <w:p w:rsidR="009468A8" w:rsidRPr="00D06D83" w:rsidRDefault="009468A8" w:rsidP="000A47CF">
            <w:pPr>
              <w:pStyle w:val="a6"/>
              <w:shd w:val="clear" w:color="auto" w:fill="auto"/>
              <w:tabs>
                <w:tab w:val="right" w:pos="401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Выявление </w:t>
            </w:r>
            <w:proofErr w:type="gramStart"/>
            <w:r w:rsidRPr="00D06D83">
              <w:rPr>
                <w:sz w:val="24"/>
                <w:szCs w:val="24"/>
              </w:rPr>
              <w:t>признаков нарушения норм законодательства Российской Федерации</w:t>
            </w:r>
            <w:proofErr w:type="gramEnd"/>
            <w:r w:rsidRPr="00D06D83">
              <w:rPr>
                <w:sz w:val="24"/>
                <w:szCs w:val="24"/>
              </w:rPr>
              <w:t xml:space="preserve"> о противодействии коррупции в части, касающейся выявления</w:t>
            </w:r>
            <w:r w:rsidRPr="00D06D83">
              <w:rPr>
                <w:sz w:val="24"/>
                <w:szCs w:val="24"/>
              </w:rPr>
              <w:tab/>
              <w:t>случаев непредставления</w:t>
            </w:r>
            <w:r w:rsidRPr="00D06D83">
              <w:rPr>
                <w:sz w:val="24"/>
                <w:szCs w:val="24"/>
              </w:rPr>
              <w:tab/>
              <w:t>сведений о доходах или представления с нарушением срока.</w:t>
            </w:r>
          </w:p>
        </w:tc>
      </w:tr>
      <w:tr w:rsidR="009468A8" w:rsidRPr="00D06D83" w:rsidTr="009468A8">
        <w:tc>
          <w:tcPr>
            <w:tcW w:w="696" w:type="dxa"/>
          </w:tcPr>
          <w:p w:rsidR="009468A8" w:rsidRPr="00D06D83" w:rsidRDefault="009468A8" w:rsidP="000A47CF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2.12.</w:t>
            </w:r>
          </w:p>
        </w:tc>
        <w:tc>
          <w:tcPr>
            <w:tcW w:w="5503" w:type="dxa"/>
          </w:tcPr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Подготовка и размещение в соответствии с требованиями Указа Президента Российской Федерации от 8 июля 2013 г. №613 «Вопросы противодействия коррупции» на официальном сайте сведений о доходах, расходах, об имуществе и обязательствах имущественного характера федеральных государственных гражданских служащих Управления, а также их супругов и несовершеннолетних детей за отчетные периоды.</w:t>
            </w:r>
          </w:p>
        </w:tc>
        <w:tc>
          <w:tcPr>
            <w:tcW w:w="1775" w:type="dxa"/>
          </w:tcPr>
          <w:p w:rsidR="009468A8" w:rsidRPr="00D06D83" w:rsidRDefault="009468A8" w:rsidP="000A47CF">
            <w:pPr>
              <w:pStyle w:val="a4"/>
              <w:ind w:left="0" w:firstLine="0"/>
              <w:jc w:val="left"/>
              <w:rPr>
                <w:szCs w:val="24"/>
              </w:rPr>
            </w:pPr>
            <w:proofErr w:type="gramStart"/>
            <w:r w:rsidRPr="00D06D83">
              <w:rPr>
                <w:szCs w:val="24"/>
              </w:rPr>
              <w:t>ОПР</w:t>
            </w:r>
            <w:proofErr w:type="gramEnd"/>
          </w:p>
          <w:p w:rsidR="009468A8" w:rsidRPr="00D06D83" w:rsidRDefault="009468A8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ОИ (по </w:t>
            </w:r>
            <w:proofErr w:type="spellStart"/>
            <w:proofErr w:type="gramStart"/>
            <w:r w:rsidRPr="00D06D83">
              <w:rPr>
                <w:sz w:val="24"/>
                <w:szCs w:val="24"/>
              </w:rPr>
              <w:t>согласова-нию</w:t>
            </w:r>
            <w:proofErr w:type="spellEnd"/>
            <w:proofErr w:type="gramEnd"/>
            <w:r w:rsidRPr="00D06D83">
              <w:rPr>
                <w:sz w:val="24"/>
                <w:szCs w:val="24"/>
              </w:rPr>
              <w:t>)</w:t>
            </w:r>
          </w:p>
        </w:tc>
        <w:tc>
          <w:tcPr>
            <w:tcW w:w="1741" w:type="dxa"/>
          </w:tcPr>
          <w:p w:rsidR="009468A8" w:rsidRPr="00D06D83" w:rsidRDefault="009468A8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в срок, не </w:t>
            </w:r>
            <w:proofErr w:type="spellStart"/>
            <w:r w:rsidRPr="00D06D83">
              <w:rPr>
                <w:sz w:val="24"/>
                <w:szCs w:val="24"/>
              </w:rPr>
              <w:t>превыш</w:t>
            </w:r>
            <w:proofErr w:type="gramStart"/>
            <w:r w:rsidRPr="00D06D83">
              <w:rPr>
                <w:sz w:val="24"/>
                <w:szCs w:val="24"/>
              </w:rPr>
              <w:t>а</w:t>
            </w:r>
            <w:proofErr w:type="spellEnd"/>
            <w:r w:rsidRPr="00D06D83">
              <w:rPr>
                <w:sz w:val="24"/>
                <w:szCs w:val="24"/>
              </w:rPr>
              <w:t>-</w:t>
            </w:r>
            <w:proofErr w:type="gramEnd"/>
            <w:r w:rsidRPr="00D06D83">
              <w:rPr>
                <w:sz w:val="24"/>
                <w:szCs w:val="24"/>
              </w:rPr>
              <w:t xml:space="preserve"> </w:t>
            </w:r>
            <w:proofErr w:type="spellStart"/>
            <w:r w:rsidRPr="00D06D83">
              <w:rPr>
                <w:sz w:val="24"/>
                <w:szCs w:val="24"/>
              </w:rPr>
              <w:t>ющий</w:t>
            </w:r>
            <w:proofErr w:type="spellEnd"/>
            <w:r w:rsidRPr="00D06D83">
              <w:rPr>
                <w:sz w:val="24"/>
                <w:szCs w:val="24"/>
              </w:rPr>
              <w:t xml:space="preserve"> 14 рабочих дней со дня истечения срока, установлен-</w:t>
            </w:r>
            <w:proofErr w:type="spellStart"/>
            <w:r w:rsidRPr="00D06D83">
              <w:rPr>
                <w:sz w:val="24"/>
                <w:szCs w:val="24"/>
              </w:rPr>
              <w:t>ного</w:t>
            </w:r>
            <w:proofErr w:type="spellEnd"/>
            <w:r w:rsidRPr="00D06D83">
              <w:rPr>
                <w:sz w:val="24"/>
                <w:szCs w:val="24"/>
              </w:rPr>
              <w:t xml:space="preserve"> для их подачи</w:t>
            </w:r>
          </w:p>
        </w:tc>
        <w:tc>
          <w:tcPr>
            <w:tcW w:w="5690" w:type="dxa"/>
          </w:tcPr>
          <w:p w:rsidR="009468A8" w:rsidRPr="00D06D83" w:rsidRDefault="009468A8" w:rsidP="000A47CF">
            <w:pPr>
              <w:pStyle w:val="a6"/>
              <w:shd w:val="clear" w:color="auto" w:fill="auto"/>
              <w:tabs>
                <w:tab w:val="right" w:pos="401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Обеспечение открытости и </w:t>
            </w:r>
            <w:r w:rsidRPr="00D06D83">
              <w:rPr>
                <w:sz w:val="24"/>
                <w:szCs w:val="24"/>
              </w:rPr>
              <w:tab/>
              <w:t xml:space="preserve">доступности информации о соблюдении федеральными государственными гражданскими служащими </w:t>
            </w:r>
            <w:r w:rsidRPr="00D06D83">
              <w:rPr>
                <w:sz w:val="24"/>
                <w:szCs w:val="24"/>
              </w:rPr>
              <w:tab/>
              <w:t>законодательства Российской Федерации о противодействии коррупции.</w:t>
            </w:r>
          </w:p>
        </w:tc>
      </w:tr>
      <w:tr w:rsidR="009468A8" w:rsidRPr="00D06D83" w:rsidTr="009468A8">
        <w:tc>
          <w:tcPr>
            <w:tcW w:w="696" w:type="dxa"/>
          </w:tcPr>
          <w:p w:rsidR="009468A8" w:rsidRPr="00D06D83" w:rsidRDefault="009468A8" w:rsidP="000A47CF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2.13.</w:t>
            </w:r>
          </w:p>
        </w:tc>
        <w:tc>
          <w:tcPr>
            <w:tcW w:w="5503" w:type="dxa"/>
          </w:tcPr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Обобщение и анализ сведений о доходах, расходах, об имуществе и обязательствах имущественного характера государственных гражданских служащих Управления за отчетные периоды.</w:t>
            </w:r>
          </w:p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 результатам анализа подготовка докладных записок начальнику Управления.</w:t>
            </w:r>
          </w:p>
        </w:tc>
        <w:tc>
          <w:tcPr>
            <w:tcW w:w="1775" w:type="dxa"/>
          </w:tcPr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  <w:proofErr w:type="gramStart"/>
            <w:r w:rsidRPr="00D06D83">
              <w:rPr>
                <w:sz w:val="24"/>
                <w:szCs w:val="24"/>
              </w:rPr>
              <w:t>ОПР</w:t>
            </w:r>
            <w:proofErr w:type="gramEnd"/>
          </w:p>
        </w:tc>
        <w:tc>
          <w:tcPr>
            <w:tcW w:w="1741" w:type="dxa"/>
          </w:tcPr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ежегодно, </w:t>
            </w:r>
          </w:p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до 30 июня</w:t>
            </w:r>
          </w:p>
        </w:tc>
        <w:tc>
          <w:tcPr>
            <w:tcW w:w="5690" w:type="dxa"/>
          </w:tcPr>
          <w:p w:rsidR="009468A8" w:rsidRPr="00D06D83" w:rsidRDefault="009468A8" w:rsidP="000A47CF">
            <w:pPr>
              <w:pStyle w:val="a6"/>
              <w:shd w:val="clear" w:color="auto" w:fill="auto"/>
              <w:tabs>
                <w:tab w:val="left" w:pos="1646"/>
                <w:tab w:val="right" w:pos="401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доходах, а также в части представления неполных и </w:t>
            </w:r>
            <w:r w:rsidRPr="00D06D83">
              <w:rPr>
                <w:sz w:val="24"/>
                <w:szCs w:val="24"/>
              </w:rPr>
              <w:tab/>
              <w:t>недостоверных сведений о доходах.</w:t>
            </w:r>
          </w:p>
        </w:tc>
      </w:tr>
      <w:tr w:rsidR="009468A8" w:rsidRPr="00D06D83" w:rsidTr="009468A8">
        <w:tc>
          <w:tcPr>
            <w:tcW w:w="696" w:type="dxa"/>
          </w:tcPr>
          <w:p w:rsidR="009468A8" w:rsidRPr="00D06D83" w:rsidRDefault="009468A8" w:rsidP="000A47CF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2.14.</w:t>
            </w:r>
          </w:p>
        </w:tc>
        <w:tc>
          <w:tcPr>
            <w:tcW w:w="5503" w:type="dxa"/>
          </w:tcPr>
          <w:p w:rsidR="009468A8" w:rsidRPr="00D06D83" w:rsidRDefault="009468A8" w:rsidP="009468A8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</w:t>
            </w:r>
            <w:proofErr w:type="gramStart"/>
            <w:r w:rsidRPr="00D06D83">
              <w:rPr>
                <w:sz w:val="24"/>
                <w:szCs w:val="24"/>
              </w:rPr>
              <w:t>на</w:t>
            </w:r>
            <w:proofErr w:type="gramEnd"/>
            <w:r w:rsidRPr="00D06D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5" w:type="dxa"/>
          </w:tcPr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  <w:proofErr w:type="gramStart"/>
            <w:r w:rsidRPr="00D06D83">
              <w:rPr>
                <w:sz w:val="24"/>
                <w:szCs w:val="24"/>
              </w:rPr>
              <w:t>ОПР</w:t>
            </w:r>
            <w:proofErr w:type="gramEnd"/>
          </w:p>
        </w:tc>
        <w:tc>
          <w:tcPr>
            <w:tcW w:w="1741" w:type="dxa"/>
          </w:tcPr>
          <w:p w:rsidR="009468A8" w:rsidRPr="00D06D83" w:rsidRDefault="009468A8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 течение отчетного периода,</w:t>
            </w:r>
          </w:p>
        </w:tc>
        <w:tc>
          <w:tcPr>
            <w:tcW w:w="5690" w:type="dxa"/>
          </w:tcPr>
          <w:p w:rsidR="009468A8" w:rsidRPr="00D06D83" w:rsidRDefault="009468A8" w:rsidP="000A47CF">
            <w:pPr>
              <w:pStyle w:val="a6"/>
              <w:shd w:val="clear" w:color="auto" w:fill="auto"/>
              <w:tabs>
                <w:tab w:val="left" w:pos="274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коррупции.</w:t>
            </w:r>
          </w:p>
        </w:tc>
      </w:tr>
      <w:tr w:rsidR="009468A8" w:rsidRPr="00D06D83" w:rsidTr="009468A8">
        <w:tc>
          <w:tcPr>
            <w:tcW w:w="696" w:type="dxa"/>
          </w:tcPr>
          <w:p w:rsidR="009468A8" w:rsidRPr="00D06D83" w:rsidRDefault="009468A8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lastRenderedPageBreak/>
              <w:t xml:space="preserve">№ </w:t>
            </w:r>
          </w:p>
          <w:p w:rsidR="009468A8" w:rsidRPr="00D06D83" w:rsidRDefault="009468A8" w:rsidP="000A47CF">
            <w:pPr>
              <w:jc w:val="center"/>
              <w:rPr>
                <w:sz w:val="24"/>
                <w:szCs w:val="24"/>
              </w:rPr>
            </w:pPr>
            <w:proofErr w:type="gramStart"/>
            <w:r w:rsidRPr="00D06D83">
              <w:rPr>
                <w:sz w:val="24"/>
                <w:szCs w:val="24"/>
              </w:rPr>
              <w:t>п</w:t>
            </w:r>
            <w:proofErr w:type="gramEnd"/>
            <w:r w:rsidRPr="00D06D83">
              <w:rPr>
                <w:sz w:val="24"/>
                <w:szCs w:val="24"/>
              </w:rPr>
              <w:t>/п</w:t>
            </w:r>
          </w:p>
        </w:tc>
        <w:tc>
          <w:tcPr>
            <w:tcW w:w="5503" w:type="dxa"/>
          </w:tcPr>
          <w:p w:rsidR="009468A8" w:rsidRPr="00D06D83" w:rsidRDefault="009468A8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75" w:type="dxa"/>
          </w:tcPr>
          <w:p w:rsidR="009468A8" w:rsidRPr="00D06D83" w:rsidRDefault="009468A8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Ответственные исполнители</w:t>
            </w:r>
          </w:p>
          <w:p w:rsidR="009468A8" w:rsidRPr="00D06D83" w:rsidRDefault="009468A8" w:rsidP="000A47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:rsidR="009468A8" w:rsidRPr="00D06D83" w:rsidRDefault="009468A8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5690" w:type="dxa"/>
          </w:tcPr>
          <w:p w:rsidR="009468A8" w:rsidRPr="00D06D83" w:rsidRDefault="009468A8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Ожидаемый результат</w:t>
            </w:r>
          </w:p>
        </w:tc>
      </w:tr>
      <w:tr w:rsidR="009468A8" w:rsidRPr="00D06D83" w:rsidTr="009468A8">
        <w:tc>
          <w:tcPr>
            <w:tcW w:w="696" w:type="dxa"/>
          </w:tcPr>
          <w:p w:rsidR="009468A8" w:rsidRPr="00D06D83" w:rsidRDefault="009468A8" w:rsidP="000A47C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03" w:type="dxa"/>
          </w:tcPr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замещение должностей федеральной государственной гражданской службы, федеральными государственными гражданскими служащими Управления.</w:t>
            </w:r>
          </w:p>
        </w:tc>
        <w:tc>
          <w:tcPr>
            <w:tcW w:w="1775" w:type="dxa"/>
          </w:tcPr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:rsidR="009468A8" w:rsidRPr="00D06D83" w:rsidRDefault="009468A8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по мере </w:t>
            </w:r>
            <w:proofErr w:type="gramStart"/>
            <w:r w:rsidRPr="00D06D83">
              <w:rPr>
                <w:sz w:val="24"/>
                <w:szCs w:val="24"/>
              </w:rPr>
              <w:t>необходимо-</w:t>
            </w:r>
            <w:proofErr w:type="spellStart"/>
            <w:r w:rsidRPr="00D06D83">
              <w:rPr>
                <w:sz w:val="24"/>
                <w:szCs w:val="24"/>
              </w:rPr>
              <w:t>сти</w:t>
            </w:r>
            <w:proofErr w:type="spellEnd"/>
            <w:proofErr w:type="gramEnd"/>
          </w:p>
        </w:tc>
        <w:tc>
          <w:tcPr>
            <w:tcW w:w="5690" w:type="dxa"/>
          </w:tcPr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</w:p>
        </w:tc>
      </w:tr>
      <w:tr w:rsidR="009468A8" w:rsidRPr="00D06D83" w:rsidTr="009468A8">
        <w:tc>
          <w:tcPr>
            <w:tcW w:w="696" w:type="dxa"/>
          </w:tcPr>
          <w:p w:rsidR="009468A8" w:rsidRPr="00D06D83" w:rsidRDefault="009468A8" w:rsidP="000A47CF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2.15.</w:t>
            </w:r>
          </w:p>
        </w:tc>
        <w:tc>
          <w:tcPr>
            <w:tcW w:w="5503" w:type="dxa"/>
          </w:tcPr>
          <w:p w:rsidR="009468A8" w:rsidRPr="00D06D83" w:rsidRDefault="009468A8" w:rsidP="000A47CF">
            <w:pPr>
              <w:pStyle w:val="a6"/>
              <w:shd w:val="clear" w:color="auto" w:fill="auto"/>
              <w:tabs>
                <w:tab w:val="left" w:pos="3598"/>
                <w:tab w:val="right" w:pos="670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D06D83">
              <w:rPr>
                <w:sz w:val="24"/>
                <w:szCs w:val="24"/>
              </w:rPr>
              <w:t>контроля за</w:t>
            </w:r>
            <w:proofErr w:type="gramEnd"/>
            <w:r w:rsidRPr="00D06D83">
              <w:rPr>
                <w:sz w:val="24"/>
                <w:szCs w:val="24"/>
              </w:rPr>
              <w:t xml:space="preserve"> соответствием расходов федеральных государственных гражданских служащих Управления, а также их супруг (супругов) и несовершеннолетних детей их доходам</w:t>
            </w:r>
          </w:p>
        </w:tc>
        <w:tc>
          <w:tcPr>
            <w:tcW w:w="1775" w:type="dxa"/>
          </w:tcPr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  <w:proofErr w:type="gramStart"/>
            <w:r w:rsidRPr="00D06D83">
              <w:rPr>
                <w:sz w:val="24"/>
                <w:szCs w:val="24"/>
              </w:rPr>
              <w:t>ОПР</w:t>
            </w:r>
            <w:proofErr w:type="gramEnd"/>
          </w:p>
        </w:tc>
        <w:tc>
          <w:tcPr>
            <w:tcW w:w="1741" w:type="dxa"/>
          </w:tcPr>
          <w:p w:rsidR="009468A8" w:rsidRPr="00D06D83" w:rsidRDefault="009468A8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 течение отчетного периода,</w:t>
            </w:r>
          </w:p>
          <w:p w:rsidR="009468A8" w:rsidRPr="00D06D83" w:rsidRDefault="009468A8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по мере </w:t>
            </w:r>
            <w:proofErr w:type="gramStart"/>
            <w:r w:rsidRPr="00D06D83">
              <w:rPr>
                <w:sz w:val="24"/>
                <w:szCs w:val="24"/>
              </w:rPr>
              <w:t>необходимо-</w:t>
            </w:r>
            <w:proofErr w:type="spellStart"/>
            <w:r w:rsidRPr="00D06D83">
              <w:rPr>
                <w:sz w:val="24"/>
                <w:szCs w:val="24"/>
              </w:rPr>
              <w:t>сти</w:t>
            </w:r>
            <w:proofErr w:type="spellEnd"/>
            <w:proofErr w:type="gramEnd"/>
          </w:p>
        </w:tc>
        <w:tc>
          <w:tcPr>
            <w:tcW w:w="5690" w:type="dxa"/>
          </w:tcPr>
          <w:p w:rsidR="009468A8" w:rsidRPr="00D06D83" w:rsidRDefault="009468A8" w:rsidP="000A47CF">
            <w:pPr>
              <w:pStyle w:val="a6"/>
              <w:shd w:val="clear" w:color="auto" w:fill="auto"/>
              <w:tabs>
                <w:tab w:val="left" w:pos="274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коррупции.</w:t>
            </w:r>
          </w:p>
        </w:tc>
      </w:tr>
      <w:tr w:rsidR="009468A8" w:rsidRPr="00D06D83" w:rsidTr="009468A8">
        <w:tc>
          <w:tcPr>
            <w:tcW w:w="696" w:type="dxa"/>
          </w:tcPr>
          <w:p w:rsidR="009468A8" w:rsidRPr="00D06D83" w:rsidRDefault="009468A8" w:rsidP="000A47CF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2.16.</w:t>
            </w:r>
          </w:p>
        </w:tc>
        <w:tc>
          <w:tcPr>
            <w:tcW w:w="5503" w:type="dxa"/>
          </w:tcPr>
          <w:p w:rsidR="009468A8" w:rsidRPr="00D06D83" w:rsidRDefault="009468A8" w:rsidP="000A47CF">
            <w:pPr>
              <w:pStyle w:val="a6"/>
              <w:shd w:val="clear" w:color="auto" w:fill="auto"/>
              <w:tabs>
                <w:tab w:val="left" w:pos="1830"/>
                <w:tab w:val="left" w:pos="2818"/>
                <w:tab w:val="left" w:pos="5078"/>
              </w:tabs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D06D83">
              <w:rPr>
                <w:sz w:val="24"/>
                <w:szCs w:val="24"/>
              </w:rPr>
              <w:t>Контроль за</w:t>
            </w:r>
            <w:proofErr w:type="gramEnd"/>
            <w:r w:rsidRPr="00D06D83">
              <w:rPr>
                <w:sz w:val="24"/>
                <w:szCs w:val="24"/>
              </w:rPr>
              <w:t xml:space="preserve"> соблюдением федеральными государственными гражданскими служащими запрета на занятие предпринимательской деятельностью лично или через доверенных лиц.</w:t>
            </w:r>
          </w:p>
        </w:tc>
        <w:tc>
          <w:tcPr>
            <w:tcW w:w="1775" w:type="dxa"/>
          </w:tcPr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  <w:proofErr w:type="gramStart"/>
            <w:r w:rsidRPr="00D06D83">
              <w:rPr>
                <w:sz w:val="24"/>
                <w:szCs w:val="24"/>
              </w:rPr>
              <w:t>ОПР</w:t>
            </w:r>
            <w:proofErr w:type="gramEnd"/>
          </w:p>
        </w:tc>
        <w:tc>
          <w:tcPr>
            <w:tcW w:w="1741" w:type="dxa"/>
          </w:tcPr>
          <w:p w:rsidR="009468A8" w:rsidRPr="00D06D83" w:rsidRDefault="009468A8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ежегодно</w:t>
            </w:r>
          </w:p>
        </w:tc>
        <w:tc>
          <w:tcPr>
            <w:tcW w:w="5690" w:type="dxa"/>
          </w:tcPr>
          <w:p w:rsidR="009468A8" w:rsidRPr="00D06D83" w:rsidRDefault="009468A8" w:rsidP="000A47CF">
            <w:pPr>
              <w:pStyle w:val="a6"/>
              <w:shd w:val="clear" w:color="auto" w:fill="auto"/>
              <w:tabs>
                <w:tab w:val="left" w:pos="1990"/>
                <w:tab w:val="left" w:pos="275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Выявление несоблюдения запретов, ограничений и требований, установленных антикоррупционным законодательством</w:t>
            </w:r>
            <w:r w:rsidRPr="00D06D83">
              <w:rPr>
                <w:sz w:val="24"/>
                <w:szCs w:val="24"/>
              </w:rPr>
              <w:tab/>
              <w:t>Российской Федерации.</w:t>
            </w:r>
          </w:p>
        </w:tc>
      </w:tr>
      <w:tr w:rsidR="009468A8" w:rsidRPr="00D06D83" w:rsidTr="009468A8">
        <w:tc>
          <w:tcPr>
            <w:tcW w:w="696" w:type="dxa"/>
          </w:tcPr>
          <w:p w:rsidR="009468A8" w:rsidRPr="00D06D83" w:rsidRDefault="009468A8" w:rsidP="000A47CF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2.17.</w:t>
            </w:r>
          </w:p>
        </w:tc>
        <w:tc>
          <w:tcPr>
            <w:tcW w:w="5503" w:type="dxa"/>
          </w:tcPr>
          <w:p w:rsidR="009468A8" w:rsidRPr="00D06D83" w:rsidRDefault="009468A8" w:rsidP="000A47CF">
            <w:pPr>
              <w:pStyle w:val="a6"/>
              <w:shd w:val="clear" w:color="auto" w:fill="auto"/>
              <w:tabs>
                <w:tab w:val="left" w:pos="311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Управлении, и федеральными</w:t>
            </w:r>
            <w:r w:rsidRPr="00D06D83">
              <w:rPr>
                <w:sz w:val="24"/>
                <w:szCs w:val="24"/>
              </w:rPr>
              <w:tab/>
              <w:t xml:space="preserve"> государственными гражданскими служащими, замещающими должности федеральной государственной гражданской службы в Управлении, размещались общедоступная информация, а также данные, позволяющие их идентифицировать</w:t>
            </w:r>
          </w:p>
        </w:tc>
        <w:tc>
          <w:tcPr>
            <w:tcW w:w="1775" w:type="dxa"/>
          </w:tcPr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ОГСК</w:t>
            </w:r>
          </w:p>
        </w:tc>
        <w:tc>
          <w:tcPr>
            <w:tcW w:w="1741" w:type="dxa"/>
          </w:tcPr>
          <w:p w:rsidR="009468A8" w:rsidRPr="00D06D83" w:rsidRDefault="009468A8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 течение отчетного периода,</w:t>
            </w:r>
          </w:p>
          <w:p w:rsidR="009468A8" w:rsidRPr="00D06D83" w:rsidRDefault="009468A8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по мере </w:t>
            </w:r>
            <w:proofErr w:type="gramStart"/>
            <w:r w:rsidRPr="00D06D83">
              <w:rPr>
                <w:sz w:val="24"/>
                <w:szCs w:val="24"/>
              </w:rPr>
              <w:t>необходимо-</w:t>
            </w:r>
            <w:proofErr w:type="spellStart"/>
            <w:r w:rsidRPr="00D06D83">
              <w:rPr>
                <w:sz w:val="24"/>
                <w:szCs w:val="24"/>
              </w:rPr>
              <w:t>сти</w:t>
            </w:r>
            <w:proofErr w:type="spellEnd"/>
            <w:proofErr w:type="gramEnd"/>
          </w:p>
        </w:tc>
        <w:tc>
          <w:tcPr>
            <w:tcW w:w="5690" w:type="dxa"/>
          </w:tcPr>
          <w:p w:rsidR="009468A8" w:rsidRPr="00D06D83" w:rsidRDefault="009468A8" w:rsidP="000A47CF">
            <w:pPr>
              <w:pStyle w:val="a6"/>
              <w:shd w:val="clear" w:color="auto" w:fill="auto"/>
              <w:tabs>
                <w:tab w:val="left" w:pos="269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Выявление признаков несоблюдения принципов служебного поведения, поступков, порочащих честь и достоинство федеральных</w:t>
            </w:r>
            <w:r w:rsidRPr="00D06D83">
              <w:rPr>
                <w:sz w:val="24"/>
                <w:szCs w:val="24"/>
              </w:rPr>
              <w:tab/>
              <w:t>государственных гражданских служащих, а также конфликтных ситуаций, способных нанести ущерб их репутации или авторитету государственных органов.</w:t>
            </w:r>
          </w:p>
        </w:tc>
      </w:tr>
      <w:tr w:rsidR="009468A8" w:rsidRPr="00D06D83" w:rsidTr="009468A8">
        <w:tc>
          <w:tcPr>
            <w:tcW w:w="696" w:type="dxa"/>
          </w:tcPr>
          <w:p w:rsidR="009468A8" w:rsidRPr="00D06D83" w:rsidRDefault="009468A8" w:rsidP="000A47CF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2.18.</w:t>
            </w:r>
          </w:p>
        </w:tc>
        <w:tc>
          <w:tcPr>
            <w:tcW w:w="5503" w:type="dxa"/>
          </w:tcPr>
          <w:p w:rsidR="009468A8" w:rsidRPr="00D06D83" w:rsidRDefault="009468A8" w:rsidP="009468A8">
            <w:pPr>
              <w:pStyle w:val="a6"/>
              <w:shd w:val="clear" w:color="auto" w:fill="auto"/>
              <w:tabs>
                <w:tab w:val="left" w:pos="2398"/>
                <w:tab w:val="left" w:pos="4358"/>
                <w:tab w:val="left" w:pos="5714"/>
                <w:tab w:val="left" w:pos="645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Pr="00D06D83">
              <w:rPr>
                <w:sz w:val="24"/>
                <w:szCs w:val="24"/>
              </w:rPr>
              <w:t>контроля за</w:t>
            </w:r>
            <w:proofErr w:type="gramEnd"/>
            <w:r w:rsidRPr="00D06D83">
              <w:rPr>
                <w:sz w:val="24"/>
                <w:szCs w:val="24"/>
              </w:rPr>
              <w:t xml:space="preserve"> актуализацией </w:t>
            </w:r>
          </w:p>
        </w:tc>
        <w:tc>
          <w:tcPr>
            <w:tcW w:w="1775" w:type="dxa"/>
          </w:tcPr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ОГСК</w:t>
            </w:r>
          </w:p>
        </w:tc>
        <w:tc>
          <w:tcPr>
            <w:tcW w:w="1741" w:type="dxa"/>
          </w:tcPr>
          <w:p w:rsidR="009468A8" w:rsidRPr="00D06D83" w:rsidRDefault="009468A8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ежегодно</w:t>
            </w:r>
          </w:p>
        </w:tc>
        <w:tc>
          <w:tcPr>
            <w:tcW w:w="5690" w:type="dxa"/>
          </w:tcPr>
          <w:p w:rsidR="009468A8" w:rsidRPr="00D06D83" w:rsidRDefault="009468A8" w:rsidP="000A47CF">
            <w:pPr>
              <w:pStyle w:val="a6"/>
              <w:shd w:val="clear" w:color="auto" w:fill="auto"/>
              <w:tabs>
                <w:tab w:val="left" w:pos="268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Актуализация анкет в соответствии с Указом Президента Российской Федерации от 10.10.2024 </w:t>
            </w:r>
          </w:p>
          <w:p w:rsidR="009468A8" w:rsidRPr="00D06D83" w:rsidRDefault="009468A8" w:rsidP="000A47CF">
            <w:pPr>
              <w:pStyle w:val="a6"/>
              <w:shd w:val="clear" w:color="auto" w:fill="auto"/>
              <w:tabs>
                <w:tab w:val="left" w:pos="268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№ 870 </w:t>
            </w:r>
          </w:p>
        </w:tc>
      </w:tr>
      <w:tr w:rsidR="009468A8" w:rsidRPr="00D06D83" w:rsidTr="009468A8">
        <w:tc>
          <w:tcPr>
            <w:tcW w:w="696" w:type="dxa"/>
          </w:tcPr>
          <w:p w:rsidR="009468A8" w:rsidRPr="00D06D83" w:rsidRDefault="009468A8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lastRenderedPageBreak/>
              <w:t xml:space="preserve">№ </w:t>
            </w:r>
          </w:p>
          <w:p w:rsidR="009468A8" w:rsidRPr="00D06D83" w:rsidRDefault="009468A8" w:rsidP="000A47CF">
            <w:pPr>
              <w:jc w:val="center"/>
              <w:rPr>
                <w:sz w:val="24"/>
                <w:szCs w:val="24"/>
              </w:rPr>
            </w:pPr>
            <w:proofErr w:type="gramStart"/>
            <w:r w:rsidRPr="00D06D83">
              <w:rPr>
                <w:sz w:val="24"/>
                <w:szCs w:val="24"/>
              </w:rPr>
              <w:t>п</w:t>
            </w:r>
            <w:proofErr w:type="gramEnd"/>
            <w:r w:rsidRPr="00D06D83">
              <w:rPr>
                <w:sz w:val="24"/>
                <w:szCs w:val="24"/>
              </w:rPr>
              <w:t>/п</w:t>
            </w:r>
          </w:p>
        </w:tc>
        <w:tc>
          <w:tcPr>
            <w:tcW w:w="5503" w:type="dxa"/>
          </w:tcPr>
          <w:p w:rsidR="009468A8" w:rsidRPr="00D06D83" w:rsidRDefault="009468A8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75" w:type="dxa"/>
          </w:tcPr>
          <w:p w:rsidR="009468A8" w:rsidRPr="00D06D83" w:rsidRDefault="009468A8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Ответственные исполнители</w:t>
            </w:r>
          </w:p>
          <w:p w:rsidR="009468A8" w:rsidRPr="00D06D83" w:rsidRDefault="009468A8" w:rsidP="000A47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:rsidR="009468A8" w:rsidRPr="00D06D83" w:rsidRDefault="009468A8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5690" w:type="dxa"/>
          </w:tcPr>
          <w:p w:rsidR="009468A8" w:rsidRPr="00D06D83" w:rsidRDefault="009468A8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Ожидаемый результат</w:t>
            </w:r>
          </w:p>
        </w:tc>
      </w:tr>
      <w:tr w:rsidR="009468A8" w:rsidRPr="00D06D83" w:rsidTr="009468A8">
        <w:tc>
          <w:tcPr>
            <w:tcW w:w="696" w:type="dxa"/>
          </w:tcPr>
          <w:p w:rsidR="009468A8" w:rsidRPr="00D06D83" w:rsidRDefault="009468A8" w:rsidP="000A47C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03" w:type="dxa"/>
          </w:tcPr>
          <w:p w:rsidR="009468A8" w:rsidRPr="00D06D83" w:rsidRDefault="009468A8" w:rsidP="000A47CF">
            <w:pPr>
              <w:pStyle w:val="a6"/>
              <w:shd w:val="clear" w:color="auto" w:fill="auto"/>
              <w:tabs>
                <w:tab w:val="left" w:pos="2398"/>
                <w:tab w:val="left" w:pos="4358"/>
                <w:tab w:val="left" w:pos="5714"/>
                <w:tab w:val="left" w:pos="645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775" w:type="dxa"/>
          </w:tcPr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:rsidR="009468A8" w:rsidRPr="00D06D83" w:rsidRDefault="009468A8" w:rsidP="000A47CF">
            <w:pPr>
              <w:rPr>
                <w:sz w:val="24"/>
                <w:szCs w:val="24"/>
              </w:rPr>
            </w:pPr>
          </w:p>
        </w:tc>
        <w:tc>
          <w:tcPr>
            <w:tcW w:w="5690" w:type="dxa"/>
          </w:tcPr>
          <w:p w:rsidR="009468A8" w:rsidRPr="00D06D83" w:rsidRDefault="009468A8" w:rsidP="000A47CF">
            <w:pPr>
              <w:pStyle w:val="a6"/>
              <w:shd w:val="clear" w:color="auto" w:fill="auto"/>
              <w:tabs>
                <w:tab w:val="left" w:pos="2686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9468A8" w:rsidRPr="00D06D83" w:rsidTr="009468A8">
        <w:tc>
          <w:tcPr>
            <w:tcW w:w="696" w:type="dxa"/>
          </w:tcPr>
          <w:p w:rsidR="009468A8" w:rsidRPr="00D06D83" w:rsidRDefault="009468A8" w:rsidP="000A47CF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2.19.</w:t>
            </w:r>
          </w:p>
        </w:tc>
        <w:tc>
          <w:tcPr>
            <w:tcW w:w="5503" w:type="dxa"/>
          </w:tcPr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Ведение Реестра (списка) уволенных федеральных государственных гражданских служащих Управления,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Управлении.</w:t>
            </w:r>
          </w:p>
        </w:tc>
        <w:tc>
          <w:tcPr>
            <w:tcW w:w="1775" w:type="dxa"/>
          </w:tcPr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ОГСК,</w:t>
            </w:r>
          </w:p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  <w:proofErr w:type="gramStart"/>
            <w:r w:rsidRPr="00D06D83">
              <w:rPr>
                <w:sz w:val="24"/>
                <w:szCs w:val="24"/>
              </w:rPr>
              <w:t>ОПР</w:t>
            </w:r>
            <w:proofErr w:type="gramEnd"/>
          </w:p>
        </w:tc>
        <w:tc>
          <w:tcPr>
            <w:tcW w:w="1741" w:type="dxa"/>
          </w:tcPr>
          <w:p w:rsidR="009468A8" w:rsidRPr="00D06D83" w:rsidRDefault="009468A8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 течение отчетного периода,</w:t>
            </w:r>
          </w:p>
          <w:p w:rsidR="009468A8" w:rsidRPr="00D06D83" w:rsidRDefault="009468A8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по мере </w:t>
            </w:r>
            <w:proofErr w:type="gramStart"/>
            <w:r w:rsidRPr="00D06D83">
              <w:rPr>
                <w:sz w:val="24"/>
                <w:szCs w:val="24"/>
              </w:rPr>
              <w:t>необходимо-</w:t>
            </w:r>
            <w:proofErr w:type="spellStart"/>
            <w:r w:rsidRPr="00D06D83">
              <w:rPr>
                <w:sz w:val="24"/>
                <w:szCs w:val="24"/>
              </w:rPr>
              <w:t>сти</w:t>
            </w:r>
            <w:proofErr w:type="spellEnd"/>
            <w:proofErr w:type="gramEnd"/>
          </w:p>
        </w:tc>
        <w:tc>
          <w:tcPr>
            <w:tcW w:w="5690" w:type="dxa"/>
          </w:tcPr>
          <w:p w:rsidR="009468A8" w:rsidRPr="00D06D83" w:rsidRDefault="009468A8" w:rsidP="000A47CF">
            <w:pPr>
              <w:pStyle w:val="a6"/>
              <w:shd w:val="clear" w:color="auto" w:fill="auto"/>
              <w:tabs>
                <w:tab w:val="right" w:pos="401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Выявление случаев несоблюдения  гражданами, замещавшими должности</w:t>
            </w:r>
            <w:r w:rsidRPr="00D06D83">
              <w:rPr>
                <w:sz w:val="24"/>
                <w:szCs w:val="24"/>
              </w:rPr>
              <w:tab/>
              <w:t xml:space="preserve">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</w:t>
            </w:r>
            <w:proofErr w:type="gramStart"/>
            <w:r w:rsidRPr="00D06D83">
              <w:rPr>
                <w:sz w:val="24"/>
                <w:szCs w:val="24"/>
              </w:rPr>
              <w:t>о-</w:t>
            </w:r>
            <w:proofErr w:type="gramEnd"/>
            <w:r w:rsidRPr="00D06D83">
              <w:rPr>
                <w:sz w:val="24"/>
                <w:szCs w:val="24"/>
              </w:rPr>
              <w:t xml:space="preserve"> правового договора в случаях, предусмотренных</w:t>
            </w:r>
            <w:r w:rsidRPr="00D06D83">
              <w:rPr>
                <w:sz w:val="24"/>
                <w:szCs w:val="24"/>
              </w:rPr>
              <w:tab/>
              <w:t xml:space="preserve"> законодательством Российской Федераций о противодействии коррупции.</w:t>
            </w:r>
          </w:p>
        </w:tc>
      </w:tr>
      <w:tr w:rsidR="009468A8" w:rsidRPr="00D06D83" w:rsidTr="009468A8">
        <w:tc>
          <w:tcPr>
            <w:tcW w:w="696" w:type="dxa"/>
          </w:tcPr>
          <w:p w:rsidR="009468A8" w:rsidRPr="00D06D83" w:rsidRDefault="009468A8" w:rsidP="000A47CF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2.23.</w:t>
            </w:r>
          </w:p>
        </w:tc>
        <w:tc>
          <w:tcPr>
            <w:tcW w:w="5503" w:type="dxa"/>
          </w:tcPr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Обеспечение представления сведений о ходе реализации мер по противодействию коррупции в районных судах</w:t>
            </w:r>
            <w:r w:rsidRPr="00D06D83">
              <w:rPr>
                <w:b/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Курской области и Управлении.</w:t>
            </w:r>
          </w:p>
        </w:tc>
        <w:tc>
          <w:tcPr>
            <w:tcW w:w="1775" w:type="dxa"/>
          </w:tcPr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  <w:proofErr w:type="gramStart"/>
            <w:r w:rsidRPr="00D06D83">
              <w:rPr>
                <w:sz w:val="24"/>
                <w:szCs w:val="24"/>
              </w:rPr>
              <w:t>ОПР</w:t>
            </w:r>
            <w:proofErr w:type="gramEnd"/>
          </w:p>
        </w:tc>
        <w:tc>
          <w:tcPr>
            <w:tcW w:w="1741" w:type="dxa"/>
          </w:tcPr>
          <w:p w:rsidR="009468A8" w:rsidRPr="00D06D83" w:rsidRDefault="009468A8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в сроки, </w:t>
            </w:r>
            <w:proofErr w:type="gramStart"/>
            <w:r w:rsidRPr="00D06D83">
              <w:rPr>
                <w:sz w:val="24"/>
                <w:szCs w:val="24"/>
              </w:rPr>
              <w:t>установлен-</w:t>
            </w:r>
            <w:proofErr w:type="spellStart"/>
            <w:r w:rsidRPr="00D06D83">
              <w:rPr>
                <w:sz w:val="24"/>
                <w:szCs w:val="24"/>
              </w:rPr>
              <w:t>ные</w:t>
            </w:r>
            <w:proofErr w:type="spellEnd"/>
            <w:proofErr w:type="gramEnd"/>
            <w:r w:rsidRPr="00D06D83">
              <w:rPr>
                <w:sz w:val="24"/>
                <w:szCs w:val="24"/>
              </w:rPr>
              <w:t xml:space="preserve"> Судеб-</w:t>
            </w:r>
            <w:proofErr w:type="spellStart"/>
            <w:r w:rsidRPr="00D06D83">
              <w:rPr>
                <w:sz w:val="24"/>
                <w:szCs w:val="24"/>
              </w:rPr>
              <w:t>ным</w:t>
            </w:r>
            <w:proofErr w:type="spellEnd"/>
            <w:r w:rsidRPr="00D06D83">
              <w:rPr>
                <w:sz w:val="24"/>
                <w:szCs w:val="24"/>
              </w:rPr>
              <w:t xml:space="preserve"> </w:t>
            </w:r>
            <w:proofErr w:type="spellStart"/>
            <w:r w:rsidRPr="00D06D83">
              <w:rPr>
                <w:sz w:val="24"/>
                <w:szCs w:val="24"/>
              </w:rPr>
              <w:t>департамен</w:t>
            </w:r>
            <w:proofErr w:type="spellEnd"/>
            <w:r w:rsidRPr="00D06D83">
              <w:rPr>
                <w:sz w:val="24"/>
                <w:szCs w:val="24"/>
              </w:rPr>
              <w:t xml:space="preserve">-том (исх. от 25.07.2016 </w:t>
            </w:r>
            <w:r w:rsidRPr="00D06D83">
              <w:rPr>
                <w:sz w:val="24"/>
                <w:szCs w:val="24"/>
              </w:rPr>
              <w:br/>
              <w:t>№ СД-АГ/1150)</w:t>
            </w:r>
          </w:p>
        </w:tc>
        <w:tc>
          <w:tcPr>
            <w:tcW w:w="5690" w:type="dxa"/>
          </w:tcPr>
          <w:p w:rsidR="009468A8" w:rsidRPr="00D06D83" w:rsidRDefault="009468A8" w:rsidP="000A47CF">
            <w:pPr>
              <w:pStyle w:val="a6"/>
              <w:shd w:val="clear" w:color="auto" w:fill="auto"/>
              <w:tabs>
                <w:tab w:val="left" w:pos="2314"/>
                <w:tab w:val="right" w:pos="401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Проведение анализа и обобщения полученных сведений о ходе реализации мер по противодействию коррупции в районных судах области и Управлении, представление, направление</w:t>
            </w:r>
            <w:r w:rsidRPr="00D06D83">
              <w:rPr>
                <w:sz w:val="24"/>
                <w:szCs w:val="24"/>
              </w:rPr>
              <w:tab/>
            </w:r>
            <w:proofErr w:type="gramStart"/>
            <w:r w:rsidRPr="00D06D83">
              <w:rPr>
                <w:sz w:val="24"/>
                <w:szCs w:val="24"/>
              </w:rPr>
              <w:t xml:space="preserve">и </w:t>
            </w:r>
            <w:proofErr w:type="spellStart"/>
            <w:r w:rsidRPr="00D06D83">
              <w:rPr>
                <w:sz w:val="24"/>
                <w:szCs w:val="24"/>
              </w:rPr>
              <w:t>нформации</w:t>
            </w:r>
            <w:proofErr w:type="spellEnd"/>
            <w:proofErr w:type="gramEnd"/>
            <w:r w:rsidRPr="00D06D83">
              <w:rPr>
                <w:sz w:val="24"/>
                <w:szCs w:val="24"/>
              </w:rPr>
              <w:t xml:space="preserve"> в установленные сроки в Судебный департамент.</w:t>
            </w:r>
          </w:p>
        </w:tc>
      </w:tr>
      <w:tr w:rsidR="009468A8" w:rsidRPr="00D06D83" w:rsidTr="00DF3E07">
        <w:tc>
          <w:tcPr>
            <w:tcW w:w="15405" w:type="dxa"/>
            <w:gridSpan w:val="5"/>
          </w:tcPr>
          <w:p w:rsidR="009468A8" w:rsidRPr="00D06D83" w:rsidRDefault="009468A8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b/>
                <w:bCs/>
                <w:sz w:val="24"/>
                <w:szCs w:val="24"/>
              </w:rPr>
              <w:t>3. 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ресурсов, а также при осуществлении закупок товаров, работ и услуг для обеспечения государственных нужд в Управлении</w:t>
            </w:r>
          </w:p>
        </w:tc>
      </w:tr>
      <w:tr w:rsidR="009468A8" w:rsidRPr="00D06D83" w:rsidTr="009468A8">
        <w:tc>
          <w:tcPr>
            <w:tcW w:w="696" w:type="dxa"/>
          </w:tcPr>
          <w:p w:rsidR="009468A8" w:rsidRPr="00D06D83" w:rsidRDefault="009468A8" w:rsidP="000A47CF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3.1.</w:t>
            </w:r>
          </w:p>
        </w:tc>
        <w:tc>
          <w:tcPr>
            <w:tcW w:w="5503" w:type="dxa"/>
          </w:tcPr>
          <w:p w:rsidR="009468A8" w:rsidRPr="00D06D83" w:rsidRDefault="009468A8" w:rsidP="000A47CF">
            <w:pPr>
              <w:pStyle w:val="a6"/>
              <w:shd w:val="clear" w:color="auto" w:fill="auto"/>
              <w:tabs>
                <w:tab w:val="left" w:pos="2362"/>
                <w:tab w:val="left" w:pos="4450"/>
                <w:tab w:val="left" w:pos="5358"/>
              </w:tabs>
              <w:spacing w:line="240" w:lineRule="auto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Осуществление мероприятий по повышению эффективности использования государственного имущества.</w:t>
            </w:r>
          </w:p>
        </w:tc>
        <w:tc>
          <w:tcPr>
            <w:tcW w:w="1775" w:type="dxa"/>
          </w:tcPr>
          <w:p w:rsidR="009468A8" w:rsidRPr="00D06D83" w:rsidRDefault="009468A8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ОФ, МТС,</w:t>
            </w:r>
          </w:p>
          <w:p w:rsidR="009468A8" w:rsidRPr="00D06D83" w:rsidRDefault="009468A8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ОГСК, ОКС, </w:t>
            </w:r>
          </w:p>
          <w:p w:rsidR="009468A8" w:rsidRPr="00D06D83" w:rsidRDefault="009468A8" w:rsidP="000A47CF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:rsidR="009468A8" w:rsidRPr="00D06D83" w:rsidRDefault="009468A8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постоянно,</w:t>
            </w:r>
          </w:p>
          <w:p w:rsidR="009468A8" w:rsidRPr="00D06D83" w:rsidRDefault="009468A8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690" w:type="dxa"/>
          </w:tcPr>
          <w:p w:rsidR="009468A8" w:rsidRPr="00D06D83" w:rsidRDefault="009468A8" w:rsidP="000A47CF">
            <w:pPr>
              <w:pStyle w:val="a6"/>
              <w:shd w:val="clear" w:color="auto" w:fill="auto"/>
              <w:tabs>
                <w:tab w:val="left" w:pos="2170"/>
                <w:tab w:val="left" w:pos="375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Обеспечение полной</w:t>
            </w:r>
            <w:r w:rsidRPr="00D06D83">
              <w:rPr>
                <w:sz w:val="24"/>
                <w:szCs w:val="24"/>
              </w:rPr>
              <w:tab/>
              <w:t xml:space="preserve"> и своевременной регистрации вещных прав, заключенных договоров аренды, безвозмездного пользования, соглашений об установлении сервитутов на недвижимое имущество, согласий МТУ </w:t>
            </w:r>
            <w:proofErr w:type="spellStart"/>
            <w:r w:rsidRPr="00D06D83">
              <w:rPr>
                <w:sz w:val="24"/>
                <w:szCs w:val="24"/>
              </w:rPr>
              <w:t>Росимущества</w:t>
            </w:r>
            <w:proofErr w:type="spellEnd"/>
            <w:r w:rsidRPr="00D06D83">
              <w:rPr>
                <w:sz w:val="24"/>
                <w:szCs w:val="24"/>
              </w:rPr>
              <w:t xml:space="preserve"> </w:t>
            </w:r>
            <w:proofErr w:type="gramStart"/>
            <w:r w:rsidRPr="00D06D83">
              <w:rPr>
                <w:sz w:val="24"/>
                <w:szCs w:val="24"/>
              </w:rPr>
              <w:t>в</w:t>
            </w:r>
            <w:proofErr w:type="gramEnd"/>
            <w:r w:rsidRPr="00D06D83">
              <w:rPr>
                <w:sz w:val="24"/>
                <w:szCs w:val="24"/>
              </w:rPr>
              <w:t xml:space="preserve"> Курской</w:t>
            </w:r>
          </w:p>
        </w:tc>
      </w:tr>
      <w:tr w:rsidR="009468A8" w:rsidRPr="00D06D83" w:rsidTr="009468A8">
        <w:tc>
          <w:tcPr>
            <w:tcW w:w="696" w:type="dxa"/>
          </w:tcPr>
          <w:p w:rsidR="009468A8" w:rsidRPr="00D06D83" w:rsidRDefault="009468A8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lastRenderedPageBreak/>
              <w:t xml:space="preserve">№ </w:t>
            </w:r>
          </w:p>
          <w:p w:rsidR="009468A8" w:rsidRPr="00D06D83" w:rsidRDefault="009468A8" w:rsidP="000A47CF">
            <w:pPr>
              <w:jc w:val="center"/>
              <w:rPr>
                <w:sz w:val="24"/>
                <w:szCs w:val="24"/>
              </w:rPr>
            </w:pPr>
            <w:proofErr w:type="gramStart"/>
            <w:r w:rsidRPr="00D06D83">
              <w:rPr>
                <w:sz w:val="24"/>
                <w:szCs w:val="24"/>
              </w:rPr>
              <w:t>п</w:t>
            </w:r>
            <w:proofErr w:type="gramEnd"/>
            <w:r w:rsidRPr="00D06D83">
              <w:rPr>
                <w:sz w:val="24"/>
                <w:szCs w:val="24"/>
              </w:rPr>
              <w:t>/п</w:t>
            </w:r>
          </w:p>
        </w:tc>
        <w:tc>
          <w:tcPr>
            <w:tcW w:w="5503" w:type="dxa"/>
          </w:tcPr>
          <w:p w:rsidR="009468A8" w:rsidRPr="00D06D83" w:rsidRDefault="009468A8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75" w:type="dxa"/>
          </w:tcPr>
          <w:p w:rsidR="009468A8" w:rsidRPr="00D06D83" w:rsidRDefault="009468A8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Ответственные исполнители</w:t>
            </w:r>
          </w:p>
          <w:p w:rsidR="009468A8" w:rsidRPr="00D06D83" w:rsidRDefault="009468A8" w:rsidP="000A47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:rsidR="009468A8" w:rsidRPr="00D06D83" w:rsidRDefault="009468A8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5690" w:type="dxa"/>
          </w:tcPr>
          <w:p w:rsidR="009468A8" w:rsidRPr="00D06D83" w:rsidRDefault="009468A8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Ожидаемый результат</w:t>
            </w:r>
          </w:p>
        </w:tc>
      </w:tr>
      <w:tr w:rsidR="009468A8" w:rsidRPr="00D06D83" w:rsidTr="009468A8">
        <w:tc>
          <w:tcPr>
            <w:tcW w:w="696" w:type="dxa"/>
          </w:tcPr>
          <w:p w:rsidR="009468A8" w:rsidRPr="00D06D83" w:rsidRDefault="009468A8" w:rsidP="000A47C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03" w:type="dxa"/>
          </w:tcPr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9468A8" w:rsidRPr="00D06D83" w:rsidRDefault="009468A8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ОД, ОИ</w:t>
            </w:r>
            <w:r w:rsidRPr="00D06D83">
              <w:rPr>
                <w:sz w:val="24"/>
                <w:szCs w:val="24"/>
              </w:rPr>
              <w:br/>
              <w:t xml:space="preserve">(по </w:t>
            </w:r>
            <w:proofErr w:type="spellStart"/>
            <w:proofErr w:type="gramStart"/>
            <w:r w:rsidRPr="00D06D83">
              <w:rPr>
                <w:sz w:val="24"/>
                <w:szCs w:val="24"/>
              </w:rPr>
              <w:t>согласова-нию</w:t>
            </w:r>
            <w:proofErr w:type="spellEnd"/>
            <w:proofErr w:type="gramEnd"/>
            <w:r w:rsidRPr="00D06D83">
              <w:rPr>
                <w:sz w:val="24"/>
                <w:szCs w:val="24"/>
              </w:rPr>
              <w:t>)</w:t>
            </w:r>
          </w:p>
        </w:tc>
        <w:tc>
          <w:tcPr>
            <w:tcW w:w="1741" w:type="dxa"/>
          </w:tcPr>
          <w:p w:rsidR="009468A8" w:rsidRPr="00D06D83" w:rsidRDefault="009468A8" w:rsidP="000A47CF">
            <w:pPr>
              <w:rPr>
                <w:sz w:val="24"/>
                <w:szCs w:val="24"/>
              </w:rPr>
            </w:pPr>
          </w:p>
        </w:tc>
        <w:tc>
          <w:tcPr>
            <w:tcW w:w="5690" w:type="dxa"/>
          </w:tcPr>
          <w:p w:rsidR="009468A8" w:rsidRPr="00D06D83" w:rsidRDefault="009468A8" w:rsidP="000A47CF">
            <w:pPr>
              <w:pStyle w:val="a6"/>
              <w:shd w:val="clear" w:color="auto" w:fill="auto"/>
              <w:tabs>
                <w:tab w:val="left" w:pos="2146"/>
                <w:tab w:val="right" w:pos="389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и Белгородской </w:t>
            </w:r>
            <w:proofErr w:type="gramStart"/>
            <w:r w:rsidRPr="00D06D83">
              <w:rPr>
                <w:sz w:val="24"/>
                <w:szCs w:val="24"/>
              </w:rPr>
              <w:t>областях</w:t>
            </w:r>
            <w:proofErr w:type="gramEnd"/>
            <w:r w:rsidRPr="00D06D83">
              <w:rPr>
                <w:sz w:val="24"/>
                <w:szCs w:val="24"/>
              </w:rPr>
              <w:t xml:space="preserve"> (при необходимости) </w:t>
            </w:r>
            <w:r w:rsidRPr="00D06D83">
              <w:rPr>
                <w:sz w:val="24"/>
                <w:szCs w:val="24"/>
              </w:rPr>
              <w:br/>
              <w:t>на указанные действия.</w:t>
            </w:r>
          </w:p>
          <w:p w:rsidR="009468A8" w:rsidRPr="00D06D83" w:rsidRDefault="009468A8" w:rsidP="000A47CF">
            <w:pPr>
              <w:pStyle w:val="a6"/>
              <w:shd w:val="clear" w:color="auto" w:fill="auto"/>
              <w:tabs>
                <w:tab w:val="left" w:pos="2410"/>
                <w:tab w:val="left" w:pos="300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Отражение объектов недвижимого имущества в бухгалтерском учете. </w:t>
            </w:r>
          </w:p>
          <w:p w:rsidR="009468A8" w:rsidRPr="00D06D83" w:rsidRDefault="009468A8" w:rsidP="000A47CF">
            <w:pPr>
              <w:pStyle w:val="a6"/>
              <w:shd w:val="clear" w:color="auto" w:fill="auto"/>
              <w:tabs>
                <w:tab w:val="left" w:pos="2410"/>
                <w:tab w:val="left" w:pos="300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Своевременность и полнота отражения сведений, внесенных в реестр федерального имущества.</w:t>
            </w:r>
          </w:p>
          <w:p w:rsidR="009468A8" w:rsidRPr="00D06D83" w:rsidRDefault="009468A8" w:rsidP="000A47CF">
            <w:pPr>
              <w:pStyle w:val="a6"/>
              <w:shd w:val="clear" w:color="auto" w:fill="auto"/>
              <w:tabs>
                <w:tab w:val="right" w:pos="389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Максимально полная инвентаризация</w:t>
            </w:r>
            <w:r w:rsidRPr="00D06D83">
              <w:rPr>
                <w:sz w:val="24"/>
                <w:szCs w:val="24"/>
              </w:rPr>
              <w:tab/>
              <w:t xml:space="preserve"> объектов государственной собственности, разработка и реализация мер по повышению </w:t>
            </w:r>
            <w:r w:rsidRPr="00D06D83">
              <w:rPr>
                <w:sz w:val="24"/>
                <w:szCs w:val="24"/>
              </w:rPr>
              <w:tab/>
              <w:t>эффективности системы учета этих объектов и оформления прав на них.</w:t>
            </w:r>
          </w:p>
          <w:p w:rsidR="009468A8" w:rsidRPr="00D06D83" w:rsidRDefault="009468A8" w:rsidP="000A47CF">
            <w:pPr>
              <w:pStyle w:val="a6"/>
              <w:shd w:val="clear" w:color="auto" w:fill="auto"/>
              <w:tabs>
                <w:tab w:val="left" w:pos="228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Повышение эффективности управления государственным имуществом с использованием всех современных методов и финансовых инструментов.</w:t>
            </w:r>
          </w:p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D06D83">
              <w:rPr>
                <w:sz w:val="24"/>
                <w:szCs w:val="24"/>
              </w:rPr>
              <w:t>контроля за</w:t>
            </w:r>
            <w:proofErr w:type="gramEnd"/>
            <w:r w:rsidRPr="00D06D83">
              <w:rPr>
                <w:sz w:val="24"/>
                <w:szCs w:val="24"/>
              </w:rPr>
              <w:t xml:space="preserve"> использованием и сохранностью государственного имущества</w:t>
            </w:r>
          </w:p>
        </w:tc>
      </w:tr>
      <w:tr w:rsidR="009468A8" w:rsidRPr="00D06D83" w:rsidTr="009468A8">
        <w:tc>
          <w:tcPr>
            <w:tcW w:w="696" w:type="dxa"/>
          </w:tcPr>
          <w:p w:rsidR="009468A8" w:rsidRPr="00D06D83" w:rsidRDefault="009468A8" w:rsidP="000A47CF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3.2.</w:t>
            </w:r>
          </w:p>
        </w:tc>
        <w:tc>
          <w:tcPr>
            <w:tcW w:w="5503" w:type="dxa"/>
          </w:tcPr>
          <w:p w:rsidR="009468A8" w:rsidRPr="00D06D83" w:rsidRDefault="009468A8" w:rsidP="000A47CF">
            <w:pPr>
              <w:pStyle w:val="a6"/>
              <w:shd w:val="clear" w:color="auto" w:fill="auto"/>
              <w:tabs>
                <w:tab w:val="left" w:pos="151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Осуществление организационных мер по реализации программы Судебного департамента «Капитальный ремонт фасадов зданий федеральных судов общей юрисдикции и федеральных арбитражных судов на 2025-2027 годы»</w:t>
            </w:r>
          </w:p>
        </w:tc>
        <w:tc>
          <w:tcPr>
            <w:tcW w:w="1775" w:type="dxa"/>
          </w:tcPr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ОКС</w:t>
            </w:r>
          </w:p>
        </w:tc>
        <w:tc>
          <w:tcPr>
            <w:tcW w:w="1741" w:type="dxa"/>
          </w:tcPr>
          <w:p w:rsidR="009468A8" w:rsidRPr="00D06D83" w:rsidRDefault="009468A8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ежегодно</w:t>
            </w:r>
          </w:p>
        </w:tc>
        <w:tc>
          <w:tcPr>
            <w:tcW w:w="5690" w:type="dxa"/>
            <w:shd w:val="clear" w:color="auto" w:fill="auto"/>
          </w:tcPr>
          <w:p w:rsidR="009468A8" w:rsidRPr="00D06D83" w:rsidRDefault="009468A8" w:rsidP="000A47CF">
            <w:pPr>
              <w:pStyle w:val="a6"/>
              <w:shd w:val="clear" w:color="auto" w:fill="auto"/>
              <w:tabs>
                <w:tab w:val="left" w:pos="227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Проведение капитального </w:t>
            </w:r>
            <w:proofErr w:type="gramStart"/>
            <w:r w:rsidRPr="00D06D83">
              <w:rPr>
                <w:sz w:val="24"/>
                <w:szCs w:val="24"/>
              </w:rPr>
              <w:t>ремонта фасадов зданий районных судов Курской области</w:t>
            </w:r>
            <w:proofErr w:type="gramEnd"/>
            <w:r w:rsidRPr="00D06D83">
              <w:rPr>
                <w:sz w:val="24"/>
                <w:szCs w:val="24"/>
              </w:rPr>
              <w:t>.</w:t>
            </w:r>
          </w:p>
          <w:p w:rsidR="009468A8" w:rsidRPr="00D06D83" w:rsidRDefault="009468A8" w:rsidP="000A47CF">
            <w:pPr>
              <w:pStyle w:val="a6"/>
              <w:shd w:val="clear" w:color="auto" w:fill="auto"/>
              <w:tabs>
                <w:tab w:val="right" w:pos="388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Восстановление </w:t>
            </w:r>
            <w:proofErr w:type="gramStart"/>
            <w:r w:rsidRPr="00D06D83">
              <w:rPr>
                <w:sz w:val="24"/>
                <w:szCs w:val="24"/>
              </w:rPr>
              <w:t>утраченных</w:t>
            </w:r>
            <w:proofErr w:type="gramEnd"/>
            <w:r w:rsidRPr="00D06D83">
              <w:rPr>
                <w:sz w:val="24"/>
                <w:szCs w:val="24"/>
              </w:rPr>
              <w:t xml:space="preserve"> в процессе эксплуатации</w:t>
            </w:r>
          </w:p>
          <w:p w:rsidR="009468A8" w:rsidRPr="00D06D83" w:rsidRDefault="009468A8" w:rsidP="000A47CF">
            <w:pPr>
              <w:pStyle w:val="a6"/>
              <w:shd w:val="clear" w:color="auto" w:fill="auto"/>
              <w:tabs>
                <w:tab w:val="left" w:pos="2006"/>
                <w:tab w:val="left" w:pos="267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технических характеристик зданий судов.</w:t>
            </w:r>
          </w:p>
          <w:p w:rsidR="009468A8" w:rsidRPr="00D06D83" w:rsidRDefault="009468A8" w:rsidP="000A47CF">
            <w:pPr>
              <w:pStyle w:val="a6"/>
              <w:shd w:val="clear" w:color="auto" w:fill="auto"/>
              <w:tabs>
                <w:tab w:val="left" w:pos="2006"/>
                <w:tab w:val="left" w:pos="267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 Приведение зданий судов и инженерных коммуникаций в соответствие с санитарно-эпидемиологическими нормами, требованиями экологической и пожарной безопасности.</w:t>
            </w:r>
          </w:p>
          <w:p w:rsidR="009468A8" w:rsidRPr="00D06D83" w:rsidRDefault="009468A8" w:rsidP="000A47CF">
            <w:pPr>
              <w:pStyle w:val="a6"/>
              <w:shd w:val="clear" w:color="auto" w:fill="auto"/>
              <w:tabs>
                <w:tab w:val="left" w:pos="255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Улучшение </w:t>
            </w:r>
            <w:proofErr w:type="gramStart"/>
            <w:r w:rsidRPr="00D06D83">
              <w:rPr>
                <w:sz w:val="24"/>
                <w:szCs w:val="24"/>
              </w:rPr>
              <w:t>эстетического вида</w:t>
            </w:r>
            <w:proofErr w:type="gramEnd"/>
            <w:r w:rsidRPr="00D06D83">
              <w:rPr>
                <w:sz w:val="24"/>
                <w:szCs w:val="24"/>
              </w:rPr>
              <w:t xml:space="preserve"> и эксплуатационных показателей зданий судов.</w:t>
            </w:r>
          </w:p>
          <w:p w:rsidR="009468A8" w:rsidRPr="00D06D83" w:rsidRDefault="009468A8" w:rsidP="000A47CF">
            <w:pPr>
              <w:pStyle w:val="a6"/>
              <w:shd w:val="clear" w:color="auto" w:fill="auto"/>
              <w:tabs>
                <w:tab w:val="right" w:pos="388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Повышение </w:t>
            </w:r>
            <w:proofErr w:type="spellStart"/>
            <w:r w:rsidRPr="00D06D83">
              <w:rPr>
                <w:sz w:val="24"/>
                <w:szCs w:val="24"/>
              </w:rPr>
              <w:t>энергоэффективности</w:t>
            </w:r>
            <w:proofErr w:type="spellEnd"/>
            <w:r w:rsidRPr="00D06D83">
              <w:rPr>
                <w:sz w:val="24"/>
                <w:szCs w:val="24"/>
              </w:rPr>
              <w:t xml:space="preserve"> зданий судов.</w:t>
            </w:r>
          </w:p>
          <w:p w:rsidR="009468A8" w:rsidRPr="00D06D83" w:rsidRDefault="009468A8" w:rsidP="000A47CF">
            <w:pPr>
              <w:pStyle w:val="a6"/>
              <w:shd w:val="clear" w:color="auto" w:fill="auto"/>
              <w:tabs>
                <w:tab w:val="right" w:pos="3888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9468A8" w:rsidRPr="00D06D83" w:rsidTr="009468A8">
        <w:tc>
          <w:tcPr>
            <w:tcW w:w="696" w:type="dxa"/>
          </w:tcPr>
          <w:p w:rsidR="009468A8" w:rsidRPr="00D06D83" w:rsidRDefault="009468A8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lastRenderedPageBreak/>
              <w:t xml:space="preserve">№ </w:t>
            </w:r>
          </w:p>
          <w:p w:rsidR="009468A8" w:rsidRPr="00D06D83" w:rsidRDefault="009468A8" w:rsidP="000A47CF">
            <w:pPr>
              <w:jc w:val="center"/>
              <w:rPr>
                <w:sz w:val="24"/>
                <w:szCs w:val="24"/>
              </w:rPr>
            </w:pPr>
            <w:proofErr w:type="gramStart"/>
            <w:r w:rsidRPr="00D06D83">
              <w:rPr>
                <w:sz w:val="24"/>
                <w:szCs w:val="24"/>
              </w:rPr>
              <w:t>п</w:t>
            </w:r>
            <w:proofErr w:type="gramEnd"/>
            <w:r w:rsidRPr="00D06D83">
              <w:rPr>
                <w:sz w:val="24"/>
                <w:szCs w:val="24"/>
              </w:rPr>
              <w:t>/п</w:t>
            </w:r>
          </w:p>
        </w:tc>
        <w:tc>
          <w:tcPr>
            <w:tcW w:w="5503" w:type="dxa"/>
          </w:tcPr>
          <w:p w:rsidR="009468A8" w:rsidRPr="00D06D83" w:rsidRDefault="009468A8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75" w:type="dxa"/>
          </w:tcPr>
          <w:p w:rsidR="009468A8" w:rsidRPr="00D06D83" w:rsidRDefault="009468A8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Ответственные исполнители</w:t>
            </w:r>
          </w:p>
          <w:p w:rsidR="009468A8" w:rsidRPr="00D06D83" w:rsidRDefault="009468A8" w:rsidP="000A47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:rsidR="009468A8" w:rsidRPr="00D06D83" w:rsidRDefault="009468A8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5690" w:type="dxa"/>
            <w:shd w:val="clear" w:color="auto" w:fill="auto"/>
          </w:tcPr>
          <w:p w:rsidR="009468A8" w:rsidRPr="00D06D83" w:rsidRDefault="009468A8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Ожидаемый результат</w:t>
            </w:r>
          </w:p>
        </w:tc>
      </w:tr>
      <w:tr w:rsidR="009468A8" w:rsidRPr="00D06D83" w:rsidTr="009468A8">
        <w:tc>
          <w:tcPr>
            <w:tcW w:w="696" w:type="dxa"/>
          </w:tcPr>
          <w:p w:rsidR="009468A8" w:rsidRPr="00D06D83" w:rsidRDefault="009468A8" w:rsidP="000A47CF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3.3.</w:t>
            </w:r>
          </w:p>
        </w:tc>
        <w:tc>
          <w:tcPr>
            <w:tcW w:w="5503" w:type="dxa"/>
          </w:tcPr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  <w:proofErr w:type="gramStart"/>
            <w:r w:rsidRPr="00D06D83">
              <w:rPr>
                <w:sz w:val="24"/>
                <w:szCs w:val="24"/>
              </w:rPr>
              <w:t>Организация и осуществление закупок товаров, работ и услуг для обеспечения государственных нужд в Управлении в соответствии с требованиями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Федерального закона          № 273-ФЗ, иных нормативных правовых актов, содержащих требования, направленные на предотвращение коррупционных правонарушений</w:t>
            </w:r>
            <w:proofErr w:type="gramEnd"/>
          </w:p>
        </w:tc>
        <w:tc>
          <w:tcPr>
            <w:tcW w:w="1775" w:type="dxa"/>
          </w:tcPr>
          <w:p w:rsidR="009468A8" w:rsidRPr="00D06D83" w:rsidRDefault="009468A8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ОФ, МТС, ОГСК, ОКС, ОД, </w:t>
            </w:r>
            <w:proofErr w:type="gramStart"/>
            <w:r w:rsidRPr="00D06D83">
              <w:rPr>
                <w:sz w:val="24"/>
                <w:szCs w:val="24"/>
              </w:rPr>
              <w:t>ОПР</w:t>
            </w:r>
            <w:proofErr w:type="gramEnd"/>
            <w:r w:rsidRPr="00D06D83">
              <w:rPr>
                <w:sz w:val="24"/>
                <w:szCs w:val="24"/>
              </w:rPr>
              <w:t>,</w:t>
            </w:r>
          </w:p>
          <w:p w:rsidR="009468A8" w:rsidRPr="00D06D83" w:rsidRDefault="009468A8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ОИ (по </w:t>
            </w:r>
            <w:proofErr w:type="spellStart"/>
            <w:proofErr w:type="gramStart"/>
            <w:r w:rsidRPr="00D06D83">
              <w:rPr>
                <w:sz w:val="24"/>
                <w:szCs w:val="24"/>
              </w:rPr>
              <w:t>согласова-нию</w:t>
            </w:r>
            <w:proofErr w:type="spellEnd"/>
            <w:proofErr w:type="gramEnd"/>
            <w:r w:rsidRPr="00D06D83">
              <w:rPr>
                <w:sz w:val="24"/>
                <w:szCs w:val="24"/>
              </w:rPr>
              <w:t>)</w:t>
            </w:r>
          </w:p>
        </w:tc>
        <w:tc>
          <w:tcPr>
            <w:tcW w:w="1741" w:type="dxa"/>
          </w:tcPr>
          <w:p w:rsidR="009468A8" w:rsidRPr="00D06D83" w:rsidRDefault="009468A8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постоянно,</w:t>
            </w:r>
          </w:p>
          <w:p w:rsidR="009468A8" w:rsidRPr="00D06D83" w:rsidRDefault="009468A8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по мере </w:t>
            </w:r>
            <w:proofErr w:type="gramStart"/>
            <w:r w:rsidRPr="00D06D83">
              <w:rPr>
                <w:sz w:val="24"/>
                <w:szCs w:val="24"/>
              </w:rPr>
              <w:t>необходимо-</w:t>
            </w:r>
            <w:proofErr w:type="spellStart"/>
            <w:r w:rsidRPr="00D06D83">
              <w:rPr>
                <w:sz w:val="24"/>
                <w:szCs w:val="24"/>
              </w:rPr>
              <w:t>сти</w:t>
            </w:r>
            <w:proofErr w:type="spellEnd"/>
            <w:proofErr w:type="gramEnd"/>
          </w:p>
        </w:tc>
        <w:tc>
          <w:tcPr>
            <w:tcW w:w="5690" w:type="dxa"/>
          </w:tcPr>
          <w:p w:rsidR="009468A8" w:rsidRPr="00D06D83" w:rsidRDefault="009468A8" w:rsidP="000A47CF">
            <w:pPr>
              <w:pStyle w:val="a6"/>
              <w:shd w:val="clear" w:color="auto" w:fill="auto"/>
              <w:tabs>
                <w:tab w:val="left" w:pos="227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Повышение эффективности, результативности осуществления закупок товаров, работ, услуг, обеспечения гласности и прозрачности закупок.</w:t>
            </w:r>
          </w:p>
          <w:p w:rsidR="009468A8" w:rsidRPr="00D06D83" w:rsidRDefault="009468A8" w:rsidP="000A47CF">
            <w:pPr>
              <w:pStyle w:val="a6"/>
              <w:shd w:val="clear" w:color="auto" w:fill="auto"/>
              <w:tabs>
                <w:tab w:val="left" w:pos="1154"/>
                <w:tab w:val="right" w:pos="4020"/>
              </w:tabs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D06D83">
              <w:rPr>
                <w:sz w:val="24"/>
                <w:szCs w:val="24"/>
              </w:rPr>
              <w:t>Предотвращение фактов нарушения норм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в ходе формирования извещения о закупке и документации о закупке (при ее наличии), при заключении и исполнении государственного контракта,</w:t>
            </w:r>
            <w:r w:rsidRPr="00D06D83">
              <w:rPr>
                <w:sz w:val="24"/>
                <w:szCs w:val="24"/>
              </w:rPr>
              <w:tab/>
              <w:t xml:space="preserve"> способствующих предоставлению необоснованных преференций контрагентам.</w:t>
            </w:r>
            <w:proofErr w:type="gramEnd"/>
          </w:p>
          <w:p w:rsidR="009468A8" w:rsidRPr="00D06D83" w:rsidRDefault="009468A8" w:rsidP="000A47CF">
            <w:pPr>
              <w:pStyle w:val="a6"/>
              <w:shd w:val="clear" w:color="auto" w:fill="auto"/>
              <w:tabs>
                <w:tab w:val="left" w:pos="256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Ограничение возможности должностным лицам получать какие-либо личные выгоды от проведения закупки. Исключение приемки товаров, работ, услуг низкого качества, либо несоответствующих условиям государственного контракта.</w:t>
            </w:r>
          </w:p>
        </w:tc>
      </w:tr>
      <w:tr w:rsidR="009468A8" w:rsidRPr="00D06D83" w:rsidTr="009468A8">
        <w:tc>
          <w:tcPr>
            <w:tcW w:w="696" w:type="dxa"/>
          </w:tcPr>
          <w:p w:rsidR="009468A8" w:rsidRPr="00D06D83" w:rsidRDefault="009468A8" w:rsidP="000A47CF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3.4.</w:t>
            </w:r>
          </w:p>
        </w:tc>
        <w:tc>
          <w:tcPr>
            <w:tcW w:w="5503" w:type="dxa"/>
          </w:tcPr>
          <w:p w:rsidR="009468A8" w:rsidRPr="00D06D83" w:rsidRDefault="009468A8" w:rsidP="009468A8">
            <w:pPr>
              <w:jc w:val="both"/>
              <w:rPr>
                <w:sz w:val="24"/>
                <w:szCs w:val="24"/>
              </w:rPr>
            </w:pPr>
            <w:proofErr w:type="gramStart"/>
            <w:r w:rsidRPr="00D06D83">
              <w:rPr>
                <w:sz w:val="24"/>
                <w:szCs w:val="24"/>
              </w:rPr>
              <w:t xml:space="preserve">Осуществление при проведении контрольно-ревизионных мероприятий проверок соблюдения норм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в том числе: по возможности проводить индивидуальные беседы с руководителями организаций - победителями конкурсов (аукционов, запросов котировок) и (или) единственными поставщиками (подрядчиками, исполнителями) с целью выявления фактов коррупции, результаты </w:t>
            </w:r>
            <w:proofErr w:type="gramEnd"/>
          </w:p>
        </w:tc>
        <w:tc>
          <w:tcPr>
            <w:tcW w:w="1775" w:type="dxa"/>
          </w:tcPr>
          <w:p w:rsidR="009468A8" w:rsidRPr="00D06D83" w:rsidRDefault="009468A8" w:rsidP="000A47CF">
            <w:pPr>
              <w:pStyle w:val="a4"/>
              <w:tabs>
                <w:tab w:val="left" w:pos="-108"/>
              </w:tabs>
              <w:ind w:left="0" w:right="601" w:firstLine="34"/>
              <w:jc w:val="left"/>
              <w:rPr>
                <w:szCs w:val="24"/>
              </w:rPr>
            </w:pPr>
            <w:r w:rsidRPr="00D06D83">
              <w:rPr>
                <w:szCs w:val="24"/>
              </w:rPr>
              <w:t xml:space="preserve">ОД </w:t>
            </w:r>
          </w:p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(ревизор),</w:t>
            </w:r>
          </w:p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  <w:proofErr w:type="gramStart"/>
            <w:r w:rsidRPr="00D06D83">
              <w:rPr>
                <w:sz w:val="24"/>
                <w:szCs w:val="24"/>
              </w:rPr>
              <w:t>ОПР</w:t>
            </w:r>
            <w:proofErr w:type="gramEnd"/>
          </w:p>
        </w:tc>
        <w:tc>
          <w:tcPr>
            <w:tcW w:w="1741" w:type="dxa"/>
          </w:tcPr>
          <w:p w:rsidR="009468A8" w:rsidRPr="00D06D83" w:rsidRDefault="009468A8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постоянно,</w:t>
            </w:r>
          </w:p>
          <w:p w:rsidR="009468A8" w:rsidRPr="00D06D83" w:rsidRDefault="009468A8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по мере </w:t>
            </w:r>
            <w:proofErr w:type="gramStart"/>
            <w:r w:rsidRPr="00D06D83">
              <w:rPr>
                <w:sz w:val="24"/>
                <w:szCs w:val="24"/>
              </w:rPr>
              <w:t>необходимо-</w:t>
            </w:r>
            <w:proofErr w:type="spellStart"/>
            <w:r w:rsidRPr="00D06D83">
              <w:rPr>
                <w:sz w:val="24"/>
                <w:szCs w:val="24"/>
              </w:rPr>
              <w:t>сти</w:t>
            </w:r>
            <w:proofErr w:type="spellEnd"/>
            <w:proofErr w:type="gramEnd"/>
          </w:p>
        </w:tc>
        <w:tc>
          <w:tcPr>
            <w:tcW w:w="5690" w:type="dxa"/>
          </w:tcPr>
          <w:p w:rsidR="009468A8" w:rsidRPr="00D06D83" w:rsidRDefault="009468A8" w:rsidP="000A47CF">
            <w:pPr>
              <w:pStyle w:val="a6"/>
              <w:shd w:val="clear" w:color="auto" w:fill="auto"/>
              <w:tabs>
                <w:tab w:val="left" w:pos="274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Выявление возможных фактов нарушения требований</w:t>
            </w:r>
          </w:p>
          <w:p w:rsidR="009468A8" w:rsidRPr="00D06D83" w:rsidRDefault="009468A8" w:rsidP="000A47CF">
            <w:pPr>
              <w:pStyle w:val="a6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законодательства в сфере закупок.</w:t>
            </w:r>
          </w:p>
          <w:p w:rsidR="009468A8" w:rsidRPr="00D06D83" w:rsidRDefault="009468A8" w:rsidP="000A47CF">
            <w:pPr>
              <w:pStyle w:val="a6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Снижение коррупционных рисков при осуществлении закупок.</w:t>
            </w:r>
          </w:p>
          <w:p w:rsidR="009468A8" w:rsidRPr="00D06D83" w:rsidRDefault="009468A8" w:rsidP="000A47CF">
            <w:pPr>
              <w:pStyle w:val="a6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Повышение уровня конкуренции и прозрачности при осуществлении закупок.</w:t>
            </w:r>
          </w:p>
          <w:p w:rsidR="009468A8" w:rsidRPr="00D06D83" w:rsidRDefault="009468A8" w:rsidP="000A47CF">
            <w:pPr>
              <w:pStyle w:val="a6"/>
              <w:shd w:val="clear" w:color="auto" w:fill="auto"/>
              <w:tabs>
                <w:tab w:val="left" w:pos="264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Экономия бюджетных ассигнований на закупки по результатам проведения конкурентных способов определения поставщиков (подрядчиков, исполнителей).</w:t>
            </w:r>
          </w:p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Повышение качества финансового менеджмента</w:t>
            </w:r>
          </w:p>
        </w:tc>
      </w:tr>
      <w:tr w:rsidR="009468A8" w:rsidRPr="00D06D83" w:rsidTr="009468A8">
        <w:tc>
          <w:tcPr>
            <w:tcW w:w="696" w:type="dxa"/>
          </w:tcPr>
          <w:p w:rsidR="009468A8" w:rsidRPr="00D06D83" w:rsidRDefault="009468A8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lastRenderedPageBreak/>
              <w:t xml:space="preserve">№ </w:t>
            </w:r>
          </w:p>
          <w:p w:rsidR="009468A8" w:rsidRPr="00D06D83" w:rsidRDefault="009468A8" w:rsidP="000A47CF">
            <w:pPr>
              <w:jc w:val="center"/>
              <w:rPr>
                <w:sz w:val="24"/>
                <w:szCs w:val="24"/>
              </w:rPr>
            </w:pPr>
            <w:proofErr w:type="gramStart"/>
            <w:r w:rsidRPr="00D06D83">
              <w:rPr>
                <w:sz w:val="24"/>
                <w:szCs w:val="24"/>
              </w:rPr>
              <w:t>п</w:t>
            </w:r>
            <w:proofErr w:type="gramEnd"/>
            <w:r w:rsidRPr="00D06D83">
              <w:rPr>
                <w:sz w:val="24"/>
                <w:szCs w:val="24"/>
              </w:rPr>
              <w:t>/п</w:t>
            </w:r>
          </w:p>
        </w:tc>
        <w:tc>
          <w:tcPr>
            <w:tcW w:w="5503" w:type="dxa"/>
          </w:tcPr>
          <w:p w:rsidR="009468A8" w:rsidRPr="00D06D83" w:rsidRDefault="009468A8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75" w:type="dxa"/>
          </w:tcPr>
          <w:p w:rsidR="009468A8" w:rsidRPr="00D06D83" w:rsidRDefault="009468A8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Ответственные исполнители</w:t>
            </w:r>
          </w:p>
          <w:p w:rsidR="009468A8" w:rsidRPr="00D06D83" w:rsidRDefault="009468A8" w:rsidP="000A47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:rsidR="009468A8" w:rsidRPr="00D06D83" w:rsidRDefault="009468A8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5690" w:type="dxa"/>
          </w:tcPr>
          <w:p w:rsidR="009468A8" w:rsidRPr="00D06D83" w:rsidRDefault="009468A8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Ожидаемый результат</w:t>
            </w:r>
          </w:p>
        </w:tc>
      </w:tr>
      <w:tr w:rsidR="009468A8" w:rsidRPr="00D06D83" w:rsidTr="009468A8">
        <w:tc>
          <w:tcPr>
            <w:tcW w:w="696" w:type="dxa"/>
          </w:tcPr>
          <w:p w:rsidR="009468A8" w:rsidRPr="00D06D83" w:rsidRDefault="009468A8" w:rsidP="000A47C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03" w:type="dxa"/>
          </w:tcPr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оформлять протоколами бесед и приобщать их к материалам контрольно-ревизионных мероприятий</w:t>
            </w:r>
          </w:p>
        </w:tc>
        <w:tc>
          <w:tcPr>
            <w:tcW w:w="1775" w:type="dxa"/>
          </w:tcPr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:rsidR="009468A8" w:rsidRPr="00D06D83" w:rsidRDefault="009468A8" w:rsidP="000A47CF">
            <w:pPr>
              <w:rPr>
                <w:sz w:val="24"/>
                <w:szCs w:val="24"/>
              </w:rPr>
            </w:pPr>
          </w:p>
        </w:tc>
        <w:tc>
          <w:tcPr>
            <w:tcW w:w="5690" w:type="dxa"/>
          </w:tcPr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</w:p>
        </w:tc>
      </w:tr>
      <w:tr w:rsidR="009468A8" w:rsidRPr="00D06D83" w:rsidTr="009468A8">
        <w:tc>
          <w:tcPr>
            <w:tcW w:w="696" w:type="dxa"/>
          </w:tcPr>
          <w:p w:rsidR="009468A8" w:rsidRPr="00D06D83" w:rsidRDefault="009468A8" w:rsidP="000A47CF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3.5.</w:t>
            </w:r>
          </w:p>
        </w:tc>
        <w:tc>
          <w:tcPr>
            <w:tcW w:w="5503" w:type="dxa"/>
          </w:tcPr>
          <w:p w:rsidR="009468A8" w:rsidRPr="00D06D83" w:rsidRDefault="009468A8" w:rsidP="000A47CF">
            <w:pPr>
              <w:pStyle w:val="a4"/>
              <w:tabs>
                <w:tab w:val="left" w:pos="6980"/>
              </w:tabs>
              <w:ind w:left="60" w:right="0" w:firstLine="0"/>
              <w:rPr>
                <w:szCs w:val="24"/>
              </w:rPr>
            </w:pPr>
            <w:r w:rsidRPr="00D06D83">
              <w:rPr>
                <w:rStyle w:val="FontStyle11"/>
              </w:rPr>
              <w:t>Подготовка и размещение информации по результатам мониторинга начальных (максимальных) цен при размещении заказов на поставку товаров (выполнение работ, оказание услуг) для государственных нужд.</w:t>
            </w:r>
          </w:p>
        </w:tc>
        <w:tc>
          <w:tcPr>
            <w:tcW w:w="1775" w:type="dxa"/>
          </w:tcPr>
          <w:p w:rsidR="009468A8" w:rsidRPr="00D06D83" w:rsidRDefault="009468A8" w:rsidP="000A47CF">
            <w:pPr>
              <w:pStyle w:val="a4"/>
              <w:tabs>
                <w:tab w:val="left" w:pos="-108"/>
              </w:tabs>
              <w:ind w:left="0" w:right="601" w:firstLine="34"/>
              <w:jc w:val="left"/>
              <w:rPr>
                <w:szCs w:val="24"/>
              </w:rPr>
            </w:pPr>
            <w:r w:rsidRPr="00D06D83">
              <w:rPr>
                <w:szCs w:val="24"/>
              </w:rPr>
              <w:t xml:space="preserve">ОД </w:t>
            </w:r>
          </w:p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(ревизор)</w:t>
            </w:r>
          </w:p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:rsidR="009468A8" w:rsidRPr="00D06D83" w:rsidRDefault="009468A8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</w:t>
            </w:r>
          </w:p>
        </w:tc>
        <w:tc>
          <w:tcPr>
            <w:tcW w:w="5690" w:type="dxa"/>
          </w:tcPr>
          <w:p w:rsidR="009468A8" w:rsidRPr="00D06D83" w:rsidRDefault="009468A8" w:rsidP="000A47CF">
            <w:pPr>
              <w:pStyle w:val="a6"/>
              <w:shd w:val="clear" w:color="auto" w:fill="auto"/>
              <w:tabs>
                <w:tab w:val="right" w:pos="401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Соблюдение требований законодательства </w:t>
            </w:r>
            <w:proofErr w:type="gramStart"/>
            <w:r w:rsidRPr="00D06D83">
              <w:rPr>
                <w:sz w:val="24"/>
                <w:szCs w:val="24"/>
              </w:rPr>
              <w:t>при</w:t>
            </w:r>
            <w:proofErr w:type="gramEnd"/>
          </w:p>
          <w:p w:rsidR="009468A8" w:rsidRPr="00D06D83" w:rsidRDefault="009468A8" w:rsidP="000A47CF">
            <w:pPr>
              <w:pStyle w:val="a6"/>
              <w:shd w:val="clear" w:color="auto" w:fill="auto"/>
              <w:tabs>
                <w:tab w:val="left" w:pos="2878"/>
              </w:tabs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D06D83">
              <w:rPr>
                <w:sz w:val="24"/>
                <w:szCs w:val="24"/>
              </w:rPr>
              <w:t>планировании</w:t>
            </w:r>
            <w:proofErr w:type="gramEnd"/>
            <w:r w:rsidRPr="00D06D83">
              <w:rPr>
                <w:sz w:val="24"/>
                <w:szCs w:val="24"/>
              </w:rPr>
              <w:t xml:space="preserve"> и осуществлении закупок (включение в план-график обоснованных объектов закупок; соблюдение порядка или формы обоснования начальной (максимальной) цены контракта; исполнение сроков утверждения плана-графика и его размещения в ЕИС в сфере закупок).</w:t>
            </w:r>
          </w:p>
          <w:p w:rsidR="009468A8" w:rsidRPr="00D06D83" w:rsidRDefault="009468A8" w:rsidP="000A47CF">
            <w:pPr>
              <w:pStyle w:val="a6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Повышение уровня конкуренции и прозрачности при осуществлении закупок.</w:t>
            </w:r>
          </w:p>
          <w:p w:rsidR="009468A8" w:rsidRPr="00D06D83" w:rsidRDefault="009468A8" w:rsidP="000A47CF">
            <w:pPr>
              <w:pStyle w:val="a6"/>
              <w:shd w:val="clear" w:color="auto" w:fill="auto"/>
              <w:tabs>
                <w:tab w:val="right" w:pos="402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Экономия бюджетных ассигнований на закупки по результатам проведения конкурентных </w:t>
            </w:r>
            <w:r w:rsidRPr="00D06D83">
              <w:rPr>
                <w:sz w:val="24"/>
                <w:szCs w:val="24"/>
              </w:rPr>
              <w:tab/>
              <w:t>способов определения поставщиков (подрядчиков, исполнителей).</w:t>
            </w:r>
          </w:p>
          <w:p w:rsidR="009468A8" w:rsidRPr="00D06D83" w:rsidRDefault="009468A8" w:rsidP="000A47CF">
            <w:pPr>
              <w:pStyle w:val="a6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Повышение качества финансового менеджмента.</w:t>
            </w:r>
          </w:p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Снижение коррупционных рисков при осуществлении закупок.</w:t>
            </w:r>
          </w:p>
        </w:tc>
      </w:tr>
      <w:tr w:rsidR="009468A8" w:rsidRPr="00D06D83" w:rsidTr="009468A8">
        <w:tc>
          <w:tcPr>
            <w:tcW w:w="696" w:type="dxa"/>
          </w:tcPr>
          <w:p w:rsidR="009468A8" w:rsidRPr="00D06D83" w:rsidRDefault="009468A8" w:rsidP="000A47CF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3.6.</w:t>
            </w:r>
          </w:p>
        </w:tc>
        <w:tc>
          <w:tcPr>
            <w:tcW w:w="5503" w:type="dxa"/>
          </w:tcPr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Осуществление мероприятий, направленных на выявление личной заинтересованности федеральных государственных гражданских служащих Управления, которая приводит или может привести к конфликту интересов, при осуществлении закупок товаров, работ и услуг</w:t>
            </w:r>
          </w:p>
        </w:tc>
        <w:tc>
          <w:tcPr>
            <w:tcW w:w="1775" w:type="dxa"/>
          </w:tcPr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  <w:proofErr w:type="gramStart"/>
            <w:r w:rsidRPr="00D06D83">
              <w:rPr>
                <w:sz w:val="24"/>
                <w:szCs w:val="24"/>
              </w:rPr>
              <w:t>ОПР</w:t>
            </w:r>
            <w:proofErr w:type="gramEnd"/>
          </w:p>
        </w:tc>
        <w:tc>
          <w:tcPr>
            <w:tcW w:w="1741" w:type="dxa"/>
          </w:tcPr>
          <w:p w:rsidR="009468A8" w:rsidRPr="00D06D83" w:rsidRDefault="009468A8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</w:t>
            </w:r>
          </w:p>
        </w:tc>
        <w:tc>
          <w:tcPr>
            <w:tcW w:w="5690" w:type="dxa"/>
          </w:tcPr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Своевременное выявление, предупреждение и урегулирование конфликта интересов в целях предотвращения коррупционных правонарушений при осуществлении закупок</w:t>
            </w:r>
          </w:p>
        </w:tc>
      </w:tr>
      <w:tr w:rsidR="009468A8" w:rsidRPr="00D06D83" w:rsidTr="009468A8">
        <w:tc>
          <w:tcPr>
            <w:tcW w:w="696" w:type="dxa"/>
          </w:tcPr>
          <w:p w:rsidR="009468A8" w:rsidRPr="00D06D83" w:rsidRDefault="009468A8" w:rsidP="000A47CF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3.7.</w:t>
            </w:r>
          </w:p>
        </w:tc>
        <w:tc>
          <w:tcPr>
            <w:tcW w:w="5503" w:type="dxa"/>
          </w:tcPr>
          <w:p w:rsidR="009468A8" w:rsidRPr="00D06D83" w:rsidRDefault="009468A8" w:rsidP="000A47CF">
            <w:pPr>
              <w:pStyle w:val="a6"/>
              <w:shd w:val="clear" w:color="auto" w:fill="auto"/>
              <w:tabs>
                <w:tab w:val="left" w:pos="2314"/>
                <w:tab w:val="left" w:pos="3682"/>
                <w:tab w:val="left" w:pos="573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Осуществление внутреннего финансового </w:t>
            </w:r>
            <w:proofErr w:type="gramStart"/>
            <w:r w:rsidRPr="00D06D83">
              <w:rPr>
                <w:sz w:val="24"/>
                <w:szCs w:val="24"/>
              </w:rPr>
              <w:t>контроля за</w:t>
            </w:r>
            <w:proofErr w:type="gramEnd"/>
            <w:r w:rsidRPr="00D06D83">
              <w:rPr>
                <w:sz w:val="24"/>
                <w:szCs w:val="24"/>
              </w:rPr>
              <w:t xml:space="preserve"> использованием средств федерального бюджета</w:t>
            </w:r>
          </w:p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районными судами области и Управлением.</w:t>
            </w:r>
          </w:p>
        </w:tc>
        <w:tc>
          <w:tcPr>
            <w:tcW w:w="1775" w:type="dxa"/>
          </w:tcPr>
          <w:p w:rsidR="009468A8" w:rsidRPr="009468A8" w:rsidRDefault="009468A8" w:rsidP="000A47CF">
            <w:pPr>
              <w:rPr>
                <w:sz w:val="22"/>
                <w:szCs w:val="22"/>
              </w:rPr>
            </w:pPr>
            <w:r w:rsidRPr="009468A8">
              <w:rPr>
                <w:sz w:val="22"/>
                <w:szCs w:val="22"/>
              </w:rPr>
              <w:t xml:space="preserve">ОФ, МТС, ОГСК, ОКС, ОД, </w:t>
            </w:r>
            <w:proofErr w:type="gramStart"/>
            <w:r w:rsidRPr="009468A8">
              <w:rPr>
                <w:sz w:val="22"/>
                <w:szCs w:val="22"/>
              </w:rPr>
              <w:t>ОПР</w:t>
            </w:r>
            <w:proofErr w:type="gramEnd"/>
            <w:r w:rsidRPr="009468A8">
              <w:rPr>
                <w:sz w:val="22"/>
                <w:szCs w:val="22"/>
              </w:rPr>
              <w:t>,</w:t>
            </w:r>
          </w:p>
          <w:p w:rsidR="009468A8" w:rsidRDefault="009468A8" w:rsidP="000A47CF">
            <w:pPr>
              <w:jc w:val="both"/>
              <w:rPr>
                <w:sz w:val="22"/>
                <w:szCs w:val="22"/>
              </w:rPr>
            </w:pPr>
            <w:r w:rsidRPr="009468A8">
              <w:rPr>
                <w:sz w:val="22"/>
                <w:szCs w:val="22"/>
              </w:rPr>
              <w:t xml:space="preserve">ОИ (по </w:t>
            </w:r>
            <w:proofErr w:type="spellStart"/>
            <w:proofErr w:type="gramStart"/>
            <w:r w:rsidRPr="009468A8">
              <w:rPr>
                <w:sz w:val="22"/>
                <w:szCs w:val="22"/>
              </w:rPr>
              <w:t>согласова-нию</w:t>
            </w:r>
            <w:proofErr w:type="spellEnd"/>
            <w:proofErr w:type="gramEnd"/>
            <w:r w:rsidRPr="009468A8">
              <w:rPr>
                <w:sz w:val="22"/>
                <w:szCs w:val="22"/>
              </w:rPr>
              <w:t>)</w:t>
            </w:r>
          </w:p>
          <w:p w:rsidR="009468A8" w:rsidRPr="009468A8" w:rsidRDefault="009468A8" w:rsidP="000A47C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1" w:type="dxa"/>
          </w:tcPr>
          <w:p w:rsidR="009468A8" w:rsidRPr="00D06D83" w:rsidRDefault="009468A8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</w:t>
            </w:r>
          </w:p>
        </w:tc>
        <w:tc>
          <w:tcPr>
            <w:tcW w:w="5690" w:type="dxa"/>
          </w:tcPr>
          <w:p w:rsidR="009468A8" w:rsidRPr="00D06D83" w:rsidRDefault="009468A8" w:rsidP="000A47CF">
            <w:pPr>
              <w:pStyle w:val="a6"/>
              <w:shd w:val="clear" w:color="auto" w:fill="auto"/>
              <w:tabs>
                <w:tab w:val="left" w:pos="1842"/>
                <w:tab w:val="left" w:pos="388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Повышение экономности и результативности использования бюджетных средств.</w:t>
            </w:r>
          </w:p>
        </w:tc>
      </w:tr>
      <w:tr w:rsidR="009468A8" w:rsidRPr="00D06D83" w:rsidTr="009468A8">
        <w:tc>
          <w:tcPr>
            <w:tcW w:w="696" w:type="dxa"/>
          </w:tcPr>
          <w:p w:rsidR="009468A8" w:rsidRPr="00D06D83" w:rsidRDefault="009468A8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lastRenderedPageBreak/>
              <w:t xml:space="preserve">№ </w:t>
            </w:r>
          </w:p>
          <w:p w:rsidR="009468A8" w:rsidRPr="00D06D83" w:rsidRDefault="009468A8" w:rsidP="000A47CF">
            <w:pPr>
              <w:jc w:val="center"/>
              <w:rPr>
                <w:sz w:val="24"/>
                <w:szCs w:val="24"/>
              </w:rPr>
            </w:pPr>
            <w:proofErr w:type="gramStart"/>
            <w:r w:rsidRPr="00D06D83">
              <w:rPr>
                <w:sz w:val="24"/>
                <w:szCs w:val="24"/>
              </w:rPr>
              <w:t>п</w:t>
            </w:r>
            <w:proofErr w:type="gramEnd"/>
            <w:r w:rsidRPr="00D06D83">
              <w:rPr>
                <w:sz w:val="24"/>
                <w:szCs w:val="24"/>
              </w:rPr>
              <w:t>/п</w:t>
            </w:r>
          </w:p>
        </w:tc>
        <w:tc>
          <w:tcPr>
            <w:tcW w:w="5503" w:type="dxa"/>
          </w:tcPr>
          <w:p w:rsidR="009468A8" w:rsidRPr="00D06D83" w:rsidRDefault="009468A8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75" w:type="dxa"/>
          </w:tcPr>
          <w:p w:rsidR="009468A8" w:rsidRPr="00D06D83" w:rsidRDefault="009468A8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Ответственные исполнители</w:t>
            </w:r>
          </w:p>
          <w:p w:rsidR="009468A8" w:rsidRPr="00D06D83" w:rsidRDefault="009468A8" w:rsidP="000A47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:rsidR="009468A8" w:rsidRPr="00D06D83" w:rsidRDefault="009468A8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5690" w:type="dxa"/>
          </w:tcPr>
          <w:p w:rsidR="009468A8" w:rsidRPr="00D06D83" w:rsidRDefault="009468A8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Ожидаемый результат</w:t>
            </w:r>
          </w:p>
        </w:tc>
      </w:tr>
      <w:tr w:rsidR="009468A8" w:rsidRPr="00D06D83" w:rsidTr="009468A8">
        <w:tc>
          <w:tcPr>
            <w:tcW w:w="696" w:type="dxa"/>
          </w:tcPr>
          <w:p w:rsidR="009468A8" w:rsidRPr="00D06D83" w:rsidRDefault="009468A8" w:rsidP="000A47CF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3.8.</w:t>
            </w:r>
          </w:p>
        </w:tc>
        <w:tc>
          <w:tcPr>
            <w:tcW w:w="5503" w:type="dxa"/>
          </w:tcPr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Осуществление внутреннего финансового аудита.</w:t>
            </w:r>
          </w:p>
        </w:tc>
        <w:tc>
          <w:tcPr>
            <w:tcW w:w="1775" w:type="dxa"/>
          </w:tcPr>
          <w:p w:rsidR="009468A8" w:rsidRPr="00D06D83" w:rsidRDefault="009468A8" w:rsidP="000A47CF">
            <w:pPr>
              <w:pStyle w:val="a4"/>
              <w:tabs>
                <w:tab w:val="left" w:pos="-108"/>
              </w:tabs>
              <w:ind w:left="0" w:right="601" w:firstLine="34"/>
              <w:jc w:val="left"/>
              <w:rPr>
                <w:szCs w:val="24"/>
              </w:rPr>
            </w:pPr>
            <w:r w:rsidRPr="00D06D83">
              <w:rPr>
                <w:szCs w:val="24"/>
              </w:rPr>
              <w:t xml:space="preserve">ОД </w:t>
            </w:r>
          </w:p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(ревизор)</w:t>
            </w:r>
          </w:p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:rsidR="009468A8" w:rsidRPr="00D06D83" w:rsidRDefault="009468A8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</w:t>
            </w:r>
          </w:p>
        </w:tc>
        <w:tc>
          <w:tcPr>
            <w:tcW w:w="5690" w:type="dxa"/>
          </w:tcPr>
          <w:p w:rsidR="009468A8" w:rsidRPr="00D06D83" w:rsidRDefault="009468A8" w:rsidP="000A47CF">
            <w:pPr>
              <w:pStyle w:val="a6"/>
              <w:shd w:val="clear" w:color="auto" w:fill="auto"/>
              <w:tabs>
                <w:tab w:val="left" w:pos="270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Повышение надежности внутреннего финансового контроля. </w:t>
            </w:r>
          </w:p>
          <w:p w:rsidR="009468A8" w:rsidRPr="00D06D83" w:rsidRDefault="009468A8" w:rsidP="000A47CF">
            <w:pPr>
              <w:pStyle w:val="a6"/>
              <w:shd w:val="clear" w:color="auto" w:fill="auto"/>
              <w:tabs>
                <w:tab w:val="left" w:pos="270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Подтверждение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отчетности, а также ведомственным (внутренним) актам, принятым в соответствии с пунктом 5 статьи 264.1 Бюджетного кодекса Российской Федерации.</w:t>
            </w:r>
          </w:p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Повышение качества финансового менеджмента</w:t>
            </w:r>
          </w:p>
        </w:tc>
      </w:tr>
      <w:tr w:rsidR="009468A8" w:rsidRPr="00D06D83" w:rsidTr="00C26F9A">
        <w:tc>
          <w:tcPr>
            <w:tcW w:w="15405" w:type="dxa"/>
            <w:gridSpan w:val="5"/>
          </w:tcPr>
          <w:p w:rsidR="009468A8" w:rsidRPr="00D06D83" w:rsidRDefault="009468A8" w:rsidP="000A47CF">
            <w:pPr>
              <w:pStyle w:val="a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D06D83">
              <w:rPr>
                <w:b/>
                <w:bCs/>
                <w:sz w:val="24"/>
                <w:szCs w:val="24"/>
              </w:rPr>
              <w:t>4. Выявление и систематизация причин и условий проявления коррупции</w:t>
            </w:r>
          </w:p>
          <w:p w:rsidR="009468A8" w:rsidRPr="00D06D83" w:rsidRDefault="009468A8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b/>
                <w:bCs/>
                <w:sz w:val="24"/>
                <w:szCs w:val="24"/>
              </w:rPr>
              <w:t>в деятельности Управления, мониторинг коррупционных рисков и их устранение</w:t>
            </w:r>
          </w:p>
        </w:tc>
      </w:tr>
      <w:tr w:rsidR="009468A8" w:rsidRPr="00D06D83" w:rsidTr="009468A8">
        <w:tc>
          <w:tcPr>
            <w:tcW w:w="696" w:type="dxa"/>
          </w:tcPr>
          <w:p w:rsidR="009468A8" w:rsidRPr="00D06D83" w:rsidRDefault="009468A8" w:rsidP="000A47CF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4.1.</w:t>
            </w:r>
          </w:p>
        </w:tc>
        <w:tc>
          <w:tcPr>
            <w:tcW w:w="5503" w:type="dxa"/>
          </w:tcPr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Проведение оценки коррупционных рисков, возникающих при реализации Управлением своих функций</w:t>
            </w:r>
          </w:p>
        </w:tc>
        <w:tc>
          <w:tcPr>
            <w:tcW w:w="1775" w:type="dxa"/>
          </w:tcPr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  <w:proofErr w:type="gramStart"/>
            <w:r w:rsidRPr="00D06D83">
              <w:rPr>
                <w:sz w:val="24"/>
                <w:szCs w:val="24"/>
              </w:rPr>
              <w:t>ОПР</w:t>
            </w:r>
            <w:proofErr w:type="gramEnd"/>
            <w:r w:rsidRPr="00D06D83">
              <w:rPr>
                <w:sz w:val="24"/>
                <w:szCs w:val="24"/>
              </w:rPr>
              <w:t xml:space="preserve"> (отв.),</w:t>
            </w:r>
          </w:p>
          <w:p w:rsidR="009468A8" w:rsidRPr="00D06D83" w:rsidRDefault="009468A8" w:rsidP="000A47CF">
            <w:pPr>
              <w:jc w:val="both"/>
              <w:rPr>
                <w:sz w:val="24"/>
                <w:szCs w:val="24"/>
                <w:highlight w:val="yellow"/>
              </w:rPr>
            </w:pPr>
            <w:r w:rsidRPr="00D06D83">
              <w:rPr>
                <w:sz w:val="24"/>
                <w:szCs w:val="24"/>
              </w:rPr>
              <w:t>отделы Управления</w:t>
            </w:r>
          </w:p>
        </w:tc>
        <w:tc>
          <w:tcPr>
            <w:tcW w:w="1741" w:type="dxa"/>
          </w:tcPr>
          <w:p w:rsidR="009468A8" w:rsidRPr="00D06D83" w:rsidRDefault="009468A8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ежегодно</w:t>
            </w:r>
          </w:p>
        </w:tc>
        <w:tc>
          <w:tcPr>
            <w:tcW w:w="5690" w:type="dxa"/>
          </w:tcPr>
          <w:p w:rsidR="009468A8" w:rsidRPr="00D06D83" w:rsidRDefault="009468A8" w:rsidP="000A47CF">
            <w:pPr>
              <w:pStyle w:val="a6"/>
              <w:shd w:val="clear" w:color="auto" w:fill="auto"/>
              <w:tabs>
                <w:tab w:val="left" w:pos="224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Минимизация коррупционных рисков при реализации функций</w:t>
            </w:r>
          </w:p>
        </w:tc>
      </w:tr>
      <w:tr w:rsidR="009468A8" w:rsidRPr="00D06D83" w:rsidTr="009468A8">
        <w:tc>
          <w:tcPr>
            <w:tcW w:w="696" w:type="dxa"/>
          </w:tcPr>
          <w:p w:rsidR="009468A8" w:rsidRPr="00D06D83" w:rsidRDefault="009468A8" w:rsidP="000A47CF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4.2.</w:t>
            </w:r>
          </w:p>
        </w:tc>
        <w:tc>
          <w:tcPr>
            <w:tcW w:w="5503" w:type="dxa"/>
          </w:tcPr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Проведение оценки коррупционных рисков, возникающих при осуществлении закупок товаров, работ и услуг для государственных нужд. </w:t>
            </w:r>
          </w:p>
        </w:tc>
        <w:tc>
          <w:tcPr>
            <w:tcW w:w="1775" w:type="dxa"/>
          </w:tcPr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  <w:proofErr w:type="gramStart"/>
            <w:r w:rsidRPr="00D06D83">
              <w:rPr>
                <w:sz w:val="24"/>
                <w:szCs w:val="24"/>
              </w:rPr>
              <w:t>ОПР</w:t>
            </w:r>
            <w:proofErr w:type="gramEnd"/>
            <w:r w:rsidRPr="00D06D83">
              <w:rPr>
                <w:sz w:val="24"/>
                <w:szCs w:val="24"/>
              </w:rPr>
              <w:t xml:space="preserve"> (отв.),</w:t>
            </w:r>
          </w:p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Отделы Управления</w:t>
            </w:r>
          </w:p>
        </w:tc>
        <w:tc>
          <w:tcPr>
            <w:tcW w:w="1741" w:type="dxa"/>
          </w:tcPr>
          <w:p w:rsidR="009468A8" w:rsidRPr="00D06D83" w:rsidRDefault="009468A8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ежегодно</w:t>
            </w:r>
          </w:p>
        </w:tc>
        <w:tc>
          <w:tcPr>
            <w:tcW w:w="5690" w:type="dxa"/>
          </w:tcPr>
          <w:p w:rsidR="009468A8" w:rsidRPr="00D06D83" w:rsidRDefault="009468A8" w:rsidP="000A47CF">
            <w:pPr>
              <w:pStyle w:val="a6"/>
              <w:shd w:val="clear" w:color="auto" w:fill="auto"/>
              <w:tabs>
                <w:tab w:val="left" w:pos="224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Минимизация коррупционных рисков при осуществлении закупок</w:t>
            </w:r>
          </w:p>
        </w:tc>
      </w:tr>
      <w:tr w:rsidR="009468A8" w:rsidRPr="00D06D83" w:rsidTr="00C26F9A">
        <w:tc>
          <w:tcPr>
            <w:tcW w:w="15405" w:type="dxa"/>
            <w:gridSpan w:val="5"/>
          </w:tcPr>
          <w:p w:rsidR="009468A8" w:rsidRPr="00D06D83" w:rsidRDefault="009468A8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b/>
                <w:bCs/>
                <w:sz w:val="24"/>
                <w:szCs w:val="24"/>
              </w:rPr>
              <w:t>5.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9468A8" w:rsidRPr="00D06D83" w:rsidTr="009468A8">
        <w:tc>
          <w:tcPr>
            <w:tcW w:w="696" w:type="dxa"/>
          </w:tcPr>
          <w:p w:rsidR="009468A8" w:rsidRPr="00D06D83" w:rsidRDefault="009468A8" w:rsidP="000A47CF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5.1.</w:t>
            </w:r>
          </w:p>
        </w:tc>
        <w:tc>
          <w:tcPr>
            <w:tcW w:w="5503" w:type="dxa"/>
          </w:tcPr>
          <w:p w:rsidR="009468A8" w:rsidRPr="00D06D83" w:rsidRDefault="009468A8" w:rsidP="000A47CF">
            <w:pPr>
              <w:pStyle w:val="a6"/>
              <w:shd w:val="clear" w:color="auto" w:fill="auto"/>
              <w:tabs>
                <w:tab w:val="left" w:pos="2626"/>
                <w:tab w:val="left" w:pos="469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Осуществление комплекса организационных, разъяснительных и иных мер в сфере исполнения</w:t>
            </w:r>
          </w:p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положений законодательства Российской Федерации о противодействии коррупции для федеральных государственных гражданских служащих районных судов Курской области и Управления, в должностные обязанности которых входит организация работы по противодействию коррупции</w:t>
            </w:r>
          </w:p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  <w:proofErr w:type="gramStart"/>
            <w:r w:rsidRPr="00D06D83">
              <w:rPr>
                <w:sz w:val="24"/>
                <w:szCs w:val="24"/>
              </w:rPr>
              <w:t>ОПР</w:t>
            </w:r>
            <w:proofErr w:type="gramEnd"/>
          </w:p>
        </w:tc>
        <w:tc>
          <w:tcPr>
            <w:tcW w:w="1741" w:type="dxa"/>
          </w:tcPr>
          <w:p w:rsidR="009468A8" w:rsidRPr="00D06D83" w:rsidRDefault="009468A8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690" w:type="dxa"/>
          </w:tcPr>
          <w:p w:rsidR="009468A8" w:rsidRPr="00D06D83" w:rsidRDefault="009468A8" w:rsidP="000A47CF">
            <w:pPr>
              <w:pStyle w:val="a6"/>
              <w:shd w:val="clear" w:color="auto" w:fill="auto"/>
              <w:tabs>
                <w:tab w:val="left" w:pos="1894"/>
                <w:tab w:val="left" w:pos="332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Повышение уровня знания законодательства о противодействии коррупции федеральных государственных</w:t>
            </w:r>
            <w:r w:rsidRPr="00D06D83">
              <w:rPr>
                <w:sz w:val="24"/>
                <w:szCs w:val="24"/>
              </w:rPr>
              <w:tab/>
              <w:t>гражданских служащих судов и Управления с целью фактического применения полученных знаний в осуществляемой деятельности.</w:t>
            </w:r>
          </w:p>
        </w:tc>
      </w:tr>
      <w:tr w:rsidR="009468A8" w:rsidRPr="00D06D83" w:rsidTr="009468A8">
        <w:tc>
          <w:tcPr>
            <w:tcW w:w="696" w:type="dxa"/>
          </w:tcPr>
          <w:p w:rsidR="009468A8" w:rsidRPr="00D06D83" w:rsidRDefault="009468A8" w:rsidP="00A53C2C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lastRenderedPageBreak/>
              <w:t xml:space="preserve">№ </w:t>
            </w:r>
          </w:p>
          <w:p w:rsidR="009468A8" w:rsidRPr="00D06D83" w:rsidRDefault="009468A8" w:rsidP="00A53C2C">
            <w:pPr>
              <w:jc w:val="center"/>
              <w:rPr>
                <w:sz w:val="24"/>
                <w:szCs w:val="24"/>
              </w:rPr>
            </w:pPr>
            <w:proofErr w:type="gramStart"/>
            <w:r w:rsidRPr="00D06D83">
              <w:rPr>
                <w:sz w:val="24"/>
                <w:szCs w:val="24"/>
              </w:rPr>
              <w:t>п</w:t>
            </w:r>
            <w:proofErr w:type="gramEnd"/>
            <w:r w:rsidRPr="00D06D83">
              <w:rPr>
                <w:sz w:val="24"/>
                <w:szCs w:val="24"/>
              </w:rPr>
              <w:t>/п</w:t>
            </w:r>
          </w:p>
        </w:tc>
        <w:tc>
          <w:tcPr>
            <w:tcW w:w="5503" w:type="dxa"/>
          </w:tcPr>
          <w:p w:rsidR="009468A8" w:rsidRPr="00D06D83" w:rsidRDefault="009468A8" w:rsidP="00A53C2C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75" w:type="dxa"/>
          </w:tcPr>
          <w:p w:rsidR="009468A8" w:rsidRPr="00D06D83" w:rsidRDefault="009468A8" w:rsidP="00A53C2C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Ответственные исполнители</w:t>
            </w:r>
          </w:p>
          <w:p w:rsidR="009468A8" w:rsidRPr="00D06D83" w:rsidRDefault="009468A8" w:rsidP="00A53C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:rsidR="009468A8" w:rsidRPr="00D06D83" w:rsidRDefault="009468A8" w:rsidP="00A53C2C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5690" w:type="dxa"/>
          </w:tcPr>
          <w:p w:rsidR="009468A8" w:rsidRPr="00D06D83" w:rsidRDefault="009468A8" w:rsidP="00A53C2C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Ожидаемый результат</w:t>
            </w:r>
          </w:p>
        </w:tc>
      </w:tr>
      <w:tr w:rsidR="009468A8" w:rsidRPr="00D06D83" w:rsidTr="009468A8">
        <w:tc>
          <w:tcPr>
            <w:tcW w:w="696" w:type="dxa"/>
          </w:tcPr>
          <w:p w:rsidR="009468A8" w:rsidRPr="00D06D83" w:rsidRDefault="009468A8" w:rsidP="000A47CF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5.2.</w:t>
            </w:r>
          </w:p>
        </w:tc>
        <w:tc>
          <w:tcPr>
            <w:tcW w:w="5503" w:type="dxa"/>
          </w:tcPr>
          <w:p w:rsidR="009468A8" w:rsidRPr="00D06D83" w:rsidRDefault="009468A8" w:rsidP="000A47CF">
            <w:pPr>
              <w:pStyle w:val="a6"/>
              <w:shd w:val="clear" w:color="auto" w:fill="auto"/>
              <w:tabs>
                <w:tab w:val="left" w:pos="2174"/>
                <w:tab w:val="left" w:pos="422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Организация проведения </w:t>
            </w:r>
            <w:proofErr w:type="gramStart"/>
            <w:r w:rsidRPr="00D06D83">
              <w:rPr>
                <w:sz w:val="24"/>
                <w:szCs w:val="24"/>
              </w:rPr>
              <w:t>внутриведомственных</w:t>
            </w:r>
            <w:proofErr w:type="gramEnd"/>
          </w:p>
          <w:p w:rsidR="009468A8" w:rsidRPr="00D06D83" w:rsidRDefault="009468A8" w:rsidP="000A47CF">
            <w:pPr>
              <w:pStyle w:val="a6"/>
              <w:shd w:val="clear" w:color="auto" w:fill="auto"/>
              <w:tabs>
                <w:tab w:val="left" w:pos="2522"/>
                <w:tab w:val="left" w:pos="4354"/>
                <w:tab w:val="left" w:pos="509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 судов и Управления, в должностные обязанности которых входит организация работы по противодействию коррупции.</w:t>
            </w:r>
          </w:p>
        </w:tc>
        <w:tc>
          <w:tcPr>
            <w:tcW w:w="1775" w:type="dxa"/>
          </w:tcPr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  <w:proofErr w:type="gramStart"/>
            <w:r w:rsidRPr="00D06D83">
              <w:rPr>
                <w:sz w:val="24"/>
                <w:szCs w:val="24"/>
              </w:rPr>
              <w:t>ОПР</w:t>
            </w:r>
            <w:proofErr w:type="gramEnd"/>
          </w:p>
        </w:tc>
        <w:tc>
          <w:tcPr>
            <w:tcW w:w="1741" w:type="dxa"/>
          </w:tcPr>
          <w:p w:rsidR="009468A8" w:rsidRPr="00D06D83" w:rsidRDefault="009468A8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690" w:type="dxa"/>
          </w:tcPr>
          <w:p w:rsidR="009468A8" w:rsidRPr="00D06D83" w:rsidRDefault="009468A8" w:rsidP="00D93492">
            <w:pPr>
              <w:pStyle w:val="a6"/>
              <w:shd w:val="clear" w:color="auto" w:fill="auto"/>
              <w:tabs>
                <w:tab w:val="left" w:pos="260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Повышение уровня профессионализма, актуализация знаний федеральных государственных</w:t>
            </w:r>
            <w:r w:rsidR="00D93492"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гражданских</w:t>
            </w:r>
            <w:r w:rsidR="00D93492"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 xml:space="preserve">служащих судов и  Управления в должностные </w:t>
            </w:r>
            <w:proofErr w:type="gramStart"/>
            <w:r w:rsidRPr="00D06D83">
              <w:rPr>
                <w:sz w:val="24"/>
                <w:szCs w:val="24"/>
              </w:rPr>
              <w:t>обязанности</w:t>
            </w:r>
            <w:proofErr w:type="gramEnd"/>
            <w:r w:rsidRPr="00D06D83">
              <w:rPr>
                <w:sz w:val="24"/>
                <w:szCs w:val="24"/>
              </w:rPr>
              <w:t xml:space="preserve"> которых входит противодействие коррупции.</w:t>
            </w:r>
          </w:p>
        </w:tc>
      </w:tr>
      <w:tr w:rsidR="009468A8" w:rsidRPr="00D06D83" w:rsidTr="009468A8">
        <w:tc>
          <w:tcPr>
            <w:tcW w:w="696" w:type="dxa"/>
          </w:tcPr>
          <w:p w:rsidR="009468A8" w:rsidRPr="00D06D83" w:rsidRDefault="009468A8" w:rsidP="000A47CF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5.3.</w:t>
            </w:r>
          </w:p>
        </w:tc>
        <w:tc>
          <w:tcPr>
            <w:tcW w:w="5503" w:type="dxa"/>
          </w:tcPr>
          <w:p w:rsidR="009468A8" w:rsidRPr="00D06D83" w:rsidRDefault="009468A8" w:rsidP="00D93492">
            <w:pPr>
              <w:pStyle w:val="a6"/>
              <w:shd w:val="clear" w:color="auto" w:fill="auto"/>
              <w:tabs>
                <w:tab w:val="left" w:pos="2658"/>
                <w:tab w:val="left" w:pos="4870"/>
                <w:tab w:val="left" w:pos="644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Организация участия гражданских служащих Управления,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коррупции.</w:t>
            </w:r>
          </w:p>
        </w:tc>
        <w:tc>
          <w:tcPr>
            <w:tcW w:w="1775" w:type="dxa"/>
          </w:tcPr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  <w:proofErr w:type="gramStart"/>
            <w:r w:rsidRPr="00D06D83">
              <w:rPr>
                <w:sz w:val="24"/>
                <w:szCs w:val="24"/>
              </w:rPr>
              <w:t>ОПР</w:t>
            </w:r>
            <w:proofErr w:type="gramEnd"/>
            <w:r w:rsidRPr="00D06D83">
              <w:rPr>
                <w:sz w:val="24"/>
                <w:szCs w:val="24"/>
              </w:rPr>
              <w:t>,</w:t>
            </w:r>
          </w:p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ОГСК</w:t>
            </w:r>
          </w:p>
        </w:tc>
        <w:tc>
          <w:tcPr>
            <w:tcW w:w="1741" w:type="dxa"/>
          </w:tcPr>
          <w:p w:rsidR="009468A8" w:rsidRPr="00D06D83" w:rsidRDefault="009468A8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690" w:type="dxa"/>
          </w:tcPr>
          <w:p w:rsidR="009468A8" w:rsidRPr="00D06D83" w:rsidRDefault="009468A8" w:rsidP="000A47CF">
            <w:pPr>
              <w:pStyle w:val="a6"/>
              <w:shd w:val="clear" w:color="auto" w:fill="auto"/>
              <w:tabs>
                <w:tab w:val="left" w:pos="261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 Судебного департамента и Управления.</w:t>
            </w:r>
          </w:p>
        </w:tc>
      </w:tr>
      <w:tr w:rsidR="009468A8" w:rsidRPr="00D06D83" w:rsidTr="009468A8">
        <w:tc>
          <w:tcPr>
            <w:tcW w:w="696" w:type="dxa"/>
          </w:tcPr>
          <w:p w:rsidR="009468A8" w:rsidRPr="00D06D83" w:rsidRDefault="009468A8" w:rsidP="002F4A1E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5.4</w:t>
            </w:r>
          </w:p>
        </w:tc>
        <w:tc>
          <w:tcPr>
            <w:tcW w:w="5503" w:type="dxa"/>
          </w:tcPr>
          <w:p w:rsidR="009468A8" w:rsidRPr="00D06D83" w:rsidRDefault="009468A8" w:rsidP="002F4A1E">
            <w:pPr>
              <w:pStyle w:val="a6"/>
              <w:shd w:val="clear" w:color="auto" w:fill="auto"/>
              <w:tabs>
                <w:tab w:val="left" w:pos="822"/>
                <w:tab w:val="left" w:pos="3590"/>
                <w:tab w:val="left" w:pos="5186"/>
                <w:tab w:val="left" w:pos="585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Обеспечение участия федеральных государственных гражданских служащих Управления,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D06D83">
              <w:rPr>
                <w:sz w:val="24"/>
                <w:szCs w:val="24"/>
              </w:rPr>
              <w:t>обучение</w:t>
            </w:r>
            <w:proofErr w:type="gramEnd"/>
            <w:r w:rsidRPr="00D06D83">
              <w:rPr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коррупции.</w:t>
            </w:r>
          </w:p>
        </w:tc>
        <w:tc>
          <w:tcPr>
            <w:tcW w:w="1775" w:type="dxa"/>
          </w:tcPr>
          <w:p w:rsidR="009468A8" w:rsidRPr="00D06D83" w:rsidRDefault="009468A8" w:rsidP="002F4A1E">
            <w:pPr>
              <w:jc w:val="both"/>
              <w:rPr>
                <w:sz w:val="24"/>
                <w:szCs w:val="24"/>
              </w:rPr>
            </w:pPr>
            <w:proofErr w:type="gramStart"/>
            <w:r w:rsidRPr="00D06D83">
              <w:rPr>
                <w:sz w:val="24"/>
                <w:szCs w:val="24"/>
              </w:rPr>
              <w:t>ОПР</w:t>
            </w:r>
            <w:proofErr w:type="gramEnd"/>
          </w:p>
        </w:tc>
        <w:tc>
          <w:tcPr>
            <w:tcW w:w="1741" w:type="dxa"/>
          </w:tcPr>
          <w:p w:rsidR="009468A8" w:rsidRPr="00D06D83" w:rsidRDefault="009468A8" w:rsidP="002F4A1E">
            <w:pPr>
              <w:pStyle w:val="a4"/>
              <w:ind w:left="0" w:right="0" w:firstLine="0"/>
              <w:jc w:val="left"/>
              <w:rPr>
                <w:szCs w:val="24"/>
              </w:rPr>
            </w:pPr>
            <w:r w:rsidRPr="00D06D83">
              <w:rPr>
                <w:szCs w:val="24"/>
              </w:rPr>
              <w:t>В соответствии с приказами</w:t>
            </w:r>
          </w:p>
          <w:p w:rsidR="009468A8" w:rsidRPr="00D06D83" w:rsidRDefault="009468A8" w:rsidP="002F4A1E">
            <w:pPr>
              <w:pStyle w:val="a4"/>
              <w:ind w:left="0" w:right="0" w:firstLine="0"/>
              <w:jc w:val="left"/>
              <w:rPr>
                <w:szCs w:val="24"/>
              </w:rPr>
            </w:pPr>
            <w:r w:rsidRPr="00D06D83">
              <w:rPr>
                <w:szCs w:val="24"/>
              </w:rPr>
              <w:t xml:space="preserve">Судебного </w:t>
            </w:r>
          </w:p>
          <w:p w:rsidR="009468A8" w:rsidRPr="00D06D83" w:rsidRDefault="009468A8" w:rsidP="002F4A1E">
            <w:pPr>
              <w:pStyle w:val="a4"/>
              <w:ind w:left="0" w:right="0" w:firstLine="0"/>
              <w:jc w:val="left"/>
              <w:rPr>
                <w:szCs w:val="24"/>
              </w:rPr>
            </w:pPr>
            <w:r w:rsidRPr="00D06D83">
              <w:rPr>
                <w:szCs w:val="24"/>
              </w:rPr>
              <w:t xml:space="preserve">департамента </w:t>
            </w:r>
            <w:proofErr w:type="gramStart"/>
            <w:r w:rsidRPr="00D06D83">
              <w:rPr>
                <w:szCs w:val="24"/>
              </w:rPr>
              <w:t>при</w:t>
            </w:r>
            <w:proofErr w:type="gramEnd"/>
          </w:p>
          <w:p w:rsidR="009468A8" w:rsidRPr="00D06D83" w:rsidRDefault="009468A8" w:rsidP="002F4A1E">
            <w:pPr>
              <w:pStyle w:val="a4"/>
              <w:ind w:left="0" w:right="0" w:firstLine="0"/>
              <w:jc w:val="left"/>
              <w:rPr>
                <w:szCs w:val="24"/>
              </w:rPr>
            </w:pPr>
            <w:r w:rsidRPr="00D06D83">
              <w:rPr>
                <w:szCs w:val="24"/>
              </w:rPr>
              <w:t xml:space="preserve">Верховном </w:t>
            </w:r>
            <w:proofErr w:type="gramStart"/>
            <w:r w:rsidRPr="00D06D83">
              <w:rPr>
                <w:szCs w:val="24"/>
              </w:rPr>
              <w:t>Суде</w:t>
            </w:r>
            <w:proofErr w:type="gramEnd"/>
          </w:p>
          <w:p w:rsidR="009468A8" w:rsidRPr="00D06D83" w:rsidRDefault="009468A8" w:rsidP="002F4A1E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Российской Федерации,</w:t>
            </w:r>
          </w:p>
          <w:p w:rsidR="009468A8" w:rsidRPr="00D06D83" w:rsidRDefault="009468A8" w:rsidP="00D06D83">
            <w:pPr>
              <w:rPr>
                <w:sz w:val="24"/>
                <w:szCs w:val="24"/>
                <w:highlight w:val="yellow"/>
              </w:rPr>
            </w:pPr>
            <w:r w:rsidRPr="00D06D83">
              <w:rPr>
                <w:sz w:val="24"/>
                <w:szCs w:val="24"/>
              </w:rPr>
              <w:t xml:space="preserve">лимитами бюджетных </w:t>
            </w:r>
            <w:r w:rsidR="00D93492" w:rsidRPr="00D06D83">
              <w:rPr>
                <w:sz w:val="24"/>
                <w:szCs w:val="24"/>
              </w:rPr>
              <w:t>средств</w:t>
            </w:r>
          </w:p>
        </w:tc>
        <w:tc>
          <w:tcPr>
            <w:tcW w:w="5690" w:type="dxa"/>
          </w:tcPr>
          <w:p w:rsidR="009468A8" w:rsidRPr="00D06D83" w:rsidRDefault="009468A8" w:rsidP="002F4A1E">
            <w:pPr>
              <w:pStyle w:val="a6"/>
              <w:shd w:val="clear" w:color="auto" w:fill="auto"/>
              <w:tabs>
                <w:tab w:val="right" w:pos="401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Повышение уровня профессионализма, актуализация знаний федеральных государственных</w:t>
            </w:r>
            <w:r w:rsidRPr="00D06D83">
              <w:rPr>
                <w:sz w:val="24"/>
                <w:szCs w:val="24"/>
              </w:rPr>
              <w:tab/>
              <w:t>гражданских</w:t>
            </w:r>
          </w:p>
          <w:p w:rsidR="009468A8" w:rsidRPr="00D06D83" w:rsidRDefault="009468A8" w:rsidP="002F4A1E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служащих Управления, в должностные обязанности которых входит противодействие коррупции</w:t>
            </w:r>
          </w:p>
        </w:tc>
      </w:tr>
      <w:tr w:rsidR="009468A8" w:rsidRPr="00D06D83" w:rsidTr="009468A8">
        <w:tc>
          <w:tcPr>
            <w:tcW w:w="696" w:type="dxa"/>
          </w:tcPr>
          <w:p w:rsidR="009468A8" w:rsidRPr="00D06D83" w:rsidRDefault="009468A8" w:rsidP="004605BC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lastRenderedPageBreak/>
              <w:t xml:space="preserve">№ </w:t>
            </w:r>
          </w:p>
          <w:p w:rsidR="009468A8" w:rsidRPr="00D06D83" w:rsidRDefault="009468A8" w:rsidP="004605BC">
            <w:pPr>
              <w:jc w:val="center"/>
              <w:rPr>
                <w:sz w:val="24"/>
                <w:szCs w:val="24"/>
              </w:rPr>
            </w:pPr>
            <w:proofErr w:type="gramStart"/>
            <w:r w:rsidRPr="00D06D83">
              <w:rPr>
                <w:sz w:val="24"/>
                <w:szCs w:val="24"/>
              </w:rPr>
              <w:t>п</w:t>
            </w:r>
            <w:proofErr w:type="gramEnd"/>
            <w:r w:rsidRPr="00D06D83">
              <w:rPr>
                <w:sz w:val="24"/>
                <w:szCs w:val="24"/>
              </w:rPr>
              <w:t>/п</w:t>
            </w:r>
          </w:p>
        </w:tc>
        <w:tc>
          <w:tcPr>
            <w:tcW w:w="5503" w:type="dxa"/>
          </w:tcPr>
          <w:p w:rsidR="009468A8" w:rsidRPr="00D06D83" w:rsidRDefault="009468A8" w:rsidP="004605BC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75" w:type="dxa"/>
          </w:tcPr>
          <w:p w:rsidR="009468A8" w:rsidRPr="00D06D83" w:rsidRDefault="009468A8" w:rsidP="004605BC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Ответственные исполнители</w:t>
            </w:r>
          </w:p>
          <w:p w:rsidR="009468A8" w:rsidRPr="00D06D83" w:rsidRDefault="009468A8" w:rsidP="004605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:rsidR="009468A8" w:rsidRPr="00D06D83" w:rsidRDefault="009468A8" w:rsidP="004605BC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5690" w:type="dxa"/>
          </w:tcPr>
          <w:p w:rsidR="009468A8" w:rsidRPr="00D06D83" w:rsidRDefault="009468A8" w:rsidP="004605BC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Ожидаемый результат</w:t>
            </w:r>
          </w:p>
        </w:tc>
      </w:tr>
      <w:tr w:rsidR="009468A8" w:rsidRPr="00D06D83" w:rsidTr="009468A8">
        <w:tc>
          <w:tcPr>
            <w:tcW w:w="696" w:type="dxa"/>
          </w:tcPr>
          <w:p w:rsidR="009468A8" w:rsidRPr="00D06D83" w:rsidRDefault="009468A8" w:rsidP="000A47CF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5.5.</w:t>
            </w:r>
          </w:p>
        </w:tc>
        <w:tc>
          <w:tcPr>
            <w:tcW w:w="5503" w:type="dxa"/>
          </w:tcPr>
          <w:p w:rsidR="009468A8" w:rsidRPr="00D06D83" w:rsidRDefault="009468A8" w:rsidP="000A47CF">
            <w:pPr>
              <w:pStyle w:val="a6"/>
              <w:shd w:val="clear" w:color="auto" w:fill="auto"/>
              <w:tabs>
                <w:tab w:val="left" w:pos="2338"/>
                <w:tab w:val="left" w:pos="512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Разъяснение порядка заполнения и представления </w:t>
            </w:r>
            <w:proofErr w:type="gramStart"/>
            <w:r w:rsidRPr="00D06D83">
              <w:rPr>
                <w:sz w:val="24"/>
                <w:szCs w:val="24"/>
              </w:rPr>
              <w:t>федеральными</w:t>
            </w:r>
            <w:proofErr w:type="gramEnd"/>
            <w:r w:rsidRPr="00D06D83">
              <w:rPr>
                <w:sz w:val="24"/>
                <w:szCs w:val="24"/>
              </w:rPr>
              <w:t xml:space="preserve"> государственными гражданскими</w:t>
            </w:r>
          </w:p>
          <w:p w:rsidR="009468A8" w:rsidRPr="00D06D83" w:rsidRDefault="009468A8" w:rsidP="000A47CF">
            <w:pPr>
              <w:pStyle w:val="a6"/>
              <w:shd w:val="clear" w:color="auto" w:fill="auto"/>
              <w:tabs>
                <w:tab w:val="left" w:pos="2042"/>
                <w:tab w:val="left" w:pos="3466"/>
                <w:tab w:val="left" w:pos="4134"/>
                <w:tab w:val="left" w:pos="563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служащими судов  и Управления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детей.</w:t>
            </w:r>
          </w:p>
        </w:tc>
        <w:tc>
          <w:tcPr>
            <w:tcW w:w="1775" w:type="dxa"/>
          </w:tcPr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  <w:proofErr w:type="gramStart"/>
            <w:r w:rsidRPr="00D06D83">
              <w:rPr>
                <w:sz w:val="24"/>
                <w:szCs w:val="24"/>
              </w:rPr>
              <w:t>ОПР</w:t>
            </w:r>
            <w:proofErr w:type="gramEnd"/>
          </w:p>
        </w:tc>
        <w:tc>
          <w:tcPr>
            <w:tcW w:w="1741" w:type="dxa"/>
          </w:tcPr>
          <w:p w:rsidR="009468A8" w:rsidRPr="00D06D83" w:rsidRDefault="009468A8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690" w:type="dxa"/>
          </w:tcPr>
          <w:p w:rsidR="009468A8" w:rsidRPr="00D06D83" w:rsidRDefault="009468A8" w:rsidP="000A47CF">
            <w:pPr>
              <w:pStyle w:val="a6"/>
              <w:shd w:val="clear" w:color="auto" w:fill="auto"/>
              <w:tabs>
                <w:tab w:val="left" w:pos="217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Повышение качества заполнения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детей. </w:t>
            </w:r>
          </w:p>
        </w:tc>
      </w:tr>
      <w:tr w:rsidR="009468A8" w:rsidRPr="00D06D83" w:rsidTr="009468A8">
        <w:tc>
          <w:tcPr>
            <w:tcW w:w="696" w:type="dxa"/>
          </w:tcPr>
          <w:p w:rsidR="009468A8" w:rsidRPr="00D06D83" w:rsidRDefault="009468A8" w:rsidP="000A47CF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5.6.</w:t>
            </w:r>
          </w:p>
        </w:tc>
        <w:tc>
          <w:tcPr>
            <w:tcW w:w="5503" w:type="dxa"/>
          </w:tcPr>
          <w:p w:rsidR="009468A8" w:rsidRPr="00D06D83" w:rsidRDefault="009468A8" w:rsidP="000A47CF">
            <w:pPr>
              <w:pStyle w:val="a6"/>
              <w:shd w:val="clear" w:color="auto" w:fill="auto"/>
              <w:tabs>
                <w:tab w:val="left" w:pos="2466"/>
                <w:tab w:val="left" w:pos="3658"/>
                <w:tab w:val="left" w:pos="4334"/>
                <w:tab w:val="left" w:pos="645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Обеспечение участия федеральных государственных гражданских служащих судов и Управления,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D06D83">
              <w:rPr>
                <w:sz w:val="24"/>
                <w:szCs w:val="24"/>
              </w:rPr>
              <w:t>обучение</w:t>
            </w:r>
            <w:proofErr w:type="gramEnd"/>
            <w:r w:rsidRPr="00D06D83">
              <w:rPr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коррупции.</w:t>
            </w:r>
          </w:p>
        </w:tc>
        <w:tc>
          <w:tcPr>
            <w:tcW w:w="1775" w:type="dxa"/>
          </w:tcPr>
          <w:p w:rsidR="009468A8" w:rsidRPr="00D06D83" w:rsidRDefault="009468A8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ОФ, МТС, ОГСК, ОКС, ОД, </w:t>
            </w:r>
            <w:proofErr w:type="gramStart"/>
            <w:r w:rsidRPr="00D06D83">
              <w:rPr>
                <w:sz w:val="24"/>
                <w:szCs w:val="24"/>
              </w:rPr>
              <w:t>ОПР</w:t>
            </w:r>
            <w:proofErr w:type="gramEnd"/>
            <w:r w:rsidRPr="00D06D83">
              <w:rPr>
                <w:sz w:val="24"/>
                <w:szCs w:val="24"/>
              </w:rPr>
              <w:t>,</w:t>
            </w:r>
          </w:p>
          <w:p w:rsidR="009468A8" w:rsidRPr="00D06D83" w:rsidRDefault="009468A8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ОИ (по </w:t>
            </w:r>
            <w:proofErr w:type="spellStart"/>
            <w:proofErr w:type="gramStart"/>
            <w:r w:rsidRPr="00D06D83">
              <w:rPr>
                <w:sz w:val="24"/>
                <w:szCs w:val="24"/>
              </w:rPr>
              <w:t>согласова-нию</w:t>
            </w:r>
            <w:proofErr w:type="spellEnd"/>
            <w:proofErr w:type="gramEnd"/>
            <w:r w:rsidRPr="00D06D83">
              <w:rPr>
                <w:sz w:val="24"/>
                <w:szCs w:val="24"/>
              </w:rPr>
              <w:t>)</w:t>
            </w:r>
          </w:p>
        </w:tc>
        <w:tc>
          <w:tcPr>
            <w:tcW w:w="1741" w:type="dxa"/>
          </w:tcPr>
          <w:p w:rsidR="009468A8" w:rsidRPr="00D06D83" w:rsidRDefault="009468A8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690" w:type="dxa"/>
          </w:tcPr>
          <w:p w:rsidR="009468A8" w:rsidRPr="00D06D83" w:rsidRDefault="009468A8" w:rsidP="00045542">
            <w:pPr>
              <w:pStyle w:val="a6"/>
              <w:shd w:val="clear" w:color="auto" w:fill="auto"/>
              <w:tabs>
                <w:tab w:val="left" w:pos="2310"/>
                <w:tab w:val="left" w:pos="390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Актуализация знаний о проявлениях коррупции в сфере закупок; актуализация знаний о механизмах противодействия коррупции при заключении государственных контрактов; актуализация знаний об</w:t>
            </w:r>
            <w:r w:rsidR="00045542"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ответственности за коррупционные нарушения в сфере закупок.</w:t>
            </w:r>
          </w:p>
        </w:tc>
      </w:tr>
      <w:tr w:rsidR="009468A8" w:rsidRPr="00D06D83" w:rsidTr="00C26F9A">
        <w:tc>
          <w:tcPr>
            <w:tcW w:w="15405" w:type="dxa"/>
            <w:gridSpan w:val="5"/>
          </w:tcPr>
          <w:p w:rsidR="009468A8" w:rsidRPr="00D06D83" w:rsidRDefault="009468A8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b/>
                <w:bCs/>
                <w:sz w:val="24"/>
                <w:szCs w:val="24"/>
              </w:rPr>
              <w:t>6. 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Судебного департамента</w:t>
            </w:r>
          </w:p>
        </w:tc>
      </w:tr>
      <w:tr w:rsidR="00EB7B3A" w:rsidRPr="00D06D83" w:rsidTr="009468A8">
        <w:tc>
          <w:tcPr>
            <w:tcW w:w="696" w:type="dxa"/>
          </w:tcPr>
          <w:p w:rsidR="00EB7B3A" w:rsidRPr="00D06D83" w:rsidRDefault="00EB7B3A" w:rsidP="005438AF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6.1.</w:t>
            </w:r>
          </w:p>
        </w:tc>
        <w:tc>
          <w:tcPr>
            <w:tcW w:w="5503" w:type="dxa"/>
          </w:tcPr>
          <w:p w:rsidR="00EB7B3A" w:rsidRPr="00D06D83" w:rsidRDefault="00EB7B3A" w:rsidP="005438A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Проведение мониторинга печатных и электронных средств массовой информации по выявлению публикаций о проявлении коррупции в судах и Управлении.</w:t>
            </w:r>
          </w:p>
        </w:tc>
        <w:tc>
          <w:tcPr>
            <w:tcW w:w="1775" w:type="dxa"/>
          </w:tcPr>
          <w:p w:rsidR="00EB7B3A" w:rsidRPr="00D06D83" w:rsidRDefault="00EB7B3A" w:rsidP="005438AF">
            <w:pPr>
              <w:pStyle w:val="a4"/>
              <w:ind w:left="0" w:right="0" w:firstLine="0"/>
              <w:jc w:val="left"/>
              <w:rPr>
                <w:szCs w:val="24"/>
              </w:rPr>
            </w:pPr>
            <w:r w:rsidRPr="00D06D83">
              <w:rPr>
                <w:szCs w:val="24"/>
              </w:rPr>
              <w:t xml:space="preserve">МТС </w:t>
            </w:r>
          </w:p>
          <w:p w:rsidR="00EB7B3A" w:rsidRPr="00D06D83" w:rsidRDefault="00EB7B3A" w:rsidP="005438A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(консультант (пресс-секретарь))</w:t>
            </w:r>
          </w:p>
        </w:tc>
        <w:tc>
          <w:tcPr>
            <w:tcW w:w="1741" w:type="dxa"/>
          </w:tcPr>
          <w:p w:rsidR="00EB7B3A" w:rsidRPr="00D06D83" w:rsidRDefault="00EB7B3A" w:rsidP="005438A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постоянно,</w:t>
            </w:r>
          </w:p>
          <w:p w:rsidR="00EB7B3A" w:rsidRPr="00D06D83" w:rsidRDefault="00EB7B3A" w:rsidP="005438A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690" w:type="dxa"/>
          </w:tcPr>
          <w:p w:rsidR="00EB7B3A" w:rsidRPr="00D06D83" w:rsidRDefault="00EB7B3A" w:rsidP="005438A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Выявление и предупреждение коррупционных правонарушений в деятельности органов судебной власти области и Управления.</w:t>
            </w:r>
          </w:p>
        </w:tc>
      </w:tr>
      <w:tr w:rsidR="00EB7B3A" w:rsidRPr="00D06D83" w:rsidTr="009468A8">
        <w:tc>
          <w:tcPr>
            <w:tcW w:w="696" w:type="dxa"/>
          </w:tcPr>
          <w:p w:rsidR="00EB7B3A" w:rsidRPr="00D06D83" w:rsidRDefault="00EB7B3A" w:rsidP="005438AF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6.2.</w:t>
            </w:r>
          </w:p>
        </w:tc>
        <w:tc>
          <w:tcPr>
            <w:tcW w:w="5503" w:type="dxa"/>
          </w:tcPr>
          <w:p w:rsidR="00EB7B3A" w:rsidRDefault="00EB7B3A" w:rsidP="00EB7B3A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Проведение проверок по выявленным в печатных и электронных средствах массовой информации фактам проявления коррупции в судах (по согласованию) и Управлении и применение соответствующих мер реагирования.</w:t>
            </w:r>
          </w:p>
          <w:p w:rsidR="00EB7B3A" w:rsidRPr="00D06D83" w:rsidRDefault="00EB7B3A" w:rsidP="00EB7B3A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5" w:type="dxa"/>
          </w:tcPr>
          <w:p w:rsidR="00EB7B3A" w:rsidRPr="00D06D83" w:rsidRDefault="00EB7B3A" w:rsidP="005438AF">
            <w:pPr>
              <w:jc w:val="both"/>
              <w:rPr>
                <w:sz w:val="24"/>
                <w:szCs w:val="24"/>
              </w:rPr>
            </w:pPr>
            <w:proofErr w:type="gramStart"/>
            <w:r w:rsidRPr="00D06D83">
              <w:rPr>
                <w:sz w:val="24"/>
                <w:szCs w:val="24"/>
              </w:rPr>
              <w:t>ОПР</w:t>
            </w:r>
            <w:proofErr w:type="gramEnd"/>
          </w:p>
        </w:tc>
        <w:tc>
          <w:tcPr>
            <w:tcW w:w="1741" w:type="dxa"/>
          </w:tcPr>
          <w:p w:rsidR="00EB7B3A" w:rsidRPr="00D06D83" w:rsidRDefault="00EB7B3A" w:rsidP="005438A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постоянно,</w:t>
            </w:r>
          </w:p>
          <w:p w:rsidR="00EB7B3A" w:rsidRPr="00D06D83" w:rsidRDefault="00EB7B3A" w:rsidP="005438A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690" w:type="dxa"/>
          </w:tcPr>
          <w:p w:rsidR="00EB7B3A" w:rsidRPr="00D06D83" w:rsidRDefault="00EB7B3A" w:rsidP="005438AF">
            <w:pPr>
              <w:pStyle w:val="a6"/>
              <w:shd w:val="clear" w:color="auto" w:fill="auto"/>
              <w:tabs>
                <w:tab w:val="left" w:pos="273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коррупции.</w:t>
            </w:r>
          </w:p>
        </w:tc>
      </w:tr>
      <w:tr w:rsidR="00EB7B3A" w:rsidRPr="00D06D83" w:rsidTr="009468A8">
        <w:tc>
          <w:tcPr>
            <w:tcW w:w="696" w:type="dxa"/>
          </w:tcPr>
          <w:p w:rsidR="00EB7B3A" w:rsidRPr="00D06D83" w:rsidRDefault="00EB7B3A" w:rsidP="00A53C2C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lastRenderedPageBreak/>
              <w:t xml:space="preserve">№ </w:t>
            </w:r>
          </w:p>
          <w:p w:rsidR="00EB7B3A" w:rsidRPr="00D06D83" w:rsidRDefault="00EB7B3A" w:rsidP="00A53C2C">
            <w:pPr>
              <w:jc w:val="center"/>
              <w:rPr>
                <w:sz w:val="24"/>
                <w:szCs w:val="24"/>
              </w:rPr>
            </w:pPr>
            <w:proofErr w:type="gramStart"/>
            <w:r w:rsidRPr="00D06D83">
              <w:rPr>
                <w:sz w:val="24"/>
                <w:szCs w:val="24"/>
              </w:rPr>
              <w:t>п</w:t>
            </w:r>
            <w:proofErr w:type="gramEnd"/>
            <w:r w:rsidRPr="00D06D83">
              <w:rPr>
                <w:sz w:val="24"/>
                <w:szCs w:val="24"/>
              </w:rPr>
              <w:t>/п</w:t>
            </w:r>
          </w:p>
        </w:tc>
        <w:tc>
          <w:tcPr>
            <w:tcW w:w="5503" w:type="dxa"/>
          </w:tcPr>
          <w:p w:rsidR="00EB7B3A" w:rsidRPr="00D06D83" w:rsidRDefault="00EB7B3A" w:rsidP="00A53C2C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75" w:type="dxa"/>
          </w:tcPr>
          <w:p w:rsidR="00EB7B3A" w:rsidRPr="00D06D83" w:rsidRDefault="00EB7B3A" w:rsidP="00A53C2C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Ответственные исполнители</w:t>
            </w:r>
          </w:p>
          <w:p w:rsidR="00EB7B3A" w:rsidRPr="00D06D83" w:rsidRDefault="00EB7B3A" w:rsidP="00A53C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:rsidR="00EB7B3A" w:rsidRPr="00D06D83" w:rsidRDefault="00EB7B3A" w:rsidP="00A53C2C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5690" w:type="dxa"/>
          </w:tcPr>
          <w:p w:rsidR="00EB7B3A" w:rsidRPr="00D06D83" w:rsidRDefault="00EB7B3A" w:rsidP="00A53C2C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Ожидаемый результат</w:t>
            </w:r>
          </w:p>
        </w:tc>
      </w:tr>
      <w:tr w:rsidR="00EB7B3A" w:rsidRPr="00D06D83" w:rsidTr="009468A8">
        <w:tc>
          <w:tcPr>
            <w:tcW w:w="696" w:type="dxa"/>
          </w:tcPr>
          <w:p w:rsidR="00EB7B3A" w:rsidRPr="00D06D83" w:rsidRDefault="00EB7B3A" w:rsidP="000A47CF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6.3.</w:t>
            </w:r>
          </w:p>
        </w:tc>
        <w:tc>
          <w:tcPr>
            <w:tcW w:w="5503" w:type="dxa"/>
          </w:tcPr>
          <w:p w:rsidR="00EB7B3A" w:rsidRPr="00D06D83" w:rsidRDefault="00EB7B3A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Размещение на официальном сайте Управления данных судебной статистики по делам коррупционной направленности</w:t>
            </w:r>
          </w:p>
        </w:tc>
        <w:tc>
          <w:tcPr>
            <w:tcW w:w="1775" w:type="dxa"/>
          </w:tcPr>
          <w:p w:rsidR="00EB7B3A" w:rsidRPr="00D06D83" w:rsidRDefault="00EB7B3A" w:rsidP="000A47CF">
            <w:pPr>
              <w:jc w:val="both"/>
              <w:rPr>
                <w:sz w:val="24"/>
                <w:szCs w:val="24"/>
              </w:rPr>
            </w:pPr>
            <w:proofErr w:type="gramStart"/>
            <w:r w:rsidRPr="00D06D83">
              <w:rPr>
                <w:sz w:val="24"/>
                <w:szCs w:val="24"/>
              </w:rPr>
              <w:t>ОПР</w:t>
            </w:r>
            <w:proofErr w:type="gramEnd"/>
          </w:p>
        </w:tc>
        <w:tc>
          <w:tcPr>
            <w:tcW w:w="1741" w:type="dxa"/>
          </w:tcPr>
          <w:p w:rsidR="00EB7B3A" w:rsidRPr="00D06D83" w:rsidRDefault="00EB7B3A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ежегодно,</w:t>
            </w:r>
          </w:p>
          <w:p w:rsidR="00EB7B3A" w:rsidRPr="00D06D83" w:rsidRDefault="00EB7B3A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до 15 февраля</w:t>
            </w:r>
          </w:p>
        </w:tc>
        <w:tc>
          <w:tcPr>
            <w:tcW w:w="5690" w:type="dxa"/>
          </w:tcPr>
          <w:p w:rsidR="00EB7B3A" w:rsidRPr="00D06D83" w:rsidRDefault="00EB7B3A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Обеспечение открытости и доступности информации об антикоррупционной деятельности судов области.</w:t>
            </w:r>
          </w:p>
        </w:tc>
      </w:tr>
      <w:tr w:rsidR="00EB7B3A" w:rsidRPr="00D06D83" w:rsidTr="009468A8">
        <w:tc>
          <w:tcPr>
            <w:tcW w:w="696" w:type="dxa"/>
          </w:tcPr>
          <w:p w:rsidR="00EB7B3A" w:rsidRPr="00D06D83" w:rsidRDefault="00EB7B3A" w:rsidP="000A47CF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6.4.</w:t>
            </w:r>
          </w:p>
        </w:tc>
        <w:tc>
          <w:tcPr>
            <w:tcW w:w="5503" w:type="dxa"/>
          </w:tcPr>
          <w:p w:rsidR="00EB7B3A" w:rsidRPr="00D06D83" w:rsidRDefault="00EB7B3A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Ведение и наполнение раздела «Противодействие коррупции» на официальном сайте Управления.</w:t>
            </w:r>
          </w:p>
        </w:tc>
        <w:tc>
          <w:tcPr>
            <w:tcW w:w="1775" w:type="dxa"/>
          </w:tcPr>
          <w:p w:rsidR="00EB7B3A" w:rsidRPr="00D06D83" w:rsidRDefault="00EB7B3A" w:rsidP="000A47CF">
            <w:pPr>
              <w:rPr>
                <w:sz w:val="24"/>
                <w:szCs w:val="24"/>
              </w:rPr>
            </w:pPr>
            <w:proofErr w:type="gramStart"/>
            <w:r w:rsidRPr="00D06D83">
              <w:rPr>
                <w:sz w:val="24"/>
                <w:szCs w:val="24"/>
              </w:rPr>
              <w:t>ОПР</w:t>
            </w:r>
            <w:proofErr w:type="gramEnd"/>
            <w:r w:rsidRPr="00D06D83">
              <w:rPr>
                <w:sz w:val="24"/>
                <w:szCs w:val="24"/>
              </w:rPr>
              <w:t>,</w:t>
            </w:r>
          </w:p>
          <w:p w:rsidR="00EB7B3A" w:rsidRPr="00D06D83" w:rsidRDefault="00EB7B3A" w:rsidP="000A47CF">
            <w:pPr>
              <w:ind w:right="-72"/>
              <w:rPr>
                <w:sz w:val="24"/>
                <w:szCs w:val="24"/>
              </w:rPr>
            </w:pPr>
            <w:proofErr w:type="gramStart"/>
            <w:r w:rsidRPr="00D06D83">
              <w:rPr>
                <w:sz w:val="24"/>
                <w:szCs w:val="24"/>
              </w:rPr>
              <w:t>ОИ (по согласованию</w:t>
            </w:r>
            <w:proofErr w:type="gramEnd"/>
          </w:p>
        </w:tc>
        <w:tc>
          <w:tcPr>
            <w:tcW w:w="1741" w:type="dxa"/>
          </w:tcPr>
          <w:p w:rsidR="00EB7B3A" w:rsidRPr="00D06D83" w:rsidRDefault="00EB7B3A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постоянно,</w:t>
            </w:r>
          </w:p>
          <w:p w:rsidR="00EB7B3A" w:rsidRPr="00D06D83" w:rsidRDefault="00EB7B3A" w:rsidP="000A47CF">
            <w:pPr>
              <w:ind w:left="-144" w:right="-105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в течение </w:t>
            </w:r>
            <w:proofErr w:type="gramStart"/>
            <w:r w:rsidRPr="00D06D83">
              <w:rPr>
                <w:sz w:val="24"/>
                <w:szCs w:val="24"/>
              </w:rPr>
              <w:t xml:space="preserve">отчет </w:t>
            </w:r>
            <w:proofErr w:type="spellStart"/>
            <w:r w:rsidRPr="00D06D83">
              <w:rPr>
                <w:sz w:val="24"/>
                <w:szCs w:val="24"/>
              </w:rPr>
              <w:t>ного</w:t>
            </w:r>
            <w:proofErr w:type="spellEnd"/>
            <w:proofErr w:type="gramEnd"/>
            <w:r w:rsidRPr="00D06D83">
              <w:rPr>
                <w:sz w:val="24"/>
                <w:szCs w:val="24"/>
              </w:rPr>
              <w:t xml:space="preserve"> периода</w:t>
            </w:r>
          </w:p>
        </w:tc>
        <w:tc>
          <w:tcPr>
            <w:tcW w:w="5690" w:type="dxa"/>
          </w:tcPr>
          <w:p w:rsidR="00EB7B3A" w:rsidRPr="00D06D83" w:rsidRDefault="00EB7B3A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Обеспечение открытости и доступности информации об антикоррупционной деятельности в Управлении.</w:t>
            </w:r>
          </w:p>
        </w:tc>
      </w:tr>
      <w:tr w:rsidR="00EB7B3A" w:rsidRPr="00D06D83" w:rsidTr="009468A8">
        <w:tc>
          <w:tcPr>
            <w:tcW w:w="696" w:type="dxa"/>
          </w:tcPr>
          <w:p w:rsidR="00EB7B3A" w:rsidRPr="00D06D83" w:rsidRDefault="00EB7B3A" w:rsidP="000A47CF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6.5.</w:t>
            </w:r>
          </w:p>
        </w:tc>
        <w:tc>
          <w:tcPr>
            <w:tcW w:w="5503" w:type="dxa"/>
          </w:tcPr>
          <w:p w:rsidR="00EB7B3A" w:rsidRPr="00D06D83" w:rsidRDefault="00EB7B3A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Проведение мониторинга ведения и наполнения разделов «Противодействие коррупции» на официальных сайтах районных судов области.</w:t>
            </w:r>
          </w:p>
        </w:tc>
        <w:tc>
          <w:tcPr>
            <w:tcW w:w="1775" w:type="dxa"/>
          </w:tcPr>
          <w:p w:rsidR="00EB7B3A" w:rsidRPr="00D06D83" w:rsidRDefault="00EB7B3A" w:rsidP="000A47CF">
            <w:pPr>
              <w:rPr>
                <w:sz w:val="24"/>
                <w:szCs w:val="24"/>
              </w:rPr>
            </w:pPr>
            <w:proofErr w:type="gramStart"/>
            <w:r w:rsidRPr="00D06D83">
              <w:rPr>
                <w:sz w:val="24"/>
                <w:szCs w:val="24"/>
              </w:rPr>
              <w:t>ОПР</w:t>
            </w:r>
            <w:proofErr w:type="gramEnd"/>
          </w:p>
          <w:p w:rsidR="00EB7B3A" w:rsidRPr="00D06D83" w:rsidRDefault="00EB7B3A" w:rsidP="000A47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:rsidR="00EB7B3A" w:rsidRPr="00D06D83" w:rsidRDefault="00EB7B3A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ежегодно,</w:t>
            </w:r>
          </w:p>
          <w:p w:rsidR="00EB7B3A" w:rsidRPr="00D06D83" w:rsidRDefault="00EB7B3A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до 1 декабря</w:t>
            </w:r>
          </w:p>
        </w:tc>
        <w:tc>
          <w:tcPr>
            <w:tcW w:w="5690" w:type="dxa"/>
          </w:tcPr>
          <w:p w:rsidR="00EB7B3A" w:rsidRPr="00D06D83" w:rsidRDefault="00EB7B3A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Обеспечение открытости и доступности информации об антикоррупционной деятельности судов области.</w:t>
            </w:r>
          </w:p>
        </w:tc>
      </w:tr>
      <w:tr w:rsidR="00EB7B3A" w:rsidRPr="00D06D83" w:rsidTr="009468A8">
        <w:tc>
          <w:tcPr>
            <w:tcW w:w="696" w:type="dxa"/>
          </w:tcPr>
          <w:p w:rsidR="00EB7B3A" w:rsidRPr="00D06D83" w:rsidRDefault="00EB7B3A" w:rsidP="000A47CF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6.6.</w:t>
            </w:r>
          </w:p>
        </w:tc>
        <w:tc>
          <w:tcPr>
            <w:tcW w:w="5503" w:type="dxa"/>
          </w:tcPr>
          <w:p w:rsidR="00EB7B3A" w:rsidRPr="00D06D83" w:rsidRDefault="00EB7B3A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Проведение мониторинга размещения сведений о доходах, расходах, об имуществе и обязательствах имущественного характера федеральных государственных гражданских служащих в рамках декларационных кампаний 2025-2028 годов на официальных сайтах районных судов области.</w:t>
            </w:r>
          </w:p>
        </w:tc>
        <w:tc>
          <w:tcPr>
            <w:tcW w:w="1775" w:type="dxa"/>
          </w:tcPr>
          <w:p w:rsidR="00EB7B3A" w:rsidRPr="00D06D83" w:rsidRDefault="00EB7B3A" w:rsidP="000A47CF">
            <w:pPr>
              <w:jc w:val="both"/>
              <w:rPr>
                <w:sz w:val="24"/>
                <w:szCs w:val="24"/>
              </w:rPr>
            </w:pPr>
            <w:proofErr w:type="gramStart"/>
            <w:r w:rsidRPr="00D06D83">
              <w:rPr>
                <w:sz w:val="24"/>
                <w:szCs w:val="24"/>
              </w:rPr>
              <w:t>ОПР</w:t>
            </w:r>
            <w:proofErr w:type="gramEnd"/>
          </w:p>
        </w:tc>
        <w:tc>
          <w:tcPr>
            <w:tcW w:w="1741" w:type="dxa"/>
          </w:tcPr>
          <w:p w:rsidR="00EB7B3A" w:rsidRPr="00D06D83" w:rsidRDefault="00EB7B3A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ежегодно,</w:t>
            </w:r>
          </w:p>
          <w:p w:rsidR="00EB7B3A" w:rsidRPr="00D06D83" w:rsidRDefault="00EB7B3A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до 1 июня</w:t>
            </w:r>
          </w:p>
        </w:tc>
        <w:tc>
          <w:tcPr>
            <w:tcW w:w="5690" w:type="dxa"/>
          </w:tcPr>
          <w:p w:rsidR="00EB7B3A" w:rsidRPr="00D06D83" w:rsidRDefault="00EB7B3A" w:rsidP="00045542">
            <w:pPr>
              <w:pStyle w:val="a6"/>
              <w:shd w:val="clear" w:color="auto" w:fill="auto"/>
              <w:tabs>
                <w:tab w:val="left" w:pos="274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Обеспечение открытости и </w:t>
            </w:r>
            <w:r w:rsidRPr="00D06D83">
              <w:rPr>
                <w:sz w:val="24"/>
                <w:szCs w:val="24"/>
              </w:rPr>
              <w:tab/>
              <w:t>доступности информации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о доходах, расходах, об имуществе и обязательствах имущественного характера гражданских служащих.</w:t>
            </w:r>
          </w:p>
        </w:tc>
      </w:tr>
      <w:tr w:rsidR="00EB7B3A" w:rsidRPr="00D06D83" w:rsidTr="009468A8">
        <w:tc>
          <w:tcPr>
            <w:tcW w:w="696" w:type="dxa"/>
          </w:tcPr>
          <w:p w:rsidR="00EB7B3A" w:rsidRPr="00D06D83" w:rsidRDefault="00EB7B3A" w:rsidP="000A47CF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6.7.</w:t>
            </w:r>
          </w:p>
        </w:tc>
        <w:tc>
          <w:tcPr>
            <w:tcW w:w="5503" w:type="dxa"/>
          </w:tcPr>
          <w:p w:rsidR="00EB7B3A" w:rsidRPr="00D06D83" w:rsidRDefault="00EB7B3A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Организация функционирования телефона доверия в Управлении по вопросам, связанным с проявлениями коррупции в судах и Управлении.</w:t>
            </w:r>
          </w:p>
        </w:tc>
        <w:tc>
          <w:tcPr>
            <w:tcW w:w="1775" w:type="dxa"/>
          </w:tcPr>
          <w:p w:rsidR="00EB7B3A" w:rsidRPr="00D06D83" w:rsidRDefault="00EB7B3A" w:rsidP="000A47CF">
            <w:pPr>
              <w:jc w:val="both"/>
              <w:rPr>
                <w:sz w:val="24"/>
                <w:szCs w:val="24"/>
              </w:rPr>
            </w:pPr>
            <w:proofErr w:type="gramStart"/>
            <w:r w:rsidRPr="00D06D83">
              <w:rPr>
                <w:sz w:val="24"/>
                <w:szCs w:val="24"/>
              </w:rPr>
              <w:t>ОПР</w:t>
            </w:r>
            <w:proofErr w:type="gramEnd"/>
          </w:p>
        </w:tc>
        <w:tc>
          <w:tcPr>
            <w:tcW w:w="1741" w:type="dxa"/>
          </w:tcPr>
          <w:p w:rsidR="00EB7B3A" w:rsidRPr="00D06D83" w:rsidRDefault="00EB7B3A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</w:t>
            </w:r>
          </w:p>
        </w:tc>
        <w:tc>
          <w:tcPr>
            <w:tcW w:w="5690" w:type="dxa"/>
          </w:tcPr>
          <w:p w:rsidR="00EB7B3A" w:rsidRPr="00D06D83" w:rsidRDefault="00EB7B3A" w:rsidP="000A47CF">
            <w:pPr>
              <w:pStyle w:val="a6"/>
              <w:shd w:val="clear" w:color="auto" w:fill="auto"/>
              <w:tabs>
                <w:tab w:val="left" w:pos="1654"/>
                <w:tab w:val="left" w:pos="290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Обеспечение эффективной системы обратной связи Управления с населением и </w:t>
            </w:r>
            <w:r w:rsidRPr="00D06D83">
              <w:rPr>
                <w:sz w:val="24"/>
                <w:szCs w:val="24"/>
              </w:rPr>
              <w:tab/>
              <w:t xml:space="preserve">институтами </w:t>
            </w:r>
            <w:proofErr w:type="spellStart"/>
            <w:proofErr w:type="gramStart"/>
            <w:r w:rsidRPr="00D06D83">
              <w:rPr>
                <w:sz w:val="24"/>
                <w:szCs w:val="24"/>
              </w:rPr>
              <w:t>гражданс</w:t>
            </w:r>
            <w:proofErr w:type="spellEnd"/>
            <w:r w:rsidRPr="00D06D83">
              <w:rPr>
                <w:sz w:val="24"/>
                <w:szCs w:val="24"/>
              </w:rPr>
              <w:t xml:space="preserve"> кого</w:t>
            </w:r>
            <w:proofErr w:type="gramEnd"/>
            <w:r w:rsidRPr="00D06D83">
              <w:rPr>
                <w:sz w:val="24"/>
                <w:szCs w:val="24"/>
              </w:rPr>
              <w:t xml:space="preserve"> общества по вопросам противодействия коррупции</w:t>
            </w:r>
          </w:p>
        </w:tc>
      </w:tr>
      <w:tr w:rsidR="00EB7B3A" w:rsidRPr="00D06D83" w:rsidTr="009468A8">
        <w:tc>
          <w:tcPr>
            <w:tcW w:w="696" w:type="dxa"/>
          </w:tcPr>
          <w:p w:rsidR="00EB7B3A" w:rsidRPr="00D06D83" w:rsidRDefault="00EB7B3A" w:rsidP="000A47CF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6.8.</w:t>
            </w:r>
          </w:p>
        </w:tc>
        <w:tc>
          <w:tcPr>
            <w:tcW w:w="5503" w:type="dxa"/>
          </w:tcPr>
          <w:p w:rsidR="00EB7B3A" w:rsidRPr="00D06D83" w:rsidRDefault="00EB7B3A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775" w:type="dxa"/>
          </w:tcPr>
          <w:p w:rsidR="00EB7B3A" w:rsidRPr="00D06D83" w:rsidRDefault="00EB7B3A" w:rsidP="000A47CF">
            <w:pPr>
              <w:jc w:val="both"/>
              <w:rPr>
                <w:sz w:val="24"/>
                <w:szCs w:val="24"/>
              </w:rPr>
            </w:pPr>
            <w:proofErr w:type="gramStart"/>
            <w:r w:rsidRPr="00D06D83">
              <w:rPr>
                <w:sz w:val="24"/>
                <w:szCs w:val="24"/>
              </w:rPr>
              <w:t>ОПР</w:t>
            </w:r>
            <w:proofErr w:type="gramEnd"/>
            <w:r w:rsidRPr="00D06D83">
              <w:rPr>
                <w:sz w:val="24"/>
                <w:szCs w:val="24"/>
              </w:rPr>
              <w:t xml:space="preserve"> (отв.),</w:t>
            </w:r>
          </w:p>
          <w:p w:rsidR="00EB7B3A" w:rsidRPr="00D06D83" w:rsidRDefault="00EB7B3A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структурные подразделения</w:t>
            </w:r>
          </w:p>
        </w:tc>
        <w:tc>
          <w:tcPr>
            <w:tcW w:w="1741" w:type="dxa"/>
          </w:tcPr>
          <w:p w:rsidR="00EB7B3A" w:rsidRPr="00D06D83" w:rsidRDefault="00EB7B3A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постоянно,</w:t>
            </w:r>
          </w:p>
          <w:p w:rsidR="00EB7B3A" w:rsidRPr="00D06D83" w:rsidRDefault="00EB7B3A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690" w:type="dxa"/>
          </w:tcPr>
          <w:p w:rsidR="00EB7B3A" w:rsidRPr="00D06D83" w:rsidRDefault="00EB7B3A" w:rsidP="000A47CF">
            <w:pPr>
              <w:pStyle w:val="a6"/>
              <w:shd w:val="clear" w:color="auto" w:fill="auto"/>
              <w:tabs>
                <w:tab w:val="left" w:pos="265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</w:t>
            </w:r>
          </w:p>
          <w:p w:rsidR="00EB7B3A" w:rsidRPr="00D06D83" w:rsidRDefault="00EB7B3A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ответственности за коррупционные и иные правонарушения.</w:t>
            </w:r>
          </w:p>
        </w:tc>
      </w:tr>
      <w:tr w:rsidR="00EB7B3A" w:rsidRPr="00D06D83" w:rsidTr="009468A8">
        <w:tc>
          <w:tcPr>
            <w:tcW w:w="696" w:type="dxa"/>
          </w:tcPr>
          <w:p w:rsidR="00EB7B3A" w:rsidRPr="00D06D83" w:rsidRDefault="00EB7B3A" w:rsidP="000A47CF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6.9.</w:t>
            </w:r>
          </w:p>
        </w:tc>
        <w:tc>
          <w:tcPr>
            <w:tcW w:w="5503" w:type="dxa"/>
          </w:tcPr>
          <w:p w:rsidR="00EB7B3A" w:rsidRDefault="00EB7B3A" w:rsidP="00D06D83">
            <w:pPr>
              <w:pStyle w:val="a4"/>
              <w:ind w:left="60" w:right="0" w:firstLine="0"/>
              <w:rPr>
                <w:szCs w:val="24"/>
              </w:rPr>
            </w:pPr>
            <w:r w:rsidRPr="00D06D83">
              <w:rPr>
                <w:szCs w:val="24"/>
              </w:rPr>
              <w:t xml:space="preserve">Осуществление взаимодействия с Советом судей Курской области по реализации мероприятий по противодействию коррупции и урегулированию </w:t>
            </w:r>
          </w:p>
          <w:p w:rsidR="00EB7B3A" w:rsidRDefault="00EB7B3A" w:rsidP="00D06D83">
            <w:pPr>
              <w:pStyle w:val="a4"/>
              <w:ind w:left="60" w:right="0" w:firstLine="0"/>
              <w:rPr>
                <w:szCs w:val="24"/>
              </w:rPr>
            </w:pPr>
          </w:p>
          <w:p w:rsidR="00EB7B3A" w:rsidRDefault="00EB7B3A" w:rsidP="00D06D83">
            <w:pPr>
              <w:pStyle w:val="a4"/>
              <w:ind w:left="60" w:right="0" w:firstLine="0"/>
              <w:rPr>
                <w:szCs w:val="24"/>
              </w:rPr>
            </w:pPr>
          </w:p>
          <w:p w:rsidR="00EB7B3A" w:rsidRPr="00D06D83" w:rsidRDefault="00EB7B3A" w:rsidP="00D06D83">
            <w:pPr>
              <w:pStyle w:val="a4"/>
              <w:ind w:left="60" w:right="0" w:firstLine="0"/>
              <w:rPr>
                <w:szCs w:val="24"/>
              </w:rPr>
            </w:pPr>
          </w:p>
        </w:tc>
        <w:tc>
          <w:tcPr>
            <w:tcW w:w="1775" w:type="dxa"/>
          </w:tcPr>
          <w:p w:rsidR="00EB7B3A" w:rsidRPr="00D06D83" w:rsidRDefault="00EB7B3A" w:rsidP="000A47CF">
            <w:pPr>
              <w:jc w:val="both"/>
              <w:rPr>
                <w:sz w:val="24"/>
                <w:szCs w:val="24"/>
              </w:rPr>
            </w:pPr>
            <w:proofErr w:type="gramStart"/>
            <w:r w:rsidRPr="00D06D83">
              <w:rPr>
                <w:sz w:val="24"/>
                <w:szCs w:val="24"/>
              </w:rPr>
              <w:t>ОПР</w:t>
            </w:r>
            <w:proofErr w:type="gramEnd"/>
          </w:p>
        </w:tc>
        <w:tc>
          <w:tcPr>
            <w:tcW w:w="1741" w:type="dxa"/>
          </w:tcPr>
          <w:p w:rsidR="00EB7B3A" w:rsidRPr="00D06D83" w:rsidRDefault="00EB7B3A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постоянно,</w:t>
            </w:r>
          </w:p>
          <w:p w:rsidR="00EB7B3A" w:rsidRPr="00D06D83" w:rsidRDefault="00EB7B3A" w:rsidP="00D06D83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в течение </w:t>
            </w:r>
            <w:proofErr w:type="gramStart"/>
            <w:r w:rsidRPr="00D06D83">
              <w:rPr>
                <w:sz w:val="24"/>
                <w:szCs w:val="24"/>
              </w:rPr>
              <w:t>отчетного</w:t>
            </w:r>
            <w:proofErr w:type="gramEnd"/>
            <w:r w:rsidRPr="00D06D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90" w:type="dxa"/>
          </w:tcPr>
          <w:p w:rsidR="00EB7B3A" w:rsidRPr="00D06D83" w:rsidRDefault="00EB7B3A" w:rsidP="00D06D83">
            <w:pPr>
              <w:pStyle w:val="a6"/>
              <w:shd w:val="clear" w:color="auto" w:fill="auto"/>
              <w:tabs>
                <w:tab w:val="left" w:pos="1986"/>
                <w:tab w:val="left" w:pos="276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Практическое взаимодействие с комиссией Совета судей Курской области по реализации мероприятий противодействия коррупции, урегулированию </w:t>
            </w:r>
          </w:p>
        </w:tc>
      </w:tr>
      <w:tr w:rsidR="00EB7B3A" w:rsidRPr="00D06D83" w:rsidTr="009468A8">
        <w:tc>
          <w:tcPr>
            <w:tcW w:w="696" w:type="dxa"/>
          </w:tcPr>
          <w:p w:rsidR="00EB7B3A" w:rsidRPr="00D06D83" w:rsidRDefault="00EB7B3A" w:rsidP="00A53C2C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lastRenderedPageBreak/>
              <w:t xml:space="preserve">№ </w:t>
            </w:r>
          </w:p>
          <w:p w:rsidR="00EB7B3A" w:rsidRPr="00D06D83" w:rsidRDefault="00EB7B3A" w:rsidP="00A53C2C">
            <w:pPr>
              <w:jc w:val="center"/>
              <w:rPr>
                <w:sz w:val="24"/>
                <w:szCs w:val="24"/>
              </w:rPr>
            </w:pPr>
            <w:proofErr w:type="gramStart"/>
            <w:r w:rsidRPr="00D06D83">
              <w:rPr>
                <w:sz w:val="24"/>
                <w:szCs w:val="24"/>
              </w:rPr>
              <w:t>п</w:t>
            </w:r>
            <w:proofErr w:type="gramEnd"/>
            <w:r w:rsidRPr="00D06D83">
              <w:rPr>
                <w:sz w:val="24"/>
                <w:szCs w:val="24"/>
              </w:rPr>
              <w:t>/п</w:t>
            </w:r>
          </w:p>
        </w:tc>
        <w:tc>
          <w:tcPr>
            <w:tcW w:w="5503" w:type="dxa"/>
          </w:tcPr>
          <w:p w:rsidR="00EB7B3A" w:rsidRPr="00D06D83" w:rsidRDefault="00EB7B3A" w:rsidP="00A53C2C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75" w:type="dxa"/>
          </w:tcPr>
          <w:p w:rsidR="00EB7B3A" w:rsidRPr="00D06D83" w:rsidRDefault="00EB7B3A" w:rsidP="00A53C2C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Ответственные исполнители</w:t>
            </w:r>
          </w:p>
          <w:p w:rsidR="00EB7B3A" w:rsidRPr="00D06D83" w:rsidRDefault="00EB7B3A" w:rsidP="00A53C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:rsidR="00EB7B3A" w:rsidRPr="00D06D83" w:rsidRDefault="00EB7B3A" w:rsidP="00A53C2C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5690" w:type="dxa"/>
          </w:tcPr>
          <w:p w:rsidR="00EB7B3A" w:rsidRPr="00D06D83" w:rsidRDefault="00EB7B3A" w:rsidP="00A53C2C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Ожидаемый результат</w:t>
            </w:r>
          </w:p>
        </w:tc>
      </w:tr>
      <w:tr w:rsidR="00EB7B3A" w:rsidRPr="00D06D83" w:rsidTr="009468A8">
        <w:tc>
          <w:tcPr>
            <w:tcW w:w="696" w:type="dxa"/>
          </w:tcPr>
          <w:p w:rsidR="00EB7B3A" w:rsidRPr="00D06D83" w:rsidRDefault="00EB7B3A" w:rsidP="000A47C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03" w:type="dxa"/>
          </w:tcPr>
          <w:p w:rsidR="00EB7B3A" w:rsidRPr="00D06D83" w:rsidRDefault="00EB7B3A" w:rsidP="00D06D83">
            <w:pPr>
              <w:pStyle w:val="a4"/>
              <w:ind w:left="60" w:right="0" w:firstLine="0"/>
              <w:rPr>
                <w:szCs w:val="24"/>
              </w:rPr>
            </w:pPr>
            <w:r w:rsidRPr="00D06D83">
              <w:rPr>
                <w:szCs w:val="24"/>
              </w:rPr>
              <w:t xml:space="preserve">конфликтов интересов во внеслужебных отношениях и при исполнении судьями своих полномочий. </w:t>
            </w:r>
          </w:p>
          <w:p w:rsidR="00EB7B3A" w:rsidRPr="00D06D83" w:rsidRDefault="00EB7B3A" w:rsidP="000A47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EB7B3A" w:rsidRPr="00D06D83" w:rsidRDefault="00EB7B3A" w:rsidP="000A47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:rsidR="00EB7B3A" w:rsidRPr="00D06D83" w:rsidRDefault="00EB7B3A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периода</w:t>
            </w:r>
          </w:p>
        </w:tc>
        <w:tc>
          <w:tcPr>
            <w:tcW w:w="5690" w:type="dxa"/>
          </w:tcPr>
          <w:p w:rsidR="00EB7B3A" w:rsidRPr="00D06D83" w:rsidRDefault="00EB7B3A" w:rsidP="00EF042C">
            <w:pPr>
              <w:pStyle w:val="a6"/>
              <w:shd w:val="clear" w:color="auto" w:fill="auto"/>
              <w:tabs>
                <w:tab w:val="left" w:pos="204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конфликтов интересов во внеслужебных отношениях и при исполнении судьями своих полномочий, направленное на реализацию положений антикоррупционного законодательства и соблюдение судьями требований, установленных Законом Российской Федерации от 26 июня 1992 г. № 3132-1 «О статусе судей в Российской Федерации»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и Кодексом судейской этики</w:t>
            </w:r>
          </w:p>
        </w:tc>
      </w:tr>
      <w:tr w:rsidR="00EB7B3A" w:rsidRPr="00D06D83" w:rsidTr="009468A8">
        <w:tc>
          <w:tcPr>
            <w:tcW w:w="696" w:type="dxa"/>
          </w:tcPr>
          <w:p w:rsidR="00EB7B3A" w:rsidRPr="00D06D83" w:rsidRDefault="00EB7B3A" w:rsidP="000A47CF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6.10.</w:t>
            </w:r>
          </w:p>
        </w:tc>
        <w:tc>
          <w:tcPr>
            <w:tcW w:w="5503" w:type="dxa"/>
          </w:tcPr>
          <w:p w:rsidR="00EB7B3A" w:rsidRPr="00D06D83" w:rsidRDefault="00EB7B3A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Обобщение практики рассмотрения обращений граждан и организаций по фактам коррупции.</w:t>
            </w:r>
          </w:p>
        </w:tc>
        <w:tc>
          <w:tcPr>
            <w:tcW w:w="1775" w:type="dxa"/>
          </w:tcPr>
          <w:p w:rsidR="00EB7B3A" w:rsidRPr="00D06D83" w:rsidRDefault="00EB7B3A" w:rsidP="000A47CF">
            <w:pPr>
              <w:jc w:val="both"/>
              <w:rPr>
                <w:sz w:val="24"/>
                <w:szCs w:val="24"/>
              </w:rPr>
            </w:pPr>
            <w:proofErr w:type="gramStart"/>
            <w:r w:rsidRPr="00D06D83">
              <w:rPr>
                <w:sz w:val="24"/>
                <w:szCs w:val="24"/>
              </w:rPr>
              <w:t>ОПР</w:t>
            </w:r>
            <w:proofErr w:type="gramEnd"/>
            <w:r w:rsidRPr="00D06D83">
              <w:rPr>
                <w:sz w:val="24"/>
                <w:szCs w:val="24"/>
              </w:rPr>
              <w:t>,</w:t>
            </w:r>
          </w:p>
          <w:p w:rsidR="00EB7B3A" w:rsidRPr="00D06D83" w:rsidRDefault="00EB7B3A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ОД</w:t>
            </w:r>
          </w:p>
        </w:tc>
        <w:tc>
          <w:tcPr>
            <w:tcW w:w="1741" w:type="dxa"/>
          </w:tcPr>
          <w:p w:rsidR="00EB7B3A" w:rsidRPr="00D06D83" w:rsidRDefault="00EB7B3A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5690" w:type="dxa"/>
          </w:tcPr>
          <w:p w:rsidR="00EB7B3A" w:rsidRPr="00D06D83" w:rsidRDefault="00EB7B3A" w:rsidP="000A47CF">
            <w:pPr>
              <w:pStyle w:val="a6"/>
              <w:shd w:val="clear" w:color="auto" w:fill="auto"/>
              <w:tabs>
                <w:tab w:val="left" w:pos="204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Повышение результативности и эффективности работы с указанными обращениями</w:t>
            </w:r>
          </w:p>
        </w:tc>
      </w:tr>
      <w:tr w:rsidR="00EB7B3A" w:rsidRPr="00D06D83" w:rsidTr="009468A8">
        <w:tc>
          <w:tcPr>
            <w:tcW w:w="696" w:type="dxa"/>
          </w:tcPr>
          <w:p w:rsidR="00EB7B3A" w:rsidRPr="00D06D83" w:rsidRDefault="00EB7B3A" w:rsidP="000A47CF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6.11.</w:t>
            </w:r>
          </w:p>
        </w:tc>
        <w:tc>
          <w:tcPr>
            <w:tcW w:w="5503" w:type="dxa"/>
          </w:tcPr>
          <w:p w:rsidR="00EB7B3A" w:rsidRPr="00D06D83" w:rsidRDefault="00EB7B3A" w:rsidP="000A47CF">
            <w:pPr>
              <w:pStyle w:val="a4"/>
              <w:ind w:left="34" w:right="0" w:firstLine="0"/>
              <w:rPr>
                <w:szCs w:val="24"/>
              </w:rPr>
            </w:pPr>
            <w:r w:rsidRPr="00D06D83">
              <w:rPr>
                <w:szCs w:val="24"/>
              </w:rPr>
              <w:t>Представлять в Судебный департамент промежуточные отчеты об исполнении Плана противодействия коррупции в Управлении на 2025-2028 гг.</w:t>
            </w:r>
          </w:p>
        </w:tc>
        <w:tc>
          <w:tcPr>
            <w:tcW w:w="1775" w:type="dxa"/>
          </w:tcPr>
          <w:p w:rsidR="00EB7B3A" w:rsidRPr="00D06D83" w:rsidRDefault="00EB7B3A" w:rsidP="000A47CF">
            <w:pPr>
              <w:jc w:val="both"/>
              <w:rPr>
                <w:sz w:val="24"/>
                <w:szCs w:val="24"/>
              </w:rPr>
            </w:pPr>
            <w:proofErr w:type="gramStart"/>
            <w:r w:rsidRPr="00D06D83">
              <w:rPr>
                <w:sz w:val="24"/>
                <w:szCs w:val="24"/>
              </w:rPr>
              <w:t>ОПР</w:t>
            </w:r>
            <w:proofErr w:type="gramEnd"/>
          </w:p>
        </w:tc>
        <w:tc>
          <w:tcPr>
            <w:tcW w:w="1741" w:type="dxa"/>
          </w:tcPr>
          <w:p w:rsidR="00EB7B3A" w:rsidRPr="00D06D83" w:rsidRDefault="00EB7B3A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ежегодно,</w:t>
            </w:r>
          </w:p>
          <w:p w:rsidR="00EB7B3A" w:rsidRPr="00D06D83" w:rsidRDefault="00EB7B3A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до 27 декабря</w:t>
            </w:r>
          </w:p>
        </w:tc>
        <w:tc>
          <w:tcPr>
            <w:tcW w:w="5690" w:type="dxa"/>
          </w:tcPr>
          <w:p w:rsidR="00EB7B3A" w:rsidRPr="00D06D83" w:rsidRDefault="00EB7B3A" w:rsidP="000A47CF">
            <w:pPr>
              <w:pStyle w:val="a6"/>
              <w:shd w:val="clear" w:color="auto" w:fill="auto"/>
              <w:tabs>
                <w:tab w:val="left" w:pos="204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Повышение результативности и эффективности работы по противодействию коррупции</w:t>
            </w:r>
          </w:p>
        </w:tc>
      </w:tr>
      <w:tr w:rsidR="00EB7B3A" w:rsidRPr="00D06D83" w:rsidTr="009468A8">
        <w:tc>
          <w:tcPr>
            <w:tcW w:w="696" w:type="dxa"/>
          </w:tcPr>
          <w:p w:rsidR="00EB7B3A" w:rsidRPr="00D06D83" w:rsidRDefault="00EB7B3A" w:rsidP="000A47CF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6.12.</w:t>
            </w:r>
          </w:p>
        </w:tc>
        <w:tc>
          <w:tcPr>
            <w:tcW w:w="5503" w:type="dxa"/>
          </w:tcPr>
          <w:p w:rsidR="00EB7B3A" w:rsidRPr="00D06D83" w:rsidRDefault="00EB7B3A" w:rsidP="000A47CF">
            <w:pPr>
              <w:pStyle w:val="a4"/>
              <w:ind w:left="60" w:right="0" w:firstLine="0"/>
              <w:rPr>
                <w:szCs w:val="24"/>
              </w:rPr>
            </w:pPr>
            <w:r w:rsidRPr="00D06D83">
              <w:rPr>
                <w:szCs w:val="24"/>
              </w:rPr>
              <w:t>Представить в Судебный департамент итоговый отчет об исполнении Плана противодействия коррупции в Управлении на 2025-2028 гг.</w:t>
            </w:r>
          </w:p>
        </w:tc>
        <w:tc>
          <w:tcPr>
            <w:tcW w:w="1775" w:type="dxa"/>
          </w:tcPr>
          <w:p w:rsidR="00EB7B3A" w:rsidRPr="00D06D83" w:rsidRDefault="00EB7B3A" w:rsidP="000A47CF">
            <w:pPr>
              <w:jc w:val="both"/>
              <w:rPr>
                <w:sz w:val="24"/>
                <w:szCs w:val="24"/>
              </w:rPr>
            </w:pPr>
            <w:proofErr w:type="gramStart"/>
            <w:r w:rsidRPr="00D06D83">
              <w:rPr>
                <w:sz w:val="24"/>
                <w:szCs w:val="24"/>
              </w:rPr>
              <w:t>ОПР</w:t>
            </w:r>
            <w:proofErr w:type="gramEnd"/>
          </w:p>
        </w:tc>
        <w:tc>
          <w:tcPr>
            <w:tcW w:w="1741" w:type="dxa"/>
          </w:tcPr>
          <w:p w:rsidR="00EB7B3A" w:rsidRPr="00D06D83" w:rsidRDefault="00EB7B3A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до 27 декабря 2028 года</w:t>
            </w:r>
          </w:p>
        </w:tc>
        <w:tc>
          <w:tcPr>
            <w:tcW w:w="5690" w:type="dxa"/>
          </w:tcPr>
          <w:p w:rsidR="00EB7B3A" w:rsidRPr="00D06D83" w:rsidRDefault="00EB7B3A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Повышение результативности и эффективности работы по противодействию коррупции</w:t>
            </w:r>
          </w:p>
        </w:tc>
      </w:tr>
    </w:tbl>
    <w:p w:rsidR="00A647A4" w:rsidRPr="00D06D83" w:rsidRDefault="00A647A4" w:rsidP="000A47CF">
      <w:pPr>
        <w:jc w:val="center"/>
        <w:rPr>
          <w:sz w:val="24"/>
          <w:szCs w:val="24"/>
        </w:rPr>
      </w:pPr>
    </w:p>
    <w:p w:rsidR="00BA69B6" w:rsidRPr="00D06D83" w:rsidRDefault="00BA69B6" w:rsidP="000A47CF">
      <w:pPr>
        <w:rPr>
          <w:sz w:val="24"/>
          <w:szCs w:val="24"/>
        </w:rPr>
      </w:pPr>
      <w:r w:rsidRPr="00D06D83">
        <w:rPr>
          <w:sz w:val="24"/>
          <w:szCs w:val="24"/>
        </w:rPr>
        <w:t>*Сокращенные наименования отделов Управления:</w:t>
      </w:r>
    </w:p>
    <w:p w:rsidR="00BA69B6" w:rsidRPr="00D06D83" w:rsidRDefault="00BA69B6" w:rsidP="000A47CF">
      <w:pPr>
        <w:rPr>
          <w:sz w:val="24"/>
          <w:szCs w:val="24"/>
        </w:rPr>
      </w:pPr>
      <w:proofErr w:type="gramStart"/>
      <w:r w:rsidRPr="00D06D83">
        <w:rPr>
          <w:sz w:val="24"/>
          <w:szCs w:val="24"/>
        </w:rPr>
        <w:t>ОПР</w:t>
      </w:r>
      <w:proofErr w:type="gramEnd"/>
      <w:r w:rsidRPr="00D06D83">
        <w:rPr>
          <w:sz w:val="24"/>
          <w:szCs w:val="24"/>
        </w:rPr>
        <w:t xml:space="preserve"> – отдел по вопросам противодействия коррупции и организационно-правового обеспечения деятельности судов;</w:t>
      </w:r>
    </w:p>
    <w:p w:rsidR="00BA69B6" w:rsidRPr="00D06D83" w:rsidRDefault="00BA69B6" w:rsidP="000A47CF">
      <w:pPr>
        <w:rPr>
          <w:sz w:val="24"/>
          <w:szCs w:val="24"/>
        </w:rPr>
      </w:pPr>
      <w:r w:rsidRPr="00D06D83">
        <w:rPr>
          <w:sz w:val="24"/>
          <w:szCs w:val="24"/>
        </w:rPr>
        <w:t xml:space="preserve">ОФ – отдел финансов, </w:t>
      </w:r>
      <w:proofErr w:type="gramStart"/>
      <w:r w:rsidRPr="00D06D83">
        <w:rPr>
          <w:sz w:val="24"/>
          <w:szCs w:val="24"/>
        </w:rPr>
        <w:t>бухгалтер</w:t>
      </w:r>
      <w:r w:rsidRPr="00D06D83">
        <w:rPr>
          <w:sz w:val="24"/>
          <w:szCs w:val="24"/>
        </w:rPr>
        <w:tab/>
      </w:r>
      <w:proofErr w:type="spellStart"/>
      <w:r w:rsidRPr="00D06D83">
        <w:rPr>
          <w:sz w:val="24"/>
          <w:szCs w:val="24"/>
        </w:rPr>
        <w:t>ского</w:t>
      </w:r>
      <w:proofErr w:type="spellEnd"/>
      <w:proofErr w:type="gramEnd"/>
      <w:r w:rsidRPr="00D06D83">
        <w:rPr>
          <w:sz w:val="24"/>
          <w:szCs w:val="24"/>
        </w:rPr>
        <w:t xml:space="preserve"> учета и отчетности;</w:t>
      </w:r>
    </w:p>
    <w:p w:rsidR="00BA69B6" w:rsidRPr="00D06D83" w:rsidRDefault="00BA69B6" w:rsidP="000A47CF">
      <w:pPr>
        <w:rPr>
          <w:sz w:val="24"/>
          <w:szCs w:val="24"/>
        </w:rPr>
      </w:pPr>
      <w:r w:rsidRPr="00D06D83">
        <w:rPr>
          <w:sz w:val="24"/>
          <w:szCs w:val="24"/>
        </w:rPr>
        <w:t>МТС – отдел материально-технического снабжения;</w:t>
      </w:r>
    </w:p>
    <w:p w:rsidR="00BA69B6" w:rsidRPr="00D06D83" w:rsidRDefault="00BA69B6" w:rsidP="000A47CF">
      <w:pPr>
        <w:rPr>
          <w:sz w:val="24"/>
          <w:szCs w:val="24"/>
        </w:rPr>
      </w:pPr>
      <w:r w:rsidRPr="00D06D83">
        <w:rPr>
          <w:sz w:val="24"/>
          <w:szCs w:val="24"/>
        </w:rPr>
        <w:t>ОГСК – отдел государственной службы и кадров;</w:t>
      </w:r>
    </w:p>
    <w:p w:rsidR="00BA69B6" w:rsidRPr="00D06D83" w:rsidRDefault="00BA69B6" w:rsidP="000A47CF">
      <w:pPr>
        <w:rPr>
          <w:sz w:val="24"/>
          <w:szCs w:val="24"/>
        </w:rPr>
      </w:pPr>
      <w:r w:rsidRPr="00D06D83">
        <w:rPr>
          <w:sz w:val="24"/>
          <w:szCs w:val="24"/>
        </w:rPr>
        <w:t>ОКС – отдел капитального строительства, эксплуатации зданий и управления недвижимостью;</w:t>
      </w:r>
    </w:p>
    <w:p w:rsidR="00BA69B6" w:rsidRPr="00D06D83" w:rsidRDefault="00BA69B6" w:rsidP="000A47CF">
      <w:pPr>
        <w:rPr>
          <w:sz w:val="24"/>
          <w:szCs w:val="24"/>
        </w:rPr>
      </w:pPr>
      <w:r w:rsidRPr="00D06D83">
        <w:rPr>
          <w:sz w:val="24"/>
          <w:szCs w:val="24"/>
        </w:rPr>
        <w:t>ОД – отдел делопроизводства и правовой экспертизы;</w:t>
      </w:r>
    </w:p>
    <w:p w:rsidR="00BA69B6" w:rsidRPr="00D06D83" w:rsidRDefault="00BA69B6" w:rsidP="000A47CF">
      <w:pPr>
        <w:rPr>
          <w:sz w:val="24"/>
          <w:szCs w:val="24"/>
        </w:rPr>
      </w:pPr>
      <w:r w:rsidRPr="00D06D83">
        <w:rPr>
          <w:sz w:val="24"/>
          <w:szCs w:val="24"/>
        </w:rPr>
        <w:t>ОИ – отдел информатизации Ленинского районного суда г. Курска.</w:t>
      </w:r>
    </w:p>
    <w:p w:rsidR="00BA69B6" w:rsidRPr="00D06D83" w:rsidRDefault="00BA69B6" w:rsidP="000A47CF">
      <w:pPr>
        <w:jc w:val="both"/>
        <w:rPr>
          <w:sz w:val="24"/>
          <w:szCs w:val="24"/>
        </w:rPr>
      </w:pPr>
    </w:p>
    <w:sectPr w:rsidR="00BA69B6" w:rsidRPr="00D06D83" w:rsidSect="004730A7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7CF" w:rsidRDefault="000A47CF" w:rsidP="004730A7">
      <w:r>
        <w:separator/>
      </w:r>
    </w:p>
  </w:endnote>
  <w:endnote w:type="continuationSeparator" w:id="0">
    <w:p w:rsidR="000A47CF" w:rsidRDefault="000A47CF" w:rsidP="00473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7CF" w:rsidRDefault="000A47CF" w:rsidP="004730A7">
      <w:r>
        <w:separator/>
      </w:r>
    </w:p>
  </w:footnote>
  <w:footnote w:type="continuationSeparator" w:id="0">
    <w:p w:rsidR="000A47CF" w:rsidRDefault="000A47CF" w:rsidP="00473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045875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A47CF" w:rsidRPr="000A47CF" w:rsidRDefault="000A47CF">
        <w:pPr>
          <w:pStyle w:val="a7"/>
          <w:jc w:val="center"/>
          <w:rPr>
            <w:sz w:val="24"/>
            <w:szCs w:val="24"/>
          </w:rPr>
        </w:pPr>
        <w:r w:rsidRPr="000A47CF">
          <w:rPr>
            <w:sz w:val="24"/>
            <w:szCs w:val="24"/>
          </w:rPr>
          <w:fldChar w:fldCharType="begin"/>
        </w:r>
        <w:r w:rsidRPr="000A47CF">
          <w:rPr>
            <w:sz w:val="24"/>
            <w:szCs w:val="24"/>
          </w:rPr>
          <w:instrText>PAGE   \* MERGEFORMAT</w:instrText>
        </w:r>
        <w:r w:rsidRPr="000A47CF">
          <w:rPr>
            <w:sz w:val="24"/>
            <w:szCs w:val="24"/>
          </w:rPr>
          <w:fldChar w:fldCharType="separate"/>
        </w:r>
        <w:r w:rsidR="00A46AFF">
          <w:rPr>
            <w:noProof/>
            <w:sz w:val="24"/>
            <w:szCs w:val="24"/>
          </w:rPr>
          <w:t>15</w:t>
        </w:r>
        <w:r w:rsidRPr="000A47CF">
          <w:rPr>
            <w:sz w:val="24"/>
            <w:szCs w:val="24"/>
          </w:rPr>
          <w:fldChar w:fldCharType="end"/>
        </w:r>
      </w:p>
    </w:sdtContent>
  </w:sdt>
  <w:p w:rsidR="000A47CF" w:rsidRPr="000A47CF" w:rsidRDefault="000A47CF">
    <w:pPr>
      <w:pStyle w:val="a7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F7E"/>
    <w:rsid w:val="00001FA9"/>
    <w:rsid w:val="000244CD"/>
    <w:rsid w:val="00045542"/>
    <w:rsid w:val="0006114E"/>
    <w:rsid w:val="00072F9F"/>
    <w:rsid w:val="000A46CF"/>
    <w:rsid w:val="000A47CF"/>
    <w:rsid w:val="000C4415"/>
    <w:rsid w:val="000D00C1"/>
    <w:rsid w:val="000D0D21"/>
    <w:rsid w:val="000F48C8"/>
    <w:rsid w:val="00105A4D"/>
    <w:rsid w:val="001426A4"/>
    <w:rsid w:val="00171D8C"/>
    <w:rsid w:val="00191F85"/>
    <w:rsid w:val="001C0C8D"/>
    <w:rsid w:val="001D67CA"/>
    <w:rsid w:val="00275644"/>
    <w:rsid w:val="002B0D68"/>
    <w:rsid w:val="002C6B43"/>
    <w:rsid w:val="002D608C"/>
    <w:rsid w:val="00337886"/>
    <w:rsid w:val="004056B1"/>
    <w:rsid w:val="00452C37"/>
    <w:rsid w:val="004730A7"/>
    <w:rsid w:val="00513010"/>
    <w:rsid w:val="00521EFF"/>
    <w:rsid w:val="00580A01"/>
    <w:rsid w:val="005C5C3C"/>
    <w:rsid w:val="005D080F"/>
    <w:rsid w:val="005D0DBA"/>
    <w:rsid w:val="005D5E75"/>
    <w:rsid w:val="005F649F"/>
    <w:rsid w:val="00607E7B"/>
    <w:rsid w:val="006464B7"/>
    <w:rsid w:val="00657630"/>
    <w:rsid w:val="006A1AE1"/>
    <w:rsid w:val="006A258C"/>
    <w:rsid w:val="006C2C2E"/>
    <w:rsid w:val="006C64F8"/>
    <w:rsid w:val="006D0216"/>
    <w:rsid w:val="006D70DB"/>
    <w:rsid w:val="006F56BB"/>
    <w:rsid w:val="00702A28"/>
    <w:rsid w:val="00710B43"/>
    <w:rsid w:val="00730742"/>
    <w:rsid w:val="007557C9"/>
    <w:rsid w:val="007C213E"/>
    <w:rsid w:val="007C6433"/>
    <w:rsid w:val="007D752C"/>
    <w:rsid w:val="00803FE8"/>
    <w:rsid w:val="00831CDD"/>
    <w:rsid w:val="00835A4D"/>
    <w:rsid w:val="009042B8"/>
    <w:rsid w:val="009468A8"/>
    <w:rsid w:val="0098480F"/>
    <w:rsid w:val="009B69DA"/>
    <w:rsid w:val="009C572F"/>
    <w:rsid w:val="00A46AFF"/>
    <w:rsid w:val="00A50BC8"/>
    <w:rsid w:val="00A647A4"/>
    <w:rsid w:val="00A662A3"/>
    <w:rsid w:val="00A80EA9"/>
    <w:rsid w:val="00AC7202"/>
    <w:rsid w:val="00B0057B"/>
    <w:rsid w:val="00B0778D"/>
    <w:rsid w:val="00B12D17"/>
    <w:rsid w:val="00B17825"/>
    <w:rsid w:val="00B345FF"/>
    <w:rsid w:val="00B709C4"/>
    <w:rsid w:val="00B97432"/>
    <w:rsid w:val="00BA64E9"/>
    <w:rsid w:val="00BA69B6"/>
    <w:rsid w:val="00BC381C"/>
    <w:rsid w:val="00C04CFD"/>
    <w:rsid w:val="00C13046"/>
    <w:rsid w:val="00C26F9A"/>
    <w:rsid w:val="00C6207D"/>
    <w:rsid w:val="00C66D6B"/>
    <w:rsid w:val="00C707C7"/>
    <w:rsid w:val="00CB280F"/>
    <w:rsid w:val="00CE418C"/>
    <w:rsid w:val="00CF448D"/>
    <w:rsid w:val="00D06D83"/>
    <w:rsid w:val="00D158D1"/>
    <w:rsid w:val="00D31CE9"/>
    <w:rsid w:val="00D33F6F"/>
    <w:rsid w:val="00D61236"/>
    <w:rsid w:val="00D93492"/>
    <w:rsid w:val="00DD78C9"/>
    <w:rsid w:val="00DF3E07"/>
    <w:rsid w:val="00E131D0"/>
    <w:rsid w:val="00E3128C"/>
    <w:rsid w:val="00E374B8"/>
    <w:rsid w:val="00E71BAB"/>
    <w:rsid w:val="00E76DFA"/>
    <w:rsid w:val="00EA7F7E"/>
    <w:rsid w:val="00EB7B3A"/>
    <w:rsid w:val="00EF042C"/>
    <w:rsid w:val="00EF5E78"/>
    <w:rsid w:val="00EF74C1"/>
    <w:rsid w:val="00F1198B"/>
    <w:rsid w:val="00F408F2"/>
    <w:rsid w:val="00F8729E"/>
    <w:rsid w:val="00FA2469"/>
    <w:rsid w:val="00FA3ADB"/>
    <w:rsid w:val="00FD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647A4"/>
    <w:pPr>
      <w:keepNext/>
      <w:ind w:right="-766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A647A4"/>
    <w:pPr>
      <w:keepNext/>
      <w:ind w:right="-766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47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647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A64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uiPriority w:val="99"/>
    <w:rsid w:val="006A258C"/>
    <w:pPr>
      <w:ind w:left="142" w:right="-766" w:firstLine="360"/>
      <w:jc w:val="both"/>
    </w:pPr>
    <w:rPr>
      <w:sz w:val="24"/>
    </w:rPr>
  </w:style>
  <w:style w:type="character" w:customStyle="1" w:styleId="a5">
    <w:name w:val="Другое_"/>
    <w:basedOn w:val="a0"/>
    <w:link w:val="a6"/>
    <w:rsid w:val="006A25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Другое"/>
    <w:basedOn w:val="a"/>
    <w:link w:val="a5"/>
    <w:rsid w:val="006A258C"/>
    <w:pPr>
      <w:widowControl w:val="0"/>
      <w:shd w:val="clear" w:color="auto" w:fill="FFFFFF"/>
      <w:spacing w:line="259" w:lineRule="auto"/>
    </w:pPr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4730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730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730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730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4730A7"/>
    <w:rPr>
      <w:rFonts w:ascii="Times New Roman" w:hAnsi="Times New Roman" w:cs="Times New Roman"/>
      <w:b/>
      <w:bCs/>
      <w:sz w:val="24"/>
      <w:szCs w:val="24"/>
    </w:rPr>
  </w:style>
  <w:style w:type="character" w:customStyle="1" w:styleId="21">
    <w:name w:val="Колонтитул (2)_"/>
    <w:basedOn w:val="a0"/>
    <w:link w:val="22"/>
    <w:rsid w:val="001D67C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1D67CA"/>
    <w:pPr>
      <w:widowControl w:val="0"/>
      <w:shd w:val="clear" w:color="auto" w:fill="FFFFFF"/>
    </w:pPr>
    <w:rPr>
      <w:lang w:eastAsia="en-US"/>
    </w:rPr>
  </w:style>
  <w:style w:type="character" w:customStyle="1" w:styleId="FontStyle11">
    <w:name w:val="Font Style11"/>
    <w:basedOn w:val="a0"/>
    <w:uiPriority w:val="99"/>
    <w:rsid w:val="00C04CF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647A4"/>
    <w:pPr>
      <w:keepNext/>
      <w:ind w:right="-766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A647A4"/>
    <w:pPr>
      <w:keepNext/>
      <w:ind w:right="-766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47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647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A64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uiPriority w:val="99"/>
    <w:rsid w:val="006A258C"/>
    <w:pPr>
      <w:ind w:left="142" w:right="-766" w:firstLine="360"/>
      <w:jc w:val="both"/>
    </w:pPr>
    <w:rPr>
      <w:sz w:val="24"/>
    </w:rPr>
  </w:style>
  <w:style w:type="character" w:customStyle="1" w:styleId="a5">
    <w:name w:val="Другое_"/>
    <w:basedOn w:val="a0"/>
    <w:link w:val="a6"/>
    <w:rsid w:val="006A25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Другое"/>
    <w:basedOn w:val="a"/>
    <w:link w:val="a5"/>
    <w:rsid w:val="006A258C"/>
    <w:pPr>
      <w:widowControl w:val="0"/>
      <w:shd w:val="clear" w:color="auto" w:fill="FFFFFF"/>
      <w:spacing w:line="259" w:lineRule="auto"/>
    </w:pPr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4730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730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730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730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4730A7"/>
    <w:rPr>
      <w:rFonts w:ascii="Times New Roman" w:hAnsi="Times New Roman" w:cs="Times New Roman"/>
      <w:b/>
      <w:bCs/>
      <w:sz w:val="24"/>
      <w:szCs w:val="24"/>
    </w:rPr>
  </w:style>
  <w:style w:type="character" w:customStyle="1" w:styleId="21">
    <w:name w:val="Колонтитул (2)_"/>
    <w:basedOn w:val="a0"/>
    <w:link w:val="22"/>
    <w:rsid w:val="001D67C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1D67CA"/>
    <w:pPr>
      <w:widowControl w:val="0"/>
      <w:shd w:val="clear" w:color="auto" w:fill="FFFFFF"/>
    </w:pPr>
    <w:rPr>
      <w:lang w:eastAsia="en-US"/>
    </w:rPr>
  </w:style>
  <w:style w:type="character" w:customStyle="1" w:styleId="FontStyle11">
    <w:name w:val="Font Style11"/>
    <w:basedOn w:val="a0"/>
    <w:uiPriority w:val="99"/>
    <w:rsid w:val="00C04CF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A3413-6E38-4DA9-B42C-C6B3289A6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15</Pages>
  <Words>4548</Words>
  <Characters>25924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</cp:revision>
  <dcterms:created xsi:type="dcterms:W3CDTF">2025-01-15T12:48:00Z</dcterms:created>
  <dcterms:modified xsi:type="dcterms:W3CDTF">2025-02-07T08:29:00Z</dcterms:modified>
</cp:coreProperties>
</file>