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598" w:rsidRPr="00E77309" w:rsidRDefault="00C63D22" w:rsidP="008F00D1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7309">
        <w:rPr>
          <w:rFonts w:ascii="Times New Roman" w:eastAsia="Times New Roman" w:hAnsi="Times New Roman" w:cs="Times New Roman"/>
          <w:sz w:val="26"/>
          <w:szCs w:val="26"/>
        </w:rPr>
        <w:t>19</w:t>
      </w:r>
      <w:r w:rsidR="00F60598" w:rsidRPr="00E773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77309">
        <w:rPr>
          <w:rFonts w:ascii="Times New Roman" w:eastAsia="Times New Roman" w:hAnsi="Times New Roman" w:cs="Times New Roman"/>
          <w:sz w:val="26"/>
          <w:szCs w:val="26"/>
        </w:rPr>
        <w:t>апреля</w:t>
      </w:r>
      <w:r w:rsidR="00F60598" w:rsidRPr="00E77309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Pr="00E77309">
        <w:rPr>
          <w:rFonts w:ascii="Times New Roman" w:eastAsia="Times New Roman" w:hAnsi="Times New Roman" w:cs="Times New Roman"/>
          <w:sz w:val="26"/>
          <w:szCs w:val="26"/>
        </w:rPr>
        <w:t>4</w:t>
      </w:r>
      <w:r w:rsidR="00F40F02" w:rsidRPr="00E773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60598" w:rsidRPr="00E77309">
        <w:rPr>
          <w:rFonts w:ascii="Times New Roman" w:eastAsia="Times New Roman" w:hAnsi="Times New Roman" w:cs="Times New Roman"/>
          <w:sz w:val="26"/>
          <w:szCs w:val="26"/>
        </w:rPr>
        <w:t xml:space="preserve">г. состоялось заседание комиссии по </w:t>
      </w:r>
      <w:r w:rsidR="00F60598" w:rsidRPr="00E77309">
        <w:rPr>
          <w:rFonts w:ascii="Times New Roman" w:hAnsi="Times New Roman" w:cs="Times New Roman"/>
          <w:sz w:val="26"/>
          <w:szCs w:val="26"/>
        </w:rPr>
        <w:t>соблюдению требований к служебному поведению федеральных государственных гражданских служащих Красноярского краевого суда, Третьего арбитражного апелляционного суда, Арбитражного суда Красноярского края, Красноярского гарнизонного военного суда, районных, городских судов Красноярского края, управления Судебного департамента в Красноярском крае и урегулированию конфликта интересов</w:t>
      </w:r>
      <w:r w:rsidR="009A3E98" w:rsidRPr="00E77309">
        <w:rPr>
          <w:rFonts w:ascii="Times New Roman" w:hAnsi="Times New Roman" w:cs="Times New Roman"/>
          <w:sz w:val="26"/>
          <w:szCs w:val="26"/>
        </w:rPr>
        <w:t xml:space="preserve"> (далее – Комиссия)</w:t>
      </w:r>
      <w:r w:rsidR="00F60598" w:rsidRPr="00E77309">
        <w:rPr>
          <w:rFonts w:ascii="Times New Roman" w:hAnsi="Times New Roman" w:cs="Times New Roman"/>
          <w:sz w:val="26"/>
          <w:szCs w:val="26"/>
        </w:rPr>
        <w:t>.</w:t>
      </w:r>
    </w:p>
    <w:p w:rsidR="00F60598" w:rsidRPr="00E77309" w:rsidRDefault="00F60598" w:rsidP="008F00D1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60598" w:rsidRPr="00E77309" w:rsidRDefault="00F60598" w:rsidP="00C63D22">
      <w:pPr>
        <w:tabs>
          <w:tab w:val="center" w:pos="4153"/>
          <w:tab w:val="right" w:pos="830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7309">
        <w:rPr>
          <w:rFonts w:ascii="Times New Roman" w:hAnsi="Times New Roman" w:cs="Times New Roman"/>
          <w:sz w:val="26"/>
          <w:szCs w:val="26"/>
        </w:rPr>
        <w:t>Комиссией рассмотрены следующие вопросы:</w:t>
      </w:r>
    </w:p>
    <w:p w:rsidR="00C63D22" w:rsidRPr="00C63D22" w:rsidRDefault="00C63D22" w:rsidP="00C63D22">
      <w:pPr>
        <w:numPr>
          <w:ilvl w:val="0"/>
          <w:numId w:val="1"/>
        </w:numPr>
        <w:tabs>
          <w:tab w:val="center" w:pos="426"/>
          <w:tab w:val="right" w:pos="830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3D22">
        <w:rPr>
          <w:rFonts w:ascii="Times New Roman" w:eastAsia="Times New Roman" w:hAnsi="Times New Roman" w:cs="Times New Roman"/>
          <w:sz w:val="26"/>
          <w:szCs w:val="26"/>
        </w:rPr>
        <w:t xml:space="preserve">Об избрании заместителя председателя </w:t>
      </w:r>
      <w:r w:rsidRPr="00C63D22">
        <w:rPr>
          <w:rFonts w:ascii="Times New Roman" w:hAnsi="Times New Roman" w:cs="Times New Roman"/>
          <w:sz w:val="26"/>
          <w:szCs w:val="26"/>
        </w:rPr>
        <w:t>Комиссии</w:t>
      </w:r>
      <w:r w:rsidRPr="00C63D2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63D22" w:rsidRPr="00C63D22" w:rsidRDefault="00C63D22" w:rsidP="00C63D22">
      <w:pPr>
        <w:numPr>
          <w:ilvl w:val="0"/>
          <w:numId w:val="1"/>
        </w:numPr>
        <w:tabs>
          <w:tab w:val="center" w:pos="426"/>
          <w:tab w:val="right" w:pos="830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3D22">
        <w:rPr>
          <w:rFonts w:ascii="Times New Roman" w:eastAsia="Times New Roman" w:hAnsi="Times New Roman" w:cs="Times New Roman"/>
          <w:sz w:val="26"/>
          <w:szCs w:val="26"/>
        </w:rPr>
        <w:t xml:space="preserve">О рассмотрении заявления </w:t>
      </w:r>
      <w:r w:rsidRPr="00E77309">
        <w:rPr>
          <w:rFonts w:ascii="Times New Roman" w:eastAsia="Times New Roman" w:hAnsi="Times New Roman" w:cs="Times New Roman"/>
          <w:sz w:val="26"/>
          <w:szCs w:val="26"/>
        </w:rPr>
        <w:t xml:space="preserve">государственного гражданского служащего Управления Судебного департамента в Красноярском крае (далее – Управление), </w:t>
      </w:r>
      <w:r w:rsidRPr="00C63D22">
        <w:rPr>
          <w:rFonts w:ascii="Times New Roman" w:eastAsia="Times New Roman" w:hAnsi="Times New Roman" w:cs="Times New Roman"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своего супруга.</w:t>
      </w:r>
    </w:p>
    <w:p w:rsidR="00C63D22" w:rsidRPr="00C63D22" w:rsidRDefault="00C63D22" w:rsidP="00C63D22">
      <w:pPr>
        <w:numPr>
          <w:ilvl w:val="0"/>
          <w:numId w:val="1"/>
        </w:numPr>
        <w:tabs>
          <w:tab w:val="center" w:pos="426"/>
          <w:tab w:val="right" w:pos="830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3D22">
        <w:rPr>
          <w:rFonts w:ascii="Times New Roman" w:eastAsia="Times New Roman" w:hAnsi="Times New Roman" w:cs="Times New Roman"/>
          <w:sz w:val="26"/>
          <w:szCs w:val="26"/>
        </w:rPr>
        <w:t xml:space="preserve">О рассмотрении заявления </w:t>
      </w:r>
      <w:r w:rsidRPr="00E77309">
        <w:rPr>
          <w:rFonts w:ascii="Times New Roman" w:eastAsia="Times New Roman" w:hAnsi="Times New Roman" w:cs="Times New Roman"/>
          <w:sz w:val="26"/>
          <w:szCs w:val="26"/>
        </w:rPr>
        <w:t>государственного гражданского служащего</w:t>
      </w:r>
      <w:r w:rsidRPr="00C63D22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суда Красноярского края, о невозможности по объективным причинам представить сведения о доходах, расходах, об имуществе и обязательствах имущественного характера своего супруга.</w:t>
      </w:r>
    </w:p>
    <w:p w:rsidR="00C63D22" w:rsidRPr="00C63D22" w:rsidRDefault="00C63D22" w:rsidP="00C63D22">
      <w:pPr>
        <w:numPr>
          <w:ilvl w:val="0"/>
          <w:numId w:val="1"/>
        </w:numPr>
        <w:tabs>
          <w:tab w:val="center" w:pos="426"/>
          <w:tab w:val="right" w:pos="830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3D22">
        <w:rPr>
          <w:rFonts w:ascii="Times New Roman" w:eastAsia="Times New Roman" w:hAnsi="Times New Roman" w:cs="Times New Roman"/>
          <w:sz w:val="26"/>
          <w:szCs w:val="26"/>
        </w:rPr>
        <w:t xml:space="preserve">О рассмотрении заявления </w:t>
      </w:r>
      <w:r w:rsidRPr="00E77309">
        <w:rPr>
          <w:rFonts w:ascii="Times New Roman" w:eastAsia="Times New Roman" w:hAnsi="Times New Roman" w:cs="Times New Roman"/>
          <w:sz w:val="26"/>
          <w:szCs w:val="26"/>
        </w:rPr>
        <w:t>государственного гражданского служащего</w:t>
      </w:r>
      <w:r w:rsidRPr="00C63D22">
        <w:rPr>
          <w:rFonts w:ascii="Times New Roman" w:eastAsia="Times New Roman" w:hAnsi="Times New Roman" w:cs="Times New Roman"/>
          <w:sz w:val="26"/>
          <w:szCs w:val="26"/>
        </w:rPr>
        <w:t xml:space="preserve"> городского суда Красноярского края, о невозможности по объективным причинам представить сведения о доходах, расходах, об имуществе и обязательствах имущественного характера своего супруга.</w:t>
      </w:r>
    </w:p>
    <w:p w:rsidR="00E34BA2" w:rsidRPr="00E77309" w:rsidRDefault="00C63D22" w:rsidP="009A3E98">
      <w:pPr>
        <w:numPr>
          <w:ilvl w:val="0"/>
          <w:numId w:val="1"/>
        </w:numPr>
        <w:tabs>
          <w:tab w:val="center" w:pos="426"/>
          <w:tab w:val="right" w:pos="8306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3D22">
        <w:rPr>
          <w:rFonts w:ascii="Times New Roman" w:eastAsia="Times New Roman" w:hAnsi="Times New Roman" w:cs="Times New Roman"/>
          <w:sz w:val="26"/>
          <w:szCs w:val="26"/>
        </w:rPr>
        <w:t xml:space="preserve">О рассмотрении заявления </w:t>
      </w:r>
      <w:r w:rsidRPr="00E77309">
        <w:rPr>
          <w:rFonts w:ascii="Times New Roman" w:eastAsia="Times New Roman" w:hAnsi="Times New Roman" w:cs="Times New Roman"/>
          <w:sz w:val="26"/>
          <w:szCs w:val="26"/>
        </w:rPr>
        <w:t>государственного гражданского служащего Управления</w:t>
      </w:r>
      <w:r w:rsidRPr="00C63D22">
        <w:rPr>
          <w:rFonts w:ascii="Times New Roman" w:eastAsia="Times New Roman" w:hAnsi="Times New Roman" w:cs="Times New Roman"/>
          <w:sz w:val="26"/>
          <w:szCs w:val="26"/>
        </w:rPr>
        <w:t>, о невозможности по объективным причинам представить сведения о доходах, расходах, об имуществе и обязательствах имущественного характера своего супруга.</w:t>
      </w:r>
    </w:p>
    <w:p w:rsidR="009A3E98" w:rsidRPr="00E77309" w:rsidRDefault="009A3E98" w:rsidP="00261D73">
      <w:pPr>
        <w:tabs>
          <w:tab w:val="center" w:pos="426"/>
          <w:tab w:val="right" w:pos="830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60598" w:rsidRPr="00E77309" w:rsidRDefault="00F60598" w:rsidP="00261D73">
      <w:pPr>
        <w:spacing w:line="240" w:lineRule="auto"/>
        <w:ind w:left="-56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7309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вопросов, вынесенных на обсуждение, Комиссией </w:t>
      </w:r>
      <w:r w:rsidR="004824BB" w:rsidRPr="00E77309">
        <w:rPr>
          <w:rFonts w:ascii="Times New Roman" w:hAnsi="Times New Roman" w:cs="Times New Roman"/>
          <w:sz w:val="26"/>
          <w:szCs w:val="26"/>
        </w:rPr>
        <w:t xml:space="preserve">приняты следующие решения: </w:t>
      </w:r>
    </w:p>
    <w:p w:rsidR="004824BB" w:rsidRPr="00E77309" w:rsidRDefault="004824BB" w:rsidP="001F0C9B">
      <w:pPr>
        <w:tabs>
          <w:tab w:val="center" w:pos="-567"/>
          <w:tab w:val="right" w:pos="9639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7309">
        <w:rPr>
          <w:rFonts w:ascii="Times New Roman" w:eastAsia="Times New Roman" w:hAnsi="Times New Roman" w:cs="Times New Roman"/>
          <w:sz w:val="26"/>
          <w:szCs w:val="26"/>
        </w:rPr>
        <w:t xml:space="preserve">1) На должность </w:t>
      </w:r>
      <w:r w:rsidR="009A3E98" w:rsidRPr="00E77309">
        <w:rPr>
          <w:rFonts w:ascii="Times New Roman" w:eastAsia="Times New Roman" w:hAnsi="Times New Roman" w:cs="Times New Roman"/>
          <w:sz w:val="26"/>
          <w:szCs w:val="26"/>
        </w:rPr>
        <w:t xml:space="preserve">заместителя </w:t>
      </w:r>
      <w:r w:rsidRPr="00E77309">
        <w:rPr>
          <w:rFonts w:ascii="Times New Roman" w:eastAsia="Times New Roman" w:hAnsi="Times New Roman" w:cs="Times New Roman"/>
          <w:sz w:val="26"/>
          <w:szCs w:val="26"/>
        </w:rPr>
        <w:t>председателя Комиссии избран</w:t>
      </w:r>
      <w:r w:rsidR="003D7437" w:rsidRPr="00E7730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7730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D7437" w:rsidRPr="00E77309">
        <w:rPr>
          <w:rFonts w:ascii="Times New Roman" w:eastAsia="Times New Roman" w:hAnsi="Times New Roman" w:cs="Times New Roman"/>
          <w:sz w:val="26"/>
          <w:szCs w:val="26"/>
        </w:rPr>
        <w:t>Кривец Елена Викторовна</w:t>
      </w:r>
      <w:r w:rsidRPr="00E77309"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 w:rsidR="003D7437" w:rsidRPr="00E77309">
        <w:rPr>
          <w:rFonts w:ascii="Times New Roman" w:eastAsia="Times New Roman" w:hAnsi="Times New Roman" w:cs="Times New Roman"/>
          <w:sz w:val="26"/>
          <w:szCs w:val="26"/>
        </w:rPr>
        <w:t>судь</w:t>
      </w:r>
      <w:r w:rsidR="003D7437" w:rsidRPr="00E77309">
        <w:rPr>
          <w:rFonts w:ascii="Times New Roman" w:eastAsia="Times New Roman" w:hAnsi="Times New Roman" w:cs="Times New Roman"/>
          <w:sz w:val="26"/>
          <w:szCs w:val="26"/>
        </w:rPr>
        <w:t>я</w:t>
      </w:r>
      <w:r w:rsidR="003D7437" w:rsidRPr="00E77309">
        <w:rPr>
          <w:rFonts w:ascii="Times New Roman" w:eastAsia="Times New Roman" w:hAnsi="Times New Roman" w:cs="Times New Roman"/>
          <w:sz w:val="26"/>
          <w:szCs w:val="26"/>
        </w:rPr>
        <w:t xml:space="preserve"> Октябрьского районного суда г. Красноярска</w:t>
      </w:r>
      <w:r w:rsidRPr="00E77309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BB66B8" w:rsidRPr="00E77309" w:rsidRDefault="004824BB" w:rsidP="001F0C9B">
      <w:pPr>
        <w:tabs>
          <w:tab w:val="right" w:pos="-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7309"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 w:rsidR="002D41C5" w:rsidRPr="00E77309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="002D41C5" w:rsidRPr="00E77309">
        <w:rPr>
          <w:rFonts w:ascii="Times New Roman" w:eastAsia="Times New Roman" w:hAnsi="Times New Roman" w:cs="Times New Roman"/>
          <w:sz w:val="26"/>
          <w:szCs w:val="26"/>
        </w:rPr>
        <w:t>ричина непредставления государственн</w:t>
      </w:r>
      <w:r w:rsidR="002D41C5" w:rsidRPr="00E77309">
        <w:rPr>
          <w:rFonts w:ascii="Times New Roman" w:eastAsia="Times New Roman" w:hAnsi="Times New Roman" w:cs="Times New Roman"/>
          <w:sz w:val="26"/>
          <w:szCs w:val="26"/>
        </w:rPr>
        <w:t xml:space="preserve">ым </w:t>
      </w:r>
      <w:r w:rsidR="002D41C5" w:rsidRPr="00E77309">
        <w:rPr>
          <w:rFonts w:ascii="Times New Roman" w:eastAsia="Times New Roman" w:hAnsi="Times New Roman" w:cs="Times New Roman"/>
          <w:sz w:val="26"/>
          <w:szCs w:val="26"/>
        </w:rPr>
        <w:t>гражданск</w:t>
      </w:r>
      <w:r w:rsidR="002D41C5" w:rsidRPr="00E77309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2D41C5" w:rsidRPr="00E77309">
        <w:rPr>
          <w:rFonts w:ascii="Times New Roman" w:eastAsia="Times New Roman" w:hAnsi="Times New Roman" w:cs="Times New Roman"/>
          <w:sz w:val="26"/>
          <w:szCs w:val="26"/>
        </w:rPr>
        <w:t xml:space="preserve"> служащ</w:t>
      </w:r>
      <w:r w:rsidR="002D41C5" w:rsidRPr="00E77309">
        <w:rPr>
          <w:rFonts w:ascii="Times New Roman" w:eastAsia="Times New Roman" w:hAnsi="Times New Roman" w:cs="Times New Roman"/>
          <w:sz w:val="26"/>
          <w:szCs w:val="26"/>
        </w:rPr>
        <w:t>им</w:t>
      </w:r>
      <w:r w:rsidR="002D41C5" w:rsidRPr="00E77309">
        <w:rPr>
          <w:rFonts w:ascii="Times New Roman" w:eastAsia="Times New Roman" w:hAnsi="Times New Roman" w:cs="Times New Roman"/>
          <w:sz w:val="26"/>
          <w:szCs w:val="26"/>
        </w:rPr>
        <w:t xml:space="preserve"> сведений о доходах, расходах, об имуществе и обязательствах имущественного характера своего супруга признана объективной и уважительной</w:t>
      </w:r>
      <w:r w:rsidR="002D41C5" w:rsidRPr="00E7730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3D7437" w:rsidRPr="00E77309" w:rsidRDefault="00BB66B8" w:rsidP="003D7437">
      <w:pPr>
        <w:tabs>
          <w:tab w:val="right" w:pos="-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7309"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 w:rsidR="00261D73" w:rsidRPr="00E77309">
        <w:rPr>
          <w:rFonts w:ascii="Times New Roman" w:eastAsia="Times New Roman" w:hAnsi="Times New Roman" w:cs="Times New Roman"/>
          <w:sz w:val="26"/>
          <w:szCs w:val="26"/>
        </w:rPr>
        <w:t>Причина непредставления государственным гражданским служащим сведений о доходах, расходах, об имуществе и обязательствах имущественного характера своего супруга признана объективной и уважительной.</w:t>
      </w:r>
    </w:p>
    <w:p w:rsidR="00261D73" w:rsidRPr="00E77309" w:rsidRDefault="00261D73" w:rsidP="003D7437">
      <w:pPr>
        <w:tabs>
          <w:tab w:val="right" w:pos="-567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77309">
        <w:rPr>
          <w:rFonts w:ascii="Times New Roman" w:eastAsia="Times New Roman" w:hAnsi="Times New Roman" w:cs="Times New Roman"/>
          <w:sz w:val="26"/>
          <w:szCs w:val="26"/>
        </w:rPr>
        <w:t xml:space="preserve">4) </w:t>
      </w:r>
      <w:r w:rsidRPr="00E77309">
        <w:rPr>
          <w:rFonts w:ascii="Times New Roman" w:eastAsia="Times New Roman" w:hAnsi="Times New Roman" w:cs="Times New Roman"/>
          <w:sz w:val="26"/>
          <w:szCs w:val="26"/>
        </w:rPr>
        <w:t>Причина непредставления государственным гражданским служащим сведений о доходах, расходах, об имуществе и обязательствах имущественного характера своего супруга признана объективной и уважительной.</w:t>
      </w:r>
    </w:p>
    <w:p w:rsidR="00261D73" w:rsidRPr="00DA0067" w:rsidRDefault="00261D73" w:rsidP="003D7437">
      <w:pPr>
        <w:tabs>
          <w:tab w:val="right" w:pos="-567"/>
        </w:tabs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7309">
        <w:rPr>
          <w:rFonts w:ascii="Times New Roman" w:eastAsia="Times New Roman" w:hAnsi="Times New Roman" w:cs="Times New Roman"/>
          <w:sz w:val="26"/>
          <w:szCs w:val="26"/>
        </w:rPr>
        <w:t xml:space="preserve">5) </w:t>
      </w:r>
      <w:r w:rsidRPr="00E77309">
        <w:rPr>
          <w:rFonts w:ascii="Times New Roman" w:eastAsia="Times New Roman" w:hAnsi="Times New Roman" w:cs="Times New Roman"/>
          <w:sz w:val="26"/>
          <w:szCs w:val="26"/>
        </w:rPr>
        <w:t>Причина непредставления государственным гражданским служащим сведений о доходах, расходах, об имуществе и обязательствах имущественного характера своего супруга признана объективной и уважительной.</w:t>
      </w:r>
      <w:bookmarkStart w:id="0" w:name="_GoBack"/>
      <w:bookmarkEnd w:id="0"/>
    </w:p>
    <w:p w:rsidR="00EE2F5B" w:rsidRPr="00DA0067" w:rsidRDefault="00EE2F5B" w:rsidP="00686623">
      <w:pPr>
        <w:spacing w:after="0"/>
        <w:ind w:left="-567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EE2F5B" w:rsidRPr="00DA0067" w:rsidSect="00DA00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C4"/>
    <w:multiLevelType w:val="hybridMultilevel"/>
    <w:tmpl w:val="DB169080"/>
    <w:lvl w:ilvl="0" w:tplc="D09699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5E44D5"/>
    <w:multiLevelType w:val="hybridMultilevel"/>
    <w:tmpl w:val="F51A862C"/>
    <w:lvl w:ilvl="0" w:tplc="C5F014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3630C9"/>
    <w:multiLevelType w:val="hybridMultilevel"/>
    <w:tmpl w:val="5B00725E"/>
    <w:lvl w:ilvl="0" w:tplc="16D439A2">
      <w:start w:val="1"/>
      <w:numFmt w:val="decimal"/>
      <w:lvlText w:val="%1."/>
      <w:lvlJc w:val="left"/>
      <w:pPr>
        <w:ind w:left="10708" w:hanging="729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28" w:hanging="360"/>
      </w:pPr>
    </w:lvl>
    <w:lvl w:ilvl="2" w:tplc="0419001B" w:tentative="1">
      <w:start w:val="1"/>
      <w:numFmt w:val="lowerRoman"/>
      <w:lvlText w:val="%3."/>
      <w:lvlJc w:val="right"/>
      <w:pPr>
        <w:ind w:left="12148" w:hanging="180"/>
      </w:pPr>
    </w:lvl>
    <w:lvl w:ilvl="3" w:tplc="0419000F" w:tentative="1">
      <w:start w:val="1"/>
      <w:numFmt w:val="decimal"/>
      <w:lvlText w:val="%4."/>
      <w:lvlJc w:val="left"/>
      <w:pPr>
        <w:ind w:left="12868" w:hanging="360"/>
      </w:pPr>
    </w:lvl>
    <w:lvl w:ilvl="4" w:tplc="04190019" w:tentative="1">
      <w:start w:val="1"/>
      <w:numFmt w:val="lowerLetter"/>
      <w:lvlText w:val="%5."/>
      <w:lvlJc w:val="left"/>
      <w:pPr>
        <w:ind w:left="13588" w:hanging="360"/>
      </w:pPr>
    </w:lvl>
    <w:lvl w:ilvl="5" w:tplc="0419001B" w:tentative="1">
      <w:start w:val="1"/>
      <w:numFmt w:val="lowerRoman"/>
      <w:lvlText w:val="%6."/>
      <w:lvlJc w:val="right"/>
      <w:pPr>
        <w:ind w:left="14308" w:hanging="180"/>
      </w:pPr>
    </w:lvl>
    <w:lvl w:ilvl="6" w:tplc="0419000F" w:tentative="1">
      <w:start w:val="1"/>
      <w:numFmt w:val="decimal"/>
      <w:lvlText w:val="%7."/>
      <w:lvlJc w:val="left"/>
      <w:pPr>
        <w:ind w:left="15028" w:hanging="360"/>
      </w:pPr>
    </w:lvl>
    <w:lvl w:ilvl="7" w:tplc="04190019" w:tentative="1">
      <w:start w:val="1"/>
      <w:numFmt w:val="lowerLetter"/>
      <w:lvlText w:val="%8."/>
      <w:lvlJc w:val="left"/>
      <w:pPr>
        <w:ind w:left="15748" w:hanging="360"/>
      </w:pPr>
    </w:lvl>
    <w:lvl w:ilvl="8" w:tplc="0419001B" w:tentative="1">
      <w:start w:val="1"/>
      <w:numFmt w:val="lowerRoman"/>
      <w:lvlText w:val="%9."/>
      <w:lvlJc w:val="right"/>
      <w:pPr>
        <w:ind w:left="16468" w:hanging="180"/>
      </w:pPr>
    </w:lvl>
  </w:abstractNum>
  <w:abstractNum w:abstractNumId="3">
    <w:nsid w:val="638A7124"/>
    <w:multiLevelType w:val="hybridMultilevel"/>
    <w:tmpl w:val="F51A862C"/>
    <w:lvl w:ilvl="0" w:tplc="C5F014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9F774B"/>
    <w:multiLevelType w:val="hybridMultilevel"/>
    <w:tmpl w:val="5FEC57F2"/>
    <w:lvl w:ilvl="0" w:tplc="88885E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D1"/>
    <w:rsid w:val="001F0C9B"/>
    <w:rsid w:val="00261D73"/>
    <w:rsid w:val="002D41C5"/>
    <w:rsid w:val="00373F46"/>
    <w:rsid w:val="003D7437"/>
    <w:rsid w:val="004824BB"/>
    <w:rsid w:val="00686623"/>
    <w:rsid w:val="008F00D1"/>
    <w:rsid w:val="00930ED1"/>
    <w:rsid w:val="00985A2B"/>
    <w:rsid w:val="009A3E98"/>
    <w:rsid w:val="00A61F4D"/>
    <w:rsid w:val="00BB66B8"/>
    <w:rsid w:val="00C63D22"/>
    <w:rsid w:val="00DA0067"/>
    <w:rsid w:val="00E77309"/>
    <w:rsid w:val="00EE2F5B"/>
    <w:rsid w:val="00F40F02"/>
    <w:rsid w:val="00F6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Боргоякова Карина Владиславовна</dc:creator>
  <cp:keywords/>
  <dc:description/>
  <cp:lastModifiedBy>Боргоякова Карина Владиславовна</cp:lastModifiedBy>
  <cp:revision>15</cp:revision>
  <dcterms:created xsi:type="dcterms:W3CDTF">2024-06-17T04:52:00Z</dcterms:created>
  <dcterms:modified xsi:type="dcterms:W3CDTF">2026-06-11T07:31:00Z</dcterms:modified>
</cp:coreProperties>
</file>