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C7" w:rsidRPr="00F51AA0" w:rsidRDefault="007D602C" w:rsidP="0081579D">
      <w:pPr>
        <w:jc w:val="center"/>
        <w:rPr>
          <w:b/>
          <w:i/>
          <w:sz w:val="28"/>
          <w:szCs w:val="28"/>
        </w:rPr>
      </w:pPr>
      <w:r w:rsidRPr="00F51AA0">
        <w:rPr>
          <w:b/>
          <w:i/>
          <w:sz w:val="28"/>
          <w:szCs w:val="28"/>
        </w:rPr>
        <w:t>ОБРАЗЕЦ</w:t>
      </w:r>
      <w:r w:rsidR="0081579D" w:rsidRPr="00F51AA0">
        <w:rPr>
          <w:b/>
          <w:i/>
          <w:sz w:val="28"/>
          <w:szCs w:val="28"/>
        </w:rPr>
        <w:t xml:space="preserve"> ЗАПОЛНЕНИЯ ПЛАТЕЖНЫХ ПОРУЧЕНИЙ С 01.01.2021г.</w:t>
      </w:r>
    </w:p>
    <w:p w:rsidR="0081579D" w:rsidRPr="00F51AA0" w:rsidRDefault="00286BFC" w:rsidP="0081579D">
      <w:pPr>
        <w:jc w:val="center"/>
        <w:rPr>
          <w:b/>
          <w:i/>
          <w:sz w:val="28"/>
          <w:szCs w:val="28"/>
        </w:rPr>
      </w:pPr>
      <w:r w:rsidRPr="00F51AA0">
        <w:rPr>
          <w:b/>
          <w:i/>
          <w:sz w:val="28"/>
          <w:szCs w:val="28"/>
          <w:highlight w:val="yellow"/>
        </w:rPr>
        <w:t xml:space="preserve">Для перечисления получателю с типом лицевого счета </w:t>
      </w:r>
      <w:r w:rsidR="00275051" w:rsidRPr="00F51AA0">
        <w:rPr>
          <w:b/>
          <w:i/>
          <w:sz w:val="28"/>
          <w:szCs w:val="28"/>
          <w:highlight w:val="yellow"/>
        </w:rPr>
        <w:t>05</w:t>
      </w:r>
    </w:p>
    <w:tbl>
      <w:tblPr>
        <w:tblStyle w:val="a7"/>
        <w:tblW w:w="0" w:type="auto"/>
        <w:tblLook w:val="04A0"/>
      </w:tblPr>
      <w:tblGrid>
        <w:gridCol w:w="3936"/>
        <w:gridCol w:w="2976"/>
        <w:gridCol w:w="3009"/>
      </w:tblGrid>
      <w:tr w:rsidR="003F2CC7" w:rsidTr="008B1971">
        <w:trPr>
          <w:gridAfter w:val="2"/>
          <w:wAfter w:w="5985" w:type="dxa"/>
        </w:trPr>
        <w:tc>
          <w:tcPr>
            <w:tcW w:w="3936" w:type="dxa"/>
          </w:tcPr>
          <w:p w:rsidR="003F2CC7" w:rsidRDefault="003F2CC7" w:rsidP="007D602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t>Заполняется банком плательщика</w:t>
            </w:r>
          </w:p>
        </w:tc>
      </w:tr>
      <w:tr w:rsidR="00243E45" w:rsidTr="008B1971">
        <w:trPr>
          <w:gridBefore w:val="2"/>
          <w:wBefore w:w="6912" w:type="dxa"/>
          <w:trHeight w:val="845"/>
        </w:trPr>
        <w:tc>
          <w:tcPr>
            <w:tcW w:w="3009" w:type="dxa"/>
          </w:tcPr>
          <w:p w:rsidR="00243E45" w:rsidRDefault="000E09CE" w:rsidP="00E0752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6" type="#_x0000_t32" style="position:absolute;margin-left:94.2pt;margin-top:45.4pt;width:51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2" o:spid="_x0000_s1029" type="#_x0000_t32" style="position:absolute;margin-left:-207.3pt;margin-top:1.9pt;width:33.7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1" o:spid="_x0000_s1028" type="#_x0000_t32" style="position:absolute;margin-left:-300.3pt;margin-top:1.9pt;width:46.5pt;height:6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" strokecolor="#4579b8 [3044]">
                  <v:stroke endarrow="open"/>
                </v:shape>
              </w:pict>
            </w:r>
            <w:r w:rsidR="00243E45">
              <w:t xml:space="preserve">                                                       Статус лица, </w:t>
            </w:r>
            <w:r w:rsidR="00E0752D">
              <w:t xml:space="preserve">оформившего расчетный документ </w:t>
            </w:r>
            <w:r w:rsidR="00243E45">
              <w:t>(поле 101)</w:t>
            </w:r>
          </w:p>
        </w:tc>
      </w:tr>
    </w:tbl>
    <w:p w:rsidR="0010708C" w:rsidRDefault="0010708C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A57B45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45" w:rsidRDefault="00A57B4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45" w:rsidRDefault="00A57B45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45" w:rsidRDefault="0010708C">
            <w:pPr>
              <w:jc w:val="center"/>
            </w:pPr>
            <w:r>
              <w:t>0401060</w:t>
            </w:r>
          </w:p>
        </w:tc>
      </w:tr>
      <w:tr w:rsidR="00A57B45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1070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107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>
            <w:pPr>
              <w:jc w:val="both"/>
              <w:rPr>
                <w:sz w:val="16"/>
                <w:szCs w:val="16"/>
              </w:rPr>
            </w:pPr>
          </w:p>
        </w:tc>
      </w:tr>
    </w:tbl>
    <w:p w:rsidR="00A57B45" w:rsidRDefault="00A57B4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A57B45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10708C" w:rsidP="0081579D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 w:rsidR="0081579D">
              <w:rPr>
                <w:b/>
                <w:bCs/>
                <w:sz w:val="24"/>
                <w:szCs w:val="24"/>
              </w:rPr>
              <w:t>**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45" w:rsidRDefault="0081579D">
            <w:pPr>
              <w:jc w:val="center"/>
            </w:pPr>
            <w:r>
              <w:t>**.**.**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45" w:rsidRDefault="0081579D">
            <w:pPr>
              <w:jc w:val="center"/>
            </w:pPr>
            <w:r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B45" w:rsidRDefault="0081579D">
            <w:pPr>
              <w:jc w:val="center"/>
            </w:pPr>
            <w:r>
              <w:t>*</w:t>
            </w:r>
            <w:r w:rsidR="00763380">
              <w:t>*</w:t>
            </w:r>
          </w:p>
        </w:tc>
      </w:tr>
      <w:tr w:rsidR="00A57B45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107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A57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Default="00107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7B45" w:rsidRDefault="00A57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7B45" w:rsidRDefault="00A57B4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7B45" w:rsidRPr="0010376D" w:rsidRDefault="00A57B45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10376D" w:rsidRPr="0010376D" w:rsidTr="0074624D">
        <w:trPr>
          <w:trHeight w:val="605"/>
        </w:trPr>
        <w:tc>
          <w:tcPr>
            <w:tcW w:w="1134" w:type="dxa"/>
            <w:tcBorders>
              <w:top w:val="nil"/>
              <w:left w:val="nil"/>
            </w:tcBorders>
          </w:tcPr>
          <w:p w:rsidR="00A57B45" w:rsidRPr="0010376D" w:rsidRDefault="0010708C">
            <w:r w:rsidRPr="0010376D">
              <w:t>Сумма</w:t>
            </w:r>
          </w:p>
          <w:p w:rsidR="00A57B45" w:rsidRPr="0010376D" w:rsidRDefault="0010708C">
            <w:r w:rsidRPr="0010376D"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A57B45" w:rsidRPr="0010376D" w:rsidRDefault="00286BFC">
            <w:pPr>
              <w:ind w:left="57"/>
            </w:pPr>
            <w:r>
              <w:t>Сто рублей</w:t>
            </w:r>
            <w:r w:rsidR="0074624D">
              <w:t xml:space="preserve"> </w:t>
            </w:r>
            <w:r w:rsidR="000937D8">
              <w:t xml:space="preserve"> </w:t>
            </w:r>
            <w:r w:rsidR="0074624D">
              <w:t>00 копеек</w:t>
            </w: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45" w:rsidRPr="0074624D" w:rsidRDefault="0074624D" w:rsidP="00F73004">
            <w:r w:rsidRPr="0074624D">
              <w:t>ИНН 42</w:t>
            </w:r>
            <w:r w:rsidR="00F73004">
              <w:t>1200000000</w:t>
            </w:r>
            <w:r w:rsidRPr="0074624D"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45" w:rsidRPr="0074624D" w:rsidRDefault="0074624D" w:rsidP="00F73004">
            <w:pPr>
              <w:ind w:left="57"/>
            </w:pPr>
            <w:r w:rsidRPr="0074624D">
              <w:t xml:space="preserve">КПП </w:t>
            </w:r>
            <w:r w:rsidR="00F73004"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B45" w:rsidRPr="0010376D" w:rsidRDefault="0010708C">
            <w:pPr>
              <w:ind w:left="57"/>
            </w:pPr>
            <w:r w:rsidRPr="0010376D"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B45" w:rsidRPr="0010376D" w:rsidRDefault="0074624D" w:rsidP="00E85C57">
            <w:pPr>
              <w:ind w:left="57"/>
            </w:pPr>
            <w:r>
              <w:t>100-00</w:t>
            </w: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57B" w:rsidRDefault="00F73004" w:rsidP="00286BFC">
            <w:r>
              <w:t>Иванов Иван Иванович</w:t>
            </w:r>
          </w:p>
          <w:p w:rsidR="00F5148D" w:rsidRPr="0075257B" w:rsidRDefault="00F5148D" w:rsidP="0075257B">
            <w:pPr>
              <w:ind w:firstLine="720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C57" w:rsidRPr="0010376D" w:rsidRDefault="00E85C57">
            <w:pPr>
              <w:jc w:val="center"/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C57" w:rsidRPr="0010376D" w:rsidRDefault="00E85C57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  <w:proofErr w:type="spellStart"/>
            <w:r w:rsidRPr="0010376D">
              <w:t>Сч</w:t>
            </w:r>
            <w:proofErr w:type="spellEnd"/>
            <w:r w:rsidRPr="0010376D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C57" w:rsidRPr="0074624D" w:rsidRDefault="00F73004" w:rsidP="00F73004">
            <w:r>
              <w:rPr>
                <w:color w:val="000000"/>
              </w:rPr>
              <w:t>0</w:t>
            </w:r>
            <w:r w:rsidR="0074624D" w:rsidRPr="0074624D">
              <w:rPr>
                <w:color w:val="000000"/>
              </w:rPr>
              <w:t>00</w:t>
            </w:r>
            <w:r>
              <w:rPr>
                <w:color w:val="000000"/>
              </w:rPr>
              <w:t>00000000000000000</w:t>
            </w: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5C57" w:rsidRPr="0010376D" w:rsidRDefault="00E85C57">
            <w:r w:rsidRPr="0010376D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5C57" w:rsidRPr="0010376D" w:rsidRDefault="00E85C57">
            <w:pPr>
              <w:jc w:val="center"/>
            </w:pPr>
          </w:p>
        </w:tc>
      </w:tr>
      <w:tr w:rsidR="0074624D" w:rsidRPr="0010376D" w:rsidTr="00865F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24D" w:rsidRPr="0074624D" w:rsidRDefault="0074624D" w:rsidP="0074624D">
            <w:r w:rsidRPr="0074624D">
              <w:t>КЕМЕРОВСКОЕ ОТДЕЛЕНИЕ N8615 ПАО СБЕРБАНК г. Кемерово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4D" w:rsidRPr="0010376D" w:rsidRDefault="0074624D" w:rsidP="0074624D">
            <w:pPr>
              <w:ind w:left="57"/>
            </w:pPr>
            <w:r w:rsidRPr="0010376D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24D" w:rsidRPr="00591E1A" w:rsidRDefault="0074624D" w:rsidP="0074624D">
            <w:r w:rsidRPr="00591E1A">
              <w:t>043207612</w:t>
            </w:r>
          </w:p>
        </w:tc>
      </w:tr>
      <w:tr w:rsidR="0074624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24D" w:rsidRPr="0010376D" w:rsidRDefault="0074624D" w:rsidP="0074624D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24D" w:rsidRPr="0010376D" w:rsidRDefault="0074624D" w:rsidP="0074624D">
            <w:pPr>
              <w:ind w:left="57"/>
            </w:pPr>
            <w:proofErr w:type="spellStart"/>
            <w:r w:rsidRPr="0010376D">
              <w:t>Сч</w:t>
            </w:r>
            <w:proofErr w:type="spellEnd"/>
            <w:r w:rsidRPr="0010376D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24D" w:rsidRPr="00591E1A" w:rsidRDefault="0074624D" w:rsidP="0074624D">
            <w:r w:rsidRPr="00591E1A">
              <w:t>30101810200000000612</w:t>
            </w: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C57" w:rsidRPr="0010376D" w:rsidRDefault="00E85C57">
            <w:r w:rsidRPr="0010376D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C57" w:rsidRPr="0010376D" w:rsidRDefault="00E85C57">
            <w:pPr>
              <w:ind w:left="57"/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C57" w:rsidRPr="0074624D" w:rsidRDefault="0074624D" w:rsidP="00FF2DD5">
            <w:pPr>
              <w:adjustRightInd w:val="0"/>
              <w:spacing w:after="200" w:line="276" w:lineRule="auto"/>
              <w:jc w:val="both"/>
              <w:rPr>
                <w:highlight w:val="yellow"/>
              </w:rPr>
            </w:pPr>
            <w:r w:rsidRPr="004D61B2">
              <w:rPr>
                <w:b/>
                <w:color w:val="FF0000"/>
                <w:highlight w:val="yellow"/>
              </w:rPr>
              <w:t>ОТДЕЛЕНИЕ КЕМЕРОВО БАНКА РОССИИ//УФК по К</w:t>
            </w:r>
            <w:r w:rsidR="00FF2DD5">
              <w:rPr>
                <w:b/>
                <w:color w:val="FF0000"/>
                <w:highlight w:val="yellow"/>
              </w:rPr>
              <w:t xml:space="preserve">емеровской области - Кузбассу г </w:t>
            </w:r>
            <w:bookmarkStart w:id="0" w:name="_GoBack"/>
            <w:bookmarkEnd w:id="0"/>
            <w:r w:rsidRPr="004D61B2">
              <w:rPr>
                <w:b/>
                <w:color w:val="FF0000"/>
                <w:highlight w:val="yellow"/>
              </w:rPr>
              <w:t>Кемерово</w:t>
            </w:r>
            <w:r w:rsidRPr="00F73004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BB" w:rsidRPr="002636BB" w:rsidRDefault="00767DFD" w:rsidP="002636BB">
            <w:pPr>
              <w:adjustRightInd w:val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74624D">
              <w:rPr>
                <w:b/>
                <w:color w:val="FF0000"/>
                <w:highlight w:val="yellow"/>
              </w:rPr>
              <w:t>013207212</w:t>
            </w:r>
            <w:r w:rsidR="0081579D" w:rsidRPr="0074624D">
              <w:rPr>
                <w:color w:val="FF0000"/>
              </w:rPr>
              <w:t xml:space="preserve"> </w:t>
            </w:r>
          </w:p>
          <w:p w:rsidR="0081579D" w:rsidRDefault="0081579D" w:rsidP="0081579D">
            <w:pPr>
              <w:rPr>
                <w:i/>
              </w:rPr>
            </w:pPr>
          </w:p>
          <w:p w:rsidR="00E85C57" w:rsidRPr="008E6828" w:rsidRDefault="00E85C57">
            <w:pPr>
              <w:ind w:left="57"/>
              <w:rPr>
                <w:highlight w:val="yellow"/>
              </w:rPr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85C57" w:rsidRPr="0010376D" w:rsidRDefault="00E85C57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  <w:proofErr w:type="spellStart"/>
            <w:r w:rsidRPr="0010376D">
              <w:t>Сч</w:t>
            </w:r>
            <w:proofErr w:type="spellEnd"/>
            <w:r w:rsidRPr="0010376D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79D" w:rsidRDefault="00767DFD" w:rsidP="0081579D">
            <w:pPr>
              <w:rPr>
                <w:i/>
              </w:rPr>
            </w:pPr>
            <w:r w:rsidRPr="0074624D">
              <w:rPr>
                <w:b/>
                <w:color w:val="FF0000"/>
                <w:highlight w:val="yellow"/>
              </w:rPr>
              <w:t>40102810745370000032</w:t>
            </w:r>
            <w:r w:rsidR="0081579D" w:rsidRPr="00233255">
              <w:rPr>
                <w:b/>
                <w:highlight w:val="yellow"/>
              </w:rPr>
              <w:t xml:space="preserve"> </w:t>
            </w:r>
          </w:p>
          <w:p w:rsidR="00E85C57" w:rsidRPr="008E6828" w:rsidRDefault="00E85C57">
            <w:pPr>
              <w:ind w:left="57"/>
              <w:rPr>
                <w:highlight w:val="yellow"/>
              </w:rPr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C57" w:rsidRPr="0010376D" w:rsidRDefault="00E85C57">
            <w:r w:rsidRPr="0010376D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5C57" w:rsidRPr="008E6828" w:rsidRDefault="00E85C57">
            <w:pPr>
              <w:ind w:left="57"/>
              <w:rPr>
                <w:highlight w:val="yellow"/>
              </w:rPr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 w:rsidP="00F73004">
            <w:r w:rsidRPr="0010376D">
              <w:t xml:space="preserve">ИНН </w:t>
            </w:r>
            <w:r w:rsidR="002D0106">
              <w:t>42</w:t>
            </w:r>
            <w:r w:rsidR="00F73004">
              <w:t>07054289</w:t>
            </w:r>
            <w:r w:rsidRPr="0010376D"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C57" w:rsidRPr="0010376D" w:rsidRDefault="00E85C57" w:rsidP="00F73004">
            <w:pPr>
              <w:ind w:left="57"/>
            </w:pPr>
            <w:r w:rsidRPr="0010376D">
              <w:t xml:space="preserve">КПП </w:t>
            </w:r>
            <w:r w:rsidR="002D0106">
              <w:t>420501001</w:t>
            </w:r>
            <w:r w:rsidRPr="0010376D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5C57" w:rsidRPr="0010376D" w:rsidRDefault="00E85C57">
            <w:pPr>
              <w:ind w:left="57"/>
            </w:pPr>
            <w:proofErr w:type="spellStart"/>
            <w:r w:rsidRPr="0010376D">
              <w:t>Сч</w:t>
            </w:r>
            <w:proofErr w:type="spellEnd"/>
            <w:r w:rsidRPr="0010376D"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5C57" w:rsidRPr="008E6828" w:rsidRDefault="00275051" w:rsidP="00F73004">
            <w:pPr>
              <w:rPr>
                <w:highlight w:val="yellow"/>
              </w:rPr>
            </w:pPr>
            <w:r w:rsidRPr="00275051">
              <w:rPr>
                <w:b/>
                <w:color w:val="FF0000"/>
                <w:highlight w:val="yellow"/>
              </w:rPr>
              <w:t>03212643000000013900</w:t>
            </w:r>
            <w:r w:rsidR="0081579D" w:rsidRPr="00233255">
              <w:rPr>
                <w:b/>
                <w:highlight w:val="yellow"/>
              </w:rPr>
              <w:t xml:space="preserve"> </w:t>
            </w: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79D" w:rsidRDefault="00E85C57" w:rsidP="00F5148D">
            <w:pPr>
              <w:rPr>
                <w:b/>
              </w:rPr>
            </w:pPr>
            <w:r w:rsidRPr="0010376D">
              <w:rPr>
                <w:b/>
              </w:rPr>
              <w:t>УФК по Кемеровской области – Кузбассу (</w:t>
            </w:r>
            <w:r w:rsidR="00F73004" w:rsidRPr="00FF2DD5">
              <w:rPr>
                <w:b/>
                <w:highlight w:val="yellow"/>
              </w:rPr>
              <w:t>Управление Судебного департамента в Кемеровской области</w:t>
            </w:r>
            <w:r w:rsidR="00FF2DD5" w:rsidRPr="00FF2DD5">
              <w:rPr>
                <w:b/>
                <w:highlight w:val="yellow"/>
              </w:rPr>
              <w:t xml:space="preserve"> - </w:t>
            </w:r>
            <w:proofErr w:type="gramStart"/>
            <w:r w:rsidR="00FF2DD5" w:rsidRPr="00FF2DD5">
              <w:rPr>
                <w:b/>
                <w:highlight w:val="yellow"/>
              </w:rPr>
              <w:t>Кузбассе</w:t>
            </w:r>
            <w:proofErr w:type="gramEnd"/>
            <w:r w:rsidR="00E0752D">
              <w:rPr>
                <w:b/>
              </w:rPr>
              <w:t xml:space="preserve"> л/с </w:t>
            </w:r>
            <w:r w:rsidR="00275051">
              <w:rPr>
                <w:b/>
              </w:rPr>
              <w:t>05</w:t>
            </w:r>
            <w:r w:rsidR="000937D8">
              <w:rPr>
                <w:b/>
              </w:rPr>
              <w:t>3</w:t>
            </w:r>
            <w:r w:rsidR="00F73004">
              <w:rPr>
                <w:b/>
              </w:rPr>
              <w:t>91051110</w:t>
            </w:r>
            <w:r w:rsidR="002D0106">
              <w:rPr>
                <w:b/>
              </w:rPr>
              <w:t>)</w:t>
            </w:r>
          </w:p>
          <w:p w:rsidR="00E85C57" w:rsidRPr="0081579D" w:rsidRDefault="00E85C57" w:rsidP="00F73004">
            <w:pPr>
              <w:rPr>
                <w:i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7" w:rsidRPr="0010376D" w:rsidRDefault="00E85C57">
            <w:pPr>
              <w:ind w:left="57"/>
              <w:rPr>
                <w:b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85C57" w:rsidRPr="0010376D" w:rsidRDefault="00E85C57">
            <w:pPr>
              <w:jc w:val="center"/>
              <w:rPr>
                <w:b/>
              </w:rPr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C57" w:rsidRPr="0010376D" w:rsidRDefault="00E85C57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5C57" w:rsidRPr="0010376D" w:rsidRDefault="00E85C57">
            <w:pPr>
              <w:ind w:left="57"/>
            </w:pP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C57" w:rsidRPr="0010376D" w:rsidRDefault="00E85C57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C57" w:rsidRPr="0010376D" w:rsidRDefault="00D405DE">
            <w:pPr>
              <w:ind w:left="57"/>
            </w:pPr>
            <w:r>
              <w:t>*</w:t>
            </w:r>
          </w:p>
        </w:tc>
      </w:tr>
      <w:tr w:rsidR="0010376D" w:rsidRPr="001037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C57" w:rsidRPr="0010376D" w:rsidRDefault="00E85C57">
            <w:r w:rsidRPr="0010376D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004" w:rsidRDefault="00F73004">
            <w:pPr>
              <w:ind w:left="57"/>
            </w:pPr>
            <w:r>
              <w:t>002</w:t>
            </w:r>
            <w:r w:rsidR="007C7AA6">
              <w:t>8</w:t>
            </w:r>
          </w:p>
          <w:p w:rsidR="00E85C57" w:rsidRPr="0010376D" w:rsidRDefault="000E09CE">
            <w:pPr>
              <w:ind w:left="57"/>
            </w:pPr>
            <w:r>
              <w:rPr>
                <w:noProof/>
              </w:rPr>
              <w:pict>
                <v:shape id="Прямая со стрелкой 7" o:spid="_x0000_s1027" type="#_x0000_t32" style="position:absolute;left:0;text-align:left;margin-left:44.65pt;margin-top:6.9pt;width:25.5pt;height:32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" strokecolor="#4a7ebb">
                  <v:stroke endarrow="open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C57" w:rsidRPr="0010376D" w:rsidRDefault="00E85C57">
            <w:pPr>
              <w:ind w:left="57"/>
            </w:pPr>
            <w:r w:rsidRPr="0010376D">
              <w:t>Рез</w:t>
            </w:r>
            <w:proofErr w:type="gramStart"/>
            <w:r w:rsidRPr="0010376D">
              <w:t>.</w:t>
            </w:r>
            <w:proofErr w:type="gramEnd"/>
            <w:r w:rsidRPr="0010376D">
              <w:t xml:space="preserve"> </w:t>
            </w:r>
            <w:proofErr w:type="gramStart"/>
            <w:r w:rsidRPr="0010376D">
              <w:t>п</w:t>
            </w:r>
            <w:proofErr w:type="gramEnd"/>
            <w:r w:rsidRPr="0010376D"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5C57" w:rsidRPr="0010376D" w:rsidRDefault="00E85C57">
            <w:pPr>
              <w:ind w:left="57"/>
            </w:pPr>
          </w:p>
        </w:tc>
      </w:tr>
      <w:tr w:rsidR="0010376D" w:rsidRPr="0010376D" w:rsidTr="0076338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</w:tcPr>
          <w:p w:rsidR="00E85C57" w:rsidRPr="004D61B2" w:rsidRDefault="00F73004" w:rsidP="004D61B2">
            <w:pPr>
              <w:jc w:val="center"/>
            </w:pPr>
            <w:r w:rsidRPr="004D61B2">
              <w:t>43811705010016000180</w:t>
            </w:r>
          </w:p>
        </w:tc>
        <w:tc>
          <w:tcPr>
            <w:tcW w:w="1701" w:type="dxa"/>
            <w:gridSpan w:val="2"/>
          </w:tcPr>
          <w:p w:rsidR="00E85C57" w:rsidRPr="0010376D" w:rsidRDefault="009836C6" w:rsidP="009836C6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85C57" w:rsidRPr="0010376D" w:rsidRDefault="00E0752D" w:rsidP="00E0752D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E85C57" w:rsidRPr="009836C6" w:rsidRDefault="00E0752D" w:rsidP="00763380">
            <w:pPr>
              <w:jc w:val="center"/>
              <w:rPr>
                <w:sz w:val="16"/>
                <w:szCs w:val="16"/>
              </w:rPr>
            </w:pPr>
            <w:r w:rsidRPr="009836C6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gridSpan w:val="3"/>
          </w:tcPr>
          <w:p w:rsidR="00E85C57" w:rsidRPr="009836C6" w:rsidRDefault="00E0752D" w:rsidP="00E0752D">
            <w:pPr>
              <w:jc w:val="center"/>
              <w:rPr>
                <w:sz w:val="16"/>
                <w:szCs w:val="16"/>
              </w:rPr>
            </w:pPr>
            <w:r w:rsidRPr="009836C6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</w:tcPr>
          <w:p w:rsidR="00E85C57" w:rsidRPr="009836C6" w:rsidRDefault="00E0752D" w:rsidP="00763380">
            <w:pPr>
              <w:jc w:val="center"/>
              <w:rPr>
                <w:sz w:val="16"/>
                <w:szCs w:val="16"/>
              </w:rPr>
            </w:pPr>
            <w:r w:rsidRPr="009836C6"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</w:tcPr>
          <w:p w:rsidR="00E85C57" w:rsidRPr="009836C6" w:rsidRDefault="009836C6" w:rsidP="00E0752D">
            <w:pPr>
              <w:jc w:val="center"/>
              <w:rPr>
                <w:sz w:val="16"/>
                <w:szCs w:val="16"/>
              </w:rPr>
            </w:pPr>
            <w:r w:rsidRPr="009836C6">
              <w:rPr>
                <w:sz w:val="16"/>
                <w:szCs w:val="16"/>
              </w:rPr>
              <w:t>0</w:t>
            </w:r>
          </w:p>
        </w:tc>
      </w:tr>
      <w:tr w:rsidR="0010376D" w:rsidRPr="0010376D" w:rsidTr="00380AA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5C57" w:rsidRDefault="00F73004" w:rsidP="00910EC5">
            <w:pPr>
              <w:tabs>
                <w:tab w:val="center" w:pos="3649"/>
              </w:tabs>
            </w:pPr>
            <w:r>
              <w:t>Иванов Иван Иванович (за Петрова Петра Петровича) по делу №2-00/202</w:t>
            </w:r>
            <w:r w:rsidR="007C7AA6">
              <w:t>4</w:t>
            </w:r>
            <w:r>
              <w:t xml:space="preserve"> от 01.01.2020 Центральный районный суд г.Кемерово,</w:t>
            </w:r>
            <w:r w:rsidR="007C7AA6">
              <w:t xml:space="preserve"> за </w:t>
            </w:r>
            <w:r>
              <w:t>экспертиз</w:t>
            </w:r>
            <w:r w:rsidR="007C7AA6">
              <w:t>у</w:t>
            </w:r>
            <w:r>
              <w:t>. Без НДС.</w:t>
            </w:r>
            <w:r w:rsidR="00910EC5">
              <w:tab/>
            </w:r>
          </w:p>
          <w:tbl>
            <w:tblPr>
              <w:tblStyle w:val="a7"/>
              <w:tblpPr w:leftFromText="180" w:rightFromText="180" w:vertAnchor="text" w:horzAnchor="page" w:tblpX="8101" w:tblpY="29"/>
              <w:tblOverlap w:val="never"/>
              <w:tblW w:w="0" w:type="auto"/>
              <w:tblLayout w:type="fixed"/>
              <w:tblLook w:val="04A0"/>
            </w:tblPr>
            <w:tblGrid>
              <w:gridCol w:w="2661"/>
            </w:tblGrid>
            <w:tr w:rsidR="00910EC5" w:rsidRPr="0010376D" w:rsidTr="004D61B2">
              <w:trPr>
                <w:trHeight w:val="740"/>
              </w:trPr>
              <w:tc>
                <w:tcPr>
                  <w:tcW w:w="2661" w:type="dxa"/>
                </w:tcPr>
                <w:p w:rsidR="00910EC5" w:rsidRPr="0010376D" w:rsidRDefault="00910EC5" w:rsidP="00910EC5">
                  <w:pPr>
                    <w:rPr>
                      <w:sz w:val="16"/>
                      <w:szCs w:val="16"/>
                    </w:rPr>
                  </w:pPr>
                  <w:r w:rsidRPr="003361C3">
                    <w:rPr>
                      <w:b/>
                      <w:sz w:val="18"/>
                      <w:szCs w:val="16"/>
                      <w:highlight w:val="yellow"/>
                    </w:rPr>
                    <w:t>код нормативного акта</w:t>
                  </w:r>
                  <w:r w:rsidR="003361C3">
                    <w:rPr>
                      <w:b/>
                      <w:sz w:val="18"/>
                      <w:szCs w:val="16"/>
                      <w:highlight w:val="yellow"/>
                    </w:rPr>
                    <w:t>***</w:t>
                  </w:r>
                  <w:r w:rsidRPr="003361C3">
                    <w:rPr>
                      <w:sz w:val="18"/>
                      <w:szCs w:val="16"/>
                      <w:highlight w:val="yellow"/>
                    </w:rPr>
                    <w:t xml:space="preserve"> в соответствии с Перечнем </w:t>
                  </w:r>
                </w:p>
                <w:p w:rsidR="00910EC5" w:rsidRPr="0010376D" w:rsidRDefault="00910EC5" w:rsidP="00910EC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43E45" w:rsidRPr="0010376D" w:rsidRDefault="00243E45" w:rsidP="00380AA0"/>
          <w:p w:rsidR="00E85C57" w:rsidRPr="0010376D" w:rsidRDefault="00E85C57" w:rsidP="00380AA0"/>
          <w:p w:rsidR="003361C3" w:rsidRDefault="003361C3" w:rsidP="00F5636F"/>
          <w:p w:rsidR="003361C3" w:rsidRDefault="003361C3" w:rsidP="00F5636F"/>
          <w:p w:rsidR="00E85C57" w:rsidRPr="0010376D" w:rsidRDefault="00E85C57" w:rsidP="003361C3"/>
        </w:tc>
      </w:tr>
      <w:tr w:rsidR="0010376D" w:rsidRPr="0010376D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C57" w:rsidRPr="0010376D" w:rsidRDefault="00E85C57">
            <w:r w:rsidRPr="0010376D">
              <w:t>Назначение платежа</w:t>
            </w:r>
          </w:p>
        </w:tc>
      </w:tr>
    </w:tbl>
    <w:p w:rsidR="00A57B45" w:rsidRPr="0010376D" w:rsidRDefault="0010708C" w:rsidP="0075257B">
      <w:pPr>
        <w:tabs>
          <w:tab w:val="center" w:pos="5103"/>
          <w:tab w:val="left" w:pos="7938"/>
        </w:tabs>
        <w:spacing w:after="160"/>
      </w:pPr>
      <w:r w:rsidRPr="0010376D">
        <w:t>Подписи</w:t>
      </w:r>
      <w:r w:rsidRPr="0010376D">
        <w:tab/>
        <w:t>Отметки банка</w:t>
      </w:r>
    </w:p>
    <w:tbl>
      <w:tblPr>
        <w:tblW w:w="993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10"/>
        <w:gridCol w:w="3310"/>
        <w:gridCol w:w="3310"/>
      </w:tblGrid>
      <w:tr w:rsidR="0010376D" w:rsidRPr="0010376D" w:rsidTr="0075257B">
        <w:trPr>
          <w:cantSplit/>
          <w:trHeight w:val="157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Pr="0010376D" w:rsidRDefault="00A57B45"/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45" w:rsidRPr="0010376D" w:rsidRDefault="00A57B45">
            <w:pPr>
              <w:jc w:val="center"/>
            </w:pPr>
          </w:p>
        </w:tc>
        <w:tc>
          <w:tcPr>
            <w:tcW w:w="3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B45" w:rsidRPr="0010376D" w:rsidRDefault="00A57B45">
            <w:pPr>
              <w:jc w:val="center"/>
            </w:pPr>
          </w:p>
        </w:tc>
      </w:tr>
      <w:tr w:rsidR="0010376D" w:rsidRPr="0010376D" w:rsidTr="0075257B">
        <w:trPr>
          <w:cantSplit/>
          <w:trHeight w:val="303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57B45" w:rsidRPr="0010376D" w:rsidRDefault="0010708C">
            <w:pPr>
              <w:ind w:left="-28"/>
              <w:jc w:val="center"/>
            </w:pPr>
            <w:r w:rsidRPr="0010376D">
              <w:t>М.П.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45" w:rsidRPr="0010376D" w:rsidRDefault="00A57B45">
            <w:pPr>
              <w:jc w:val="center"/>
            </w:pPr>
          </w:p>
        </w:tc>
        <w:tc>
          <w:tcPr>
            <w:tcW w:w="33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B45" w:rsidRPr="0010376D" w:rsidRDefault="00A57B45">
            <w:pPr>
              <w:jc w:val="center"/>
            </w:pPr>
          </w:p>
        </w:tc>
      </w:tr>
    </w:tbl>
    <w:p w:rsidR="003361C3" w:rsidRDefault="003361C3" w:rsidP="00F73004">
      <w:pPr>
        <w:adjustRightInd w:val="0"/>
        <w:jc w:val="both"/>
      </w:pPr>
    </w:p>
    <w:sectPr w:rsidR="003361C3" w:rsidSect="0075257B">
      <w:headerReference w:type="default" r:id="rId7"/>
      <w:pgSz w:w="11906" w:h="16838"/>
      <w:pgMar w:top="1134" w:right="567" w:bottom="1134" w:left="1134" w:header="0" w:footer="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6A" w:rsidRDefault="00C7256A">
      <w:r>
        <w:separator/>
      </w:r>
    </w:p>
  </w:endnote>
  <w:endnote w:type="continuationSeparator" w:id="0">
    <w:p w:rsidR="00C7256A" w:rsidRDefault="00C7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6A" w:rsidRDefault="00C7256A">
      <w:r>
        <w:separator/>
      </w:r>
    </w:p>
  </w:footnote>
  <w:footnote w:type="continuationSeparator" w:id="0">
    <w:p w:rsidR="00C7256A" w:rsidRDefault="00C72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45" w:rsidRDefault="00A57B45" w:rsidP="0010708C">
    <w:pPr>
      <w:pStyle w:val="a3"/>
    </w:pPr>
  </w:p>
  <w:p w:rsidR="0010708C" w:rsidRDefault="0010708C" w:rsidP="0010708C">
    <w:pPr>
      <w:pStyle w:val="a3"/>
    </w:pPr>
  </w:p>
  <w:p w:rsidR="0010708C" w:rsidRDefault="0010708C" w:rsidP="0010708C">
    <w:pPr>
      <w:pStyle w:val="a3"/>
    </w:pPr>
  </w:p>
  <w:p w:rsidR="0010708C" w:rsidRDefault="0010708C" w:rsidP="0075257B">
    <w:pPr>
      <w:pStyle w:val="a3"/>
      <w:jc w:val="center"/>
    </w:pPr>
  </w:p>
  <w:p w:rsidR="0010708C" w:rsidRPr="0010708C" w:rsidRDefault="0010708C" w:rsidP="001070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08C"/>
    <w:rsid w:val="00000A0D"/>
    <w:rsid w:val="000032FA"/>
    <w:rsid w:val="00006A04"/>
    <w:rsid w:val="00020616"/>
    <w:rsid w:val="00064C4E"/>
    <w:rsid w:val="00070F34"/>
    <w:rsid w:val="000937D8"/>
    <w:rsid w:val="000E09CE"/>
    <w:rsid w:val="0010376D"/>
    <w:rsid w:val="0010708C"/>
    <w:rsid w:val="00124AC0"/>
    <w:rsid w:val="00191F64"/>
    <w:rsid w:val="00233255"/>
    <w:rsid w:val="00243E45"/>
    <w:rsid w:val="002636BB"/>
    <w:rsid w:val="0027268E"/>
    <w:rsid w:val="00275051"/>
    <w:rsid w:val="00286BFC"/>
    <w:rsid w:val="002D0106"/>
    <w:rsid w:val="002F3E1D"/>
    <w:rsid w:val="00305B18"/>
    <w:rsid w:val="003361C3"/>
    <w:rsid w:val="00340BCF"/>
    <w:rsid w:val="003E6628"/>
    <w:rsid w:val="003F2CC7"/>
    <w:rsid w:val="00435ECD"/>
    <w:rsid w:val="004C1C78"/>
    <w:rsid w:val="004D61B2"/>
    <w:rsid w:val="005653AC"/>
    <w:rsid w:val="00577E0E"/>
    <w:rsid w:val="00612688"/>
    <w:rsid w:val="006338A9"/>
    <w:rsid w:val="00654951"/>
    <w:rsid w:val="0074624D"/>
    <w:rsid w:val="0075257B"/>
    <w:rsid w:val="007624B1"/>
    <w:rsid w:val="00763380"/>
    <w:rsid w:val="00767DFD"/>
    <w:rsid w:val="007C4396"/>
    <w:rsid w:val="007C6D38"/>
    <w:rsid w:val="007C7AA6"/>
    <w:rsid w:val="007D602C"/>
    <w:rsid w:val="007F2031"/>
    <w:rsid w:val="0081579D"/>
    <w:rsid w:val="0082354E"/>
    <w:rsid w:val="00825F3F"/>
    <w:rsid w:val="0087187C"/>
    <w:rsid w:val="00883508"/>
    <w:rsid w:val="008B1971"/>
    <w:rsid w:val="008D55A8"/>
    <w:rsid w:val="008E6828"/>
    <w:rsid w:val="008E6AE1"/>
    <w:rsid w:val="00910EC5"/>
    <w:rsid w:val="009535AE"/>
    <w:rsid w:val="009836C6"/>
    <w:rsid w:val="00A163F6"/>
    <w:rsid w:val="00A57B45"/>
    <w:rsid w:val="00A7397B"/>
    <w:rsid w:val="00AA5725"/>
    <w:rsid w:val="00B80209"/>
    <w:rsid w:val="00B86FDB"/>
    <w:rsid w:val="00B968D3"/>
    <w:rsid w:val="00BC6664"/>
    <w:rsid w:val="00C7256A"/>
    <w:rsid w:val="00CC457E"/>
    <w:rsid w:val="00D12CB5"/>
    <w:rsid w:val="00D15275"/>
    <w:rsid w:val="00D405DE"/>
    <w:rsid w:val="00D46C82"/>
    <w:rsid w:val="00D70BA9"/>
    <w:rsid w:val="00DD003D"/>
    <w:rsid w:val="00E0752D"/>
    <w:rsid w:val="00E655F7"/>
    <w:rsid w:val="00E85C57"/>
    <w:rsid w:val="00E903C5"/>
    <w:rsid w:val="00EC53C3"/>
    <w:rsid w:val="00F5148D"/>
    <w:rsid w:val="00F51AA0"/>
    <w:rsid w:val="00F5636F"/>
    <w:rsid w:val="00F73004"/>
    <w:rsid w:val="00F949FB"/>
    <w:rsid w:val="00F95BF5"/>
    <w:rsid w:val="00FA6D24"/>
    <w:rsid w:val="00FF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  <o:r id="V:Rule4" type="connector" idref="#Прямая со стрелкой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C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09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9C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E09C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9CE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85C5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3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F51A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85C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F51A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79DC-5F0E-43A2-8161-8FFEC545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Altman</cp:lastModifiedBy>
  <cp:revision>2</cp:revision>
  <cp:lastPrinted>2020-12-24T11:41:00Z</cp:lastPrinted>
  <dcterms:created xsi:type="dcterms:W3CDTF">2024-11-20T04:57:00Z</dcterms:created>
  <dcterms:modified xsi:type="dcterms:W3CDTF">2024-11-20T04:57:00Z</dcterms:modified>
</cp:coreProperties>
</file>