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9C8" w:rsidRPr="00A879C8" w:rsidRDefault="0079420D" w:rsidP="00A879C8">
      <w:pPr>
        <w:spacing w:after="291" w:line="324" w:lineRule="exact"/>
        <w:ind w:left="4800" w:right="9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Начальнику Управления Судебного департамента в Калужской области</w:t>
      </w:r>
    </w:p>
    <w:p w:rsidR="00A879C8" w:rsidRPr="00A879C8" w:rsidRDefault="00A879C8" w:rsidP="00A879C8">
      <w:pPr>
        <w:tabs>
          <w:tab w:val="left" w:leader="underscore" w:pos="10046"/>
        </w:tabs>
        <w:spacing w:after="8" w:line="260" w:lineRule="exact"/>
        <w:ind w:left="4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от 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A879C8" w:rsidRDefault="00A879C8" w:rsidP="00A879C8">
      <w:pPr>
        <w:spacing w:after="322" w:line="180" w:lineRule="exact"/>
        <w:ind w:left="4820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 xml:space="preserve">         </w:t>
      </w:r>
    </w:p>
    <w:p w:rsidR="00A879C8" w:rsidRPr="00A879C8" w:rsidRDefault="00A879C8" w:rsidP="00A879C8">
      <w:pPr>
        <w:spacing w:after="322" w:line="180" w:lineRule="exact"/>
        <w:ind w:left="4820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 xml:space="preserve">(наименование занимаемой должности, Ф.И.О., </w:t>
      </w:r>
    </w:p>
    <w:p w:rsidR="00A879C8" w:rsidRPr="00A879C8" w:rsidRDefault="00A879C8" w:rsidP="00A879C8">
      <w:pPr>
        <w:spacing w:after="0" w:line="240" w:lineRule="auto"/>
        <w:ind w:left="4820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A879C8" w:rsidRPr="00A879C8" w:rsidRDefault="00A879C8" w:rsidP="00A879C8">
      <w:pPr>
        <w:spacing w:after="0" w:line="240" w:lineRule="auto"/>
        <w:ind w:left="5245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</w:rPr>
        <w:t xml:space="preserve">                         номер телефона)</w:t>
      </w:r>
    </w:p>
    <w:p w:rsidR="00A879C8" w:rsidRPr="00A879C8" w:rsidRDefault="00A879C8" w:rsidP="00A879C8">
      <w:pPr>
        <w:spacing w:after="1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1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122" w:line="2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A879C8" w:rsidRPr="00A879C8" w:rsidRDefault="00A879C8" w:rsidP="00A879C8">
      <w:pPr>
        <w:spacing w:after="580" w:line="320" w:lineRule="exact"/>
        <w:ind w:left="4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9420D" w:rsidRPr="00A879C8" w:rsidRDefault="0079420D" w:rsidP="0079420D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1"/>
      <w:r w:rsidRPr="00A879C8">
        <w:rPr>
          <w:rFonts w:ascii="Times New Roman" w:eastAsia="Times New Roman" w:hAnsi="Times New Roman" w:cs="Times New Roman"/>
          <w:sz w:val="28"/>
          <w:szCs w:val="28"/>
        </w:rPr>
        <w:t>Я,____________________________________________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879C8" w:rsidRDefault="00A879C8" w:rsidP="0079420D">
      <w:pPr>
        <w:spacing w:after="0" w:line="280" w:lineRule="exact"/>
        <w:ind w:left="743"/>
        <w:jc w:val="center"/>
        <w:outlineLvl w:val="0"/>
        <w:rPr>
          <w:rFonts w:ascii="Times New Roman" w:eastAsia="Times New Roman" w:hAnsi="Times New Roman" w:cs="Times New Roman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bookmarkStart w:id="1" w:name="_GoBack"/>
      <w:bookmarkEnd w:id="1"/>
      <w:r w:rsidRPr="00A879C8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 w:rsidRPr="00A8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bookmarkEnd w:id="0"/>
      <w:r w:rsidRPr="00A879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A879C8">
        <w:rPr>
          <w:rFonts w:ascii="Times New Roman" w:eastAsia="Times New Roman" w:hAnsi="Times New Roman" w:cs="Times New Roman"/>
        </w:rPr>
        <w:t>(Ф.И.О.)</w:t>
      </w:r>
    </w:p>
    <w:p w:rsidR="0079420D" w:rsidRPr="00A879C8" w:rsidRDefault="0079420D" w:rsidP="00A879C8">
      <w:pPr>
        <w:spacing w:after="0" w:line="280" w:lineRule="exact"/>
        <w:ind w:left="743"/>
        <w:jc w:val="both"/>
        <w:outlineLvl w:val="0"/>
        <w:rPr>
          <w:rFonts w:ascii="Times New Roman" w:eastAsia="Times New Roman" w:hAnsi="Times New Roman" w:cs="Times New Roman"/>
          <w:i/>
          <w:iCs/>
        </w:rPr>
      </w:pPr>
    </w:p>
    <w:p w:rsidR="00A879C8" w:rsidRPr="00A879C8" w:rsidRDefault="00A879C8" w:rsidP="00A879C8">
      <w:pPr>
        <w:spacing w:after="186" w:line="31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A879C8" w:rsidRPr="00A879C8" w:rsidRDefault="00A879C8" w:rsidP="00A879C8">
      <w:pPr>
        <w:tabs>
          <w:tab w:val="left" w:leader="underscore" w:pos="10046"/>
        </w:tabs>
        <w:spacing w:after="0" w:line="310" w:lineRule="exact"/>
        <w:ind w:firstLine="740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A879C8" w:rsidRPr="00A879C8" w:rsidRDefault="00A879C8" w:rsidP="00A879C8">
      <w:pPr>
        <w:tabs>
          <w:tab w:val="left" w:leader="underscore" w:pos="100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tabs>
          <w:tab w:val="left" w:leader="underscore" w:pos="1003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879C8" w:rsidRPr="00A879C8" w:rsidRDefault="00A879C8" w:rsidP="00A879C8">
      <w:pPr>
        <w:tabs>
          <w:tab w:val="left" w:leader="underscore" w:pos="10030"/>
        </w:tabs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 ____________________________________________</w:t>
      </w:r>
      <w:r w:rsidR="0079420D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79C8">
        <w:rPr>
          <w:rFonts w:ascii="Times New Roman" w:eastAsia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Комиссии по соблюдению требований к служебному поведению </w:t>
      </w:r>
      <w:r w:rsidRPr="00A879C8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федеральных государственных гражданских служащих Калужского областного суда, районных (городского) судов Калужской области, Калужского гарнизонного военного суда, Арбитражного суда Центрального округа, Арбитражного суда Калужской области и Управления Судебного департамента в Калужской области и урегулированию конфликта интересов при рассмотрении настоящего уведомления (нужное подчеркнуть).</w:t>
      </w: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A879C8" w:rsidRDefault="00A879C8" w:rsidP="00A87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79C8" w:rsidRPr="000A02B3" w:rsidRDefault="000A02B3" w:rsidP="000A02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«_____»______________</w:t>
      </w:r>
      <w:r w:rsidR="00A879C8" w:rsidRPr="00A879C8">
        <w:rPr>
          <w:rFonts w:ascii="Times New Roman" w:eastAsia="Times New Roman" w:hAnsi="Times New Roman" w:cs="Times New Roman"/>
          <w:sz w:val="28"/>
          <w:szCs w:val="28"/>
        </w:rPr>
        <w:t>20___ г.                      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A879C8" w:rsidRPr="00A879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(дата)    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>(подпись и расш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ифровка подписи лица,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="00A879C8" w:rsidRPr="00A879C8">
        <w:rPr>
          <w:rFonts w:ascii="Times New Roman" w:eastAsia="Times New Roman" w:hAnsi="Times New Roman" w:cs="Times New Roman"/>
          <w:sz w:val="24"/>
          <w:szCs w:val="24"/>
        </w:rPr>
        <w:t xml:space="preserve">направившего уведомление)    </w:t>
      </w:r>
    </w:p>
    <w:p w:rsidR="00A879C8" w:rsidRPr="00A879C8" w:rsidRDefault="00A879C8" w:rsidP="00A879C8">
      <w:pPr>
        <w:spacing w:after="0" w:line="320" w:lineRule="exact"/>
        <w:ind w:left="5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852" w:rsidRDefault="00542852"/>
    <w:sectPr w:rsidR="00542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778"/>
    <w:rsid w:val="000A02B3"/>
    <w:rsid w:val="00542852"/>
    <w:rsid w:val="0079420D"/>
    <w:rsid w:val="00A879C8"/>
    <w:rsid w:val="00D2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2FDD-471F-478A-9546-7C7C4AAF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Ирина Владимировна</dc:creator>
  <cp:keywords/>
  <dc:description/>
  <cp:lastModifiedBy>Обухова Ирина Владимировна</cp:lastModifiedBy>
  <cp:revision>5</cp:revision>
  <dcterms:created xsi:type="dcterms:W3CDTF">2024-04-24T08:02:00Z</dcterms:created>
  <dcterms:modified xsi:type="dcterms:W3CDTF">2025-09-18T09:20:00Z</dcterms:modified>
</cp:coreProperties>
</file>