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EC2" w:rsidRPr="00906703" w:rsidRDefault="00924EC2" w:rsidP="000D355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О контактах лиц, осуществляющих консультирование судей </w:t>
      </w:r>
      <w:r w:rsidR="004104F2">
        <w:rPr>
          <w:rFonts w:ascii="Times New Roman" w:hAnsi="Times New Roman" w:cs="Times New Roman"/>
          <w:b/>
          <w:bCs/>
          <w:sz w:val="24"/>
          <w:szCs w:val="24"/>
        </w:rPr>
        <w:t>Оричевского</w:t>
      </w:r>
      <w:r w:rsidR="004104F2"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>районн</w:t>
      </w:r>
      <w:r>
        <w:rPr>
          <w:rFonts w:ascii="Times New Roman" w:hAnsi="Times New Roman" w:cs="Times New Roman"/>
          <w:b/>
          <w:bCs/>
          <w:sz w:val="24"/>
          <w:szCs w:val="24"/>
        </w:rPr>
        <w:t>ого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суд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Кировской области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>, мировых судей судебных уч</w:t>
      </w:r>
      <w:r w:rsidR="00A209B1">
        <w:rPr>
          <w:rFonts w:ascii="Times New Roman" w:hAnsi="Times New Roman" w:cs="Times New Roman"/>
          <w:b/>
          <w:bCs/>
          <w:sz w:val="24"/>
          <w:szCs w:val="24"/>
        </w:rPr>
        <w:t xml:space="preserve">астков по территории нахождения </w:t>
      </w:r>
      <w:r w:rsidR="004104F2">
        <w:rPr>
          <w:rFonts w:ascii="Times New Roman" w:hAnsi="Times New Roman" w:cs="Times New Roman"/>
          <w:b/>
          <w:bCs/>
          <w:sz w:val="24"/>
          <w:szCs w:val="24"/>
        </w:rPr>
        <w:t xml:space="preserve">Оричевского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судебного района Кировской области 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по вопросам предупреждения коррупции, </w:t>
      </w:r>
      <w:r w:rsidRPr="00FF469D">
        <w:rPr>
          <w:rFonts w:ascii="Times New Roman" w:hAnsi="Times New Roman" w:cs="Times New Roman"/>
          <w:b/>
          <w:bCs/>
          <w:sz w:val="24"/>
          <w:szCs w:val="24"/>
        </w:rPr>
        <w:t>предотвращения конфликта интересов и соблюдения этических требований к поведению судьи</w:t>
      </w:r>
    </w:p>
    <w:tbl>
      <w:tblPr>
        <w:tblW w:w="1524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057"/>
        <w:gridCol w:w="1985"/>
        <w:gridCol w:w="2126"/>
        <w:gridCol w:w="1737"/>
        <w:gridCol w:w="1383"/>
        <w:gridCol w:w="2160"/>
        <w:gridCol w:w="1830"/>
        <w:gridCol w:w="1962"/>
      </w:tblGrid>
      <w:tr w:rsidR="00924EC2" w:rsidRPr="00486C7A" w:rsidTr="00976DCF">
        <w:trPr>
          <w:trHeight w:val="630"/>
        </w:trPr>
        <w:tc>
          <w:tcPr>
            <w:tcW w:w="2057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Наименование судейского сообщества/суда/органа</w:t>
            </w:r>
          </w:p>
        </w:tc>
        <w:tc>
          <w:tcPr>
            <w:tcW w:w="1985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Круг вопросов, по которым осуществляется консультирование</w:t>
            </w:r>
          </w:p>
        </w:tc>
        <w:tc>
          <w:tcPr>
            <w:tcW w:w="2126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Лицо, осуществляющее консультацию</w:t>
            </w:r>
          </w:p>
        </w:tc>
        <w:tc>
          <w:tcPr>
            <w:tcW w:w="1737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Порядок консультирования</w:t>
            </w:r>
          </w:p>
        </w:tc>
        <w:tc>
          <w:tcPr>
            <w:tcW w:w="7335" w:type="dxa"/>
            <w:gridSpan w:val="4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Средство консультирования</w:t>
            </w:r>
          </w:p>
        </w:tc>
      </w:tr>
      <w:tr w:rsidR="00924EC2" w:rsidRPr="00486C7A" w:rsidTr="00976DCF">
        <w:trPr>
          <w:trHeight w:val="465"/>
        </w:trPr>
        <w:tc>
          <w:tcPr>
            <w:tcW w:w="2057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2160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Адрес /время личного приема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1962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</w:tr>
      <w:tr w:rsidR="00924EC2" w:rsidRPr="00486C7A" w:rsidTr="00976DCF">
        <w:tc>
          <w:tcPr>
            <w:tcW w:w="2057" w:type="dxa"/>
          </w:tcPr>
          <w:p w:rsidR="00030333" w:rsidRPr="00256419" w:rsidRDefault="00030333" w:rsidP="00062D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0" w:colLast="7"/>
            <w:r w:rsidRPr="00030333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совета судей Кировской </w:t>
            </w:r>
            <w:r w:rsidRPr="00256419">
              <w:rPr>
                <w:rFonts w:ascii="Times New Roman" w:hAnsi="Times New Roman" w:cs="Times New Roman"/>
                <w:sz w:val="24"/>
                <w:szCs w:val="24"/>
              </w:rPr>
              <w:t xml:space="preserve">области по вопросам этики и </w:t>
            </w:r>
          </w:p>
          <w:p w:rsidR="00924EC2" w:rsidRPr="00030333" w:rsidRDefault="00BD695B" w:rsidP="00062D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419">
              <w:rPr>
                <w:rFonts w:ascii="Times New Roman" w:hAnsi="Times New Roman" w:cs="Times New Roman"/>
                <w:sz w:val="24"/>
                <w:szCs w:val="24"/>
              </w:rPr>
              <w:t>противодействия</w:t>
            </w:r>
            <w:r w:rsidR="00030333" w:rsidRPr="00256419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коррупции</w:t>
            </w:r>
            <w:r w:rsidR="00924EC2" w:rsidRPr="000303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BB34B2" w:rsidRDefault="00030333" w:rsidP="000303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BB34B2" w:rsidRPr="00030333">
              <w:rPr>
                <w:rFonts w:ascii="Times New Roman" w:hAnsi="Times New Roman" w:cs="Times New Roman"/>
                <w:sz w:val="24"/>
                <w:szCs w:val="24"/>
              </w:rPr>
              <w:t>вопросам судейской этики</w:t>
            </w:r>
            <w:r w:rsidR="00BB34B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30333" w:rsidRPr="00030333" w:rsidRDefault="00BB34B2" w:rsidP="000303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030333" w:rsidRPr="00030333">
              <w:rPr>
                <w:rFonts w:ascii="Times New Roman" w:hAnsi="Times New Roman" w:cs="Times New Roman"/>
                <w:sz w:val="24"/>
                <w:szCs w:val="24"/>
              </w:rPr>
              <w:t>вопросам, связанным</w:t>
            </w:r>
            <w:r w:rsidR="00030333" w:rsidRPr="00030333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030333" w:rsidRPr="0003033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30333" w:rsidRPr="00030333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030333" w:rsidRPr="007153C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30333" w:rsidRPr="00030333">
              <w:rPr>
                <w:rFonts w:ascii="Times New Roman" w:hAnsi="Times New Roman" w:cs="Times New Roman"/>
                <w:sz w:val="24"/>
                <w:szCs w:val="24"/>
              </w:rPr>
              <w:t>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отвращением конфликта интересов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24EC2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КАШТАНЮК Светлана Юрьевна</w:t>
            </w:r>
          </w:p>
          <w:p w:rsidR="00C17E66" w:rsidRPr="00030333" w:rsidRDefault="00C17E66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(председатель комиссии)</w:t>
            </w:r>
          </w:p>
        </w:tc>
        <w:tc>
          <w:tcPr>
            <w:tcW w:w="1737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Устная и письменная консультация</w:t>
            </w:r>
          </w:p>
        </w:tc>
        <w:tc>
          <w:tcPr>
            <w:tcW w:w="1383" w:type="dxa"/>
          </w:tcPr>
          <w:p w:rsidR="00030333" w:rsidRPr="00486C7A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 xml:space="preserve">8(8332) </w:t>
            </w:r>
          </w:p>
          <w:p w:rsidR="00924EC2" w:rsidRPr="00486C7A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36-87-64</w:t>
            </w:r>
          </w:p>
        </w:tc>
        <w:tc>
          <w:tcPr>
            <w:tcW w:w="2160" w:type="dxa"/>
          </w:tcPr>
          <w:p w:rsidR="00030333" w:rsidRPr="00030333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г. Киров,</w:t>
            </w:r>
          </w:p>
          <w:p w:rsidR="00030333" w:rsidRPr="00030333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ул. Спасская, д.63</w:t>
            </w:r>
          </w:p>
          <w:p w:rsidR="00924EC2" w:rsidRPr="00486C7A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время личного приема по согласованию</w:t>
            </w:r>
          </w:p>
        </w:tc>
        <w:tc>
          <w:tcPr>
            <w:tcW w:w="1830" w:type="dxa"/>
          </w:tcPr>
          <w:p w:rsidR="00030333" w:rsidRPr="00030333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610000</w:t>
            </w:r>
          </w:p>
          <w:p w:rsidR="00030333" w:rsidRPr="00030333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г. Киров,</w:t>
            </w:r>
          </w:p>
          <w:p w:rsidR="00030333" w:rsidRPr="00030333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ул. Спасская</w:t>
            </w:r>
          </w:p>
          <w:p w:rsidR="00924EC2" w:rsidRPr="00486C7A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д.63</w:t>
            </w:r>
          </w:p>
        </w:tc>
        <w:tc>
          <w:tcPr>
            <w:tcW w:w="1962" w:type="dxa"/>
          </w:tcPr>
          <w:p w:rsidR="00924EC2" w:rsidRPr="00486C7A" w:rsidRDefault="00030333" w:rsidP="00870A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oblsud-kirov@rambler.ru</w:t>
            </w:r>
          </w:p>
        </w:tc>
      </w:tr>
      <w:bookmarkEnd w:id="0"/>
      <w:tr w:rsidR="00924EC2" w:rsidRPr="00486C7A" w:rsidTr="00976DCF">
        <w:tc>
          <w:tcPr>
            <w:tcW w:w="2057" w:type="dxa"/>
          </w:tcPr>
          <w:p w:rsidR="00924EC2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Совета судей Российской Ф</w:t>
            </w: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 xml:space="preserve">едерации по </w:t>
            </w:r>
            <w:r w:rsidR="00965EFE">
              <w:rPr>
                <w:rFonts w:ascii="Times New Roman" w:hAnsi="Times New Roman" w:cs="Times New Roman"/>
                <w:sz w:val="24"/>
                <w:szCs w:val="24"/>
              </w:rPr>
              <w:t>вопросам этики</w:t>
            </w:r>
            <w:r w:rsidR="00965EFE" w:rsidRPr="00256419">
              <w:rPr>
                <w:rFonts w:ascii="Times New Roman" w:hAnsi="Times New Roman" w:cs="Times New Roman"/>
                <w:sz w:val="24"/>
                <w:szCs w:val="24"/>
              </w:rPr>
              <w:t xml:space="preserve"> и противодействия коррупции</w:t>
            </w:r>
          </w:p>
          <w:p w:rsidR="006655BE" w:rsidRPr="00486C7A" w:rsidRDefault="006655BE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24EC2" w:rsidRPr="00486C7A" w:rsidRDefault="00924EC2" w:rsidP="00486C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Для получения разъяснения, предусмотренного п.5.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ст.2 Кодекса судейской этики</w:t>
            </w:r>
          </w:p>
        </w:tc>
        <w:tc>
          <w:tcPr>
            <w:tcW w:w="2126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37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Письменный запрос</w:t>
            </w:r>
          </w:p>
        </w:tc>
        <w:tc>
          <w:tcPr>
            <w:tcW w:w="1383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60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0" w:type="dxa"/>
          </w:tcPr>
          <w:p w:rsidR="00924EC2" w:rsidRPr="00486C7A" w:rsidRDefault="00965EFE" w:rsidP="00FF46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564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125993,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24EC2" w:rsidRPr="00486C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</w:t>
            </w:r>
            <w:r w:rsidR="00924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.Москва</w:t>
            </w:r>
            <w:r w:rsidR="00924EC2" w:rsidRPr="006D0279">
              <w:rPr>
                <w:rFonts w:ascii="Times New Roman" w:hAnsi="Times New Roman" w:cs="Times New Roman"/>
                <w:color w:val="0000FF"/>
                <w:sz w:val="24"/>
                <w:szCs w:val="24"/>
                <w:lang w:eastAsia="ru-RU"/>
              </w:rPr>
              <w:t>,</w:t>
            </w:r>
            <w:r w:rsidR="00924EC2" w:rsidRPr="00965E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ул. </w:t>
            </w:r>
            <w:r w:rsidR="00924EC2" w:rsidRPr="00486C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Баррикадная д.8, стр.4</w:t>
            </w:r>
          </w:p>
          <w:p w:rsidR="00924EC2" w:rsidRPr="00486C7A" w:rsidRDefault="00924EC2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24EC2" w:rsidRPr="00486C7A" w:rsidRDefault="00924EC2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924EC2" w:rsidRPr="00965EFE" w:rsidRDefault="009A6EFF" w:rsidP="00870A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965EFE" w:rsidRPr="00965EFE">
                <w:rPr>
                  <w:rStyle w:val="a9"/>
                  <w:rFonts w:ascii="lato" w:hAnsi="lato"/>
                  <w:color w:val="auto"/>
                  <w:u w:val="none"/>
                  <w:shd w:val="clear" w:color="auto" w:fill="FFFFFF"/>
                </w:rPr>
                <w:t>ssrf@ssrf.ru</w:t>
              </w:r>
            </w:hyperlink>
          </w:p>
        </w:tc>
      </w:tr>
      <w:tr w:rsidR="00924EC2" w:rsidRPr="00486C7A" w:rsidTr="00976DCF">
        <w:tc>
          <w:tcPr>
            <w:tcW w:w="2057" w:type="dxa"/>
          </w:tcPr>
          <w:p w:rsidR="006655BE" w:rsidRPr="00486C7A" w:rsidRDefault="004104F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Оричевский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районный суд Кировской области</w:t>
            </w:r>
          </w:p>
        </w:tc>
        <w:tc>
          <w:tcPr>
            <w:tcW w:w="1985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 вопросам, связанным: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 с заполнением справок о доходах, расходах, об имуществе и обязательствах имущественного характера;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получением подарков</w:t>
            </w:r>
          </w:p>
        </w:tc>
        <w:tc>
          <w:tcPr>
            <w:tcW w:w="2126" w:type="dxa"/>
          </w:tcPr>
          <w:p w:rsidR="004104F2" w:rsidRPr="00A8388B" w:rsidRDefault="004104F2" w:rsidP="004104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38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КОЧЕВА</w:t>
            </w:r>
          </w:p>
          <w:p w:rsidR="004104F2" w:rsidRPr="00A8388B" w:rsidRDefault="004104F2" w:rsidP="004104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38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Елена</w:t>
            </w:r>
          </w:p>
          <w:p w:rsidR="004104F2" w:rsidRPr="00A8388B" w:rsidRDefault="004104F2" w:rsidP="00410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8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Леонидовна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388B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обеспечения судопроизводства</w:t>
            </w:r>
          </w:p>
          <w:p w:rsidR="00924EC2" w:rsidRPr="00486C7A" w:rsidRDefault="00924EC2" w:rsidP="000C0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Устная консультация</w:t>
            </w:r>
          </w:p>
        </w:tc>
        <w:tc>
          <w:tcPr>
            <w:tcW w:w="1383" w:type="dxa"/>
          </w:tcPr>
          <w:p w:rsidR="004104F2" w:rsidRPr="00A8388B" w:rsidRDefault="004104F2" w:rsidP="00410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88B">
              <w:rPr>
                <w:rFonts w:ascii="Times New Roman" w:hAnsi="Times New Roman" w:cs="Times New Roman"/>
                <w:sz w:val="24"/>
                <w:szCs w:val="24"/>
              </w:rPr>
              <w:t>8(83354)</w:t>
            </w:r>
          </w:p>
          <w:p w:rsidR="004104F2" w:rsidRPr="00A8388B" w:rsidRDefault="004104F2" w:rsidP="00410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8388B">
              <w:rPr>
                <w:rFonts w:ascii="Times New Roman" w:hAnsi="Times New Roman" w:cs="Times New Roman"/>
                <w:sz w:val="24"/>
                <w:szCs w:val="24"/>
              </w:rPr>
              <w:t>2-21-85</w:t>
            </w: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4104F2" w:rsidRPr="00A8388B" w:rsidRDefault="004104F2" w:rsidP="004104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Кировская область, пгт. Оричи, </w:t>
            </w:r>
            <w:r w:rsidRPr="00A8388B">
              <w:rPr>
                <w:rFonts w:ascii="Times New Roman" w:hAnsi="Times New Roman" w:cs="Times New Roman"/>
                <w:sz w:val="24"/>
                <w:szCs w:val="24"/>
              </w:rPr>
              <w:t>ул. Карла Маркса, д.16</w:t>
            </w:r>
            <w:r w:rsidR="00CC4C5F">
              <w:rPr>
                <w:rFonts w:ascii="Times New Roman" w:hAnsi="Times New Roman" w:cs="Times New Roman"/>
                <w:sz w:val="24"/>
                <w:szCs w:val="24"/>
              </w:rPr>
              <w:t>, каб. 103</w:t>
            </w:r>
          </w:p>
          <w:p w:rsidR="004104F2" w:rsidRPr="00A8388B" w:rsidRDefault="004104F2" w:rsidP="004104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04F2" w:rsidRPr="00A8388B" w:rsidRDefault="004104F2" w:rsidP="004104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8388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пн-чт.:</w:t>
            </w:r>
          </w:p>
          <w:p w:rsidR="004104F2" w:rsidRPr="00A8388B" w:rsidRDefault="004104F2" w:rsidP="004104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388B">
              <w:rPr>
                <w:rFonts w:ascii="Times New Roman" w:hAnsi="Times New Roman" w:cs="Times New Roman"/>
                <w:sz w:val="24"/>
                <w:szCs w:val="24"/>
              </w:rPr>
              <w:t xml:space="preserve">с 8.00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17.00 </w:t>
            </w:r>
          </w:p>
          <w:p w:rsidR="004104F2" w:rsidRPr="00A8388B" w:rsidRDefault="004104F2" w:rsidP="004104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8388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пт.:</w:t>
            </w:r>
          </w:p>
          <w:p w:rsidR="004104F2" w:rsidRPr="00A8388B" w:rsidRDefault="004104F2" w:rsidP="004104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388B">
              <w:rPr>
                <w:rFonts w:ascii="Times New Roman" w:hAnsi="Times New Roman" w:cs="Times New Roman"/>
                <w:sz w:val="24"/>
                <w:szCs w:val="24"/>
              </w:rPr>
              <w:t xml:space="preserve">с 8.00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16.00 </w:t>
            </w:r>
          </w:p>
          <w:p w:rsidR="004104F2" w:rsidRDefault="004104F2" w:rsidP="004104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8388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обед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</w:p>
          <w:p w:rsidR="006655BE" w:rsidRPr="00486C7A" w:rsidRDefault="004104F2" w:rsidP="004104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388B">
              <w:rPr>
                <w:rFonts w:ascii="Times New Roman" w:hAnsi="Times New Roman" w:cs="Times New Roman"/>
                <w:sz w:val="24"/>
                <w:szCs w:val="24"/>
              </w:rPr>
              <w:t xml:space="preserve"> с 12.00 до 12.48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2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24EC2" w:rsidRPr="00486C7A" w:rsidTr="00976DCF">
        <w:tc>
          <w:tcPr>
            <w:tcW w:w="2057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Судебного департамента в Кировской области </w:t>
            </w:r>
          </w:p>
        </w:tc>
        <w:tc>
          <w:tcPr>
            <w:tcW w:w="1985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Дополнительная  консультация к консультации работника аппарата суда по вопросам, связанным: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 с заполнением справок о доходах, расходах, об имуществе и обязательствах имущественного характера;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получением подарков</w:t>
            </w:r>
          </w:p>
        </w:tc>
        <w:tc>
          <w:tcPr>
            <w:tcW w:w="2126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ПОЛЯКОВА</w:t>
            </w:r>
          </w:p>
          <w:p w:rsidR="00924EC2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Юлия</w:t>
            </w:r>
            <w:r w:rsidRPr="00486C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Сергеевна</w:t>
            </w:r>
          </w:p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(заместитель начальника отдела по противодействию коррупции, государственной службы и кадров)</w:t>
            </w:r>
          </w:p>
        </w:tc>
        <w:tc>
          <w:tcPr>
            <w:tcW w:w="1737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Устная консультация</w:t>
            </w:r>
          </w:p>
        </w:tc>
        <w:tc>
          <w:tcPr>
            <w:tcW w:w="1383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8(8332)</w:t>
            </w: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51-93-20</w:t>
            </w: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Киров, ул.Московская, д.70, каб.204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пн-чт.: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17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пт.: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Pr="00486C7A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15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2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924EC2" w:rsidRDefault="00924EC2" w:rsidP="000D3558">
      <w:pPr>
        <w:rPr>
          <w:rFonts w:ascii="Times New Roman" w:hAnsi="Times New Roman" w:cs="Times New Roman"/>
          <w:sz w:val="24"/>
          <w:szCs w:val="24"/>
        </w:rPr>
      </w:pPr>
    </w:p>
    <w:p w:rsidR="00924EC2" w:rsidRDefault="00924EC2" w:rsidP="000D3558">
      <w:pPr>
        <w:rPr>
          <w:rFonts w:ascii="Times New Roman" w:hAnsi="Times New Roman" w:cs="Times New Roman"/>
          <w:sz w:val="24"/>
          <w:szCs w:val="24"/>
        </w:rPr>
      </w:pPr>
    </w:p>
    <w:sectPr w:rsidR="00924EC2" w:rsidSect="003E4C0D">
      <w:headerReference w:type="default" r:id="rId8"/>
      <w:pgSz w:w="16838" w:h="11906" w:orient="landscape"/>
      <w:pgMar w:top="719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09B1" w:rsidRDefault="00A209B1">
      <w:r>
        <w:separator/>
      </w:r>
    </w:p>
  </w:endnote>
  <w:endnote w:type="continuationSeparator" w:id="0">
    <w:p w:rsidR="00A209B1" w:rsidRDefault="00A209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a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09B1" w:rsidRDefault="00A209B1">
      <w:r>
        <w:separator/>
      </w:r>
    </w:p>
  </w:footnote>
  <w:footnote w:type="continuationSeparator" w:id="0">
    <w:p w:rsidR="00A209B1" w:rsidRDefault="00A209B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9B1" w:rsidRDefault="009A6EFF" w:rsidP="00FE3AF5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209B1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17E66">
      <w:rPr>
        <w:rStyle w:val="a6"/>
        <w:noProof/>
      </w:rPr>
      <w:t>2</w:t>
    </w:r>
    <w:r>
      <w:rPr>
        <w:rStyle w:val="a6"/>
      </w:rPr>
      <w:fldChar w:fldCharType="end"/>
    </w:r>
  </w:p>
  <w:p w:rsidR="00A209B1" w:rsidRDefault="00A209B1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3558"/>
    <w:rsid w:val="00030333"/>
    <w:rsid w:val="00046F63"/>
    <w:rsid w:val="0006143C"/>
    <w:rsid w:val="00062DFA"/>
    <w:rsid w:val="00067DDB"/>
    <w:rsid w:val="000762DF"/>
    <w:rsid w:val="00085D20"/>
    <w:rsid w:val="000C07C4"/>
    <w:rsid w:val="000D3558"/>
    <w:rsid w:val="000E1DE3"/>
    <w:rsid w:val="000E6DD7"/>
    <w:rsid w:val="00105199"/>
    <w:rsid w:val="0011069F"/>
    <w:rsid w:val="0011615B"/>
    <w:rsid w:val="00142377"/>
    <w:rsid w:val="0014464F"/>
    <w:rsid w:val="001535BD"/>
    <w:rsid w:val="001565E6"/>
    <w:rsid w:val="00211BA9"/>
    <w:rsid w:val="00217AE5"/>
    <w:rsid w:val="00256419"/>
    <w:rsid w:val="00286126"/>
    <w:rsid w:val="002C6485"/>
    <w:rsid w:val="0031683E"/>
    <w:rsid w:val="003540F0"/>
    <w:rsid w:val="00371E9E"/>
    <w:rsid w:val="003E1106"/>
    <w:rsid w:val="003E1449"/>
    <w:rsid w:val="003E1CC6"/>
    <w:rsid w:val="003E32ED"/>
    <w:rsid w:val="003E4C0D"/>
    <w:rsid w:val="004104F2"/>
    <w:rsid w:val="0041765F"/>
    <w:rsid w:val="0044438C"/>
    <w:rsid w:val="00453551"/>
    <w:rsid w:val="0048429F"/>
    <w:rsid w:val="00486C7A"/>
    <w:rsid w:val="0049607A"/>
    <w:rsid w:val="004B2F02"/>
    <w:rsid w:val="0050723A"/>
    <w:rsid w:val="00532475"/>
    <w:rsid w:val="00540F5F"/>
    <w:rsid w:val="00545F79"/>
    <w:rsid w:val="005476B4"/>
    <w:rsid w:val="00567D4D"/>
    <w:rsid w:val="00577320"/>
    <w:rsid w:val="00590AD5"/>
    <w:rsid w:val="005A70D6"/>
    <w:rsid w:val="005C5109"/>
    <w:rsid w:val="00627F2B"/>
    <w:rsid w:val="0064287B"/>
    <w:rsid w:val="0065392B"/>
    <w:rsid w:val="006550F6"/>
    <w:rsid w:val="006655BE"/>
    <w:rsid w:val="0069739C"/>
    <w:rsid w:val="006A0CB2"/>
    <w:rsid w:val="006C69B1"/>
    <w:rsid w:val="006D0279"/>
    <w:rsid w:val="006D424A"/>
    <w:rsid w:val="00700F9F"/>
    <w:rsid w:val="007153CB"/>
    <w:rsid w:val="0078488C"/>
    <w:rsid w:val="0079196F"/>
    <w:rsid w:val="007E7234"/>
    <w:rsid w:val="007F04E6"/>
    <w:rsid w:val="007F1BE6"/>
    <w:rsid w:val="007F749F"/>
    <w:rsid w:val="00810F68"/>
    <w:rsid w:val="00831C5E"/>
    <w:rsid w:val="00832BD5"/>
    <w:rsid w:val="008372E0"/>
    <w:rsid w:val="00865F0C"/>
    <w:rsid w:val="0087046F"/>
    <w:rsid w:val="00870A5A"/>
    <w:rsid w:val="00906703"/>
    <w:rsid w:val="00924EC2"/>
    <w:rsid w:val="009525A9"/>
    <w:rsid w:val="00965038"/>
    <w:rsid w:val="00965EFE"/>
    <w:rsid w:val="00976DCF"/>
    <w:rsid w:val="00983A6E"/>
    <w:rsid w:val="009A04B9"/>
    <w:rsid w:val="009A437E"/>
    <w:rsid w:val="009A6EFF"/>
    <w:rsid w:val="00A10434"/>
    <w:rsid w:val="00A209B1"/>
    <w:rsid w:val="00AA3903"/>
    <w:rsid w:val="00AD3166"/>
    <w:rsid w:val="00AE4D68"/>
    <w:rsid w:val="00B256F2"/>
    <w:rsid w:val="00B34A46"/>
    <w:rsid w:val="00B679E7"/>
    <w:rsid w:val="00B70011"/>
    <w:rsid w:val="00B7541E"/>
    <w:rsid w:val="00BA1D5C"/>
    <w:rsid w:val="00BA46EB"/>
    <w:rsid w:val="00BB34B2"/>
    <w:rsid w:val="00BB5566"/>
    <w:rsid w:val="00BC741E"/>
    <w:rsid w:val="00BD695B"/>
    <w:rsid w:val="00BE1DD6"/>
    <w:rsid w:val="00BF5D16"/>
    <w:rsid w:val="00C17E66"/>
    <w:rsid w:val="00C21943"/>
    <w:rsid w:val="00C416F2"/>
    <w:rsid w:val="00C63779"/>
    <w:rsid w:val="00C64D56"/>
    <w:rsid w:val="00C664FC"/>
    <w:rsid w:val="00CC3E26"/>
    <w:rsid w:val="00CC4C5F"/>
    <w:rsid w:val="00CD4396"/>
    <w:rsid w:val="00CE1013"/>
    <w:rsid w:val="00CF27AE"/>
    <w:rsid w:val="00D3382D"/>
    <w:rsid w:val="00D42142"/>
    <w:rsid w:val="00D560A6"/>
    <w:rsid w:val="00D62A5A"/>
    <w:rsid w:val="00D90F22"/>
    <w:rsid w:val="00DD2ED2"/>
    <w:rsid w:val="00DD6F76"/>
    <w:rsid w:val="00DF6064"/>
    <w:rsid w:val="00E318A9"/>
    <w:rsid w:val="00E4325D"/>
    <w:rsid w:val="00E53239"/>
    <w:rsid w:val="00E85386"/>
    <w:rsid w:val="00E95095"/>
    <w:rsid w:val="00EC4A72"/>
    <w:rsid w:val="00EC63D9"/>
    <w:rsid w:val="00ED1B02"/>
    <w:rsid w:val="00F3023C"/>
    <w:rsid w:val="00F42C42"/>
    <w:rsid w:val="00F608A7"/>
    <w:rsid w:val="00F9357D"/>
    <w:rsid w:val="00FE05E5"/>
    <w:rsid w:val="00FE3AF5"/>
    <w:rsid w:val="00FF46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2E0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D3558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3E4C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700F9F"/>
    <w:rPr>
      <w:lang w:eastAsia="en-US"/>
    </w:rPr>
  </w:style>
  <w:style w:type="character" w:styleId="a6">
    <w:name w:val="page number"/>
    <w:basedOn w:val="a0"/>
    <w:uiPriority w:val="99"/>
    <w:rsid w:val="003E4C0D"/>
  </w:style>
  <w:style w:type="paragraph" w:styleId="a7">
    <w:name w:val="footer"/>
    <w:basedOn w:val="a"/>
    <w:link w:val="a8"/>
    <w:uiPriority w:val="99"/>
    <w:rsid w:val="003E4C0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700F9F"/>
    <w:rPr>
      <w:lang w:eastAsia="en-US"/>
    </w:rPr>
  </w:style>
  <w:style w:type="character" w:styleId="a9">
    <w:name w:val="Hyperlink"/>
    <w:basedOn w:val="a0"/>
    <w:uiPriority w:val="99"/>
    <w:semiHidden/>
    <w:unhideWhenUsed/>
    <w:rsid w:val="00965EF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513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srf@ssrf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FEB060-F0D0-4BE9-B29D-AB6A5DF04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2</Pages>
  <Words>283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Судебного департамента в КО</Company>
  <LinksUpToDate>false</LinksUpToDate>
  <CharactersWithSpaces>2291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Мусинова </cp:lastModifiedBy>
  <cp:revision>36</cp:revision>
  <dcterms:created xsi:type="dcterms:W3CDTF">2019-01-23T13:47:00Z</dcterms:created>
  <dcterms:modified xsi:type="dcterms:W3CDTF">2026-09-16T08:29:00Z</dcterms:modified>
</cp:coreProperties>
</file>